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C2F" w:rsidRDefault="00F36C2F" w:rsidP="00F36C2F">
      <w:pPr>
        <w:pStyle w:val="af"/>
      </w:pPr>
      <w:r>
        <w:rPr>
          <w:noProof/>
        </w:rPr>
        <w:drawing>
          <wp:inline distT="0" distB="0" distL="0" distR="0">
            <wp:extent cx="7456430" cy="9714127"/>
            <wp:effectExtent l="19050" t="0" r="0" b="0"/>
            <wp:docPr id="95" name="Рисунок 95" descr="\\internet\D\Мельникова Ю.В. - учитель математики 2\IMG_202503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ternet\D\Мельникова Ю.В. - учитель математики 2\IMG_20250315_0002.jpg"/>
                    <pic:cNvPicPr>
                      <a:picLocks noChangeAspect="1" noChangeArrowheads="1"/>
                    </pic:cNvPicPr>
                  </pic:nvPicPr>
                  <pic:blipFill>
                    <a:blip r:embed="rId8" cstate="print"/>
                    <a:srcRect/>
                    <a:stretch>
                      <a:fillRect/>
                    </a:stretch>
                  </pic:blipFill>
                  <pic:spPr bwMode="auto">
                    <a:xfrm>
                      <a:off x="0" y="0"/>
                      <a:ext cx="7459483" cy="9718105"/>
                    </a:xfrm>
                    <a:prstGeom prst="rect">
                      <a:avLst/>
                    </a:prstGeom>
                    <a:noFill/>
                    <a:ln w="9525">
                      <a:noFill/>
                      <a:miter lim="800000"/>
                      <a:headEnd/>
                      <a:tailEnd/>
                    </a:ln>
                  </pic:spPr>
                </pic:pic>
              </a:graphicData>
            </a:graphic>
          </wp:inline>
        </w:drawing>
      </w:r>
    </w:p>
    <w:p w:rsidR="00FB4A81" w:rsidRDefault="00FB4A81">
      <w:pPr>
        <w:spacing w:line="370" w:lineRule="atLeast"/>
        <w:jc w:val="center"/>
        <w:rPr>
          <w:sz w:val="28"/>
        </w:rPr>
        <w:sectPr w:rsidR="00FB4A81">
          <w:footerReference w:type="default" r:id="rId9"/>
          <w:type w:val="continuous"/>
          <w:pgSz w:w="11910" w:h="16840"/>
          <w:pgMar w:top="280" w:right="340" w:bottom="1120" w:left="0" w:header="720" w:footer="720" w:gutter="0"/>
          <w:cols w:space="720"/>
        </w:sectPr>
      </w:pPr>
    </w:p>
    <w:p w:rsidR="00FB4A81" w:rsidRDefault="00FB4A81">
      <w:pPr>
        <w:pStyle w:val="a3"/>
        <w:spacing w:before="1"/>
        <w:ind w:left="0" w:firstLine="0"/>
        <w:jc w:val="left"/>
        <w:rPr>
          <w:rFonts w:ascii="Trebuchet MS"/>
          <w:sz w:val="9"/>
        </w:rPr>
      </w:pPr>
    </w:p>
    <w:tbl>
      <w:tblPr>
        <w:tblStyle w:val="10"/>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1"/>
        <w:gridCol w:w="8183"/>
        <w:gridCol w:w="741"/>
      </w:tblGrid>
      <w:tr w:rsidR="00FB4A81">
        <w:trPr>
          <w:trHeight w:val="299"/>
        </w:trPr>
        <w:tc>
          <w:tcPr>
            <w:tcW w:w="931" w:type="dxa"/>
          </w:tcPr>
          <w:p w:rsidR="00FB4A81" w:rsidRDefault="00B30A00">
            <w:pPr>
              <w:pStyle w:val="TableParagraph"/>
              <w:spacing w:line="280" w:lineRule="exact"/>
              <w:ind w:left="79" w:right="74"/>
              <w:jc w:val="center"/>
              <w:rPr>
                <w:b/>
                <w:sz w:val="26"/>
              </w:rPr>
            </w:pPr>
            <w:r>
              <w:rPr>
                <w:b/>
                <w:sz w:val="26"/>
              </w:rPr>
              <w:t>№</w:t>
            </w:r>
            <w:r>
              <w:rPr>
                <w:b/>
                <w:spacing w:val="-2"/>
                <w:sz w:val="26"/>
              </w:rPr>
              <w:t xml:space="preserve"> </w:t>
            </w:r>
            <w:r>
              <w:rPr>
                <w:b/>
                <w:sz w:val="26"/>
              </w:rPr>
              <w:t>п/п</w:t>
            </w:r>
          </w:p>
        </w:tc>
        <w:tc>
          <w:tcPr>
            <w:tcW w:w="8183" w:type="dxa"/>
          </w:tcPr>
          <w:p w:rsidR="00FB4A81" w:rsidRDefault="00B30A00">
            <w:pPr>
              <w:pStyle w:val="TableParagraph"/>
              <w:spacing w:line="280" w:lineRule="exact"/>
              <w:ind w:left="3348" w:right="3342"/>
              <w:jc w:val="center"/>
              <w:rPr>
                <w:b/>
                <w:sz w:val="26"/>
              </w:rPr>
            </w:pPr>
            <w:r>
              <w:rPr>
                <w:b/>
                <w:sz w:val="26"/>
              </w:rPr>
              <w:t>Содержание</w:t>
            </w:r>
          </w:p>
        </w:tc>
        <w:tc>
          <w:tcPr>
            <w:tcW w:w="741" w:type="dxa"/>
          </w:tcPr>
          <w:p w:rsidR="00FB4A81" w:rsidRDefault="00B30A00">
            <w:pPr>
              <w:pStyle w:val="TableParagraph"/>
              <w:spacing w:line="280" w:lineRule="exact"/>
              <w:ind w:left="84" w:right="80"/>
              <w:jc w:val="center"/>
              <w:rPr>
                <w:b/>
                <w:sz w:val="26"/>
              </w:rPr>
            </w:pPr>
            <w:r>
              <w:rPr>
                <w:b/>
                <w:sz w:val="26"/>
              </w:rPr>
              <w:t>Стр.</w:t>
            </w:r>
          </w:p>
        </w:tc>
      </w:tr>
      <w:tr w:rsidR="00FB4A81">
        <w:trPr>
          <w:trHeight w:val="299"/>
        </w:trPr>
        <w:tc>
          <w:tcPr>
            <w:tcW w:w="931" w:type="dxa"/>
          </w:tcPr>
          <w:p w:rsidR="00FB4A81" w:rsidRDefault="00FB4A81">
            <w:pPr>
              <w:pStyle w:val="TableParagraph"/>
            </w:pPr>
          </w:p>
        </w:tc>
        <w:tc>
          <w:tcPr>
            <w:tcW w:w="8183" w:type="dxa"/>
          </w:tcPr>
          <w:p w:rsidR="00FB4A81" w:rsidRDefault="00B30A00">
            <w:pPr>
              <w:pStyle w:val="TableParagraph"/>
              <w:spacing w:line="280" w:lineRule="exact"/>
              <w:ind w:left="148"/>
              <w:rPr>
                <w:b/>
                <w:sz w:val="26"/>
              </w:rPr>
            </w:pPr>
            <w:r>
              <w:rPr>
                <w:b/>
                <w:sz w:val="26"/>
              </w:rPr>
              <w:t>Общие</w:t>
            </w:r>
            <w:r>
              <w:rPr>
                <w:b/>
                <w:spacing w:val="-4"/>
                <w:sz w:val="26"/>
              </w:rPr>
              <w:t xml:space="preserve"> </w:t>
            </w:r>
            <w:r>
              <w:rPr>
                <w:b/>
                <w:sz w:val="26"/>
              </w:rPr>
              <w:t>положения</w:t>
            </w:r>
          </w:p>
        </w:tc>
        <w:tc>
          <w:tcPr>
            <w:tcW w:w="741" w:type="dxa"/>
          </w:tcPr>
          <w:p w:rsidR="00FB4A81" w:rsidRDefault="00B30A00">
            <w:pPr>
              <w:pStyle w:val="TableParagraph"/>
              <w:spacing w:line="280" w:lineRule="exact"/>
              <w:ind w:left="4"/>
              <w:jc w:val="center"/>
              <w:rPr>
                <w:b/>
                <w:sz w:val="26"/>
              </w:rPr>
            </w:pPr>
            <w:r>
              <w:rPr>
                <w:b/>
                <w:w w:val="99"/>
                <w:sz w:val="26"/>
              </w:rPr>
              <w:t>7</w:t>
            </w:r>
          </w:p>
        </w:tc>
      </w:tr>
      <w:tr w:rsidR="00FB4A81">
        <w:trPr>
          <w:trHeight w:val="297"/>
        </w:trPr>
        <w:tc>
          <w:tcPr>
            <w:tcW w:w="931" w:type="dxa"/>
          </w:tcPr>
          <w:p w:rsidR="00FB4A81" w:rsidRDefault="00B30A00">
            <w:pPr>
              <w:pStyle w:val="TableParagraph"/>
              <w:spacing w:line="277" w:lineRule="exact"/>
              <w:ind w:left="19"/>
              <w:jc w:val="center"/>
              <w:rPr>
                <w:b/>
                <w:sz w:val="26"/>
              </w:rPr>
            </w:pPr>
            <w:r>
              <w:rPr>
                <w:b/>
                <w:w w:val="99"/>
                <w:sz w:val="26"/>
              </w:rPr>
              <w:t>1</w:t>
            </w:r>
          </w:p>
        </w:tc>
        <w:tc>
          <w:tcPr>
            <w:tcW w:w="8183" w:type="dxa"/>
          </w:tcPr>
          <w:p w:rsidR="00FB4A81" w:rsidRDefault="00B30A00">
            <w:pPr>
              <w:pStyle w:val="TableParagraph"/>
              <w:spacing w:line="277" w:lineRule="exact"/>
              <w:ind w:left="148"/>
              <w:rPr>
                <w:b/>
                <w:sz w:val="26"/>
              </w:rPr>
            </w:pPr>
            <w:r>
              <w:rPr>
                <w:b/>
                <w:sz w:val="26"/>
              </w:rPr>
              <w:t>ЦЕЛЕВОЙ</w:t>
            </w:r>
            <w:r>
              <w:rPr>
                <w:b/>
                <w:spacing w:val="-1"/>
                <w:sz w:val="26"/>
              </w:rPr>
              <w:t xml:space="preserve"> </w:t>
            </w:r>
            <w:r>
              <w:rPr>
                <w:b/>
                <w:sz w:val="26"/>
              </w:rPr>
              <w:t>РАЗДЕЛ</w:t>
            </w:r>
          </w:p>
        </w:tc>
        <w:tc>
          <w:tcPr>
            <w:tcW w:w="741" w:type="dxa"/>
          </w:tcPr>
          <w:p w:rsidR="00FB4A81" w:rsidRDefault="00B30A00">
            <w:pPr>
              <w:pStyle w:val="TableParagraph"/>
              <w:spacing w:line="277" w:lineRule="exact"/>
              <w:ind w:right="12"/>
              <w:jc w:val="center"/>
              <w:rPr>
                <w:b/>
                <w:sz w:val="26"/>
              </w:rPr>
            </w:pPr>
            <w:r>
              <w:rPr>
                <w:b/>
                <w:w w:val="99"/>
                <w:sz w:val="26"/>
              </w:rPr>
              <w:t>8</w:t>
            </w:r>
          </w:p>
        </w:tc>
      </w:tr>
      <w:tr w:rsidR="00FB4A81">
        <w:trPr>
          <w:trHeight w:val="299"/>
        </w:trPr>
        <w:tc>
          <w:tcPr>
            <w:tcW w:w="931" w:type="dxa"/>
          </w:tcPr>
          <w:p w:rsidR="00FB4A81" w:rsidRDefault="00B30A00">
            <w:pPr>
              <w:pStyle w:val="TableParagraph"/>
              <w:spacing w:line="280" w:lineRule="exact"/>
              <w:ind w:left="86" w:right="69"/>
              <w:jc w:val="center"/>
              <w:rPr>
                <w:b/>
                <w:sz w:val="26"/>
              </w:rPr>
            </w:pPr>
            <w:r>
              <w:rPr>
                <w:b/>
                <w:sz w:val="26"/>
              </w:rPr>
              <w:t>1.1</w:t>
            </w:r>
          </w:p>
        </w:tc>
        <w:tc>
          <w:tcPr>
            <w:tcW w:w="8183" w:type="dxa"/>
          </w:tcPr>
          <w:p w:rsidR="00FB4A81" w:rsidRDefault="00B30A00">
            <w:pPr>
              <w:pStyle w:val="TableParagraph"/>
              <w:spacing w:line="280" w:lineRule="exact"/>
              <w:ind w:left="148"/>
              <w:rPr>
                <w:b/>
                <w:sz w:val="26"/>
              </w:rPr>
            </w:pPr>
            <w:r>
              <w:rPr>
                <w:b/>
                <w:sz w:val="26"/>
              </w:rPr>
              <w:t>Пояснительная</w:t>
            </w:r>
            <w:r>
              <w:rPr>
                <w:b/>
                <w:spacing w:val="-7"/>
                <w:sz w:val="26"/>
              </w:rPr>
              <w:t xml:space="preserve"> </w:t>
            </w:r>
            <w:r>
              <w:rPr>
                <w:b/>
                <w:sz w:val="26"/>
              </w:rPr>
              <w:t>записка</w:t>
            </w:r>
          </w:p>
        </w:tc>
        <w:tc>
          <w:tcPr>
            <w:tcW w:w="741" w:type="dxa"/>
          </w:tcPr>
          <w:p w:rsidR="00FB4A81" w:rsidRDefault="00B30A00">
            <w:pPr>
              <w:pStyle w:val="TableParagraph"/>
              <w:spacing w:line="280" w:lineRule="exact"/>
              <w:ind w:left="4"/>
              <w:jc w:val="center"/>
              <w:rPr>
                <w:b/>
                <w:sz w:val="26"/>
              </w:rPr>
            </w:pPr>
            <w:r>
              <w:rPr>
                <w:b/>
                <w:w w:val="99"/>
                <w:sz w:val="26"/>
              </w:rPr>
              <w:t>8</w:t>
            </w:r>
          </w:p>
        </w:tc>
      </w:tr>
      <w:tr w:rsidR="00FB4A81">
        <w:trPr>
          <w:trHeight w:val="597"/>
        </w:trPr>
        <w:tc>
          <w:tcPr>
            <w:tcW w:w="931" w:type="dxa"/>
          </w:tcPr>
          <w:p w:rsidR="00FB4A81" w:rsidRDefault="00B30A00">
            <w:pPr>
              <w:pStyle w:val="TableParagraph"/>
              <w:spacing w:line="291" w:lineRule="exact"/>
              <w:ind w:left="86" w:right="72"/>
              <w:jc w:val="center"/>
              <w:rPr>
                <w:sz w:val="26"/>
              </w:rPr>
            </w:pPr>
            <w:r>
              <w:rPr>
                <w:sz w:val="26"/>
              </w:rPr>
              <w:t>1.1.1</w:t>
            </w:r>
          </w:p>
        </w:tc>
        <w:tc>
          <w:tcPr>
            <w:tcW w:w="8183" w:type="dxa"/>
          </w:tcPr>
          <w:p w:rsidR="00FB4A81" w:rsidRDefault="00B30A00">
            <w:pPr>
              <w:pStyle w:val="TableParagraph"/>
              <w:spacing w:line="291" w:lineRule="exact"/>
              <w:ind w:left="148"/>
              <w:rPr>
                <w:sz w:val="26"/>
              </w:rPr>
            </w:pPr>
            <w:r>
              <w:rPr>
                <w:sz w:val="26"/>
              </w:rPr>
              <w:t>Цели</w:t>
            </w:r>
            <w:r>
              <w:rPr>
                <w:spacing w:val="-3"/>
                <w:sz w:val="26"/>
              </w:rPr>
              <w:t xml:space="preserve"> </w:t>
            </w:r>
            <w:r>
              <w:rPr>
                <w:sz w:val="26"/>
              </w:rPr>
              <w:t>и</w:t>
            </w:r>
            <w:r>
              <w:rPr>
                <w:spacing w:val="-3"/>
                <w:sz w:val="26"/>
              </w:rPr>
              <w:t xml:space="preserve"> </w:t>
            </w:r>
            <w:r>
              <w:rPr>
                <w:sz w:val="26"/>
              </w:rPr>
              <w:t>задачи</w:t>
            </w:r>
            <w:r>
              <w:rPr>
                <w:spacing w:val="-3"/>
                <w:sz w:val="26"/>
              </w:rPr>
              <w:t xml:space="preserve"> </w:t>
            </w:r>
            <w:r>
              <w:rPr>
                <w:sz w:val="26"/>
              </w:rPr>
              <w:t>реализации</w:t>
            </w:r>
            <w:r>
              <w:rPr>
                <w:spacing w:val="-4"/>
                <w:sz w:val="26"/>
              </w:rPr>
              <w:t xml:space="preserve"> </w:t>
            </w:r>
            <w:r>
              <w:rPr>
                <w:sz w:val="26"/>
              </w:rPr>
              <w:t>АООП</w:t>
            </w:r>
            <w:r>
              <w:rPr>
                <w:spacing w:val="-3"/>
                <w:sz w:val="26"/>
              </w:rPr>
              <w:t xml:space="preserve"> </w:t>
            </w:r>
            <w:r>
              <w:rPr>
                <w:sz w:val="26"/>
              </w:rPr>
              <w:t>ООО</w:t>
            </w:r>
          </w:p>
        </w:tc>
        <w:tc>
          <w:tcPr>
            <w:tcW w:w="741" w:type="dxa"/>
          </w:tcPr>
          <w:p w:rsidR="00FB4A81" w:rsidRDefault="00B30A00">
            <w:pPr>
              <w:pStyle w:val="TableParagraph"/>
              <w:spacing w:line="291" w:lineRule="exact"/>
              <w:ind w:left="4"/>
              <w:jc w:val="center"/>
              <w:rPr>
                <w:sz w:val="26"/>
              </w:rPr>
            </w:pPr>
            <w:r>
              <w:rPr>
                <w:w w:val="99"/>
                <w:sz w:val="26"/>
              </w:rPr>
              <w:t>8</w:t>
            </w:r>
          </w:p>
        </w:tc>
      </w:tr>
      <w:tr w:rsidR="00FB4A81">
        <w:trPr>
          <w:trHeight w:val="897"/>
        </w:trPr>
        <w:tc>
          <w:tcPr>
            <w:tcW w:w="931" w:type="dxa"/>
          </w:tcPr>
          <w:p w:rsidR="00FB4A81" w:rsidRDefault="00B30A00">
            <w:pPr>
              <w:pStyle w:val="TableParagraph"/>
              <w:spacing w:line="294" w:lineRule="exact"/>
              <w:ind w:left="86" w:right="72"/>
              <w:jc w:val="center"/>
              <w:rPr>
                <w:sz w:val="26"/>
              </w:rPr>
            </w:pPr>
            <w:r>
              <w:rPr>
                <w:sz w:val="26"/>
              </w:rPr>
              <w:t>1.1.2</w:t>
            </w:r>
          </w:p>
        </w:tc>
        <w:tc>
          <w:tcPr>
            <w:tcW w:w="8183" w:type="dxa"/>
          </w:tcPr>
          <w:p w:rsidR="00FB4A81" w:rsidRDefault="00B30A00">
            <w:pPr>
              <w:pStyle w:val="TableParagraph"/>
              <w:ind w:left="148" w:right="287"/>
              <w:rPr>
                <w:sz w:val="26"/>
              </w:rPr>
            </w:pPr>
            <w:r>
              <w:rPr>
                <w:sz w:val="26"/>
              </w:rPr>
              <w:t>Принципы, подходы к формированию АООП ООО и механизмы реа-</w:t>
            </w:r>
            <w:r>
              <w:rPr>
                <w:spacing w:val="-62"/>
                <w:sz w:val="26"/>
              </w:rPr>
              <w:t xml:space="preserve"> </w:t>
            </w:r>
            <w:r>
              <w:rPr>
                <w:sz w:val="26"/>
              </w:rPr>
              <w:t>лизации</w:t>
            </w:r>
            <w:r>
              <w:rPr>
                <w:spacing w:val="-2"/>
                <w:sz w:val="26"/>
              </w:rPr>
              <w:t xml:space="preserve"> </w:t>
            </w:r>
            <w:r>
              <w:rPr>
                <w:sz w:val="26"/>
              </w:rPr>
              <w:t>АООП</w:t>
            </w:r>
            <w:r>
              <w:rPr>
                <w:spacing w:val="-1"/>
                <w:sz w:val="26"/>
              </w:rPr>
              <w:t xml:space="preserve"> </w:t>
            </w:r>
            <w:r>
              <w:rPr>
                <w:sz w:val="26"/>
              </w:rPr>
              <w:t>ООО</w:t>
            </w:r>
          </w:p>
        </w:tc>
        <w:tc>
          <w:tcPr>
            <w:tcW w:w="741" w:type="dxa"/>
          </w:tcPr>
          <w:p w:rsidR="00FB4A81" w:rsidRDefault="00B30A00">
            <w:pPr>
              <w:pStyle w:val="TableParagraph"/>
              <w:spacing w:line="294" w:lineRule="exact"/>
              <w:ind w:left="4"/>
              <w:jc w:val="center"/>
              <w:rPr>
                <w:sz w:val="26"/>
              </w:rPr>
            </w:pPr>
            <w:r>
              <w:rPr>
                <w:w w:val="99"/>
                <w:sz w:val="26"/>
              </w:rPr>
              <w:t>9</w:t>
            </w:r>
          </w:p>
        </w:tc>
      </w:tr>
      <w:tr w:rsidR="00FB4A81">
        <w:trPr>
          <w:trHeight w:val="300"/>
        </w:trPr>
        <w:tc>
          <w:tcPr>
            <w:tcW w:w="931" w:type="dxa"/>
          </w:tcPr>
          <w:p w:rsidR="00FB4A81" w:rsidRDefault="00B30A00">
            <w:pPr>
              <w:pStyle w:val="TableParagraph"/>
              <w:spacing w:line="280" w:lineRule="exact"/>
              <w:ind w:left="86" w:right="72"/>
              <w:jc w:val="center"/>
              <w:rPr>
                <w:sz w:val="26"/>
              </w:rPr>
            </w:pPr>
            <w:r>
              <w:rPr>
                <w:sz w:val="26"/>
              </w:rPr>
              <w:t>1.1.3</w:t>
            </w:r>
          </w:p>
        </w:tc>
        <w:tc>
          <w:tcPr>
            <w:tcW w:w="8183" w:type="dxa"/>
          </w:tcPr>
          <w:p w:rsidR="00FB4A81" w:rsidRDefault="00B30A00">
            <w:pPr>
              <w:pStyle w:val="TableParagraph"/>
              <w:spacing w:line="280" w:lineRule="exact"/>
              <w:ind w:left="148"/>
              <w:rPr>
                <w:sz w:val="26"/>
              </w:rPr>
            </w:pPr>
            <w:r>
              <w:rPr>
                <w:sz w:val="26"/>
              </w:rPr>
              <w:t>Общая</w:t>
            </w:r>
            <w:r>
              <w:rPr>
                <w:spacing w:val="-4"/>
                <w:sz w:val="26"/>
              </w:rPr>
              <w:t xml:space="preserve"> </w:t>
            </w:r>
            <w:r>
              <w:rPr>
                <w:sz w:val="26"/>
              </w:rPr>
              <w:t>характеристика</w:t>
            </w:r>
            <w:r>
              <w:rPr>
                <w:spacing w:val="-3"/>
                <w:sz w:val="26"/>
              </w:rPr>
              <w:t xml:space="preserve"> </w:t>
            </w:r>
            <w:r>
              <w:rPr>
                <w:sz w:val="26"/>
              </w:rPr>
              <w:t>ОО</w:t>
            </w:r>
            <w:r>
              <w:rPr>
                <w:spacing w:val="-4"/>
                <w:sz w:val="26"/>
              </w:rPr>
              <w:t xml:space="preserve"> </w:t>
            </w:r>
            <w:r>
              <w:rPr>
                <w:sz w:val="26"/>
              </w:rPr>
              <w:t>программы</w:t>
            </w:r>
            <w:r>
              <w:rPr>
                <w:spacing w:val="-3"/>
                <w:sz w:val="26"/>
              </w:rPr>
              <w:t xml:space="preserve"> </w:t>
            </w:r>
            <w:r>
              <w:rPr>
                <w:sz w:val="26"/>
              </w:rPr>
              <w:t>ООО</w:t>
            </w:r>
          </w:p>
        </w:tc>
        <w:tc>
          <w:tcPr>
            <w:tcW w:w="741" w:type="dxa"/>
          </w:tcPr>
          <w:p w:rsidR="00FB4A81" w:rsidRDefault="00B30A00">
            <w:pPr>
              <w:pStyle w:val="TableParagraph"/>
              <w:spacing w:line="280" w:lineRule="exact"/>
              <w:ind w:left="84" w:right="80"/>
              <w:jc w:val="center"/>
              <w:rPr>
                <w:sz w:val="26"/>
              </w:rPr>
            </w:pPr>
            <w:r>
              <w:rPr>
                <w:sz w:val="26"/>
              </w:rPr>
              <w:t>11</w:t>
            </w:r>
          </w:p>
        </w:tc>
      </w:tr>
      <w:tr w:rsidR="00FB4A81">
        <w:trPr>
          <w:trHeight w:val="597"/>
        </w:trPr>
        <w:tc>
          <w:tcPr>
            <w:tcW w:w="931" w:type="dxa"/>
          </w:tcPr>
          <w:p w:rsidR="00FB4A81" w:rsidRDefault="00B30A00">
            <w:pPr>
              <w:pStyle w:val="TableParagraph"/>
              <w:spacing w:line="291" w:lineRule="exact"/>
              <w:ind w:left="86" w:right="69"/>
              <w:jc w:val="center"/>
              <w:rPr>
                <w:sz w:val="26"/>
              </w:rPr>
            </w:pPr>
            <w:r>
              <w:rPr>
                <w:sz w:val="26"/>
              </w:rPr>
              <w:t>1.1.3.1</w:t>
            </w:r>
          </w:p>
        </w:tc>
        <w:tc>
          <w:tcPr>
            <w:tcW w:w="8183" w:type="dxa"/>
          </w:tcPr>
          <w:p w:rsidR="00FB4A81" w:rsidRDefault="00B30A00">
            <w:pPr>
              <w:pStyle w:val="TableParagraph"/>
              <w:spacing w:line="291" w:lineRule="exact"/>
              <w:ind w:left="148"/>
              <w:rPr>
                <w:sz w:val="26"/>
              </w:rPr>
            </w:pPr>
            <w:r>
              <w:rPr>
                <w:sz w:val="26"/>
              </w:rPr>
              <w:t>Психолого-педагогическая</w:t>
            </w:r>
            <w:r>
              <w:rPr>
                <w:spacing w:val="-5"/>
                <w:sz w:val="26"/>
              </w:rPr>
              <w:t xml:space="preserve"> </w:t>
            </w:r>
            <w:r>
              <w:rPr>
                <w:sz w:val="26"/>
              </w:rPr>
              <w:t>характеристика</w:t>
            </w:r>
            <w:r>
              <w:rPr>
                <w:spacing w:val="-3"/>
                <w:sz w:val="26"/>
              </w:rPr>
              <w:t xml:space="preserve"> </w:t>
            </w:r>
            <w:r>
              <w:rPr>
                <w:sz w:val="26"/>
              </w:rPr>
              <w:t>обучающихся</w:t>
            </w:r>
            <w:r>
              <w:rPr>
                <w:spacing w:val="-5"/>
                <w:sz w:val="26"/>
              </w:rPr>
              <w:t xml:space="preserve"> </w:t>
            </w:r>
            <w:r>
              <w:rPr>
                <w:sz w:val="26"/>
              </w:rPr>
              <w:t>с</w:t>
            </w:r>
            <w:r>
              <w:rPr>
                <w:spacing w:val="-6"/>
                <w:sz w:val="26"/>
              </w:rPr>
              <w:t xml:space="preserve"> </w:t>
            </w:r>
            <w:r>
              <w:rPr>
                <w:sz w:val="26"/>
              </w:rPr>
              <w:t>ЗПР</w:t>
            </w:r>
          </w:p>
        </w:tc>
        <w:tc>
          <w:tcPr>
            <w:tcW w:w="741" w:type="dxa"/>
          </w:tcPr>
          <w:p w:rsidR="00FB4A81" w:rsidRDefault="00B30A00">
            <w:pPr>
              <w:pStyle w:val="TableParagraph"/>
              <w:spacing w:line="291" w:lineRule="exact"/>
              <w:ind w:left="84" w:right="80"/>
              <w:jc w:val="center"/>
              <w:rPr>
                <w:sz w:val="26"/>
              </w:rPr>
            </w:pPr>
            <w:r>
              <w:rPr>
                <w:sz w:val="26"/>
              </w:rPr>
              <w:t>13</w:t>
            </w:r>
          </w:p>
        </w:tc>
      </w:tr>
      <w:tr w:rsidR="00FB4A81">
        <w:trPr>
          <w:trHeight w:val="599"/>
        </w:trPr>
        <w:tc>
          <w:tcPr>
            <w:tcW w:w="931" w:type="dxa"/>
          </w:tcPr>
          <w:p w:rsidR="00FB4A81" w:rsidRDefault="00B30A00">
            <w:pPr>
              <w:pStyle w:val="TableParagraph"/>
              <w:spacing w:line="291" w:lineRule="exact"/>
              <w:ind w:left="86" w:right="69"/>
              <w:jc w:val="center"/>
              <w:rPr>
                <w:sz w:val="26"/>
              </w:rPr>
            </w:pPr>
            <w:r>
              <w:rPr>
                <w:sz w:val="26"/>
              </w:rPr>
              <w:t>1.1.3.2</w:t>
            </w:r>
          </w:p>
        </w:tc>
        <w:tc>
          <w:tcPr>
            <w:tcW w:w="8183" w:type="dxa"/>
          </w:tcPr>
          <w:p w:rsidR="00FB4A81" w:rsidRDefault="00B30A00">
            <w:pPr>
              <w:pStyle w:val="TableParagraph"/>
              <w:spacing w:line="291" w:lineRule="exact"/>
              <w:ind w:left="148"/>
              <w:rPr>
                <w:sz w:val="26"/>
              </w:rPr>
            </w:pPr>
            <w:r>
              <w:rPr>
                <w:sz w:val="26"/>
              </w:rPr>
              <w:t>Особые</w:t>
            </w:r>
            <w:r>
              <w:rPr>
                <w:spacing w:val="-5"/>
                <w:sz w:val="26"/>
              </w:rPr>
              <w:t xml:space="preserve"> </w:t>
            </w:r>
            <w:r>
              <w:rPr>
                <w:sz w:val="26"/>
              </w:rPr>
              <w:t>образовательные</w:t>
            </w:r>
            <w:r>
              <w:rPr>
                <w:spacing w:val="-5"/>
                <w:sz w:val="26"/>
              </w:rPr>
              <w:t xml:space="preserve"> </w:t>
            </w:r>
            <w:r>
              <w:rPr>
                <w:sz w:val="26"/>
              </w:rPr>
              <w:t>потребности</w:t>
            </w:r>
            <w:r>
              <w:rPr>
                <w:spacing w:val="-2"/>
                <w:sz w:val="26"/>
              </w:rPr>
              <w:t xml:space="preserve"> </w:t>
            </w:r>
            <w:r>
              <w:rPr>
                <w:sz w:val="26"/>
              </w:rPr>
              <w:t>обучающихся</w:t>
            </w:r>
            <w:r>
              <w:rPr>
                <w:spacing w:val="-4"/>
                <w:sz w:val="26"/>
              </w:rPr>
              <w:t xml:space="preserve"> </w:t>
            </w:r>
            <w:r>
              <w:rPr>
                <w:sz w:val="26"/>
              </w:rPr>
              <w:t>с</w:t>
            </w:r>
            <w:r>
              <w:rPr>
                <w:spacing w:val="-2"/>
                <w:sz w:val="26"/>
              </w:rPr>
              <w:t xml:space="preserve"> </w:t>
            </w:r>
            <w:r>
              <w:rPr>
                <w:sz w:val="26"/>
              </w:rPr>
              <w:t>ЗПР</w:t>
            </w:r>
          </w:p>
        </w:tc>
        <w:tc>
          <w:tcPr>
            <w:tcW w:w="741" w:type="dxa"/>
          </w:tcPr>
          <w:p w:rsidR="00FB4A81" w:rsidRDefault="00B30A00">
            <w:pPr>
              <w:pStyle w:val="TableParagraph"/>
              <w:spacing w:line="291" w:lineRule="exact"/>
              <w:ind w:left="84" w:right="80"/>
              <w:jc w:val="center"/>
              <w:rPr>
                <w:sz w:val="26"/>
              </w:rPr>
            </w:pPr>
            <w:r>
              <w:rPr>
                <w:sz w:val="26"/>
              </w:rPr>
              <w:t>18</w:t>
            </w:r>
          </w:p>
        </w:tc>
      </w:tr>
      <w:tr w:rsidR="00FB4A81">
        <w:trPr>
          <w:trHeight w:val="597"/>
        </w:trPr>
        <w:tc>
          <w:tcPr>
            <w:tcW w:w="931" w:type="dxa"/>
          </w:tcPr>
          <w:p w:rsidR="00FB4A81" w:rsidRDefault="00B30A00">
            <w:pPr>
              <w:pStyle w:val="TableParagraph"/>
              <w:spacing w:line="291" w:lineRule="exact"/>
              <w:ind w:left="86" w:right="69"/>
              <w:jc w:val="center"/>
              <w:rPr>
                <w:sz w:val="26"/>
              </w:rPr>
            </w:pPr>
            <w:r>
              <w:rPr>
                <w:sz w:val="26"/>
              </w:rPr>
              <w:t>1.1.3.3</w:t>
            </w:r>
          </w:p>
        </w:tc>
        <w:tc>
          <w:tcPr>
            <w:tcW w:w="8183" w:type="dxa"/>
          </w:tcPr>
          <w:p w:rsidR="00FB4A81" w:rsidRDefault="00B30A00">
            <w:pPr>
              <w:pStyle w:val="TableParagraph"/>
              <w:spacing w:line="291" w:lineRule="exact"/>
              <w:ind w:left="148"/>
              <w:rPr>
                <w:sz w:val="26"/>
              </w:rPr>
            </w:pPr>
            <w:r>
              <w:rPr>
                <w:sz w:val="26"/>
              </w:rPr>
              <w:t>Особенности</w:t>
            </w:r>
            <w:r>
              <w:rPr>
                <w:spacing w:val="-3"/>
                <w:sz w:val="26"/>
              </w:rPr>
              <w:t xml:space="preserve"> </w:t>
            </w:r>
            <w:r>
              <w:rPr>
                <w:sz w:val="26"/>
              </w:rPr>
              <w:t>образования</w:t>
            </w:r>
            <w:r>
              <w:rPr>
                <w:spacing w:val="-4"/>
                <w:sz w:val="26"/>
              </w:rPr>
              <w:t xml:space="preserve"> </w:t>
            </w:r>
            <w:r>
              <w:rPr>
                <w:sz w:val="26"/>
              </w:rPr>
              <w:t>обучающихся</w:t>
            </w:r>
            <w:r>
              <w:rPr>
                <w:spacing w:val="-4"/>
                <w:sz w:val="26"/>
              </w:rPr>
              <w:t xml:space="preserve"> </w:t>
            </w:r>
            <w:r>
              <w:rPr>
                <w:sz w:val="26"/>
              </w:rPr>
              <w:t>с</w:t>
            </w:r>
            <w:r>
              <w:rPr>
                <w:spacing w:val="-2"/>
                <w:sz w:val="26"/>
              </w:rPr>
              <w:t xml:space="preserve"> </w:t>
            </w:r>
            <w:r>
              <w:rPr>
                <w:sz w:val="26"/>
              </w:rPr>
              <w:t>ЗПР</w:t>
            </w:r>
          </w:p>
        </w:tc>
        <w:tc>
          <w:tcPr>
            <w:tcW w:w="741" w:type="dxa"/>
          </w:tcPr>
          <w:p w:rsidR="00FB4A81" w:rsidRDefault="00B30A00">
            <w:pPr>
              <w:pStyle w:val="TableParagraph"/>
              <w:spacing w:line="291" w:lineRule="exact"/>
              <w:ind w:left="84" w:right="80"/>
              <w:jc w:val="center"/>
              <w:rPr>
                <w:sz w:val="26"/>
              </w:rPr>
            </w:pPr>
            <w:r>
              <w:rPr>
                <w:sz w:val="26"/>
              </w:rPr>
              <w:t>20</w:t>
            </w:r>
          </w:p>
        </w:tc>
      </w:tr>
      <w:tr w:rsidR="00FB4A81">
        <w:trPr>
          <w:trHeight w:val="597"/>
        </w:trPr>
        <w:tc>
          <w:tcPr>
            <w:tcW w:w="931" w:type="dxa"/>
          </w:tcPr>
          <w:p w:rsidR="00FB4A81" w:rsidRDefault="00B30A00">
            <w:pPr>
              <w:pStyle w:val="TableParagraph"/>
              <w:spacing w:line="298" w:lineRule="exact"/>
              <w:ind w:left="86" w:right="69"/>
              <w:jc w:val="center"/>
              <w:rPr>
                <w:b/>
                <w:sz w:val="26"/>
              </w:rPr>
            </w:pPr>
            <w:r>
              <w:rPr>
                <w:b/>
                <w:sz w:val="26"/>
              </w:rPr>
              <w:t>1.2</w:t>
            </w:r>
          </w:p>
        </w:tc>
        <w:tc>
          <w:tcPr>
            <w:tcW w:w="8183" w:type="dxa"/>
          </w:tcPr>
          <w:p w:rsidR="00FB4A81" w:rsidRDefault="00B30A00">
            <w:pPr>
              <w:pStyle w:val="TableParagraph"/>
              <w:spacing w:line="298" w:lineRule="exact"/>
              <w:ind w:left="148"/>
              <w:rPr>
                <w:b/>
                <w:sz w:val="26"/>
              </w:rPr>
            </w:pPr>
            <w:r>
              <w:rPr>
                <w:b/>
                <w:sz w:val="26"/>
              </w:rPr>
              <w:t>Планируемые</w:t>
            </w:r>
            <w:r>
              <w:rPr>
                <w:b/>
                <w:spacing w:val="-4"/>
                <w:sz w:val="26"/>
              </w:rPr>
              <w:t xml:space="preserve"> </w:t>
            </w:r>
            <w:r>
              <w:rPr>
                <w:b/>
                <w:sz w:val="26"/>
              </w:rPr>
              <w:t>результаты</w:t>
            </w:r>
            <w:r>
              <w:rPr>
                <w:b/>
                <w:spacing w:val="-4"/>
                <w:sz w:val="26"/>
              </w:rPr>
              <w:t xml:space="preserve"> </w:t>
            </w:r>
            <w:r>
              <w:rPr>
                <w:b/>
                <w:sz w:val="26"/>
              </w:rPr>
              <w:t>освоения</w:t>
            </w:r>
            <w:r>
              <w:rPr>
                <w:b/>
                <w:spacing w:val="-4"/>
                <w:sz w:val="26"/>
              </w:rPr>
              <w:t xml:space="preserve"> </w:t>
            </w:r>
            <w:r>
              <w:rPr>
                <w:b/>
                <w:sz w:val="26"/>
              </w:rPr>
              <w:t>обучающимися</w:t>
            </w:r>
            <w:r>
              <w:rPr>
                <w:b/>
                <w:spacing w:val="-5"/>
                <w:sz w:val="26"/>
              </w:rPr>
              <w:t xml:space="preserve"> </w:t>
            </w:r>
            <w:r>
              <w:rPr>
                <w:b/>
                <w:sz w:val="26"/>
              </w:rPr>
              <w:t>АООП</w:t>
            </w:r>
            <w:r>
              <w:rPr>
                <w:b/>
                <w:spacing w:val="-1"/>
                <w:sz w:val="26"/>
              </w:rPr>
              <w:t xml:space="preserve"> </w:t>
            </w:r>
            <w:r>
              <w:rPr>
                <w:b/>
                <w:sz w:val="26"/>
              </w:rPr>
              <w:t>ООО</w:t>
            </w:r>
          </w:p>
        </w:tc>
        <w:tc>
          <w:tcPr>
            <w:tcW w:w="741" w:type="dxa"/>
          </w:tcPr>
          <w:p w:rsidR="00FB4A81" w:rsidRDefault="00B30A00">
            <w:pPr>
              <w:pStyle w:val="TableParagraph"/>
              <w:spacing w:line="298" w:lineRule="exact"/>
              <w:ind w:left="84" w:right="80"/>
              <w:jc w:val="center"/>
              <w:rPr>
                <w:b/>
                <w:sz w:val="26"/>
              </w:rPr>
            </w:pPr>
            <w:r>
              <w:rPr>
                <w:b/>
                <w:sz w:val="26"/>
              </w:rPr>
              <w:t>21</w:t>
            </w:r>
          </w:p>
        </w:tc>
      </w:tr>
      <w:tr w:rsidR="00FB4A81">
        <w:trPr>
          <w:trHeight w:val="599"/>
        </w:trPr>
        <w:tc>
          <w:tcPr>
            <w:tcW w:w="931" w:type="dxa"/>
          </w:tcPr>
          <w:p w:rsidR="00FB4A81" w:rsidRDefault="00B30A00">
            <w:pPr>
              <w:pStyle w:val="TableParagraph"/>
              <w:spacing w:line="291" w:lineRule="exact"/>
              <w:ind w:left="86" w:right="72"/>
              <w:jc w:val="center"/>
              <w:rPr>
                <w:sz w:val="26"/>
              </w:rPr>
            </w:pPr>
            <w:r>
              <w:rPr>
                <w:sz w:val="26"/>
              </w:rPr>
              <w:t>1.2.1</w:t>
            </w:r>
          </w:p>
        </w:tc>
        <w:tc>
          <w:tcPr>
            <w:tcW w:w="8183" w:type="dxa"/>
          </w:tcPr>
          <w:p w:rsidR="00FB4A81" w:rsidRDefault="00B30A00">
            <w:pPr>
              <w:pStyle w:val="TableParagraph"/>
              <w:spacing w:line="291" w:lineRule="exact"/>
              <w:ind w:left="148"/>
              <w:rPr>
                <w:sz w:val="26"/>
              </w:rPr>
            </w:pPr>
            <w:r>
              <w:rPr>
                <w:sz w:val="26"/>
              </w:rPr>
              <w:t>Общие</w:t>
            </w:r>
            <w:r>
              <w:rPr>
                <w:spacing w:val="-5"/>
                <w:sz w:val="26"/>
              </w:rPr>
              <w:t xml:space="preserve"> </w:t>
            </w:r>
            <w:r>
              <w:rPr>
                <w:sz w:val="26"/>
              </w:rPr>
              <w:t>положения</w:t>
            </w:r>
          </w:p>
        </w:tc>
        <w:tc>
          <w:tcPr>
            <w:tcW w:w="741" w:type="dxa"/>
          </w:tcPr>
          <w:p w:rsidR="00FB4A81" w:rsidRDefault="00B30A00">
            <w:pPr>
              <w:pStyle w:val="TableParagraph"/>
              <w:spacing w:line="291" w:lineRule="exact"/>
              <w:ind w:left="84" w:right="80"/>
              <w:jc w:val="center"/>
              <w:rPr>
                <w:sz w:val="26"/>
              </w:rPr>
            </w:pPr>
            <w:r>
              <w:rPr>
                <w:sz w:val="26"/>
              </w:rPr>
              <w:t>21</w:t>
            </w:r>
          </w:p>
        </w:tc>
      </w:tr>
      <w:tr w:rsidR="00FB4A81">
        <w:trPr>
          <w:trHeight w:val="895"/>
        </w:trPr>
        <w:tc>
          <w:tcPr>
            <w:tcW w:w="931" w:type="dxa"/>
          </w:tcPr>
          <w:p w:rsidR="00FB4A81" w:rsidRDefault="00B30A00">
            <w:pPr>
              <w:pStyle w:val="TableParagraph"/>
              <w:spacing w:line="292" w:lineRule="exact"/>
              <w:ind w:left="86" w:right="72"/>
              <w:jc w:val="center"/>
              <w:rPr>
                <w:sz w:val="26"/>
              </w:rPr>
            </w:pPr>
            <w:r>
              <w:rPr>
                <w:sz w:val="26"/>
              </w:rPr>
              <w:t>1.2.2</w:t>
            </w:r>
          </w:p>
        </w:tc>
        <w:tc>
          <w:tcPr>
            <w:tcW w:w="8183" w:type="dxa"/>
          </w:tcPr>
          <w:p w:rsidR="00FB4A81" w:rsidRDefault="00B30A00">
            <w:pPr>
              <w:pStyle w:val="TableParagraph"/>
              <w:ind w:left="148" w:right="145"/>
              <w:rPr>
                <w:sz w:val="26"/>
              </w:rPr>
            </w:pPr>
            <w:r>
              <w:rPr>
                <w:sz w:val="26"/>
              </w:rPr>
              <w:t>Структура планируемых результатов.Требования к результатам освое-</w:t>
            </w:r>
            <w:r>
              <w:rPr>
                <w:spacing w:val="-62"/>
                <w:sz w:val="26"/>
              </w:rPr>
              <w:t xml:space="preserve"> </w:t>
            </w:r>
            <w:r>
              <w:rPr>
                <w:sz w:val="26"/>
              </w:rPr>
              <w:t>ния</w:t>
            </w:r>
            <w:r>
              <w:rPr>
                <w:spacing w:val="-2"/>
                <w:sz w:val="26"/>
              </w:rPr>
              <w:t xml:space="preserve"> </w:t>
            </w:r>
            <w:r>
              <w:rPr>
                <w:sz w:val="26"/>
              </w:rPr>
              <w:t>программы.</w:t>
            </w:r>
          </w:p>
        </w:tc>
        <w:tc>
          <w:tcPr>
            <w:tcW w:w="741" w:type="dxa"/>
          </w:tcPr>
          <w:p w:rsidR="00FB4A81" w:rsidRDefault="00B30A00">
            <w:pPr>
              <w:pStyle w:val="TableParagraph"/>
              <w:spacing w:line="292" w:lineRule="exact"/>
              <w:ind w:left="84" w:right="80"/>
              <w:jc w:val="center"/>
              <w:rPr>
                <w:sz w:val="26"/>
              </w:rPr>
            </w:pPr>
            <w:r>
              <w:rPr>
                <w:sz w:val="26"/>
              </w:rPr>
              <w:t>21</w:t>
            </w:r>
          </w:p>
        </w:tc>
      </w:tr>
      <w:tr w:rsidR="00FB4A81">
        <w:trPr>
          <w:trHeight w:val="599"/>
        </w:trPr>
        <w:tc>
          <w:tcPr>
            <w:tcW w:w="931" w:type="dxa"/>
          </w:tcPr>
          <w:p w:rsidR="00FB4A81" w:rsidRDefault="00B30A00">
            <w:pPr>
              <w:pStyle w:val="TableParagraph"/>
              <w:spacing w:line="294" w:lineRule="exact"/>
              <w:ind w:left="86" w:right="72"/>
              <w:jc w:val="center"/>
              <w:rPr>
                <w:sz w:val="26"/>
              </w:rPr>
            </w:pPr>
            <w:r>
              <w:rPr>
                <w:sz w:val="26"/>
              </w:rPr>
              <w:t>1.2.3</w:t>
            </w:r>
          </w:p>
        </w:tc>
        <w:tc>
          <w:tcPr>
            <w:tcW w:w="8183" w:type="dxa"/>
          </w:tcPr>
          <w:p w:rsidR="00FB4A81" w:rsidRDefault="00B30A00">
            <w:pPr>
              <w:pStyle w:val="TableParagraph"/>
              <w:spacing w:line="294" w:lineRule="exact"/>
              <w:ind w:left="148"/>
              <w:rPr>
                <w:sz w:val="26"/>
              </w:rPr>
            </w:pPr>
            <w:r>
              <w:rPr>
                <w:sz w:val="26"/>
              </w:rPr>
              <w:t>Личностные</w:t>
            </w:r>
            <w:r>
              <w:rPr>
                <w:spacing w:val="-5"/>
                <w:sz w:val="26"/>
              </w:rPr>
              <w:t xml:space="preserve"> </w:t>
            </w:r>
            <w:r>
              <w:rPr>
                <w:sz w:val="26"/>
              </w:rPr>
              <w:t>результаты</w:t>
            </w:r>
          </w:p>
        </w:tc>
        <w:tc>
          <w:tcPr>
            <w:tcW w:w="741" w:type="dxa"/>
          </w:tcPr>
          <w:p w:rsidR="00FB4A81" w:rsidRDefault="00B30A00">
            <w:pPr>
              <w:pStyle w:val="TableParagraph"/>
              <w:spacing w:line="294" w:lineRule="exact"/>
              <w:ind w:left="84" w:right="80"/>
              <w:jc w:val="center"/>
              <w:rPr>
                <w:sz w:val="26"/>
              </w:rPr>
            </w:pPr>
            <w:r>
              <w:rPr>
                <w:sz w:val="26"/>
              </w:rPr>
              <w:t>24</w:t>
            </w:r>
          </w:p>
        </w:tc>
      </w:tr>
      <w:tr w:rsidR="00FB4A81">
        <w:trPr>
          <w:trHeight w:val="597"/>
        </w:trPr>
        <w:tc>
          <w:tcPr>
            <w:tcW w:w="931" w:type="dxa"/>
          </w:tcPr>
          <w:p w:rsidR="00FB4A81" w:rsidRDefault="00B30A00">
            <w:pPr>
              <w:pStyle w:val="TableParagraph"/>
              <w:spacing w:line="291" w:lineRule="exact"/>
              <w:ind w:left="86" w:right="72"/>
              <w:jc w:val="center"/>
              <w:rPr>
                <w:sz w:val="26"/>
              </w:rPr>
            </w:pPr>
            <w:r>
              <w:rPr>
                <w:sz w:val="26"/>
              </w:rPr>
              <w:t>1.2.4</w:t>
            </w:r>
          </w:p>
        </w:tc>
        <w:tc>
          <w:tcPr>
            <w:tcW w:w="8183" w:type="dxa"/>
          </w:tcPr>
          <w:p w:rsidR="00FB4A81" w:rsidRDefault="00B30A00">
            <w:pPr>
              <w:pStyle w:val="TableParagraph"/>
              <w:spacing w:line="291" w:lineRule="exact"/>
              <w:ind w:left="148"/>
              <w:rPr>
                <w:sz w:val="26"/>
              </w:rPr>
            </w:pPr>
            <w:r>
              <w:rPr>
                <w:sz w:val="26"/>
              </w:rPr>
              <w:t>Метапредметные</w:t>
            </w:r>
            <w:r>
              <w:rPr>
                <w:spacing w:val="-8"/>
                <w:sz w:val="26"/>
              </w:rPr>
              <w:t xml:space="preserve"> </w:t>
            </w:r>
            <w:r>
              <w:rPr>
                <w:sz w:val="26"/>
              </w:rPr>
              <w:t>результаты</w:t>
            </w:r>
          </w:p>
        </w:tc>
        <w:tc>
          <w:tcPr>
            <w:tcW w:w="741" w:type="dxa"/>
          </w:tcPr>
          <w:p w:rsidR="00FB4A81" w:rsidRDefault="00B30A00">
            <w:pPr>
              <w:pStyle w:val="TableParagraph"/>
              <w:spacing w:line="291" w:lineRule="exact"/>
              <w:ind w:left="84" w:right="80"/>
              <w:jc w:val="center"/>
              <w:rPr>
                <w:sz w:val="26"/>
              </w:rPr>
            </w:pPr>
            <w:r>
              <w:rPr>
                <w:sz w:val="26"/>
              </w:rPr>
              <w:t>27</w:t>
            </w:r>
          </w:p>
        </w:tc>
      </w:tr>
      <w:tr w:rsidR="00FB4A81">
        <w:trPr>
          <w:trHeight w:val="597"/>
        </w:trPr>
        <w:tc>
          <w:tcPr>
            <w:tcW w:w="931" w:type="dxa"/>
          </w:tcPr>
          <w:p w:rsidR="00FB4A81" w:rsidRDefault="00B30A00">
            <w:pPr>
              <w:pStyle w:val="TableParagraph"/>
              <w:spacing w:line="291" w:lineRule="exact"/>
              <w:ind w:left="86" w:right="72"/>
              <w:jc w:val="center"/>
              <w:rPr>
                <w:sz w:val="26"/>
              </w:rPr>
            </w:pPr>
            <w:r>
              <w:rPr>
                <w:sz w:val="26"/>
              </w:rPr>
              <w:t>1.2.5</w:t>
            </w:r>
          </w:p>
        </w:tc>
        <w:tc>
          <w:tcPr>
            <w:tcW w:w="8183" w:type="dxa"/>
          </w:tcPr>
          <w:p w:rsidR="00FB4A81" w:rsidRDefault="00B30A00">
            <w:pPr>
              <w:pStyle w:val="TableParagraph"/>
              <w:spacing w:line="291" w:lineRule="exact"/>
              <w:ind w:left="148"/>
              <w:rPr>
                <w:sz w:val="26"/>
              </w:rPr>
            </w:pPr>
            <w:r>
              <w:rPr>
                <w:sz w:val="26"/>
              </w:rPr>
              <w:t>Предметные</w:t>
            </w:r>
            <w:r>
              <w:rPr>
                <w:spacing w:val="-6"/>
                <w:sz w:val="26"/>
              </w:rPr>
              <w:t xml:space="preserve"> </w:t>
            </w:r>
            <w:r>
              <w:rPr>
                <w:sz w:val="26"/>
              </w:rPr>
              <w:t>результаты</w:t>
            </w:r>
          </w:p>
        </w:tc>
        <w:tc>
          <w:tcPr>
            <w:tcW w:w="741" w:type="dxa"/>
          </w:tcPr>
          <w:p w:rsidR="00FB4A81" w:rsidRDefault="00B30A00">
            <w:pPr>
              <w:pStyle w:val="TableParagraph"/>
              <w:spacing w:line="291" w:lineRule="exact"/>
              <w:ind w:left="84" w:right="80"/>
              <w:jc w:val="center"/>
              <w:rPr>
                <w:sz w:val="26"/>
              </w:rPr>
            </w:pPr>
            <w:r>
              <w:rPr>
                <w:sz w:val="26"/>
              </w:rPr>
              <w:t>29</w:t>
            </w:r>
          </w:p>
        </w:tc>
      </w:tr>
      <w:tr w:rsidR="00FB4A81">
        <w:trPr>
          <w:trHeight w:val="600"/>
        </w:trPr>
        <w:tc>
          <w:tcPr>
            <w:tcW w:w="931" w:type="dxa"/>
          </w:tcPr>
          <w:p w:rsidR="00FB4A81" w:rsidRDefault="00B30A00">
            <w:pPr>
              <w:pStyle w:val="TableParagraph"/>
              <w:spacing w:line="294" w:lineRule="exact"/>
              <w:ind w:left="86" w:right="72"/>
              <w:jc w:val="center"/>
              <w:rPr>
                <w:sz w:val="26"/>
              </w:rPr>
            </w:pPr>
            <w:r>
              <w:rPr>
                <w:sz w:val="26"/>
              </w:rPr>
              <w:t>1.2.6</w:t>
            </w:r>
          </w:p>
        </w:tc>
        <w:tc>
          <w:tcPr>
            <w:tcW w:w="8183" w:type="dxa"/>
          </w:tcPr>
          <w:p w:rsidR="00FB4A81" w:rsidRDefault="00B30A00">
            <w:pPr>
              <w:pStyle w:val="TableParagraph"/>
              <w:spacing w:line="294" w:lineRule="exact"/>
              <w:ind w:left="148"/>
              <w:rPr>
                <w:sz w:val="26"/>
              </w:rPr>
            </w:pPr>
            <w:r>
              <w:rPr>
                <w:sz w:val="26"/>
              </w:rPr>
              <w:t>Результаты</w:t>
            </w:r>
            <w:r>
              <w:rPr>
                <w:spacing w:val="-6"/>
                <w:sz w:val="26"/>
              </w:rPr>
              <w:t xml:space="preserve"> </w:t>
            </w:r>
            <w:r>
              <w:rPr>
                <w:sz w:val="26"/>
              </w:rPr>
              <w:t>освоения</w:t>
            </w:r>
            <w:r>
              <w:rPr>
                <w:spacing w:val="-3"/>
                <w:sz w:val="26"/>
              </w:rPr>
              <w:t xml:space="preserve"> </w:t>
            </w:r>
            <w:r>
              <w:rPr>
                <w:sz w:val="26"/>
              </w:rPr>
              <w:t>программы</w:t>
            </w:r>
            <w:r>
              <w:rPr>
                <w:spacing w:val="-4"/>
                <w:sz w:val="26"/>
              </w:rPr>
              <w:t xml:space="preserve"> </w:t>
            </w:r>
            <w:r>
              <w:rPr>
                <w:sz w:val="26"/>
              </w:rPr>
              <w:t>коррекционной</w:t>
            </w:r>
            <w:r>
              <w:rPr>
                <w:spacing w:val="-5"/>
                <w:sz w:val="26"/>
              </w:rPr>
              <w:t xml:space="preserve"> </w:t>
            </w:r>
            <w:r>
              <w:rPr>
                <w:sz w:val="26"/>
              </w:rPr>
              <w:t>работы</w:t>
            </w:r>
          </w:p>
        </w:tc>
        <w:tc>
          <w:tcPr>
            <w:tcW w:w="741" w:type="dxa"/>
          </w:tcPr>
          <w:p w:rsidR="00FB4A81" w:rsidRDefault="00B30A00">
            <w:pPr>
              <w:pStyle w:val="TableParagraph"/>
              <w:spacing w:line="294" w:lineRule="exact"/>
              <w:ind w:left="84" w:right="80"/>
              <w:jc w:val="center"/>
              <w:rPr>
                <w:sz w:val="26"/>
              </w:rPr>
            </w:pPr>
            <w:r>
              <w:rPr>
                <w:sz w:val="26"/>
              </w:rPr>
              <w:t>30</w:t>
            </w:r>
          </w:p>
        </w:tc>
      </w:tr>
      <w:tr w:rsidR="00FB4A81">
        <w:trPr>
          <w:trHeight w:val="897"/>
        </w:trPr>
        <w:tc>
          <w:tcPr>
            <w:tcW w:w="931" w:type="dxa"/>
          </w:tcPr>
          <w:p w:rsidR="00FB4A81" w:rsidRDefault="00B30A00">
            <w:pPr>
              <w:pStyle w:val="TableParagraph"/>
              <w:spacing w:line="298" w:lineRule="exact"/>
              <w:ind w:left="86" w:right="69"/>
              <w:jc w:val="center"/>
              <w:rPr>
                <w:b/>
                <w:sz w:val="26"/>
              </w:rPr>
            </w:pPr>
            <w:r>
              <w:rPr>
                <w:b/>
                <w:sz w:val="26"/>
              </w:rPr>
              <w:t>1.3</w:t>
            </w:r>
          </w:p>
        </w:tc>
        <w:tc>
          <w:tcPr>
            <w:tcW w:w="8183" w:type="dxa"/>
          </w:tcPr>
          <w:p w:rsidR="00FB4A81" w:rsidRDefault="00B30A00">
            <w:pPr>
              <w:pStyle w:val="TableParagraph"/>
              <w:ind w:left="148"/>
              <w:rPr>
                <w:b/>
                <w:sz w:val="26"/>
              </w:rPr>
            </w:pPr>
            <w:r>
              <w:rPr>
                <w:b/>
                <w:sz w:val="26"/>
              </w:rPr>
              <w:t>Система</w:t>
            </w:r>
            <w:r>
              <w:rPr>
                <w:b/>
                <w:spacing w:val="-7"/>
                <w:sz w:val="26"/>
              </w:rPr>
              <w:t xml:space="preserve"> </w:t>
            </w:r>
            <w:r>
              <w:rPr>
                <w:b/>
                <w:sz w:val="26"/>
              </w:rPr>
              <w:t>оценки</w:t>
            </w:r>
            <w:r>
              <w:rPr>
                <w:b/>
                <w:spacing w:val="-8"/>
                <w:sz w:val="26"/>
              </w:rPr>
              <w:t xml:space="preserve"> </w:t>
            </w:r>
            <w:r>
              <w:rPr>
                <w:b/>
                <w:sz w:val="26"/>
              </w:rPr>
              <w:t>достижения</w:t>
            </w:r>
            <w:r>
              <w:rPr>
                <w:b/>
                <w:spacing w:val="-8"/>
                <w:sz w:val="26"/>
              </w:rPr>
              <w:t xml:space="preserve"> </w:t>
            </w:r>
            <w:r>
              <w:rPr>
                <w:b/>
                <w:sz w:val="26"/>
              </w:rPr>
              <w:t>планируемых</w:t>
            </w:r>
            <w:r>
              <w:rPr>
                <w:b/>
                <w:spacing w:val="-5"/>
                <w:sz w:val="26"/>
              </w:rPr>
              <w:t xml:space="preserve"> </w:t>
            </w:r>
            <w:r>
              <w:rPr>
                <w:b/>
                <w:sz w:val="26"/>
              </w:rPr>
              <w:t>результатов</w:t>
            </w:r>
            <w:r>
              <w:rPr>
                <w:b/>
                <w:spacing w:val="-8"/>
                <w:sz w:val="26"/>
              </w:rPr>
              <w:t xml:space="preserve"> </w:t>
            </w:r>
            <w:r>
              <w:rPr>
                <w:b/>
                <w:sz w:val="26"/>
              </w:rPr>
              <w:t>освоения</w:t>
            </w:r>
            <w:r>
              <w:rPr>
                <w:b/>
                <w:spacing w:val="-62"/>
                <w:sz w:val="26"/>
              </w:rPr>
              <w:t xml:space="preserve"> </w:t>
            </w:r>
            <w:r>
              <w:rPr>
                <w:b/>
                <w:sz w:val="26"/>
              </w:rPr>
              <w:t>обучающимися</w:t>
            </w:r>
            <w:r>
              <w:rPr>
                <w:b/>
                <w:spacing w:val="-1"/>
                <w:sz w:val="26"/>
              </w:rPr>
              <w:t xml:space="preserve"> </w:t>
            </w:r>
            <w:r>
              <w:rPr>
                <w:b/>
                <w:sz w:val="26"/>
              </w:rPr>
              <w:t>с</w:t>
            </w:r>
            <w:r>
              <w:rPr>
                <w:b/>
                <w:spacing w:val="-1"/>
                <w:sz w:val="26"/>
              </w:rPr>
              <w:t xml:space="preserve"> </w:t>
            </w:r>
            <w:r>
              <w:rPr>
                <w:b/>
                <w:sz w:val="26"/>
              </w:rPr>
              <w:t>ЗПР</w:t>
            </w:r>
            <w:r>
              <w:rPr>
                <w:b/>
                <w:spacing w:val="-1"/>
                <w:sz w:val="26"/>
              </w:rPr>
              <w:t xml:space="preserve"> </w:t>
            </w:r>
            <w:r>
              <w:rPr>
                <w:b/>
                <w:sz w:val="26"/>
              </w:rPr>
              <w:t>АООП</w:t>
            </w:r>
            <w:r>
              <w:rPr>
                <w:b/>
                <w:spacing w:val="1"/>
                <w:sz w:val="26"/>
              </w:rPr>
              <w:t xml:space="preserve"> </w:t>
            </w:r>
            <w:r>
              <w:rPr>
                <w:b/>
                <w:sz w:val="26"/>
              </w:rPr>
              <w:t>ООО</w:t>
            </w:r>
          </w:p>
        </w:tc>
        <w:tc>
          <w:tcPr>
            <w:tcW w:w="741" w:type="dxa"/>
          </w:tcPr>
          <w:p w:rsidR="00FB4A81" w:rsidRDefault="00B30A00">
            <w:pPr>
              <w:pStyle w:val="TableParagraph"/>
              <w:spacing w:line="298" w:lineRule="exact"/>
              <w:ind w:left="84" w:right="80"/>
              <w:jc w:val="center"/>
              <w:rPr>
                <w:b/>
                <w:sz w:val="26"/>
              </w:rPr>
            </w:pPr>
            <w:r>
              <w:rPr>
                <w:b/>
                <w:sz w:val="26"/>
              </w:rPr>
              <w:t>33</w:t>
            </w:r>
          </w:p>
        </w:tc>
      </w:tr>
      <w:tr w:rsidR="00FB4A81">
        <w:trPr>
          <w:trHeight w:val="597"/>
        </w:trPr>
        <w:tc>
          <w:tcPr>
            <w:tcW w:w="931" w:type="dxa"/>
          </w:tcPr>
          <w:p w:rsidR="00FB4A81" w:rsidRDefault="00B30A00">
            <w:pPr>
              <w:pStyle w:val="TableParagraph"/>
              <w:spacing w:line="291" w:lineRule="exact"/>
              <w:ind w:left="86" w:right="72"/>
              <w:jc w:val="center"/>
              <w:rPr>
                <w:sz w:val="26"/>
              </w:rPr>
            </w:pPr>
            <w:r>
              <w:rPr>
                <w:sz w:val="26"/>
              </w:rPr>
              <w:t>1.3.1</w:t>
            </w:r>
          </w:p>
        </w:tc>
        <w:tc>
          <w:tcPr>
            <w:tcW w:w="8183" w:type="dxa"/>
          </w:tcPr>
          <w:p w:rsidR="00FB4A81" w:rsidRDefault="00B30A00">
            <w:pPr>
              <w:pStyle w:val="TableParagraph"/>
              <w:spacing w:line="291" w:lineRule="exact"/>
              <w:ind w:left="148"/>
              <w:rPr>
                <w:sz w:val="26"/>
              </w:rPr>
            </w:pPr>
            <w:r>
              <w:rPr>
                <w:sz w:val="26"/>
              </w:rPr>
              <w:t>Общие</w:t>
            </w:r>
            <w:r>
              <w:rPr>
                <w:spacing w:val="-5"/>
                <w:sz w:val="26"/>
              </w:rPr>
              <w:t xml:space="preserve"> </w:t>
            </w:r>
            <w:r>
              <w:rPr>
                <w:sz w:val="26"/>
              </w:rPr>
              <w:t>положения</w:t>
            </w:r>
          </w:p>
        </w:tc>
        <w:tc>
          <w:tcPr>
            <w:tcW w:w="741" w:type="dxa"/>
          </w:tcPr>
          <w:p w:rsidR="00FB4A81" w:rsidRDefault="00B30A00">
            <w:pPr>
              <w:pStyle w:val="TableParagraph"/>
              <w:spacing w:line="291" w:lineRule="exact"/>
              <w:ind w:left="84" w:right="80"/>
              <w:jc w:val="center"/>
              <w:rPr>
                <w:sz w:val="26"/>
              </w:rPr>
            </w:pPr>
            <w:r>
              <w:rPr>
                <w:sz w:val="26"/>
              </w:rPr>
              <w:t>33</w:t>
            </w:r>
          </w:p>
        </w:tc>
      </w:tr>
      <w:tr w:rsidR="00FB4A81">
        <w:trPr>
          <w:trHeight w:val="897"/>
        </w:trPr>
        <w:tc>
          <w:tcPr>
            <w:tcW w:w="931" w:type="dxa"/>
          </w:tcPr>
          <w:p w:rsidR="00FB4A81" w:rsidRDefault="00B30A00">
            <w:pPr>
              <w:pStyle w:val="TableParagraph"/>
              <w:spacing w:line="291" w:lineRule="exact"/>
              <w:ind w:left="86" w:right="72"/>
              <w:jc w:val="center"/>
              <w:rPr>
                <w:sz w:val="26"/>
              </w:rPr>
            </w:pPr>
            <w:r>
              <w:rPr>
                <w:sz w:val="26"/>
              </w:rPr>
              <w:t>1.3.2</w:t>
            </w:r>
          </w:p>
        </w:tc>
        <w:tc>
          <w:tcPr>
            <w:tcW w:w="8183" w:type="dxa"/>
          </w:tcPr>
          <w:p w:rsidR="00FB4A81" w:rsidRDefault="00B30A00">
            <w:pPr>
              <w:pStyle w:val="TableParagraph"/>
              <w:ind w:left="148" w:right="799"/>
              <w:rPr>
                <w:sz w:val="26"/>
              </w:rPr>
            </w:pPr>
            <w:r>
              <w:rPr>
                <w:sz w:val="26"/>
              </w:rPr>
              <w:t>Особенности</w:t>
            </w:r>
            <w:r>
              <w:rPr>
                <w:spacing w:val="-5"/>
                <w:sz w:val="26"/>
              </w:rPr>
              <w:t xml:space="preserve"> </w:t>
            </w:r>
            <w:r>
              <w:rPr>
                <w:sz w:val="26"/>
              </w:rPr>
              <w:t>оценки</w:t>
            </w:r>
            <w:r>
              <w:rPr>
                <w:spacing w:val="-5"/>
                <w:sz w:val="26"/>
              </w:rPr>
              <w:t xml:space="preserve"> </w:t>
            </w:r>
            <w:r>
              <w:rPr>
                <w:sz w:val="26"/>
              </w:rPr>
              <w:t>личностных,</w:t>
            </w:r>
            <w:r>
              <w:rPr>
                <w:spacing w:val="-6"/>
                <w:sz w:val="26"/>
              </w:rPr>
              <w:t xml:space="preserve"> </w:t>
            </w:r>
            <w:r>
              <w:rPr>
                <w:sz w:val="26"/>
              </w:rPr>
              <w:t>метапредметных</w:t>
            </w:r>
            <w:r>
              <w:rPr>
                <w:spacing w:val="-8"/>
                <w:sz w:val="26"/>
              </w:rPr>
              <w:t xml:space="preserve"> </w:t>
            </w:r>
            <w:r>
              <w:rPr>
                <w:sz w:val="26"/>
              </w:rPr>
              <w:t>и</w:t>
            </w:r>
            <w:r>
              <w:rPr>
                <w:spacing w:val="-62"/>
                <w:sz w:val="26"/>
              </w:rPr>
              <w:t xml:space="preserve"> </w:t>
            </w:r>
            <w:r>
              <w:rPr>
                <w:sz w:val="26"/>
              </w:rPr>
              <w:t>предметных результатов</w:t>
            </w:r>
          </w:p>
        </w:tc>
        <w:tc>
          <w:tcPr>
            <w:tcW w:w="741" w:type="dxa"/>
          </w:tcPr>
          <w:p w:rsidR="00FB4A81" w:rsidRDefault="00B30A00">
            <w:pPr>
              <w:pStyle w:val="TableParagraph"/>
              <w:spacing w:line="291" w:lineRule="exact"/>
              <w:ind w:left="84" w:right="80"/>
              <w:jc w:val="center"/>
              <w:rPr>
                <w:sz w:val="26"/>
              </w:rPr>
            </w:pPr>
            <w:r>
              <w:rPr>
                <w:sz w:val="26"/>
              </w:rPr>
              <w:t>35</w:t>
            </w:r>
          </w:p>
        </w:tc>
      </w:tr>
      <w:tr w:rsidR="00FB4A81">
        <w:trPr>
          <w:trHeight w:val="597"/>
        </w:trPr>
        <w:tc>
          <w:tcPr>
            <w:tcW w:w="931" w:type="dxa"/>
          </w:tcPr>
          <w:p w:rsidR="00FB4A81" w:rsidRDefault="00B30A00">
            <w:pPr>
              <w:pStyle w:val="TableParagraph"/>
              <w:spacing w:line="291" w:lineRule="exact"/>
              <w:ind w:left="86" w:right="72"/>
              <w:jc w:val="center"/>
              <w:rPr>
                <w:sz w:val="26"/>
              </w:rPr>
            </w:pPr>
            <w:r>
              <w:rPr>
                <w:sz w:val="26"/>
              </w:rPr>
              <w:t>1.3.3</w:t>
            </w:r>
          </w:p>
        </w:tc>
        <w:tc>
          <w:tcPr>
            <w:tcW w:w="8183" w:type="dxa"/>
          </w:tcPr>
          <w:p w:rsidR="00FB4A81" w:rsidRDefault="00B30A00">
            <w:pPr>
              <w:pStyle w:val="TableParagraph"/>
              <w:spacing w:line="291" w:lineRule="exact"/>
              <w:ind w:left="148"/>
              <w:rPr>
                <w:sz w:val="26"/>
              </w:rPr>
            </w:pPr>
            <w:r>
              <w:rPr>
                <w:sz w:val="26"/>
              </w:rPr>
              <w:t>Организация</w:t>
            </w:r>
            <w:r>
              <w:rPr>
                <w:spacing w:val="-6"/>
                <w:sz w:val="26"/>
              </w:rPr>
              <w:t xml:space="preserve"> </w:t>
            </w:r>
            <w:r>
              <w:rPr>
                <w:sz w:val="26"/>
              </w:rPr>
              <w:t>и</w:t>
            </w:r>
            <w:r>
              <w:rPr>
                <w:spacing w:val="-4"/>
                <w:sz w:val="26"/>
              </w:rPr>
              <w:t xml:space="preserve"> </w:t>
            </w:r>
            <w:r>
              <w:rPr>
                <w:sz w:val="26"/>
              </w:rPr>
              <w:t>содержание</w:t>
            </w:r>
            <w:r>
              <w:rPr>
                <w:spacing w:val="-5"/>
                <w:sz w:val="26"/>
              </w:rPr>
              <w:t xml:space="preserve"> </w:t>
            </w:r>
            <w:r>
              <w:rPr>
                <w:sz w:val="26"/>
              </w:rPr>
              <w:t>оценочных</w:t>
            </w:r>
            <w:r>
              <w:rPr>
                <w:spacing w:val="-5"/>
                <w:sz w:val="26"/>
              </w:rPr>
              <w:t xml:space="preserve"> </w:t>
            </w:r>
            <w:r>
              <w:rPr>
                <w:sz w:val="26"/>
              </w:rPr>
              <w:t>процедур</w:t>
            </w:r>
          </w:p>
        </w:tc>
        <w:tc>
          <w:tcPr>
            <w:tcW w:w="741" w:type="dxa"/>
          </w:tcPr>
          <w:p w:rsidR="00FB4A81" w:rsidRDefault="00B30A00">
            <w:pPr>
              <w:pStyle w:val="TableParagraph"/>
              <w:spacing w:line="291" w:lineRule="exact"/>
              <w:ind w:left="84" w:right="80"/>
              <w:jc w:val="center"/>
              <w:rPr>
                <w:sz w:val="26"/>
              </w:rPr>
            </w:pPr>
            <w:r>
              <w:rPr>
                <w:sz w:val="26"/>
              </w:rPr>
              <w:t>39</w:t>
            </w:r>
          </w:p>
        </w:tc>
      </w:tr>
      <w:tr w:rsidR="00FB4A81">
        <w:trPr>
          <w:trHeight w:val="597"/>
        </w:trPr>
        <w:tc>
          <w:tcPr>
            <w:tcW w:w="931" w:type="dxa"/>
          </w:tcPr>
          <w:p w:rsidR="00FB4A81" w:rsidRDefault="00B30A00">
            <w:pPr>
              <w:pStyle w:val="TableParagraph"/>
              <w:spacing w:line="292" w:lineRule="exact"/>
              <w:ind w:left="86" w:right="72"/>
              <w:jc w:val="center"/>
              <w:rPr>
                <w:sz w:val="26"/>
              </w:rPr>
            </w:pPr>
            <w:r>
              <w:rPr>
                <w:sz w:val="26"/>
              </w:rPr>
              <w:t>1.3.4</w:t>
            </w:r>
          </w:p>
        </w:tc>
        <w:tc>
          <w:tcPr>
            <w:tcW w:w="8183" w:type="dxa"/>
          </w:tcPr>
          <w:p w:rsidR="00FB4A81" w:rsidRDefault="00B30A00">
            <w:pPr>
              <w:pStyle w:val="TableParagraph"/>
              <w:spacing w:line="292" w:lineRule="exact"/>
              <w:ind w:left="148"/>
              <w:rPr>
                <w:sz w:val="26"/>
              </w:rPr>
            </w:pPr>
            <w:r>
              <w:rPr>
                <w:sz w:val="26"/>
              </w:rPr>
              <w:t>Оценка</w:t>
            </w:r>
            <w:r>
              <w:rPr>
                <w:spacing w:val="-5"/>
                <w:sz w:val="26"/>
              </w:rPr>
              <w:t xml:space="preserve"> </w:t>
            </w:r>
            <w:r>
              <w:rPr>
                <w:sz w:val="26"/>
              </w:rPr>
              <w:t>достижения</w:t>
            </w:r>
            <w:r>
              <w:rPr>
                <w:spacing w:val="-4"/>
                <w:sz w:val="26"/>
              </w:rPr>
              <w:t xml:space="preserve"> </w:t>
            </w:r>
            <w:r>
              <w:rPr>
                <w:sz w:val="26"/>
              </w:rPr>
              <w:t>планируемых</w:t>
            </w:r>
            <w:r>
              <w:rPr>
                <w:spacing w:val="-5"/>
                <w:sz w:val="26"/>
              </w:rPr>
              <w:t xml:space="preserve"> </w:t>
            </w:r>
            <w:r>
              <w:rPr>
                <w:sz w:val="26"/>
              </w:rPr>
              <w:t>результатов</w:t>
            </w:r>
            <w:r>
              <w:rPr>
                <w:spacing w:val="-4"/>
                <w:sz w:val="26"/>
              </w:rPr>
              <w:t xml:space="preserve"> </w:t>
            </w:r>
            <w:r>
              <w:rPr>
                <w:sz w:val="26"/>
              </w:rPr>
              <w:t>коррекционной</w:t>
            </w:r>
            <w:r>
              <w:rPr>
                <w:spacing w:val="-5"/>
                <w:sz w:val="26"/>
              </w:rPr>
              <w:t xml:space="preserve"> </w:t>
            </w:r>
            <w:r>
              <w:rPr>
                <w:sz w:val="26"/>
              </w:rPr>
              <w:t>работы</w:t>
            </w:r>
          </w:p>
        </w:tc>
        <w:tc>
          <w:tcPr>
            <w:tcW w:w="741" w:type="dxa"/>
          </w:tcPr>
          <w:p w:rsidR="00FB4A81" w:rsidRDefault="00B30A00">
            <w:pPr>
              <w:pStyle w:val="TableParagraph"/>
              <w:spacing w:line="292" w:lineRule="exact"/>
              <w:ind w:left="84" w:right="80"/>
              <w:jc w:val="center"/>
              <w:rPr>
                <w:sz w:val="26"/>
              </w:rPr>
            </w:pPr>
            <w:r>
              <w:rPr>
                <w:sz w:val="26"/>
              </w:rPr>
              <w:t>42</w:t>
            </w:r>
          </w:p>
        </w:tc>
      </w:tr>
      <w:tr w:rsidR="00FB4A81">
        <w:trPr>
          <w:trHeight w:val="501"/>
        </w:trPr>
        <w:tc>
          <w:tcPr>
            <w:tcW w:w="931" w:type="dxa"/>
          </w:tcPr>
          <w:p w:rsidR="00FB4A81" w:rsidRDefault="00B30A00">
            <w:pPr>
              <w:pStyle w:val="TableParagraph"/>
              <w:spacing w:line="294" w:lineRule="exact"/>
              <w:ind w:left="86" w:right="72"/>
              <w:jc w:val="center"/>
              <w:rPr>
                <w:sz w:val="26"/>
              </w:rPr>
            </w:pPr>
            <w:r>
              <w:rPr>
                <w:sz w:val="26"/>
              </w:rPr>
              <w:t>1.3.5</w:t>
            </w:r>
          </w:p>
        </w:tc>
        <w:tc>
          <w:tcPr>
            <w:tcW w:w="8183" w:type="dxa"/>
          </w:tcPr>
          <w:p w:rsidR="00FB4A81" w:rsidRDefault="00B30A00">
            <w:pPr>
              <w:pStyle w:val="TableParagraph"/>
              <w:spacing w:before="194" w:line="287" w:lineRule="exact"/>
              <w:ind w:left="148"/>
              <w:rPr>
                <w:sz w:val="26"/>
              </w:rPr>
            </w:pPr>
            <w:r>
              <w:rPr>
                <w:sz w:val="26"/>
              </w:rPr>
              <w:t>Специальные</w:t>
            </w:r>
            <w:r>
              <w:rPr>
                <w:spacing w:val="-2"/>
                <w:sz w:val="26"/>
              </w:rPr>
              <w:t xml:space="preserve"> </w:t>
            </w:r>
            <w:r>
              <w:rPr>
                <w:sz w:val="26"/>
              </w:rPr>
              <w:t>условия</w:t>
            </w:r>
            <w:r>
              <w:rPr>
                <w:spacing w:val="-4"/>
                <w:sz w:val="26"/>
              </w:rPr>
              <w:t xml:space="preserve"> </w:t>
            </w:r>
            <w:r>
              <w:rPr>
                <w:sz w:val="26"/>
              </w:rPr>
              <w:t>проведения</w:t>
            </w:r>
            <w:r>
              <w:rPr>
                <w:spacing w:val="-7"/>
                <w:sz w:val="26"/>
              </w:rPr>
              <w:t xml:space="preserve"> </w:t>
            </w:r>
            <w:r>
              <w:rPr>
                <w:sz w:val="26"/>
              </w:rPr>
              <w:t>текущего</w:t>
            </w:r>
            <w:r>
              <w:rPr>
                <w:spacing w:val="-4"/>
                <w:sz w:val="26"/>
              </w:rPr>
              <w:t xml:space="preserve"> </w:t>
            </w:r>
            <w:r>
              <w:rPr>
                <w:sz w:val="26"/>
              </w:rPr>
              <w:t>контроля</w:t>
            </w:r>
            <w:r>
              <w:rPr>
                <w:spacing w:val="-6"/>
                <w:sz w:val="26"/>
              </w:rPr>
              <w:t xml:space="preserve"> </w:t>
            </w:r>
            <w:r>
              <w:rPr>
                <w:sz w:val="26"/>
              </w:rPr>
              <w:t>освоения</w:t>
            </w:r>
            <w:r>
              <w:rPr>
                <w:spacing w:val="-5"/>
                <w:sz w:val="26"/>
              </w:rPr>
              <w:t xml:space="preserve"> </w:t>
            </w:r>
            <w:r>
              <w:rPr>
                <w:sz w:val="26"/>
              </w:rPr>
              <w:lastRenderedPageBreak/>
              <w:t>АООП</w:t>
            </w:r>
          </w:p>
        </w:tc>
        <w:tc>
          <w:tcPr>
            <w:tcW w:w="741" w:type="dxa"/>
          </w:tcPr>
          <w:p w:rsidR="00FB4A81" w:rsidRDefault="00B30A00">
            <w:pPr>
              <w:pStyle w:val="TableParagraph"/>
              <w:spacing w:line="294" w:lineRule="exact"/>
              <w:ind w:left="84" w:right="80"/>
              <w:jc w:val="center"/>
              <w:rPr>
                <w:sz w:val="26"/>
              </w:rPr>
            </w:pPr>
            <w:r>
              <w:rPr>
                <w:sz w:val="26"/>
              </w:rPr>
              <w:lastRenderedPageBreak/>
              <w:t>43</w:t>
            </w:r>
          </w:p>
        </w:tc>
      </w:tr>
    </w:tbl>
    <w:p w:rsidR="00FB4A81" w:rsidRDefault="00FB4A81">
      <w:pPr>
        <w:spacing w:line="294" w:lineRule="exact"/>
        <w:jc w:val="center"/>
        <w:rPr>
          <w:sz w:val="26"/>
        </w:rPr>
        <w:sectPr w:rsidR="00FB4A81">
          <w:pgSz w:w="11910" w:h="16840"/>
          <w:pgMar w:top="1580" w:right="340" w:bottom="1120" w:left="0" w:header="0" w:footer="922" w:gutter="0"/>
          <w:cols w:space="720"/>
        </w:sectPr>
      </w:pPr>
    </w:p>
    <w:tbl>
      <w:tblPr>
        <w:tblStyle w:val="10"/>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1"/>
        <w:gridCol w:w="8183"/>
        <w:gridCol w:w="741"/>
      </w:tblGrid>
      <w:tr w:rsidR="00FB4A81">
        <w:trPr>
          <w:trHeight w:val="600"/>
        </w:trPr>
        <w:tc>
          <w:tcPr>
            <w:tcW w:w="931" w:type="dxa"/>
          </w:tcPr>
          <w:p w:rsidR="00FB4A81" w:rsidRDefault="00FB4A81">
            <w:pPr>
              <w:pStyle w:val="TableParagraph"/>
              <w:rPr>
                <w:sz w:val="24"/>
              </w:rPr>
            </w:pPr>
          </w:p>
        </w:tc>
        <w:tc>
          <w:tcPr>
            <w:tcW w:w="8183" w:type="dxa"/>
          </w:tcPr>
          <w:p w:rsidR="00FB4A81" w:rsidRDefault="00B30A00">
            <w:pPr>
              <w:pStyle w:val="TableParagraph"/>
              <w:spacing w:line="288" w:lineRule="exact"/>
              <w:ind w:left="148"/>
              <w:rPr>
                <w:sz w:val="26"/>
              </w:rPr>
            </w:pPr>
            <w:r>
              <w:rPr>
                <w:sz w:val="26"/>
              </w:rPr>
              <w:t>ООО,</w:t>
            </w:r>
            <w:r>
              <w:rPr>
                <w:spacing w:val="-4"/>
                <w:sz w:val="26"/>
              </w:rPr>
              <w:t xml:space="preserve"> </w:t>
            </w:r>
            <w:r>
              <w:rPr>
                <w:sz w:val="26"/>
              </w:rPr>
              <w:t>промежуточной</w:t>
            </w:r>
            <w:r>
              <w:rPr>
                <w:spacing w:val="-4"/>
                <w:sz w:val="26"/>
              </w:rPr>
              <w:t xml:space="preserve"> </w:t>
            </w:r>
            <w:r>
              <w:rPr>
                <w:sz w:val="26"/>
              </w:rPr>
              <w:t>и</w:t>
            </w:r>
            <w:r>
              <w:rPr>
                <w:spacing w:val="-3"/>
                <w:sz w:val="26"/>
              </w:rPr>
              <w:t xml:space="preserve"> </w:t>
            </w:r>
            <w:r>
              <w:rPr>
                <w:sz w:val="26"/>
              </w:rPr>
              <w:t>итоговой</w:t>
            </w:r>
            <w:r>
              <w:rPr>
                <w:spacing w:val="-4"/>
                <w:sz w:val="26"/>
              </w:rPr>
              <w:t xml:space="preserve"> </w:t>
            </w:r>
            <w:r>
              <w:rPr>
                <w:sz w:val="26"/>
              </w:rPr>
              <w:t>аттестации</w:t>
            </w:r>
            <w:r>
              <w:rPr>
                <w:spacing w:val="-3"/>
                <w:sz w:val="26"/>
              </w:rPr>
              <w:t xml:space="preserve"> </w:t>
            </w:r>
            <w:r>
              <w:rPr>
                <w:sz w:val="26"/>
              </w:rPr>
              <w:t>обучающихся</w:t>
            </w:r>
            <w:r>
              <w:rPr>
                <w:spacing w:val="-3"/>
                <w:sz w:val="26"/>
              </w:rPr>
              <w:t xml:space="preserve"> </w:t>
            </w:r>
            <w:r>
              <w:rPr>
                <w:sz w:val="26"/>
              </w:rPr>
              <w:t>с</w:t>
            </w:r>
            <w:r>
              <w:rPr>
                <w:spacing w:val="2"/>
                <w:sz w:val="26"/>
              </w:rPr>
              <w:t xml:space="preserve"> </w:t>
            </w:r>
            <w:r>
              <w:rPr>
                <w:sz w:val="26"/>
              </w:rPr>
              <w:t>ЗПР</w:t>
            </w:r>
          </w:p>
        </w:tc>
        <w:tc>
          <w:tcPr>
            <w:tcW w:w="741" w:type="dxa"/>
          </w:tcPr>
          <w:p w:rsidR="00FB4A81" w:rsidRDefault="00FB4A81">
            <w:pPr>
              <w:pStyle w:val="TableParagraph"/>
              <w:rPr>
                <w:sz w:val="24"/>
              </w:rPr>
            </w:pPr>
          </w:p>
        </w:tc>
      </w:tr>
      <w:tr w:rsidR="00FB4A81">
        <w:trPr>
          <w:trHeight w:val="597"/>
        </w:trPr>
        <w:tc>
          <w:tcPr>
            <w:tcW w:w="931" w:type="dxa"/>
          </w:tcPr>
          <w:p w:rsidR="00FB4A81" w:rsidRDefault="00B30A00">
            <w:pPr>
              <w:pStyle w:val="TableParagraph"/>
              <w:spacing w:line="286" w:lineRule="exact"/>
              <w:ind w:left="86" w:right="72"/>
              <w:jc w:val="center"/>
              <w:rPr>
                <w:sz w:val="26"/>
              </w:rPr>
            </w:pPr>
            <w:r>
              <w:rPr>
                <w:sz w:val="26"/>
              </w:rPr>
              <w:t>1.3.6</w:t>
            </w:r>
          </w:p>
        </w:tc>
        <w:tc>
          <w:tcPr>
            <w:tcW w:w="8183" w:type="dxa"/>
          </w:tcPr>
          <w:p w:rsidR="00FB4A81" w:rsidRDefault="00B30A00">
            <w:pPr>
              <w:pStyle w:val="TableParagraph"/>
              <w:spacing w:line="286" w:lineRule="exact"/>
              <w:ind w:left="148"/>
              <w:rPr>
                <w:sz w:val="26"/>
              </w:rPr>
            </w:pPr>
            <w:r>
              <w:rPr>
                <w:sz w:val="26"/>
              </w:rPr>
              <w:t>Требования</w:t>
            </w:r>
            <w:r>
              <w:rPr>
                <w:spacing w:val="-3"/>
                <w:sz w:val="26"/>
              </w:rPr>
              <w:t xml:space="preserve"> </w:t>
            </w:r>
            <w:r>
              <w:rPr>
                <w:sz w:val="26"/>
              </w:rPr>
              <w:t>к</w:t>
            </w:r>
            <w:r>
              <w:rPr>
                <w:spacing w:val="-2"/>
                <w:sz w:val="26"/>
              </w:rPr>
              <w:t xml:space="preserve"> </w:t>
            </w:r>
            <w:r>
              <w:rPr>
                <w:sz w:val="26"/>
              </w:rPr>
              <w:t>выставлению</w:t>
            </w:r>
            <w:r>
              <w:rPr>
                <w:spacing w:val="-3"/>
                <w:sz w:val="26"/>
              </w:rPr>
              <w:t xml:space="preserve"> </w:t>
            </w:r>
            <w:r>
              <w:rPr>
                <w:sz w:val="26"/>
              </w:rPr>
              <w:t>отметок</w:t>
            </w:r>
          </w:p>
        </w:tc>
        <w:tc>
          <w:tcPr>
            <w:tcW w:w="741" w:type="dxa"/>
          </w:tcPr>
          <w:p w:rsidR="00FB4A81" w:rsidRDefault="00B30A00">
            <w:pPr>
              <w:pStyle w:val="TableParagraph"/>
              <w:spacing w:line="286" w:lineRule="exact"/>
              <w:ind w:left="238"/>
              <w:rPr>
                <w:sz w:val="26"/>
              </w:rPr>
            </w:pPr>
            <w:r>
              <w:rPr>
                <w:sz w:val="26"/>
              </w:rPr>
              <w:t>44</w:t>
            </w:r>
          </w:p>
        </w:tc>
      </w:tr>
      <w:tr w:rsidR="00FB4A81">
        <w:trPr>
          <w:trHeight w:val="597"/>
        </w:trPr>
        <w:tc>
          <w:tcPr>
            <w:tcW w:w="931" w:type="dxa"/>
          </w:tcPr>
          <w:p w:rsidR="00FB4A81" w:rsidRDefault="00B30A00">
            <w:pPr>
              <w:pStyle w:val="TableParagraph"/>
              <w:spacing w:line="293" w:lineRule="exact"/>
              <w:ind w:left="19"/>
              <w:jc w:val="center"/>
              <w:rPr>
                <w:b/>
                <w:sz w:val="26"/>
              </w:rPr>
            </w:pPr>
            <w:r>
              <w:rPr>
                <w:b/>
                <w:w w:val="99"/>
                <w:sz w:val="26"/>
              </w:rPr>
              <w:t>2</w:t>
            </w:r>
          </w:p>
        </w:tc>
        <w:tc>
          <w:tcPr>
            <w:tcW w:w="8183" w:type="dxa"/>
          </w:tcPr>
          <w:p w:rsidR="00FB4A81" w:rsidRDefault="00B30A00">
            <w:pPr>
              <w:pStyle w:val="TableParagraph"/>
              <w:spacing w:line="293" w:lineRule="exact"/>
              <w:ind w:left="148"/>
              <w:rPr>
                <w:b/>
                <w:sz w:val="26"/>
              </w:rPr>
            </w:pPr>
            <w:r>
              <w:rPr>
                <w:b/>
                <w:sz w:val="26"/>
              </w:rPr>
              <w:t>Содержательный</w:t>
            </w:r>
            <w:r>
              <w:rPr>
                <w:b/>
                <w:spacing w:val="-7"/>
                <w:sz w:val="26"/>
              </w:rPr>
              <w:t xml:space="preserve"> </w:t>
            </w:r>
            <w:r>
              <w:rPr>
                <w:b/>
                <w:sz w:val="26"/>
              </w:rPr>
              <w:t>раздел</w:t>
            </w:r>
          </w:p>
        </w:tc>
        <w:tc>
          <w:tcPr>
            <w:tcW w:w="741" w:type="dxa"/>
          </w:tcPr>
          <w:p w:rsidR="00FB4A81" w:rsidRDefault="00B30A00">
            <w:pPr>
              <w:pStyle w:val="TableParagraph"/>
              <w:spacing w:line="293" w:lineRule="exact"/>
              <w:ind w:left="238"/>
              <w:rPr>
                <w:b/>
                <w:sz w:val="26"/>
              </w:rPr>
            </w:pPr>
            <w:r>
              <w:rPr>
                <w:b/>
                <w:sz w:val="26"/>
              </w:rPr>
              <w:t>87</w:t>
            </w:r>
          </w:p>
        </w:tc>
      </w:tr>
      <w:tr w:rsidR="00FB4A81">
        <w:trPr>
          <w:trHeight w:val="897"/>
        </w:trPr>
        <w:tc>
          <w:tcPr>
            <w:tcW w:w="931" w:type="dxa"/>
          </w:tcPr>
          <w:p w:rsidR="00FB4A81" w:rsidRDefault="00B30A00">
            <w:pPr>
              <w:pStyle w:val="TableParagraph"/>
              <w:spacing w:line="295" w:lineRule="exact"/>
              <w:ind w:left="86" w:right="69"/>
              <w:jc w:val="center"/>
              <w:rPr>
                <w:b/>
                <w:sz w:val="26"/>
              </w:rPr>
            </w:pPr>
            <w:r>
              <w:rPr>
                <w:b/>
                <w:sz w:val="26"/>
              </w:rPr>
              <w:t>2.1</w:t>
            </w:r>
          </w:p>
        </w:tc>
        <w:tc>
          <w:tcPr>
            <w:tcW w:w="8183" w:type="dxa"/>
          </w:tcPr>
          <w:p w:rsidR="00FB4A81" w:rsidRDefault="00B30A00">
            <w:pPr>
              <w:pStyle w:val="TableParagraph"/>
              <w:ind w:left="148"/>
              <w:rPr>
                <w:b/>
                <w:sz w:val="26"/>
              </w:rPr>
            </w:pPr>
            <w:r>
              <w:rPr>
                <w:b/>
                <w:sz w:val="26"/>
              </w:rPr>
              <w:t>Рабочие</w:t>
            </w:r>
            <w:r>
              <w:rPr>
                <w:b/>
                <w:spacing w:val="-4"/>
                <w:sz w:val="26"/>
              </w:rPr>
              <w:t xml:space="preserve"> </w:t>
            </w:r>
            <w:r>
              <w:rPr>
                <w:b/>
                <w:sz w:val="26"/>
              </w:rPr>
              <w:t>программы</w:t>
            </w:r>
            <w:r>
              <w:rPr>
                <w:b/>
                <w:spacing w:val="-3"/>
                <w:sz w:val="26"/>
              </w:rPr>
              <w:t xml:space="preserve"> </w:t>
            </w:r>
            <w:r>
              <w:rPr>
                <w:b/>
                <w:sz w:val="26"/>
              </w:rPr>
              <w:t>учебных</w:t>
            </w:r>
            <w:r>
              <w:rPr>
                <w:b/>
                <w:spacing w:val="-3"/>
                <w:sz w:val="26"/>
              </w:rPr>
              <w:t xml:space="preserve"> </w:t>
            </w:r>
            <w:r>
              <w:rPr>
                <w:b/>
                <w:sz w:val="26"/>
              </w:rPr>
              <w:t>предметов,</w:t>
            </w:r>
            <w:r>
              <w:rPr>
                <w:b/>
                <w:spacing w:val="-3"/>
                <w:sz w:val="26"/>
              </w:rPr>
              <w:t xml:space="preserve"> </w:t>
            </w:r>
            <w:r>
              <w:rPr>
                <w:b/>
                <w:sz w:val="26"/>
              </w:rPr>
              <w:t>учебных</w:t>
            </w:r>
            <w:r>
              <w:rPr>
                <w:b/>
                <w:spacing w:val="-3"/>
                <w:sz w:val="26"/>
              </w:rPr>
              <w:t xml:space="preserve"> </w:t>
            </w:r>
            <w:r>
              <w:rPr>
                <w:b/>
                <w:sz w:val="26"/>
              </w:rPr>
              <w:t>курсов</w:t>
            </w:r>
            <w:r>
              <w:rPr>
                <w:b/>
                <w:spacing w:val="-5"/>
                <w:sz w:val="26"/>
              </w:rPr>
              <w:t xml:space="preserve"> </w:t>
            </w:r>
            <w:r>
              <w:rPr>
                <w:b/>
                <w:sz w:val="26"/>
              </w:rPr>
              <w:t>(</w:t>
            </w:r>
            <w:r>
              <w:rPr>
                <w:b/>
                <w:spacing w:val="-5"/>
                <w:sz w:val="26"/>
              </w:rPr>
              <w:t xml:space="preserve"> </w:t>
            </w:r>
            <w:r>
              <w:rPr>
                <w:b/>
                <w:sz w:val="26"/>
              </w:rPr>
              <w:t>в</w:t>
            </w:r>
            <w:r>
              <w:rPr>
                <w:b/>
                <w:spacing w:val="-5"/>
                <w:sz w:val="26"/>
              </w:rPr>
              <w:t xml:space="preserve"> </w:t>
            </w:r>
            <w:r>
              <w:rPr>
                <w:b/>
                <w:sz w:val="26"/>
              </w:rPr>
              <w:t>том</w:t>
            </w:r>
            <w:r>
              <w:rPr>
                <w:b/>
                <w:spacing w:val="-62"/>
                <w:sz w:val="26"/>
              </w:rPr>
              <w:t xml:space="preserve"> </w:t>
            </w:r>
            <w:r>
              <w:rPr>
                <w:b/>
                <w:sz w:val="26"/>
              </w:rPr>
              <w:t>числе</w:t>
            </w:r>
            <w:r>
              <w:rPr>
                <w:b/>
                <w:spacing w:val="-2"/>
                <w:sz w:val="26"/>
              </w:rPr>
              <w:t xml:space="preserve"> </w:t>
            </w:r>
            <w:r>
              <w:rPr>
                <w:b/>
                <w:sz w:val="26"/>
              </w:rPr>
              <w:t>внеурочной</w:t>
            </w:r>
            <w:r>
              <w:rPr>
                <w:b/>
                <w:spacing w:val="-3"/>
                <w:sz w:val="26"/>
              </w:rPr>
              <w:t xml:space="preserve"> </w:t>
            </w:r>
            <w:r>
              <w:rPr>
                <w:b/>
                <w:sz w:val="26"/>
              </w:rPr>
              <w:t>деятельности),</w:t>
            </w:r>
            <w:r>
              <w:rPr>
                <w:b/>
                <w:spacing w:val="1"/>
                <w:sz w:val="26"/>
              </w:rPr>
              <w:t xml:space="preserve"> </w:t>
            </w:r>
            <w:r>
              <w:rPr>
                <w:b/>
                <w:sz w:val="26"/>
              </w:rPr>
              <w:t>учебных модулей</w:t>
            </w:r>
          </w:p>
        </w:tc>
        <w:tc>
          <w:tcPr>
            <w:tcW w:w="741" w:type="dxa"/>
          </w:tcPr>
          <w:p w:rsidR="00FB4A81" w:rsidRDefault="00B30A00">
            <w:pPr>
              <w:pStyle w:val="TableParagraph"/>
              <w:spacing w:line="295" w:lineRule="exact"/>
              <w:ind w:left="238"/>
              <w:rPr>
                <w:b/>
                <w:sz w:val="26"/>
              </w:rPr>
            </w:pPr>
            <w:r>
              <w:rPr>
                <w:b/>
                <w:sz w:val="26"/>
              </w:rPr>
              <w:t>87</w:t>
            </w:r>
          </w:p>
        </w:tc>
      </w:tr>
      <w:tr w:rsidR="00FB4A81">
        <w:trPr>
          <w:trHeight w:val="897"/>
        </w:trPr>
        <w:tc>
          <w:tcPr>
            <w:tcW w:w="931" w:type="dxa"/>
          </w:tcPr>
          <w:p w:rsidR="00FB4A81" w:rsidRDefault="00B30A00">
            <w:pPr>
              <w:pStyle w:val="TableParagraph"/>
              <w:spacing w:line="286" w:lineRule="exact"/>
              <w:ind w:left="86" w:right="72"/>
              <w:jc w:val="center"/>
              <w:rPr>
                <w:sz w:val="26"/>
              </w:rPr>
            </w:pPr>
            <w:r>
              <w:rPr>
                <w:sz w:val="26"/>
              </w:rPr>
              <w:t>2.1.1</w:t>
            </w:r>
          </w:p>
        </w:tc>
        <w:tc>
          <w:tcPr>
            <w:tcW w:w="8183" w:type="dxa"/>
          </w:tcPr>
          <w:p w:rsidR="00FB4A81" w:rsidRDefault="00B30A00">
            <w:pPr>
              <w:pStyle w:val="TableParagraph"/>
              <w:ind w:left="148"/>
              <w:rPr>
                <w:sz w:val="26"/>
              </w:rPr>
            </w:pPr>
            <w:r>
              <w:rPr>
                <w:sz w:val="26"/>
              </w:rPr>
              <w:t>РАБОЧАЯ</w:t>
            </w:r>
            <w:r>
              <w:rPr>
                <w:spacing w:val="-8"/>
                <w:sz w:val="26"/>
              </w:rPr>
              <w:t xml:space="preserve"> </w:t>
            </w:r>
            <w:r>
              <w:rPr>
                <w:sz w:val="26"/>
              </w:rPr>
              <w:t>ПРОГРАММА</w:t>
            </w:r>
            <w:r>
              <w:rPr>
                <w:spacing w:val="-5"/>
                <w:sz w:val="26"/>
              </w:rPr>
              <w:t xml:space="preserve"> </w:t>
            </w:r>
            <w:r>
              <w:rPr>
                <w:sz w:val="26"/>
              </w:rPr>
              <w:t>УЧЕБНОГО</w:t>
            </w:r>
            <w:r>
              <w:rPr>
                <w:spacing w:val="-8"/>
                <w:sz w:val="26"/>
              </w:rPr>
              <w:t xml:space="preserve"> </w:t>
            </w:r>
            <w:r>
              <w:rPr>
                <w:sz w:val="26"/>
              </w:rPr>
              <w:t>ПРЕДМЕТА</w:t>
            </w:r>
            <w:r>
              <w:rPr>
                <w:spacing w:val="-4"/>
                <w:sz w:val="26"/>
              </w:rPr>
              <w:t xml:space="preserve"> </w:t>
            </w:r>
            <w:r>
              <w:rPr>
                <w:sz w:val="26"/>
              </w:rPr>
              <w:t>«РУССКИЙ</w:t>
            </w:r>
            <w:r>
              <w:rPr>
                <w:spacing w:val="-62"/>
                <w:sz w:val="26"/>
              </w:rPr>
              <w:t xml:space="preserve"> </w:t>
            </w:r>
            <w:r>
              <w:rPr>
                <w:sz w:val="26"/>
              </w:rPr>
              <w:t>ЯЗЫК»</w:t>
            </w:r>
          </w:p>
        </w:tc>
        <w:tc>
          <w:tcPr>
            <w:tcW w:w="741" w:type="dxa"/>
          </w:tcPr>
          <w:p w:rsidR="00FB4A81" w:rsidRDefault="00B30A00">
            <w:pPr>
              <w:pStyle w:val="TableParagraph"/>
              <w:spacing w:line="286" w:lineRule="exact"/>
              <w:ind w:left="238"/>
              <w:rPr>
                <w:sz w:val="26"/>
              </w:rPr>
            </w:pPr>
            <w:r>
              <w:rPr>
                <w:sz w:val="26"/>
              </w:rPr>
              <w:t>87</w:t>
            </w:r>
          </w:p>
        </w:tc>
      </w:tr>
      <w:tr w:rsidR="00FB4A81">
        <w:trPr>
          <w:trHeight w:val="599"/>
        </w:trPr>
        <w:tc>
          <w:tcPr>
            <w:tcW w:w="931" w:type="dxa"/>
          </w:tcPr>
          <w:p w:rsidR="00FB4A81" w:rsidRDefault="00B30A00">
            <w:pPr>
              <w:pStyle w:val="TableParagraph"/>
              <w:spacing w:line="286" w:lineRule="exact"/>
              <w:ind w:left="86" w:right="72"/>
              <w:jc w:val="center"/>
              <w:rPr>
                <w:sz w:val="26"/>
              </w:rPr>
            </w:pPr>
            <w:r>
              <w:rPr>
                <w:sz w:val="26"/>
              </w:rPr>
              <w:t>2.1.2</w:t>
            </w:r>
          </w:p>
        </w:tc>
        <w:tc>
          <w:tcPr>
            <w:tcW w:w="8183" w:type="dxa"/>
          </w:tcPr>
          <w:p w:rsidR="00FB4A81" w:rsidRDefault="00B30A00">
            <w:pPr>
              <w:pStyle w:val="TableParagraph"/>
              <w:spacing w:line="286" w:lineRule="exact"/>
              <w:ind w:left="148"/>
              <w:rPr>
                <w:sz w:val="26"/>
              </w:rPr>
            </w:pPr>
            <w:r>
              <w:rPr>
                <w:sz w:val="26"/>
              </w:rPr>
              <w:t>РАБОЧАЯ</w:t>
            </w:r>
            <w:r>
              <w:rPr>
                <w:spacing w:val="-7"/>
                <w:sz w:val="26"/>
              </w:rPr>
              <w:t xml:space="preserve"> </w:t>
            </w:r>
            <w:r>
              <w:rPr>
                <w:sz w:val="26"/>
              </w:rPr>
              <w:t>ПРОГРАММА</w:t>
            </w:r>
            <w:r>
              <w:rPr>
                <w:spacing w:val="-5"/>
                <w:sz w:val="26"/>
              </w:rPr>
              <w:t xml:space="preserve"> </w:t>
            </w:r>
            <w:r>
              <w:rPr>
                <w:sz w:val="26"/>
              </w:rPr>
              <w:t>УЧЕБНОГО</w:t>
            </w:r>
            <w:r>
              <w:rPr>
                <w:spacing w:val="-7"/>
                <w:sz w:val="26"/>
              </w:rPr>
              <w:t xml:space="preserve"> </w:t>
            </w:r>
            <w:r>
              <w:rPr>
                <w:sz w:val="26"/>
              </w:rPr>
              <w:t>ПРЕДМЕТА</w:t>
            </w:r>
            <w:r>
              <w:rPr>
                <w:spacing w:val="-4"/>
                <w:sz w:val="26"/>
              </w:rPr>
              <w:t xml:space="preserve"> </w:t>
            </w:r>
            <w:r>
              <w:rPr>
                <w:sz w:val="26"/>
              </w:rPr>
              <w:t>«ЛИТЕРАТУРА»</w:t>
            </w:r>
          </w:p>
        </w:tc>
        <w:tc>
          <w:tcPr>
            <w:tcW w:w="741" w:type="dxa"/>
          </w:tcPr>
          <w:p w:rsidR="00FB4A81" w:rsidRDefault="00B30A00">
            <w:pPr>
              <w:pStyle w:val="TableParagraph"/>
              <w:spacing w:line="286" w:lineRule="exact"/>
              <w:ind w:left="173"/>
              <w:rPr>
                <w:sz w:val="26"/>
              </w:rPr>
            </w:pPr>
            <w:r>
              <w:rPr>
                <w:sz w:val="26"/>
              </w:rPr>
              <w:t>130</w:t>
            </w:r>
          </w:p>
        </w:tc>
      </w:tr>
      <w:tr w:rsidR="00FB4A81">
        <w:trPr>
          <w:trHeight w:val="913"/>
        </w:trPr>
        <w:tc>
          <w:tcPr>
            <w:tcW w:w="931" w:type="dxa"/>
          </w:tcPr>
          <w:p w:rsidR="00FB4A81" w:rsidRDefault="00B30A00">
            <w:pPr>
              <w:pStyle w:val="TableParagraph"/>
              <w:spacing w:line="286" w:lineRule="exact"/>
              <w:ind w:left="86" w:right="72"/>
              <w:jc w:val="center"/>
              <w:rPr>
                <w:sz w:val="26"/>
              </w:rPr>
            </w:pPr>
            <w:r>
              <w:rPr>
                <w:sz w:val="26"/>
              </w:rPr>
              <w:t>2.1.3</w:t>
            </w:r>
          </w:p>
        </w:tc>
        <w:tc>
          <w:tcPr>
            <w:tcW w:w="8183" w:type="dxa"/>
          </w:tcPr>
          <w:p w:rsidR="00FB4A81" w:rsidRDefault="00B30A00">
            <w:pPr>
              <w:pStyle w:val="TableParagraph"/>
              <w:spacing w:line="285" w:lineRule="exact"/>
              <w:ind w:left="148"/>
              <w:rPr>
                <w:sz w:val="26"/>
              </w:rPr>
            </w:pPr>
            <w:r>
              <w:rPr>
                <w:sz w:val="26"/>
              </w:rPr>
              <w:t>РАБОЧАЯ</w:t>
            </w:r>
            <w:r>
              <w:rPr>
                <w:spacing w:val="-8"/>
                <w:sz w:val="26"/>
              </w:rPr>
              <w:t xml:space="preserve"> </w:t>
            </w:r>
            <w:r>
              <w:rPr>
                <w:sz w:val="26"/>
              </w:rPr>
              <w:t>ПРОГРАММА</w:t>
            </w:r>
            <w:r>
              <w:rPr>
                <w:spacing w:val="-6"/>
                <w:sz w:val="26"/>
              </w:rPr>
              <w:t xml:space="preserve"> </w:t>
            </w:r>
            <w:r>
              <w:rPr>
                <w:sz w:val="26"/>
              </w:rPr>
              <w:t>УЧЕБНОГО</w:t>
            </w:r>
            <w:r>
              <w:rPr>
                <w:spacing w:val="-8"/>
                <w:sz w:val="26"/>
              </w:rPr>
              <w:t xml:space="preserve"> </w:t>
            </w:r>
            <w:r>
              <w:rPr>
                <w:sz w:val="26"/>
              </w:rPr>
              <w:t>ПРЕДМЕТА</w:t>
            </w:r>
          </w:p>
          <w:p w:rsidR="00FB4A81" w:rsidRDefault="00B30A00">
            <w:pPr>
              <w:pStyle w:val="TableParagraph"/>
              <w:spacing w:line="298" w:lineRule="exact"/>
              <w:ind w:left="148"/>
              <w:rPr>
                <w:sz w:val="26"/>
              </w:rPr>
            </w:pPr>
            <w:r>
              <w:rPr>
                <w:sz w:val="26"/>
              </w:rPr>
              <w:t>«АНГЛИЙСКИЙ</w:t>
            </w:r>
            <w:r>
              <w:rPr>
                <w:spacing w:val="-4"/>
                <w:sz w:val="26"/>
              </w:rPr>
              <w:t xml:space="preserve"> </w:t>
            </w:r>
            <w:r>
              <w:rPr>
                <w:sz w:val="26"/>
              </w:rPr>
              <w:t>ЯЗЫК»</w:t>
            </w:r>
          </w:p>
        </w:tc>
        <w:tc>
          <w:tcPr>
            <w:tcW w:w="741" w:type="dxa"/>
          </w:tcPr>
          <w:p w:rsidR="00FB4A81" w:rsidRDefault="00B30A00">
            <w:pPr>
              <w:pStyle w:val="TableParagraph"/>
              <w:spacing w:line="286" w:lineRule="exact"/>
              <w:ind w:left="173"/>
              <w:rPr>
                <w:sz w:val="26"/>
              </w:rPr>
            </w:pPr>
            <w:r>
              <w:rPr>
                <w:sz w:val="26"/>
              </w:rPr>
              <w:t>150</w:t>
            </w:r>
          </w:p>
        </w:tc>
      </w:tr>
      <w:tr w:rsidR="00FB4A81">
        <w:trPr>
          <w:trHeight w:val="616"/>
        </w:trPr>
        <w:tc>
          <w:tcPr>
            <w:tcW w:w="931" w:type="dxa"/>
          </w:tcPr>
          <w:p w:rsidR="00FB4A81" w:rsidRDefault="00B30A00">
            <w:pPr>
              <w:pStyle w:val="TableParagraph"/>
              <w:spacing w:line="286" w:lineRule="exact"/>
              <w:ind w:left="86" w:right="72"/>
              <w:jc w:val="center"/>
              <w:rPr>
                <w:sz w:val="26"/>
              </w:rPr>
            </w:pPr>
            <w:r>
              <w:rPr>
                <w:sz w:val="26"/>
              </w:rPr>
              <w:t>2.1.4</w:t>
            </w:r>
          </w:p>
        </w:tc>
        <w:tc>
          <w:tcPr>
            <w:tcW w:w="8183" w:type="dxa"/>
          </w:tcPr>
          <w:p w:rsidR="00FB4A81" w:rsidRDefault="00B30A00">
            <w:pPr>
              <w:pStyle w:val="TableParagraph"/>
              <w:spacing w:line="286" w:lineRule="exact"/>
              <w:ind w:left="148"/>
              <w:rPr>
                <w:sz w:val="26"/>
              </w:rPr>
            </w:pPr>
            <w:r>
              <w:rPr>
                <w:sz w:val="26"/>
              </w:rPr>
              <w:t>РАБОЧАЯ</w:t>
            </w:r>
            <w:r>
              <w:rPr>
                <w:spacing w:val="-7"/>
                <w:sz w:val="26"/>
              </w:rPr>
              <w:t xml:space="preserve"> </w:t>
            </w:r>
            <w:r>
              <w:rPr>
                <w:sz w:val="26"/>
              </w:rPr>
              <w:t>ПРОГРАММА</w:t>
            </w:r>
            <w:r>
              <w:rPr>
                <w:spacing w:val="-5"/>
                <w:sz w:val="26"/>
              </w:rPr>
              <w:t xml:space="preserve"> </w:t>
            </w:r>
            <w:r>
              <w:rPr>
                <w:sz w:val="26"/>
              </w:rPr>
              <w:t>УЧЕБНОГО</w:t>
            </w:r>
            <w:r>
              <w:rPr>
                <w:spacing w:val="-6"/>
                <w:sz w:val="26"/>
              </w:rPr>
              <w:t xml:space="preserve"> </w:t>
            </w:r>
            <w:r>
              <w:rPr>
                <w:sz w:val="26"/>
              </w:rPr>
              <w:t>ПРЕДМЕТА</w:t>
            </w:r>
            <w:r>
              <w:rPr>
                <w:spacing w:val="-4"/>
                <w:sz w:val="26"/>
              </w:rPr>
              <w:t xml:space="preserve"> </w:t>
            </w:r>
            <w:r>
              <w:rPr>
                <w:sz w:val="26"/>
              </w:rPr>
              <w:t>«ИСТОРИЯ»</w:t>
            </w:r>
          </w:p>
        </w:tc>
        <w:tc>
          <w:tcPr>
            <w:tcW w:w="741" w:type="dxa"/>
          </w:tcPr>
          <w:p w:rsidR="00FB4A81" w:rsidRDefault="00B30A00">
            <w:pPr>
              <w:pStyle w:val="TableParagraph"/>
              <w:spacing w:line="286" w:lineRule="exact"/>
              <w:ind w:left="173"/>
              <w:rPr>
                <w:sz w:val="26"/>
              </w:rPr>
            </w:pPr>
            <w:r>
              <w:rPr>
                <w:sz w:val="26"/>
              </w:rPr>
              <w:t>186</w:t>
            </w:r>
          </w:p>
        </w:tc>
      </w:tr>
      <w:tr w:rsidR="00FB4A81">
        <w:trPr>
          <w:trHeight w:val="897"/>
        </w:trPr>
        <w:tc>
          <w:tcPr>
            <w:tcW w:w="931" w:type="dxa"/>
          </w:tcPr>
          <w:p w:rsidR="00FB4A81" w:rsidRDefault="00B30A00">
            <w:pPr>
              <w:pStyle w:val="TableParagraph"/>
              <w:spacing w:line="286" w:lineRule="exact"/>
              <w:ind w:left="86" w:right="72"/>
              <w:jc w:val="center"/>
              <w:rPr>
                <w:sz w:val="26"/>
              </w:rPr>
            </w:pPr>
            <w:r>
              <w:rPr>
                <w:sz w:val="26"/>
              </w:rPr>
              <w:t>2.1.5</w:t>
            </w:r>
          </w:p>
        </w:tc>
        <w:tc>
          <w:tcPr>
            <w:tcW w:w="8183" w:type="dxa"/>
          </w:tcPr>
          <w:p w:rsidR="00FB4A81" w:rsidRDefault="00B30A00">
            <w:pPr>
              <w:pStyle w:val="TableParagraph"/>
              <w:spacing w:line="286" w:lineRule="exact"/>
              <w:ind w:left="148"/>
              <w:rPr>
                <w:sz w:val="26"/>
              </w:rPr>
            </w:pPr>
            <w:r>
              <w:rPr>
                <w:sz w:val="26"/>
              </w:rPr>
              <w:t>РАБОЧАЯ</w:t>
            </w:r>
            <w:r>
              <w:rPr>
                <w:spacing w:val="-8"/>
                <w:sz w:val="26"/>
              </w:rPr>
              <w:t xml:space="preserve"> </w:t>
            </w:r>
            <w:r>
              <w:rPr>
                <w:sz w:val="26"/>
              </w:rPr>
              <w:t>ПРОГРАММА</w:t>
            </w:r>
            <w:r>
              <w:rPr>
                <w:spacing w:val="-6"/>
                <w:sz w:val="26"/>
              </w:rPr>
              <w:t xml:space="preserve"> </w:t>
            </w:r>
            <w:r>
              <w:rPr>
                <w:sz w:val="26"/>
              </w:rPr>
              <w:t>УЧЕБНОГО</w:t>
            </w:r>
            <w:r>
              <w:rPr>
                <w:spacing w:val="-8"/>
                <w:sz w:val="26"/>
              </w:rPr>
              <w:t xml:space="preserve"> </w:t>
            </w:r>
            <w:r>
              <w:rPr>
                <w:sz w:val="26"/>
              </w:rPr>
              <w:t>ПРЕДМЕТА</w:t>
            </w:r>
          </w:p>
          <w:p w:rsidR="00FB4A81" w:rsidRDefault="00B30A00">
            <w:pPr>
              <w:pStyle w:val="TableParagraph"/>
              <w:spacing w:before="1"/>
              <w:ind w:left="148"/>
              <w:rPr>
                <w:sz w:val="26"/>
              </w:rPr>
            </w:pPr>
            <w:r>
              <w:rPr>
                <w:sz w:val="26"/>
              </w:rPr>
              <w:t>«ОБЩЕСТВОЗНАНИЕ»</w:t>
            </w:r>
          </w:p>
        </w:tc>
        <w:tc>
          <w:tcPr>
            <w:tcW w:w="741" w:type="dxa"/>
          </w:tcPr>
          <w:p w:rsidR="00FB4A81" w:rsidRDefault="00B30A00">
            <w:pPr>
              <w:pStyle w:val="TableParagraph"/>
              <w:spacing w:line="286" w:lineRule="exact"/>
              <w:ind w:left="173"/>
              <w:rPr>
                <w:sz w:val="26"/>
              </w:rPr>
            </w:pPr>
            <w:r>
              <w:rPr>
                <w:sz w:val="26"/>
              </w:rPr>
              <w:t>217</w:t>
            </w:r>
          </w:p>
        </w:tc>
      </w:tr>
      <w:tr w:rsidR="00FB4A81">
        <w:trPr>
          <w:trHeight w:val="597"/>
        </w:trPr>
        <w:tc>
          <w:tcPr>
            <w:tcW w:w="931" w:type="dxa"/>
          </w:tcPr>
          <w:p w:rsidR="00FB4A81" w:rsidRDefault="00B30A00">
            <w:pPr>
              <w:pStyle w:val="TableParagraph"/>
              <w:spacing w:line="286" w:lineRule="exact"/>
              <w:ind w:left="79" w:right="74"/>
              <w:jc w:val="center"/>
              <w:rPr>
                <w:sz w:val="26"/>
              </w:rPr>
            </w:pPr>
            <w:r>
              <w:rPr>
                <w:sz w:val="26"/>
              </w:rPr>
              <w:t>2.1.6</w:t>
            </w:r>
          </w:p>
        </w:tc>
        <w:tc>
          <w:tcPr>
            <w:tcW w:w="8183" w:type="dxa"/>
          </w:tcPr>
          <w:p w:rsidR="00FB4A81" w:rsidRDefault="00B30A00">
            <w:pPr>
              <w:pStyle w:val="TableParagraph"/>
              <w:spacing w:line="286" w:lineRule="exact"/>
              <w:ind w:left="148"/>
              <w:rPr>
                <w:sz w:val="26"/>
              </w:rPr>
            </w:pPr>
            <w:r>
              <w:rPr>
                <w:sz w:val="26"/>
              </w:rPr>
              <w:t>РАБОЧАЯ</w:t>
            </w:r>
            <w:r>
              <w:rPr>
                <w:spacing w:val="-8"/>
                <w:sz w:val="26"/>
              </w:rPr>
              <w:t xml:space="preserve"> </w:t>
            </w:r>
            <w:r>
              <w:rPr>
                <w:sz w:val="26"/>
              </w:rPr>
              <w:t>ПРОГРАММА</w:t>
            </w:r>
            <w:r>
              <w:rPr>
                <w:spacing w:val="-5"/>
                <w:sz w:val="26"/>
              </w:rPr>
              <w:t xml:space="preserve"> </w:t>
            </w:r>
            <w:r>
              <w:rPr>
                <w:sz w:val="26"/>
              </w:rPr>
              <w:t>УЧЕБНОГО</w:t>
            </w:r>
            <w:r>
              <w:rPr>
                <w:spacing w:val="-7"/>
                <w:sz w:val="26"/>
              </w:rPr>
              <w:t xml:space="preserve"> </w:t>
            </w:r>
            <w:r>
              <w:rPr>
                <w:sz w:val="26"/>
              </w:rPr>
              <w:t>ПРЕДМЕТА</w:t>
            </w:r>
            <w:r>
              <w:rPr>
                <w:spacing w:val="-5"/>
                <w:sz w:val="26"/>
              </w:rPr>
              <w:t xml:space="preserve"> </w:t>
            </w:r>
            <w:r>
              <w:rPr>
                <w:sz w:val="26"/>
              </w:rPr>
              <w:t>«ГЕОГРАФИЯ»</w:t>
            </w:r>
          </w:p>
        </w:tc>
        <w:tc>
          <w:tcPr>
            <w:tcW w:w="741" w:type="dxa"/>
          </w:tcPr>
          <w:p w:rsidR="00FB4A81" w:rsidRDefault="00B30A00">
            <w:pPr>
              <w:pStyle w:val="TableParagraph"/>
              <w:spacing w:line="286" w:lineRule="exact"/>
              <w:ind w:left="173"/>
              <w:rPr>
                <w:sz w:val="26"/>
              </w:rPr>
            </w:pPr>
            <w:r>
              <w:rPr>
                <w:sz w:val="26"/>
              </w:rPr>
              <w:t>240</w:t>
            </w:r>
          </w:p>
        </w:tc>
      </w:tr>
      <w:tr w:rsidR="00FB4A81">
        <w:trPr>
          <w:trHeight w:val="897"/>
        </w:trPr>
        <w:tc>
          <w:tcPr>
            <w:tcW w:w="931" w:type="dxa"/>
          </w:tcPr>
          <w:p w:rsidR="00FB4A81" w:rsidRDefault="00B30A00">
            <w:pPr>
              <w:pStyle w:val="TableParagraph"/>
              <w:spacing w:line="286" w:lineRule="exact"/>
              <w:ind w:left="79" w:right="74"/>
              <w:jc w:val="center"/>
              <w:rPr>
                <w:sz w:val="26"/>
              </w:rPr>
            </w:pPr>
            <w:r>
              <w:rPr>
                <w:sz w:val="26"/>
              </w:rPr>
              <w:t>2.1.7</w:t>
            </w:r>
          </w:p>
        </w:tc>
        <w:tc>
          <w:tcPr>
            <w:tcW w:w="8183" w:type="dxa"/>
          </w:tcPr>
          <w:p w:rsidR="00FB4A81" w:rsidRDefault="00B30A00">
            <w:pPr>
              <w:pStyle w:val="TableParagraph"/>
              <w:ind w:left="148" w:right="393"/>
              <w:rPr>
                <w:sz w:val="26"/>
              </w:rPr>
            </w:pPr>
            <w:r>
              <w:rPr>
                <w:sz w:val="26"/>
              </w:rPr>
              <w:t>РАБОЧАЯ ПРОГРАММА УЧЕБНОГО ПРЕДМЕТА «МАТЕМАТИ-</w:t>
            </w:r>
            <w:r>
              <w:rPr>
                <w:spacing w:val="-62"/>
                <w:sz w:val="26"/>
              </w:rPr>
              <w:t xml:space="preserve"> </w:t>
            </w:r>
            <w:r>
              <w:rPr>
                <w:sz w:val="26"/>
              </w:rPr>
              <w:t>КА»</w:t>
            </w:r>
          </w:p>
        </w:tc>
        <w:tc>
          <w:tcPr>
            <w:tcW w:w="741" w:type="dxa"/>
          </w:tcPr>
          <w:p w:rsidR="00FB4A81" w:rsidRDefault="00B30A00">
            <w:pPr>
              <w:pStyle w:val="TableParagraph"/>
              <w:spacing w:line="286" w:lineRule="exact"/>
              <w:ind w:left="173"/>
              <w:rPr>
                <w:sz w:val="26"/>
              </w:rPr>
            </w:pPr>
            <w:r>
              <w:rPr>
                <w:sz w:val="26"/>
              </w:rPr>
              <w:t>269</w:t>
            </w:r>
          </w:p>
        </w:tc>
      </w:tr>
      <w:tr w:rsidR="00FB4A81">
        <w:trPr>
          <w:trHeight w:val="897"/>
        </w:trPr>
        <w:tc>
          <w:tcPr>
            <w:tcW w:w="931" w:type="dxa"/>
          </w:tcPr>
          <w:p w:rsidR="00FB4A81" w:rsidRDefault="00B30A00">
            <w:pPr>
              <w:pStyle w:val="TableParagraph"/>
              <w:spacing w:line="286" w:lineRule="exact"/>
              <w:ind w:left="79" w:right="74"/>
              <w:jc w:val="center"/>
              <w:rPr>
                <w:sz w:val="26"/>
              </w:rPr>
            </w:pPr>
            <w:r>
              <w:rPr>
                <w:sz w:val="26"/>
              </w:rPr>
              <w:t>2.1.8</w:t>
            </w:r>
          </w:p>
        </w:tc>
        <w:tc>
          <w:tcPr>
            <w:tcW w:w="8183" w:type="dxa"/>
          </w:tcPr>
          <w:p w:rsidR="00FB4A81" w:rsidRDefault="00B30A00">
            <w:pPr>
              <w:pStyle w:val="TableParagraph"/>
              <w:ind w:left="148" w:right="217"/>
              <w:rPr>
                <w:sz w:val="26"/>
              </w:rPr>
            </w:pPr>
            <w:r>
              <w:rPr>
                <w:sz w:val="26"/>
              </w:rPr>
              <w:t>РАБОЧАЯ ПРОГРАММА УЧЕБНОГО ПРЕДМЕТА «ИНФОРМАТИ-</w:t>
            </w:r>
            <w:r>
              <w:rPr>
                <w:spacing w:val="-63"/>
                <w:sz w:val="26"/>
              </w:rPr>
              <w:t xml:space="preserve"> </w:t>
            </w:r>
            <w:r>
              <w:rPr>
                <w:sz w:val="26"/>
              </w:rPr>
              <w:t>КА»</w:t>
            </w:r>
          </w:p>
        </w:tc>
        <w:tc>
          <w:tcPr>
            <w:tcW w:w="741" w:type="dxa"/>
          </w:tcPr>
          <w:p w:rsidR="00FB4A81" w:rsidRDefault="00B30A00">
            <w:pPr>
              <w:pStyle w:val="TableParagraph"/>
              <w:spacing w:line="286" w:lineRule="exact"/>
              <w:ind w:left="173"/>
              <w:rPr>
                <w:sz w:val="26"/>
              </w:rPr>
            </w:pPr>
            <w:r>
              <w:rPr>
                <w:sz w:val="26"/>
              </w:rPr>
              <w:t>292</w:t>
            </w:r>
          </w:p>
        </w:tc>
      </w:tr>
      <w:tr w:rsidR="00FB4A81">
        <w:trPr>
          <w:trHeight w:val="597"/>
        </w:trPr>
        <w:tc>
          <w:tcPr>
            <w:tcW w:w="931" w:type="dxa"/>
          </w:tcPr>
          <w:p w:rsidR="00FB4A81" w:rsidRDefault="00B30A00">
            <w:pPr>
              <w:pStyle w:val="TableParagraph"/>
              <w:spacing w:line="286" w:lineRule="exact"/>
              <w:ind w:left="79" w:right="74"/>
              <w:jc w:val="center"/>
              <w:rPr>
                <w:sz w:val="26"/>
              </w:rPr>
            </w:pPr>
            <w:r>
              <w:rPr>
                <w:sz w:val="26"/>
              </w:rPr>
              <w:t>2.1.9</w:t>
            </w:r>
          </w:p>
        </w:tc>
        <w:tc>
          <w:tcPr>
            <w:tcW w:w="8183" w:type="dxa"/>
          </w:tcPr>
          <w:p w:rsidR="00FB4A81" w:rsidRDefault="00B30A00">
            <w:pPr>
              <w:pStyle w:val="TableParagraph"/>
              <w:spacing w:line="286" w:lineRule="exact"/>
              <w:ind w:left="148"/>
              <w:rPr>
                <w:sz w:val="26"/>
              </w:rPr>
            </w:pPr>
            <w:r>
              <w:rPr>
                <w:sz w:val="26"/>
              </w:rPr>
              <w:t>РАБОЧАЯ</w:t>
            </w:r>
            <w:r>
              <w:rPr>
                <w:spacing w:val="-7"/>
                <w:sz w:val="26"/>
              </w:rPr>
              <w:t xml:space="preserve"> </w:t>
            </w:r>
            <w:r>
              <w:rPr>
                <w:sz w:val="26"/>
              </w:rPr>
              <w:t>ПРОГРАММА</w:t>
            </w:r>
            <w:r>
              <w:rPr>
                <w:spacing w:val="-6"/>
                <w:sz w:val="26"/>
              </w:rPr>
              <w:t xml:space="preserve"> </w:t>
            </w:r>
            <w:r>
              <w:rPr>
                <w:sz w:val="26"/>
              </w:rPr>
              <w:t>УЧЕБНОГО</w:t>
            </w:r>
            <w:r>
              <w:rPr>
                <w:spacing w:val="-7"/>
                <w:sz w:val="26"/>
              </w:rPr>
              <w:t xml:space="preserve"> </w:t>
            </w:r>
            <w:r>
              <w:rPr>
                <w:sz w:val="26"/>
              </w:rPr>
              <w:t>ПРЕДМЕТА</w:t>
            </w:r>
            <w:r>
              <w:rPr>
                <w:spacing w:val="-4"/>
                <w:sz w:val="26"/>
              </w:rPr>
              <w:t xml:space="preserve"> </w:t>
            </w:r>
            <w:r>
              <w:rPr>
                <w:sz w:val="26"/>
              </w:rPr>
              <w:t>«ФИЗИКА»</w:t>
            </w:r>
          </w:p>
        </w:tc>
        <w:tc>
          <w:tcPr>
            <w:tcW w:w="741" w:type="dxa"/>
          </w:tcPr>
          <w:p w:rsidR="00FB4A81" w:rsidRDefault="00B30A00">
            <w:pPr>
              <w:pStyle w:val="TableParagraph"/>
              <w:spacing w:line="286" w:lineRule="exact"/>
              <w:ind w:left="173"/>
              <w:rPr>
                <w:sz w:val="26"/>
              </w:rPr>
            </w:pPr>
            <w:r>
              <w:rPr>
                <w:sz w:val="26"/>
              </w:rPr>
              <w:t>309</w:t>
            </w:r>
          </w:p>
        </w:tc>
      </w:tr>
      <w:tr w:rsidR="00FB4A81">
        <w:trPr>
          <w:trHeight w:val="600"/>
        </w:trPr>
        <w:tc>
          <w:tcPr>
            <w:tcW w:w="931" w:type="dxa"/>
          </w:tcPr>
          <w:p w:rsidR="00FB4A81" w:rsidRDefault="00B30A00">
            <w:pPr>
              <w:pStyle w:val="TableParagraph"/>
              <w:spacing w:line="289" w:lineRule="exact"/>
              <w:ind w:left="79" w:right="74"/>
              <w:jc w:val="center"/>
              <w:rPr>
                <w:sz w:val="26"/>
              </w:rPr>
            </w:pPr>
            <w:r>
              <w:rPr>
                <w:sz w:val="26"/>
              </w:rPr>
              <w:t>2.1.10</w:t>
            </w:r>
          </w:p>
        </w:tc>
        <w:tc>
          <w:tcPr>
            <w:tcW w:w="8183" w:type="dxa"/>
          </w:tcPr>
          <w:p w:rsidR="00FB4A81" w:rsidRDefault="00B30A00">
            <w:pPr>
              <w:pStyle w:val="TableParagraph"/>
              <w:spacing w:line="289" w:lineRule="exact"/>
              <w:ind w:left="148"/>
              <w:rPr>
                <w:sz w:val="26"/>
              </w:rPr>
            </w:pPr>
            <w:r>
              <w:rPr>
                <w:sz w:val="26"/>
              </w:rPr>
              <w:t>РАБОЧАЯ</w:t>
            </w:r>
            <w:r>
              <w:rPr>
                <w:spacing w:val="-7"/>
                <w:sz w:val="26"/>
              </w:rPr>
              <w:t xml:space="preserve"> </w:t>
            </w:r>
            <w:r>
              <w:rPr>
                <w:sz w:val="26"/>
              </w:rPr>
              <w:t>ПРОГРАММА</w:t>
            </w:r>
            <w:r>
              <w:rPr>
                <w:spacing w:val="-4"/>
                <w:sz w:val="26"/>
              </w:rPr>
              <w:t xml:space="preserve"> </w:t>
            </w:r>
            <w:r>
              <w:rPr>
                <w:sz w:val="26"/>
              </w:rPr>
              <w:t>УЧЕБНОГО</w:t>
            </w:r>
            <w:r>
              <w:rPr>
                <w:spacing w:val="-6"/>
                <w:sz w:val="26"/>
              </w:rPr>
              <w:t xml:space="preserve"> </w:t>
            </w:r>
            <w:r>
              <w:rPr>
                <w:sz w:val="26"/>
              </w:rPr>
              <w:t>ПРЕДМЕТА</w:t>
            </w:r>
            <w:r>
              <w:rPr>
                <w:spacing w:val="-3"/>
                <w:sz w:val="26"/>
              </w:rPr>
              <w:t xml:space="preserve"> </w:t>
            </w:r>
            <w:r>
              <w:rPr>
                <w:sz w:val="26"/>
              </w:rPr>
              <w:t>«БИОЛОГИЯ»</w:t>
            </w:r>
          </w:p>
        </w:tc>
        <w:tc>
          <w:tcPr>
            <w:tcW w:w="741" w:type="dxa"/>
          </w:tcPr>
          <w:p w:rsidR="00FB4A81" w:rsidRDefault="00B30A00">
            <w:pPr>
              <w:pStyle w:val="TableParagraph"/>
              <w:spacing w:line="289" w:lineRule="exact"/>
              <w:ind w:left="173"/>
              <w:rPr>
                <w:sz w:val="26"/>
              </w:rPr>
            </w:pPr>
            <w:r>
              <w:rPr>
                <w:sz w:val="26"/>
              </w:rPr>
              <w:t>331</w:t>
            </w:r>
          </w:p>
        </w:tc>
      </w:tr>
      <w:tr w:rsidR="00FB4A81">
        <w:trPr>
          <w:trHeight w:val="597"/>
        </w:trPr>
        <w:tc>
          <w:tcPr>
            <w:tcW w:w="931" w:type="dxa"/>
          </w:tcPr>
          <w:p w:rsidR="00FB4A81" w:rsidRDefault="00B30A00">
            <w:pPr>
              <w:pStyle w:val="TableParagraph"/>
              <w:spacing w:line="286" w:lineRule="exact"/>
              <w:ind w:left="79" w:right="74"/>
              <w:jc w:val="center"/>
              <w:rPr>
                <w:sz w:val="26"/>
              </w:rPr>
            </w:pPr>
            <w:r>
              <w:rPr>
                <w:sz w:val="26"/>
              </w:rPr>
              <w:t>2.1.11</w:t>
            </w:r>
          </w:p>
        </w:tc>
        <w:tc>
          <w:tcPr>
            <w:tcW w:w="8183" w:type="dxa"/>
          </w:tcPr>
          <w:p w:rsidR="00FB4A81" w:rsidRDefault="00B30A00">
            <w:pPr>
              <w:pStyle w:val="TableParagraph"/>
              <w:spacing w:line="286" w:lineRule="exact"/>
              <w:ind w:left="148"/>
              <w:rPr>
                <w:sz w:val="26"/>
              </w:rPr>
            </w:pPr>
            <w:r>
              <w:rPr>
                <w:sz w:val="26"/>
              </w:rPr>
              <w:t>РАБОЧАЯ</w:t>
            </w:r>
            <w:r>
              <w:rPr>
                <w:spacing w:val="-6"/>
                <w:sz w:val="26"/>
              </w:rPr>
              <w:t xml:space="preserve"> </w:t>
            </w:r>
            <w:r>
              <w:rPr>
                <w:sz w:val="26"/>
              </w:rPr>
              <w:t>ПРОГРММА</w:t>
            </w:r>
            <w:r>
              <w:rPr>
                <w:spacing w:val="-6"/>
                <w:sz w:val="26"/>
              </w:rPr>
              <w:t xml:space="preserve"> </w:t>
            </w:r>
            <w:r>
              <w:rPr>
                <w:sz w:val="26"/>
              </w:rPr>
              <w:t>УЧЕБНОГО</w:t>
            </w:r>
            <w:r>
              <w:rPr>
                <w:spacing w:val="-6"/>
                <w:sz w:val="26"/>
              </w:rPr>
              <w:t xml:space="preserve"> </w:t>
            </w:r>
            <w:r>
              <w:rPr>
                <w:sz w:val="26"/>
              </w:rPr>
              <w:t>ПРЕДМЕТА</w:t>
            </w:r>
            <w:r>
              <w:rPr>
                <w:spacing w:val="-3"/>
                <w:sz w:val="26"/>
              </w:rPr>
              <w:t xml:space="preserve"> </w:t>
            </w:r>
            <w:r>
              <w:rPr>
                <w:sz w:val="26"/>
              </w:rPr>
              <w:t>«ХИМИЯ»</w:t>
            </w:r>
          </w:p>
        </w:tc>
        <w:tc>
          <w:tcPr>
            <w:tcW w:w="741" w:type="dxa"/>
          </w:tcPr>
          <w:p w:rsidR="00FB4A81" w:rsidRDefault="00B30A00">
            <w:pPr>
              <w:pStyle w:val="TableParagraph"/>
              <w:spacing w:line="286" w:lineRule="exact"/>
              <w:ind w:left="173"/>
              <w:rPr>
                <w:sz w:val="26"/>
              </w:rPr>
            </w:pPr>
            <w:r>
              <w:rPr>
                <w:sz w:val="26"/>
              </w:rPr>
              <w:t>360</w:t>
            </w:r>
          </w:p>
        </w:tc>
      </w:tr>
      <w:tr w:rsidR="00FB4A81">
        <w:trPr>
          <w:trHeight w:val="897"/>
        </w:trPr>
        <w:tc>
          <w:tcPr>
            <w:tcW w:w="931" w:type="dxa"/>
          </w:tcPr>
          <w:p w:rsidR="00FB4A81" w:rsidRDefault="00B30A00">
            <w:pPr>
              <w:pStyle w:val="TableParagraph"/>
              <w:spacing w:line="286" w:lineRule="exact"/>
              <w:ind w:left="79" w:right="74"/>
              <w:jc w:val="center"/>
              <w:rPr>
                <w:sz w:val="26"/>
              </w:rPr>
            </w:pPr>
            <w:r>
              <w:rPr>
                <w:sz w:val="26"/>
              </w:rPr>
              <w:t>2.1.12</w:t>
            </w:r>
          </w:p>
        </w:tc>
        <w:tc>
          <w:tcPr>
            <w:tcW w:w="8183" w:type="dxa"/>
          </w:tcPr>
          <w:p w:rsidR="00FB4A81" w:rsidRDefault="00B30A00">
            <w:pPr>
              <w:pStyle w:val="TableParagraph"/>
              <w:spacing w:line="286" w:lineRule="exact"/>
              <w:ind w:left="148"/>
              <w:rPr>
                <w:sz w:val="26"/>
              </w:rPr>
            </w:pPr>
            <w:r>
              <w:rPr>
                <w:sz w:val="26"/>
              </w:rPr>
              <w:t>РАБОЧАЯ</w:t>
            </w:r>
            <w:r>
              <w:rPr>
                <w:spacing w:val="-6"/>
                <w:sz w:val="26"/>
              </w:rPr>
              <w:t xml:space="preserve"> </w:t>
            </w:r>
            <w:r>
              <w:rPr>
                <w:sz w:val="26"/>
              </w:rPr>
              <w:t>ПРОГРММА</w:t>
            </w:r>
            <w:r>
              <w:rPr>
                <w:spacing w:val="-6"/>
                <w:sz w:val="26"/>
              </w:rPr>
              <w:t xml:space="preserve"> </w:t>
            </w:r>
            <w:r>
              <w:rPr>
                <w:sz w:val="26"/>
              </w:rPr>
              <w:t>УЧЕБНОГО</w:t>
            </w:r>
            <w:r>
              <w:rPr>
                <w:spacing w:val="-6"/>
                <w:sz w:val="26"/>
              </w:rPr>
              <w:t xml:space="preserve"> </w:t>
            </w:r>
            <w:r>
              <w:rPr>
                <w:sz w:val="26"/>
              </w:rPr>
              <w:t>ПРЕДМЕТА</w:t>
            </w:r>
          </w:p>
          <w:p w:rsidR="00FB4A81" w:rsidRDefault="00B30A00">
            <w:pPr>
              <w:pStyle w:val="TableParagraph"/>
              <w:spacing w:before="1"/>
              <w:ind w:left="148"/>
              <w:rPr>
                <w:sz w:val="26"/>
              </w:rPr>
            </w:pPr>
            <w:r>
              <w:rPr>
                <w:sz w:val="26"/>
              </w:rPr>
              <w:t>«ИЗОБРАЗИТЕЛЬНОЕ</w:t>
            </w:r>
            <w:r>
              <w:rPr>
                <w:spacing w:val="-5"/>
                <w:sz w:val="26"/>
              </w:rPr>
              <w:t xml:space="preserve"> </w:t>
            </w:r>
            <w:r>
              <w:rPr>
                <w:sz w:val="26"/>
              </w:rPr>
              <w:t>ИСКУССТВО»</w:t>
            </w:r>
          </w:p>
        </w:tc>
        <w:tc>
          <w:tcPr>
            <w:tcW w:w="741" w:type="dxa"/>
          </w:tcPr>
          <w:p w:rsidR="00FB4A81" w:rsidRDefault="00B30A00">
            <w:pPr>
              <w:pStyle w:val="TableParagraph"/>
              <w:spacing w:line="286" w:lineRule="exact"/>
              <w:ind w:left="173"/>
              <w:rPr>
                <w:sz w:val="26"/>
              </w:rPr>
            </w:pPr>
            <w:r>
              <w:rPr>
                <w:sz w:val="26"/>
              </w:rPr>
              <w:t>373</w:t>
            </w:r>
          </w:p>
        </w:tc>
      </w:tr>
      <w:tr w:rsidR="00FB4A81">
        <w:trPr>
          <w:trHeight w:val="597"/>
        </w:trPr>
        <w:tc>
          <w:tcPr>
            <w:tcW w:w="931" w:type="dxa"/>
          </w:tcPr>
          <w:p w:rsidR="00FB4A81" w:rsidRDefault="00B30A00">
            <w:pPr>
              <w:pStyle w:val="TableParagraph"/>
              <w:spacing w:line="286" w:lineRule="exact"/>
              <w:ind w:left="79" w:right="74"/>
              <w:jc w:val="center"/>
              <w:rPr>
                <w:sz w:val="26"/>
              </w:rPr>
            </w:pPr>
            <w:r>
              <w:rPr>
                <w:sz w:val="26"/>
              </w:rPr>
              <w:t>2.1.13</w:t>
            </w:r>
          </w:p>
        </w:tc>
        <w:tc>
          <w:tcPr>
            <w:tcW w:w="8183" w:type="dxa"/>
          </w:tcPr>
          <w:p w:rsidR="00FB4A81" w:rsidRDefault="00B30A00">
            <w:pPr>
              <w:pStyle w:val="TableParagraph"/>
              <w:spacing w:line="286" w:lineRule="exact"/>
              <w:ind w:left="148"/>
              <w:rPr>
                <w:sz w:val="26"/>
              </w:rPr>
            </w:pPr>
            <w:r>
              <w:rPr>
                <w:sz w:val="26"/>
              </w:rPr>
              <w:t>РАБОЧАЯ</w:t>
            </w:r>
            <w:r>
              <w:rPr>
                <w:spacing w:val="-7"/>
                <w:sz w:val="26"/>
              </w:rPr>
              <w:t xml:space="preserve"> </w:t>
            </w:r>
            <w:r>
              <w:rPr>
                <w:sz w:val="26"/>
              </w:rPr>
              <w:t>ПРОГРАММА</w:t>
            </w:r>
            <w:r>
              <w:rPr>
                <w:spacing w:val="-5"/>
                <w:sz w:val="26"/>
              </w:rPr>
              <w:t xml:space="preserve"> </w:t>
            </w:r>
            <w:r>
              <w:rPr>
                <w:sz w:val="26"/>
              </w:rPr>
              <w:t>УЧЕБНОГО</w:t>
            </w:r>
            <w:r>
              <w:rPr>
                <w:spacing w:val="-7"/>
                <w:sz w:val="26"/>
              </w:rPr>
              <w:t xml:space="preserve"> </w:t>
            </w:r>
            <w:r>
              <w:rPr>
                <w:sz w:val="26"/>
              </w:rPr>
              <w:t>ПРЕДМЕТА</w:t>
            </w:r>
            <w:r>
              <w:rPr>
                <w:spacing w:val="-4"/>
                <w:sz w:val="26"/>
              </w:rPr>
              <w:t xml:space="preserve"> </w:t>
            </w:r>
            <w:r>
              <w:rPr>
                <w:sz w:val="26"/>
              </w:rPr>
              <w:t>«МУЗЫКА»</w:t>
            </w:r>
          </w:p>
        </w:tc>
        <w:tc>
          <w:tcPr>
            <w:tcW w:w="741" w:type="dxa"/>
          </w:tcPr>
          <w:p w:rsidR="00FB4A81" w:rsidRDefault="00B30A00">
            <w:pPr>
              <w:pStyle w:val="TableParagraph"/>
              <w:spacing w:line="286" w:lineRule="exact"/>
              <w:ind w:left="173"/>
              <w:rPr>
                <w:sz w:val="26"/>
              </w:rPr>
            </w:pPr>
            <w:r>
              <w:rPr>
                <w:sz w:val="26"/>
              </w:rPr>
              <w:t>394</w:t>
            </w:r>
          </w:p>
        </w:tc>
      </w:tr>
      <w:tr w:rsidR="00FB4A81">
        <w:trPr>
          <w:trHeight w:val="597"/>
        </w:trPr>
        <w:tc>
          <w:tcPr>
            <w:tcW w:w="931" w:type="dxa"/>
          </w:tcPr>
          <w:p w:rsidR="00FB4A81" w:rsidRDefault="00B30A00">
            <w:pPr>
              <w:pStyle w:val="TableParagraph"/>
              <w:spacing w:line="286" w:lineRule="exact"/>
              <w:ind w:left="79" w:right="74"/>
              <w:jc w:val="center"/>
              <w:rPr>
                <w:sz w:val="26"/>
              </w:rPr>
            </w:pPr>
            <w:r>
              <w:rPr>
                <w:sz w:val="26"/>
              </w:rPr>
              <w:t>2.1.14</w:t>
            </w:r>
          </w:p>
        </w:tc>
        <w:tc>
          <w:tcPr>
            <w:tcW w:w="8183" w:type="dxa"/>
          </w:tcPr>
          <w:p w:rsidR="00FB4A81" w:rsidRDefault="00B30A00">
            <w:pPr>
              <w:pStyle w:val="TableParagraph"/>
              <w:spacing w:line="286" w:lineRule="exact"/>
              <w:ind w:left="148"/>
              <w:rPr>
                <w:sz w:val="26"/>
              </w:rPr>
            </w:pPr>
            <w:r>
              <w:rPr>
                <w:sz w:val="26"/>
              </w:rPr>
              <w:t>РАБОЧАЯ</w:t>
            </w:r>
            <w:r>
              <w:rPr>
                <w:spacing w:val="-7"/>
                <w:sz w:val="26"/>
              </w:rPr>
              <w:t xml:space="preserve"> </w:t>
            </w:r>
            <w:r>
              <w:rPr>
                <w:sz w:val="26"/>
              </w:rPr>
              <w:t>ПРОГРАММА</w:t>
            </w:r>
            <w:r>
              <w:rPr>
                <w:spacing w:val="-5"/>
                <w:sz w:val="26"/>
              </w:rPr>
              <w:t xml:space="preserve"> </w:t>
            </w:r>
            <w:r>
              <w:rPr>
                <w:sz w:val="26"/>
              </w:rPr>
              <w:t>УЧЕБНОГО</w:t>
            </w:r>
            <w:r>
              <w:rPr>
                <w:spacing w:val="-6"/>
                <w:sz w:val="26"/>
              </w:rPr>
              <w:t xml:space="preserve"> </w:t>
            </w:r>
            <w:r>
              <w:rPr>
                <w:sz w:val="26"/>
              </w:rPr>
              <w:t>ПРЕДМЕТА</w:t>
            </w:r>
            <w:r>
              <w:rPr>
                <w:spacing w:val="-4"/>
                <w:sz w:val="26"/>
              </w:rPr>
              <w:t xml:space="preserve"> </w:t>
            </w:r>
            <w:r>
              <w:rPr>
                <w:sz w:val="26"/>
              </w:rPr>
              <w:t>«</w:t>
            </w:r>
            <w:r w:rsidR="003B4073">
              <w:rPr>
                <w:sz w:val="26"/>
              </w:rPr>
              <w:t>ТРУД(ТЕХНОЛОГИЯ)</w:t>
            </w:r>
            <w:r>
              <w:rPr>
                <w:sz w:val="26"/>
              </w:rPr>
              <w:t>»</w:t>
            </w:r>
          </w:p>
        </w:tc>
        <w:tc>
          <w:tcPr>
            <w:tcW w:w="741" w:type="dxa"/>
          </w:tcPr>
          <w:p w:rsidR="00FB4A81" w:rsidRDefault="00B30A00">
            <w:pPr>
              <w:pStyle w:val="TableParagraph"/>
              <w:spacing w:line="286" w:lineRule="exact"/>
              <w:ind w:left="173"/>
              <w:rPr>
                <w:sz w:val="26"/>
              </w:rPr>
            </w:pPr>
            <w:r>
              <w:rPr>
                <w:sz w:val="26"/>
              </w:rPr>
              <w:t>407</w:t>
            </w:r>
          </w:p>
        </w:tc>
      </w:tr>
      <w:tr w:rsidR="00FB4A81">
        <w:trPr>
          <w:trHeight w:val="897"/>
        </w:trPr>
        <w:tc>
          <w:tcPr>
            <w:tcW w:w="931" w:type="dxa"/>
          </w:tcPr>
          <w:p w:rsidR="00FB4A81" w:rsidRDefault="00B30A00">
            <w:pPr>
              <w:pStyle w:val="TableParagraph"/>
              <w:spacing w:line="288" w:lineRule="exact"/>
              <w:ind w:left="79" w:right="74"/>
              <w:jc w:val="center"/>
              <w:rPr>
                <w:sz w:val="26"/>
              </w:rPr>
            </w:pPr>
            <w:r>
              <w:rPr>
                <w:sz w:val="26"/>
              </w:rPr>
              <w:t>2.1.15</w:t>
            </w:r>
          </w:p>
        </w:tc>
        <w:tc>
          <w:tcPr>
            <w:tcW w:w="8183" w:type="dxa"/>
          </w:tcPr>
          <w:p w:rsidR="00FB4A81" w:rsidRDefault="00B30A00">
            <w:pPr>
              <w:pStyle w:val="TableParagraph"/>
              <w:spacing w:line="288" w:lineRule="exact"/>
              <w:ind w:left="148"/>
              <w:rPr>
                <w:sz w:val="26"/>
              </w:rPr>
            </w:pPr>
            <w:r>
              <w:rPr>
                <w:sz w:val="26"/>
              </w:rPr>
              <w:t>РАБОЧАЯ</w:t>
            </w:r>
            <w:r>
              <w:rPr>
                <w:spacing w:val="-8"/>
                <w:sz w:val="26"/>
              </w:rPr>
              <w:t xml:space="preserve"> </w:t>
            </w:r>
            <w:r>
              <w:rPr>
                <w:sz w:val="26"/>
              </w:rPr>
              <w:t>ПРОГРАММА</w:t>
            </w:r>
            <w:r>
              <w:rPr>
                <w:spacing w:val="-6"/>
                <w:sz w:val="26"/>
              </w:rPr>
              <w:t xml:space="preserve"> </w:t>
            </w:r>
            <w:r>
              <w:rPr>
                <w:sz w:val="26"/>
              </w:rPr>
              <w:t>УЧЕБНОГО</w:t>
            </w:r>
            <w:r>
              <w:rPr>
                <w:spacing w:val="-8"/>
                <w:sz w:val="26"/>
              </w:rPr>
              <w:t xml:space="preserve"> </w:t>
            </w:r>
            <w:r>
              <w:rPr>
                <w:sz w:val="26"/>
              </w:rPr>
              <w:t>ПРЕДМЕТА</w:t>
            </w:r>
          </w:p>
          <w:p w:rsidR="00FB4A81" w:rsidRDefault="00B30A00">
            <w:pPr>
              <w:pStyle w:val="TableParagraph"/>
              <w:spacing w:line="298" w:lineRule="exact"/>
              <w:ind w:left="148"/>
              <w:rPr>
                <w:sz w:val="26"/>
              </w:rPr>
            </w:pPr>
            <w:r>
              <w:rPr>
                <w:sz w:val="26"/>
              </w:rPr>
              <w:t>«АДАПТИВНАЯ</w:t>
            </w:r>
            <w:r>
              <w:rPr>
                <w:spacing w:val="-5"/>
                <w:sz w:val="26"/>
              </w:rPr>
              <w:t xml:space="preserve"> </w:t>
            </w:r>
            <w:r>
              <w:rPr>
                <w:sz w:val="26"/>
              </w:rPr>
              <w:t>ФИЗИЧЕСКАЯ</w:t>
            </w:r>
            <w:r>
              <w:rPr>
                <w:spacing w:val="-6"/>
                <w:sz w:val="26"/>
              </w:rPr>
              <w:t xml:space="preserve"> </w:t>
            </w:r>
            <w:r>
              <w:rPr>
                <w:sz w:val="26"/>
              </w:rPr>
              <w:t>КУЛЬТУРА»</w:t>
            </w:r>
          </w:p>
        </w:tc>
        <w:tc>
          <w:tcPr>
            <w:tcW w:w="741" w:type="dxa"/>
          </w:tcPr>
          <w:p w:rsidR="00FB4A81" w:rsidRDefault="00B30A00">
            <w:pPr>
              <w:pStyle w:val="TableParagraph"/>
              <w:spacing w:line="288" w:lineRule="exact"/>
              <w:ind w:left="173"/>
              <w:rPr>
                <w:sz w:val="26"/>
              </w:rPr>
            </w:pPr>
            <w:r>
              <w:rPr>
                <w:sz w:val="26"/>
              </w:rPr>
              <w:t>421</w:t>
            </w:r>
          </w:p>
        </w:tc>
      </w:tr>
      <w:tr w:rsidR="00FB4A81">
        <w:trPr>
          <w:trHeight w:val="299"/>
        </w:trPr>
        <w:tc>
          <w:tcPr>
            <w:tcW w:w="931" w:type="dxa"/>
          </w:tcPr>
          <w:p w:rsidR="00FB4A81" w:rsidRDefault="00B30A00">
            <w:pPr>
              <w:pStyle w:val="TableParagraph"/>
              <w:spacing w:line="280" w:lineRule="exact"/>
              <w:ind w:left="79" w:right="74"/>
              <w:jc w:val="center"/>
              <w:rPr>
                <w:sz w:val="26"/>
              </w:rPr>
            </w:pPr>
            <w:r>
              <w:rPr>
                <w:sz w:val="26"/>
              </w:rPr>
              <w:t>2.1.16</w:t>
            </w:r>
          </w:p>
        </w:tc>
        <w:tc>
          <w:tcPr>
            <w:tcW w:w="8183" w:type="dxa"/>
          </w:tcPr>
          <w:p w:rsidR="00FB4A81" w:rsidRDefault="00B30A00">
            <w:pPr>
              <w:pStyle w:val="TableParagraph"/>
              <w:spacing w:line="280" w:lineRule="exact"/>
              <w:ind w:left="148"/>
              <w:rPr>
                <w:sz w:val="26"/>
              </w:rPr>
            </w:pPr>
            <w:r>
              <w:rPr>
                <w:sz w:val="26"/>
              </w:rPr>
              <w:t>РАБОЧАЯ</w:t>
            </w:r>
            <w:r>
              <w:rPr>
                <w:spacing w:val="-8"/>
                <w:sz w:val="26"/>
              </w:rPr>
              <w:t xml:space="preserve"> </w:t>
            </w:r>
            <w:r>
              <w:rPr>
                <w:sz w:val="26"/>
              </w:rPr>
              <w:t>ПРОГРАММА</w:t>
            </w:r>
            <w:r>
              <w:rPr>
                <w:spacing w:val="-6"/>
                <w:sz w:val="26"/>
              </w:rPr>
              <w:t xml:space="preserve"> </w:t>
            </w:r>
            <w:r>
              <w:rPr>
                <w:sz w:val="26"/>
              </w:rPr>
              <w:t>УЧЕБНОГО</w:t>
            </w:r>
            <w:r>
              <w:rPr>
                <w:spacing w:val="-8"/>
                <w:sz w:val="26"/>
              </w:rPr>
              <w:t xml:space="preserve"> </w:t>
            </w:r>
            <w:r>
              <w:rPr>
                <w:sz w:val="26"/>
              </w:rPr>
              <w:t>ПРЕДМЕТА</w:t>
            </w:r>
          </w:p>
        </w:tc>
        <w:tc>
          <w:tcPr>
            <w:tcW w:w="741" w:type="dxa"/>
          </w:tcPr>
          <w:p w:rsidR="00FB4A81" w:rsidRDefault="00B30A00">
            <w:pPr>
              <w:pStyle w:val="TableParagraph"/>
              <w:spacing w:line="280" w:lineRule="exact"/>
              <w:ind w:left="173"/>
              <w:rPr>
                <w:sz w:val="26"/>
              </w:rPr>
            </w:pPr>
            <w:r>
              <w:rPr>
                <w:sz w:val="26"/>
              </w:rPr>
              <w:t>437</w:t>
            </w:r>
          </w:p>
        </w:tc>
      </w:tr>
    </w:tbl>
    <w:p w:rsidR="00FB4A81" w:rsidRDefault="00FB4A81">
      <w:pPr>
        <w:spacing w:line="280" w:lineRule="exact"/>
        <w:rPr>
          <w:sz w:val="26"/>
        </w:rPr>
        <w:sectPr w:rsidR="00FB4A81">
          <w:pgSz w:w="11910" w:h="16840"/>
          <w:pgMar w:top="1120" w:right="340" w:bottom="1120" w:left="0" w:header="0" w:footer="922" w:gutter="0"/>
          <w:cols w:space="720"/>
        </w:sectPr>
      </w:pPr>
    </w:p>
    <w:tbl>
      <w:tblPr>
        <w:tblStyle w:val="10"/>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1"/>
        <w:gridCol w:w="8183"/>
        <w:gridCol w:w="741"/>
      </w:tblGrid>
      <w:tr w:rsidR="00FB4A81">
        <w:trPr>
          <w:trHeight w:val="600"/>
        </w:trPr>
        <w:tc>
          <w:tcPr>
            <w:tcW w:w="931" w:type="dxa"/>
          </w:tcPr>
          <w:p w:rsidR="00FB4A81" w:rsidRDefault="00FB4A81">
            <w:pPr>
              <w:pStyle w:val="TableParagraph"/>
              <w:rPr>
                <w:sz w:val="24"/>
              </w:rPr>
            </w:pPr>
          </w:p>
        </w:tc>
        <w:tc>
          <w:tcPr>
            <w:tcW w:w="8183" w:type="dxa"/>
          </w:tcPr>
          <w:p w:rsidR="00FB4A81" w:rsidRDefault="00B30A00">
            <w:pPr>
              <w:pStyle w:val="TableParagraph"/>
              <w:spacing w:line="288" w:lineRule="exact"/>
              <w:ind w:left="148"/>
              <w:rPr>
                <w:sz w:val="26"/>
              </w:rPr>
            </w:pPr>
            <w:r>
              <w:rPr>
                <w:sz w:val="26"/>
              </w:rPr>
              <w:t>«ОСНОВЫ</w:t>
            </w:r>
            <w:r>
              <w:rPr>
                <w:spacing w:val="-6"/>
                <w:sz w:val="26"/>
              </w:rPr>
              <w:t xml:space="preserve"> </w:t>
            </w:r>
            <w:r>
              <w:rPr>
                <w:sz w:val="26"/>
              </w:rPr>
              <w:t>БЕЗОПАСНОСТИ</w:t>
            </w:r>
            <w:r>
              <w:rPr>
                <w:spacing w:val="-3"/>
                <w:sz w:val="26"/>
              </w:rPr>
              <w:t xml:space="preserve"> </w:t>
            </w:r>
            <w:r w:rsidR="003B4073">
              <w:rPr>
                <w:sz w:val="26"/>
              </w:rPr>
              <w:t>И ЗАЩИТЫ РОДИНЫ</w:t>
            </w:r>
            <w:r>
              <w:rPr>
                <w:sz w:val="26"/>
              </w:rPr>
              <w:t>»</w:t>
            </w:r>
          </w:p>
        </w:tc>
        <w:tc>
          <w:tcPr>
            <w:tcW w:w="741" w:type="dxa"/>
          </w:tcPr>
          <w:p w:rsidR="00FB4A81" w:rsidRDefault="00FB4A81">
            <w:pPr>
              <w:pStyle w:val="TableParagraph"/>
              <w:rPr>
                <w:sz w:val="24"/>
              </w:rPr>
            </w:pPr>
          </w:p>
        </w:tc>
      </w:tr>
      <w:tr w:rsidR="00FB4A81">
        <w:trPr>
          <w:trHeight w:val="1194"/>
        </w:trPr>
        <w:tc>
          <w:tcPr>
            <w:tcW w:w="931" w:type="dxa"/>
          </w:tcPr>
          <w:p w:rsidR="00FB4A81" w:rsidRDefault="00B30A00">
            <w:pPr>
              <w:pStyle w:val="TableParagraph"/>
              <w:spacing w:line="286" w:lineRule="exact"/>
              <w:ind w:left="79" w:right="74"/>
              <w:jc w:val="center"/>
              <w:rPr>
                <w:sz w:val="26"/>
              </w:rPr>
            </w:pPr>
            <w:r>
              <w:rPr>
                <w:sz w:val="26"/>
              </w:rPr>
              <w:t>2.1.17</w:t>
            </w:r>
          </w:p>
        </w:tc>
        <w:tc>
          <w:tcPr>
            <w:tcW w:w="8183" w:type="dxa"/>
          </w:tcPr>
          <w:p w:rsidR="00FB4A81" w:rsidRDefault="00B30A00">
            <w:pPr>
              <w:pStyle w:val="TableParagraph"/>
              <w:spacing w:line="286" w:lineRule="exact"/>
              <w:ind w:left="148"/>
              <w:rPr>
                <w:sz w:val="26"/>
              </w:rPr>
            </w:pPr>
            <w:r>
              <w:rPr>
                <w:sz w:val="26"/>
              </w:rPr>
              <w:t>РАБОЧАЯ</w:t>
            </w:r>
            <w:r>
              <w:rPr>
                <w:spacing w:val="-8"/>
                <w:sz w:val="26"/>
              </w:rPr>
              <w:t xml:space="preserve"> </w:t>
            </w:r>
            <w:r>
              <w:rPr>
                <w:sz w:val="26"/>
              </w:rPr>
              <w:t>ПРОГРАММА</w:t>
            </w:r>
            <w:r>
              <w:rPr>
                <w:spacing w:val="-6"/>
                <w:sz w:val="26"/>
              </w:rPr>
              <w:t xml:space="preserve"> </w:t>
            </w:r>
            <w:r>
              <w:rPr>
                <w:sz w:val="26"/>
              </w:rPr>
              <w:t>УЧЕБНОГО</w:t>
            </w:r>
            <w:r>
              <w:rPr>
                <w:spacing w:val="-8"/>
                <w:sz w:val="26"/>
              </w:rPr>
              <w:t xml:space="preserve"> </w:t>
            </w:r>
            <w:r>
              <w:rPr>
                <w:sz w:val="26"/>
              </w:rPr>
              <w:t>ПРЕДМЕТА</w:t>
            </w:r>
          </w:p>
          <w:p w:rsidR="00FB4A81" w:rsidRDefault="00B30A00">
            <w:pPr>
              <w:pStyle w:val="TableParagraph"/>
              <w:spacing w:before="1"/>
              <w:ind w:left="148"/>
              <w:rPr>
                <w:sz w:val="26"/>
              </w:rPr>
            </w:pPr>
            <w:r>
              <w:rPr>
                <w:sz w:val="26"/>
              </w:rPr>
              <w:t>«ОСНОВЫ</w:t>
            </w:r>
            <w:r>
              <w:rPr>
                <w:spacing w:val="-9"/>
                <w:sz w:val="26"/>
              </w:rPr>
              <w:t xml:space="preserve"> </w:t>
            </w:r>
            <w:r>
              <w:rPr>
                <w:sz w:val="26"/>
              </w:rPr>
              <w:t>ДУХОВНО-НРАВСТВЕННОЙ</w:t>
            </w:r>
            <w:r>
              <w:rPr>
                <w:spacing w:val="-6"/>
                <w:sz w:val="26"/>
              </w:rPr>
              <w:t xml:space="preserve"> </w:t>
            </w:r>
            <w:r>
              <w:rPr>
                <w:sz w:val="26"/>
              </w:rPr>
              <w:t>КУЛЬТУРЫ</w:t>
            </w:r>
            <w:r>
              <w:rPr>
                <w:spacing w:val="-6"/>
                <w:sz w:val="26"/>
              </w:rPr>
              <w:t xml:space="preserve"> </w:t>
            </w:r>
            <w:r>
              <w:rPr>
                <w:sz w:val="26"/>
              </w:rPr>
              <w:t>НАРОДОВ</w:t>
            </w:r>
            <w:r>
              <w:rPr>
                <w:spacing w:val="-62"/>
                <w:sz w:val="26"/>
              </w:rPr>
              <w:t xml:space="preserve"> </w:t>
            </w:r>
            <w:r>
              <w:rPr>
                <w:sz w:val="26"/>
              </w:rPr>
              <w:t>РОССИИ»</w:t>
            </w:r>
          </w:p>
        </w:tc>
        <w:tc>
          <w:tcPr>
            <w:tcW w:w="741" w:type="dxa"/>
          </w:tcPr>
          <w:p w:rsidR="00FB4A81" w:rsidRDefault="00B30A00">
            <w:pPr>
              <w:pStyle w:val="TableParagraph"/>
              <w:spacing w:line="286" w:lineRule="exact"/>
              <w:ind w:left="84" w:right="80"/>
              <w:jc w:val="center"/>
              <w:rPr>
                <w:sz w:val="26"/>
              </w:rPr>
            </w:pPr>
            <w:r>
              <w:rPr>
                <w:sz w:val="26"/>
              </w:rPr>
              <w:t>449</w:t>
            </w:r>
          </w:p>
        </w:tc>
      </w:tr>
      <w:tr w:rsidR="00FB4A81">
        <w:trPr>
          <w:trHeight w:val="1197"/>
        </w:trPr>
        <w:tc>
          <w:tcPr>
            <w:tcW w:w="931" w:type="dxa"/>
          </w:tcPr>
          <w:p w:rsidR="00FB4A81" w:rsidRDefault="00B30A00">
            <w:pPr>
              <w:pStyle w:val="TableParagraph"/>
              <w:spacing w:line="286" w:lineRule="exact"/>
              <w:ind w:left="79" w:right="74"/>
              <w:jc w:val="center"/>
              <w:rPr>
                <w:sz w:val="26"/>
              </w:rPr>
            </w:pPr>
            <w:r>
              <w:rPr>
                <w:sz w:val="26"/>
              </w:rPr>
              <w:t>2.1.18</w:t>
            </w:r>
          </w:p>
        </w:tc>
        <w:tc>
          <w:tcPr>
            <w:tcW w:w="8183" w:type="dxa"/>
          </w:tcPr>
          <w:p w:rsidR="00FB4A81" w:rsidRDefault="00B30A00">
            <w:pPr>
              <w:pStyle w:val="TableParagraph"/>
              <w:ind w:left="148" w:right="447"/>
              <w:rPr>
                <w:sz w:val="26"/>
              </w:rPr>
            </w:pPr>
            <w:r>
              <w:rPr>
                <w:sz w:val="26"/>
              </w:rPr>
              <w:t>РАБОЧИЕ ПРОГРАММЫ КУРСОВ ВНЕУРОЧНОЙ ДЕЯТЕЛЬНО-</w:t>
            </w:r>
            <w:r>
              <w:rPr>
                <w:spacing w:val="-62"/>
                <w:sz w:val="26"/>
              </w:rPr>
              <w:t xml:space="preserve"> </w:t>
            </w:r>
            <w:r>
              <w:rPr>
                <w:sz w:val="26"/>
              </w:rPr>
              <w:t>СТИ</w:t>
            </w:r>
          </w:p>
        </w:tc>
        <w:tc>
          <w:tcPr>
            <w:tcW w:w="741" w:type="dxa"/>
          </w:tcPr>
          <w:p w:rsidR="00FB4A81" w:rsidRDefault="00B30A00">
            <w:pPr>
              <w:pStyle w:val="TableParagraph"/>
              <w:spacing w:line="286" w:lineRule="exact"/>
              <w:ind w:left="84" w:right="80"/>
              <w:jc w:val="center"/>
              <w:rPr>
                <w:sz w:val="26"/>
              </w:rPr>
            </w:pPr>
            <w:r>
              <w:rPr>
                <w:sz w:val="26"/>
              </w:rPr>
              <w:t>455</w:t>
            </w:r>
          </w:p>
        </w:tc>
      </w:tr>
      <w:tr w:rsidR="00FB4A81">
        <w:trPr>
          <w:trHeight w:val="597"/>
        </w:trPr>
        <w:tc>
          <w:tcPr>
            <w:tcW w:w="931" w:type="dxa"/>
          </w:tcPr>
          <w:p w:rsidR="00FB4A81" w:rsidRDefault="00B30A00">
            <w:pPr>
              <w:pStyle w:val="TableParagraph"/>
              <w:spacing w:line="286" w:lineRule="exact"/>
              <w:ind w:left="79" w:right="74"/>
              <w:jc w:val="center"/>
              <w:rPr>
                <w:sz w:val="26"/>
              </w:rPr>
            </w:pPr>
            <w:r>
              <w:rPr>
                <w:sz w:val="26"/>
              </w:rPr>
              <w:t>2.1.19</w:t>
            </w:r>
          </w:p>
        </w:tc>
        <w:tc>
          <w:tcPr>
            <w:tcW w:w="8183" w:type="dxa"/>
          </w:tcPr>
          <w:p w:rsidR="00FB4A81" w:rsidRDefault="00B30A00">
            <w:pPr>
              <w:pStyle w:val="TableParagraph"/>
              <w:spacing w:line="286" w:lineRule="exact"/>
              <w:ind w:left="148"/>
              <w:rPr>
                <w:sz w:val="26"/>
              </w:rPr>
            </w:pPr>
            <w:r>
              <w:rPr>
                <w:sz w:val="26"/>
              </w:rPr>
              <w:t>РАБОЧИЕ</w:t>
            </w:r>
            <w:r>
              <w:rPr>
                <w:spacing w:val="-7"/>
                <w:sz w:val="26"/>
              </w:rPr>
              <w:t xml:space="preserve"> </w:t>
            </w:r>
            <w:r>
              <w:rPr>
                <w:sz w:val="26"/>
              </w:rPr>
              <w:t>ПРОГРАММЫ</w:t>
            </w:r>
            <w:r>
              <w:rPr>
                <w:spacing w:val="-6"/>
                <w:sz w:val="26"/>
              </w:rPr>
              <w:t xml:space="preserve"> </w:t>
            </w:r>
            <w:r>
              <w:rPr>
                <w:sz w:val="26"/>
              </w:rPr>
              <w:t>КОРРЕКЦИОННОЙ</w:t>
            </w:r>
            <w:r>
              <w:rPr>
                <w:spacing w:val="-6"/>
                <w:sz w:val="26"/>
              </w:rPr>
              <w:t xml:space="preserve"> </w:t>
            </w:r>
            <w:r>
              <w:rPr>
                <w:sz w:val="26"/>
              </w:rPr>
              <w:t>РАБОТЫ</w:t>
            </w:r>
          </w:p>
        </w:tc>
        <w:tc>
          <w:tcPr>
            <w:tcW w:w="741" w:type="dxa"/>
          </w:tcPr>
          <w:p w:rsidR="00FB4A81" w:rsidRDefault="00B30A00">
            <w:pPr>
              <w:pStyle w:val="TableParagraph"/>
              <w:spacing w:line="286" w:lineRule="exact"/>
              <w:ind w:left="84" w:right="80"/>
              <w:jc w:val="center"/>
              <w:rPr>
                <w:sz w:val="26"/>
              </w:rPr>
            </w:pPr>
            <w:r>
              <w:rPr>
                <w:sz w:val="26"/>
              </w:rPr>
              <w:t>503</w:t>
            </w:r>
          </w:p>
        </w:tc>
      </w:tr>
      <w:tr w:rsidR="00FB4A81">
        <w:trPr>
          <w:trHeight w:val="897"/>
        </w:trPr>
        <w:tc>
          <w:tcPr>
            <w:tcW w:w="931" w:type="dxa"/>
          </w:tcPr>
          <w:p w:rsidR="00FB4A81" w:rsidRDefault="00B30A00">
            <w:pPr>
              <w:pStyle w:val="TableParagraph"/>
              <w:spacing w:line="293" w:lineRule="exact"/>
              <w:ind w:left="81" w:right="74"/>
              <w:jc w:val="center"/>
              <w:rPr>
                <w:b/>
                <w:sz w:val="26"/>
              </w:rPr>
            </w:pPr>
            <w:r>
              <w:rPr>
                <w:b/>
                <w:sz w:val="26"/>
              </w:rPr>
              <w:t>2.2</w:t>
            </w:r>
          </w:p>
        </w:tc>
        <w:tc>
          <w:tcPr>
            <w:tcW w:w="8183" w:type="dxa"/>
          </w:tcPr>
          <w:p w:rsidR="00FB4A81" w:rsidRDefault="00B30A00">
            <w:pPr>
              <w:pStyle w:val="TableParagraph"/>
              <w:ind w:left="148"/>
              <w:rPr>
                <w:b/>
                <w:sz w:val="26"/>
              </w:rPr>
            </w:pPr>
            <w:r>
              <w:rPr>
                <w:b/>
                <w:sz w:val="26"/>
              </w:rPr>
              <w:t>Программа</w:t>
            </w:r>
            <w:r>
              <w:rPr>
                <w:b/>
                <w:spacing w:val="-4"/>
                <w:sz w:val="26"/>
              </w:rPr>
              <w:t xml:space="preserve"> </w:t>
            </w:r>
            <w:r>
              <w:rPr>
                <w:b/>
                <w:sz w:val="26"/>
              </w:rPr>
              <w:t>формирования</w:t>
            </w:r>
            <w:r>
              <w:rPr>
                <w:b/>
                <w:spacing w:val="-7"/>
                <w:sz w:val="26"/>
              </w:rPr>
              <w:t xml:space="preserve"> </w:t>
            </w:r>
            <w:r>
              <w:rPr>
                <w:b/>
                <w:sz w:val="26"/>
              </w:rPr>
              <w:t>универсальных</w:t>
            </w:r>
            <w:r>
              <w:rPr>
                <w:b/>
                <w:spacing w:val="-4"/>
                <w:sz w:val="26"/>
              </w:rPr>
              <w:t xml:space="preserve"> </w:t>
            </w:r>
            <w:r>
              <w:rPr>
                <w:b/>
                <w:sz w:val="26"/>
              </w:rPr>
              <w:t>учебных</w:t>
            </w:r>
            <w:r>
              <w:rPr>
                <w:b/>
                <w:spacing w:val="-3"/>
                <w:sz w:val="26"/>
              </w:rPr>
              <w:t xml:space="preserve"> </w:t>
            </w:r>
            <w:r>
              <w:rPr>
                <w:b/>
                <w:sz w:val="26"/>
              </w:rPr>
              <w:t>действий</w:t>
            </w:r>
            <w:r>
              <w:rPr>
                <w:b/>
                <w:spacing w:val="-6"/>
                <w:sz w:val="26"/>
              </w:rPr>
              <w:t xml:space="preserve"> </w:t>
            </w:r>
            <w:r>
              <w:rPr>
                <w:b/>
                <w:sz w:val="26"/>
              </w:rPr>
              <w:t>у</w:t>
            </w:r>
            <w:r>
              <w:rPr>
                <w:b/>
                <w:spacing w:val="-62"/>
                <w:sz w:val="26"/>
              </w:rPr>
              <w:t xml:space="preserve"> </w:t>
            </w:r>
            <w:r>
              <w:rPr>
                <w:b/>
                <w:sz w:val="26"/>
              </w:rPr>
              <w:t>обучающихся</w:t>
            </w:r>
            <w:r>
              <w:rPr>
                <w:b/>
                <w:spacing w:val="-3"/>
                <w:sz w:val="26"/>
              </w:rPr>
              <w:t xml:space="preserve"> </w:t>
            </w:r>
            <w:r>
              <w:rPr>
                <w:b/>
                <w:sz w:val="26"/>
              </w:rPr>
              <w:t>с</w:t>
            </w:r>
            <w:r>
              <w:rPr>
                <w:b/>
                <w:spacing w:val="-2"/>
                <w:sz w:val="26"/>
              </w:rPr>
              <w:t xml:space="preserve"> </w:t>
            </w:r>
            <w:r>
              <w:rPr>
                <w:b/>
                <w:sz w:val="26"/>
              </w:rPr>
              <w:t>задержкой</w:t>
            </w:r>
            <w:r>
              <w:rPr>
                <w:b/>
                <w:spacing w:val="1"/>
                <w:sz w:val="26"/>
              </w:rPr>
              <w:t xml:space="preserve"> </w:t>
            </w:r>
            <w:r>
              <w:rPr>
                <w:b/>
                <w:sz w:val="26"/>
              </w:rPr>
              <w:t>психического развития</w:t>
            </w:r>
          </w:p>
        </w:tc>
        <w:tc>
          <w:tcPr>
            <w:tcW w:w="741" w:type="dxa"/>
          </w:tcPr>
          <w:p w:rsidR="00FB4A81" w:rsidRDefault="00B30A00">
            <w:pPr>
              <w:pStyle w:val="TableParagraph"/>
              <w:spacing w:line="293" w:lineRule="exact"/>
              <w:ind w:left="84" w:right="80"/>
              <w:jc w:val="center"/>
              <w:rPr>
                <w:b/>
                <w:sz w:val="26"/>
              </w:rPr>
            </w:pPr>
            <w:r>
              <w:rPr>
                <w:b/>
                <w:sz w:val="26"/>
              </w:rPr>
              <w:t>562</w:t>
            </w:r>
          </w:p>
        </w:tc>
      </w:tr>
      <w:tr w:rsidR="00FB4A81">
        <w:trPr>
          <w:trHeight w:val="597"/>
        </w:trPr>
        <w:tc>
          <w:tcPr>
            <w:tcW w:w="931" w:type="dxa"/>
          </w:tcPr>
          <w:p w:rsidR="00FB4A81" w:rsidRDefault="00B30A00">
            <w:pPr>
              <w:pStyle w:val="TableParagraph"/>
              <w:spacing w:line="293" w:lineRule="exact"/>
              <w:ind w:left="79" w:right="74"/>
              <w:jc w:val="center"/>
              <w:rPr>
                <w:b/>
                <w:sz w:val="26"/>
              </w:rPr>
            </w:pPr>
            <w:r>
              <w:rPr>
                <w:b/>
                <w:sz w:val="26"/>
              </w:rPr>
              <w:t>2.2.1</w:t>
            </w:r>
          </w:p>
        </w:tc>
        <w:tc>
          <w:tcPr>
            <w:tcW w:w="8183" w:type="dxa"/>
          </w:tcPr>
          <w:p w:rsidR="00FB4A81" w:rsidRDefault="00B30A00">
            <w:pPr>
              <w:pStyle w:val="TableParagraph"/>
              <w:spacing w:line="293" w:lineRule="exact"/>
              <w:ind w:left="148"/>
              <w:rPr>
                <w:b/>
                <w:sz w:val="26"/>
              </w:rPr>
            </w:pPr>
            <w:r>
              <w:rPr>
                <w:b/>
                <w:sz w:val="26"/>
              </w:rPr>
              <w:t>Целевой</w:t>
            </w:r>
            <w:r>
              <w:rPr>
                <w:b/>
                <w:spacing w:val="-5"/>
                <w:sz w:val="26"/>
              </w:rPr>
              <w:t xml:space="preserve"> </w:t>
            </w:r>
            <w:r>
              <w:rPr>
                <w:b/>
                <w:sz w:val="26"/>
              </w:rPr>
              <w:t>раздел</w:t>
            </w:r>
          </w:p>
        </w:tc>
        <w:tc>
          <w:tcPr>
            <w:tcW w:w="741" w:type="dxa"/>
          </w:tcPr>
          <w:p w:rsidR="00FB4A81" w:rsidRDefault="00B30A00">
            <w:pPr>
              <w:pStyle w:val="TableParagraph"/>
              <w:spacing w:line="293" w:lineRule="exact"/>
              <w:ind w:left="84" w:right="80"/>
              <w:jc w:val="center"/>
              <w:rPr>
                <w:b/>
                <w:sz w:val="26"/>
              </w:rPr>
            </w:pPr>
            <w:r>
              <w:rPr>
                <w:b/>
                <w:sz w:val="26"/>
              </w:rPr>
              <w:t>562</w:t>
            </w:r>
          </w:p>
        </w:tc>
      </w:tr>
      <w:tr w:rsidR="00FB4A81">
        <w:trPr>
          <w:trHeight w:val="599"/>
        </w:trPr>
        <w:tc>
          <w:tcPr>
            <w:tcW w:w="931" w:type="dxa"/>
          </w:tcPr>
          <w:p w:rsidR="00FB4A81" w:rsidRDefault="00B30A00">
            <w:pPr>
              <w:pStyle w:val="TableParagraph"/>
              <w:spacing w:line="293" w:lineRule="exact"/>
              <w:ind w:left="79" w:right="74"/>
              <w:jc w:val="center"/>
              <w:rPr>
                <w:b/>
                <w:sz w:val="26"/>
              </w:rPr>
            </w:pPr>
            <w:r>
              <w:rPr>
                <w:b/>
                <w:sz w:val="26"/>
              </w:rPr>
              <w:t>2.2.2</w:t>
            </w:r>
          </w:p>
        </w:tc>
        <w:tc>
          <w:tcPr>
            <w:tcW w:w="8183" w:type="dxa"/>
          </w:tcPr>
          <w:p w:rsidR="00FB4A81" w:rsidRDefault="00B30A00">
            <w:pPr>
              <w:pStyle w:val="TableParagraph"/>
              <w:spacing w:line="293" w:lineRule="exact"/>
              <w:ind w:left="148"/>
              <w:rPr>
                <w:b/>
                <w:sz w:val="26"/>
              </w:rPr>
            </w:pPr>
            <w:r>
              <w:rPr>
                <w:b/>
                <w:sz w:val="26"/>
              </w:rPr>
              <w:t>Содержательный</w:t>
            </w:r>
            <w:r>
              <w:rPr>
                <w:b/>
                <w:spacing w:val="-7"/>
                <w:sz w:val="26"/>
              </w:rPr>
              <w:t xml:space="preserve"> </w:t>
            </w:r>
            <w:r>
              <w:rPr>
                <w:b/>
                <w:sz w:val="26"/>
              </w:rPr>
              <w:t>раздел</w:t>
            </w:r>
          </w:p>
        </w:tc>
        <w:tc>
          <w:tcPr>
            <w:tcW w:w="741" w:type="dxa"/>
          </w:tcPr>
          <w:p w:rsidR="00FB4A81" w:rsidRDefault="00B30A00">
            <w:pPr>
              <w:pStyle w:val="TableParagraph"/>
              <w:spacing w:line="293" w:lineRule="exact"/>
              <w:ind w:left="84" w:right="80"/>
              <w:jc w:val="center"/>
              <w:rPr>
                <w:b/>
                <w:sz w:val="26"/>
              </w:rPr>
            </w:pPr>
            <w:r>
              <w:rPr>
                <w:b/>
                <w:sz w:val="26"/>
              </w:rPr>
              <w:t>563</w:t>
            </w:r>
          </w:p>
        </w:tc>
      </w:tr>
      <w:tr w:rsidR="00FB4A81">
        <w:trPr>
          <w:trHeight w:val="894"/>
        </w:trPr>
        <w:tc>
          <w:tcPr>
            <w:tcW w:w="931" w:type="dxa"/>
          </w:tcPr>
          <w:p w:rsidR="00FB4A81" w:rsidRDefault="00B30A00">
            <w:pPr>
              <w:pStyle w:val="TableParagraph"/>
              <w:spacing w:line="286" w:lineRule="exact"/>
              <w:ind w:left="81" w:right="74"/>
              <w:jc w:val="center"/>
              <w:rPr>
                <w:sz w:val="26"/>
              </w:rPr>
            </w:pPr>
            <w:r>
              <w:rPr>
                <w:sz w:val="26"/>
              </w:rPr>
              <w:t>2.2.2.1</w:t>
            </w:r>
          </w:p>
        </w:tc>
        <w:tc>
          <w:tcPr>
            <w:tcW w:w="8183" w:type="dxa"/>
          </w:tcPr>
          <w:p w:rsidR="00FB4A81" w:rsidRDefault="00B30A00">
            <w:pPr>
              <w:pStyle w:val="TableParagraph"/>
              <w:ind w:left="148" w:right="287"/>
              <w:rPr>
                <w:sz w:val="26"/>
              </w:rPr>
            </w:pPr>
            <w:r>
              <w:rPr>
                <w:sz w:val="26"/>
              </w:rPr>
              <w:t>Понятия,</w:t>
            </w:r>
            <w:r>
              <w:rPr>
                <w:spacing w:val="-6"/>
                <w:sz w:val="26"/>
              </w:rPr>
              <w:t xml:space="preserve"> </w:t>
            </w:r>
            <w:r>
              <w:rPr>
                <w:sz w:val="26"/>
              </w:rPr>
              <w:t>функции,</w:t>
            </w:r>
            <w:r>
              <w:rPr>
                <w:spacing w:val="-5"/>
                <w:sz w:val="26"/>
              </w:rPr>
              <w:t xml:space="preserve"> </w:t>
            </w:r>
            <w:r>
              <w:rPr>
                <w:sz w:val="26"/>
              </w:rPr>
              <w:t>состав,</w:t>
            </w:r>
            <w:r>
              <w:rPr>
                <w:spacing w:val="-5"/>
                <w:sz w:val="26"/>
              </w:rPr>
              <w:t xml:space="preserve"> </w:t>
            </w:r>
            <w:r>
              <w:rPr>
                <w:sz w:val="26"/>
              </w:rPr>
              <w:t>характеристики</w:t>
            </w:r>
            <w:r>
              <w:rPr>
                <w:spacing w:val="-3"/>
                <w:sz w:val="26"/>
              </w:rPr>
              <w:t xml:space="preserve"> </w:t>
            </w:r>
            <w:r>
              <w:rPr>
                <w:sz w:val="26"/>
              </w:rPr>
              <w:t>и</w:t>
            </w:r>
            <w:r>
              <w:rPr>
                <w:spacing w:val="-5"/>
                <w:sz w:val="26"/>
              </w:rPr>
              <w:t xml:space="preserve"> </w:t>
            </w:r>
            <w:r>
              <w:rPr>
                <w:sz w:val="26"/>
              </w:rPr>
              <w:t>принципы</w:t>
            </w:r>
            <w:r>
              <w:rPr>
                <w:spacing w:val="-62"/>
                <w:sz w:val="26"/>
              </w:rPr>
              <w:t xml:space="preserve"> </w:t>
            </w:r>
            <w:r>
              <w:rPr>
                <w:sz w:val="26"/>
              </w:rPr>
              <w:t>формирования</w:t>
            </w:r>
            <w:r>
              <w:rPr>
                <w:spacing w:val="-2"/>
                <w:sz w:val="26"/>
              </w:rPr>
              <w:t xml:space="preserve"> </w:t>
            </w:r>
            <w:r>
              <w:rPr>
                <w:sz w:val="26"/>
              </w:rPr>
              <w:t>УУД</w:t>
            </w:r>
          </w:p>
        </w:tc>
        <w:tc>
          <w:tcPr>
            <w:tcW w:w="741" w:type="dxa"/>
          </w:tcPr>
          <w:p w:rsidR="00FB4A81" w:rsidRDefault="00B30A00">
            <w:pPr>
              <w:pStyle w:val="TableParagraph"/>
              <w:spacing w:line="286" w:lineRule="exact"/>
              <w:ind w:left="84" w:right="80"/>
              <w:jc w:val="center"/>
              <w:rPr>
                <w:sz w:val="26"/>
              </w:rPr>
            </w:pPr>
            <w:r>
              <w:rPr>
                <w:sz w:val="26"/>
              </w:rPr>
              <w:t>563</w:t>
            </w:r>
          </w:p>
        </w:tc>
      </w:tr>
      <w:tr w:rsidR="00FB4A81">
        <w:trPr>
          <w:trHeight w:val="600"/>
        </w:trPr>
        <w:tc>
          <w:tcPr>
            <w:tcW w:w="931" w:type="dxa"/>
          </w:tcPr>
          <w:p w:rsidR="00FB4A81" w:rsidRDefault="00B30A00">
            <w:pPr>
              <w:pStyle w:val="TableParagraph"/>
              <w:spacing w:line="288" w:lineRule="exact"/>
              <w:ind w:left="81" w:right="74"/>
              <w:jc w:val="center"/>
              <w:rPr>
                <w:sz w:val="26"/>
              </w:rPr>
            </w:pPr>
            <w:r>
              <w:rPr>
                <w:sz w:val="26"/>
              </w:rPr>
              <w:t>2.2.2.2</w:t>
            </w:r>
          </w:p>
        </w:tc>
        <w:tc>
          <w:tcPr>
            <w:tcW w:w="8183" w:type="dxa"/>
          </w:tcPr>
          <w:p w:rsidR="00FB4A81" w:rsidRDefault="00B30A00">
            <w:pPr>
              <w:pStyle w:val="TableParagraph"/>
              <w:spacing w:line="288" w:lineRule="exact"/>
              <w:ind w:left="148"/>
              <w:rPr>
                <w:sz w:val="26"/>
              </w:rPr>
            </w:pPr>
            <w:r>
              <w:rPr>
                <w:sz w:val="26"/>
              </w:rPr>
              <w:t>Описание</w:t>
            </w:r>
            <w:r>
              <w:rPr>
                <w:spacing w:val="-5"/>
                <w:sz w:val="26"/>
              </w:rPr>
              <w:t xml:space="preserve"> </w:t>
            </w:r>
            <w:r>
              <w:rPr>
                <w:sz w:val="26"/>
              </w:rPr>
              <w:t>взаимосвязи</w:t>
            </w:r>
            <w:r>
              <w:rPr>
                <w:spacing w:val="-4"/>
                <w:sz w:val="26"/>
              </w:rPr>
              <w:t xml:space="preserve"> </w:t>
            </w:r>
            <w:r>
              <w:rPr>
                <w:sz w:val="26"/>
              </w:rPr>
              <w:t>УУД</w:t>
            </w:r>
            <w:r>
              <w:rPr>
                <w:spacing w:val="-2"/>
                <w:sz w:val="26"/>
              </w:rPr>
              <w:t xml:space="preserve"> </w:t>
            </w:r>
            <w:r>
              <w:rPr>
                <w:sz w:val="26"/>
              </w:rPr>
              <w:t>с</w:t>
            </w:r>
            <w:r>
              <w:rPr>
                <w:spacing w:val="-4"/>
                <w:sz w:val="26"/>
              </w:rPr>
              <w:t xml:space="preserve"> </w:t>
            </w:r>
            <w:r>
              <w:rPr>
                <w:sz w:val="26"/>
              </w:rPr>
              <w:t>содержанием учебных</w:t>
            </w:r>
            <w:r>
              <w:rPr>
                <w:spacing w:val="-5"/>
                <w:sz w:val="26"/>
              </w:rPr>
              <w:t xml:space="preserve"> </w:t>
            </w:r>
            <w:r>
              <w:rPr>
                <w:sz w:val="26"/>
              </w:rPr>
              <w:t>предметов</w:t>
            </w:r>
          </w:p>
        </w:tc>
        <w:tc>
          <w:tcPr>
            <w:tcW w:w="741" w:type="dxa"/>
          </w:tcPr>
          <w:p w:rsidR="00FB4A81" w:rsidRDefault="00B30A00">
            <w:pPr>
              <w:pStyle w:val="TableParagraph"/>
              <w:spacing w:line="288" w:lineRule="exact"/>
              <w:ind w:left="84" w:right="80"/>
              <w:jc w:val="center"/>
              <w:rPr>
                <w:sz w:val="26"/>
              </w:rPr>
            </w:pPr>
            <w:r>
              <w:rPr>
                <w:sz w:val="26"/>
              </w:rPr>
              <w:t>564</w:t>
            </w:r>
          </w:p>
        </w:tc>
      </w:tr>
      <w:tr w:rsidR="00FB4A81">
        <w:trPr>
          <w:trHeight w:val="897"/>
        </w:trPr>
        <w:tc>
          <w:tcPr>
            <w:tcW w:w="931" w:type="dxa"/>
          </w:tcPr>
          <w:p w:rsidR="00FB4A81" w:rsidRDefault="00B30A00">
            <w:pPr>
              <w:pStyle w:val="TableParagraph"/>
              <w:spacing w:line="286" w:lineRule="exact"/>
              <w:ind w:left="81" w:right="74"/>
              <w:jc w:val="center"/>
              <w:rPr>
                <w:sz w:val="26"/>
              </w:rPr>
            </w:pPr>
            <w:r>
              <w:rPr>
                <w:sz w:val="26"/>
              </w:rPr>
              <w:t>2.2.2.3</w:t>
            </w:r>
          </w:p>
        </w:tc>
        <w:tc>
          <w:tcPr>
            <w:tcW w:w="8183" w:type="dxa"/>
          </w:tcPr>
          <w:p w:rsidR="00FB4A81" w:rsidRDefault="00B30A00">
            <w:pPr>
              <w:pStyle w:val="TableParagraph"/>
              <w:ind w:left="148"/>
              <w:rPr>
                <w:sz w:val="26"/>
              </w:rPr>
            </w:pPr>
            <w:r>
              <w:rPr>
                <w:sz w:val="26"/>
              </w:rPr>
              <w:t>Описание</w:t>
            </w:r>
            <w:r>
              <w:rPr>
                <w:spacing w:val="-5"/>
                <w:sz w:val="26"/>
              </w:rPr>
              <w:t xml:space="preserve"> </w:t>
            </w:r>
            <w:r>
              <w:rPr>
                <w:sz w:val="26"/>
              </w:rPr>
              <w:t>реализации</w:t>
            </w:r>
            <w:r>
              <w:rPr>
                <w:spacing w:val="-1"/>
                <w:sz w:val="26"/>
              </w:rPr>
              <w:t xml:space="preserve"> </w:t>
            </w:r>
            <w:r>
              <w:rPr>
                <w:sz w:val="26"/>
              </w:rPr>
              <w:t>требований</w:t>
            </w:r>
            <w:r>
              <w:rPr>
                <w:spacing w:val="-5"/>
                <w:sz w:val="26"/>
              </w:rPr>
              <w:t xml:space="preserve"> </w:t>
            </w:r>
            <w:r>
              <w:rPr>
                <w:sz w:val="26"/>
              </w:rPr>
              <w:t>формирования</w:t>
            </w:r>
            <w:r>
              <w:rPr>
                <w:spacing w:val="-4"/>
                <w:sz w:val="26"/>
              </w:rPr>
              <w:t xml:space="preserve"> </w:t>
            </w:r>
            <w:r>
              <w:rPr>
                <w:sz w:val="26"/>
              </w:rPr>
              <w:t>УУД</w:t>
            </w:r>
            <w:r>
              <w:rPr>
                <w:spacing w:val="-3"/>
                <w:sz w:val="26"/>
              </w:rPr>
              <w:t xml:space="preserve"> </w:t>
            </w:r>
            <w:r>
              <w:rPr>
                <w:sz w:val="26"/>
              </w:rPr>
              <w:t>в</w:t>
            </w:r>
            <w:r>
              <w:rPr>
                <w:spacing w:val="-5"/>
                <w:sz w:val="26"/>
              </w:rPr>
              <w:t xml:space="preserve"> </w:t>
            </w:r>
            <w:r>
              <w:rPr>
                <w:sz w:val="26"/>
              </w:rPr>
              <w:t>предметных</w:t>
            </w:r>
            <w:r>
              <w:rPr>
                <w:spacing w:val="-62"/>
                <w:sz w:val="26"/>
              </w:rPr>
              <w:t xml:space="preserve"> </w:t>
            </w:r>
            <w:r>
              <w:rPr>
                <w:sz w:val="26"/>
              </w:rPr>
              <w:t>результатах</w:t>
            </w:r>
          </w:p>
        </w:tc>
        <w:tc>
          <w:tcPr>
            <w:tcW w:w="741" w:type="dxa"/>
          </w:tcPr>
          <w:p w:rsidR="00FB4A81" w:rsidRDefault="00B30A00">
            <w:pPr>
              <w:pStyle w:val="TableParagraph"/>
              <w:spacing w:line="286" w:lineRule="exact"/>
              <w:ind w:left="84" w:right="80"/>
              <w:jc w:val="center"/>
              <w:rPr>
                <w:sz w:val="26"/>
              </w:rPr>
            </w:pPr>
            <w:r>
              <w:rPr>
                <w:sz w:val="26"/>
              </w:rPr>
              <w:t>564</w:t>
            </w:r>
          </w:p>
        </w:tc>
      </w:tr>
      <w:tr w:rsidR="00FB4A81">
        <w:trPr>
          <w:trHeight w:val="1194"/>
        </w:trPr>
        <w:tc>
          <w:tcPr>
            <w:tcW w:w="931" w:type="dxa"/>
          </w:tcPr>
          <w:p w:rsidR="00FB4A81" w:rsidRDefault="00B30A00">
            <w:pPr>
              <w:pStyle w:val="TableParagraph"/>
              <w:spacing w:line="286" w:lineRule="exact"/>
              <w:ind w:left="81" w:right="74"/>
              <w:jc w:val="center"/>
              <w:rPr>
                <w:sz w:val="26"/>
              </w:rPr>
            </w:pPr>
            <w:r>
              <w:rPr>
                <w:sz w:val="26"/>
              </w:rPr>
              <w:t>2.2.2.4</w:t>
            </w:r>
          </w:p>
        </w:tc>
        <w:tc>
          <w:tcPr>
            <w:tcW w:w="8183" w:type="dxa"/>
          </w:tcPr>
          <w:p w:rsidR="00FB4A81" w:rsidRDefault="00B30A00">
            <w:pPr>
              <w:pStyle w:val="TableParagraph"/>
              <w:ind w:left="148" w:right="160"/>
              <w:rPr>
                <w:sz w:val="26"/>
              </w:rPr>
            </w:pPr>
            <w:r>
              <w:rPr>
                <w:sz w:val="26"/>
              </w:rPr>
              <w:t>Особенности реализации основных направлений и форм учебно-</w:t>
            </w:r>
            <w:r>
              <w:rPr>
                <w:spacing w:val="1"/>
                <w:sz w:val="26"/>
              </w:rPr>
              <w:t xml:space="preserve"> </w:t>
            </w:r>
            <w:r>
              <w:rPr>
                <w:sz w:val="26"/>
              </w:rPr>
              <w:t>исследовательской и проектной деятельности в рамках урочной и вне-</w:t>
            </w:r>
            <w:r>
              <w:rPr>
                <w:spacing w:val="-62"/>
                <w:sz w:val="26"/>
              </w:rPr>
              <w:t xml:space="preserve"> </w:t>
            </w:r>
            <w:r>
              <w:rPr>
                <w:sz w:val="26"/>
              </w:rPr>
              <w:t>урочной</w:t>
            </w:r>
            <w:r>
              <w:rPr>
                <w:spacing w:val="-1"/>
                <w:sz w:val="26"/>
              </w:rPr>
              <w:t xml:space="preserve"> </w:t>
            </w:r>
            <w:r>
              <w:rPr>
                <w:sz w:val="26"/>
              </w:rPr>
              <w:t>деятельности</w:t>
            </w:r>
          </w:p>
        </w:tc>
        <w:tc>
          <w:tcPr>
            <w:tcW w:w="741" w:type="dxa"/>
          </w:tcPr>
          <w:p w:rsidR="00FB4A81" w:rsidRDefault="00B30A00">
            <w:pPr>
              <w:pStyle w:val="TableParagraph"/>
              <w:spacing w:line="286" w:lineRule="exact"/>
              <w:ind w:left="84" w:right="80"/>
              <w:jc w:val="center"/>
              <w:rPr>
                <w:sz w:val="26"/>
              </w:rPr>
            </w:pPr>
            <w:r>
              <w:rPr>
                <w:sz w:val="26"/>
              </w:rPr>
              <w:t>574</w:t>
            </w:r>
          </w:p>
        </w:tc>
      </w:tr>
      <w:tr w:rsidR="00FB4A81">
        <w:trPr>
          <w:trHeight w:val="897"/>
        </w:trPr>
        <w:tc>
          <w:tcPr>
            <w:tcW w:w="931" w:type="dxa"/>
          </w:tcPr>
          <w:p w:rsidR="00FB4A81" w:rsidRDefault="00B30A00">
            <w:pPr>
              <w:pStyle w:val="TableParagraph"/>
              <w:spacing w:line="286" w:lineRule="exact"/>
              <w:ind w:left="81" w:right="74"/>
              <w:jc w:val="center"/>
              <w:rPr>
                <w:sz w:val="26"/>
              </w:rPr>
            </w:pPr>
            <w:r>
              <w:rPr>
                <w:sz w:val="26"/>
              </w:rPr>
              <w:t>2.2.2.5</w:t>
            </w:r>
          </w:p>
        </w:tc>
        <w:tc>
          <w:tcPr>
            <w:tcW w:w="8183" w:type="dxa"/>
          </w:tcPr>
          <w:p w:rsidR="00FB4A81" w:rsidRDefault="00B30A00">
            <w:pPr>
              <w:pStyle w:val="TableParagraph"/>
              <w:ind w:left="148" w:right="2360"/>
              <w:rPr>
                <w:sz w:val="26"/>
              </w:rPr>
            </w:pPr>
            <w:r>
              <w:rPr>
                <w:sz w:val="26"/>
              </w:rPr>
              <w:t>Деятельность</w:t>
            </w:r>
            <w:r>
              <w:rPr>
                <w:spacing w:val="-6"/>
                <w:sz w:val="26"/>
              </w:rPr>
              <w:t xml:space="preserve"> </w:t>
            </w:r>
            <w:r>
              <w:rPr>
                <w:sz w:val="26"/>
              </w:rPr>
              <w:t>по</w:t>
            </w:r>
            <w:r>
              <w:rPr>
                <w:spacing w:val="-3"/>
                <w:sz w:val="26"/>
              </w:rPr>
              <w:t xml:space="preserve"> </w:t>
            </w:r>
            <w:r>
              <w:rPr>
                <w:sz w:val="26"/>
              </w:rPr>
              <w:t>развитию</w:t>
            </w:r>
            <w:r>
              <w:rPr>
                <w:spacing w:val="-5"/>
                <w:sz w:val="26"/>
              </w:rPr>
              <w:t xml:space="preserve"> </w:t>
            </w:r>
            <w:r>
              <w:rPr>
                <w:sz w:val="26"/>
              </w:rPr>
              <w:t>навыков</w:t>
            </w:r>
            <w:r>
              <w:rPr>
                <w:spacing w:val="-5"/>
                <w:sz w:val="26"/>
              </w:rPr>
              <w:t xml:space="preserve"> </w:t>
            </w:r>
            <w:r>
              <w:rPr>
                <w:sz w:val="26"/>
              </w:rPr>
              <w:t>использования</w:t>
            </w:r>
            <w:r>
              <w:rPr>
                <w:spacing w:val="-62"/>
                <w:sz w:val="26"/>
              </w:rPr>
              <w:t xml:space="preserve"> </w:t>
            </w:r>
            <w:r>
              <w:rPr>
                <w:sz w:val="26"/>
              </w:rPr>
              <w:t>информационно-коммуникационных</w:t>
            </w:r>
            <w:r>
              <w:rPr>
                <w:spacing w:val="-4"/>
                <w:sz w:val="26"/>
              </w:rPr>
              <w:t xml:space="preserve"> </w:t>
            </w:r>
            <w:r>
              <w:rPr>
                <w:sz w:val="26"/>
              </w:rPr>
              <w:t>технологий</w:t>
            </w:r>
          </w:p>
        </w:tc>
        <w:tc>
          <w:tcPr>
            <w:tcW w:w="741" w:type="dxa"/>
          </w:tcPr>
          <w:p w:rsidR="00FB4A81" w:rsidRDefault="00B30A00">
            <w:pPr>
              <w:pStyle w:val="TableParagraph"/>
              <w:spacing w:line="286" w:lineRule="exact"/>
              <w:ind w:left="84" w:right="80"/>
              <w:jc w:val="center"/>
              <w:rPr>
                <w:sz w:val="26"/>
              </w:rPr>
            </w:pPr>
            <w:r>
              <w:rPr>
                <w:sz w:val="26"/>
              </w:rPr>
              <w:t>578</w:t>
            </w:r>
          </w:p>
        </w:tc>
      </w:tr>
      <w:tr w:rsidR="00FB4A81">
        <w:trPr>
          <w:trHeight w:val="597"/>
        </w:trPr>
        <w:tc>
          <w:tcPr>
            <w:tcW w:w="931" w:type="dxa"/>
          </w:tcPr>
          <w:p w:rsidR="00FB4A81" w:rsidRDefault="00B30A00">
            <w:pPr>
              <w:pStyle w:val="TableParagraph"/>
              <w:spacing w:line="293" w:lineRule="exact"/>
              <w:ind w:left="79" w:right="74"/>
              <w:jc w:val="center"/>
              <w:rPr>
                <w:b/>
                <w:sz w:val="26"/>
              </w:rPr>
            </w:pPr>
            <w:r>
              <w:rPr>
                <w:b/>
                <w:sz w:val="26"/>
              </w:rPr>
              <w:t>2.2.3</w:t>
            </w:r>
          </w:p>
        </w:tc>
        <w:tc>
          <w:tcPr>
            <w:tcW w:w="8183" w:type="dxa"/>
          </w:tcPr>
          <w:p w:rsidR="00FB4A81" w:rsidRDefault="00B30A00">
            <w:pPr>
              <w:pStyle w:val="TableParagraph"/>
              <w:spacing w:line="293" w:lineRule="exact"/>
              <w:ind w:left="148"/>
              <w:rPr>
                <w:b/>
                <w:sz w:val="26"/>
              </w:rPr>
            </w:pPr>
            <w:r>
              <w:rPr>
                <w:b/>
                <w:sz w:val="26"/>
              </w:rPr>
              <w:t>Организационный</w:t>
            </w:r>
            <w:r>
              <w:rPr>
                <w:b/>
                <w:spacing w:val="-4"/>
                <w:sz w:val="26"/>
              </w:rPr>
              <w:t xml:space="preserve"> </w:t>
            </w:r>
            <w:r>
              <w:rPr>
                <w:b/>
                <w:sz w:val="26"/>
              </w:rPr>
              <w:t>раздел</w:t>
            </w:r>
          </w:p>
        </w:tc>
        <w:tc>
          <w:tcPr>
            <w:tcW w:w="741" w:type="dxa"/>
          </w:tcPr>
          <w:p w:rsidR="00FB4A81" w:rsidRDefault="00B30A00">
            <w:pPr>
              <w:pStyle w:val="TableParagraph"/>
              <w:spacing w:line="293" w:lineRule="exact"/>
              <w:ind w:left="84" w:right="80"/>
              <w:jc w:val="center"/>
              <w:rPr>
                <w:b/>
                <w:sz w:val="26"/>
              </w:rPr>
            </w:pPr>
            <w:r>
              <w:rPr>
                <w:b/>
                <w:sz w:val="26"/>
              </w:rPr>
              <w:t>583</w:t>
            </w:r>
          </w:p>
        </w:tc>
      </w:tr>
      <w:tr w:rsidR="00FB4A81">
        <w:trPr>
          <w:trHeight w:val="897"/>
        </w:trPr>
        <w:tc>
          <w:tcPr>
            <w:tcW w:w="931" w:type="dxa"/>
          </w:tcPr>
          <w:p w:rsidR="00FB4A81" w:rsidRDefault="00B30A00">
            <w:pPr>
              <w:pStyle w:val="TableParagraph"/>
              <w:spacing w:line="286" w:lineRule="exact"/>
              <w:ind w:left="81" w:right="74"/>
              <w:jc w:val="center"/>
              <w:rPr>
                <w:sz w:val="26"/>
              </w:rPr>
            </w:pPr>
            <w:r>
              <w:rPr>
                <w:sz w:val="26"/>
              </w:rPr>
              <w:t>2.2.3.1</w:t>
            </w:r>
          </w:p>
        </w:tc>
        <w:tc>
          <w:tcPr>
            <w:tcW w:w="8183" w:type="dxa"/>
          </w:tcPr>
          <w:p w:rsidR="00FB4A81" w:rsidRDefault="00B30A00">
            <w:pPr>
              <w:pStyle w:val="TableParagraph"/>
              <w:ind w:left="148"/>
              <w:rPr>
                <w:sz w:val="26"/>
              </w:rPr>
            </w:pPr>
            <w:r>
              <w:rPr>
                <w:sz w:val="26"/>
              </w:rPr>
              <w:t>Описание</w:t>
            </w:r>
            <w:r>
              <w:rPr>
                <w:spacing w:val="-4"/>
                <w:sz w:val="26"/>
              </w:rPr>
              <w:t xml:space="preserve"> </w:t>
            </w:r>
            <w:r>
              <w:rPr>
                <w:sz w:val="26"/>
              </w:rPr>
              <w:t>условий,</w:t>
            </w:r>
            <w:r>
              <w:rPr>
                <w:spacing w:val="-7"/>
                <w:sz w:val="26"/>
              </w:rPr>
              <w:t xml:space="preserve"> </w:t>
            </w:r>
            <w:r>
              <w:rPr>
                <w:sz w:val="26"/>
              </w:rPr>
              <w:t>обеспечивающих</w:t>
            </w:r>
            <w:r>
              <w:rPr>
                <w:spacing w:val="-5"/>
                <w:sz w:val="26"/>
              </w:rPr>
              <w:t xml:space="preserve"> </w:t>
            </w:r>
            <w:r>
              <w:rPr>
                <w:sz w:val="26"/>
              </w:rPr>
              <w:t>формирование</w:t>
            </w:r>
            <w:r>
              <w:rPr>
                <w:spacing w:val="-4"/>
                <w:sz w:val="26"/>
              </w:rPr>
              <w:t xml:space="preserve"> </w:t>
            </w:r>
            <w:r>
              <w:rPr>
                <w:sz w:val="26"/>
              </w:rPr>
              <w:t>универсальных</w:t>
            </w:r>
            <w:r>
              <w:rPr>
                <w:spacing w:val="-62"/>
                <w:sz w:val="26"/>
              </w:rPr>
              <w:t xml:space="preserve"> </w:t>
            </w:r>
            <w:r>
              <w:rPr>
                <w:sz w:val="26"/>
              </w:rPr>
              <w:t>учебных</w:t>
            </w:r>
            <w:r>
              <w:rPr>
                <w:spacing w:val="-2"/>
                <w:sz w:val="26"/>
              </w:rPr>
              <w:t xml:space="preserve"> </w:t>
            </w:r>
            <w:r>
              <w:rPr>
                <w:sz w:val="26"/>
              </w:rPr>
              <w:t>действий</w:t>
            </w:r>
            <w:r>
              <w:rPr>
                <w:spacing w:val="4"/>
                <w:sz w:val="26"/>
              </w:rPr>
              <w:t xml:space="preserve"> </w:t>
            </w:r>
            <w:r>
              <w:rPr>
                <w:sz w:val="26"/>
              </w:rPr>
              <w:t>у</w:t>
            </w:r>
            <w:r>
              <w:rPr>
                <w:spacing w:val="-6"/>
                <w:sz w:val="26"/>
              </w:rPr>
              <w:t xml:space="preserve"> </w:t>
            </w:r>
            <w:r>
              <w:rPr>
                <w:sz w:val="26"/>
              </w:rPr>
              <w:t>обучающихся с</w:t>
            </w:r>
            <w:r>
              <w:rPr>
                <w:spacing w:val="1"/>
                <w:sz w:val="26"/>
              </w:rPr>
              <w:t xml:space="preserve"> </w:t>
            </w:r>
            <w:r>
              <w:rPr>
                <w:sz w:val="26"/>
              </w:rPr>
              <w:t>ЗПР</w:t>
            </w:r>
          </w:p>
        </w:tc>
        <w:tc>
          <w:tcPr>
            <w:tcW w:w="741" w:type="dxa"/>
          </w:tcPr>
          <w:p w:rsidR="00FB4A81" w:rsidRDefault="00B30A00">
            <w:pPr>
              <w:pStyle w:val="TableParagraph"/>
              <w:spacing w:line="286" w:lineRule="exact"/>
              <w:ind w:left="84" w:right="80"/>
              <w:jc w:val="center"/>
              <w:rPr>
                <w:sz w:val="26"/>
              </w:rPr>
            </w:pPr>
            <w:r>
              <w:rPr>
                <w:sz w:val="26"/>
              </w:rPr>
              <w:t>583</w:t>
            </w:r>
          </w:p>
        </w:tc>
      </w:tr>
      <w:tr w:rsidR="00FB4A81">
        <w:trPr>
          <w:trHeight w:val="897"/>
        </w:trPr>
        <w:tc>
          <w:tcPr>
            <w:tcW w:w="931" w:type="dxa"/>
          </w:tcPr>
          <w:p w:rsidR="00FB4A81" w:rsidRDefault="00B30A00">
            <w:pPr>
              <w:pStyle w:val="TableParagraph"/>
              <w:spacing w:line="286" w:lineRule="exact"/>
              <w:ind w:left="81" w:right="74"/>
              <w:jc w:val="center"/>
              <w:rPr>
                <w:sz w:val="26"/>
              </w:rPr>
            </w:pPr>
            <w:r>
              <w:rPr>
                <w:sz w:val="26"/>
              </w:rPr>
              <w:t>2.2.3.2</w:t>
            </w:r>
          </w:p>
        </w:tc>
        <w:tc>
          <w:tcPr>
            <w:tcW w:w="8183" w:type="dxa"/>
          </w:tcPr>
          <w:p w:rsidR="00FB4A81" w:rsidRDefault="00B30A00">
            <w:pPr>
              <w:pStyle w:val="TableParagraph"/>
              <w:ind w:left="148" w:right="471"/>
              <w:rPr>
                <w:sz w:val="26"/>
              </w:rPr>
            </w:pPr>
            <w:r>
              <w:rPr>
                <w:sz w:val="26"/>
              </w:rPr>
              <w:t>Формы взаимодействия участников образовательного процесса при</w:t>
            </w:r>
            <w:r>
              <w:rPr>
                <w:spacing w:val="-63"/>
                <w:sz w:val="26"/>
              </w:rPr>
              <w:t xml:space="preserve"> </w:t>
            </w:r>
            <w:r>
              <w:rPr>
                <w:sz w:val="26"/>
              </w:rPr>
              <w:t>создании</w:t>
            </w:r>
            <w:r>
              <w:rPr>
                <w:spacing w:val="-2"/>
                <w:sz w:val="26"/>
              </w:rPr>
              <w:t xml:space="preserve"> </w:t>
            </w:r>
            <w:r>
              <w:rPr>
                <w:sz w:val="26"/>
              </w:rPr>
              <w:t>и реализации</w:t>
            </w:r>
            <w:r>
              <w:rPr>
                <w:spacing w:val="-1"/>
                <w:sz w:val="26"/>
              </w:rPr>
              <w:t xml:space="preserve"> </w:t>
            </w:r>
            <w:r>
              <w:rPr>
                <w:sz w:val="26"/>
              </w:rPr>
              <w:t>программы</w:t>
            </w:r>
            <w:r>
              <w:rPr>
                <w:spacing w:val="-1"/>
                <w:sz w:val="26"/>
              </w:rPr>
              <w:t xml:space="preserve"> </w:t>
            </w:r>
            <w:r>
              <w:rPr>
                <w:sz w:val="26"/>
              </w:rPr>
              <w:t>развития</w:t>
            </w:r>
            <w:r>
              <w:rPr>
                <w:spacing w:val="-1"/>
                <w:sz w:val="26"/>
              </w:rPr>
              <w:t xml:space="preserve"> </w:t>
            </w:r>
            <w:r>
              <w:rPr>
                <w:sz w:val="26"/>
              </w:rPr>
              <w:t>УУД</w:t>
            </w:r>
          </w:p>
        </w:tc>
        <w:tc>
          <w:tcPr>
            <w:tcW w:w="741" w:type="dxa"/>
          </w:tcPr>
          <w:p w:rsidR="00FB4A81" w:rsidRDefault="00B30A00">
            <w:pPr>
              <w:pStyle w:val="TableParagraph"/>
              <w:spacing w:line="286" w:lineRule="exact"/>
              <w:ind w:left="84" w:right="80"/>
              <w:jc w:val="center"/>
              <w:rPr>
                <w:sz w:val="26"/>
              </w:rPr>
            </w:pPr>
            <w:r>
              <w:rPr>
                <w:sz w:val="26"/>
              </w:rPr>
              <w:t>584</w:t>
            </w:r>
          </w:p>
        </w:tc>
      </w:tr>
      <w:tr w:rsidR="00FB4A81">
        <w:trPr>
          <w:trHeight w:val="597"/>
        </w:trPr>
        <w:tc>
          <w:tcPr>
            <w:tcW w:w="931" w:type="dxa"/>
          </w:tcPr>
          <w:p w:rsidR="00FB4A81" w:rsidRDefault="00B30A00">
            <w:pPr>
              <w:pStyle w:val="TableParagraph"/>
              <w:spacing w:line="293" w:lineRule="exact"/>
              <w:ind w:left="81" w:right="74"/>
              <w:jc w:val="center"/>
              <w:rPr>
                <w:b/>
                <w:sz w:val="26"/>
              </w:rPr>
            </w:pPr>
            <w:r>
              <w:rPr>
                <w:b/>
                <w:sz w:val="26"/>
              </w:rPr>
              <w:t>2.3</w:t>
            </w:r>
          </w:p>
        </w:tc>
        <w:tc>
          <w:tcPr>
            <w:tcW w:w="8183" w:type="dxa"/>
          </w:tcPr>
          <w:p w:rsidR="00FB4A81" w:rsidRDefault="00B30A00">
            <w:pPr>
              <w:pStyle w:val="TableParagraph"/>
              <w:spacing w:line="293" w:lineRule="exact"/>
              <w:ind w:left="148"/>
              <w:rPr>
                <w:b/>
                <w:sz w:val="26"/>
              </w:rPr>
            </w:pPr>
            <w:r>
              <w:rPr>
                <w:b/>
                <w:sz w:val="26"/>
              </w:rPr>
              <w:t>Рабочая</w:t>
            </w:r>
            <w:r>
              <w:rPr>
                <w:b/>
                <w:spacing w:val="-7"/>
                <w:sz w:val="26"/>
              </w:rPr>
              <w:t xml:space="preserve"> </w:t>
            </w:r>
            <w:r>
              <w:rPr>
                <w:b/>
                <w:sz w:val="26"/>
              </w:rPr>
              <w:t>программа</w:t>
            </w:r>
            <w:r>
              <w:rPr>
                <w:b/>
                <w:spacing w:val="-4"/>
                <w:sz w:val="26"/>
              </w:rPr>
              <w:t xml:space="preserve"> </w:t>
            </w:r>
            <w:r>
              <w:rPr>
                <w:b/>
                <w:sz w:val="26"/>
              </w:rPr>
              <w:t>воспитания</w:t>
            </w:r>
          </w:p>
        </w:tc>
        <w:tc>
          <w:tcPr>
            <w:tcW w:w="741" w:type="dxa"/>
          </w:tcPr>
          <w:p w:rsidR="00FB4A81" w:rsidRDefault="00B30A00">
            <w:pPr>
              <w:pStyle w:val="TableParagraph"/>
              <w:spacing w:line="293" w:lineRule="exact"/>
              <w:ind w:left="84" w:right="80"/>
              <w:jc w:val="center"/>
              <w:rPr>
                <w:b/>
                <w:sz w:val="26"/>
              </w:rPr>
            </w:pPr>
            <w:r>
              <w:rPr>
                <w:b/>
                <w:sz w:val="26"/>
              </w:rPr>
              <w:t>586</w:t>
            </w:r>
          </w:p>
        </w:tc>
      </w:tr>
      <w:tr w:rsidR="00FB4A81">
        <w:trPr>
          <w:trHeight w:val="599"/>
        </w:trPr>
        <w:tc>
          <w:tcPr>
            <w:tcW w:w="931" w:type="dxa"/>
          </w:tcPr>
          <w:p w:rsidR="00FB4A81" w:rsidRDefault="00B30A00">
            <w:pPr>
              <w:pStyle w:val="TableParagraph"/>
              <w:spacing w:line="295" w:lineRule="exact"/>
              <w:ind w:left="86" w:right="72"/>
              <w:jc w:val="center"/>
              <w:rPr>
                <w:b/>
                <w:sz w:val="26"/>
              </w:rPr>
            </w:pPr>
            <w:r>
              <w:rPr>
                <w:b/>
                <w:sz w:val="26"/>
              </w:rPr>
              <w:t>2.3.1</w:t>
            </w:r>
          </w:p>
        </w:tc>
        <w:tc>
          <w:tcPr>
            <w:tcW w:w="8183" w:type="dxa"/>
          </w:tcPr>
          <w:p w:rsidR="00FB4A81" w:rsidRDefault="00B30A00">
            <w:pPr>
              <w:pStyle w:val="TableParagraph"/>
              <w:spacing w:line="295" w:lineRule="exact"/>
              <w:ind w:left="148"/>
              <w:rPr>
                <w:b/>
                <w:sz w:val="26"/>
              </w:rPr>
            </w:pPr>
            <w:r>
              <w:rPr>
                <w:b/>
                <w:sz w:val="26"/>
              </w:rPr>
              <w:t>Пояснительная</w:t>
            </w:r>
            <w:r>
              <w:rPr>
                <w:b/>
                <w:spacing w:val="-7"/>
                <w:sz w:val="26"/>
              </w:rPr>
              <w:t xml:space="preserve"> </w:t>
            </w:r>
            <w:r>
              <w:rPr>
                <w:b/>
                <w:sz w:val="26"/>
              </w:rPr>
              <w:t>записка</w:t>
            </w:r>
          </w:p>
        </w:tc>
        <w:tc>
          <w:tcPr>
            <w:tcW w:w="741" w:type="dxa"/>
          </w:tcPr>
          <w:p w:rsidR="00FB4A81" w:rsidRDefault="00B30A00">
            <w:pPr>
              <w:pStyle w:val="TableParagraph"/>
              <w:spacing w:line="295" w:lineRule="exact"/>
              <w:ind w:left="84" w:right="80"/>
              <w:jc w:val="center"/>
              <w:rPr>
                <w:b/>
                <w:sz w:val="26"/>
              </w:rPr>
            </w:pPr>
            <w:r>
              <w:rPr>
                <w:b/>
                <w:sz w:val="26"/>
              </w:rPr>
              <w:t>586</w:t>
            </w:r>
          </w:p>
        </w:tc>
      </w:tr>
      <w:tr w:rsidR="00FB4A81">
        <w:trPr>
          <w:trHeight w:val="299"/>
        </w:trPr>
        <w:tc>
          <w:tcPr>
            <w:tcW w:w="931" w:type="dxa"/>
          </w:tcPr>
          <w:p w:rsidR="00FB4A81" w:rsidRDefault="00B30A00">
            <w:pPr>
              <w:pStyle w:val="TableParagraph"/>
              <w:spacing w:line="280" w:lineRule="exact"/>
              <w:ind w:left="86" w:right="72"/>
              <w:jc w:val="center"/>
              <w:rPr>
                <w:b/>
                <w:sz w:val="26"/>
              </w:rPr>
            </w:pPr>
            <w:r>
              <w:rPr>
                <w:b/>
                <w:sz w:val="26"/>
              </w:rPr>
              <w:t>2.3.2</w:t>
            </w:r>
          </w:p>
        </w:tc>
        <w:tc>
          <w:tcPr>
            <w:tcW w:w="8183" w:type="dxa"/>
          </w:tcPr>
          <w:p w:rsidR="00FB4A81" w:rsidRDefault="00B30A00">
            <w:pPr>
              <w:pStyle w:val="TableParagraph"/>
              <w:spacing w:line="280" w:lineRule="exact"/>
              <w:ind w:left="148"/>
              <w:rPr>
                <w:b/>
                <w:sz w:val="26"/>
              </w:rPr>
            </w:pPr>
            <w:r>
              <w:rPr>
                <w:b/>
                <w:sz w:val="26"/>
              </w:rPr>
              <w:t>Целевой</w:t>
            </w:r>
            <w:r>
              <w:rPr>
                <w:b/>
                <w:spacing w:val="-5"/>
                <w:sz w:val="26"/>
              </w:rPr>
              <w:t xml:space="preserve"> </w:t>
            </w:r>
            <w:r>
              <w:rPr>
                <w:b/>
                <w:sz w:val="26"/>
              </w:rPr>
              <w:t>раздел</w:t>
            </w:r>
          </w:p>
        </w:tc>
        <w:tc>
          <w:tcPr>
            <w:tcW w:w="741" w:type="dxa"/>
          </w:tcPr>
          <w:p w:rsidR="00FB4A81" w:rsidRDefault="00B30A00">
            <w:pPr>
              <w:pStyle w:val="TableParagraph"/>
              <w:spacing w:line="280" w:lineRule="exact"/>
              <w:ind w:left="84" w:right="80"/>
              <w:jc w:val="center"/>
              <w:rPr>
                <w:b/>
                <w:sz w:val="26"/>
              </w:rPr>
            </w:pPr>
            <w:r>
              <w:rPr>
                <w:b/>
                <w:sz w:val="26"/>
              </w:rPr>
              <w:t>587</w:t>
            </w:r>
          </w:p>
        </w:tc>
      </w:tr>
    </w:tbl>
    <w:p w:rsidR="00FB4A81" w:rsidRDefault="00FB4A81">
      <w:pPr>
        <w:spacing w:line="280" w:lineRule="exact"/>
        <w:jc w:val="center"/>
        <w:rPr>
          <w:sz w:val="26"/>
        </w:rPr>
        <w:sectPr w:rsidR="00FB4A81">
          <w:pgSz w:w="11910" w:h="16840"/>
          <w:pgMar w:top="1120" w:right="340" w:bottom="1120" w:left="0" w:header="0" w:footer="922" w:gutter="0"/>
          <w:cols w:space="720"/>
        </w:sectPr>
      </w:pPr>
    </w:p>
    <w:tbl>
      <w:tblPr>
        <w:tblStyle w:val="10"/>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1"/>
        <w:gridCol w:w="8183"/>
        <w:gridCol w:w="741"/>
      </w:tblGrid>
      <w:tr w:rsidR="00FB4A81">
        <w:trPr>
          <w:trHeight w:val="299"/>
        </w:trPr>
        <w:tc>
          <w:tcPr>
            <w:tcW w:w="931" w:type="dxa"/>
          </w:tcPr>
          <w:p w:rsidR="00FB4A81" w:rsidRDefault="00FB4A81">
            <w:pPr>
              <w:pStyle w:val="TableParagraph"/>
            </w:pPr>
          </w:p>
        </w:tc>
        <w:tc>
          <w:tcPr>
            <w:tcW w:w="8183" w:type="dxa"/>
          </w:tcPr>
          <w:p w:rsidR="00FB4A81" w:rsidRDefault="00FB4A81">
            <w:pPr>
              <w:pStyle w:val="TableParagraph"/>
            </w:pPr>
          </w:p>
        </w:tc>
        <w:tc>
          <w:tcPr>
            <w:tcW w:w="741" w:type="dxa"/>
          </w:tcPr>
          <w:p w:rsidR="00FB4A81" w:rsidRDefault="00FB4A81">
            <w:pPr>
              <w:pStyle w:val="TableParagraph"/>
            </w:pPr>
          </w:p>
        </w:tc>
      </w:tr>
      <w:tr w:rsidR="00FB4A81">
        <w:trPr>
          <w:trHeight w:val="600"/>
        </w:trPr>
        <w:tc>
          <w:tcPr>
            <w:tcW w:w="931" w:type="dxa"/>
          </w:tcPr>
          <w:p w:rsidR="00FB4A81" w:rsidRDefault="00B30A00">
            <w:pPr>
              <w:pStyle w:val="TableParagraph"/>
              <w:spacing w:line="286" w:lineRule="exact"/>
              <w:ind w:left="86" w:right="69"/>
              <w:jc w:val="center"/>
              <w:rPr>
                <w:sz w:val="26"/>
              </w:rPr>
            </w:pPr>
            <w:r>
              <w:rPr>
                <w:sz w:val="26"/>
              </w:rPr>
              <w:t>2.3.2.1</w:t>
            </w:r>
          </w:p>
        </w:tc>
        <w:tc>
          <w:tcPr>
            <w:tcW w:w="8183" w:type="dxa"/>
          </w:tcPr>
          <w:p w:rsidR="00FB4A81" w:rsidRDefault="00B30A00">
            <w:pPr>
              <w:pStyle w:val="TableParagraph"/>
              <w:spacing w:line="286" w:lineRule="exact"/>
              <w:ind w:left="148"/>
              <w:rPr>
                <w:sz w:val="26"/>
              </w:rPr>
            </w:pPr>
            <w:r>
              <w:rPr>
                <w:sz w:val="26"/>
              </w:rPr>
              <w:t>Цель</w:t>
            </w:r>
            <w:r>
              <w:rPr>
                <w:spacing w:val="-6"/>
                <w:sz w:val="26"/>
              </w:rPr>
              <w:t xml:space="preserve"> </w:t>
            </w:r>
            <w:r>
              <w:rPr>
                <w:sz w:val="26"/>
              </w:rPr>
              <w:t>воспитания</w:t>
            </w:r>
            <w:r>
              <w:rPr>
                <w:spacing w:val="-3"/>
                <w:sz w:val="26"/>
              </w:rPr>
              <w:t xml:space="preserve"> </w:t>
            </w:r>
            <w:r>
              <w:rPr>
                <w:sz w:val="26"/>
              </w:rPr>
              <w:t>обучающихся:</w:t>
            </w:r>
          </w:p>
        </w:tc>
        <w:tc>
          <w:tcPr>
            <w:tcW w:w="741" w:type="dxa"/>
          </w:tcPr>
          <w:p w:rsidR="00FB4A81" w:rsidRDefault="00B30A00">
            <w:pPr>
              <w:pStyle w:val="TableParagraph"/>
              <w:spacing w:line="286" w:lineRule="exact"/>
              <w:ind w:left="84" w:right="80"/>
              <w:jc w:val="center"/>
              <w:rPr>
                <w:sz w:val="26"/>
              </w:rPr>
            </w:pPr>
            <w:r>
              <w:rPr>
                <w:sz w:val="26"/>
              </w:rPr>
              <w:t>587</w:t>
            </w:r>
          </w:p>
        </w:tc>
      </w:tr>
      <w:tr w:rsidR="00FB4A81">
        <w:trPr>
          <w:trHeight w:val="597"/>
        </w:trPr>
        <w:tc>
          <w:tcPr>
            <w:tcW w:w="931" w:type="dxa"/>
          </w:tcPr>
          <w:p w:rsidR="00FB4A81" w:rsidRDefault="00B30A00">
            <w:pPr>
              <w:pStyle w:val="TableParagraph"/>
              <w:spacing w:line="286" w:lineRule="exact"/>
              <w:ind w:left="86" w:right="69"/>
              <w:jc w:val="center"/>
              <w:rPr>
                <w:sz w:val="26"/>
              </w:rPr>
            </w:pPr>
            <w:r>
              <w:rPr>
                <w:sz w:val="26"/>
              </w:rPr>
              <w:t>2.3.2.2</w:t>
            </w:r>
          </w:p>
        </w:tc>
        <w:tc>
          <w:tcPr>
            <w:tcW w:w="8183" w:type="dxa"/>
          </w:tcPr>
          <w:p w:rsidR="00FB4A81" w:rsidRDefault="00B30A00">
            <w:pPr>
              <w:pStyle w:val="TableParagraph"/>
              <w:spacing w:line="286" w:lineRule="exact"/>
              <w:ind w:left="148"/>
              <w:rPr>
                <w:sz w:val="26"/>
              </w:rPr>
            </w:pPr>
            <w:r>
              <w:rPr>
                <w:sz w:val="26"/>
              </w:rPr>
              <w:t>Задачи</w:t>
            </w:r>
            <w:r>
              <w:rPr>
                <w:spacing w:val="-4"/>
                <w:sz w:val="26"/>
              </w:rPr>
              <w:t xml:space="preserve"> </w:t>
            </w:r>
            <w:r>
              <w:rPr>
                <w:sz w:val="26"/>
              </w:rPr>
              <w:t>воспитания:</w:t>
            </w:r>
          </w:p>
        </w:tc>
        <w:tc>
          <w:tcPr>
            <w:tcW w:w="741" w:type="dxa"/>
          </w:tcPr>
          <w:p w:rsidR="00FB4A81" w:rsidRDefault="00B30A00">
            <w:pPr>
              <w:pStyle w:val="TableParagraph"/>
              <w:spacing w:line="286" w:lineRule="exact"/>
              <w:ind w:left="84" w:right="80"/>
              <w:jc w:val="center"/>
              <w:rPr>
                <w:sz w:val="26"/>
              </w:rPr>
            </w:pPr>
            <w:r>
              <w:rPr>
                <w:sz w:val="26"/>
              </w:rPr>
              <w:t>587</w:t>
            </w:r>
          </w:p>
        </w:tc>
      </w:tr>
      <w:tr w:rsidR="00FB4A81">
        <w:trPr>
          <w:trHeight w:val="597"/>
        </w:trPr>
        <w:tc>
          <w:tcPr>
            <w:tcW w:w="931" w:type="dxa"/>
          </w:tcPr>
          <w:p w:rsidR="00FB4A81" w:rsidRDefault="00B30A00">
            <w:pPr>
              <w:pStyle w:val="TableParagraph"/>
              <w:spacing w:line="286" w:lineRule="exact"/>
              <w:ind w:left="86" w:right="69"/>
              <w:jc w:val="center"/>
              <w:rPr>
                <w:sz w:val="26"/>
              </w:rPr>
            </w:pPr>
            <w:r>
              <w:rPr>
                <w:sz w:val="26"/>
              </w:rPr>
              <w:t>2.3.2.3</w:t>
            </w:r>
          </w:p>
        </w:tc>
        <w:tc>
          <w:tcPr>
            <w:tcW w:w="8183" w:type="dxa"/>
          </w:tcPr>
          <w:p w:rsidR="00FB4A81" w:rsidRDefault="00B30A00">
            <w:pPr>
              <w:pStyle w:val="TableParagraph"/>
              <w:spacing w:line="286" w:lineRule="exact"/>
              <w:ind w:left="148"/>
              <w:rPr>
                <w:sz w:val="26"/>
              </w:rPr>
            </w:pPr>
            <w:r>
              <w:rPr>
                <w:sz w:val="26"/>
              </w:rPr>
              <w:t>Личностные</w:t>
            </w:r>
            <w:r>
              <w:rPr>
                <w:spacing w:val="-5"/>
                <w:sz w:val="26"/>
              </w:rPr>
              <w:t xml:space="preserve"> </w:t>
            </w:r>
            <w:r>
              <w:rPr>
                <w:sz w:val="26"/>
              </w:rPr>
              <w:t>результаты</w:t>
            </w:r>
            <w:r>
              <w:rPr>
                <w:spacing w:val="-5"/>
                <w:sz w:val="26"/>
              </w:rPr>
              <w:t xml:space="preserve"> </w:t>
            </w:r>
            <w:r>
              <w:rPr>
                <w:sz w:val="26"/>
              </w:rPr>
              <w:t>освоения</w:t>
            </w:r>
            <w:r>
              <w:rPr>
                <w:spacing w:val="-5"/>
                <w:sz w:val="26"/>
              </w:rPr>
              <w:t xml:space="preserve"> </w:t>
            </w:r>
            <w:r>
              <w:rPr>
                <w:sz w:val="26"/>
              </w:rPr>
              <w:t>обучающимися</w:t>
            </w:r>
            <w:r>
              <w:rPr>
                <w:spacing w:val="-5"/>
                <w:sz w:val="26"/>
              </w:rPr>
              <w:t xml:space="preserve"> </w:t>
            </w:r>
            <w:r>
              <w:rPr>
                <w:sz w:val="26"/>
              </w:rPr>
              <w:t>образовательных</w:t>
            </w:r>
          </w:p>
          <w:p w:rsidR="00FB4A81" w:rsidRDefault="00B30A00">
            <w:pPr>
              <w:pStyle w:val="TableParagraph"/>
              <w:spacing w:before="1" w:line="291" w:lineRule="exact"/>
              <w:ind w:left="148"/>
              <w:rPr>
                <w:sz w:val="26"/>
              </w:rPr>
            </w:pPr>
            <w:r>
              <w:rPr>
                <w:sz w:val="26"/>
              </w:rPr>
              <w:t>программ</w:t>
            </w:r>
          </w:p>
        </w:tc>
        <w:tc>
          <w:tcPr>
            <w:tcW w:w="741" w:type="dxa"/>
          </w:tcPr>
          <w:p w:rsidR="00FB4A81" w:rsidRDefault="00B30A00">
            <w:pPr>
              <w:pStyle w:val="TableParagraph"/>
              <w:spacing w:line="286" w:lineRule="exact"/>
              <w:ind w:left="84" w:right="80"/>
              <w:jc w:val="center"/>
              <w:rPr>
                <w:sz w:val="26"/>
              </w:rPr>
            </w:pPr>
            <w:r>
              <w:rPr>
                <w:sz w:val="26"/>
              </w:rPr>
              <w:t>587</w:t>
            </w:r>
          </w:p>
        </w:tc>
      </w:tr>
      <w:tr w:rsidR="00FB4A81">
        <w:trPr>
          <w:trHeight w:val="897"/>
        </w:trPr>
        <w:tc>
          <w:tcPr>
            <w:tcW w:w="931" w:type="dxa"/>
          </w:tcPr>
          <w:p w:rsidR="00FB4A81" w:rsidRDefault="00B30A00">
            <w:pPr>
              <w:pStyle w:val="TableParagraph"/>
              <w:spacing w:line="286" w:lineRule="exact"/>
              <w:ind w:left="86" w:right="69"/>
              <w:jc w:val="center"/>
              <w:rPr>
                <w:sz w:val="26"/>
              </w:rPr>
            </w:pPr>
            <w:r>
              <w:rPr>
                <w:sz w:val="26"/>
              </w:rPr>
              <w:t>2.3.2.4</w:t>
            </w:r>
          </w:p>
        </w:tc>
        <w:tc>
          <w:tcPr>
            <w:tcW w:w="8183" w:type="dxa"/>
          </w:tcPr>
          <w:p w:rsidR="00FB4A81" w:rsidRDefault="00B30A00">
            <w:pPr>
              <w:pStyle w:val="TableParagraph"/>
              <w:ind w:left="148"/>
              <w:rPr>
                <w:sz w:val="26"/>
              </w:rPr>
            </w:pPr>
            <w:r>
              <w:rPr>
                <w:sz w:val="26"/>
              </w:rPr>
              <w:t>Подходы</w:t>
            </w:r>
            <w:r>
              <w:rPr>
                <w:spacing w:val="-6"/>
                <w:sz w:val="26"/>
              </w:rPr>
              <w:t xml:space="preserve"> </w:t>
            </w:r>
            <w:r>
              <w:rPr>
                <w:sz w:val="26"/>
              </w:rPr>
              <w:t>и</w:t>
            </w:r>
            <w:r>
              <w:rPr>
                <w:spacing w:val="-6"/>
                <w:sz w:val="26"/>
              </w:rPr>
              <w:t xml:space="preserve"> </w:t>
            </w:r>
            <w:r>
              <w:rPr>
                <w:sz w:val="26"/>
              </w:rPr>
              <w:t>принципы</w:t>
            </w:r>
            <w:r>
              <w:rPr>
                <w:spacing w:val="-2"/>
                <w:sz w:val="26"/>
              </w:rPr>
              <w:t xml:space="preserve"> </w:t>
            </w:r>
            <w:r>
              <w:rPr>
                <w:sz w:val="26"/>
              </w:rPr>
              <w:t>планирования</w:t>
            </w:r>
            <w:r>
              <w:rPr>
                <w:spacing w:val="-6"/>
                <w:sz w:val="26"/>
              </w:rPr>
              <w:t xml:space="preserve"> </w:t>
            </w:r>
            <w:r>
              <w:rPr>
                <w:sz w:val="26"/>
              </w:rPr>
              <w:t>и</w:t>
            </w:r>
            <w:r>
              <w:rPr>
                <w:spacing w:val="-5"/>
                <w:sz w:val="26"/>
              </w:rPr>
              <w:t xml:space="preserve"> </w:t>
            </w:r>
            <w:r>
              <w:rPr>
                <w:sz w:val="26"/>
              </w:rPr>
              <w:t>организации</w:t>
            </w:r>
            <w:r>
              <w:rPr>
                <w:spacing w:val="-6"/>
                <w:sz w:val="26"/>
              </w:rPr>
              <w:t xml:space="preserve"> </w:t>
            </w:r>
            <w:r>
              <w:rPr>
                <w:sz w:val="26"/>
              </w:rPr>
              <w:t>воспитательной</w:t>
            </w:r>
            <w:r>
              <w:rPr>
                <w:spacing w:val="-62"/>
                <w:sz w:val="26"/>
              </w:rPr>
              <w:t xml:space="preserve"> </w:t>
            </w:r>
            <w:r>
              <w:rPr>
                <w:sz w:val="26"/>
              </w:rPr>
              <w:t>деятельности</w:t>
            </w:r>
          </w:p>
        </w:tc>
        <w:tc>
          <w:tcPr>
            <w:tcW w:w="741" w:type="dxa"/>
          </w:tcPr>
          <w:p w:rsidR="00FB4A81" w:rsidRDefault="00B30A00">
            <w:pPr>
              <w:pStyle w:val="TableParagraph"/>
              <w:spacing w:line="286" w:lineRule="exact"/>
              <w:ind w:left="84" w:right="80"/>
              <w:jc w:val="center"/>
              <w:rPr>
                <w:sz w:val="26"/>
              </w:rPr>
            </w:pPr>
            <w:r>
              <w:rPr>
                <w:sz w:val="26"/>
              </w:rPr>
              <w:t>588</w:t>
            </w:r>
          </w:p>
        </w:tc>
      </w:tr>
      <w:tr w:rsidR="00FB4A81">
        <w:trPr>
          <w:trHeight w:val="597"/>
        </w:trPr>
        <w:tc>
          <w:tcPr>
            <w:tcW w:w="931" w:type="dxa"/>
          </w:tcPr>
          <w:p w:rsidR="00FB4A81" w:rsidRDefault="00B30A00">
            <w:pPr>
              <w:pStyle w:val="TableParagraph"/>
              <w:spacing w:line="286" w:lineRule="exact"/>
              <w:ind w:left="86" w:right="69"/>
              <w:jc w:val="center"/>
              <w:rPr>
                <w:sz w:val="26"/>
              </w:rPr>
            </w:pPr>
            <w:r>
              <w:rPr>
                <w:sz w:val="26"/>
              </w:rPr>
              <w:t>2.3.2.5</w:t>
            </w:r>
          </w:p>
        </w:tc>
        <w:tc>
          <w:tcPr>
            <w:tcW w:w="8183" w:type="dxa"/>
          </w:tcPr>
          <w:p w:rsidR="00FB4A81" w:rsidRDefault="00B30A00">
            <w:pPr>
              <w:pStyle w:val="TableParagraph"/>
              <w:spacing w:line="286" w:lineRule="exact"/>
              <w:ind w:left="148"/>
              <w:rPr>
                <w:sz w:val="26"/>
              </w:rPr>
            </w:pPr>
            <w:r>
              <w:rPr>
                <w:sz w:val="26"/>
              </w:rPr>
              <w:t>Направления</w:t>
            </w:r>
            <w:r>
              <w:rPr>
                <w:spacing w:val="-8"/>
                <w:sz w:val="26"/>
              </w:rPr>
              <w:t xml:space="preserve"> </w:t>
            </w:r>
            <w:r>
              <w:rPr>
                <w:sz w:val="26"/>
              </w:rPr>
              <w:t>воспитания</w:t>
            </w:r>
          </w:p>
        </w:tc>
        <w:tc>
          <w:tcPr>
            <w:tcW w:w="741" w:type="dxa"/>
          </w:tcPr>
          <w:p w:rsidR="00FB4A81" w:rsidRDefault="00B30A00">
            <w:pPr>
              <w:pStyle w:val="TableParagraph"/>
              <w:spacing w:line="286" w:lineRule="exact"/>
              <w:ind w:left="84" w:right="80"/>
              <w:jc w:val="center"/>
              <w:rPr>
                <w:sz w:val="26"/>
              </w:rPr>
            </w:pPr>
            <w:r>
              <w:rPr>
                <w:sz w:val="26"/>
              </w:rPr>
              <w:t>588</w:t>
            </w:r>
          </w:p>
        </w:tc>
      </w:tr>
      <w:tr w:rsidR="00FB4A81">
        <w:trPr>
          <w:trHeight w:val="599"/>
        </w:trPr>
        <w:tc>
          <w:tcPr>
            <w:tcW w:w="931" w:type="dxa"/>
          </w:tcPr>
          <w:p w:rsidR="00FB4A81" w:rsidRDefault="00B30A00">
            <w:pPr>
              <w:pStyle w:val="TableParagraph"/>
              <w:spacing w:line="288" w:lineRule="exact"/>
              <w:ind w:left="86" w:right="69"/>
              <w:jc w:val="center"/>
              <w:rPr>
                <w:sz w:val="26"/>
              </w:rPr>
            </w:pPr>
            <w:r>
              <w:rPr>
                <w:sz w:val="26"/>
              </w:rPr>
              <w:t>2.3.2.6</w:t>
            </w:r>
          </w:p>
        </w:tc>
        <w:tc>
          <w:tcPr>
            <w:tcW w:w="8183" w:type="dxa"/>
          </w:tcPr>
          <w:p w:rsidR="00FB4A81" w:rsidRDefault="00B30A00">
            <w:pPr>
              <w:pStyle w:val="TableParagraph"/>
              <w:spacing w:line="288" w:lineRule="exact"/>
              <w:ind w:left="148"/>
              <w:rPr>
                <w:sz w:val="26"/>
              </w:rPr>
            </w:pPr>
            <w:r>
              <w:rPr>
                <w:sz w:val="26"/>
              </w:rPr>
              <w:t>Целевые</w:t>
            </w:r>
            <w:r>
              <w:rPr>
                <w:spacing w:val="-6"/>
                <w:sz w:val="26"/>
              </w:rPr>
              <w:t xml:space="preserve"> </w:t>
            </w:r>
            <w:r>
              <w:rPr>
                <w:sz w:val="26"/>
              </w:rPr>
              <w:t>ориентиры</w:t>
            </w:r>
            <w:r>
              <w:rPr>
                <w:spacing w:val="-2"/>
                <w:sz w:val="26"/>
              </w:rPr>
              <w:t xml:space="preserve"> </w:t>
            </w:r>
            <w:r>
              <w:rPr>
                <w:sz w:val="26"/>
              </w:rPr>
              <w:t>результатов</w:t>
            </w:r>
            <w:r>
              <w:rPr>
                <w:spacing w:val="-2"/>
                <w:sz w:val="26"/>
              </w:rPr>
              <w:t xml:space="preserve"> </w:t>
            </w:r>
            <w:r>
              <w:rPr>
                <w:sz w:val="26"/>
              </w:rPr>
              <w:t>воспитания</w:t>
            </w:r>
          </w:p>
        </w:tc>
        <w:tc>
          <w:tcPr>
            <w:tcW w:w="741" w:type="dxa"/>
          </w:tcPr>
          <w:p w:rsidR="00FB4A81" w:rsidRDefault="00B30A00">
            <w:pPr>
              <w:pStyle w:val="TableParagraph"/>
              <w:spacing w:line="288" w:lineRule="exact"/>
              <w:ind w:left="84" w:right="80"/>
              <w:jc w:val="center"/>
              <w:rPr>
                <w:sz w:val="26"/>
              </w:rPr>
            </w:pPr>
            <w:r>
              <w:rPr>
                <w:sz w:val="26"/>
              </w:rPr>
              <w:t>589</w:t>
            </w:r>
          </w:p>
        </w:tc>
      </w:tr>
      <w:tr w:rsidR="00FB4A81">
        <w:trPr>
          <w:trHeight w:val="597"/>
        </w:trPr>
        <w:tc>
          <w:tcPr>
            <w:tcW w:w="931" w:type="dxa"/>
          </w:tcPr>
          <w:p w:rsidR="00FB4A81" w:rsidRDefault="00B30A00">
            <w:pPr>
              <w:pStyle w:val="TableParagraph"/>
              <w:spacing w:line="293" w:lineRule="exact"/>
              <w:ind w:left="86" w:right="72"/>
              <w:jc w:val="center"/>
              <w:rPr>
                <w:b/>
                <w:sz w:val="26"/>
              </w:rPr>
            </w:pPr>
            <w:r>
              <w:rPr>
                <w:b/>
                <w:sz w:val="26"/>
              </w:rPr>
              <w:t>2.3.3</w:t>
            </w:r>
          </w:p>
        </w:tc>
        <w:tc>
          <w:tcPr>
            <w:tcW w:w="8183" w:type="dxa"/>
          </w:tcPr>
          <w:p w:rsidR="00FB4A81" w:rsidRDefault="00B30A00">
            <w:pPr>
              <w:pStyle w:val="TableParagraph"/>
              <w:spacing w:line="293" w:lineRule="exact"/>
              <w:ind w:left="148"/>
              <w:rPr>
                <w:b/>
                <w:sz w:val="26"/>
              </w:rPr>
            </w:pPr>
            <w:r>
              <w:rPr>
                <w:b/>
                <w:sz w:val="26"/>
              </w:rPr>
              <w:t>Содержательный</w:t>
            </w:r>
            <w:r>
              <w:rPr>
                <w:b/>
                <w:spacing w:val="-7"/>
                <w:sz w:val="26"/>
              </w:rPr>
              <w:t xml:space="preserve"> </w:t>
            </w:r>
            <w:r>
              <w:rPr>
                <w:b/>
                <w:sz w:val="26"/>
              </w:rPr>
              <w:t>раздел</w:t>
            </w:r>
          </w:p>
        </w:tc>
        <w:tc>
          <w:tcPr>
            <w:tcW w:w="741" w:type="dxa"/>
          </w:tcPr>
          <w:p w:rsidR="00FB4A81" w:rsidRDefault="00B30A00">
            <w:pPr>
              <w:pStyle w:val="TableParagraph"/>
              <w:spacing w:line="293" w:lineRule="exact"/>
              <w:ind w:left="84" w:right="80"/>
              <w:jc w:val="center"/>
              <w:rPr>
                <w:b/>
                <w:sz w:val="26"/>
              </w:rPr>
            </w:pPr>
            <w:r>
              <w:rPr>
                <w:b/>
                <w:sz w:val="26"/>
              </w:rPr>
              <w:t>592</w:t>
            </w:r>
          </w:p>
        </w:tc>
      </w:tr>
      <w:tr w:rsidR="00FB4A81">
        <w:trPr>
          <w:trHeight w:val="597"/>
        </w:trPr>
        <w:tc>
          <w:tcPr>
            <w:tcW w:w="931" w:type="dxa"/>
          </w:tcPr>
          <w:p w:rsidR="00FB4A81" w:rsidRDefault="00B30A00">
            <w:pPr>
              <w:pStyle w:val="TableParagraph"/>
              <w:spacing w:line="286" w:lineRule="exact"/>
              <w:ind w:left="86" w:right="69"/>
              <w:jc w:val="center"/>
              <w:rPr>
                <w:sz w:val="26"/>
              </w:rPr>
            </w:pPr>
            <w:r>
              <w:rPr>
                <w:sz w:val="26"/>
              </w:rPr>
              <w:t>2.3.3.1</w:t>
            </w:r>
          </w:p>
        </w:tc>
        <w:tc>
          <w:tcPr>
            <w:tcW w:w="8183" w:type="dxa"/>
          </w:tcPr>
          <w:p w:rsidR="00FB4A81" w:rsidRDefault="00B30A00">
            <w:pPr>
              <w:pStyle w:val="TableParagraph"/>
              <w:spacing w:line="286" w:lineRule="exact"/>
              <w:ind w:left="148"/>
              <w:rPr>
                <w:sz w:val="26"/>
              </w:rPr>
            </w:pPr>
            <w:r>
              <w:rPr>
                <w:sz w:val="26"/>
              </w:rPr>
              <w:t>Уклад</w:t>
            </w:r>
            <w:r>
              <w:rPr>
                <w:spacing w:val="-4"/>
                <w:sz w:val="26"/>
              </w:rPr>
              <w:t xml:space="preserve"> </w:t>
            </w:r>
            <w:r>
              <w:rPr>
                <w:sz w:val="26"/>
              </w:rPr>
              <w:t>образовательной</w:t>
            </w:r>
            <w:r>
              <w:rPr>
                <w:spacing w:val="-4"/>
                <w:sz w:val="26"/>
              </w:rPr>
              <w:t xml:space="preserve"> </w:t>
            </w:r>
            <w:r>
              <w:rPr>
                <w:sz w:val="26"/>
              </w:rPr>
              <w:t>организации</w:t>
            </w:r>
          </w:p>
        </w:tc>
        <w:tc>
          <w:tcPr>
            <w:tcW w:w="741" w:type="dxa"/>
          </w:tcPr>
          <w:p w:rsidR="00FB4A81" w:rsidRDefault="00B30A00">
            <w:pPr>
              <w:pStyle w:val="TableParagraph"/>
              <w:spacing w:line="286" w:lineRule="exact"/>
              <w:ind w:left="84" w:right="80"/>
              <w:jc w:val="center"/>
              <w:rPr>
                <w:sz w:val="26"/>
              </w:rPr>
            </w:pPr>
            <w:r>
              <w:rPr>
                <w:sz w:val="26"/>
              </w:rPr>
              <w:t>592</w:t>
            </w:r>
          </w:p>
        </w:tc>
      </w:tr>
      <w:tr w:rsidR="00FB4A81">
        <w:trPr>
          <w:trHeight w:val="599"/>
        </w:trPr>
        <w:tc>
          <w:tcPr>
            <w:tcW w:w="931" w:type="dxa"/>
          </w:tcPr>
          <w:p w:rsidR="00FB4A81" w:rsidRDefault="00B30A00">
            <w:pPr>
              <w:pStyle w:val="TableParagraph"/>
              <w:spacing w:line="286" w:lineRule="exact"/>
              <w:ind w:left="86" w:right="69"/>
              <w:jc w:val="center"/>
              <w:rPr>
                <w:sz w:val="26"/>
              </w:rPr>
            </w:pPr>
            <w:r>
              <w:rPr>
                <w:sz w:val="26"/>
              </w:rPr>
              <w:t>2.3.3.2</w:t>
            </w:r>
          </w:p>
        </w:tc>
        <w:tc>
          <w:tcPr>
            <w:tcW w:w="8183" w:type="dxa"/>
          </w:tcPr>
          <w:p w:rsidR="00FB4A81" w:rsidRDefault="00B30A00">
            <w:pPr>
              <w:pStyle w:val="TableParagraph"/>
              <w:spacing w:line="286" w:lineRule="exact"/>
              <w:ind w:left="148"/>
              <w:rPr>
                <w:sz w:val="26"/>
              </w:rPr>
            </w:pPr>
            <w:r>
              <w:rPr>
                <w:sz w:val="26"/>
              </w:rPr>
              <w:t>Виды,</w:t>
            </w:r>
            <w:r>
              <w:rPr>
                <w:spacing w:val="-4"/>
                <w:sz w:val="26"/>
              </w:rPr>
              <w:t xml:space="preserve"> </w:t>
            </w:r>
            <w:r>
              <w:rPr>
                <w:sz w:val="26"/>
              </w:rPr>
              <w:t>формы</w:t>
            </w:r>
            <w:r>
              <w:rPr>
                <w:spacing w:val="-3"/>
                <w:sz w:val="26"/>
              </w:rPr>
              <w:t xml:space="preserve"> </w:t>
            </w:r>
            <w:r>
              <w:rPr>
                <w:sz w:val="26"/>
              </w:rPr>
              <w:t>и</w:t>
            </w:r>
            <w:r>
              <w:rPr>
                <w:spacing w:val="-4"/>
                <w:sz w:val="26"/>
              </w:rPr>
              <w:t xml:space="preserve"> </w:t>
            </w:r>
            <w:r>
              <w:rPr>
                <w:sz w:val="26"/>
              </w:rPr>
              <w:t>содержание</w:t>
            </w:r>
            <w:r>
              <w:rPr>
                <w:spacing w:val="-3"/>
                <w:sz w:val="26"/>
              </w:rPr>
              <w:t xml:space="preserve"> </w:t>
            </w:r>
            <w:r>
              <w:rPr>
                <w:sz w:val="26"/>
              </w:rPr>
              <w:t>воспитательной</w:t>
            </w:r>
            <w:r>
              <w:rPr>
                <w:spacing w:val="-4"/>
                <w:sz w:val="26"/>
              </w:rPr>
              <w:t xml:space="preserve"> </w:t>
            </w:r>
            <w:r>
              <w:rPr>
                <w:sz w:val="26"/>
              </w:rPr>
              <w:t>деятельности</w:t>
            </w:r>
          </w:p>
        </w:tc>
        <w:tc>
          <w:tcPr>
            <w:tcW w:w="741" w:type="dxa"/>
          </w:tcPr>
          <w:p w:rsidR="00FB4A81" w:rsidRDefault="00B30A00">
            <w:pPr>
              <w:pStyle w:val="TableParagraph"/>
              <w:spacing w:line="286" w:lineRule="exact"/>
              <w:ind w:left="84" w:right="80"/>
              <w:jc w:val="center"/>
              <w:rPr>
                <w:sz w:val="26"/>
              </w:rPr>
            </w:pPr>
            <w:r>
              <w:rPr>
                <w:sz w:val="26"/>
              </w:rPr>
              <w:t>591</w:t>
            </w:r>
          </w:p>
        </w:tc>
      </w:tr>
      <w:tr w:rsidR="00FB4A81">
        <w:trPr>
          <w:trHeight w:val="597"/>
        </w:trPr>
        <w:tc>
          <w:tcPr>
            <w:tcW w:w="931" w:type="dxa"/>
          </w:tcPr>
          <w:p w:rsidR="00FB4A81" w:rsidRDefault="00B30A00">
            <w:pPr>
              <w:pStyle w:val="TableParagraph"/>
              <w:spacing w:line="293" w:lineRule="exact"/>
              <w:ind w:left="86" w:right="72"/>
              <w:jc w:val="center"/>
              <w:rPr>
                <w:b/>
                <w:sz w:val="26"/>
              </w:rPr>
            </w:pPr>
            <w:r>
              <w:rPr>
                <w:b/>
                <w:sz w:val="26"/>
              </w:rPr>
              <w:t>2.3.4</w:t>
            </w:r>
          </w:p>
        </w:tc>
        <w:tc>
          <w:tcPr>
            <w:tcW w:w="8183" w:type="dxa"/>
          </w:tcPr>
          <w:p w:rsidR="00FB4A81" w:rsidRDefault="00B30A00">
            <w:pPr>
              <w:pStyle w:val="TableParagraph"/>
              <w:spacing w:line="293" w:lineRule="exact"/>
              <w:ind w:left="148"/>
              <w:rPr>
                <w:b/>
                <w:sz w:val="26"/>
              </w:rPr>
            </w:pPr>
            <w:r>
              <w:rPr>
                <w:b/>
                <w:sz w:val="26"/>
              </w:rPr>
              <w:t>Организационный</w:t>
            </w:r>
            <w:r>
              <w:rPr>
                <w:b/>
                <w:spacing w:val="-4"/>
                <w:sz w:val="26"/>
              </w:rPr>
              <w:t xml:space="preserve"> </w:t>
            </w:r>
            <w:r>
              <w:rPr>
                <w:b/>
                <w:sz w:val="26"/>
              </w:rPr>
              <w:t>раздел</w:t>
            </w:r>
          </w:p>
        </w:tc>
        <w:tc>
          <w:tcPr>
            <w:tcW w:w="741" w:type="dxa"/>
          </w:tcPr>
          <w:p w:rsidR="00FB4A81" w:rsidRDefault="00B30A00">
            <w:pPr>
              <w:pStyle w:val="TableParagraph"/>
              <w:spacing w:line="293" w:lineRule="exact"/>
              <w:ind w:left="84" w:right="80"/>
              <w:jc w:val="center"/>
              <w:rPr>
                <w:b/>
                <w:sz w:val="26"/>
              </w:rPr>
            </w:pPr>
            <w:r>
              <w:rPr>
                <w:b/>
                <w:sz w:val="26"/>
              </w:rPr>
              <w:t>611</w:t>
            </w:r>
          </w:p>
        </w:tc>
      </w:tr>
      <w:tr w:rsidR="00FB4A81">
        <w:trPr>
          <w:trHeight w:val="300"/>
        </w:trPr>
        <w:tc>
          <w:tcPr>
            <w:tcW w:w="931" w:type="dxa"/>
          </w:tcPr>
          <w:p w:rsidR="00FB4A81" w:rsidRDefault="00B30A00">
            <w:pPr>
              <w:pStyle w:val="TableParagraph"/>
              <w:spacing w:line="280" w:lineRule="exact"/>
              <w:ind w:left="86" w:right="69"/>
              <w:jc w:val="center"/>
              <w:rPr>
                <w:sz w:val="26"/>
              </w:rPr>
            </w:pPr>
            <w:r>
              <w:rPr>
                <w:sz w:val="26"/>
              </w:rPr>
              <w:t>2.3.4.1</w:t>
            </w:r>
          </w:p>
        </w:tc>
        <w:tc>
          <w:tcPr>
            <w:tcW w:w="8183" w:type="dxa"/>
          </w:tcPr>
          <w:p w:rsidR="00FB4A81" w:rsidRDefault="00B30A00">
            <w:pPr>
              <w:pStyle w:val="TableParagraph"/>
              <w:spacing w:line="280" w:lineRule="exact"/>
              <w:ind w:left="148"/>
              <w:rPr>
                <w:sz w:val="26"/>
              </w:rPr>
            </w:pPr>
            <w:r>
              <w:rPr>
                <w:sz w:val="26"/>
              </w:rPr>
              <w:t>Кадровое</w:t>
            </w:r>
            <w:r>
              <w:rPr>
                <w:spacing w:val="-3"/>
                <w:sz w:val="26"/>
              </w:rPr>
              <w:t xml:space="preserve"> </w:t>
            </w:r>
            <w:r>
              <w:rPr>
                <w:sz w:val="26"/>
              </w:rPr>
              <w:t>обеспечение</w:t>
            </w:r>
          </w:p>
        </w:tc>
        <w:tc>
          <w:tcPr>
            <w:tcW w:w="741" w:type="dxa"/>
          </w:tcPr>
          <w:p w:rsidR="00FB4A81" w:rsidRDefault="00B30A00">
            <w:pPr>
              <w:pStyle w:val="TableParagraph"/>
              <w:spacing w:line="280" w:lineRule="exact"/>
              <w:ind w:left="84" w:right="80"/>
              <w:jc w:val="center"/>
              <w:rPr>
                <w:sz w:val="26"/>
              </w:rPr>
            </w:pPr>
            <w:r>
              <w:rPr>
                <w:sz w:val="26"/>
              </w:rPr>
              <w:t>612</w:t>
            </w:r>
          </w:p>
        </w:tc>
      </w:tr>
      <w:tr w:rsidR="00FB4A81">
        <w:trPr>
          <w:trHeight w:val="597"/>
        </w:trPr>
        <w:tc>
          <w:tcPr>
            <w:tcW w:w="931" w:type="dxa"/>
          </w:tcPr>
          <w:p w:rsidR="00FB4A81" w:rsidRDefault="00B30A00">
            <w:pPr>
              <w:pStyle w:val="TableParagraph"/>
              <w:spacing w:line="286" w:lineRule="exact"/>
              <w:ind w:left="86" w:right="69"/>
              <w:jc w:val="center"/>
              <w:rPr>
                <w:sz w:val="26"/>
              </w:rPr>
            </w:pPr>
            <w:r>
              <w:rPr>
                <w:sz w:val="26"/>
              </w:rPr>
              <w:t>2.3.4.2</w:t>
            </w:r>
          </w:p>
        </w:tc>
        <w:tc>
          <w:tcPr>
            <w:tcW w:w="8183" w:type="dxa"/>
          </w:tcPr>
          <w:p w:rsidR="00FB4A81" w:rsidRDefault="00B30A00">
            <w:pPr>
              <w:pStyle w:val="TableParagraph"/>
              <w:spacing w:line="286" w:lineRule="exact"/>
              <w:ind w:left="148"/>
              <w:rPr>
                <w:sz w:val="26"/>
              </w:rPr>
            </w:pPr>
            <w:r>
              <w:rPr>
                <w:sz w:val="26"/>
              </w:rPr>
              <w:t>Нормативно-методическое</w:t>
            </w:r>
            <w:r>
              <w:rPr>
                <w:spacing w:val="-6"/>
                <w:sz w:val="26"/>
              </w:rPr>
              <w:t xml:space="preserve"> </w:t>
            </w:r>
            <w:r>
              <w:rPr>
                <w:sz w:val="26"/>
              </w:rPr>
              <w:t>обеспечение</w:t>
            </w:r>
          </w:p>
        </w:tc>
        <w:tc>
          <w:tcPr>
            <w:tcW w:w="741" w:type="dxa"/>
          </w:tcPr>
          <w:p w:rsidR="00FB4A81" w:rsidRDefault="00B30A00">
            <w:pPr>
              <w:pStyle w:val="TableParagraph"/>
              <w:spacing w:line="286" w:lineRule="exact"/>
              <w:ind w:left="84" w:right="80"/>
              <w:jc w:val="center"/>
              <w:rPr>
                <w:sz w:val="26"/>
              </w:rPr>
            </w:pPr>
            <w:r>
              <w:rPr>
                <w:sz w:val="26"/>
              </w:rPr>
              <w:t>614</w:t>
            </w:r>
          </w:p>
        </w:tc>
      </w:tr>
      <w:tr w:rsidR="00FB4A81">
        <w:trPr>
          <w:trHeight w:val="897"/>
        </w:trPr>
        <w:tc>
          <w:tcPr>
            <w:tcW w:w="931" w:type="dxa"/>
          </w:tcPr>
          <w:p w:rsidR="00FB4A81" w:rsidRDefault="00B30A00">
            <w:pPr>
              <w:pStyle w:val="TableParagraph"/>
              <w:spacing w:line="286" w:lineRule="exact"/>
              <w:ind w:left="86" w:right="69"/>
              <w:jc w:val="center"/>
              <w:rPr>
                <w:sz w:val="26"/>
              </w:rPr>
            </w:pPr>
            <w:r>
              <w:rPr>
                <w:sz w:val="26"/>
              </w:rPr>
              <w:t>2.3.4.3</w:t>
            </w:r>
          </w:p>
        </w:tc>
        <w:tc>
          <w:tcPr>
            <w:tcW w:w="8183" w:type="dxa"/>
          </w:tcPr>
          <w:p w:rsidR="00FB4A81" w:rsidRDefault="00B30A00">
            <w:pPr>
              <w:pStyle w:val="TableParagraph"/>
              <w:ind w:left="148" w:right="216"/>
              <w:rPr>
                <w:sz w:val="26"/>
              </w:rPr>
            </w:pPr>
            <w:r>
              <w:rPr>
                <w:sz w:val="26"/>
              </w:rPr>
              <w:t>Требования к условиям работы с обучающимися с особыми образова-</w:t>
            </w:r>
            <w:r>
              <w:rPr>
                <w:spacing w:val="-62"/>
                <w:sz w:val="26"/>
              </w:rPr>
              <w:t xml:space="preserve"> </w:t>
            </w:r>
            <w:r>
              <w:rPr>
                <w:sz w:val="26"/>
              </w:rPr>
              <w:t>тельными</w:t>
            </w:r>
            <w:r>
              <w:rPr>
                <w:spacing w:val="-2"/>
                <w:sz w:val="26"/>
              </w:rPr>
              <w:t xml:space="preserve"> </w:t>
            </w:r>
            <w:r>
              <w:rPr>
                <w:sz w:val="26"/>
              </w:rPr>
              <w:t>потребностями</w:t>
            </w:r>
          </w:p>
        </w:tc>
        <w:tc>
          <w:tcPr>
            <w:tcW w:w="741" w:type="dxa"/>
          </w:tcPr>
          <w:p w:rsidR="00FB4A81" w:rsidRDefault="00B30A00">
            <w:pPr>
              <w:pStyle w:val="TableParagraph"/>
              <w:spacing w:line="286" w:lineRule="exact"/>
              <w:ind w:left="84" w:right="80"/>
              <w:jc w:val="center"/>
              <w:rPr>
                <w:sz w:val="26"/>
              </w:rPr>
            </w:pPr>
            <w:r>
              <w:rPr>
                <w:sz w:val="26"/>
              </w:rPr>
              <w:t>615</w:t>
            </w:r>
          </w:p>
        </w:tc>
      </w:tr>
      <w:tr w:rsidR="00FB4A81">
        <w:trPr>
          <w:trHeight w:val="897"/>
        </w:trPr>
        <w:tc>
          <w:tcPr>
            <w:tcW w:w="931" w:type="dxa"/>
          </w:tcPr>
          <w:p w:rsidR="00FB4A81" w:rsidRDefault="00B30A00">
            <w:pPr>
              <w:pStyle w:val="TableParagraph"/>
              <w:spacing w:line="286" w:lineRule="exact"/>
              <w:ind w:left="86" w:right="69"/>
              <w:jc w:val="center"/>
              <w:rPr>
                <w:sz w:val="26"/>
              </w:rPr>
            </w:pPr>
            <w:r>
              <w:rPr>
                <w:sz w:val="26"/>
              </w:rPr>
              <w:t>2.3.4.4</w:t>
            </w:r>
          </w:p>
        </w:tc>
        <w:tc>
          <w:tcPr>
            <w:tcW w:w="8183" w:type="dxa"/>
          </w:tcPr>
          <w:p w:rsidR="00FB4A81" w:rsidRDefault="00B30A00">
            <w:pPr>
              <w:pStyle w:val="TableParagraph"/>
              <w:ind w:left="148"/>
              <w:rPr>
                <w:sz w:val="26"/>
              </w:rPr>
            </w:pPr>
            <w:r>
              <w:rPr>
                <w:sz w:val="26"/>
              </w:rPr>
              <w:t>Система</w:t>
            </w:r>
            <w:r>
              <w:rPr>
                <w:spacing w:val="-6"/>
                <w:sz w:val="26"/>
              </w:rPr>
              <w:t xml:space="preserve"> </w:t>
            </w:r>
            <w:r>
              <w:rPr>
                <w:sz w:val="26"/>
              </w:rPr>
              <w:t>поощрения</w:t>
            </w:r>
            <w:r>
              <w:rPr>
                <w:spacing w:val="-5"/>
                <w:sz w:val="26"/>
              </w:rPr>
              <w:t xml:space="preserve"> </w:t>
            </w:r>
            <w:r>
              <w:rPr>
                <w:sz w:val="26"/>
              </w:rPr>
              <w:t>социальной</w:t>
            </w:r>
            <w:r>
              <w:rPr>
                <w:spacing w:val="1"/>
                <w:sz w:val="26"/>
              </w:rPr>
              <w:t xml:space="preserve"> </w:t>
            </w:r>
            <w:r>
              <w:rPr>
                <w:sz w:val="26"/>
              </w:rPr>
              <w:t>успешности</w:t>
            </w:r>
            <w:r>
              <w:rPr>
                <w:spacing w:val="-5"/>
                <w:sz w:val="26"/>
              </w:rPr>
              <w:t xml:space="preserve"> </w:t>
            </w:r>
            <w:r>
              <w:rPr>
                <w:sz w:val="26"/>
              </w:rPr>
              <w:t>и</w:t>
            </w:r>
            <w:r>
              <w:rPr>
                <w:spacing w:val="-4"/>
                <w:sz w:val="26"/>
              </w:rPr>
              <w:t xml:space="preserve"> </w:t>
            </w:r>
            <w:r>
              <w:rPr>
                <w:sz w:val="26"/>
              </w:rPr>
              <w:t>проявлений</w:t>
            </w:r>
            <w:r>
              <w:rPr>
                <w:spacing w:val="-5"/>
                <w:sz w:val="26"/>
              </w:rPr>
              <w:t xml:space="preserve"> </w:t>
            </w:r>
            <w:r>
              <w:rPr>
                <w:sz w:val="26"/>
              </w:rPr>
              <w:t>активной</w:t>
            </w:r>
            <w:r>
              <w:rPr>
                <w:spacing w:val="-62"/>
                <w:sz w:val="26"/>
              </w:rPr>
              <w:t xml:space="preserve"> </w:t>
            </w:r>
            <w:r>
              <w:rPr>
                <w:sz w:val="26"/>
              </w:rPr>
              <w:t>жизненной</w:t>
            </w:r>
            <w:r>
              <w:rPr>
                <w:spacing w:val="-1"/>
                <w:sz w:val="26"/>
              </w:rPr>
              <w:t xml:space="preserve"> </w:t>
            </w:r>
            <w:r>
              <w:rPr>
                <w:sz w:val="26"/>
              </w:rPr>
              <w:t>позиции обучающихся</w:t>
            </w:r>
          </w:p>
        </w:tc>
        <w:tc>
          <w:tcPr>
            <w:tcW w:w="741" w:type="dxa"/>
          </w:tcPr>
          <w:p w:rsidR="00FB4A81" w:rsidRDefault="00B30A00">
            <w:pPr>
              <w:pStyle w:val="TableParagraph"/>
              <w:spacing w:line="286" w:lineRule="exact"/>
              <w:ind w:left="84" w:right="80"/>
              <w:jc w:val="center"/>
              <w:rPr>
                <w:sz w:val="26"/>
              </w:rPr>
            </w:pPr>
            <w:r>
              <w:rPr>
                <w:sz w:val="26"/>
              </w:rPr>
              <w:t>616</w:t>
            </w:r>
          </w:p>
        </w:tc>
      </w:tr>
      <w:tr w:rsidR="00FB4A81">
        <w:trPr>
          <w:trHeight w:val="597"/>
        </w:trPr>
        <w:tc>
          <w:tcPr>
            <w:tcW w:w="931" w:type="dxa"/>
          </w:tcPr>
          <w:p w:rsidR="00FB4A81" w:rsidRDefault="00B30A00">
            <w:pPr>
              <w:pStyle w:val="TableParagraph"/>
              <w:spacing w:line="286" w:lineRule="exact"/>
              <w:ind w:left="86" w:right="69"/>
              <w:jc w:val="center"/>
              <w:rPr>
                <w:sz w:val="26"/>
              </w:rPr>
            </w:pPr>
            <w:r>
              <w:rPr>
                <w:sz w:val="26"/>
              </w:rPr>
              <w:t>2.3.4.5</w:t>
            </w:r>
          </w:p>
        </w:tc>
        <w:tc>
          <w:tcPr>
            <w:tcW w:w="8183" w:type="dxa"/>
          </w:tcPr>
          <w:p w:rsidR="00FB4A81" w:rsidRDefault="00B30A00">
            <w:pPr>
              <w:pStyle w:val="TableParagraph"/>
              <w:spacing w:line="286" w:lineRule="exact"/>
              <w:ind w:left="148"/>
              <w:rPr>
                <w:sz w:val="26"/>
              </w:rPr>
            </w:pPr>
            <w:r>
              <w:rPr>
                <w:sz w:val="26"/>
              </w:rPr>
              <w:t>Анализ</w:t>
            </w:r>
            <w:r>
              <w:rPr>
                <w:spacing w:val="-6"/>
                <w:sz w:val="26"/>
              </w:rPr>
              <w:t xml:space="preserve"> </w:t>
            </w:r>
            <w:r>
              <w:rPr>
                <w:sz w:val="26"/>
              </w:rPr>
              <w:t>воспитательного</w:t>
            </w:r>
            <w:r>
              <w:rPr>
                <w:spacing w:val="-6"/>
                <w:sz w:val="26"/>
              </w:rPr>
              <w:t xml:space="preserve"> </w:t>
            </w:r>
            <w:r>
              <w:rPr>
                <w:sz w:val="26"/>
              </w:rPr>
              <w:t>процесса</w:t>
            </w:r>
          </w:p>
        </w:tc>
        <w:tc>
          <w:tcPr>
            <w:tcW w:w="741" w:type="dxa"/>
          </w:tcPr>
          <w:p w:rsidR="00FB4A81" w:rsidRDefault="00B30A00">
            <w:pPr>
              <w:pStyle w:val="TableParagraph"/>
              <w:spacing w:line="286" w:lineRule="exact"/>
              <w:ind w:left="84" w:right="80"/>
              <w:jc w:val="center"/>
              <w:rPr>
                <w:sz w:val="26"/>
              </w:rPr>
            </w:pPr>
            <w:r>
              <w:rPr>
                <w:sz w:val="26"/>
              </w:rPr>
              <w:t>618</w:t>
            </w:r>
          </w:p>
        </w:tc>
      </w:tr>
      <w:tr w:rsidR="00FB4A81">
        <w:trPr>
          <w:trHeight w:val="597"/>
        </w:trPr>
        <w:tc>
          <w:tcPr>
            <w:tcW w:w="931" w:type="dxa"/>
          </w:tcPr>
          <w:p w:rsidR="00FB4A81" w:rsidRDefault="00B30A00">
            <w:pPr>
              <w:pStyle w:val="TableParagraph"/>
              <w:spacing w:line="293" w:lineRule="exact"/>
              <w:ind w:left="86" w:right="69"/>
              <w:jc w:val="center"/>
              <w:rPr>
                <w:b/>
                <w:sz w:val="26"/>
              </w:rPr>
            </w:pPr>
            <w:r>
              <w:rPr>
                <w:b/>
                <w:sz w:val="26"/>
              </w:rPr>
              <w:t>2.4</w:t>
            </w:r>
          </w:p>
        </w:tc>
        <w:tc>
          <w:tcPr>
            <w:tcW w:w="8183" w:type="dxa"/>
          </w:tcPr>
          <w:p w:rsidR="00FB4A81" w:rsidRDefault="00B30A00">
            <w:pPr>
              <w:pStyle w:val="TableParagraph"/>
              <w:spacing w:line="293" w:lineRule="exact"/>
              <w:ind w:left="148"/>
              <w:rPr>
                <w:b/>
                <w:sz w:val="26"/>
              </w:rPr>
            </w:pPr>
            <w:r>
              <w:rPr>
                <w:b/>
                <w:sz w:val="26"/>
              </w:rPr>
              <w:t>Программа</w:t>
            </w:r>
            <w:r>
              <w:rPr>
                <w:b/>
                <w:spacing w:val="-4"/>
                <w:sz w:val="26"/>
              </w:rPr>
              <w:t xml:space="preserve"> </w:t>
            </w:r>
            <w:r>
              <w:rPr>
                <w:b/>
                <w:sz w:val="26"/>
              </w:rPr>
              <w:t>коррекционной</w:t>
            </w:r>
            <w:r>
              <w:rPr>
                <w:b/>
                <w:spacing w:val="-5"/>
                <w:sz w:val="26"/>
              </w:rPr>
              <w:t xml:space="preserve"> </w:t>
            </w:r>
            <w:r>
              <w:rPr>
                <w:b/>
                <w:sz w:val="26"/>
              </w:rPr>
              <w:t>работы</w:t>
            </w:r>
          </w:p>
        </w:tc>
        <w:tc>
          <w:tcPr>
            <w:tcW w:w="741" w:type="dxa"/>
          </w:tcPr>
          <w:p w:rsidR="00FB4A81" w:rsidRDefault="00B30A00">
            <w:pPr>
              <w:pStyle w:val="TableParagraph"/>
              <w:spacing w:line="293" w:lineRule="exact"/>
              <w:ind w:left="84" w:right="80"/>
              <w:jc w:val="center"/>
              <w:rPr>
                <w:b/>
                <w:sz w:val="26"/>
              </w:rPr>
            </w:pPr>
            <w:r>
              <w:rPr>
                <w:b/>
                <w:sz w:val="26"/>
              </w:rPr>
              <w:t>630</w:t>
            </w:r>
          </w:p>
        </w:tc>
      </w:tr>
      <w:tr w:rsidR="00FB4A81">
        <w:trPr>
          <w:trHeight w:val="599"/>
        </w:trPr>
        <w:tc>
          <w:tcPr>
            <w:tcW w:w="931" w:type="dxa"/>
          </w:tcPr>
          <w:p w:rsidR="00FB4A81" w:rsidRDefault="00B30A00">
            <w:pPr>
              <w:pStyle w:val="TableParagraph"/>
              <w:spacing w:line="288" w:lineRule="exact"/>
              <w:ind w:left="86" w:right="72"/>
              <w:jc w:val="center"/>
              <w:rPr>
                <w:sz w:val="26"/>
              </w:rPr>
            </w:pPr>
            <w:r>
              <w:rPr>
                <w:sz w:val="26"/>
              </w:rPr>
              <w:t>2.4.1</w:t>
            </w:r>
          </w:p>
        </w:tc>
        <w:tc>
          <w:tcPr>
            <w:tcW w:w="8183" w:type="dxa"/>
          </w:tcPr>
          <w:p w:rsidR="00FB4A81" w:rsidRDefault="00B30A00">
            <w:pPr>
              <w:pStyle w:val="TableParagraph"/>
              <w:spacing w:line="288" w:lineRule="exact"/>
              <w:ind w:left="148"/>
              <w:rPr>
                <w:sz w:val="26"/>
              </w:rPr>
            </w:pPr>
            <w:r>
              <w:rPr>
                <w:sz w:val="26"/>
              </w:rPr>
              <w:t>Пояснительная</w:t>
            </w:r>
            <w:r>
              <w:rPr>
                <w:spacing w:val="-4"/>
                <w:sz w:val="26"/>
              </w:rPr>
              <w:t xml:space="preserve"> </w:t>
            </w:r>
            <w:r>
              <w:rPr>
                <w:sz w:val="26"/>
              </w:rPr>
              <w:t>записка.</w:t>
            </w:r>
          </w:p>
        </w:tc>
        <w:tc>
          <w:tcPr>
            <w:tcW w:w="741" w:type="dxa"/>
          </w:tcPr>
          <w:p w:rsidR="00FB4A81" w:rsidRDefault="00B30A00">
            <w:pPr>
              <w:pStyle w:val="TableParagraph"/>
              <w:spacing w:line="288" w:lineRule="exact"/>
              <w:ind w:left="84" w:right="80"/>
              <w:jc w:val="center"/>
              <w:rPr>
                <w:sz w:val="26"/>
              </w:rPr>
            </w:pPr>
            <w:r>
              <w:rPr>
                <w:sz w:val="26"/>
              </w:rPr>
              <w:t>630</w:t>
            </w:r>
          </w:p>
        </w:tc>
      </w:tr>
      <w:tr w:rsidR="00FB4A81">
        <w:trPr>
          <w:trHeight w:val="897"/>
        </w:trPr>
        <w:tc>
          <w:tcPr>
            <w:tcW w:w="931" w:type="dxa"/>
          </w:tcPr>
          <w:p w:rsidR="00FB4A81" w:rsidRDefault="00B30A00">
            <w:pPr>
              <w:pStyle w:val="TableParagraph"/>
              <w:spacing w:line="286" w:lineRule="exact"/>
              <w:ind w:left="86" w:right="72"/>
              <w:jc w:val="center"/>
              <w:rPr>
                <w:sz w:val="26"/>
              </w:rPr>
            </w:pPr>
            <w:r>
              <w:rPr>
                <w:sz w:val="26"/>
              </w:rPr>
              <w:t>2.4.2</w:t>
            </w:r>
          </w:p>
        </w:tc>
        <w:tc>
          <w:tcPr>
            <w:tcW w:w="8183" w:type="dxa"/>
          </w:tcPr>
          <w:p w:rsidR="00FB4A81" w:rsidRDefault="00B30A00">
            <w:pPr>
              <w:pStyle w:val="TableParagraph"/>
              <w:ind w:left="148" w:right="799"/>
              <w:rPr>
                <w:sz w:val="26"/>
              </w:rPr>
            </w:pPr>
            <w:r>
              <w:rPr>
                <w:sz w:val="26"/>
              </w:rPr>
              <w:t>Цели,</w:t>
            </w:r>
            <w:r>
              <w:rPr>
                <w:spacing w:val="-6"/>
                <w:sz w:val="26"/>
              </w:rPr>
              <w:t xml:space="preserve"> </w:t>
            </w:r>
            <w:r>
              <w:rPr>
                <w:sz w:val="26"/>
              </w:rPr>
              <w:t>задачи</w:t>
            </w:r>
            <w:r>
              <w:rPr>
                <w:spacing w:val="-5"/>
                <w:sz w:val="26"/>
              </w:rPr>
              <w:t xml:space="preserve"> </w:t>
            </w:r>
            <w:r>
              <w:rPr>
                <w:sz w:val="26"/>
              </w:rPr>
              <w:t>и</w:t>
            </w:r>
            <w:r>
              <w:rPr>
                <w:spacing w:val="-5"/>
                <w:sz w:val="26"/>
              </w:rPr>
              <w:t xml:space="preserve"> </w:t>
            </w:r>
            <w:r>
              <w:rPr>
                <w:sz w:val="26"/>
              </w:rPr>
              <w:t>принципы</w:t>
            </w:r>
            <w:r>
              <w:rPr>
                <w:spacing w:val="-4"/>
                <w:sz w:val="26"/>
              </w:rPr>
              <w:t xml:space="preserve"> </w:t>
            </w:r>
            <w:r>
              <w:rPr>
                <w:sz w:val="26"/>
              </w:rPr>
              <w:t>построения</w:t>
            </w:r>
            <w:r>
              <w:rPr>
                <w:spacing w:val="56"/>
                <w:sz w:val="26"/>
              </w:rPr>
              <w:t xml:space="preserve"> </w:t>
            </w:r>
            <w:r>
              <w:rPr>
                <w:sz w:val="26"/>
              </w:rPr>
              <w:t>программы</w:t>
            </w:r>
            <w:r>
              <w:rPr>
                <w:spacing w:val="-62"/>
                <w:sz w:val="26"/>
              </w:rPr>
              <w:t xml:space="preserve"> </w:t>
            </w:r>
            <w:r>
              <w:rPr>
                <w:sz w:val="26"/>
              </w:rPr>
              <w:t>коррекционной</w:t>
            </w:r>
            <w:r>
              <w:rPr>
                <w:spacing w:val="-2"/>
                <w:sz w:val="26"/>
              </w:rPr>
              <w:t xml:space="preserve"> </w:t>
            </w:r>
            <w:r>
              <w:rPr>
                <w:sz w:val="26"/>
              </w:rPr>
              <w:t>работы</w:t>
            </w:r>
          </w:p>
        </w:tc>
        <w:tc>
          <w:tcPr>
            <w:tcW w:w="741" w:type="dxa"/>
          </w:tcPr>
          <w:p w:rsidR="00FB4A81" w:rsidRDefault="00B30A00">
            <w:pPr>
              <w:pStyle w:val="TableParagraph"/>
              <w:spacing w:line="286" w:lineRule="exact"/>
              <w:ind w:left="84" w:right="80"/>
              <w:jc w:val="center"/>
              <w:rPr>
                <w:sz w:val="26"/>
              </w:rPr>
            </w:pPr>
            <w:r>
              <w:rPr>
                <w:sz w:val="26"/>
              </w:rPr>
              <w:t>631</w:t>
            </w:r>
          </w:p>
        </w:tc>
      </w:tr>
      <w:tr w:rsidR="00FB4A81">
        <w:trPr>
          <w:trHeight w:val="597"/>
        </w:trPr>
        <w:tc>
          <w:tcPr>
            <w:tcW w:w="931" w:type="dxa"/>
          </w:tcPr>
          <w:p w:rsidR="00FB4A81" w:rsidRDefault="00B30A00">
            <w:pPr>
              <w:pStyle w:val="TableParagraph"/>
              <w:spacing w:line="286" w:lineRule="exact"/>
              <w:ind w:left="86" w:right="72"/>
              <w:jc w:val="center"/>
              <w:rPr>
                <w:sz w:val="26"/>
              </w:rPr>
            </w:pPr>
            <w:r>
              <w:rPr>
                <w:sz w:val="26"/>
              </w:rPr>
              <w:t>2.4.3</w:t>
            </w:r>
          </w:p>
        </w:tc>
        <w:tc>
          <w:tcPr>
            <w:tcW w:w="8183" w:type="dxa"/>
          </w:tcPr>
          <w:p w:rsidR="00FB4A81" w:rsidRDefault="00B30A00">
            <w:pPr>
              <w:pStyle w:val="TableParagraph"/>
              <w:spacing w:line="286" w:lineRule="exact"/>
              <w:ind w:left="148"/>
              <w:rPr>
                <w:sz w:val="26"/>
              </w:rPr>
            </w:pPr>
            <w:r>
              <w:rPr>
                <w:sz w:val="26"/>
              </w:rPr>
              <w:t>Перечень</w:t>
            </w:r>
            <w:r>
              <w:rPr>
                <w:spacing w:val="-4"/>
                <w:sz w:val="26"/>
              </w:rPr>
              <w:t xml:space="preserve"> </w:t>
            </w:r>
            <w:r>
              <w:rPr>
                <w:sz w:val="26"/>
              </w:rPr>
              <w:t>и</w:t>
            </w:r>
            <w:r>
              <w:rPr>
                <w:spacing w:val="-4"/>
                <w:sz w:val="26"/>
              </w:rPr>
              <w:t xml:space="preserve"> </w:t>
            </w:r>
            <w:r>
              <w:rPr>
                <w:sz w:val="26"/>
              </w:rPr>
              <w:t>содержание</w:t>
            </w:r>
            <w:r>
              <w:rPr>
                <w:spacing w:val="-4"/>
                <w:sz w:val="26"/>
              </w:rPr>
              <w:t xml:space="preserve"> </w:t>
            </w:r>
            <w:r>
              <w:rPr>
                <w:sz w:val="26"/>
              </w:rPr>
              <w:t>направлений</w:t>
            </w:r>
            <w:r>
              <w:rPr>
                <w:spacing w:val="-2"/>
                <w:sz w:val="26"/>
              </w:rPr>
              <w:t xml:space="preserve"> </w:t>
            </w:r>
            <w:r>
              <w:rPr>
                <w:sz w:val="26"/>
              </w:rPr>
              <w:t>работы</w:t>
            </w:r>
          </w:p>
        </w:tc>
        <w:tc>
          <w:tcPr>
            <w:tcW w:w="741" w:type="dxa"/>
          </w:tcPr>
          <w:p w:rsidR="00FB4A81" w:rsidRDefault="00B30A00">
            <w:pPr>
              <w:pStyle w:val="TableParagraph"/>
              <w:spacing w:line="286" w:lineRule="exact"/>
              <w:ind w:left="84" w:right="80"/>
              <w:jc w:val="center"/>
              <w:rPr>
                <w:sz w:val="26"/>
              </w:rPr>
            </w:pPr>
            <w:r>
              <w:rPr>
                <w:sz w:val="26"/>
              </w:rPr>
              <w:t>634</w:t>
            </w:r>
          </w:p>
        </w:tc>
      </w:tr>
      <w:tr w:rsidR="00FB4A81">
        <w:trPr>
          <w:trHeight w:val="597"/>
        </w:trPr>
        <w:tc>
          <w:tcPr>
            <w:tcW w:w="931" w:type="dxa"/>
          </w:tcPr>
          <w:p w:rsidR="00FB4A81" w:rsidRDefault="00B30A00">
            <w:pPr>
              <w:pStyle w:val="TableParagraph"/>
              <w:spacing w:line="286" w:lineRule="exact"/>
              <w:ind w:left="86" w:right="72"/>
              <w:jc w:val="center"/>
              <w:rPr>
                <w:sz w:val="26"/>
              </w:rPr>
            </w:pPr>
            <w:r>
              <w:rPr>
                <w:sz w:val="26"/>
              </w:rPr>
              <w:t>2.4.4</w:t>
            </w:r>
          </w:p>
        </w:tc>
        <w:tc>
          <w:tcPr>
            <w:tcW w:w="8183" w:type="dxa"/>
          </w:tcPr>
          <w:p w:rsidR="00FB4A81" w:rsidRDefault="00B30A00">
            <w:pPr>
              <w:pStyle w:val="TableParagraph"/>
              <w:spacing w:line="286" w:lineRule="exact"/>
              <w:ind w:left="148"/>
              <w:rPr>
                <w:sz w:val="26"/>
              </w:rPr>
            </w:pPr>
            <w:r>
              <w:rPr>
                <w:sz w:val="26"/>
              </w:rPr>
              <w:t>Характеристика</w:t>
            </w:r>
            <w:r>
              <w:rPr>
                <w:spacing w:val="-5"/>
                <w:sz w:val="26"/>
              </w:rPr>
              <w:t xml:space="preserve"> </w:t>
            </w:r>
            <w:r>
              <w:rPr>
                <w:sz w:val="26"/>
              </w:rPr>
              <w:t>содержания</w:t>
            </w:r>
            <w:r>
              <w:rPr>
                <w:spacing w:val="-5"/>
                <w:sz w:val="26"/>
              </w:rPr>
              <w:t xml:space="preserve"> </w:t>
            </w:r>
            <w:r>
              <w:rPr>
                <w:sz w:val="26"/>
              </w:rPr>
              <w:t>направлений</w:t>
            </w:r>
            <w:r>
              <w:rPr>
                <w:spacing w:val="-2"/>
                <w:sz w:val="26"/>
              </w:rPr>
              <w:t xml:space="preserve"> </w:t>
            </w:r>
            <w:r>
              <w:rPr>
                <w:sz w:val="26"/>
              </w:rPr>
              <w:t>коррекционной</w:t>
            </w:r>
            <w:r>
              <w:rPr>
                <w:spacing w:val="-5"/>
                <w:sz w:val="26"/>
              </w:rPr>
              <w:t xml:space="preserve"> </w:t>
            </w:r>
            <w:r>
              <w:rPr>
                <w:sz w:val="26"/>
              </w:rPr>
              <w:t>работы</w:t>
            </w:r>
          </w:p>
        </w:tc>
        <w:tc>
          <w:tcPr>
            <w:tcW w:w="741" w:type="dxa"/>
          </w:tcPr>
          <w:p w:rsidR="00FB4A81" w:rsidRDefault="00B30A00">
            <w:pPr>
              <w:pStyle w:val="TableParagraph"/>
              <w:spacing w:line="286" w:lineRule="exact"/>
              <w:ind w:left="84" w:right="80"/>
              <w:jc w:val="center"/>
              <w:rPr>
                <w:sz w:val="26"/>
              </w:rPr>
            </w:pPr>
            <w:r>
              <w:rPr>
                <w:sz w:val="26"/>
              </w:rPr>
              <w:t>634</w:t>
            </w:r>
          </w:p>
        </w:tc>
      </w:tr>
      <w:tr w:rsidR="00FB4A81">
        <w:trPr>
          <w:trHeight w:val="599"/>
        </w:trPr>
        <w:tc>
          <w:tcPr>
            <w:tcW w:w="931" w:type="dxa"/>
          </w:tcPr>
          <w:p w:rsidR="00FB4A81" w:rsidRDefault="00B30A00">
            <w:pPr>
              <w:pStyle w:val="TableParagraph"/>
              <w:spacing w:line="286" w:lineRule="exact"/>
              <w:ind w:left="86" w:right="72"/>
              <w:jc w:val="center"/>
              <w:rPr>
                <w:sz w:val="26"/>
              </w:rPr>
            </w:pPr>
            <w:r>
              <w:rPr>
                <w:sz w:val="26"/>
              </w:rPr>
              <w:t>2.4.5</w:t>
            </w:r>
          </w:p>
        </w:tc>
        <w:tc>
          <w:tcPr>
            <w:tcW w:w="8183" w:type="dxa"/>
          </w:tcPr>
          <w:p w:rsidR="00FB4A81" w:rsidRDefault="00B30A00">
            <w:pPr>
              <w:pStyle w:val="TableParagraph"/>
              <w:spacing w:line="286" w:lineRule="exact"/>
              <w:ind w:left="148"/>
              <w:rPr>
                <w:sz w:val="26"/>
              </w:rPr>
            </w:pPr>
            <w:r>
              <w:rPr>
                <w:sz w:val="26"/>
              </w:rPr>
              <w:t>Механизмы</w:t>
            </w:r>
            <w:r>
              <w:rPr>
                <w:spacing w:val="-7"/>
                <w:sz w:val="26"/>
              </w:rPr>
              <w:t xml:space="preserve"> </w:t>
            </w:r>
            <w:r>
              <w:rPr>
                <w:sz w:val="26"/>
              </w:rPr>
              <w:t>реализации</w:t>
            </w:r>
            <w:r>
              <w:rPr>
                <w:spacing w:val="-6"/>
                <w:sz w:val="26"/>
              </w:rPr>
              <w:t xml:space="preserve"> </w:t>
            </w:r>
            <w:r>
              <w:rPr>
                <w:sz w:val="26"/>
              </w:rPr>
              <w:t>программы</w:t>
            </w:r>
          </w:p>
        </w:tc>
        <w:tc>
          <w:tcPr>
            <w:tcW w:w="741" w:type="dxa"/>
          </w:tcPr>
          <w:p w:rsidR="00FB4A81" w:rsidRDefault="00B30A00">
            <w:pPr>
              <w:pStyle w:val="TableParagraph"/>
              <w:spacing w:line="286" w:lineRule="exact"/>
              <w:ind w:left="84" w:right="80"/>
              <w:jc w:val="center"/>
              <w:rPr>
                <w:sz w:val="26"/>
              </w:rPr>
            </w:pPr>
            <w:r>
              <w:rPr>
                <w:sz w:val="26"/>
              </w:rPr>
              <w:t>638</w:t>
            </w:r>
          </w:p>
        </w:tc>
      </w:tr>
      <w:tr w:rsidR="00FB4A81">
        <w:trPr>
          <w:trHeight w:val="297"/>
        </w:trPr>
        <w:tc>
          <w:tcPr>
            <w:tcW w:w="931" w:type="dxa"/>
          </w:tcPr>
          <w:p w:rsidR="00FB4A81" w:rsidRDefault="00B30A00">
            <w:pPr>
              <w:pStyle w:val="TableParagraph"/>
              <w:spacing w:line="277" w:lineRule="exact"/>
              <w:ind w:left="86" w:right="72"/>
              <w:jc w:val="center"/>
              <w:rPr>
                <w:sz w:val="26"/>
              </w:rPr>
            </w:pPr>
            <w:r>
              <w:rPr>
                <w:sz w:val="26"/>
              </w:rPr>
              <w:t>2.4.6</w:t>
            </w:r>
          </w:p>
        </w:tc>
        <w:tc>
          <w:tcPr>
            <w:tcW w:w="8183" w:type="dxa"/>
          </w:tcPr>
          <w:p w:rsidR="00FB4A81" w:rsidRDefault="00B30A00">
            <w:pPr>
              <w:pStyle w:val="TableParagraph"/>
              <w:spacing w:line="277" w:lineRule="exact"/>
              <w:ind w:left="148"/>
              <w:rPr>
                <w:sz w:val="26"/>
              </w:rPr>
            </w:pPr>
            <w:r>
              <w:rPr>
                <w:sz w:val="26"/>
              </w:rPr>
              <w:t>Требования</w:t>
            </w:r>
            <w:r>
              <w:rPr>
                <w:spacing w:val="-5"/>
                <w:sz w:val="26"/>
              </w:rPr>
              <w:t xml:space="preserve"> </w:t>
            </w:r>
            <w:r>
              <w:rPr>
                <w:sz w:val="26"/>
              </w:rPr>
              <w:t>к</w:t>
            </w:r>
            <w:r>
              <w:rPr>
                <w:spacing w:val="1"/>
                <w:sz w:val="26"/>
              </w:rPr>
              <w:t xml:space="preserve"> </w:t>
            </w:r>
            <w:r>
              <w:rPr>
                <w:sz w:val="26"/>
              </w:rPr>
              <w:t>условиям</w:t>
            </w:r>
            <w:r>
              <w:rPr>
                <w:spacing w:val="-4"/>
                <w:sz w:val="26"/>
              </w:rPr>
              <w:t xml:space="preserve"> </w:t>
            </w:r>
            <w:r>
              <w:rPr>
                <w:sz w:val="26"/>
              </w:rPr>
              <w:t>реализации</w:t>
            </w:r>
            <w:r>
              <w:rPr>
                <w:spacing w:val="-4"/>
                <w:sz w:val="26"/>
              </w:rPr>
              <w:t xml:space="preserve"> </w:t>
            </w:r>
            <w:r>
              <w:rPr>
                <w:sz w:val="26"/>
              </w:rPr>
              <w:t>программы</w:t>
            </w:r>
          </w:p>
        </w:tc>
        <w:tc>
          <w:tcPr>
            <w:tcW w:w="741" w:type="dxa"/>
          </w:tcPr>
          <w:p w:rsidR="00FB4A81" w:rsidRDefault="00B30A00">
            <w:pPr>
              <w:pStyle w:val="TableParagraph"/>
              <w:spacing w:line="277" w:lineRule="exact"/>
              <w:ind w:left="84" w:right="80"/>
              <w:jc w:val="center"/>
              <w:rPr>
                <w:sz w:val="26"/>
              </w:rPr>
            </w:pPr>
            <w:r>
              <w:rPr>
                <w:sz w:val="26"/>
              </w:rPr>
              <w:t>64</w:t>
            </w:r>
            <w:r>
              <w:rPr>
                <w:sz w:val="26"/>
              </w:rPr>
              <w:lastRenderedPageBreak/>
              <w:t>0</w:t>
            </w:r>
          </w:p>
        </w:tc>
      </w:tr>
    </w:tbl>
    <w:p w:rsidR="00FB4A81" w:rsidRDefault="00FB4A81">
      <w:pPr>
        <w:spacing w:line="277" w:lineRule="exact"/>
        <w:jc w:val="center"/>
        <w:rPr>
          <w:sz w:val="26"/>
        </w:rPr>
        <w:sectPr w:rsidR="00FB4A81">
          <w:pgSz w:w="11910" w:h="16840"/>
          <w:pgMar w:top="1120" w:right="340" w:bottom="1120" w:left="0" w:header="0" w:footer="922" w:gutter="0"/>
          <w:cols w:space="720"/>
        </w:sectPr>
      </w:pPr>
    </w:p>
    <w:tbl>
      <w:tblPr>
        <w:tblStyle w:val="10"/>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1"/>
        <w:gridCol w:w="8183"/>
        <w:gridCol w:w="741"/>
      </w:tblGrid>
      <w:tr w:rsidR="00FB4A81">
        <w:trPr>
          <w:trHeight w:val="299"/>
        </w:trPr>
        <w:tc>
          <w:tcPr>
            <w:tcW w:w="931" w:type="dxa"/>
          </w:tcPr>
          <w:p w:rsidR="00FB4A81" w:rsidRDefault="00FB4A81">
            <w:pPr>
              <w:pStyle w:val="TableParagraph"/>
            </w:pPr>
          </w:p>
        </w:tc>
        <w:tc>
          <w:tcPr>
            <w:tcW w:w="8183" w:type="dxa"/>
          </w:tcPr>
          <w:p w:rsidR="00FB4A81" w:rsidRDefault="00FB4A81">
            <w:pPr>
              <w:pStyle w:val="TableParagraph"/>
            </w:pPr>
          </w:p>
        </w:tc>
        <w:tc>
          <w:tcPr>
            <w:tcW w:w="741" w:type="dxa"/>
          </w:tcPr>
          <w:p w:rsidR="00FB4A81" w:rsidRDefault="00FB4A81">
            <w:pPr>
              <w:pStyle w:val="TableParagraph"/>
            </w:pPr>
          </w:p>
        </w:tc>
      </w:tr>
      <w:tr w:rsidR="00FB4A81">
        <w:trPr>
          <w:trHeight w:val="600"/>
        </w:trPr>
        <w:tc>
          <w:tcPr>
            <w:tcW w:w="931" w:type="dxa"/>
          </w:tcPr>
          <w:p w:rsidR="00FB4A81" w:rsidRDefault="00B30A00">
            <w:pPr>
              <w:pStyle w:val="TableParagraph"/>
              <w:spacing w:line="286" w:lineRule="exact"/>
              <w:ind w:left="86" w:right="72"/>
              <w:jc w:val="center"/>
              <w:rPr>
                <w:sz w:val="26"/>
              </w:rPr>
            </w:pPr>
            <w:r>
              <w:rPr>
                <w:sz w:val="26"/>
              </w:rPr>
              <w:t>2.4.7</w:t>
            </w:r>
          </w:p>
        </w:tc>
        <w:tc>
          <w:tcPr>
            <w:tcW w:w="8183" w:type="dxa"/>
          </w:tcPr>
          <w:p w:rsidR="00FB4A81" w:rsidRDefault="00B30A00">
            <w:pPr>
              <w:pStyle w:val="TableParagraph"/>
              <w:spacing w:line="286" w:lineRule="exact"/>
              <w:ind w:left="148"/>
              <w:rPr>
                <w:sz w:val="26"/>
              </w:rPr>
            </w:pPr>
            <w:r>
              <w:rPr>
                <w:sz w:val="26"/>
              </w:rPr>
              <w:t>Планируемые</w:t>
            </w:r>
            <w:r>
              <w:rPr>
                <w:spacing w:val="-5"/>
                <w:sz w:val="26"/>
              </w:rPr>
              <w:t xml:space="preserve"> </w:t>
            </w:r>
            <w:r>
              <w:rPr>
                <w:sz w:val="26"/>
              </w:rPr>
              <w:t>результаты</w:t>
            </w:r>
            <w:r>
              <w:rPr>
                <w:spacing w:val="-5"/>
                <w:sz w:val="26"/>
              </w:rPr>
              <w:t xml:space="preserve"> </w:t>
            </w:r>
            <w:r>
              <w:rPr>
                <w:sz w:val="26"/>
              </w:rPr>
              <w:t>коррекционной</w:t>
            </w:r>
            <w:r>
              <w:rPr>
                <w:spacing w:val="-2"/>
                <w:sz w:val="26"/>
              </w:rPr>
              <w:t xml:space="preserve"> </w:t>
            </w:r>
            <w:r>
              <w:rPr>
                <w:sz w:val="26"/>
              </w:rPr>
              <w:t>работы</w:t>
            </w:r>
          </w:p>
        </w:tc>
        <w:tc>
          <w:tcPr>
            <w:tcW w:w="741" w:type="dxa"/>
          </w:tcPr>
          <w:p w:rsidR="00FB4A81" w:rsidRDefault="00B30A00">
            <w:pPr>
              <w:pStyle w:val="TableParagraph"/>
              <w:spacing w:line="286" w:lineRule="exact"/>
              <w:ind w:left="84" w:right="80"/>
              <w:jc w:val="center"/>
              <w:rPr>
                <w:sz w:val="26"/>
              </w:rPr>
            </w:pPr>
            <w:r>
              <w:rPr>
                <w:sz w:val="26"/>
              </w:rPr>
              <w:t>643</w:t>
            </w:r>
          </w:p>
        </w:tc>
      </w:tr>
      <w:tr w:rsidR="00FB4A81">
        <w:trPr>
          <w:trHeight w:val="597"/>
        </w:trPr>
        <w:tc>
          <w:tcPr>
            <w:tcW w:w="931" w:type="dxa"/>
          </w:tcPr>
          <w:p w:rsidR="00FB4A81" w:rsidRDefault="00B30A00">
            <w:pPr>
              <w:pStyle w:val="TableParagraph"/>
              <w:spacing w:line="293" w:lineRule="exact"/>
              <w:ind w:left="19"/>
              <w:jc w:val="center"/>
              <w:rPr>
                <w:b/>
                <w:sz w:val="26"/>
              </w:rPr>
            </w:pPr>
            <w:r>
              <w:rPr>
                <w:b/>
                <w:w w:val="99"/>
                <w:sz w:val="26"/>
              </w:rPr>
              <w:t>3</w:t>
            </w:r>
          </w:p>
        </w:tc>
        <w:tc>
          <w:tcPr>
            <w:tcW w:w="8183" w:type="dxa"/>
          </w:tcPr>
          <w:p w:rsidR="00FB4A81" w:rsidRDefault="00B30A00">
            <w:pPr>
              <w:pStyle w:val="TableParagraph"/>
              <w:spacing w:line="293" w:lineRule="exact"/>
              <w:ind w:left="148"/>
              <w:rPr>
                <w:b/>
                <w:sz w:val="26"/>
              </w:rPr>
            </w:pPr>
            <w:r>
              <w:rPr>
                <w:b/>
                <w:sz w:val="26"/>
              </w:rPr>
              <w:t>ОРГАНИЗАЦИОННЫЙ</w:t>
            </w:r>
            <w:r>
              <w:rPr>
                <w:b/>
                <w:spacing w:val="-4"/>
                <w:sz w:val="26"/>
              </w:rPr>
              <w:t xml:space="preserve"> </w:t>
            </w:r>
            <w:r>
              <w:rPr>
                <w:b/>
                <w:sz w:val="26"/>
              </w:rPr>
              <w:t>РАЗДЕЛ</w:t>
            </w:r>
          </w:p>
        </w:tc>
        <w:tc>
          <w:tcPr>
            <w:tcW w:w="741" w:type="dxa"/>
          </w:tcPr>
          <w:p w:rsidR="00FB4A81" w:rsidRDefault="00B30A00">
            <w:pPr>
              <w:pStyle w:val="TableParagraph"/>
              <w:spacing w:line="293" w:lineRule="exact"/>
              <w:ind w:left="84" w:right="80"/>
              <w:jc w:val="center"/>
              <w:rPr>
                <w:b/>
                <w:sz w:val="26"/>
              </w:rPr>
            </w:pPr>
            <w:r>
              <w:rPr>
                <w:b/>
                <w:sz w:val="26"/>
              </w:rPr>
              <w:t>644</w:t>
            </w:r>
          </w:p>
        </w:tc>
      </w:tr>
      <w:tr w:rsidR="00FB4A81">
        <w:trPr>
          <w:trHeight w:val="597"/>
        </w:trPr>
        <w:tc>
          <w:tcPr>
            <w:tcW w:w="931" w:type="dxa"/>
          </w:tcPr>
          <w:p w:rsidR="00FB4A81" w:rsidRDefault="00B30A00">
            <w:pPr>
              <w:pStyle w:val="TableParagraph"/>
              <w:spacing w:line="286" w:lineRule="exact"/>
              <w:ind w:left="86" w:right="69"/>
              <w:jc w:val="center"/>
              <w:rPr>
                <w:sz w:val="26"/>
              </w:rPr>
            </w:pPr>
            <w:r>
              <w:rPr>
                <w:sz w:val="26"/>
              </w:rPr>
              <w:t>3.1</w:t>
            </w:r>
          </w:p>
        </w:tc>
        <w:tc>
          <w:tcPr>
            <w:tcW w:w="8183" w:type="dxa"/>
          </w:tcPr>
          <w:p w:rsidR="00FB4A81" w:rsidRDefault="00B30A00">
            <w:pPr>
              <w:pStyle w:val="TableParagraph"/>
              <w:spacing w:line="286" w:lineRule="exact"/>
              <w:ind w:left="148"/>
              <w:rPr>
                <w:sz w:val="26"/>
              </w:rPr>
            </w:pPr>
            <w:r>
              <w:rPr>
                <w:sz w:val="26"/>
              </w:rPr>
              <w:t>Учебный</w:t>
            </w:r>
            <w:r>
              <w:rPr>
                <w:spacing w:val="-4"/>
                <w:sz w:val="26"/>
              </w:rPr>
              <w:t xml:space="preserve"> </w:t>
            </w:r>
            <w:r>
              <w:rPr>
                <w:sz w:val="26"/>
              </w:rPr>
              <w:t>план</w:t>
            </w:r>
          </w:p>
        </w:tc>
        <w:tc>
          <w:tcPr>
            <w:tcW w:w="741" w:type="dxa"/>
          </w:tcPr>
          <w:p w:rsidR="00FB4A81" w:rsidRDefault="00B30A00">
            <w:pPr>
              <w:pStyle w:val="TableParagraph"/>
              <w:spacing w:line="286" w:lineRule="exact"/>
              <w:ind w:left="84" w:right="80"/>
              <w:jc w:val="center"/>
              <w:rPr>
                <w:sz w:val="26"/>
              </w:rPr>
            </w:pPr>
            <w:r>
              <w:rPr>
                <w:sz w:val="26"/>
              </w:rPr>
              <w:t>644</w:t>
            </w:r>
          </w:p>
        </w:tc>
      </w:tr>
      <w:tr w:rsidR="00FB4A81">
        <w:trPr>
          <w:trHeight w:val="597"/>
        </w:trPr>
        <w:tc>
          <w:tcPr>
            <w:tcW w:w="931" w:type="dxa"/>
          </w:tcPr>
          <w:p w:rsidR="00FB4A81" w:rsidRDefault="00B30A00">
            <w:pPr>
              <w:pStyle w:val="TableParagraph"/>
              <w:spacing w:line="286" w:lineRule="exact"/>
              <w:ind w:left="86" w:right="70"/>
              <w:jc w:val="center"/>
              <w:rPr>
                <w:sz w:val="26"/>
              </w:rPr>
            </w:pPr>
            <w:r>
              <w:rPr>
                <w:sz w:val="26"/>
              </w:rPr>
              <w:t>3.2</w:t>
            </w:r>
          </w:p>
        </w:tc>
        <w:tc>
          <w:tcPr>
            <w:tcW w:w="8183" w:type="dxa"/>
          </w:tcPr>
          <w:p w:rsidR="00FB4A81" w:rsidRDefault="00B30A00">
            <w:pPr>
              <w:pStyle w:val="TableParagraph"/>
              <w:spacing w:line="286" w:lineRule="exact"/>
              <w:ind w:left="148"/>
              <w:rPr>
                <w:sz w:val="26"/>
              </w:rPr>
            </w:pPr>
            <w:r>
              <w:rPr>
                <w:sz w:val="26"/>
              </w:rPr>
              <w:t>Календарный</w:t>
            </w:r>
            <w:r>
              <w:rPr>
                <w:spacing w:val="-4"/>
                <w:sz w:val="26"/>
              </w:rPr>
              <w:t xml:space="preserve"> </w:t>
            </w:r>
            <w:r>
              <w:rPr>
                <w:sz w:val="26"/>
              </w:rPr>
              <w:t>учебный</w:t>
            </w:r>
            <w:r>
              <w:rPr>
                <w:spacing w:val="-9"/>
                <w:sz w:val="26"/>
              </w:rPr>
              <w:t xml:space="preserve"> </w:t>
            </w:r>
            <w:r>
              <w:rPr>
                <w:sz w:val="26"/>
              </w:rPr>
              <w:t>график</w:t>
            </w:r>
          </w:p>
        </w:tc>
        <w:tc>
          <w:tcPr>
            <w:tcW w:w="741" w:type="dxa"/>
          </w:tcPr>
          <w:p w:rsidR="00FB4A81" w:rsidRDefault="00B30A00">
            <w:pPr>
              <w:pStyle w:val="TableParagraph"/>
              <w:spacing w:line="286" w:lineRule="exact"/>
              <w:ind w:left="84" w:right="80"/>
              <w:jc w:val="center"/>
              <w:rPr>
                <w:sz w:val="26"/>
              </w:rPr>
            </w:pPr>
            <w:r>
              <w:rPr>
                <w:sz w:val="26"/>
              </w:rPr>
              <w:t>655</w:t>
            </w:r>
          </w:p>
        </w:tc>
      </w:tr>
      <w:tr w:rsidR="00FB4A81">
        <w:trPr>
          <w:trHeight w:val="599"/>
        </w:trPr>
        <w:tc>
          <w:tcPr>
            <w:tcW w:w="931" w:type="dxa"/>
          </w:tcPr>
          <w:p w:rsidR="00FB4A81" w:rsidRDefault="00B30A00">
            <w:pPr>
              <w:pStyle w:val="TableParagraph"/>
              <w:spacing w:line="288" w:lineRule="exact"/>
              <w:ind w:left="86" w:right="69"/>
              <w:jc w:val="center"/>
              <w:rPr>
                <w:sz w:val="26"/>
              </w:rPr>
            </w:pPr>
            <w:r>
              <w:rPr>
                <w:sz w:val="26"/>
              </w:rPr>
              <w:t>3.3</w:t>
            </w:r>
          </w:p>
        </w:tc>
        <w:tc>
          <w:tcPr>
            <w:tcW w:w="8183" w:type="dxa"/>
          </w:tcPr>
          <w:p w:rsidR="00FB4A81" w:rsidRDefault="00B30A00">
            <w:pPr>
              <w:pStyle w:val="TableParagraph"/>
              <w:spacing w:line="288" w:lineRule="exact"/>
              <w:ind w:left="148"/>
              <w:rPr>
                <w:sz w:val="26"/>
              </w:rPr>
            </w:pPr>
            <w:r>
              <w:rPr>
                <w:sz w:val="26"/>
              </w:rPr>
              <w:t>План</w:t>
            </w:r>
            <w:r>
              <w:rPr>
                <w:spacing w:val="-4"/>
                <w:sz w:val="26"/>
              </w:rPr>
              <w:t xml:space="preserve"> </w:t>
            </w:r>
            <w:r>
              <w:rPr>
                <w:sz w:val="26"/>
              </w:rPr>
              <w:t>внеурочной</w:t>
            </w:r>
            <w:r>
              <w:rPr>
                <w:spacing w:val="-4"/>
                <w:sz w:val="26"/>
              </w:rPr>
              <w:t xml:space="preserve"> </w:t>
            </w:r>
            <w:r>
              <w:rPr>
                <w:sz w:val="26"/>
              </w:rPr>
              <w:t>деятельности</w:t>
            </w:r>
          </w:p>
        </w:tc>
        <w:tc>
          <w:tcPr>
            <w:tcW w:w="741" w:type="dxa"/>
          </w:tcPr>
          <w:p w:rsidR="00FB4A81" w:rsidRDefault="00B30A00">
            <w:pPr>
              <w:pStyle w:val="TableParagraph"/>
              <w:spacing w:line="288" w:lineRule="exact"/>
              <w:ind w:left="84" w:right="80"/>
              <w:jc w:val="center"/>
              <w:rPr>
                <w:sz w:val="26"/>
              </w:rPr>
            </w:pPr>
            <w:r>
              <w:rPr>
                <w:sz w:val="26"/>
              </w:rPr>
              <w:t>658</w:t>
            </w:r>
          </w:p>
        </w:tc>
      </w:tr>
      <w:tr w:rsidR="00FB4A81">
        <w:trPr>
          <w:trHeight w:val="300"/>
        </w:trPr>
        <w:tc>
          <w:tcPr>
            <w:tcW w:w="931" w:type="dxa"/>
          </w:tcPr>
          <w:p w:rsidR="00FB4A81" w:rsidRDefault="00B30A00">
            <w:pPr>
              <w:pStyle w:val="TableParagraph"/>
              <w:spacing w:line="280" w:lineRule="exact"/>
              <w:ind w:left="86" w:right="69"/>
              <w:jc w:val="center"/>
              <w:rPr>
                <w:sz w:val="26"/>
              </w:rPr>
            </w:pPr>
            <w:r>
              <w:rPr>
                <w:sz w:val="26"/>
              </w:rPr>
              <w:t>3.4</w:t>
            </w:r>
          </w:p>
        </w:tc>
        <w:tc>
          <w:tcPr>
            <w:tcW w:w="8183" w:type="dxa"/>
          </w:tcPr>
          <w:p w:rsidR="00FB4A81" w:rsidRDefault="00B30A00">
            <w:pPr>
              <w:pStyle w:val="TableParagraph"/>
              <w:spacing w:line="280" w:lineRule="exact"/>
              <w:ind w:left="148"/>
              <w:rPr>
                <w:sz w:val="26"/>
              </w:rPr>
            </w:pPr>
            <w:r>
              <w:rPr>
                <w:sz w:val="26"/>
              </w:rPr>
              <w:t>Календарный</w:t>
            </w:r>
            <w:r>
              <w:rPr>
                <w:spacing w:val="-3"/>
                <w:sz w:val="26"/>
              </w:rPr>
              <w:t xml:space="preserve"> </w:t>
            </w:r>
            <w:r>
              <w:rPr>
                <w:sz w:val="26"/>
              </w:rPr>
              <w:t>план</w:t>
            </w:r>
            <w:r>
              <w:rPr>
                <w:spacing w:val="-2"/>
                <w:sz w:val="26"/>
              </w:rPr>
              <w:t xml:space="preserve"> </w:t>
            </w:r>
            <w:r>
              <w:rPr>
                <w:sz w:val="26"/>
              </w:rPr>
              <w:t>воспитательной</w:t>
            </w:r>
            <w:r>
              <w:rPr>
                <w:spacing w:val="-3"/>
                <w:sz w:val="26"/>
              </w:rPr>
              <w:t xml:space="preserve"> </w:t>
            </w:r>
            <w:r>
              <w:rPr>
                <w:sz w:val="26"/>
              </w:rPr>
              <w:t>работы</w:t>
            </w:r>
          </w:p>
        </w:tc>
        <w:tc>
          <w:tcPr>
            <w:tcW w:w="741" w:type="dxa"/>
          </w:tcPr>
          <w:p w:rsidR="00FB4A81" w:rsidRDefault="00B30A00">
            <w:pPr>
              <w:pStyle w:val="TableParagraph"/>
              <w:spacing w:line="280" w:lineRule="exact"/>
              <w:ind w:left="84" w:right="80"/>
              <w:jc w:val="center"/>
              <w:rPr>
                <w:sz w:val="26"/>
              </w:rPr>
            </w:pPr>
            <w:r>
              <w:rPr>
                <w:sz w:val="26"/>
              </w:rPr>
              <w:t>667</w:t>
            </w:r>
          </w:p>
        </w:tc>
      </w:tr>
      <w:tr w:rsidR="00FB4A81">
        <w:trPr>
          <w:trHeight w:val="297"/>
        </w:trPr>
        <w:tc>
          <w:tcPr>
            <w:tcW w:w="931" w:type="dxa"/>
          </w:tcPr>
          <w:p w:rsidR="00FB4A81" w:rsidRDefault="00B30A00">
            <w:pPr>
              <w:pStyle w:val="TableParagraph"/>
              <w:spacing w:line="277" w:lineRule="exact"/>
              <w:ind w:left="86" w:right="69"/>
              <w:jc w:val="center"/>
              <w:rPr>
                <w:b/>
                <w:sz w:val="26"/>
              </w:rPr>
            </w:pPr>
            <w:r>
              <w:rPr>
                <w:b/>
                <w:sz w:val="26"/>
              </w:rPr>
              <w:t>3.5</w:t>
            </w:r>
          </w:p>
        </w:tc>
        <w:tc>
          <w:tcPr>
            <w:tcW w:w="8183" w:type="dxa"/>
          </w:tcPr>
          <w:p w:rsidR="00FB4A81" w:rsidRDefault="00B30A00">
            <w:pPr>
              <w:pStyle w:val="TableParagraph"/>
              <w:spacing w:line="277" w:lineRule="exact"/>
              <w:ind w:left="148"/>
              <w:rPr>
                <w:b/>
                <w:sz w:val="26"/>
              </w:rPr>
            </w:pPr>
            <w:r>
              <w:rPr>
                <w:b/>
                <w:sz w:val="26"/>
              </w:rPr>
              <w:t>Характеристика</w:t>
            </w:r>
            <w:r>
              <w:rPr>
                <w:b/>
                <w:spacing w:val="-5"/>
                <w:sz w:val="26"/>
              </w:rPr>
              <w:t xml:space="preserve"> </w:t>
            </w:r>
            <w:r>
              <w:rPr>
                <w:b/>
                <w:sz w:val="26"/>
              </w:rPr>
              <w:t>условий</w:t>
            </w:r>
            <w:r>
              <w:rPr>
                <w:b/>
                <w:spacing w:val="-6"/>
                <w:sz w:val="26"/>
              </w:rPr>
              <w:t xml:space="preserve"> </w:t>
            </w:r>
            <w:r>
              <w:rPr>
                <w:b/>
                <w:sz w:val="26"/>
              </w:rPr>
              <w:t>реализации</w:t>
            </w:r>
            <w:r>
              <w:rPr>
                <w:b/>
                <w:spacing w:val="-4"/>
                <w:sz w:val="26"/>
              </w:rPr>
              <w:t xml:space="preserve"> </w:t>
            </w:r>
            <w:r>
              <w:rPr>
                <w:b/>
                <w:sz w:val="26"/>
              </w:rPr>
              <w:t>ОО</w:t>
            </w:r>
            <w:r>
              <w:rPr>
                <w:b/>
                <w:spacing w:val="-5"/>
                <w:sz w:val="26"/>
              </w:rPr>
              <w:t xml:space="preserve"> </w:t>
            </w:r>
            <w:r>
              <w:rPr>
                <w:b/>
                <w:sz w:val="26"/>
              </w:rPr>
              <w:t>программы</w:t>
            </w:r>
            <w:r>
              <w:rPr>
                <w:b/>
                <w:spacing w:val="-5"/>
                <w:sz w:val="26"/>
              </w:rPr>
              <w:t xml:space="preserve"> </w:t>
            </w:r>
            <w:r>
              <w:rPr>
                <w:b/>
                <w:sz w:val="26"/>
              </w:rPr>
              <w:t>ООО</w:t>
            </w:r>
          </w:p>
        </w:tc>
        <w:tc>
          <w:tcPr>
            <w:tcW w:w="741" w:type="dxa"/>
          </w:tcPr>
          <w:p w:rsidR="00FB4A81" w:rsidRDefault="00B30A00">
            <w:pPr>
              <w:pStyle w:val="TableParagraph"/>
              <w:spacing w:line="277" w:lineRule="exact"/>
              <w:ind w:left="84" w:right="80"/>
              <w:jc w:val="center"/>
              <w:rPr>
                <w:b/>
                <w:sz w:val="26"/>
              </w:rPr>
            </w:pPr>
            <w:r>
              <w:rPr>
                <w:b/>
                <w:sz w:val="26"/>
              </w:rPr>
              <w:t>704</w:t>
            </w:r>
          </w:p>
        </w:tc>
      </w:tr>
      <w:tr w:rsidR="00FB4A81">
        <w:trPr>
          <w:trHeight w:val="299"/>
        </w:trPr>
        <w:tc>
          <w:tcPr>
            <w:tcW w:w="931" w:type="dxa"/>
          </w:tcPr>
          <w:p w:rsidR="00FB4A81" w:rsidRDefault="00B30A00">
            <w:pPr>
              <w:pStyle w:val="TableParagraph"/>
              <w:spacing w:line="280" w:lineRule="exact"/>
              <w:ind w:left="86" w:right="72"/>
              <w:jc w:val="center"/>
              <w:rPr>
                <w:sz w:val="26"/>
              </w:rPr>
            </w:pPr>
            <w:r>
              <w:rPr>
                <w:sz w:val="26"/>
              </w:rPr>
              <w:t>3.5.1</w:t>
            </w:r>
          </w:p>
        </w:tc>
        <w:tc>
          <w:tcPr>
            <w:tcW w:w="8183" w:type="dxa"/>
          </w:tcPr>
          <w:p w:rsidR="00FB4A81" w:rsidRDefault="00B30A00">
            <w:pPr>
              <w:pStyle w:val="TableParagraph"/>
              <w:spacing w:line="280" w:lineRule="exact"/>
              <w:ind w:left="148"/>
              <w:rPr>
                <w:sz w:val="26"/>
              </w:rPr>
            </w:pPr>
            <w:r>
              <w:rPr>
                <w:sz w:val="26"/>
              </w:rPr>
              <w:t>Общесистемные</w:t>
            </w:r>
            <w:r>
              <w:rPr>
                <w:spacing w:val="-4"/>
                <w:sz w:val="26"/>
              </w:rPr>
              <w:t xml:space="preserve"> </w:t>
            </w:r>
            <w:r>
              <w:rPr>
                <w:sz w:val="26"/>
              </w:rPr>
              <w:t>требования</w:t>
            </w:r>
          </w:p>
        </w:tc>
        <w:tc>
          <w:tcPr>
            <w:tcW w:w="741" w:type="dxa"/>
          </w:tcPr>
          <w:p w:rsidR="00FB4A81" w:rsidRDefault="00B30A00">
            <w:pPr>
              <w:pStyle w:val="TableParagraph"/>
              <w:spacing w:line="280" w:lineRule="exact"/>
              <w:ind w:left="84" w:right="80"/>
              <w:jc w:val="center"/>
              <w:rPr>
                <w:sz w:val="26"/>
              </w:rPr>
            </w:pPr>
            <w:r>
              <w:rPr>
                <w:sz w:val="26"/>
              </w:rPr>
              <w:t>704</w:t>
            </w:r>
          </w:p>
        </w:tc>
      </w:tr>
      <w:tr w:rsidR="00FB4A81">
        <w:trPr>
          <w:trHeight w:val="299"/>
        </w:trPr>
        <w:tc>
          <w:tcPr>
            <w:tcW w:w="931" w:type="dxa"/>
          </w:tcPr>
          <w:p w:rsidR="00FB4A81" w:rsidRDefault="00B30A00">
            <w:pPr>
              <w:pStyle w:val="TableParagraph"/>
              <w:spacing w:line="280" w:lineRule="exact"/>
              <w:ind w:left="86" w:right="72"/>
              <w:jc w:val="center"/>
              <w:rPr>
                <w:sz w:val="26"/>
              </w:rPr>
            </w:pPr>
            <w:r>
              <w:rPr>
                <w:sz w:val="26"/>
              </w:rPr>
              <w:t>3.5.2</w:t>
            </w:r>
          </w:p>
        </w:tc>
        <w:tc>
          <w:tcPr>
            <w:tcW w:w="8183" w:type="dxa"/>
          </w:tcPr>
          <w:p w:rsidR="00FB4A81" w:rsidRDefault="00B30A00">
            <w:pPr>
              <w:pStyle w:val="TableParagraph"/>
              <w:spacing w:line="280" w:lineRule="exact"/>
              <w:ind w:left="148"/>
              <w:rPr>
                <w:sz w:val="26"/>
              </w:rPr>
            </w:pPr>
            <w:r>
              <w:rPr>
                <w:sz w:val="26"/>
              </w:rPr>
              <w:t>Информационно-образовательная</w:t>
            </w:r>
            <w:r>
              <w:rPr>
                <w:spacing w:val="-5"/>
                <w:sz w:val="26"/>
              </w:rPr>
              <w:t xml:space="preserve"> </w:t>
            </w:r>
            <w:r>
              <w:rPr>
                <w:sz w:val="26"/>
              </w:rPr>
              <w:t>среда</w:t>
            </w:r>
          </w:p>
        </w:tc>
        <w:tc>
          <w:tcPr>
            <w:tcW w:w="741" w:type="dxa"/>
          </w:tcPr>
          <w:p w:rsidR="00FB4A81" w:rsidRDefault="00B30A00">
            <w:pPr>
              <w:pStyle w:val="TableParagraph"/>
              <w:spacing w:line="280" w:lineRule="exact"/>
              <w:ind w:left="84" w:right="80"/>
              <w:jc w:val="center"/>
              <w:rPr>
                <w:sz w:val="26"/>
              </w:rPr>
            </w:pPr>
            <w:r>
              <w:rPr>
                <w:sz w:val="26"/>
              </w:rPr>
              <w:t>705</w:t>
            </w:r>
          </w:p>
        </w:tc>
      </w:tr>
      <w:tr w:rsidR="00FB4A81">
        <w:trPr>
          <w:trHeight w:val="297"/>
        </w:trPr>
        <w:tc>
          <w:tcPr>
            <w:tcW w:w="931" w:type="dxa"/>
          </w:tcPr>
          <w:p w:rsidR="00FB4A81" w:rsidRDefault="00B30A00">
            <w:pPr>
              <w:pStyle w:val="TableParagraph"/>
              <w:spacing w:line="277" w:lineRule="exact"/>
              <w:ind w:left="86" w:right="72"/>
              <w:jc w:val="center"/>
              <w:rPr>
                <w:sz w:val="26"/>
              </w:rPr>
            </w:pPr>
            <w:r>
              <w:rPr>
                <w:sz w:val="26"/>
              </w:rPr>
              <w:t>3.5.3</w:t>
            </w:r>
          </w:p>
        </w:tc>
        <w:tc>
          <w:tcPr>
            <w:tcW w:w="8183" w:type="dxa"/>
          </w:tcPr>
          <w:p w:rsidR="00FB4A81" w:rsidRDefault="00B30A00">
            <w:pPr>
              <w:pStyle w:val="TableParagraph"/>
              <w:spacing w:line="277" w:lineRule="exact"/>
              <w:ind w:left="148"/>
              <w:rPr>
                <w:sz w:val="26"/>
              </w:rPr>
            </w:pPr>
            <w:r>
              <w:rPr>
                <w:sz w:val="26"/>
              </w:rPr>
              <w:t>Электронная</w:t>
            </w:r>
            <w:r>
              <w:rPr>
                <w:spacing w:val="-5"/>
                <w:sz w:val="26"/>
              </w:rPr>
              <w:t xml:space="preserve"> </w:t>
            </w:r>
            <w:r>
              <w:rPr>
                <w:sz w:val="26"/>
              </w:rPr>
              <w:t>информационно-образовательная</w:t>
            </w:r>
            <w:r>
              <w:rPr>
                <w:spacing w:val="-4"/>
                <w:sz w:val="26"/>
              </w:rPr>
              <w:t xml:space="preserve"> </w:t>
            </w:r>
            <w:r>
              <w:rPr>
                <w:sz w:val="26"/>
              </w:rPr>
              <w:t>среда</w:t>
            </w:r>
          </w:p>
        </w:tc>
        <w:tc>
          <w:tcPr>
            <w:tcW w:w="741" w:type="dxa"/>
          </w:tcPr>
          <w:p w:rsidR="00FB4A81" w:rsidRDefault="00B30A00">
            <w:pPr>
              <w:pStyle w:val="TableParagraph"/>
              <w:spacing w:line="277" w:lineRule="exact"/>
              <w:ind w:left="84" w:right="80"/>
              <w:jc w:val="center"/>
              <w:rPr>
                <w:sz w:val="26"/>
              </w:rPr>
            </w:pPr>
            <w:r>
              <w:rPr>
                <w:sz w:val="26"/>
              </w:rPr>
              <w:t>706</w:t>
            </w:r>
          </w:p>
        </w:tc>
      </w:tr>
      <w:tr w:rsidR="00FB4A81">
        <w:trPr>
          <w:trHeight w:val="299"/>
        </w:trPr>
        <w:tc>
          <w:tcPr>
            <w:tcW w:w="931" w:type="dxa"/>
          </w:tcPr>
          <w:p w:rsidR="00FB4A81" w:rsidRDefault="00B30A00">
            <w:pPr>
              <w:pStyle w:val="TableParagraph"/>
              <w:spacing w:line="280" w:lineRule="exact"/>
              <w:ind w:left="86" w:right="72"/>
              <w:jc w:val="center"/>
              <w:rPr>
                <w:sz w:val="26"/>
              </w:rPr>
            </w:pPr>
            <w:r>
              <w:rPr>
                <w:sz w:val="26"/>
              </w:rPr>
              <w:t>3.5.4</w:t>
            </w:r>
          </w:p>
        </w:tc>
        <w:tc>
          <w:tcPr>
            <w:tcW w:w="8183" w:type="dxa"/>
          </w:tcPr>
          <w:p w:rsidR="00FB4A81" w:rsidRDefault="00B30A00">
            <w:pPr>
              <w:pStyle w:val="TableParagraph"/>
              <w:spacing w:line="280" w:lineRule="exact"/>
              <w:ind w:left="148"/>
              <w:rPr>
                <w:sz w:val="26"/>
              </w:rPr>
            </w:pPr>
            <w:r>
              <w:rPr>
                <w:sz w:val="26"/>
              </w:rPr>
              <w:t>Информационно-методические условия</w:t>
            </w:r>
            <w:r>
              <w:rPr>
                <w:spacing w:val="-3"/>
                <w:sz w:val="26"/>
              </w:rPr>
              <w:t xml:space="preserve"> </w:t>
            </w:r>
            <w:r>
              <w:rPr>
                <w:sz w:val="26"/>
              </w:rPr>
              <w:t>реализации</w:t>
            </w:r>
            <w:r>
              <w:rPr>
                <w:spacing w:val="-3"/>
                <w:sz w:val="26"/>
              </w:rPr>
              <w:t xml:space="preserve"> </w:t>
            </w:r>
            <w:r>
              <w:rPr>
                <w:sz w:val="26"/>
              </w:rPr>
              <w:t>АООП</w:t>
            </w:r>
            <w:r>
              <w:rPr>
                <w:spacing w:val="-4"/>
                <w:sz w:val="26"/>
              </w:rPr>
              <w:t xml:space="preserve"> </w:t>
            </w:r>
            <w:r>
              <w:rPr>
                <w:sz w:val="26"/>
              </w:rPr>
              <w:t>ООО</w:t>
            </w:r>
          </w:p>
        </w:tc>
        <w:tc>
          <w:tcPr>
            <w:tcW w:w="741" w:type="dxa"/>
          </w:tcPr>
          <w:p w:rsidR="00FB4A81" w:rsidRDefault="00B30A00">
            <w:pPr>
              <w:pStyle w:val="TableParagraph"/>
              <w:spacing w:line="280" w:lineRule="exact"/>
              <w:ind w:left="84" w:right="80"/>
              <w:jc w:val="center"/>
              <w:rPr>
                <w:sz w:val="26"/>
              </w:rPr>
            </w:pPr>
            <w:r>
              <w:rPr>
                <w:sz w:val="26"/>
              </w:rPr>
              <w:t>709</w:t>
            </w:r>
          </w:p>
        </w:tc>
      </w:tr>
      <w:tr w:rsidR="00FB4A81">
        <w:trPr>
          <w:trHeight w:val="299"/>
        </w:trPr>
        <w:tc>
          <w:tcPr>
            <w:tcW w:w="931" w:type="dxa"/>
          </w:tcPr>
          <w:p w:rsidR="00FB4A81" w:rsidRDefault="00B30A00">
            <w:pPr>
              <w:pStyle w:val="TableParagraph"/>
              <w:spacing w:line="280" w:lineRule="exact"/>
              <w:ind w:left="86" w:right="72"/>
              <w:jc w:val="center"/>
              <w:rPr>
                <w:sz w:val="26"/>
              </w:rPr>
            </w:pPr>
            <w:r>
              <w:rPr>
                <w:sz w:val="26"/>
              </w:rPr>
              <w:t>3.5.5</w:t>
            </w:r>
          </w:p>
        </w:tc>
        <w:tc>
          <w:tcPr>
            <w:tcW w:w="8183" w:type="dxa"/>
          </w:tcPr>
          <w:p w:rsidR="00FB4A81" w:rsidRDefault="00B30A00">
            <w:pPr>
              <w:pStyle w:val="TableParagraph"/>
              <w:spacing w:line="280" w:lineRule="exact"/>
              <w:ind w:left="148"/>
              <w:rPr>
                <w:sz w:val="26"/>
              </w:rPr>
            </w:pPr>
            <w:r>
              <w:rPr>
                <w:sz w:val="26"/>
              </w:rPr>
              <w:t>Материально-технические условия</w:t>
            </w:r>
            <w:r>
              <w:rPr>
                <w:spacing w:val="-4"/>
                <w:sz w:val="26"/>
              </w:rPr>
              <w:t xml:space="preserve"> </w:t>
            </w:r>
            <w:r>
              <w:rPr>
                <w:sz w:val="26"/>
              </w:rPr>
              <w:t>реализации</w:t>
            </w:r>
            <w:r>
              <w:rPr>
                <w:spacing w:val="-3"/>
                <w:sz w:val="26"/>
              </w:rPr>
              <w:t xml:space="preserve"> </w:t>
            </w:r>
            <w:r>
              <w:rPr>
                <w:sz w:val="26"/>
              </w:rPr>
              <w:t>АООП</w:t>
            </w:r>
            <w:r>
              <w:rPr>
                <w:spacing w:val="-5"/>
                <w:sz w:val="26"/>
              </w:rPr>
              <w:t xml:space="preserve"> </w:t>
            </w:r>
            <w:r>
              <w:rPr>
                <w:sz w:val="26"/>
              </w:rPr>
              <w:t>ООО</w:t>
            </w:r>
          </w:p>
        </w:tc>
        <w:tc>
          <w:tcPr>
            <w:tcW w:w="741" w:type="dxa"/>
          </w:tcPr>
          <w:p w:rsidR="00FB4A81" w:rsidRDefault="00B30A00">
            <w:pPr>
              <w:pStyle w:val="TableParagraph"/>
              <w:spacing w:line="280" w:lineRule="exact"/>
              <w:ind w:left="84" w:right="80"/>
              <w:jc w:val="center"/>
              <w:rPr>
                <w:sz w:val="26"/>
              </w:rPr>
            </w:pPr>
            <w:r>
              <w:rPr>
                <w:sz w:val="26"/>
              </w:rPr>
              <w:t>710</w:t>
            </w:r>
          </w:p>
        </w:tc>
      </w:tr>
      <w:tr w:rsidR="00FB4A81">
        <w:trPr>
          <w:trHeight w:val="597"/>
        </w:trPr>
        <w:tc>
          <w:tcPr>
            <w:tcW w:w="931" w:type="dxa"/>
          </w:tcPr>
          <w:p w:rsidR="00FB4A81" w:rsidRDefault="00B30A00">
            <w:pPr>
              <w:pStyle w:val="TableParagraph"/>
              <w:spacing w:line="286" w:lineRule="exact"/>
              <w:ind w:left="86" w:right="72"/>
              <w:jc w:val="center"/>
              <w:rPr>
                <w:sz w:val="26"/>
              </w:rPr>
            </w:pPr>
            <w:r>
              <w:rPr>
                <w:sz w:val="26"/>
              </w:rPr>
              <w:t>3.5.6</w:t>
            </w:r>
          </w:p>
        </w:tc>
        <w:tc>
          <w:tcPr>
            <w:tcW w:w="8183" w:type="dxa"/>
          </w:tcPr>
          <w:p w:rsidR="00FB4A81" w:rsidRDefault="00B30A00">
            <w:pPr>
              <w:pStyle w:val="TableParagraph"/>
              <w:spacing w:line="286" w:lineRule="exact"/>
              <w:ind w:left="148"/>
              <w:rPr>
                <w:sz w:val="26"/>
              </w:rPr>
            </w:pPr>
            <w:r>
              <w:rPr>
                <w:sz w:val="26"/>
              </w:rPr>
              <w:t>Кадровые условия</w:t>
            </w:r>
            <w:r>
              <w:rPr>
                <w:spacing w:val="-3"/>
                <w:sz w:val="26"/>
              </w:rPr>
              <w:t xml:space="preserve"> </w:t>
            </w:r>
            <w:r>
              <w:rPr>
                <w:sz w:val="26"/>
              </w:rPr>
              <w:t>реализации</w:t>
            </w:r>
            <w:r>
              <w:rPr>
                <w:spacing w:val="-4"/>
                <w:sz w:val="26"/>
              </w:rPr>
              <w:t xml:space="preserve"> </w:t>
            </w:r>
            <w:r>
              <w:rPr>
                <w:sz w:val="26"/>
              </w:rPr>
              <w:t>основной</w:t>
            </w:r>
            <w:r>
              <w:rPr>
                <w:spacing w:val="-4"/>
                <w:sz w:val="26"/>
              </w:rPr>
              <w:t xml:space="preserve"> </w:t>
            </w:r>
            <w:r>
              <w:rPr>
                <w:sz w:val="26"/>
              </w:rPr>
              <w:t>образовательной</w:t>
            </w:r>
            <w:r>
              <w:rPr>
                <w:spacing w:val="-4"/>
                <w:sz w:val="26"/>
              </w:rPr>
              <w:t xml:space="preserve"> </w:t>
            </w:r>
            <w:r>
              <w:rPr>
                <w:sz w:val="26"/>
              </w:rPr>
              <w:t>программы</w:t>
            </w:r>
          </w:p>
          <w:p w:rsidR="00FB4A81" w:rsidRDefault="00B30A00">
            <w:pPr>
              <w:pStyle w:val="TableParagraph"/>
              <w:spacing w:before="1" w:line="291" w:lineRule="exact"/>
              <w:ind w:left="148"/>
              <w:rPr>
                <w:sz w:val="26"/>
              </w:rPr>
            </w:pPr>
            <w:r>
              <w:rPr>
                <w:sz w:val="26"/>
              </w:rPr>
              <w:t>основного</w:t>
            </w:r>
            <w:r>
              <w:rPr>
                <w:spacing w:val="-3"/>
                <w:sz w:val="26"/>
              </w:rPr>
              <w:t xml:space="preserve"> </w:t>
            </w:r>
            <w:r>
              <w:rPr>
                <w:sz w:val="26"/>
              </w:rPr>
              <w:t>общего</w:t>
            </w:r>
            <w:r>
              <w:rPr>
                <w:spacing w:val="-5"/>
                <w:sz w:val="26"/>
              </w:rPr>
              <w:t xml:space="preserve"> </w:t>
            </w:r>
            <w:r>
              <w:rPr>
                <w:sz w:val="26"/>
              </w:rPr>
              <w:t>образования</w:t>
            </w:r>
          </w:p>
        </w:tc>
        <w:tc>
          <w:tcPr>
            <w:tcW w:w="741" w:type="dxa"/>
          </w:tcPr>
          <w:p w:rsidR="00FB4A81" w:rsidRDefault="00B30A00">
            <w:pPr>
              <w:pStyle w:val="TableParagraph"/>
              <w:spacing w:line="286" w:lineRule="exact"/>
              <w:ind w:left="84" w:right="80"/>
              <w:jc w:val="center"/>
              <w:rPr>
                <w:sz w:val="26"/>
              </w:rPr>
            </w:pPr>
            <w:r>
              <w:rPr>
                <w:sz w:val="26"/>
              </w:rPr>
              <w:t>713</w:t>
            </w:r>
          </w:p>
        </w:tc>
      </w:tr>
      <w:tr w:rsidR="00FB4A81">
        <w:trPr>
          <w:trHeight w:val="599"/>
        </w:trPr>
        <w:tc>
          <w:tcPr>
            <w:tcW w:w="931" w:type="dxa"/>
          </w:tcPr>
          <w:p w:rsidR="00FB4A81" w:rsidRDefault="00B30A00">
            <w:pPr>
              <w:pStyle w:val="TableParagraph"/>
              <w:spacing w:line="286" w:lineRule="exact"/>
              <w:ind w:left="86" w:right="72"/>
              <w:jc w:val="center"/>
              <w:rPr>
                <w:sz w:val="26"/>
              </w:rPr>
            </w:pPr>
            <w:r>
              <w:rPr>
                <w:sz w:val="26"/>
              </w:rPr>
              <w:t>3.5.7</w:t>
            </w:r>
          </w:p>
        </w:tc>
        <w:tc>
          <w:tcPr>
            <w:tcW w:w="8183" w:type="dxa"/>
          </w:tcPr>
          <w:p w:rsidR="00FB4A81" w:rsidRDefault="00B30A00">
            <w:pPr>
              <w:pStyle w:val="TableParagraph"/>
              <w:spacing w:line="286" w:lineRule="exact"/>
              <w:ind w:left="148"/>
              <w:rPr>
                <w:sz w:val="26"/>
              </w:rPr>
            </w:pPr>
            <w:r>
              <w:rPr>
                <w:sz w:val="26"/>
              </w:rPr>
              <w:t>Психолого-педагогические</w:t>
            </w:r>
            <w:r>
              <w:rPr>
                <w:spacing w:val="-2"/>
                <w:sz w:val="26"/>
              </w:rPr>
              <w:t xml:space="preserve"> </w:t>
            </w:r>
            <w:r>
              <w:rPr>
                <w:sz w:val="26"/>
              </w:rPr>
              <w:t>условия</w:t>
            </w:r>
            <w:r>
              <w:rPr>
                <w:spacing w:val="-5"/>
                <w:sz w:val="26"/>
              </w:rPr>
              <w:t xml:space="preserve"> </w:t>
            </w:r>
            <w:r>
              <w:rPr>
                <w:sz w:val="26"/>
              </w:rPr>
              <w:t>реализации</w:t>
            </w:r>
            <w:r>
              <w:rPr>
                <w:spacing w:val="-5"/>
                <w:sz w:val="26"/>
              </w:rPr>
              <w:t xml:space="preserve"> </w:t>
            </w:r>
            <w:r>
              <w:rPr>
                <w:sz w:val="26"/>
              </w:rPr>
              <w:t>основной</w:t>
            </w:r>
            <w:r>
              <w:rPr>
                <w:spacing w:val="-5"/>
                <w:sz w:val="26"/>
              </w:rPr>
              <w:t xml:space="preserve"> </w:t>
            </w:r>
            <w:r>
              <w:rPr>
                <w:sz w:val="26"/>
              </w:rPr>
              <w:t>образова-</w:t>
            </w:r>
          </w:p>
          <w:p w:rsidR="00FB4A81" w:rsidRDefault="00B30A00">
            <w:pPr>
              <w:pStyle w:val="TableParagraph"/>
              <w:spacing w:before="1" w:line="293" w:lineRule="exact"/>
              <w:ind w:left="148"/>
              <w:rPr>
                <w:sz w:val="26"/>
              </w:rPr>
            </w:pPr>
            <w:r>
              <w:rPr>
                <w:sz w:val="26"/>
              </w:rPr>
              <w:t>тельной</w:t>
            </w:r>
            <w:r>
              <w:rPr>
                <w:spacing w:val="-3"/>
                <w:sz w:val="26"/>
              </w:rPr>
              <w:t xml:space="preserve"> </w:t>
            </w:r>
            <w:r>
              <w:rPr>
                <w:sz w:val="26"/>
              </w:rPr>
              <w:t>программы</w:t>
            </w:r>
            <w:r>
              <w:rPr>
                <w:spacing w:val="-2"/>
                <w:sz w:val="26"/>
              </w:rPr>
              <w:t xml:space="preserve"> </w:t>
            </w:r>
            <w:r>
              <w:rPr>
                <w:sz w:val="26"/>
              </w:rPr>
              <w:t>основного</w:t>
            </w:r>
            <w:r>
              <w:rPr>
                <w:spacing w:val="-3"/>
                <w:sz w:val="26"/>
              </w:rPr>
              <w:t xml:space="preserve"> </w:t>
            </w:r>
            <w:r>
              <w:rPr>
                <w:sz w:val="26"/>
              </w:rPr>
              <w:t>общего</w:t>
            </w:r>
            <w:r>
              <w:rPr>
                <w:spacing w:val="-3"/>
                <w:sz w:val="26"/>
              </w:rPr>
              <w:t xml:space="preserve"> </w:t>
            </w:r>
            <w:r>
              <w:rPr>
                <w:sz w:val="26"/>
              </w:rPr>
              <w:t>образования</w:t>
            </w:r>
          </w:p>
        </w:tc>
        <w:tc>
          <w:tcPr>
            <w:tcW w:w="741" w:type="dxa"/>
          </w:tcPr>
          <w:p w:rsidR="00FB4A81" w:rsidRDefault="00B30A00">
            <w:pPr>
              <w:pStyle w:val="TableParagraph"/>
              <w:spacing w:line="286" w:lineRule="exact"/>
              <w:ind w:left="84" w:right="80"/>
              <w:jc w:val="center"/>
              <w:rPr>
                <w:sz w:val="26"/>
              </w:rPr>
            </w:pPr>
            <w:r>
              <w:rPr>
                <w:sz w:val="26"/>
              </w:rPr>
              <w:t>716</w:t>
            </w:r>
          </w:p>
        </w:tc>
      </w:tr>
      <w:tr w:rsidR="00FB4A81">
        <w:trPr>
          <w:trHeight w:val="597"/>
        </w:trPr>
        <w:tc>
          <w:tcPr>
            <w:tcW w:w="931" w:type="dxa"/>
          </w:tcPr>
          <w:p w:rsidR="00FB4A81" w:rsidRDefault="00B30A00">
            <w:pPr>
              <w:pStyle w:val="TableParagraph"/>
              <w:spacing w:line="286" w:lineRule="exact"/>
              <w:ind w:left="86" w:right="72"/>
              <w:jc w:val="center"/>
              <w:rPr>
                <w:sz w:val="26"/>
              </w:rPr>
            </w:pPr>
            <w:r>
              <w:rPr>
                <w:sz w:val="26"/>
              </w:rPr>
              <w:t>3.5.8</w:t>
            </w:r>
          </w:p>
        </w:tc>
        <w:tc>
          <w:tcPr>
            <w:tcW w:w="8183" w:type="dxa"/>
          </w:tcPr>
          <w:p w:rsidR="00FB4A81" w:rsidRDefault="00B30A00">
            <w:pPr>
              <w:pStyle w:val="TableParagraph"/>
              <w:spacing w:line="285" w:lineRule="exact"/>
              <w:ind w:left="148"/>
              <w:rPr>
                <w:sz w:val="26"/>
              </w:rPr>
            </w:pPr>
            <w:r>
              <w:rPr>
                <w:sz w:val="26"/>
              </w:rPr>
              <w:t>Финансово-экономические условия</w:t>
            </w:r>
            <w:r>
              <w:rPr>
                <w:spacing w:val="-4"/>
                <w:sz w:val="26"/>
              </w:rPr>
              <w:t xml:space="preserve"> </w:t>
            </w:r>
            <w:r>
              <w:rPr>
                <w:sz w:val="26"/>
              </w:rPr>
              <w:t>реализации</w:t>
            </w:r>
            <w:r>
              <w:rPr>
                <w:spacing w:val="-4"/>
                <w:sz w:val="26"/>
              </w:rPr>
              <w:t xml:space="preserve"> </w:t>
            </w:r>
            <w:r>
              <w:rPr>
                <w:sz w:val="26"/>
              </w:rPr>
              <w:t>основной</w:t>
            </w:r>
            <w:r>
              <w:rPr>
                <w:spacing w:val="-3"/>
                <w:sz w:val="26"/>
              </w:rPr>
              <w:t xml:space="preserve"> </w:t>
            </w:r>
            <w:r>
              <w:rPr>
                <w:sz w:val="26"/>
              </w:rPr>
              <w:t>образова-</w:t>
            </w:r>
          </w:p>
          <w:p w:rsidR="00FB4A81" w:rsidRDefault="00B30A00">
            <w:pPr>
              <w:pStyle w:val="TableParagraph"/>
              <w:spacing w:line="292" w:lineRule="exact"/>
              <w:ind w:left="148"/>
              <w:rPr>
                <w:sz w:val="26"/>
              </w:rPr>
            </w:pPr>
            <w:r>
              <w:rPr>
                <w:sz w:val="26"/>
              </w:rPr>
              <w:t>тельной</w:t>
            </w:r>
            <w:r>
              <w:rPr>
                <w:spacing w:val="-4"/>
                <w:sz w:val="26"/>
              </w:rPr>
              <w:t xml:space="preserve"> </w:t>
            </w:r>
            <w:r>
              <w:rPr>
                <w:sz w:val="26"/>
              </w:rPr>
              <w:t>программы</w:t>
            </w:r>
            <w:r>
              <w:rPr>
                <w:spacing w:val="-2"/>
                <w:sz w:val="26"/>
              </w:rPr>
              <w:t xml:space="preserve"> </w:t>
            </w:r>
            <w:r>
              <w:rPr>
                <w:sz w:val="26"/>
              </w:rPr>
              <w:t>основного</w:t>
            </w:r>
            <w:r>
              <w:rPr>
                <w:spacing w:val="-3"/>
                <w:sz w:val="26"/>
              </w:rPr>
              <w:t xml:space="preserve"> </w:t>
            </w:r>
            <w:r>
              <w:rPr>
                <w:sz w:val="26"/>
              </w:rPr>
              <w:t>общего</w:t>
            </w:r>
            <w:r>
              <w:rPr>
                <w:spacing w:val="-3"/>
                <w:sz w:val="26"/>
              </w:rPr>
              <w:t xml:space="preserve"> </w:t>
            </w:r>
            <w:r>
              <w:rPr>
                <w:sz w:val="26"/>
              </w:rPr>
              <w:t>образования</w:t>
            </w:r>
          </w:p>
        </w:tc>
        <w:tc>
          <w:tcPr>
            <w:tcW w:w="741" w:type="dxa"/>
          </w:tcPr>
          <w:p w:rsidR="00FB4A81" w:rsidRDefault="00B30A00">
            <w:pPr>
              <w:pStyle w:val="TableParagraph"/>
              <w:spacing w:line="286" w:lineRule="exact"/>
              <w:ind w:left="84" w:right="80"/>
              <w:jc w:val="center"/>
              <w:rPr>
                <w:sz w:val="26"/>
              </w:rPr>
            </w:pPr>
            <w:r>
              <w:rPr>
                <w:sz w:val="26"/>
              </w:rPr>
              <w:t>722</w:t>
            </w:r>
          </w:p>
        </w:tc>
      </w:tr>
    </w:tbl>
    <w:p w:rsidR="00FB4A81" w:rsidRDefault="00FB4A81">
      <w:pPr>
        <w:spacing w:line="286" w:lineRule="exact"/>
        <w:jc w:val="center"/>
        <w:rPr>
          <w:sz w:val="26"/>
        </w:rPr>
        <w:sectPr w:rsidR="00FB4A81">
          <w:pgSz w:w="11910" w:h="16840"/>
          <w:pgMar w:top="1120" w:right="340" w:bottom="1120" w:left="0" w:header="0" w:footer="922" w:gutter="0"/>
          <w:cols w:space="720"/>
        </w:sectPr>
      </w:pPr>
    </w:p>
    <w:p w:rsidR="00FB4A81" w:rsidRDefault="00B30A00">
      <w:pPr>
        <w:pStyle w:val="Heading2"/>
        <w:spacing w:before="67" w:line="298" w:lineRule="exact"/>
        <w:ind w:left="4210"/>
      </w:pPr>
      <w:r>
        <w:lastRenderedPageBreak/>
        <w:t>Общие</w:t>
      </w:r>
      <w:r>
        <w:rPr>
          <w:spacing w:val="-12"/>
        </w:rPr>
        <w:t xml:space="preserve"> </w:t>
      </w:r>
      <w:r>
        <w:t>положения</w:t>
      </w:r>
    </w:p>
    <w:p w:rsidR="00FB4A81" w:rsidRDefault="00B30A00">
      <w:pPr>
        <w:pStyle w:val="a3"/>
        <w:ind w:right="402"/>
      </w:pPr>
      <w:r>
        <w:t>Адаптированная основная образовательная программа основного общего образова-</w:t>
      </w:r>
      <w:r>
        <w:rPr>
          <w:spacing w:val="1"/>
        </w:rPr>
        <w:t xml:space="preserve"> </w:t>
      </w:r>
      <w:r>
        <w:t>ния для обучающихся с ЗПР (далее</w:t>
      </w:r>
      <w:r>
        <w:rPr>
          <w:spacing w:val="1"/>
        </w:rPr>
        <w:t xml:space="preserve"> </w:t>
      </w:r>
      <w:r>
        <w:t>– АООП ООО) разработана в соответствии с тре-</w:t>
      </w:r>
      <w:r>
        <w:rPr>
          <w:spacing w:val="1"/>
        </w:rPr>
        <w:t xml:space="preserve"> </w:t>
      </w:r>
      <w:r>
        <w:t>бованиями федерального государственного</w:t>
      </w:r>
      <w:r>
        <w:rPr>
          <w:spacing w:val="1"/>
        </w:rPr>
        <w:t xml:space="preserve"> </w:t>
      </w:r>
      <w:r>
        <w:t>образовательного стандарта основного</w:t>
      </w:r>
      <w:r>
        <w:rPr>
          <w:spacing w:val="1"/>
        </w:rPr>
        <w:t xml:space="preserve"> </w:t>
      </w:r>
      <w:r>
        <w:t>общего</w:t>
      </w:r>
      <w:r>
        <w:rPr>
          <w:spacing w:val="1"/>
        </w:rPr>
        <w:t xml:space="preserve"> </w:t>
      </w:r>
      <w:r>
        <w:t>образования,</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РФ</w:t>
      </w:r>
      <w:r>
        <w:rPr>
          <w:spacing w:val="1"/>
        </w:rPr>
        <w:t xml:space="preserve"> </w:t>
      </w:r>
      <w:r>
        <w:t>от</w:t>
      </w:r>
      <w:r>
        <w:rPr>
          <w:spacing w:val="-62"/>
        </w:rPr>
        <w:t xml:space="preserve"> </w:t>
      </w:r>
      <w:r>
        <w:t>31.05.2021г. № 287(далее – ФГОС ООО)</w:t>
      </w:r>
      <w:r>
        <w:rPr>
          <w:spacing w:val="1"/>
        </w:rPr>
        <w:t xml:space="preserve"> </w:t>
      </w:r>
      <w:r>
        <w:t>и с учетом Федеральной адаптированной</w:t>
      </w:r>
      <w:r>
        <w:rPr>
          <w:spacing w:val="1"/>
        </w:rPr>
        <w:t xml:space="preserve"> </w:t>
      </w:r>
      <w:r>
        <w:t>образовательной программы основного общего образования для обучающихся с огра-</w:t>
      </w:r>
      <w:r>
        <w:rPr>
          <w:spacing w:val="1"/>
        </w:rPr>
        <w:t xml:space="preserve"> </w:t>
      </w:r>
      <w:r>
        <w:t>ниченными возможностями здоровья (ЗПР) (далее- ФАОП ООО для обучающихся с</w:t>
      </w:r>
      <w:r>
        <w:rPr>
          <w:spacing w:val="1"/>
        </w:rPr>
        <w:t xml:space="preserve"> </w:t>
      </w:r>
      <w:r>
        <w:t>ЗПР),утвержденной приказом Минпросвещения РФ от 24.11.2022 г. № 1025). АООП</w:t>
      </w:r>
      <w:r>
        <w:rPr>
          <w:spacing w:val="1"/>
        </w:rPr>
        <w:t xml:space="preserve"> </w:t>
      </w:r>
      <w:r>
        <w:t>ООО</w:t>
      </w:r>
      <w:r>
        <w:rPr>
          <w:spacing w:val="-2"/>
        </w:rPr>
        <w:t xml:space="preserve"> </w:t>
      </w:r>
      <w:r>
        <w:t>включает</w:t>
      </w:r>
      <w:r>
        <w:rPr>
          <w:spacing w:val="-2"/>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2"/>
        </w:rPr>
        <w:t xml:space="preserve"> </w:t>
      </w:r>
      <w:r>
        <w:t>организационный.</w:t>
      </w:r>
    </w:p>
    <w:p w:rsidR="00FB4A81" w:rsidRDefault="00B30A00">
      <w:pPr>
        <w:pStyle w:val="a3"/>
        <w:ind w:right="407"/>
      </w:pPr>
      <w:r>
        <w:t>Содержание и планируемые результаты АООП ООО не ниже соответствующих со-</w:t>
      </w:r>
      <w:r>
        <w:rPr>
          <w:spacing w:val="1"/>
        </w:rPr>
        <w:t xml:space="preserve"> </w:t>
      </w:r>
      <w:r>
        <w:t>держания</w:t>
      </w:r>
      <w:r>
        <w:rPr>
          <w:spacing w:val="-2"/>
        </w:rPr>
        <w:t xml:space="preserve"> </w:t>
      </w:r>
      <w:r>
        <w:t>и</w:t>
      </w:r>
      <w:r>
        <w:rPr>
          <w:spacing w:val="-1"/>
        </w:rPr>
        <w:t xml:space="preserve"> </w:t>
      </w:r>
      <w:r>
        <w:t>планируемых</w:t>
      </w:r>
      <w:r>
        <w:rPr>
          <w:spacing w:val="-2"/>
        </w:rPr>
        <w:t xml:space="preserve"> </w:t>
      </w:r>
      <w:r>
        <w:t>результатов</w:t>
      </w:r>
      <w:r>
        <w:rPr>
          <w:spacing w:val="4"/>
        </w:rPr>
        <w:t xml:space="preserve"> </w:t>
      </w:r>
      <w:r>
        <w:t>ФАОП</w:t>
      </w:r>
      <w:r>
        <w:rPr>
          <w:spacing w:val="-2"/>
        </w:rPr>
        <w:t xml:space="preserve"> </w:t>
      </w:r>
      <w:r>
        <w:t>ООО</w:t>
      </w:r>
      <w:r>
        <w:rPr>
          <w:spacing w:val="-2"/>
        </w:rPr>
        <w:t xml:space="preserve"> </w:t>
      </w:r>
      <w:r>
        <w:t>для</w:t>
      </w:r>
      <w:r>
        <w:rPr>
          <w:spacing w:val="-1"/>
        </w:rPr>
        <w:t xml:space="preserve"> </w:t>
      </w:r>
      <w:r>
        <w:t>обучающихся с</w:t>
      </w:r>
      <w:r>
        <w:rPr>
          <w:spacing w:val="-2"/>
        </w:rPr>
        <w:t xml:space="preserve"> </w:t>
      </w:r>
      <w:r>
        <w:t>ЗПР.</w:t>
      </w:r>
    </w:p>
    <w:p w:rsidR="00FB4A81" w:rsidRDefault="00B30A00">
      <w:pPr>
        <w:pStyle w:val="a3"/>
        <w:ind w:right="404"/>
      </w:pPr>
      <w:r>
        <w:t>Структура АООП ООО включает обязательную часть и часть, формируемую уча-</w:t>
      </w:r>
      <w:r>
        <w:rPr>
          <w:spacing w:val="1"/>
        </w:rPr>
        <w:t xml:space="preserve"> </w:t>
      </w:r>
      <w:r>
        <w:t>стниками образовательных отношений за счет включения в учебные планы учебных</w:t>
      </w:r>
      <w:r>
        <w:rPr>
          <w:spacing w:val="1"/>
        </w:rPr>
        <w:t xml:space="preserve"> </w:t>
      </w:r>
      <w:r>
        <w:t>предметов, учебных курсов (в том числе внеурочной деятельности), учебных модулей</w:t>
      </w:r>
      <w:r>
        <w:rPr>
          <w:spacing w:val="-62"/>
        </w:rPr>
        <w:t xml:space="preserve"> </w:t>
      </w:r>
      <w:r>
        <w:t>по выбору родителей (законных представителей) несовершеннолетних обучающихся</w:t>
      </w:r>
      <w:r>
        <w:rPr>
          <w:spacing w:val="1"/>
        </w:rPr>
        <w:t xml:space="preserve"> </w:t>
      </w:r>
      <w:r>
        <w:t>из</w:t>
      </w:r>
      <w:r>
        <w:rPr>
          <w:spacing w:val="-1"/>
        </w:rPr>
        <w:t xml:space="preserve"> </w:t>
      </w:r>
      <w:r>
        <w:t>перечня,</w:t>
      </w:r>
      <w:r>
        <w:rPr>
          <w:spacing w:val="-1"/>
        </w:rPr>
        <w:t xml:space="preserve"> </w:t>
      </w:r>
      <w:r>
        <w:t>предлагаемого образовательной</w:t>
      </w:r>
      <w:r>
        <w:rPr>
          <w:spacing w:val="-1"/>
        </w:rPr>
        <w:t xml:space="preserve"> </w:t>
      </w:r>
      <w:r>
        <w:t>организацией.</w:t>
      </w:r>
    </w:p>
    <w:p w:rsidR="00FB4A81" w:rsidRDefault="00B30A00">
      <w:pPr>
        <w:pStyle w:val="a3"/>
        <w:ind w:right="403"/>
      </w:pPr>
      <w:r>
        <w:t>Объем обязательной части ПООО составляет 70%, а объем части, формируемой</w:t>
      </w:r>
      <w:r>
        <w:rPr>
          <w:spacing w:val="1"/>
        </w:rPr>
        <w:t xml:space="preserve"> </w:t>
      </w:r>
      <w:r>
        <w:t>участниками образовательных отношений из перечня, предлагаемого образователь-</w:t>
      </w:r>
      <w:r>
        <w:rPr>
          <w:spacing w:val="1"/>
        </w:rPr>
        <w:t xml:space="preserve"> </w:t>
      </w:r>
      <w:r>
        <w:t>ной</w:t>
      </w:r>
      <w:r>
        <w:rPr>
          <w:spacing w:val="-1"/>
        </w:rPr>
        <w:t xml:space="preserve"> </w:t>
      </w:r>
      <w:r>
        <w:t>организацией, - 30%</w:t>
      </w:r>
      <w:r>
        <w:rPr>
          <w:spacing w:val="-1"/>
        </w:rPr>
        <w:t xml:space="preserve"> </w:t>
      </w:r>
      <w:r>
        <w:t>от</w:t>
      </w:r>
      <w:r>
        <w:rPr>
          <w:spacing w:val="-1"/>
        </w:rPr>
        <w:t xml:space="preserve"> </w:t>
      </w:r>
      <w:r>
        <w:t>общего</w:t>
      </w:r>
      <w:r>
        <w:rPr>
          <w:spacing w:val="-2"/>
        </w:rPr>
        <w:t xml:space="preserve"> </w:t>
      </w:r>
      <w:r>
        <w:t>объема</w:t>
      </w:r>
      <w:r>
        <w:rPr>
          <w:spacing w:val="3"/>
        </w:rPr>
        <w:t xml:space="preserve"> </w:t>
      </w:r>
      <w:r>
        <w:t>АООП</w:t>
      </w:r>
      <w:r>
        <w:rPr>
          <w:spacing w:val="-1"/>
        </w:rPr>
        <w:t xml:space="preserve"> </w:t>
      </w:r>
      <w:r>
        <w:t>ООО.</w:t>
      </w:r>
    </w:p>
    <w:p w:rsidR="00FB4A81" w:rsidRDefault="00B30A00">
      <w:pPr>
        <w:pStyle w:val="a3"/>
        <w:ind w:right="403"/>
      </w:pPr>
      <w:r>
        <w:t>АООП ООО для обучающихся с ЗПР определяет, что обучающиеся с задержкой</w:t>
      </w:r>
      <w:r>
        <w:rPr>
          <w:spacing w:val="1"/>
        </w:rPr>
        <w:t xml:space="preserve"> </w:t>
      </w:r>
      <w:r>
        <w:t>психического развития получают образование, соответствующее по итоговым дости-</w:t>
      </w:r>
      <w:r>
        <w:rPr>
          <w:spacing w:val="1"/>
        </w:rPr>
        <w:t xml:space="preserve"> </w:t>
      </w:r>
      <w:r>
        <w:t>жениям к моменту завершения обучения, планируемым результатам основного обще-</w:t>
      </w:r>
      <w:r>
        <w:rPr>
          <w:spacing w:val="1"/>
        </w:rPr>
        <w:t xml:space="preserve"> </w:t>
      </w:r>
      <w:r>
        <w:t>го</w:t>
      </w:r>
      <w:r>
        <w:rPr>
          <w:spacing w:val="-2"/>
        </w:rPr>
        <w:t xml:space="preserve"> </w:t>
      </w:r>
      <w:r>
        <w:t>образования нормативно</w:t>
      </w:r>
      <w:r>
        <w:rPr>
          <w:spacing w:val="1"/>
        </w:rPr>
        <w:t xml:space="preserve"> </w:t>
      </w:r>
      <w:r>
        <w:t>развивающихся</w:t>
      </w:r>
      <w:r>
        <w:rPr>
          <w:spacing w:val="-1"/>
        </w:rPr>
        <w:t xml:space="preserve"> </w:t>
      </w:r>
      <w:r>
        <w:t>сверстников.</w:t>
      </w:r>
    </w:p>
    <w:p w:rsidR="00FB4A81" w:rsidRDefault="00B30A00">
      <w:pPr>
        <w:pStyle w:val="a3"/>
        <w:ind w:right="412"/>
      </w:pPr>
      <w:r>
        <w:t>АООП ООО представляет собой образовательную программу, адаптированную для</w:t>
      </w:r>
      <w:r>
        <w:rPr>
          <w:spacing w:val="-62"/>
        </w:rPr>
        <w:t xml:space="preserve"> </w:t>
      </w:r>
      <w:r>
        <w:t>обучения обучающихся с ЗПР с учетом особенностей их психофизического развития,</w:t>
      </w:r>
      <w:r>
        <w:rPr>
          <w:spacing w:val="1"/>
        </w:rPr>
        <w:t xml:space="preserve"> </w:t>
      </w:r>
      <w:r>
        <w:t>индивидуальных возможностей, обеспечивающую коррекцию нарушений развития и</w:t>
      </w:r>
      <w:r>
        <w:rPr>
          <w:spacing w:val="1"/>
        </w:rPr>
        <w:t xml:space="preserve"> </w:t>
      </w:r>
      <w:r>
        <w:t>социальную</w:t>
      </w:r>
      <w:r>
        <w:rPr>
          <w:spacing w:val="-1"/>
        </w:rPr>
        <w:t xml:space="preserve"> </w:t>
      </w:r>
      <w:r>
        <w:t>адаптацию.</w:t>
      </w:r>
    </w:p>
    <w:p w:rsidR="00FB4A81" w:rsidRDefault="00B30A00">
      <w:pPr>
        <w:pStyle w:val="a3"/>
        <w:spacing w:before="1"/>
        <w:ind w:right="409"/>
      </w:pPr>
      <w:r>
        <w:t>АООП</w:t>
      </w:r>
      <w:r>
        <w:rPr>
          <w:spacing w:val="1"/>
        </w:rPr>
        <w:t xml:space="preserve"> </w:t>
      </w:r>
      <w:r>
        <w:t>ООО обучающихся</w:t>
      </w:r>
      <w:r>
        <w:rPr>
          <w:spacing w:val="1"/>
        </w:rPr>
        <w:t xml:space="preserve"> </w:t>
      </w:r>
      <w:r>
        <w:t>с ЗПР обеспечивает</w:t>
      </w:r>
      <w:r>
        <w:rPr>
          <w:spacing w:val="1"/>
        </w:rPr>
        <w:t xml:space="preserve"> </w:t>
      </w:r>
      <w:r>
        <w:t>коррекционную направленность</w:t>
      </w:r>
      <w:r>
        <w:rPr>
          <w:spacing w:val="1"/>
        </w:rPr>
        <w:t xml:space="preserve"> </w:t>
      </w:r>
      <w:r>
        <w:t>всего образовательного процесса при его особой организации: проведение индивиду-</w:t>
      </w:r>
      <w:r>
        <w:rPr>
          <w:spacing w:val="1"/>
        </w:rPr>
        <w:t xml:space="preserve"> </w:t>
      </w:r>
      <w:r>
        <w:t>альных и групповых коррекционных занятий, особое структурирование содержание</w:t>
      </w:r>
      <w:r>
        <w:rPr>
          <w:spacing w:val="1"/>
        </w:rPr>
        <w:t xml:space="preserve"> </w:t>
      </w:r>
      <w:r>
        <w:t>обучения</w:t>
      </w:r>
      <w:r>
        <w:rPr>
          <w:spacing w:val="-2"/>
        </w:rPr>
        <w:t xml:space="preserve"> </w:t>
      </w:r>
      <w:r>
        <w:t>на</w:t>
      </w:r>
      <w:r>
        <w:rPr>
          <w:spacing w:val="-4"/>
        </w:rPr>
        <w:t xml:space="preserve"> </w:t>
      </w:r>
      <w:r>
        <w:t>основе</w:t>
      </w:r>
      <w:r>
        <w:rPr>
          <w:spacing w:val="2"/>
        </w:rPr>
        <w:t xml:space="preserve"> </w:t>
      </w:r>
      <w:r>
        <w:t>усиления</w:t>
      </w:r>
      <w:r>
        <w:rPr>
          <w:spacing w:val="-4"/>
        </w:rPr>
        <w:t xml:space="preserve"> </w:t>
      </w:r>
      <w:r>
        <w:t>внимания</w:t>
      </w:r>
      <w:r>
        <w:rPr>
          <w:spacing w:val="-3"/>
        </w:rPr>
        <w:t xml:space="preserve"> </w:t>
      </w:r>
      <w:r>
        <w:t>к</w:t>
      </w:r>
      <w:r>
        <w:rPr>
          <w:spacing w:val="-2"/>
        </w:rPr>
        <w:t xml:space="preserve"> </w:t>
      </w:r>
      <w:r>
        <w:t>формированию</w:t>
      </w:r>
      <w:r>
        <w:rPr>
          <w:spacing w:val="-2"/>
        </w:rPr>
        <w:t xml:space="preserve"> </w:t>
      </w:r>
      <w:r>
        <w:t>социальной</w:t>
      </w:r>
      <w:r>
        <w:rPr>
          <w:spacing w:val="-4"/>
        </w:rPr>
        <w:t xml:space="preserve"> </w:t>
      </w:r>
      <w:r>
        <w:t>компетенции.</w:t>
      </w:r>
    </w:p>
    <w:p w:rsidR="00FB4A81" w:rsidRDefault="00B30A00">
      <w:pPr>
        <w:pStyle w:val="a3"/>
        <w:ind w:right="407"/>
      </w:pPr>
      <w:r>
        <w:t>АООП ООО обучающихся с ЗПР может быть реализована в разных формах: класс-</w:t>
      </w:r>
      <w:r>
        <w:rPr>
          <w:spacing w:val="1"/>
        </w:rPr>
        <w:t xml:space="preserve"> </w:t>
      </w:r>
      <w:r>
        <w:t>но-урочной, индивидуально</w:t>
      </w:r>
      <w:r>
        <w:rPr>
          <w:spacing w:val="-2"/>
        </w:rPr>
        <w:t xml:space="preserve"> </w:t>
      </w:r>
      <w:r>
        <w:t>или индивидуально-групповой</w:t>
      </w:r>
      <w:r>
        <w:rPr>
          <w:spacing w:val="-1"/>
        </w:rPr>
        <w:t xml:space="preserve"> </w:t>
      </w:r>
      <w:r>
        <w:t>форме.</w:t>
      </w:r>
    </w:p>
    <w:p w:rsidR="00FB4A81" w:rsidRDefault="00B30A00">
      <w:pPr>
        <w:pStyle w:val="a3"/>
        <w:ind w:right="406" w:firstLine="707"/>
      </w:pPr>
      <w:r>
        <w:t>Срок реализации АООП ООО - 5 лет. При обоснованной необходимости для</w:t>
      </w:r>
      <w:r>
        <w:rPr>
          <w:spacing w:val="1"/>
        </w:rPr>
        <w:t xml:space="preserve"> </w:t>
      </w:r>
      <w:r>
        <w:t>обучающихся с ЗПР, независимо от применяемых образовательных технологий, срок</w:t>
      </w:r>
      <w:r>
        <w:rPr>
          <w:spacing w:val="1"/>
        </w:rPr>
        <w:t xml:space="preserve"> </w:t>
      </w:r>
      <w:r>
        <w:t>получения основного общего образования может быть увеличен, но не более, чем до</w:t>
      </w:r>
      <w:r>
        <w:rPr>
          <w:spacing w:val="1"/>
        </w:rPr>
        <w:t xml:space="preserve"> </w:t>
      </w:r>
      <w:r>
        <w:t>шести</w:t>
      </w:r>
      <w:r>
        <w:rPr>
          <w:spacing w:val="-2"/>
        </w:rPr>
        <w:t xml:space="preserve"> </w:t>
      </w:r>
      <w:r>
        <w:t>лет.</w:t>
      </w:r>
    </w:p>
    <w:p w:rsidR="00FB4A81" w:rsidRDefault="00B30A00">
      <w:pPr>
        <w:pStyle w:val="a3"/>
        <w:ind w:right="402" w:firstLine="707"/>
      </w:pPr>
      <w:r>
        <w:t>В целях удовлетворения образовательных потребностей и интересов обучаю-</w:t>
      </w:r>
      <w:r>
        <w:rPr>
          <w:spacing w:val="1"/>
        </w:rPr>
        <w:t xml:space="preserve"> </w:t>
      </w:r>
      <w:r>
        <w:t>щихся с ЗПР могут разрабатываться индивидуальные учебные планы в пределах ос-</w:t>
      </w:r>
      <w:r>
        <w:rPr>
          <w:spacing w:val="1"/>
        </w:rPr>
        <w:t xml:space="preserve"> </w:t>
      </w:r>
      <w:r>
        <w:t>ваиваемой образовательной программы основного общего образования в порядке, ус-</w:t>
      </w:r>
      <w:r>
        <w:rPr>
          <w:spacing w:val="1"/>
        </w:rPr>
        <w:t xml:space="preserve"> </w:t>
      </w:r>
      <w:r>
        <w:t>тановленном</w:t>
      </w:r>
      <w:r>
        <w:rPr>
          <w:spacing w:val="-2"/>
        </w:rPr>
        <w:t xml:space="preserve"> </w:t>
      </w:r>
      <w:r>
        <w:t>локальными</w:t>
      </w:r>
      <w:r>
        <w:rPr>
          <w:spacing w:val="-2"/>
        </w:rPr>
        <w:t xml:space="preserve"> </w:t>
      </w:r>
      <w:r>
        <w:t>нормативными</w:t>
      </w:r>
      <w:r>
        <w:rPr>
          <w:spacing w:val="-2"/>
        </w:rPr>
        <w:t xml:space="preserve"> </w:t>
      </w:r>
      <w:r>
        <w:t>актами</w:t>
      </w:r>
      <w:r>
        <w:rPr>
          <w:spacing w:val="-2"/>
        </w:rPr>
        <w:t xml:space="preserve"> </w:t>
      </w:r>
      <w:r>
        <w:t>образовательной</w:t>
      </w:r>
      <w:r>
        <w:rPr>
          <w:spacing w:val="-2"/>
        </w:rPr>
        <w:t xml:space="preserve"> </w:t>
      </w:r>
      <w:r>
        <w:t>организации</w:t>
      </w:r>
    </w:p>
    <w:p w:rsidR="00FB4A81" w:rsidRDefault="00B30A00">
      <w:pPr>
        <w:pStyle w:val="a3"/>
        <w:spacing w:before="1"/>
        <w:ind w:right="409"/>
      </w:pPr>
      <w:r>
        <w:t>В</w:t>
      </w:r>
      <w:r>
        <w:rPr>
          <w:spacing w:val="1"/>
        </w:rPr>
        <w:t xml:space="preserve"> </w:t>
      </w:r>
      <w:r>
        <w:t>процессе</w:t>
      </w:r>
      <w:r>
        <w:rPr>
          <w:spacing w:val="1"/>
        </w:rPr>
        <w:t xml:space="preserve"> </w:t>
      </w:r>
      <w:r>
        <w:t>всего</w:t>
      </w:r>
      <w:r>
        <w:rPr>
          <w:spacing w:val="1"/>
        </w:rPr>
        <w:t xml:space="preserve"> </w:t>
      </w:r>
      <w:r>
        <w:t>школьного</w:t>
      </w:r>
      <w:r>
        <w:rPr>
          <w:spacing w:val="1"/>
        </w:rPr>
        <w:t xml:space="preserve"> </w:t>
      </w:r>
      <w:r>
        <w:t>обучения</w:t>
      </w:r>
      <w:r>
        <w:rPr>
          <w:spacing w:val="1"/>
        </w:rPr>
        <w:t xml:space="preserve"> </w:t>
      </w:r>
      <w:r>
        <w:t>сохраняется</w:t>
      </w:r>
      <w:r>
        <w:rPr>
          <w:spacing w:val="1"/>
        </w:rPr>
        <w:t xml:space="preserve"> </w:t>
      </w:r>
      <w:r>
        <w:t>возможность</w:t>
      </w:r>
      <w:r>
        <w:rPr>
          <w:spacing w:val="1"/>
        </w:rPr>
        <w:t xml:space="preserve"> </w:t>
      </w:r>
      <w:r>
        <w:t>перехода</w:t>
      </w:r>
      <w:r>
        <w:rPr>
          <w:spacing w:val="1"/>
        </w:rPr>
        <w:t xml:space="preserve"> </w:t>
      </w:r>
      <w:r>
        <w:t>обу-</w:t>
      </w:r>
      <w:r>
        <w:rPr>
          <w:spacing w:val="-62"/>
        </w:rPr>
        <w:t xml:space="preserve"> </w:t>
      </w:r>
      <w:r>
        <w:t>чающегося с одного варианта программы на другой (основанием для этого является</w:t>
      </w:r>
      <w:r>
        <w:rPr>
          <w:spacing w:val="1"/>
        </w:rPr>
        <w:t xml:space="preserve"> </w:t>
      </w:r>
      <w:r>
        <w:t>заключение</w:t>
      </w:r>
      <w:r>
        <w:rPr>
          <w:spacing w:val="-2"/>
        </w:rPr>
        <w:t xml:space="preserve"> </w:t>
      </w:r>
      <w:r>
        <w:t>ПМПК, согласие</w:t>
      </w:r>
      <w:r>
        <w:rPr>
          <w:spacing w:val="-1"/>
        </w:rPr>
        <w:t xml:space="preserve"> </w:t>
      </w:r>
      <w:r>
        <w:t>родителей</w:t>
      </w:r>
      <w:r>
        <w:rPr>
          <w:spacing w:val="-2"/>
        </w:rPr>
        <w:t xml:space="preserve"> </w:t>
      </w:r>
      <w:r>
        <w:t>(законных</w:t>
      </w:r>
      <w:r>
        <w:rPr>
          <w:spacing w:val="-1"/>
        </w:rPr>
        <w:t xml:space="preserve"> </w:t>
      </w:r>
      <w:r>
        <w:t>представителей).</w:t>
      </w:r>
    </w:p>
    <w:p w:rsidR="00FB4A81" w:rsidRDefault="00FB4A81">
      <w:pPr>
        <w:sectPr w:rsidR="00FB4A81">
          <w:footerReference w:type="default" r:id="rId10"/>
          <w:pgSz w:w="11920" w:h="16850"/>
          <w:pgMar w:top="1060" w:right="160" w:bottom="1480" w:left="1440" w:header="0" w:footer="1280" w:gutter="0"/>
          <w:cols w:space="720"/>
        </w:sectPr>
      </w:pPr>
    </w:p>
    <w:p w:rsidR="00FB4A81" w:rsidRDefault="00B30A00">
      <w:pPr>
        <w:pStyle w:val="a3"/>
        <w:spacing w:before="64"/>
        <w:ind w:right="404"/>
      </w:pPr>
      <w:r>
        <w:lastRenderedPageBreak/>
        <w:t>Обучающийся с ЗПР имеет право на прохождение текущей, промежуточной и го-</w:t>
      </w:r>
      <w:r>
        <w:rPr>
          <w:spacing w:val="1"/>
        </w:rPr>
        <w:t xml:space="preserve"> </w:t>
      </w:r>
      <w:r>
        <w:t>сударственной итоговой аттестации в соответствии с Федеральным законом Россий-</w:t>
      </w:r>
      <w:r>
        <w:rPr>
          <w:spacing w:val="1"/>
        </w:rPr>
        <w:t xml:space="preserve"> </w:t>
      </w:r>
      <w:r>
        <w:t>ской</w:t>
      </w:r>
      <w:r>
        <w:rPr>
          <w:spacing w:val="1"/>
        </w:rPr>
        <w:t xml:space="preserve"> </w:t>
      </w:r>
      <w:r>
        <w:t>Федерации</w:t>
      </w:r>
      <w:r>
        <w:rPr>
          <w:spacing w:val="1"/>
        </w:rPr>
        <w:t xml:space="preserve"> </w:t>
      </w:r>
      <w:r>
        <w:t>«Об</w:t>
      </w:r>
      <w:r>
        <w:rPr>
          <w:spacing w:val="1"/>
        </w:rPr>
        <w:t xml:space="preserve"> </w:t>
      </w:r>
      <w:r>
        <w:t>образовании</w:t>
      </w:r>
      <w:r>
        <w:rPr>
          <w:spacing w:val="-2"/>
        </w:rPr>
        <w:t xml:space="preserve"> </w:t>
      </w:r>
      <w:r>
        <w:t>в</w:t>
      </w:r>
      <w:r>
        <w:rPr>
          <w:spacing w:val="-2"/>
        </w:rPr>
        <w:t xml:space="preserve"> </w:t>
      </w:r>
      <w:r>
        <w:t>Российской</w:t>
      </w:r>
      <w:r>
        <w:rPr>
          <w:spacing w:val="1"/>
        </w:rPr>
        <w:t xml:space="preserve"> </w:t>
      </w:r>
      <w:r>
        <w:t>Федерации»</w:t>
      </w:r>
      <w:r>
        <w:rPr>
          <w:spacing w:val="-2"/>
        </w:rPr>
        <w:t xml:space="preserve"> </w:t>
      </w:r>
      <w:r>
        <w:t>№273-Ф3.</w:t>
      </w:r>
    </w:p>
    <w:p w:rsidR="00FB4A81" w:rsidRDefault="00FB4A81">
      <w:pPr>
        <w:pStyle w:val="a3"/>
        <w:spacing w:before="9"/>
        <w:ind w:left="0" w:firstLine="0"/>
        <w:jc w:val="left"/>
      </w:pPr>
    </w:p>
    <w:p w:rsidR="00FB4A81" w:rsidRDefault="00B30A00" w:rsidP="00582418">
      <w:pPr>
        <w:pStyle w:val="Heading2"/>
        <w:numPr>
          <w:ilvl w:val="0"/>
          <w:numId w:val="81"/>
        </w:numPr>
        <w:tabs>
          <w:tab w:val="left" w:pos="4005"/>
        </w:tabs>
        <w:spacing w:line="298" w:lineRule="exact"/>
        <w:jc w:val="both"/>
      </w:pPr>
      <w:r>
        <w:t>ЦЕЛЕВОЙ</w:t>
      </w:r>
      <w:r>
        <w:rPr>
          <w:spacing w:val="-3"/>
        </w:rPr>
        <w:t xml:space="preserve"> </w:t>
      </w:r>
      <w:r>
        <w:t>РАЗДЕЛ</w:t>
      </w:r>
    </w:p>
    <w:p w:rsidR="00FB4A81" w:rsidRDefault="00B30A00" w:rsidP="00582418">
      <w:pPr>
        <w:pStyle w:val="a7"/>
        <w:numPr>
          <w:ilvl w:val="1"/>
          <w:numId w:val="81"/>
        </w:numPr>
        <w:tabs>
          <w:tab w:val="left" w:pos="4249"/>
        </w:tabs>
        <w:spacing w:line="295" w:lineRule="exact"/>
        <w:rPr>
          <w:b/>
          <w:sz w:val="26"/>
        </w:rPr>
      </w:pPr>
      <w:r>
        <w:rPr>
          <w:b/>
          <w:sz w:val="26"/>
        </w:rPr>
        <w:t>Пояснительная</w:t>
      </w:r>
      <w:r>
        <w:rPr>
          <w:b/>
          <w:spacing w:val="-7"/>
          <w:sz w:val="26"/>
        </w:rPr>
        <w:t xml:space="preserve"> </w:t>
      </w:r>
      <w:r>
        <w:rPr>
          <w:b/>
          <w:sz w:val="26"/>
        </w:rPr>
        <w:t>записка</w:t>
      </w:r>
    </w:p>
    <w:p w:rsidR="00FB4A81" w:rsidRDefault="00B30A00">
      <w:pPr>
        <w:pStyle w:val="a3"/>
        <w:ind w:right="403"/>
      </w:pPr>
      <w:r>
        <w:t>Категория обучающихся с ЗПР – наиболее многочисленная группа среди обучаю-</w:t>
      </w:r>
      <w:r>
        <w:rPr>
          <w:spacing w:val="1"/>
        </w:rPr>
        <w:t xml:space="preserve"> </w:t>
      </w:r>
      <w:r>
        <w:t>щихся с ОВЗ, характеризующаяся крайней неоднородностью состава, которая обу-</w:t>
      </w:r>
      <w:r>
        <w:rPr>
          <w:spacing w:val="1"/>
        </w:rPr>
        <w:t xml:space="preserve"> </w:t>
      </w:r>
      <w:r>
        <w:t>словлена значительным разнообразием этиологических факторов, порождающих дан-</w:t>
      </w:r>
      <w:r>
        <w:rPr>
          <w:spacing w:val="1"/>
        </w:rPr>
        <w:t xml:space="preserve"> </w:t>
      </w:r>
      <w:r>
        <w:t>ный вид психического дизонтогенеза, что обусловливает значительный диапазон вы-</w:t>
      </w:r>
      <w:r>
        <w:rPr>
          <w:spacing w:val="1"/>
        </w:rPr>
        <w:t xml:space="preserve"> </w:t>
      </w:r>
      <w:r>
        <w:t>раженности</w:t>
      </w:r>
      <w:r>
        <w:rPr>
          <w:spacing w:val="-2"/>
        </w:rPr>
        <w:t xml:space="preserve"> </w:t>
      </w:r>
      <w:r>
        <w:t>нарушений.</w:t>
      </w:r>
    </w:p>
    <w:p w:rsidR="00FB4A81" w:rsidRDefault="00B30A00">
      <w:pPr>
        <w:pStyle w:val="a3"/>
        <w:ind w:right="399"/>
      </w:pPr>
      <w:r>
        <w:t>Комплекс биосоциокультурных факторов,</w:t>
      </w:r>
      <w:r>
        <w:rPr>
          <w:spacing w:val="1"/>
        </w:rPr>
        <w:t xml:space="preserve"> </w:t>
      </w:r>
      <w:r>
        <w:t>вызвавших</w:t>
      </w:r>
      <w:r>
        <w:rPr>
          <w:spacing w:val="1"/>
        </w:rPr>
        <w:t xml:space="preserve"> </w:t>
      </w:r>
      <w:r>
        <w:t>у обучающегося</w:t>
      </w:r>
      <w:r>
        <w:rPr>
          <w:spacing w:val="1"/>
        </w:rPr>
        <w:t xml:space="preserve"> </w:t>
      </w:r>
      <w:r>
        <w:t>задержку</w:t>
      </w:r>
      <w:r>
        <w:rPr>
          <w:spacing w:val="1"/>
        </w:rPr>
        <w:t xml:space="preserve"> </w:t>
      </w:r>
      <w:r>
        <w:t>психического развития, включающий функциональную и/или органическую недоста-</w:t>
      </w:r>
      <w:r>
        <w:rPr>
          <w:spacing w:val="1"/>
        </w:rPr>
        <w:t xml:space="preserve"> </w:t>
      </w:r>
      <w:r>
        <w:t>точность центральной нервной системы, и отсутствие или недостаточность специали-</w:t>
      </w:r>
      <w:r>
        <w:rPr>
          <w:spacing w:val="1"/>
        </w:rPr>
        <w:t xml:space="preserve"> </w:t>
      </w:r>
      <w:r>
        <w:t>зированной помощи на уровне начального общего образования приводят в ряде слу-</w:t>
      </w:r>
      <w:r>
        <w:rPr>
          <w:spacing w:val="1"/>
        </w:rPr>
        <w:t xml:space="preserve"> </w:t>
      </w:r>
      <w:r>
        <w:t>чаев к особой выраженности и стойкости данного нарушения развития, что определя-</w:t>
      </w:r>
      <w:r>
        <w:rPr>
          <w:spacing w:val="1"/>
        </w:rPr>
        <w:t xml:space="preserve"> </w:t>
      </w:r>
      <w:r>
        <w:t>ет необходимость обеспечения специальных образовательных условий при обучении</w:t>
      </w:r>
      <w:r>
        <w:rPr>
          <w:spacing w:val="1"/>
        </w:rPr>
        <w:t xml:space="preserve"> </w:t>
      </w:r>
      <w:r>
        <w:t>таких</w:t>
      </w:r>
      <w:r>
        <w:rPr>
          <w:spacing w:val="-2"/>
        </w:rPr>
        <w:t xml:space="preserve"> </w:t>
      </w:r>
      <w:r>
        <w:t>обучающихся на</w:t>
      </w:r>
      <w:r>
        <w:rPr>
          <w:spacing w:val="1"/>
        </w:rPr>
        <w:t xml:space="preserve"> </w:t>
      </w:r>
      <w:r>
        <w:t>уровне</w:t>
      </w:r>
      <w:r>
        <w:rPr>
          <w:spacing w:val="-1"/>
        </w:rPr>
        <w:t xml:space="preserve"> </w:t>
      </w:r>
      <w:r>
        <w:t>основного</w:t>
      </w:r>
      <w:r>
        <w:rPr>
          <w:spacing w:val="1"/>
        </w:rPr>
        <w:t xml:space="preserve"> </w:t>
      </w:r>
      <w:r>
        <w:t>общего</w:t>
      </w:r>
      <w:r>
        <w:rPr>
          <w:spacing w:val="-2"/>
        </w:rPr>
        <w:t xml:space="preserve"> </w:t>
      </w:r>
      <w:r>
        <w:t>образования.</w:t>
      </w:r>
    </w:p>
    <w:p w:rsidR="00FB4A81" w:rsidRDefault="00B30A00">
      <w:pPr>
        <w:pStyle w:val="a3"/>
        <w:ind w:right="399"/>
      </w:pPr>
      <w:r>
        <w:t>Обучающиеся с ЗПР нуждаются в пролонгированной коррекционной работе, на-</w:t>
      </w:r>
      <w:r>
        <w:rPr>
          <w:spacing w:val="1"/>
        </w:rPr>
        <w:t xml:space="preserve"> </w:t>
      </w:r>
      <w:r>
        <w:t>правленной на развитие навыков, необходимых для формирования учебных и соци-</w:t>
      </w:r>
      <w:r>
        <w:rPr>
          <w:spacing w:val="1"/>
        </w:rPr>
        <w:t xml:space="preserve"> </w:t>
      </w:r>
      <w:r>
        <w:t>альных компетенций, преодоление или ослабление нарушений в психофизическом и</w:t>
      </w:r>
      <w:r>
        <w:rPr>
          <w:spacing w:val="1"/>
        </w:rPr>
        <w:t xml:space="preserve"> </w:t>
      </w:r>
      <w:r>
        <w:t>социально-личностном</w:t>
      </w:r>
      <w:r>
        <w:rPr>
          <w:spacing w:val="-2"/>
        </w:rPr>
        <w:t xml:space="preserve"> </w:t>
      </w:r>
      <w:r>
        <w:t>развитии.</w:t>
      </w:r>
    </w:p>
    <w:p w:rsidR="00FB4A81" w:rsidRDefault="00B30A00">
      <w:pPr>
        <w:pStyle w:val="a3"/>
        <w:ind w:right="402"/>
      </w:pPr>
      <w:r>
        <w:t>Даже при условии получения специализированной помощи в период обучения в</w:t>
      </w:r>
      <w:r>
        <w:rPr>
          <w:spacing w:val="1"/>
        </w:rPr>
        <w:t xml:space="preserve"> </w:t>
      </w:r>
      <w:r>
        <w:t>начальной школе, обучающиеся с ЗПР, как правило, продолжают испытывать опреде-</w:t>
      </w:r>
      <w:r>
        <w:rPr>
          <w:spacing w:val="1"/>
        </w:rPr>
        <w:t xml:space="preserve"> </w:t>
      </w:r>
      <w:r>
        <w:t>ленные затруднения в учебной деятельности, обусловленные дефицитарными позна-</w:t>
      </w:r>
      <w:r>
        <w:rPr>
          <w:spacing w:val="1"/>
        </w:rPr>
        <w:t xml:space="preserve"> </w:t>
      </w:r>
      <w:r>
        <w:t>вательными способностями, специфическими недостатками психологического и ре-</w:t>
      </w:r>
      <w:r>
        <w:rPr>
          <w:spacing w:val="1"/>
        </w:rPr>
        <w:t xml:space="preserve"> </w:t>
      </w:r>
      <w:r>
        <w:t>чевого развития, нарушениями регуляции поведения и деятельности, пониженным</w:t>
      </w:r>
      <w:r>
        <w:rPr>
          <w:spacing w:val="1"/>
        </w:rPr>
        <w:t xml:space="preserve"> </w:t>
      </w:r>
      <w:r>
        <w:t>уровнем</w:t>
      </w:r>
      <w:r>
        <w:rPr>
          <w:spacing w:val="3"/>
        </w:rPr>
        <w:t xml:space="preserve"> </w:t>
      </w:r>
      <w:r>
        <w:t>умственной</w:t>
      </w:r>
      <w:r>
        <w:rPr>
          <w:spacing w:val="1"/>
        </w:rPr>
        <w:t xml:space="preserve"> </w:t>
      </w:r>
      <w:r>
        <w:t>работоспособности</w:t>
      </w:r>
      <w:r>
        <w:rPr>
          <w:spacing w:val="-1"/>
        </w:rPr>
        <w:t xml:space="preserve"> </w:t>
      </w:r>
      <w:r>
        <w:t>и</w:t>
      </w:r>
      <w:r>
        <w:rPr>
          <w:spacing w:val="1"/>
        </w:rPr>
        <w:t xml:space="preserve"> </w:t>
      </w:r>
      <w:r>
        <w:t>продуктивности.</w:t>
      </w:r>
    </w:p>
    <w:p w:rsidR="00FB4A81" w:rsidRDefault="00B30A00">
      <w:pPr>
        <w:pStyle w:val="a3"/>
        <w:ind w:right="399"/>
      </w:pPr>
      <w:r>
        <w:t>АООП ООО для обучающихся с задержкой психического развития</w:t>
      </w:r>
      <w:r>
        <w:rPr>
          <w:spacing w:val="1"/>
        </w:rPr>
        <w:t xml:space="preserve"> </w:t>
      </w:r>
      <w:r>
        <w:t>представляет</w:t>
      </w:r>
      <w:r>
        <w:rPr>
          <w:spacing w:val="1"/>
        </w:rPr>
        <w:t xml:space="preserve"> </w:t>
      </w:r>
      <w:r>
        <w:t>собой образовательную программу, адаптированную для обучения, воспитания и со-</w:t>
      </w:r>
      <w:r>
        <w:rPr>
          <w:spacing w:val="1"/>
        </w:rPr>
        <w:t xml:space="preserve"> </w:t>
      </w:r>
      <w:r>
        <w:t>циализации обучающихся с задержкой психического развития с учетом особенностей</w:t>
      </w:r>
      <w:r>
        <w:rPr>
          <w:spacing w:val="1"/>
        </w:rPr>
        <w:t xml:space="preserve"> </w:t>
      </w:r>
      <w:r>
        <w:t>их</w:t>
      </w:r>
      <w:r>
        <w:rPr>
          <w:spacing w:val="1"/>
        </w:rPr>
        <w:t xml:space="preserve"> </w:t>
      </w:r>
      <w:r>
        <w:t>психофизического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особых</w:t>
      </w:r>
      <w:r>
        <w:rPr>
          <w:spacing w:val="1"/>
        </w:rPr>
        <w:t xml:space="preserve"> </w:t>
      </w:r>
      <w:r>
        <w:t>образова-</w:t>
      </w:r>
      <w:r>
        <w:rPr>
          <w:spacing w:val="1"/>
        </w:rPr>
        <w:t xml:space="preserve"> </w:t>
      </w:r>
      <w:r>
        <w:t>тельных потребностей, обеспечивающую коррекцию нарушений развития и социаль-</w:t>
      </w:r>
      <w:r>
        <w:rPr>
          <w:spacing w:val="1"/>
        </w:rPr>
        <w:t xml:space="preserve"> </w:t>
      </w:r>
      <w:r>
        <w:t>ную</w:t>
      </w:r>
      <w:r>
        <w:rPr>
          <w:spacing w:val="-1"/>
        </w:rPr>
        <w:t xml:space="preserve"> </w:t>
      </w:r>
      <w:r>
        <w:t>адаптацию.</w:t>
      </w:r>
    </w:p>
    <w:p w:rsidR="00FB4A81" w:rsidRDefault="00B30A00">
      <w:pPr>
        <w:pStyle w:val="a3"/>
        <w:ind w:right="400"/>
      </w:pPr>
      <w:r>
        <w:t>АООП ООО обучающихся с ЗПР предназначена для освоения обучающимися, ус-</w:t>
      </w:r>
      <w:r>
        <w:rPr>
          <w:spacing w:val="1"/>
        </w:rPr>
        <w:t xml:space="preserve"> </w:t>
      </w:r>
      <w:r>
        <w:t>пешно освоившими адаптированную основную общеобразовательную программу на-</w:t>
      </w:r>
      <w:r>
        <w:rPr>
          <w:spacing w:val="1"/>
        </w:rPr>
        <w:t xml:space="preserve"> </w:t>
      </w:r>
      <w:r>
        <w:t>чального</w:t>
      </w:r>
      <w:r>
        <w:rPr>
          <w:spacing w:val="7"/>
        </w:rPr>
        <w:t xml:space="preserve"> </w:t>
      </w:r>
      <w:r>
        <w:t>общего</w:t>
      </w:r>
      <w:r>
        <w:rPr>
          <w:spacing w:val="8"/>
        </w:rPr>
        <w:t xml:space="preserve"> </w:t>
      </w:r>
      <w:r>
        <w:t>образования</w:t>
      </w:r>
      <w:r>
        <w:rPr>
          <w:spacing w:val="10"/>
        </w:rPr>
        <w:t xml:space="preserve"> </w:t>
      </w:r>
      <w:r>
        <w:t>(АООП</w:t>
      </w:r>
      <w:r>
        <w:rPr>
          <w:spacing w:val="9"/>
        </w:rPr>
        <w:t xml:space="preserve"> </w:t>
      </w:r>
      <w:r>
        <w:t>НОО)</w:t>
      </w:r>
      <w:r>
        <w:rPr>
          <w:spacing w:val="9"/>
        </w:rPr>
        <w:t xml:space="preserve"> </w:t>
      </w:r>
      <w:r>
        <w:t>обучающихся</w:t>
      </w:r>
      <w:r>
        <w:rPr>
          <w:spacing w:val="9"/>
        </w:rPr>
        <w:t xml:space="preserve"> </w:t>
      </w:r>
      <w:r>
        <w:t>с</w:t>
      </w:r>
      <w:r>
        <w:rPr>
          <w:spacing w:val="15"/>
        </w:rPr>
        <w:t xml:space="preserve"> </w:t>
      </w:r>
      <w:r>
        <w:t>ЗПР</w:t>
      </w:r>
      <w:r>
        <w:rPr>
          <w:spacing w:val="9"/>
        </w:rPr>
        <w:t xml:space="preserve"> </w:t>
      </w:r>
      <w:r>
        <w:t>(варианты</w:t>
      </w:r>
      <w:r>
        <w:rPr>
          <w:spacing w:val="10"/>
        </w:rPr>
        <w:t xml:space="preserve"> </w:t>
      </w:r>
      <w:r>
        <w:t>7.1</w:t>
      </w:r>
      <w:r>
        <w:rPr>
          <w:spacing w:val="8"/>
        </w:rPr>
        <w:t xml:space="preserve"> </w:t>
      </w:r>
      <w:r>
        <w:t>и</w:t>
      </w:r>
      <w:r>
        <w:rPr>
          <w:spacing w:val="9"/>
        </w:rPr>
        <w:t xml:space="preserve"> </w:t>
      </w:r>
      <w:r>
        <w:t>7.2)</w:t>
      </w:r>
      <w:r>
        <w:rPr>
          <w:spacing w:val="-62"/>
        </w:rPr>
        <w:t xml:space="preserve"> </w:t>
      </w:r>
      <w:r>
        <w:t>в соответствии с ФГОС НОО обучающихся с ОВЗ, и при этом нуждающихся в про-</w:t>
      </w:r>
      <w:r>
        <w:rPr>
          <w:spacing w:val="1"/>
        </w:rPr>
        <w:t xml:space="preserve"> </w:t>
      </w:r>
      <w:r>
        <w:t>лонгации специальных образовательных условий на уровне основного общего обра-</w:t>
      </w:r>
      <w:r>
        <w:rPr>
          <w:spacing w:val="1"/>
        </w:rPr>
        <w:t xml:space="preserve"> </w:t>
      </w:r>
      <w:r>
        <w:t>зования.</w:t>
      </w:r>
    </w:p>
    <w:p w:rsidR="00FB4A81" w:rsidRDefault="00B30A00" w:rsidP="00582418">
      <w:pPr>
        <w:pStyle w:val="Heading2"/>
        <w:numPr>
          <w:ilvl w:val="2"/>
          <w:numId w:val="80"/>
        </w:numPr>
        <w:tabs>
          <w:tab w:val="left" w:pos="3436"/>
        </w:tabs>
        <w:spacing w:before="5"/>
        <w:ind w:hanging="649"/>
      </w:pPr>
      <w:r>
        <w:t>Цели</w:t>
      </w:r>
      <w:r>
        <w:rPr>
          <w:spacing w:val="-2"/>
        </w:rPr>
        <w:t xml:space="preserve"> </w:t>
      </w:r>
      <w:r>
        <w:t>и</w:t>
      </w:r>
      <w:r>
        <w:rPr>
          <w:spacing w:val="-2"/>
        </w:rPr>
        <w:t xml:space="preserve"> </w:t>
      </w:r>
      <w:r>
        <w:t>задачи</w:t>
      </w:r>
      <w:r>
        <w:rPr>
          <w:spacing w:val="-1"/>
        </w:rPr>
        <w:t xml:space="preserve"> </w:t>
      </w:r>
      <w:r>
        <w:t>реализации</w:t>
      </w:r>
      <w:r>
        <w:rPr>
          <w:spacing w:val="-2"/>
        </w:rPr>
        <w:t xml:space="preserve"> </w:t>
      </w:r>
      <w:r>
        <w:t>АООП</w:t>
      </w:r>
      <w:r>
        <w:rPr>
          <w:spacing w:val="-1"/>
        </w:rPr>
        <w:t xml:space="preserve"> </w:t>
      </w:r>
      <w:r>
        <w:t>ООО</w:t>
      </w:r>
    </w:p>
    <w:p w:rsidR="00FB4A81" w:rsidRDefault="00B30A00">
      <w:pPr>
        <w:pStyle w:val="Heading3"/>
        <w:spacing w:before="1"/>
      </w:pPr>
      <w:r>
        <w:t>Целями</w:t>
      </w:r>
      <w:r>
        <w:rPr>
          <w:spacing w:val="-3"/>
        </w:rPr>
        <w:t xml:space="preserve"> </w:t>
      </w:r>
      <w:r>
        <w:t>реализации</w:t>
      </w:r>
      <w:r>
        <w:rPr>
          <w:spacing w:val="-1"/>
        </w:rPr>
        <w:t xml:space="preserve"> </w:t>
      </w:r>
      <w:r>
        <w:t>АООП</w:t>
      </w:r>
      <w:r>
        <w:rPr>
          <w:spacing w:val="-5"/>
        </w:rPr>
        <w:t xml:space="preserve"> </w:t>
      </w:r>
      <w:r>
        <w:t>ООО</w:t>
      </w:r>
      <w:r>
        <w:rPr>
          <w:spacing w:val="-4"/>
        </w:rPr>
        <w:t xml:space="preserve"> </w:t>
      </w:r>
      <w:r>
        <w:t>являются:</w:t>
      </w:r>
    </w:p>
    <w:p w:rsidR="00FB4A81" w:rsidRDefault="00B30A00">
      <w:pPr>
        <w:pStyle w:val="a3"/>
        <w:ind w:right="404"/>
      </w:pPr>
      <w:r>
        <w:t>-организация учебного процесса для</w:t>
      </w:r>
      <w:r>
        <w:rPr>
          <w:spacing w:val="1"/>
        </w:rPr>
        <w:t xml:space="preserve"> </w:t>
      </w:r>
      <w:r>
        <w:t>обучающихся с ЗПР с учетом целей, содержа-</w:t>
      </w:r>
      <w:r>
        <w:rPr>
          <w:spacing w:val="1"/>
        </w:rPr>
        <w:t xml:space="preserve"> </w:t>
      </w:r>
      <w:r>
        <w:t>ния и планируемых результатов основного общего образования, отраженных в ФГОС</w:t>
      </w:r>
      <w:r>
        <w:rPr>
          <w:spacing w:val="1"/>
        </w:rPr>
        <w:t xml:space="preserve"> </w:t>
      </w:r>
      <w:r>
        <w:t>ООО;</w:t>
      </w:r>
    </w:p>
    <w:p w:rsidR="00FB4A81" w:rsidRDefault="00B30A00">
      <w:pPr>
        <w:pStyle w:val="a3"/>
        <w:spacing w:line="297" w:lineRule="exact"/>
        <w:ind w:left="545" w:firstLine="0"/>
      </w:pPr>
      <w:r>
        <w:t>-создание</w:t>
      </w:r>
      <w:r>
        <w:rPr>
          <w:spacing w:val="-1"/>
        </w:rPr>
        <w:t xml:space="preserve"> </w:t>
      </w:r>
      <w:r>
        <w:t>условий</w:t>
      </w:r>
      <w:r>
        <w:rPr>
          <w:spacing w:val="-5"/>
        </w:rPr>
        <w:t xml:space="preserve"> </w:t>
      </w:r>
      <w:r>
        <w:t>для</w:t>
      </w:r>
      <w:r>
        <w:rPr>
          <w:spacing w:val="-5"/>
        </w:rPr>
        <w:t xml:space="preserve"> </w:t>
      </w:r>
      <w:r>
        <w:t>становления</w:t>
      </w:r>
      <w:r>
        <w:rPr>
          <w:spacing w:val="-4"/>
        </w:rPr>
        <w:t xml:space="preserve"> </w:t>
      </w:r>
      <w:r>
        <w:t>и</w:t>
      </w:r>
      <w:r>
        <w:rPr>
          <w:spacing w:val="-5"/>
        </w:rPr>
        <w:t xml:space="preserve"> </w:t>
      </w:r>
      <w:r>
        <w:t>формирования</w:t>
      </w:r>
      <w:r>
        <w:rPr>
          <w:spacing w:val="-4"/>
        </w:rPr>
        <w:t xml:space="preserve"> </w:t>
      </w:r>
      <w:r>
        <w:t>личности</w:t>
      </w:r>
      <w:r>
        <w:rPr>
          <w:spacing w:val="-5"/>
        </w:rPr>
        <w:t xml:space="preserve"> </w:t>
      </w:r>
      <w:r>
        <w:t>обучающегося;</w:t>
      </w:r>
    </w:p>
    <w:p w:rsidR="00FB4A81" w:rsidRDefault="00B30A00">
      <w:pPr>
        <w:pStyle w:val="a3"/>
        <w:ind w:left="545" w:firstLine="0"/>
        <w:jc w:val="left"/>
      </w:pPr>
      <w:r>
        <w:t>-организация</w:t>
      </w:r>
      <w:r>
        <w:rPr>
          <w:spacing w:val="23"/>
        </w:rPr>
        <w:t xml:space="preserve"> </w:t>
      </w:r>
      <w:r>
        <w:t>деятельности</w:t>
      </w:r>
      <w:r>
        <w:rPr>
          <w:spacing w:val="24"/>
        </w:rPr>
        <w:t xml:space="preserve"> </w:t>
      </w:r>
      <w:r>
        <w:t>педагогических</w:t>
      </w:r>
      <w:r>
        <w:rPr>
          <w:spacing w:val="22"/>
        </w:rPr>
        <w:t xml:space="preserve"> </w:t>
      </w:r>
      <w:r>
        <w:t>работников</w:t>
      </w:r>
      <w:r>
        <w:rPr>
          <w:spacing w:val="23"/>
        </w:rPr>
        <w:t xml:space="preserve"> </w:t>
      </w:r>
      <w:r>
        <w:t>образовательной</w:t>
      </w:r>
      <w:r>
        <w:rPr>
          <w:spacing w:val="22"/>
        </w:rPr>
        <w:t xml:space="preserve"> </w:t>
      </w:r>
      <w:r>
        <w:t>организа-</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firstLine="0"/>
        <w:jc w:val="left"/>
      </w:pPr>
      <w:r>
        <w:lastRenderedPageBreak/>
        <w:t>ции</w:t>
      </w:r>
      <w:r>
        <w:rPr>
          <w:spacing w:val="34"/>
        </w:rPr>
        <w:t xml:space="preserve"> </w:t>
      </w:r>
      <w:r>
        <w:t>по</w:t>
      </w:r>
      <w:r>
        <w:rPr>
          <w:spacing w:val="35"/>
        </w:rPr>
        <w:t xml:space="preserve"> </w:t>
      </w:r>
      <w:r>
        <w:t>созданию</w:t>
      </w:r>
      <w:r>
        <w:rPr>
          <w:spacing w:val="34"/>
        </w:rPr>
        <w:t xml:space="preserve"> </w:t>
      </w:r>
      <w:r>
        <w:t>индивидуальных</w:t>
      </w:r>
      <w:r>
        <w:rPr>
          <w:spacing w:val="34"/>
        </w:rPr>
        <w:t xml:space="preserve"> </w:t>
      </w:r>
      <w:r>
        <w:t>программ</w:t>
      </w:r>
      <w:r>
        <w:rPr>
          <w:spacing w:val="33"/>
        </w:rPr>
        <w:t xml:space="preserve"> </w:t>
      </w:r>
      <w:r>
        <w:t>и</w:t>
      </w:r>
      <w:r>
        <w:rPr>
          <w:spacing w:val="39"/>
        </w:rPr>
        <w:t xml:space="preserve"> </w:t>
      </w:r>
      <w:r>
        <w:t>учебных</w:t>
      </w:r>
      <w:r>
        <w:rPr>
          <w:spacing w:val="34"/>
        </w:rPr>
        <w:t xml:space="preserve"> </w:t>
      </w:r>
      <w:r>
        <w:t>планов</w:t>
      </w:r>
      <w:r>
        <w:rPr>
          <w:spacing w:val="34"/>
        </w:rPr>
        <w:t xml:space="preserve"> </w:t>
      </w:r>
      <w:r>
        <w:t>для</w:t>
      </w:r>
      <w:r>
        <w:rPr>
          <w:spacing w:val="34"/>
        </w:rPr>
        <w:t xml:space="preserve"> </w:t>
      </w:r>
      <w:r>
        <w:t>обучающихся</w:t>
      </w:r>
      <w:r>
        <w:rPr>
          <w:spacing w:val="38"/>
        </w:rPr>
        <w:t xml:space="preserve"> </w:t>
      </w:r>
      <w:r>
        <w:t>с</w:t>
      </w:r>
      <w:r>
        <w:rPr>
          <w:spacing w:val="-62"/>
        </w:rPr>
        <w:t xml:space="preserve"> </w:t>
      </w:r>
      <w:r>
        <w:t>ЗПР.</w:t>
      </w:r>
    </w:p>
    <w:p w:rsidR="00FB4A81" w:rsidRDefault="00B30A00">
      <w:pPr>
        <w:spacing w:before="3" w:line="242" w:lineRule="auto"/>
        <w:ind w:left="262" w:right="405" w:firstLine="283"/>
        <w:jc w:val="both"/>
        <w:rPr>
          <w:b/>
          <w:i/>
          <w:sz w:val="26"/>
        </w:rPr>
      </w:pPr>
      <w:r>
        <w:rPr>
          <w:sz w:val="26"/>
        </w:rPr>
        <w:t>Достижение поставленных целей при разработке и реализации образовательной ор-</w:t>
      </w:r>
      <w:r>
        <w:rPr>
          <w:spacing w:val="-62"/>
          <w:sz w:val="26"/>
        </w:rPr>
        <w:t xml:space="preserve"> </w:t>
      </w:r>
      <w:r>
        <w:rPr>
          <w:sz w:val="26"/>
        </w:rPr>
        <w:t xml:space="preserve">ганизацией АООП обучающихся с ЗПР предусматривает </w:t>
      </w:r>
      <w:r>
        <w:rPr>
          <w:b/>
          <w:i/>
          <w:sz w:val="26"/>
        </w:rPr>
        <w:t>решение следующих основ-</w:t>
      </w:r>
      <w:r>
        <w:rPr>
          <w:b/>
          <w:i/>
          <w:spacing w:val="1"/>
          <w:sz w:val="26"/>
        </w:rPr>
        <w:t xml:space="preserve"> </w:t>
      </w:r>
      <w:r>
        <w:rPr>
          <w:b/>
          <w:i/>
          <w:sz w:val="26"/>
        </w:rPr>
        <w:t>ных</w:t>
      </w:r>
      <w:r>
        <w:rPr>
          <w:b/>
          <w:i/>
          <w:spacing w:val="-2"/>
          <w:sz w:val="26"/>
        </w:rPr>
        <w:t xml:space="preserve"> </w:t>
      </w:r>
      <w:r>
        <w:rPr>
          <w:b/>
          <w:i/>
          <w:sz w:val="26"/>
        </w:rPr>
        <w:t>задач:</w:t>
      </w:r>
    </w:p>
    <w:p w:rsidR="00FB4A81" w:rsidRDefault="00B30A00">
      <w:pPr>
        <w:pStyle w:val="a3"/>
        <w:ind w:right="399"/>
      </w:pPr>
      <w:r>
        <w:t>-формирование у обучающихся нравственных убеждений, эстетического вкуса и</w:t>
      </w:r>
      <w:r>
        <w:rPr>
          <w:spacing w:val="1"/>
        </w:rPr>
        <w:t xml:space="preserve"> </w:t>
      </w:r>
      <w:r>
        <w:t>здорового образа жизни, высокой культуры межличностного и межэтнического об-</w:t>
      </w:r>
      <w:r>
        <w:rPr>
          <w:spacing w:val="1"/>
        </w:rPr>
        <w:t xml:space="preserve"> </w:t>
      </w:r>
      <w:r>
        <w:t>щения, овладение основами наук, государственным языком Российской Федерации,</w:t>
      </w:r>
      <w:r>
        <w:rPr>
          <w:spacing w:val="1"/>
        </w:rPr>
        <w:t xml:space="preserve"> </w:t>
      </w:r>
      <w:r>
        <w:t>навыками умственного и физического труда, развитие склонностей, интересов, спо-</w:t>
      </w:r>
      <w:r>
        <w:rPr>
          <w:spacing w:val="1"/>
        </w:rPr>
        <w:t xml:space="preserve"> </w:t>
      </w:r>
      <w:r>
        <w:t>собностей</w:t>
      </w:r>
      <w:r>
        <w:rPr>
          <w:spacing w:val="1"/>
        </w:rPr>
        <w:t xml:space="preserve"> </w:t>
      </w:r>
      <w:r>
        <w:t>к</w:t>
      </w:r>
      <w:r>
        <w:rPr>
          <w:spacing w:val="-2"/>
        </w:rPr>
        <w:t xml:space="preserve"> </w:t>
      </w:r>
      <w:r>
        <w:t>социальному</w:t>
      </w:r>
      <w:r>
        <w:rPr>
          <w:spacing w:val="-6"/>
        </w:rPr>
        <w:t xml:space="preserve"> </w:t>
      </w:r>
      <w:r>
        <w:t>самоопределению;</w:t>
      </w:r>
    </w:p>
    <w:p w:rsidR="00FB4A81" w:rsidRDefault="00B30A00">
      <w:pPr>
        <w:pStyle w:val="a3"/>
        <w:ind w:right="404"/>
      </w:pPr>
      <w:r>
        <w:t>-обеспечение планируемых результатов по освоению обучающимся целевых уста-</w:t>
      </w:r>
      <w:r>
        <w:rPr>
          <w:spacing w:val="1"/>
        </w:rPr>
        <w:t xml:space="preserve"> </w:t>
      </w:r>
      <w:r>
        <w:t>новок, приобретению знаний, умений, навыков, определяемых личностными, семей-</w:t>
      </w:r>
      <w:r>
        <w:rPr>
          <w:spacing w:val="1"/>
        </w:rPr>
        <w:t xml:space="preserve"> </w:t>
      </w:r>
      <w:r>
        <w:t>ными, общественными, государственными потребностями и возможностями обучаю-</w:t>
      </w:r>
      <w:r>
        <w:rPr>
          <w:spacing w:val="1"/>
        </w:rPr>
        <w:t xml:space="preserve"> </w:t>
      </w:r>
      <w:r>
        <w:t>щегося,</w:t>
      </w:r>
      <w:r>
        <w:rPr>
          <w:spacing w:val="-2"/>
        </w:rPr>
        <w:t xml:space="preserve"> </w:t>
      </w:r>
      <w:r>
        <w:t>индивидуальными</w:t>
      </w:r>
      <w:r>
        <w:rPr>
          <w:spacing w:val="-2"/>
        </w:rPr>
        <w:t xml:space="preserve"> </w:t>
      </w:r>
      <w:r>
        <w:t>особенностями его</w:t>
      </w:r>
      <w:r>
        <w:rPr>
          <w:spacing w:val="-2"/>
        </w:rPr>
        <w:t xml:space="preserve"> </w:t>
      </w:r>
      <w:r>
        <w:t>развития</w:t>
      </w:r>
      <w:r>
        <w:rPr>
          <w:spacing w:val="-1"/>
        </w:rPr>
        <w:t xml:space="preserve"> </w:t>
      </w:r>
      <w:r>
        <w:t>и</w:t>
      </w:r>
      <w:r>
        <w:rPr>
          <w:spacing w:val="-2"/>
        </w:rPr>
        <w:t xml:space="preserve"> </w:t>
      </w:r>
      <w:r>
        <w:t>состояния</w:t>
      </w:r>
      <w:r>
        <w:rPr>
          <w:spacing w:val="-2"/>
        </w:rPr>
        <w:t xml:space="preserve"> </w:t>
      </w:r>
      <w:r>
        <w:t>здоровья;</w:t>
      </w:r>
    </w:p>
    <w:p w:rsidR="00FB4A81" w:rsidRDefault="00B30A00">
      <w:pPr>
        <w:pStyle w:val="a3"/>
        <w:ind w:right="412"/>
      </w:pPr>
      <w:r>
        <w:t>-обеспечение преемственности начального общего, основного общего и среднего</w:t>
      </w:r>
      <w:r>
        <w:rPr>
          <w:spacing w:val="1"/>
        </w:rPr>
        <w:t xml:space="preserve"> </w:t>
      </w:r>
      <w:r>
        <w:t>общего образования;</w:t>
      </w:r>
    </w:p>
    <w:p w:rsidR="00FB4A81" w:rsidRDefault="00B30A00">
      <w:pPr>
        <w:pStyle w:val="a3"/>
        <w:ind w:right="413"/>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ФАОП</w:t>
      </w:r>
      <w:r>
        <w:rPr>
          <w:spacing w:val="1"/>
        </w:rPr>
        <w:t xml:space="preserve"> </w:t>
      </w:r>
      <w:r>
        <w:t>ООО</w:t>
      </w:r>
      <w:r>
        <w:rPr>
          <w:spacing w:val="1"/>
        </w:rPr>
        <w:t xml:space="preserve"> </w:t>
      </w:r>
      <w:r>
        <w:t>обучающимися</w:t>
      </w:r>
      <w:r>
        <w:rPr>
          <w:spacing w:val="1"/>
        </w:rPr>
        <w:t xml:space="preserve"> </w:t>
      </w:r>
      <w:r>
        <w:t>с</w:t>
      </w:r>
      <w:r>
        <w:rPr>
          <w:spacing w:val="-62"/>
        </w:rPr>
        <w:t xml:space="preserve"> </w:t>
      </w:r>
      <w:r>
        <w:t>ЗПР;</w:t>
      </w:r>
    </w:p>
    <w:p w:rsidR="00FB4A81" w:rsidRDefault="00B30A00">
      <w:pPr>
        <w:pStyle w:val="a3"/>
        <w:spacing w:line="298" w:lineRule="exact"/>
        <w:ind w:left="545" w:firstLine="0"/>
      </w:pPr>
      <w:r>
        <w:t>обеспечение</w:t>
      </w:r>
      <w:r>
        <w:rPr>
          <w:spacing w:val="-4"/>
        </w:rPr>
        <w:t xml:space="preserve"> </w:t>
      </w:r>
      <w:r>
        <w:t>доступности</w:t>
      </w:r>
      <w:r>
        <w:rPr>
          <w:spacing w:val="-3"/>
        </w:rPr>
        <w:t xml:space="preserve"> </w:t>
      </w:r>
      <w:r>
        <w:t>получения</w:t>
      </w:r>
      <w:r>
        <w:rPr>
          <w:spacing w:val="-4"/>
        </w:rPr>
        <w:t xml:space="preserve"> </w:t>
      </w:r>
      <w:r>
        <w:t>качественного основного</w:t>
      </w:r>
      <w:r>
        <w:rPr>
          <w:spacing w:val="-3"/>
        </w:rPr>
        <w:t xml:space="preserve"> </w:t>
      </w:r>
      <w:r>
        <w:t>общего</w:t>
      </w:r>
      <w:r>
        <w:rPr>
          <w:spacing w:val="-4"/>
        </w:rPr>
        <w:t xml:space="preserve"> </w:t>
      </w:r>
      <w:r>
        <w:t>образования;</w:t>
      </w:r>
    </w:p>
    <w:p w:rsidR="00FB4A81" w:rsidRDefault="00B30A00">
      <w:pPr>
        <w:pStyle w:val="a3"/>
        <w:ind w:right="399"/>
      </w:pPr>
      <w:r>
        <w:t>-установление требований к воспитанию обучающихся с ЗПР как части образова-</w:t>
      </w:r>
      <w:r>
        <w:rPr>
          <w:spacing w:val="1"/>
        </w:rPr>
        <w:t xml:space="preserve"> </w:t>
      </w:r>
      <w:r>
        <w:t>тельной</w:t>
      </w:r>
      <w:r>
        <w:rPr>
          <w:spacing w:val="1"/>
        </w:rPr>
        <w:t xml:space="preserve"> </w:t>
      </w:r>
      <w:r>
        <w:t>программы</w:t>
      </w:r>
      <w:r>
        <w:rPr>
          <w:spacing w:val="1"/>
        </w:rPr>
        <w:t xml:space="preserve"> </w:t>
      </w:r>
      <w:r>
        <w:t>и</w:t>
      </w:r>
      <w:r>
        <w:rPr>
          <w:spacing w:val="1"/>
        </w:rPr>
        <w:t xml:space="preserve"> </w:t>
      </w:r>
      <w:r>
        <w:t>соответствующему</w:t>
      </w:r>
      <w:r>
        <w:rPr>
          <w:spacing w:val="1"/>
        </w:rPr>
        <w:t xml:space="preserve"> </w:t>
      </w:r>
      <w:r>
        <w:t>усилению воспитательного</w:t>
      </w:r>
      <w:r>
        <w:rPr>
          <w:spacing w:val="1"/>
        </w:rPr>
        <w:t xml:space="preserve"> </w:t>
      </w:r>
      <w:r>
        <w:t>и социализи-</w:t>
      </w:r>
      <w:r>
        <w:rPr>
          <w:spacing w:val="1"/>
        </w:rPr>
        <w:t xml:space="preserve"> </w:t>
      </w:r>
      <w:r>
        <w:t>рующего потенциала образовательной организации, инклюзивного подхода в образо-</w:t>
      </w:r>
      <w:r>
        <w:rPr>
          <w:spacing w:val="1"/>
        </w:rPr>
        <w:t xml:space="preserve"> </w:t>
      </w:r>
      <w:r>
        <w:t>вании, обеспечению индивидуализированного психолого-педагогического сопровож-</w:t>
      </w:r>
      <w:r>
        <w:rPr>
          <w:spacing w:val="1"/>
        </w:rPr>
        <w:t xml:space="preserve"> </w:t>
      </w:r>
      <w:r>
        <w:t>дения</w:t>
      </w:r>
      <w:r>
        <w:rPr>
          <w:spacing w:val="-2"/>
        </w:rPr>
        <w:t xml:space="preserve"> </w:t>
      </w:r>
      <w:r>
        <w:t>каждого</w:t>
      </w:r>
      <w:r>
        <w:rPr>
          <w:spacing w:val="-2"/>
        </w:rPr>
        <w:t xml:space="preserve"> </w:t>
      </w:r>
      <w:r>
        <w:t>обучающегося</w:t>
      </w:r>
      <w:r>
        <w:rPr>
          <w:spacing w:val="-1"/>
        </w:rPr>
        <w:t xml:space="preserve"> </w:t>
      </w:r>
      <w:r>
        <w:t>с</w:t>
      </w:r>
      <w:r>
        <w:rPr>
          <w:spacing w:val="1"/>
        </w:rPr>
        <w:t xml:space="preserve"> </w:t>
      </w:r>
      <w:r>
        <w:t>ЗПР</w:t>
      </w:r>
      <w:r>
        <w:rPr>
          <w:spacing w:val="-2"/>
        </w:rPr>
        <w:t xml:space="preserve"> </w:t>
      </w:r>
      <w:r>
        <w:t>на</w:t>
      </w:r>
      <w:r>
        <w:rPr>
          <w:spacing w:val="3"/>
        </w:rPr>
        <w:t xml:space="preserve"> </w:t>
      </w:r>
      <w:r>
        <w:t>уровне</w:t>
      </w:r>
      <w:r>
        <w:rPr>
          <w:spacing w:val="-2"/>
        </w:rPr>
        <w:t xml:space="preserve"> </w:t>
      </w:r>
      <w:r>
        <w:t>основного</w:t>
      </w:r>
      <w:r>
        <w:rPr>
          <w:spacing w:val="-2"/>
        </w:rPr>
        <w:t xml:space="preserve"> </w:t>
      </w:r>
      <w:r>
        <w:t>общего</w:t>
      </w:r>
      <w:r>
        <w:rPr>
          <w:spacing w:val="-2"/>
        </w:rPr>
        <w:t xml:space="preserve"> </w:t>
      </w:r>
      <w:r>
        <w:t>образования;</w:t>
      </w:r>
    </w:p>
    <w:p w:rsidR="00FB4A81" w:rsidRDefault="00B30A00">
      <w:pPr>
        <w:pStyle w:val="a3"/>
        <w:ind w:right="405"/>
      </w:pPr>
      <w:r>
        <w:t>-выявление и развитие способностей обучающихся с ЗПР, их интересов посредст-</w:t>
      </w:r>
      <w:r>
        <w:rPr>
          <w:spacing w:val="1"/>
        </w:rPr>
        <w:t xml:space="preserve"> </w:t>
      </w:r>
      <w:r>
        <w:t>вом включения их в деятельность клубов, секций, студий и кружков, включения в</w:t>
      </w:r>
      <w:r>
        <w:rPr>
          <w:spacing w:val="1"/>
        </w:rPr>
        <w:t xml:space="preserve"> </w:t>
      </w:r>
      <w:r>
        <w:t>общественно полезную деятельность, в том числе с использованием возможностей</w:t>
      </w:r>
      <w:r>
        <w:rPr>
          <w:spacing w:val="1"/>
        </w:rPr>
        <w:t xml:space="preserve"> </w:t>
      </w:r>
      <w:r>
        <w:t>образовательных</w:t>
      </w:r>
      <w:r>
        <w:rPr>
          <w:spacing w:val="-2"/>
        </w:rPr>
        <w:t xml:space="preserve"> </w:t>
      </w:r>
      <w:r>
        <w:t>организаций</w:t>
      </w:r>
      <w:r>
        <w:rPr>
          <w:spacing w:val="-1"/>
        </w:rPr>
        <w:t xml:space="preserve"> </w:t>
      </w:r>
      <w:r>
        <w:t>дополнительного</w:t>
      </w:r>
      <w:r>
        <w:rPr>
          <w:spacing w:val="-2"/>
        </w:rPr>
        <w:t xml:space="preserve"> </w:t>
      </w:r>
      <w:r>
        <w:t>образования;</w:t>
      </w:r>
    </w:p>
    <w:p w:rsidR="00FB4A81" w:rsidRDefault="00B30A00">
      <w:pPr>
        <w:pStyle w:val="a3"/>
        <w:ind w:right="406"/>
      </w:pPr>
      <w:r>
        <w:t>-организация творческих конкурсов, проектной и учебно-исследовательской дея-</w:t>
      </w:r>
      <w:r>
        <w:rPr>
          <w:spacing w:val="1"/>
        </w:rPr>
        <w:t xml:space="preserve"> </w:t>
      </w:r>
      <w:r>
        <w:t>тельности;</w:t>
      </w:r>
    </w:p>
    <w:p w:rsidR="00FB4A81" w:rsidRDefault="00B30A00">
      <w:pPr>
        <w:pStyle w:val="a3"/>
        <w:ind w:right="406"/>
      </w:pPr>
      <w:r>
        <w:t>-участие обучающихся, их родителей (законных представителей), педагогических</w:t>
      </w:r>
      <w:r>
        <w:rPr>
          <w:spacing w:val="1"/>
        </w:rPr>
        <w:t xml:space="preserve"> </w:t>
      </w:r>
      <w:r>
        <w:t>работников в проектировании и развитии социальной среды образовательной органи-</w:t>
      </w:r>
      <w:r>
        <w:rPr>
          <w:spacing w:val="1"/>
        </w:rPr>
        <w:t xml:space="preserve"> </w:t>
      </w:r>
      <w:r>
        <w:t>зации;</w:t>
      </w:r>
    </w:p>
    <w:p w:rsidR="00FB4A81" w:rsidRDefault="00B30A00">
      <w:pPr>
        <w:pStyle w:val="a3"/>
        <w:ind w:right="402"/>
      </w:pPr>
      <w:r>
        <w:t>-включение обучающихся в процессы познания и преобразования социальной сре-</w:t>
      </w:r>
      <w:r>
        <w:rPr>
          <w:spacing w:val="1"/>
        </w:rPr>
        <w:t xml:space="preserve"> </w:t>
      </w:r>
      <w:r>
        <w:t>ды (населенного пункта, района, города) для приобретения опыта реального управле-</w:t>
      </w:r>
      <w:r>
        <w:rPr>
          <w:spacing w:val="1"/>
        </w:rPr>
        <w:t xml:space="preserve"> </w:t>
      </w:r>
      <w:r>
        <w:t>ния</w:t>
      </w:r>
      <w:r>
        <w:rPr>
          <w:spacing w:val="-2"/>
        </w:rPr>
        <w:t xml:space="preserve"> </w:t>
      </w:r>
      <w:r>
        <w:t>и действия;</w:t>
      </w:r>
    </w:p>
    <w:p w:rsidR="00FB4A81" w:rsidRDefault="00B30A00">
      <w:pPr>
        <w:pStyle w:val="a3"/>
        <w:ind w:right="400"/>
      </w:pPr>
      <w:r>
        <w:t>-организация социального и учебно-исследовательского проектирования, профес-</w:t>
      </w:r>
      <w:r>
        <w:rPr>
          <w:spacing w:val="1"/>
        </w:rPr>
        <w:t xml:space="preserve"> </w:t>
      </w:r>
      <w:r>
        <w:t>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педагогических</w:t>
      </w:r>
      <w:r>
        <w:rPr>
          <w:spacing w:val="1"/>
        </w:rPr>
        <w:t xml:space="preserve"> </w:t>
      </w:r>
      <w:r>
        <w:t>работников,</w:t>
      </w:r>
      <w:r>
        <w:rPr>
          <w:spacing w:val="-62"/>
        </w:rPr>
        <w:t xml:space="preserve"> </w:t>
      </w:r>
      <w:r>
        <w:t>психологов, социальных педагогов, сотрудничество с базовыми предприятиями, ор-</w:t>
      </w:r>
      <w:r>
        <w:rPr>
          <w:spacing w:val="1"/>
        </w:rPr>
        <w:t xml:space="preserve"> </w:t>
      </w:r>
      <w:r>
        <w:t>ганизациями</w:t>
      </w:r>
      <w:r>
        <w:rPr>
          <w:spacing w:val="-4"/>
        </w:rPr>
        <w:t xml:space="preserve"> </w:t>
      </w:r>
      <w:r>
        <w:t>профессионального</w:t>
      </w:r>
      <w:r>
        <w:rPr>
          <w:spacing w:val="-1"/>
        </w:rPr>
        <w:t xml:space="preserve"> </w:t>
      </w:r>
      <w:r>
        <w:t>образования,</w:t>
      </w:r>
      <w:r>
        <w:rPr>
          <w:spacing w:val="-3"/>
        </w:rPr>
        <w:t xml:space="preserve"> </w:t>
      </w:r>
      <w:r>
        <w:t>центрами</w:t>
      </w:r>
      <w:r>
        <w:rPr>
          <w:spacing w:val="-3"/>
        </w:rPr>
        <w:t xml:space="preserve"> </w:t>
      </w:r>
      <w:r>
        <w:t>профессиональной</w:t>
      </w:r>
      <w:r>
        <w:rPr>
          <w:spacing w:val="2"/>
        </w:rPr>
        <w:t xml:space="preserve"> </w:t>
      </w:r>
      <w:r>
        <w:t>работы;</w:t>
      </w:r>
    </w:p>
    <w:p w:rsidR="00FB4A81" w:rsidRDefault="00B30A00">
      <w:pPr>
        <w:pStyle w:val="a3"/>
        <w:ind w:right="412"/>
      </w:pPr>
      <w:r>
        <w:t>-создание условий для сохранения и укрепления физического, психологического и</w:t>
      </w:r>
      <w:r>
        <w:rPr>
          <w:spacing w:val="1"/>
        </w:rPr>
        <w:t xml:space="preserve"> </w:t>
      </w:r>
      <w:r>
        <w:t>социального</w:t>
      </w:r>
      <w:r>
        <w:rPr>
          <w:spacing w:val="-2"/>
        </w:rPr>
        <w:t xml:space="preserve"> </w:t>
      </w:r>
      <w:r>
        <w:t>здоровья</w:t>
      </w:r>
      <w:r>
        <w:rPr>
          <w:spacing w:val="-1"/>
        </w:rPr>
        <w:t xml:space="preserve"> </w:t>
      </w:r>
      <w:r>
        <w:t>обучающихся,</w:t>
      </w:r>
      <w:r>
        <w:rPr>
          <w:spacing w:val="-1"/>
        </w:rPr>
        <w:t xml:space="preserve"> </w:t>
      </w:r>
      <w:r>
        <w:t>обеспечение</w:t>
      </w:r>
      <w:r>
        <w:rPr>
          <w:spacing w:val="-2"/>
        </w:rPr>
        <w:t xml:space="preserve"> </w:t>
      </w:r>
      <w:r>
        <w:t>их</w:t>
      </w:r>
      <w:r>
        <w:rPr>
          <w:spacing w:val="-1"/>
        </w:rPr>
        <w:t xml:space="preserve"> </w:t>
      </w:r>
      <w:r>
        <w:t>безопасности.</w:t>
      </w:r>
    </w:p>
    <w:p w:rsidR="00FB4A81" w:rsidRDefault="00FB4A81">
      <w:pPr>
        <w:pStyle w:val="a3"/>
        <w:spacing w:before="1"/>
        <w:ind w:left="0" w:firstLine="0"/>
        <w:jc w:val="left"/>
        <w:rPr>
          <w:sz w:val="24"/>
        </w:rPr>
      </w:pPr>
    </w:p>
    <w:p w:rsidR="00FB4A81" w:rsidRDefault="00B30A00" w:rsidP="00582418">
      <w:pPr>
        <w:pStyle w:val="Heading2"/>
        <w:numPr>
          <w:ilvl w:val="2"/>
          <w:numId w:val="80"/>
        </w:numPr>
        <w:tabs>
          <w:tab w:val="left" w:pos="1918"/>
        </w:tabs>
        <w:ind w:left="3987" w:right="702" w:hanging="2718"/>
        <w:jc w:val="left"/>
      </w:pPr>
      <w:r>
        <w:t>Принципы, подходы к формированию АООП ООО и механизмы</w:t>
      </w:r>
      <w:r>
        <w:rPr>
          <w:spacing w:val="-62"/>
        </w:rPr>
        <w:t xml:space="preserve"> </w:t>
      </w:r>
      <w:r>
        <w:t>реализации</w:t>
      </w:r>
      <w:r>
        <w:rPr>
          <w:spacing w:val="-2"/>
        </w:rPr>
        <w:t xml:space="preserve"> </w:t>
      </w:r>
      <w:r>
        <w:t>АООП</w:t>
      </w:r>
      <w:r>
        <w:rPr>
          <w:spacing w:val="1"/>
        </w:rPr>
        <w:t xml:space="preserve"> </w:t>
      </w:r>
      <w:r>
        <w:t>ООО</w:t>
      </w:r>
    </w:p>
    <w:p w:rsidR="00FB4A81" w:rsidRDefault="00B30A00">
      <w:pPr>
        <w:spacing w:line="244" w:lineRule="auto"/>
        <w:ind w:left="262" w:right="402" w:firstLine="283"/>
        <w:jc w:val="both"/>
        <w:rPr>
          <w:b/>
          <w:sz w:val="26"/>
        </w:rPr>
      </w:pPr>
      <w:r>
        <w:rPr>
          <w:sz w:val="26"/>
        </w:rPr>
        <w:t xml:space="preserve">АООП ООО для обучающихся с ЗПР учитывает следующие </w:t>
      </w:r>
      <w:r>
        <w:rPr>
          <w:b/>
          <w:sz w:val="26"/>
        </w:rPr>
        <w:t>принципы и подхо-</w:t>
      </w:r>
      <w:r>
        <w:rPr>
          <w:b/>
          <w:spacing w:val="1"/>
          <w:sz w:val="26"/>
        </w:rPr>
        <w:t xml:space="preserve"> </w:t>
      </w:r>
      <w:r>
        <w:rPr>
          <w:b/>
          <w:sz w:val="26"/>
        </w:rPr>
        <w:t>ды:</w:t>
      </w:r>
    </w:p>
    <w:p w:rsidR="00FB4A81" w:rsidRDefault="00FB4A81">
      <w:pPr>
        <w:spacing w:line="244" w:lineRule="auto"/>
        <w:jc w:val="both"/>
        <w:rPr>
          <w:sz w:val="26"/>
        </w:rPr>
        <w:sectPr w:rsidR="00FB4A81">
          <w:pgSz w:w="11920" w:h="16850"/>
          <w:pgMar w:top="1060" w:right="160" w:bottom="1560" w:left="1440" w:header="0" w:footer="1280" w:gutter="0"/>
          <w:cols w:space="720"/>
        </w:sectPr>
      </w:pPr>
    </w:p>
    <w:p w:rsidR="00FB4A81" w:rsidRDefault="00B30A00">
      <w:pPr>
        <w:pStyle w:val="a3"/>
        <w:spacing w:before="64"/>
        <w:ind w:right="404"/>
      </w:pPr>
      <w:r>
        <w:lastRenderedPageBreak/>
        <w:t>-принцип учета ФГОС ООО: АООП ООО базируется на требованиях, предъявляе-</w:t>
      </w:r>
      <w:r>
        <w:rPr>
          <w:spacing w:val="1"/>
        </w:rPr>
        <w:t xml:space="preserve"> </w:t>
      </w:r>
      <w:r>
        <w:t>мых ФГОС ООО к целям, содержанию, планируемым результатам и условиям обуче-</w:t>
      </w:r>
      <w:r>
        <w:rPr>
          <w:spacing w:val="1"/>
        </w:rPr>
        <w:t xml:space="preserve"> </w:t>
      </w:r>
      <w:r>
        <w:t>ния</w:t>
      </w:r>
      <w:r>
        <w:rPr>
          <w:spacing w:val="-2"/>
        </w:rPr>
        <w:t xml:space="preserve"> </w:t>
      </w:r>
      <w:r>
        <w:t>на</w:t>
      </w:r>
      <w:r>
        <w:rPr>
          <w:spacing w:val="2"/>
        </w:rPr>
        <w:t xml:space="preserve"> </w:t>
      </w:r>
      <w:r>
        <w:t>уровне</w:t>
      </w:r>
      <w:r>
        <w:rPr>
          <w:spacing w:val="-1"/>
        </w:rPr>
        <w:t xml:space="preserve"> </w:t>
      </w:r>
      <w:r>
        <w:t>основного</w:t>
      </w:r>
      <w:r>
        <w:rPr>
          <w:spacing w:val="-1"/>
        </w:rPr>
        <w:t xml:space="preserve"> </w:t>
      </w:r>
      <w:r>
        <w:t>общего образования;</w:t>
      </w:r>
    </w:p>
    <w:p w:rsidR="00FB4A81" w:rsidRDefault="00B30A00">
      <w:pPr>
        <w:pStyle w:val="a3"/>
        <w:spacing w:before="1"/>
        <w:ind w:right="399"/>
      </w:pPr>
      <w:r>
        <w:t>-принцип учета языка обучения: с учетом условий функционирования образова-</w:t>
      </w:r>
      <w:r>
        <w:rPr>
          <w:spacing w:val="1"/>
        </w:rPr>
        <w:t xml:space="preserve"> </w:t>
      </w:r>
      <w:r>
        <w:t>тельной организации АООП ООО определяет право получения образования на род-</w:t>
      </w:r>
      <w:r>
        <w:rPr>
          <w:spacing w:val="1"/>
        </w:rPr>
        <w:t xml:space="preserve"> </w:t>
      </w:r>
      <w:r>
        <w:t>ном языке из числа языков народов Российской Федерации и отражает механизмы</w:t>
      </w:r>
      <w:r>
        <w:rPr>
          <w:spacing w:val="1"/>
        </w:rPr>
        <w:t xml:space="preserve"> </w:t>
      </w:r>
      <w:r>
        <w:t>реализации</w:t>
      </w:r>
      <w:r>
        <w:rPr>
          <w:spacing w:val="-4"/>
        </w:rPr>
        <w:t xml:space="preserve"> </w:t>
      </w:r>
      <w:r>
        <w:t>данного</w:t>
      </w:r>
      <w:r>
        <w:rPr>
          <w:spacing w:val="-3"/>
        </w:rPr>
        <w:t xml:space="preserve"> </w:t>
      </w:r>
      <w:r>
        <w:t>принципа</w:t>
      </w:r>
      <w:r>
        <w:rPr>
          <w:spacing w:val="-3"/>
        </w:rPr>
        <w:t xml:space="preserve"> </w:t>
      </w:r>
      <w:r>
        <w:t>в</w:t>
      </w:r>
      <w:r>
        <w:rPr>
          <w:spacing w:val="1"/>
        </w:rPr>
        <w:t xml:space="preserve"> </w:t>
      </w:r>
      <w:r>
        <w:t>учебных</w:t>
      </w:r>
      <w:r>
        <w:rPr>
          <w:spacing w:val="-3"/>
        </w:rPr>
        <w:t xml:space="preserve"> </w:t>
      </w:r>
      <w:r>
        <w:t>планах,</w:t>
      </w:r>
      <w:r>
        <w:rPr>
          <w:spacing w:val="-4"/>
        </w:rPr>
        <w:t xml:space="preserve"> </w:t>
      </w:r>
      <w:r>
        <w:t>планах</w:t>
      </w:r>
      <w:r>
        <w:rPr>
          <w:spacing w:val="-3"/>
        </w:rPr>
        <w:t xml:space="preserve"> </w:t>
      </w:r>
      <w:r>
        <w:t>внеурочной</w:t>
      </w:r>
      <w:r>
        <w:rPr>
          <w:spacing w:val="-2"/>
        </w:rPr>
        <w:t xml:space="preserve"> </w:t>
      </w:r>
      <w:r>
        <w:t>деятельности;</w:t>
      </w:r>
    </w:p>
    <w:p w:rsidR="00FB4A81" w:rsidRDefault="00B30A00">
      <w:pPr>
        <w:pStyle w:val="a3"/>
        <w:spacing w:before="2"/>
        <w:ind w:right="402"/>
      </w:pPr>
      <w:r>
        <w:t>-принцип учета ведущей деятельности обучающегося: АООП ООО обеспечивает</w:t>
      </w:r>
      <w:r>
        <w:rPr>
          <w:spacing w:val="1"/>
        </w:rPr>
        <w:t xml:space="preserve"> </w:t>
      </w:r>
      <w:r>
        <w:t>конструирование учебного процесса в структуре учебной деятельности, предусматри-</w:t>
      </w:r>
      <w:r>
        <w:rPr>
          <w:spacing w:val="1"/>
        </w:rPr>
        <w:t xml:space="preserve"> </w:t>
      </w:r>
      <w:r>
        <w:t>вает механизмы формирования всех компонентов учебной деятельности (мотив, цель,</w:t>
      </w:r>
      <w:r>
        <w:rPr>
          <w:spacing w:val="1"/>
        </w:rPr>
        <w:t xml:space="preserve"> </w:t>
      </w:r>
      <w:r>
        <w:t>учебная</w:t>
      </w:r>
      <w:r>
        <w:rPr>
          <w:spacing w:val="-2"/>
        </w:rPr>
        <w:t xml:space="preserve"> </w:t>
      </w:r>
      <w:r>
        <w:t>задача,</w:t>
      </w:r>
      <w:r>
        <w:rPr>
          <w:spacing w:val="4"/>
        </w:rPr>
        <w:t xml:space="preserve"> </w:t>
      </w:r>
      <w:r>
        <w:t>учебные</w:t>
      </w:r>
      <w:r>
        <w:rPr>
          <w:spacing w:val="-2"/>
        </w:rPr>
        <w:t xml:space="preserve"> </w:t>
      </w:r>
      <w:r>
        <w:t>операции,</w:t>
      </w:r>
      <w:r>
        <w:rPr>
          <w:spacing w:val="-1"/>
        </w:rPr>
        <w:t xml:space="preserve"> </w:t>
      </w:r>
      <w:r>
        <w:t>контроль</w:t>
      </w:r>
      <w:r>
        <w:rPr>
          <w:spacing w:val="-2"/>
        </w:rPr>
        <w:t xml:space="preserve"> </w:t>
      </w:r>
      <w:r>
        <w:t>и</w:t>
      </w:r>
      <w:r>
        <w:rPr>
          <w:spacing w:val="-1"/>
        </w:rPr>
        <w:t xml:space="preserve"> </w:t>
      </w:r>
      <w:r>
        <w:t>самоконтроль);</w:t>
      </w:r>
    </w:p>
    <w:p w:rsidR="00FB4A81" w:rsidRDefault="00B30A00">
      <w:pPr>
        <w:pStyle w:val="a3"/>
        <w:ind w:right="399"/>
      </w:pPr>
      <w:r>
        <w:t>-принцип индивидуализации обучения: АООП ООО предусматривает возможность</w:t>
      </w:r>
      <w:r>
        <w:rPr>
          <w:spacing w:val="1"/>
        </w:rPr>
        <w:t xml:space="preserve"> </w:t>
      </w:r>
      <w:r>
        <w:t>и механизмы разработки индивидуальных программ и учебных планов для обучаю-</w:t>
      </w:r>
      <w:r>
        <w:rPr>
          <w:spacing w:val="1"/>
        </w:rPr>
        <w:t xml:space="preserve"> </w:t>
      </w:r>
      <w:r>
        <w:t>щихся</w:t>
      </w:r>
      <w:r>
        <w:rPr>
          <w:spacing w:val="-2"/>
        </w:rPr>
        <w:t xml:space="preserve"> </w:t>
      </w:r>
      <w:r>
        <w:t>с</w:t>
      </w:r>
      <w:r>
        <w:rPr>
          <w:spacing w:val="-3"/>
        </w:rPr>
        <w:t xml:space="preserve"> </w:t>
      </w:r>
      <w:r>
        <w:t>ЗПР</w:t>
      </w:r>
      <w:r>
        <w:rPr>
          <w:spacing w:val="-2"/>
        </w:rPr>
        <w:t xml:space="preserve"> </w:t>
      </w:r>
      <w:r>
        <w:t>с</w:t>
      </w:r>
      <w:r>
        <w:rPr>
          <w:spacing w:val="2"/>
        </w:rPr>
        <w:t xml:space="preserve"> </w:t>
      </w:r>
      <w:r>
        <w:t>учетом мнения</w:t>
      </w:r>
      <w:r>
        <w:rPr>
          <w:spacing w:val="-2"/>
        </w:rPr>
        <w:t xml:space="preserve"> </w:t>
      </w:r>
      <w:r>
        <w:t>родителей</w:t>
      </w:r>
      <w:r>
        <w:rPr>
          <w:spacing w:val="-2"/>
        </w:rPr>
        <w:t xml:space="preserve"> </w:t>
      </w:r>
      <w:r>
        <w:t>(законных</w:t>
      </w:r>
      <w:r>
        <w:rPr>
          <w:spacing w:val="-2"/>
        </w:rPr>
        <w:t xml:space="preserve"> </w:t>
      </w:r>
      <w:r>
        <w:t>представителей)</w:t>
      </w:r>
      <w:r>
        <w:rPr>
          <w:spacing w:val="-3"/>
        </w:rPr>
        <w:t xml:space="preserve"> </w:t>
      </w:r>
      <w:r>
        <w:t>обучающегося;</w:t>
      </w:r>
    </w:p>
    <w:p w:rsidR="00FB4A81" w:rsidRDefault="00B30A00">
      <w:pPr>
        <w:pStyle w:val="a3"/>
        <w:spacing w:before="1"/>
        <w:ind w:right="404"/>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 на развитие активной учебно-познавательной деятельности обучающегося</w:t>
      </w:r>
      <w:r>
        <w:rPr>
          <w:spacing w:val="1"/>
        </w:rPr>
        <w:t xml:space="preserve"> </w:t>
      </w:r>
      <w:r>
        <w:t>на основе освоения</w:t>
      </w:r>
      <w:r>
        <w:rPr>
          <w:spacing w:val="1"/>
        </w:rPr>
        <w:t xml:space="preserve"> </w:t>
      </w:r>
      <w:r>
        <w:t>универсальных</w:t>
      </w:r>
      <w:r>
        <w:rPr>
          <w:spacing w:val="1"/>
        </w:rPr>
        <w:t xml:space="preserve"> </w:t>
      </w:r>
      <w:r>
        <w:t>учебных действий, познания</w:t>
      </w:r>
      <w:r>
        <w:rPr>
          <w:spacing w:val="1"/>
        </w:rPr>
        <w:t xml:space="preserve"> </w:t>
      </w:r>
      <w:r>
        <w:t>и освоения</w:t>
      </w:r>
      <w:r>
        <w:rPr>
          <w:spacing w:val="1"/>
        </w:rPr>
        <w:t xml:space="preserve"> </w:t>
      </w:r>
      <w:r>
        <w:t>мира</w:t>
      </w:r>
      <w:r>
        <w:rPr>
          <w:spacing w:val="1"/>
        </w:rPr>
        <w:t xml:space="preserve"> </w:t>
      </w:r>
      <w:r>
        <w:t>личности, формирование его готовности к саморазвитию и непрерывному образова-</w:t>
      </w:r>
      <w:r>
        <w:rPr>
          <w:spacing w:val="1"/>
        </w:rPr>
        <w:t xml:space="preserve"> </w:t>
      </w:r>
      <w:r>
        <w:t>нию;</w:t>
      </w:r>
    </w:p>
    <w:p w:rsidR="00FB4A81" w:rsidRDefault="00B30A00">
      <w:pPr>
        <w:pStyle w:val="a3"/>
        <w:ind w:right="404"/>
      </w:pPr>
      <w:r>
        <w:t>-принцип учета индивидуальных возрастных, психологических и физиологических</w:t>
      </w:r>
      <w:r>
        <w:rPr>
          <w:spacing w:val="1"/>
        </w:rPr>
        <w:t xml:space="preserve"> </w:t>
      </w:r>
      <w:r>
        <w:t>особенностей обучающихся с ЗПР при построении образовательного процесса и оп-</w:t>
      </w:r>
      <w:r>
        <w:rPr>
          <w:spacing w:val="1"/>
        </w:rPr>
        <w:t xml:space="preserve"> </w:t>
      </w:r>
      <w:r>
        <w:t>ределении</w:t>
      </w:r>
      <w:r>
        <w:rPr>
          <w:spacing w:val="-1"/>
        </w:rPr>
        <w:t xml:space="preserve"> </w:t>
      </w:r>
      <w:r>
        <w:t>образовательно-воспитательных целей</w:t>
      </w:r>
      <w:r>
        <w:rPr>
          <w:spacing w:val="-2"/>
        </w:rPr>
        <w:t xml:space="preserve"> </w:t>
      </w:r>
      <w:r>
        <w:t>и путей</w:t>
      </w:r>
      <w:r>
        <w:rPr>
          <w:spacing w:val="-2"/>
        </w:rPr>
        <w:t xml:space="preserve"> </w:t>
      </w:r>
      <w:r>
        <w:t>их</w:t>
      </w:r>
      <w:r>
        <w:rPr>
          <w:spacing w:val="-2"/>
        </w:rPr>
        <w:t xml:space="preserve"> </w:t>
      </w:r>
      <w:r>
        <w:t>достижения;</w:t>
      </w:r>
    </w:p>
    <w:p w:rsidR="00FB4A81" w:rsidRDefault="00B30A00">
      <w:pPr>
        <w:pStyle w:val="a3"/>
        <w:ind w:right="412"/>
      </w:pPr>
      <w:r>
        <w:t>-принцип обеспечения фундаментального характера образования, учета специфики</w:t>
      </w:r>
      <w:r>
        <w:rPr>
          <w:spacing w:val="1"/>
        </w:rPr>
        <w:t xml:space="preserve"> </w:t>
      </w:r>
      <w:r>
        <w:t>изучаемых</w:t>
      </w:r>
      <w:r>
        <w:rPr>
          <w:spacing w:val="3"/>
        </w:rPr>
        <w:t xml:space="preserve"> </w:t>
      </w:r>
      <w:r>
        <w:t>учебных</w:t>
      </w:r>
      <w:r>
        <w:rPr>
          <w:spacing w:val="-1"/>
        </w:rPr>
        <w:t xml:space="preserve"> </w:t>
      </w:r>
      <w:r>
        <w:t>предметов;</w:t>
      </w:r>
    </w:p>
    <w:p w:rsidR="00FB4A81" w:rsidRDefault="00B30A00">
      <w:pPr>
        <w:pStyle w:val="a3"/>
        <w:ind w:right="402"/>
      </w:pPr>
      <w:r>
        <w:t>-принцип интеграции обучения и воспитания: АООП ООО предусматривает связь</w:t>
      </w:r>
      <w:r>
        <w:rPr>
          <w:spacing w:val="1"/>
        </w:rPr>
        <w:t xml:space="preserve"> </w:t>
      </w:r>
      <w:r>
        <w:t>урочной и внеурочной деятельности, предполагающий направленность учебного про-</w:t>
      </w:r>
      <w:r>
        <w:rPr>
          <w:spacing w:val="1"/>
        </w:rPr>
        <w:t xml:space="preserve"> </w:t>
      </w:r>
      <w:r>
        <w:t>цесса</w:t>
      </w:r>
      <w:r>
        <w:rPr>
          <w:spacing w:val="-4"/>
        </w:rPr>
        <w:t xml:space="preserve"> </w:t>
      </w:r>
      <w:r>
        <w:t>на</w:t>
      </w:r>
      <w:r>
        <w:rPr>
          <w:spacing w:val="-4"/>
        </w:rPr>
        <w:t xml:space="preserve"> </w:t>
      </w:r>
      <w:r>
        <w:t>достижение</w:t>
      </w:r>
      <w:r>
        <w:rPr>
          <w:spacing w:val="-2"/>
        </w:rPr>
        <w:t xml:space="preserve"> </w:t>
      </w:r>
      <w:r>
        <w:t>личностных</w:t>
      </w:r>
      <w:r>
        <w:rPr>
          <w:spacing w:val="-3"/>
        </w:rPr>
        <w:t xml:space="preserve"> </w:t>
      </w:r>
      <w:r>
        <w:t>результатов</w:t>
      </w:r>
      <w:r>
        <w:rPr>
          <w:spacing w:val="-4"/>
        </w:rPr>
        <w:t xml:space="preserve"> </w:t>
      </w:r>
      <w:r>
        <w:t>освоения</w:t>
      </w:r>
      <w:r>
        <w:rPr>
          <w:spacing w:val="-4"/>
        </w:rPr>
        <w:t xml:space="preserve"> </w:t>
      </w:r>
      <w:r>
        <w:t>образовательной</w:t>
      </w:r>
      <w:r>
        <w:rPr>
          <w:spacing w:val="-4"/>
        </w:rPr>
        <w:t xml:space="preserve"> </w:t>
      </w:r>
      <w:r>
        <w:t>программы;</w:t>
      </w:r>
    </w:p>
    <w:p w:rsidR="00FB4A81" w:rsidRDefault="00B30A00">
      <w:pPr>
        <w:pStyle w:val="a3"/>
        <w:ind w:right="399"/>
      </w:pPr>
      <w:r>
        <w:t>-принцип здоровьесбережения: при организации образовательной деятельности не</w:t>
      </w:r>
      <w:r>
        <w:rPr>
          <w:spacing w:val="1"/>
        </w:rPr>
        <w:t xml:space="preserve"> </w:t>
      </w:r>
      <w:r>
        <w:t>допускается использование технологий, которые могут нанести вред физическому и</w:t>
      </w:r>
      <w:r>
        <w:rPr>
          <w:spacing w:val="1"/>
        </w:rPr>
        <w:t xml:space="preserve"> </w:t>
      </w:r>
      <w:r>
        <w:t>(или) психическому здоровью обучающихся, приоритет использования здоровьесбе-</w:t>
      </w:r>
      <w:r>
        <w:rPr>
          <w:spacing w:val="1"/>
        </w:rPr>
        <w:t xml:space="preserve"> </w:t>
      </w:r>
      <w:r>
        <w:t>регающих педагогических технологий. Объем учебной нагрузки, организация учеб-</w:t>
      </w:r>
      <w:r>
        <w:rPr>
          <w:spacing w:val="1"/>
        </w:rPr>
        <w:t xml:space="preserve"> </w:t>
      </w:r>
      <w:r>
        <w:t>ных и внеурочных мероприятий должны соответствовать требованиям, предусмот-</w:t>
      </w:r>
      <w:r>
        <w:rPr>
          <w:spacing w:val="1"/>
        </w:rPr>
        <w:t xml:space="preserve"> </w:t>
      </w:r>
      <w:r>
        <w:t>ренным санитарными правилами и нормами Гигиенических нормативов и Санитарно-</w:t>
      </w:r>
      <w:r>
        <w:rPr>
          <w:spacing w:val="-62"/>
        </w:rPr>
        <w:t xml:space="preserve"> </w:t>
      </w:r>
      <w:r>
        <w:t>эпидемиологических</w:t>
      </w:r>
      <w:r>
        <w:rPr>
          <w:spacing w:val="3"/>
        </w:rPr>
        <w:t xml:space="preserve"> </w:t>
      </w:r>
      <w:r>
        <w:t>требований.</w:t>
      </w:r>
    </w:p>
    <w:p w:rsidR="00FB4A81" w:rsidRDefault="00B30A00">
      <w:pPr>
        <w:pStyle w:val="a3"/>
        <w:ind w:right="415"/>
      </w:pPr>
      <w:r>
        <w:t>АООП ООО для обучающихся с ЗПР учитывает возрастные и психологические</w:t>
      </w:r>
      <w:r>
        <w:rPr>
          <w:spacing w:val="1"/>
        </w:rPr>
        <w:t xml:space="preserve"> </w:t>
      </w:r>
      <w:r>
        <w:t>особенности</w:t>
      </w:r>
      <w:r>
        <w:rPr>
          <w:spacing w:val="-2"/>
        </w:rPr>
        <w:t xml:space="preserve"> </w:t>
      </w:r>
      <w:r>
        <w:t>обучающихся</w:t>
      </w:r>
      <w:r>
        <w:rPr>
          <w:spacing w:val="-1"/>
        </w:rPr>
        <w:t xml:space="preserve"> </w:t>
      </w:r>
      <w:r>
        <w:t>с</w:t>
      </w:r>
      <w:r>
        <w:rPr>
          <w:spacing w:val="-1"/>
        </w:rPr>
        <w:t xml:space="preserve"> </w:t>
      </w:r>
      <w:r>
        <w:t>задержкой</w:t>
      </w:r>
      <w:r>
        <w:rPr>
          <w:spacing w:val="-2"/>
        </w:rPr>
        <w:t xml:space="preserve"> </w:t>
      </w:r>
      <w:r>
        <w:t>психического</w:t>
      </w:r>
      <w:r>
        <w:rPr>
          <w:spacing w:val="-1"/>
        </w:rPr>
        <w:t xml:space="preserve"> </w:t>
      </w:r>
      <w:r>
        <w:t>развития.</w:t>
      </w:r>
    </w:p>
    <w:p w:rsidR="00FB4A81" w:rsidRDefault="00B30A00">
      <w:pPr>
        <w:pStyle w:val="a3"/>
        <w:ind w:right="401"/>
      </w:pPr>
      <w:r>
        <w:t>Общими для всех обучающихся с ЗПР являются трудности произвольной саморе-</w:t>
      </w:r>
      <w:r>
        <w:rPr>
          <w:spacing w:val="1"/>
        </w:rPr>
        <w:t xml:space="preserve"> </w:t>
      </w:r>
      <w:r>
        <w:t>гуляции, замедленный темп и неравномерное качество становления высших психиче-</w:t>
      </w:r>
      <w:r>
        <w:rPr>
          <w:spacing w:val="1"/>
        </w:rPr>
        <w:t xml:space="preserve"> </w:t>
      </w:r>
      <w:r>
        <w:t>ских функций, мотивационных и когнитивных составляющих познавательной дея-</w:t>
      </w:r>
      <w:r>
        <w:rPr>
          <w:spacing w:val="1"/>
        </w:rPr>
        <w:t xml:space="preserve"> </w:t>
      </w:r>
      <w:r>
        <w:t>тельности. Для значительной части обучающихся с ЗПР типичен дефицит не только</w:t>
      </w:r>
      <w:r>
        <w:rPr>
          <w:spacing w:val="1"/>
        </w:rPr>
        <w:t xml:space="preserve"> </w:t>
      </w:r>
      <w:r>
        <w:t>познавательных,</w:t>
      </w:r>
      <w:r>
        <w:rPr>
          <w:spacing w:val="-4"/>
        </w:rPr>
        <w:t xml:space="preserve"> </w:t>
      </w:r>
      <w:r>
        <w:t>но</w:t>
      </w:r>
      <w:r>
        <w:rPr>
          <w:spacing w:val="-1"/>
        </w:rPr>
        <w:t xml:space="preserve"> </w:t>
      </w:r>
      <w:r>
        <w:t>и социально-перцептивных</w:t>
      </w:r>
      <w:r>
        <w:rPr>
          <w:spacing w:val="-4"/>
        </w:rPr>
        <w:t xml:space="preserve"> </w:t>
      </w:r>
      <w:r>
        <w:t>и</w:t>
      </w:r>
      <w:r>
        <w:rPr>
          <w:spacing w:val="-3"/>
        </w:rPr>
        <w:t xml:space="preserve"> </w:t>
      </w:r>
      <w:r>
        <w:t>коммуникативных</w:t>
      </w:r>
      <w:r>
        <w:rPr>
          <w:spacing w:val="-4"/>
        </w:rPr>
        <w:t xml:space="preserve"> </w:t>
      </w:r>
      <w:r>
        <w:t>способностей.</w:t>
      </w:r>
    </w:p>
    <w:p w:rsidR="00FB4A81" w:rsidRDefault="00B30A00">
      <w:pPr>
        <w:pStyle w:val="a3"/>
        <w:ind w:right="406"/>
      </w:pPr>
      <w:r>
        <w:t>При организации обучения на уровне основного общего образования следует учи-</w:t>
      </w:r>
      <w:r>
        <w:rPr>
          <w:spacing w:val="1"/>
        </w:rPr>
        <w:t xml:space="preserve"> </w:t>
      </w:r>
      <w:r>
        <w:t>тываются особенности познавательного развития, эмоционально-волевой и личност-</w:t>
      </w:r>
      <w:r>
        <w:rPr>
          <w:spacing w:val="1"/>
        </w:rPr>
        <w:t xml:space="preserve"> </w:t>
      </w:r>
      <w:r>
        <w:t>ной</w:t>
      </w:r>
      <w:r>
        <w:rPr>
          <w:spacing w:val="-2"/>
        </w:rPr>
        <w:t xml:space="preserve"> </w:t>
      </w:r>
      <w:r>
        <w:t>сферы</w:t>
      </w:r>
      <w:r>
        <w:rPr>
          <w:spacing w:val="-1"/>
        </w:rPr>
        <w:t xml:space="preserve"> </w:t>
      </w:r>
      <w:r>
        <w:t>обучающихся</w:t>
      </w:r>
      <w:r>
        <w:rPr>
          <w:spacing w:val="-1"/>
        </w:rPr>
        <w:t xml:space="preserve"> </w:t>
      </w:r>
      <w:r>
        <w:t>с</w:t>
      </w:r>
      <w:r>
        <w:rPr>
          <w:spacing w:val="-2"/>
        </w:rPr>
        <w:t xml:space="preserve"> </w:t>
      </w:r>
      <w:r>
        <w:t>ЗПР,</w:t>
      </w:r>
      <w:r>
        <w:rPr>
          <w:spacing w:val="-2"/>
        </w:rPr>
        <w:t xml:space="preserve"> </w:t>
      </w:r>
      <w:r>
        <w:t>специфику</w:t>
      </w:r>
      <w:r>
        <w:rPr>
          <w:spacing w:val="-2"/>
        </w:rPr>
        <w:t xml:space="preserve"> </w:t>
      </w:r>
      <w:r>
        <w:t>усвоения</w:t>
      </w:r>
      <w:r>
        <w:rPr>
          <w:spacing w:val="-2"/>
        </w:rPr>
        <w:t xml:space="preserve"> </w:t>
      </w:r>
      <w:r>
        <w:t>ими</w:t>
      </w:r>
      <w:r>
        <w:rPr>
          <w:spacing w:val="3"/>
        </w:rPr>
        <w:t xml:space="preserve"> </w:t>
      </w:r>
      <w:r>
        <w:t>учебного</w:t>
      </w:r>
      <w:r>
        <w:rPr>
          <w:spacing w:val="-2"/>
        </w:rPr>
        <w:t xml:space="preserve"> </w:t>
      </w:r>
      <w:r>
        <w:t>материала.</w:t>
      </w:r>
    </w:p>
    <w:p w:rsidR="00FB4A81" w:rsidRDefault="00B30A00">
      <w:pPr>
        <w:ind w:left="262" w:right="407" w:firstLine="707"/>
        <w:jc w:val="both"/>
        <w:rPr>
          <w:i/>
          <w:sz w:val="26"/>
        </w:rPr>
      </w:pPr>
      <w:r>
        <w:rPr>
          <w:b/>
          <w:sz w:val="26"/>
        </w:rPr>
        <w:t xml:space="preserve">Основными механизмами реализации </w:t>
      </w:r>
      <w:r>
        <w:rPr>
          <w:sz w:val="26"/>
        </w:rPr>
        <w:t xml:space="preserve">АООП ООО являются </w:t>
      </w:r>
      <w:r>
        <w:rPr>
          <w:i/>
          <w:sz w:val="26"/>
        </w:rPr>
        <w:t>урочная и вне-</w:t>
      </w:r>
      <w:r>
        <w:rPr>
          <w:i/>
          <w:spacing w:val="1"/>
          <w:sz w:val="26"/>
        </w:rPr>
        <w:t xml:space="preserve"> </w:t>
      </w:r>
      <w:r>
        <w:rPr>
          <w:i/>
          <w:sz w:val="26"/>
        </w:rPr>
        <w:t>урочная деятельность в соответствии с Гигиеническими нормативами и санитарно-</w:t>
      </w:r>
      <w:r>
        <w:rPr>
          <w:i/>
          <w:spacing w:val="-62"/>
          <w:sz w:val="26"/>
        </w:rPr>
        <w:t xml:space="preserve"> </w:t>
      </w:r>
      <w:r>
        <w:rPr>
          <w:i/>
          <w:sz w:val="26"/>
        </w:rPr>
        <w:t>эпидемиологическими</w:t>
      </w:r>
      <w:r>
        <w:rPr>
          <w:i/>
          <w:spacing w:val="1"/>
          <w:sz w:val="26"/>
        </w:rPr>
        <w:t xml:space="preserve"> </w:t>
      </w:r>
      <w:r>
        <w:rPr>
          <w:i/>
          <w:sz w:val="26"/>
        </w:rPr>
        <w:t>требованиями.</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pPr>
        <w:pStyle w:val="a3"/>
        <w:spacing w:before="64"/>
        <w:ind w:right="404" w:firstLine="707"/>
      </w:pPr>
      <w:r>
        <w:lastRenderedPageBreak/>
        <w:t>Урочная деятельность реализуется через учебный план и направлена на дости-</w:t>
      </w:r>
      <w:r>
        <w:rPr>
          <w:spacing w:val="1"/>
        </w:rPr>
        <w:t xml:space="preserve"> </w:t>
      </w:r>
      <w:r>
        <w:t>жение обучающимися планируемых результатов освоения АООП ООО с учетом обя-</w:t>
      </w:r>
      <w:r>
        <w:rPr>
          <w:spacing w:val="1"/>
        </w:rPr>
        <w:t xml:space="preserve"> </w:t>
      </w:r>
      <w:r>
        <w:t>зательных</w:t>
      </w:r>
      <w:r>
        <w:rPr>
          <w:spacing w:val="-2"/>
        </w:rPr>
        <w:t xml:space="preserve"> </w:t>
      </w:r>
      <w:r>
        <w:t>для изучения</w:t>
      </w:r>
      <w:r>
        <w:rPr>
          <w:spacing w:val="2"/>
        </w:rPr>
        <w:t xml:space="preserve"> </w:t>
      </w:r>
      <w:r>
        <w:t>учебных</w:t>
      </w:r>
      <w:r>
        <w:rPr>
          <w:spacing w:val="-2"/>
        </w:rPr>
        <w:t xml:space="preserve"> </w:t>
      </w:r>
      <w:r>
        <w:t>предметов.</w:t>
      </w:r>
    </w:p>
    <w:p w:rsidR="00FB4A81" w:rsidRDefault="00B30A00">
      <w:pPr>
        <w:pStyle w:val="a3"/>
        <w:spacing w:before="1"/>
        <w:ind w:right="402" w:firstLine="772"/>
      </w:pPr>
      <w:r>
        <w:t>Внеурочная деятельность реализуется через план внеурочной деятельности и</w:t>
      </w:r>
      <w:r>
        <w:rPr>
          <w:spacing w:val="1"/>
        </w:rPr>
        <w:t xml:space="preserve"> </w:t>
      </w:r>
      <w:r>
        <w:t>направлена на достижение обучающимися планируемых результатов освоения АООП</w:t>
      </w:r>
      <w:r>
        <w:rPr>
          <w:spacing w:val="-62"/>
        </w:rPr>
        <w:t xml:space="preserve"> </w:t>
      </w:r>
      <w:r>
        <w:t>ООО с учетом выбора участниками образовательных отношений учебных курсов вне-</w:t>
      </w:r>
      <w:r>
        <w:rPr>
          <w:spacing w:val="-62"/>
        </w:rPr>
        <w:t xml:space="preserve"> </w:t>
      </w:r>
      <w:r>
        <w:t>урочной</w:t>
      </w:r>
      <w:r>
        <w:rPr>
          <w:spacing w:val="-2"/>
        </w:rPr>
        <w:t xml:space="preserve"> </w:t>
      </w:r>
      <w:r>
        <w:t>деятельности</w:t>
      </w:r>
      <w:r>
        <w:rPr>
          <w:spacing w:val="-3"/>
        </w:rPr>
        <w:t xml:space="preserve"> </w:t>
      </w:r>
      <w:r>
        <w:t>из</w:t>
      </w:r>
      <w:r>
        <w:rPr>
          <w:spacing w:val="-1"/>
        </w:rPr>
        <w:t xml:space="preserve"> </w:t>
      </w:r>
      <w:r>
        <w:t>перечня,</w:t>
      </w:r>
      <w:r>
        <w:rPr>
          <w:spacing w:val="-3"/>
        </w:rPr>
        <w:t xml:space="preserve"> </w:t>
      </w:r>
      <w:r>
        <w:t>предлагаемого</w:t>
      </w:r>
      <w:r>
        <w:rPr>
          <w:spacing w:val="-3"/>
        </w:rPr>
        <w:t xml:space="preserve"> </w:t>
      </w:r>
      <w:r>
        <w:t>образовательной</w:t>
      </w:r>
      <w:r>
        <w:rPr>
          <w:spacing w:val="-2"/>
        </w:rPr>
        <w:t xml:space="preserve"> </w:t>
      </w:r>
      <w:r>
        <w:t>организацией.</w:t>
      </w:r>
    </w:p>
    <w:p w:rsidR="00FB4A81" w:rsidRDefault="00B30A00">
      <w:pPr>
        <w:pStyle w:val="a3"/>
        <w:spacing w:before="2"/>
        <w:ind w:right="400" w:firstLine="707"/>
      </w:pPr>
      <w:r>
        <w:t>Для обучающихся с ЗПР необходим дифференцированный подход к отбору со-</w:t>
      </w:r>
      <w:r>
        <w:rPr>
          <w:spacing w:val="1"/>
        </w:rPr>
        <w:t xml:space="preserve"> </w:t>
      </w:r>
      <w:r>
        <w:t>держания программ учебных предметов с учетом особых образовательных потребно-</w:t>
      </w:r>
      <w:r>
        <w:rPr>
          <w:spacing w:val="1"/>
        </w:rPr>
        <w:t xml:space="preserve"> </w:t>
      </w:r>
      <w:r>
        <w:t>стей и возможностей обучающегося. Объем знаний и умений по учебным предметам</w:t>
      </w:r>
      <w:r>
        <w:rPr>
          <w:spacing w:val="1"/>
        </w:rPr>
        <w:t xml:space="preserve"> </w:t>
      </w:r>
      <w:r>
        <w:t>несущественно сокращается за счет устранения избыточных по отношению к основ-</w:t>
      </w:r>
      <w:r>
        <w:rPr>
          <w:spacing w:val="1"/>
        </w:rPr>
        <w:t xml:space="preserve"> </w:t>
      </w:r>
      <w:r>
        <w:t>ному</w:t>
      </w:r>
      <w:r>
        <w:rPr>
          <w:spacing w:val="-7"/>
        </w:rPr>
        <w:t xml:space="preserve"> </w:t>
      </w:r>
      <w:r>
        <w:t>содержанию требований.</w:t>
      </w:r>
    </w:p>
    <w:p w:rsidR="00FB4A81" w:rsidRDefault="00B30A00">
      <w:pPr>
        <w:pStyle w:val="a3"/>
        <w:ind w:right="402" w:firstLine="707"/>
      </w:pPr>
      <w:r>
        <w:t>В целях удовлетворения образовательных потребностей и интересов обучаю-</w:t>
      </w:r>
      <w:r>
        <w:rPr>
          <w:spacing w:val="1"/>
        </w:rPr>
        <w:t xml:space="preserve"> </w:t>
      </w:r>
      <w:r>
        <w:t>щихся с ЗПР разрабатываются индивидуальные учебные планы в пределах осваивае-</w:t>
      </w:r>
      <w:r>
        <w:rPr>
          <w:spacing w:val="1"/>
        </w:rPr>
        <w:t xml:space="preserve"> </w:t>
      </w:r>
      <w:r>
        <w:t>мой образовательной программы основного общего образования в порядке, установ-</w:t>
      </w:r>
      <w:r>
        <w:rPr>
          <w:spacing w:val="1"/>
        </w:rPr>
        <w:t xml:space="preserve"> </w:t>
      </w:r>
      <w:r>
        <w:t>ленном</w:t>
      </w:r>
      <w:r>
        <w:rPr>
          <w:spacing w:val="-2"/>
        </w:rPr>
        <w:t xml:space="preserve"> </w:t>
      </w:r>
      <w:r>
        <w:t>локальными</w:t>
      </w:r>
      <w:r>
        <w:rPr>
          <w:spacing w:val="-2"/>
        </w:rPr>
        <w:t xml:space="preserve"> </w:t>
      </w:r>
      <w:r>
        <w:t>нормативными</w:t>
      </w:r>
      <w:r>
        <w:rPr>
          <w:spacing w:val="-2"/>
        </w:rPr>
        <w:t xml:space="preserve"> </w:t>
      </w:r>
      <w:r>
        <w:t>актами</w:t>
      </w:r>
      <w:r>
        <w:rPr>
          <w:spacing w:val="1"/>
        </w:rPr>
        <w:t xml:space="preserve"> </w:t>
      </w:r>
      <w:r>
        <w:t>образовательной</w:t>
      </w:r>
      <w:r>
        <w:rPr>
          <w:spacing w:val="-2"/>
        </w:rPr>
        <w:t xml:space="preserve"> </w:t>
      </w:r>
      <w:r>
        <w:t>организации.</w:t>
      </w:r>
    </w:p>
    <w:p w:rsidR="00FB4A81" w:rsidRDefault="00B30A00">
      <w:pPr>
        <w:pStyle w:val="a3"/>
        <w:spacing w:line="276" w:lineRule="auto"/>
        <w:ind w:right="401" w:firstLine="427"/>
      </w:pPr>
      <w:r>
        <w:t>Помимо урочной и внеурочной деятельности механизмом реализации АООП в</w:t>
      </w:r>
      <w:r>
        <w:rPr>
          <w:spacing w:val="1"/>
        </w:rPr>
        <w:t xml:space="preserve"> </w:t>
      </w:r>
      <w:r>
        <w:t>образовательной организации является система</w:t>
      </w:r>
      <w:r>
        <w:rPr>
          <w:spacing w:val="1"/>
        </w:rPr>
        <w:t xml:space="preserve"> </w:t>
      </w:r>
      <w:r>
        <w:t>дополнительного образования обу-</w:t>
      </w:r>
      <w:r>
        <w:rPr>
          <w:spacing w:val="1"/>
        </w:rPr>
        <w:t xml:space="preserve"> </w:t>
      </w:r>
      <w:r>
        <w:t>чающихся, она представлена кружками и секциями. Эти занятия направлены на раз-</w:t>
      </w:r>
      <w:r>
        <w:rPr>
          <w:spacing w:val="1"/>
        </w:rPr>
        <w:t xml:space="preserve"> </w:t>
      </w:r>
      <w:r>
        <w:t>витие</w:t>
      </w:r>
      <w:r>
        <w:rPr>
          <w:spacing w:val="-3"/>
        </w:rPr>
        <w:t xml:space="preserve"> </w:t>
      </w:r>
      <w:r>
        <w:t>личностных</w:t>
      </w:r>
      <w:r>
        <w:rPr>
          <w:spacing w:val="-2"/>
        </w:rPr>
        <w:t xml:space="preserve"> </w:t>
      </w:r>
      <w:r>
        <w:t>качеств,</w:t>
      </w:r>
      <w:r>
        <w:rPr>
          <w:spacing w:val="-2"/>
        </w:rPr>
        <w:t xml:space="preserve"> </w:t>
      </w:r>
      <w:r>
        <w:t>социализацию</w:t>
      </w:r>
      <w:r>
        <w:rPr>
          <w:spacing w:val="1"/>
        </w:rPr>
        <w:t xml:space="preserve"> </w:t>
      </w:r>
      <w:r>
        <w:t>и</w:t>
      </w:r>
      <w:r>
        <w:rPr>
          <w:spacing w:val="-2"/>
        </w:rPr>
        <w:t xml:space="preserve"> </w:t>
      </w:r>
      <w:r>
        <w:t>самоорганизацию</w:t>
      </w:r>
      <w:r>
        <w:rPr>
          <w:spacing w:val="-1"/>
        </w:rPr>
        <w:t xml:space="preserve"> </w:t>
      </w:r>
      <w:r>
        <w:t>обучающихся.</w:t>
      </w:r>
    </w:p>
    <w:p w:rsidR="00FB4A81" w:rsidRDefault="00B30A00">
      <w:pPr>
        <w:pStyle w:val="a3"/>
        <w:ind w:left="689" w:right="770" w:firstLine="0"/>
      </w:pPr>
      <w:r>
        <w:t>Урочная и внеурочная деятельность, дополнительное образование реализуются</w:t>
      </w:r>
      <w:r>
        <w:rPr>
          <w:spacing w:val="-62"/>
        </w:rPr>
        <w:t xml:space="preserve"> </w:t>
      </w:r>
      <w:r>
        <w:t>с</w:t>
      </w:r>
      <w:r>
        <w:rPr>
          <w:spacing w:val="-2"/>
        </w:rPr>
        <w:t xml:space="preserve"> </w:t>
      </w:r>
      <w:r>
        <w:t>использованием</w:t>
      </w:r>
      <w:r>
        <w:rPr>
          <w:spacing w:val="-1"/>
        </w:rPr>
        <w:t xml:space="preserve"> </w:t>
      </w:r>
      <w:r>
        <w:t>внутренних</w:t>
      </w:r>
      <w:r>
        <w:rPr>
          <w:spacing w:val="-1"/>
        </w:rPr>
        <w:t xml:space="preserve"> </w:t>
      </w:r>
      <w:r>
        <w:t>и внешних</w:t>
      </w:r>
      <w:r>
        <w:rPr>
          <w:spacing w:val="-1"/>
        </w:rPr>
        <w:t xml:space="preserve"> </w:t>
      </w:r>
      <w:r>
        <w:t>ресурсов.</w:t>
      </w:r>
    </w:p>
    <w:p w:rsidR="00FB4A81" w:rsidRDefault="00B30A00">
      <w:pPr>
        <w:pStyle w:val="Heading2"/>
        <w:spacing w:before="7" w:line="295" w:lineRule="exact"/>
        <w:ind w:left="689"/>
      </w:pPr>
      <w:r>
        <w:t>Внутренние</w:t>
      </w:r>
      <w:r>
        <w:rPr>
          <w:spacing w:val="-8"/>
        </w:rPr>
        <w:t xml:space="preserve"> </w:t>
      </w:r>
      <w:r>
        <w:t>ресурсы:</w:t>
      </w:r>
    </w:p>
    <w:p w:rsidR="00FB4A81" w:rsidRDefault="00B30A00" w:rsidP="00582418">
      <w:pPr>
        <w:pStyle w:val="a7"/>
        <w:numPr>
          <w:ilvl w:val="0"/>
          <w:numId w:val="79"/>
        </w:numPr>
        <w:tabs>
          <w:tab w:val="left" w:pos="1047"/>
        </w:tabs>
        <w:ind w:right="404" w:firstLine="427"/>
        <w:rPr>
          <w:sz w:val="26"/>
        </w:rPr>
      </w:pPr>
      <w:r>
        <w:rPr>
          <w:sz w:val="26"/>
        </w:rPr>
        <w:t>кадровые (педагоги основного общего,</w:t>
      </w:r>
      <w:r>
        <w:rPr>
          <w:spacing w:val="1"/>
          <w:sz w:val="26"/>
        </w:rPr>
        <w:t xml:space="preserve"> </w:t>
      </w:r>
      <w:r>
        <w:rPr>
          <w:sz w:val="26"/>
        </w:rPr>
        <w:t>педагоги дополнительного образова-</w:t>
      </w:r>
      <w:r>
        <w:rPr>
          <w:spacing w:val="1"/>
          <w:sz w:val="26"/>
        </w:rPr>
        <w:t xml:space="preserve"> </w:t>
      </w:r>
      <w:r>
        <w:rPr>
          <w:sz w:val="26"/>
        </w:rPr>
        <w:t>ния,</w:t>
      </w:r>
      <w:r>
        <w:rPr>
          <w:spacing w:val="-2"/>
          <w:sz w:val="26"/>
        </w:rPr>
        <w:t xml:space="preserve"> </w:t>
      </w:r>
      <w:r>
        <w:rPr>
          <w:sz w:val="26"/>
        </w:rPr>
        <w:t>педагог-психолог,</w:t>
      </w:r>
      <w:r>
        <w:rPr>
          <w:spacing w:val="-1"/>
          <w:sz w:val="26"/>
        </w:rPr>
        <w:t xml:space="preserve"> </w:t>
      </w:r>
      <w:r>
        <w:rPr>
          <w:sz w:val="26"/>
        </w:rPr>
        <w:t>социальный</w:t>
      </w:r>
      <w:r>
        <w:rPr>
          <w:spacing w:val="-2"/>
          <w:sz w:val="26"/>
        </w:rPr>
        <w:t xml:space="preserve"> </w:t>
      </w:r>
      <w:r>
        <w:rPr>
          <w:sz w:val="26"/>
        </w:rPr>
        <w:t>педагог,</w:t>
      </w:r>
      <w:r>
        <w:rPr>
          <w:spacing w:val="-1"/>
          <w:sz w:val="26"/>
        </w:rPr>
        <w:t xml:space="preserve"> </w:t>
      </w:r>
      <w:r>
        <w:rPr>
          <w:sz w:val="26"/>
        </w:rPr>
        <w:t>тьюторы,</w:t>
      </w:r>
      <w:r>
        <w:rPr>
          <w:spacing w:val="-2"/>
          <w:sz w:val="26"/>
        </w:rPr>
        <w:t xml:space="preserve"> </w:t>
      </w:r>
      <w:r>
        <w:rPr>
          <w:sz w:val="26"/>
        </w:rPr>
        <w:t>библиотекарь);</w:t>
      </w:r>
    </w:p>
    <w:p w:rsidR="00FB4A81" w:rsidRDefault="00B30A00" w:rsidP="00582418">
      <w:pPr>
        <w:pStyle w:val="a7"/>
        <w:numPr>
          <w:ilvl w:val="0"/>
          <w:numId w:val="79"/>
        </w:numPr>
        <w:tabs>
          <w:tab w:val="left" w:pos="1047"/>
        </w:tabs>
        <w:spacing w:line="298" w:lineRule="exact"/>
        <w:ind w:left="1046"/>
        <w:rPr>
          <w:sz w:val="26"/>
        </w:rPr>
      </w:pPr>
      <w:r>
        <w:rPr>
          <w:sz w:val="26"/>
        </w:rPr>
        <w:t>финансовые</w:t>
      </w:r>
      <w:r>
        <w:rPr>
          <w:spacing w:val="-5"/>
          <w:sz w:val="26"/>
        </w:rPr>
        <w:t xml:space="preserve"> </w:t>
      </w:r>
      <w:r>
        <w:rPr>
          <w:sz w:val="26"/>
        </w:rPr>
        <w:t>(бюджетные</w:t>
      </w:r>
      <w:r>
        <w:rPr>
          <w:spacing w:val="-5"/>
          <w:sz w:val="26"/>
        </w:rPr>
        <w:t xml:space="preserve"> </w:t>
      </w:r>
      <w:r>
        <w:rPr>
          <w:sz w:val="26"/>
        </w:rPr>
        <w:t>средства,</w:t>
      </w:r>
      <w:r>
        <w:rPr>
          <w:spacing w:val="-3"/>
          <w:sz w:val="26"/>
        </w:rPr>
        <w:t xml:space="preserve"> </w:t>
      </w:r>
      <w:r>
        <w:rPr>
          <w:sz w:val="26"/>
        </w:rPr>
        <w:t>гранты);</w:t>
      </w:r>
    </w:p>
    <w:p w:rsidR="00FB4A81" w:rsidRDefault="00B30A00" w:rsidP="00582418">
      <w:pPr>
        <w:pStyle w:val="a7"/>
        <w:numPr>
          <w:ilvl w:val="0"/>
          <w:numId w:val="79"/>
        </w:numPr>
        <w:tabs>
          <w:tab w:val="left" w:pos="1047"/>
        </w:tabs>
        <w:ind w:right="407" w:firstLine="427"/>
        <w:rPr>
          <w:sz w:val="26"/>
        </w:rPr>
      </w:pPr>
      <w:r>
        <w:rPr>
          <w:sz w:val="26"/>
        </w:rPr>
        <w:t>материально-технические</w:t>
      </w:r>
      <w:r>
        <w:rPr>
          <w:spacing w:val="1"/>
          <w:sz w:val="26"/>
        </w:rPr>
        <w:t xml:space="preserve"> </w:t>
      </w:r>
      <w:r>
        <w:rPr>
          <w:sz w:val="26"/>
        </w:rPr>
        <w:t>(оснащение</w:t>
      </w:r>
      <w:r>
        <w:rPr>
          <w:spacing w:val="1"/>
          <w:sz w:val="26"/>
        </w:rPr>
        <w:t xml:space="preserve"> </w:t>
      </w:r>
      <w:r>
        <w:rPr>
          <w:sz w:val="26"/>
        </w:rPr>
        <w:t>оборудованием,</w:t>
      </w:r>
      <w:r>
        <w:rPr>
          <w:spacing w:val="1"/>
          <w:sz w:val="26"/>
        </w:rPr>
        <w:t xml:space="preserve"> </w:t>
      </w:r>
      <w:r>
        <w:rPr>
          <w:sz w:val="26"/>
        </w:rPr>
        <w:t>в том</w:t>
      </w:r>
      <w:r>
        <w:rPr>
          <w:spacing w:val="1"/>
          <w:sz w:val="26"/>
        </w:rPr>
        <w:t xml:space="preserve"> </w:t>
      </w:r>
      <w:r>
        <w:rPr>
          <w:sz w:val="26"/>
        </w:rPr>
        <w:t>числе</w:t>
      </w:r>
      <w:r>
        <w:rPr>
          <w:spacing w:val="1"/>
          <w:sz w:val="26"/>
        </w:rPr>
        <w:t xml:space="preserve"> </w:t>
      </w:r>
      <w:r>
        <w:rPr>
          <w:sz w:val="26"/>
        </w:rPr>
        <w:t>учебно-</w:t>
      </w:r>
      <w:r>
        <w:rPr>
          <w:spacing w:val="1"/>
          <w:sz w:val="26"/>
        </w:rPr>
        <w:t xml:space="preserve"> </w:t>
      </w:r>
      <w:r>
        <w:rPr>
          <w:sz w:val="26"/>
        </w:rPr>
        <w:t>методическим, всех помещений образовательной организации, создание специальных</w:t>
      </w:r>
      <w:r>
        <w:rPr>
          <w:spacing w:val="1"/>
          <w:sz w:val="26"/>
        </w:rPr>
        <w:t xml:space="preserve"> </w:t>
      </w:r>
      <w:r>
        <w:rPr>
          <w:sz w:val="26"/>
        </w:rPr>
        <w:t>условий</w:t>
      </w:r>
      <w:r>
        <w:rPr>
          <w:spacing w:val="-1"/>
          <w:sz w:val="26"/>
        </w:rPr>
        <w:t xml:space="preserve"> </w:t>
      </w:r>
      <w:r>
        <w:rPr>
          <w:sz w:val="26"/>
        </w:rPr>
        <w:t>для</w:t>
      </w:r>
      <w:r>
        <w:rPr>
          <w:spacing w:val="-1"/>
          <w:sz w:val="26"/>
        </w:rPr>
        <w:t xml:space="preserve"> </w:t>
      </w:r>
      <w:r>
        <w:rPr>
          <w:sz w:val="26"/>
        </w:rPr>
        <w:t>обучающихся с</w:t>
      </w:r>
      <w:r>
        <w:rPr>
          <w:spacing w:val="2"/>
          <w:sz w:val="26"/>
        </w:rPr>
        <w:t xml:space="preserve"> </w:t>
      </w:r>
      <w:r>
        <w:rPr>
          <w:sz w:val="26"/>
        </w:rPr>
        <w:t>с</w:t>
      </w:r>
      <w:r>
        <w:rPr>
          <w:spacing w:val="-1"/>
          <w:sz w:val="26"/>
        </w:rPr>
        <w:t xml:space="preserve"> </w:t>
      </w:r>
      <w:r>
        <w:rPr>
          <w:sz w:val="26"/>
        </w:rPr>
        <w:t>трудностями</w:t>
      </w:r>
      <w:r>
        <w:rPr>
          <w:spacing w:val="1"/>
          <w:sz w:val="26"/>
        </w:rPr>
        <w:t xml:space="preserve"> </w:t>
      </w:r>
      <w:r>
        <w:rPr>
          <w:sz w:val="26"/>
        </w:rPr>
        <w:t>в</w:t>
      </w:r>
      <w:r>
        <w:rPr>
          <w:spacing w:val="-2"/>
          <w:sz w:val="26"/>
        </w:rPr>
        <w:t xml:space="preserve"> </w:t>
      </w:r>
      <w:r>
        <w:rPr>
          <w:sz w:val="26"/>
        </w:rPr>
        <w:t>обучении</w:t>
      </w:r>
      <w:r>
        <w:rPr>
          <w:spacing w:val="-1"/>
          <w:sz w:val="26"/>
        </w:rPr>
        <w:t xml:space="preserve"> </w:t>
      </w:r>
      <w:r>
        <w:rPr>
          <w:sz w:val="26"/>
        </w:rPr>
        <w:t>и</w:t>
      </w:r>
      <w:r>
        <w:rPr>
          <w:spacing w:val="-1"/>
          <w:sz w:val="26"/>
        </w:rPr>
        <w:t xml:space="preserve"> </w:t>
      </w:r>
      <w:r>
        <w:rPr>
          <w:sz w:val="26"/>
        </w:rPr>
        <w:t>социализации);</w:t>
      </w:r>
    </w:p>
    <w:p w:rsidR="00FB4A81" w:rsidRDefault="00B30A00" w:rsidP="00582418">
      <w:pPr>
        <w:pStyle w:val="a7"/>
        <w:numPr>
          <w:ilvl w:val="0"/>
          <w:numId w:val="79"/>
        </w:numPr>
        <w:tabs>
          <w:tab w:val="left" w:pos="1047"/>
        </w:tabs>
        <w:ind w:right="402" w:firstLine="427"/>
        <w:rPr>
          <w:sz w:val="26"/>
        </w:rPr>
      </w:pPr>
      <w:r>
        <w:rPr>
          <w:sz w:val="26"/>
        </w:rPr>
        <w:t>информационные (знания о конкретных обучающихся и ученических коллек-</w:t>
      </w:r>
      <w:r>
        <w:rPr>
          <w:spacing w:val="1"/>
          <w:sz w:val="26"/>
        </w:rPr>
        <w:t xml:space="preserve"> </w:t>
      </w:r>
      <w:r>
        <w:rPr>
          <w:sz w:val="26"/>
        </w:rPr>
        <w:t>тивах, о ходе и результатах процессов, осуществляемых школой в целом и каждым</w:t>
      </w:r>
      <w:r>
        <w:rPr>
          <w:spacing w:val="1"/>
          <w:sz w:val="26"/>
        </w:rPr>
        <w:t xml:space="preserve"> </w:t>
      </w:r>
      <w:r>
        <w:rPr>
          <w:sz w:val="26"/>
        </w:rPr>
        <w:t>сотрудником в отдельности), а также профессиональный и жизненный опыт педаго-</w:t>
      </w:r>
      <w:r>
        <w:rPr>
          <w:spacing w:val="1"/>
          <w:sz w:val="26"/>
        </w:rPr>
        <w:t xml:space="preserve"> </w:t>
      </w:r>
      <w:r>
        <w:rPr>
          <w:sz w:val="26"/>
        </w:rPr>
        <w:t>гов,</w:t>
      </w:r>
      <w:r>
        <w:rPr>
          <w:spacing w:val="-2"/>
          <w:sz w:val="26"/>
        </w:rPr>
        <w:t xml:space="preserve"> </w:t>
      </w:r>
      <w:r>
        <w:rPr>
          <w:sz w:val="26"/>
        </w:rPr>
        <w:t>администрации,</w:t>
      </w:r>
      <w:r>
        <w:rPr>
          <w:spacing w:val="1"/>
          <w:sz w:val="26"/>
        </w:rPr>
        <w:t xml:space="preserve"> </w:t>
      </w:r>
      <w:r>
        <w:rPr>
          <w:sz w:val="26"/>
        </w:rPr>
        <w:t>прочих</w:t>
      </w:r>
      <w:r>
        <w:rPr>
          <w:spacing w:val="-2"/>
          <w:sz w:val="26"/>
        </w:rPr>
        <w:t xml:space="preserve"> </w:t>
      </w:r>
      <w:r>
        <w:rPr>
          <w:sz w:val="26"/>
        </w:rPr>
        <w:t>работников</w:t>
      </w:r>
      <w:r>
        <w:rPr>
          <w:spacing w:val="-1"/>
          <w:sz w:val="26"/>
        </w:rPr>
        <w:t xml:space="preserve"> </w:t>
      </w:r>
      <w:r>
        <w:rPr>
          <w:sz w:val="26"/>
        </w:rPr>
        <w:t>школы).</w:t>
      </w:r>
    </w:p>
    <w:p w:rsidR="00FB4A81" w:rsidRDefault="00B30A00">
      <w:pPr>
        <w:pStyle w:val="a3"/>
        <w:ind w:right="404" w:firstLine="427"/>
      </w:pPr>
      <w:r>
        <w:rPr>
          <w:b/>
        </w:rPr>
        <w:t>Внешние ресурсы</w:t>
      </w:r>
      <w:r>
        <w:t>, используемые образовательной организацией, представляют</w:t>
      </w:r>
      <w:r>
        <w:rPr>
          <w:spacing w:val="1"/>
        </w:rPr>
        <w:t xml:space="preserve"> </w:t>
      </w:r>
      <w:r>
        <w:t>собой</w:t>
      </w:r>
      <w:r>
        <w:rPr>
          <w:spacing w:val="1"/>
        </w:rPr>
        <w:t xml:space="preserve"> </w:t>
      </w:r>
      <w:r>
        <w:t>сторонние</w:t>
      </w:r>
      <w:r>
        <w:rPr>
          <w:spacing w:val="1"/>
        </w:rPr>
        <w:t xml:space="preserve"> </w:t>
      </w:r>
      <w:r>
        <w:t>организации,</w:t>
      </w:r>
      <w:r>
        <w:rPr>
          <w:spacing w:val="1"/>
        </w:rPr>
        <w:t xml:space="preserve"> </w:t>
      </w:r>
      <w:r>
        <w:t>оказывающие</w:t>
      </w:r>
      <w:r>
        <w:rPr>
          <w:spacing w:val="1"/>
        </w:rPr>
        <w:t xml:space="preserve"> </w:t>
      </w:r>
      <w:r>
        <w:t>психолого-педагогическую,</w:t>
      </w:r>
      <w:r>
        <w:rPr>
          <w:spacing w:val="1"/>
        </w:rPr>
        <w:t xml:space="preserve"> </w:t>
      </w:r>
      <w:r>
        <w:t>медицин-</w:t>
      </w:r>
      <w:r>
        <w:rPr>
          <w:spacing w:val="-62"/>
        </w:rPr>
        <w:t xml:space="preserve"> </w:t>
      </w:r>
      <w:r>
        <w:t>скую</w:t>
      </w:r>
      <w:r>
        <w:rPr>
          <w:spacing w:val="-1"/>
        </w:rPr>
        <w:t xml:space="preserve"> </w:t>
      </w:r>
      <w:r>
        <w:t>и социальную помощь</w:t>
      </w:r>
      <w:r>
        <w:rPr>
          <w:spacing w:val="-1"/>
        </w:rPr>
        <w:t xml:space="preserve"> </w:t>
      </w:r>
      <w:r>
        <w:t>обучающимся</w:t>
      </w:r>
      <w:r>
        <w:rPr>
          <w:spacing w:val="5"/>
        </w:rPr>
        <w:t xml:space="preserve"> </w:t>
      </w:r>
      <w:r>
        <w:t>с</w:t>
      </w:r>
      <w:r>
        <w:rPr>
          <w:spacing w:val="-1"/>
        </w:rPr>
        <w:t xml:space="preserve"> </w:t>
      </w:r>
      <w:r>
        <w:t>ЗПР.</w:t>
      </w:r>
    </w:p>
    <w:p w:rsidR="00FB4A81" w:rsidRDefault="00FB4A81">
      <w:pPr>
        <w:pStyle w:val="a3"/>
        <w:spacing w:before="4"/>
        <w:ind w:left="0" w:firstLine="0"/>
        <w:jc w:val="left"/>
      </w:pPr>
    </w:p>
    <w:p w:rsidR="00FB4A81" w:rsidRDefault="00B30A00" w:rsidP="00582418">
      <w:pPr>
        <w:pStyle w:val="Heading2"/>
        <w:numPr>
          <w:ilvl w:val="2"/>
          <w:numId w:val="80"/>
        </w:numPr>
        <w:tabs>
          <w:tab w:val="left" w:pos="1618"/>
        </w:tabs>
        <w:spacing w:line="296" w:lineRule="exact"/>
        <w:ind w:left="1618"/>
      </w:pPr>
      <w:r>
        <w:t>Общая</w:t>
      </w:r>
      <w:r>
        <w:rPr>
          <w:spacing w:val="-3"/>
        </w:rPr>
        <w:t xml:space="preserve"> </w:t>
      </w:r>
      <w:r>
        <w:t>характеристика</w:t>
      </w:r>
      <w:r>
        <w:rPr>
          <w:spacing w:val="-2"/>
        </w:rPr>
        <w:t xml:space="preserve"> </w:t>
      </w:r>
      <w:r>
        <w:t>АООП ООО</w:t>
      </w:r>
      <w:r>
        <w:rPr>
          <w:spacing w:val="-2"/>
        </w:rPr>
        <w:t xml:space="preserve"> </w:t>
      </w:r>
      <w:r>
        <w:t>обучающихся</w:t>
      </w:r>
      <w:r>
        <w:rPr>
          <w:spacing w:val="-3"/>
        </w:rPr>
        <w:t xml:space="preserve"> </w:t>
      </w:r>
      <w:r>
        <w:t>с</w:t>
      </w:r>
      <w:r>
        <w:rPr>
          <w:spacing w:val="-2"/>
        </w:rPr>
        <w:t xml:space="preserve"> </w:t>
      </w:r>
      <w:r>
        <w:t>ЗПР</w:t>
      </w:r>
    </w:p>
    <w:p w:rsidR="00FB4A81" w:rsidRDefault="00B30A00">
      <w:pPr>
        <w:pStyle w:val="a3"/>
        <w:ind w:right="400"/>
      </w:pPr>
      <w:r>
        <w:t>АООП ООО разработана с учетом особенностей психофизического развития, ин-</w:t>
      </w:r>
      <w:r>
        <w:rPr>
          <w:spacing w:val="1"/>
        </w:rPr>
        <w:t xml:space="preserve"> </w:t>
      </w:r>
      <w:r>
        <w:t>дивидуальных возможностей обучающихся с ЗПР и обеспечивает освоение содержа-</w:t>
      </w:r>
      <w:r>
        <w:rPr>
          <w:spacing w:val="1"/>
        </w:rPr>
        <w:t xml:space="preserve"> </w:t>
      </w:r>
      <w:r>
        <w:t>ния образования, коррекцию нарушений развития и социальную адаптацию. АООП</w:t>
      </w:r>
      <w:r>
        <w:rPr>
          <w:spacing w:val="1"/>
        </w:rPr>
        <w:t xml:space="preserve"> </w:t>
      </w:r>
      <w:r>
        <w:t>ООО обучающихся, имеющих инвалидность, дополняется индивидуальной програм-</w:t>
      </w:r>
      <w:r>
        <w:rPr>
          <w:spacing w:val="1"/>
        </w:rPr>
        <w:t xml:space="preserve"> </w:t>
      </w:r>
      <w:r>
        <w:t>мой реабилитации, абилитации инвалида (далее - ИПРА) в части создания специаль-</w:t>
      </w:r>
      <w:r>
        <w:rPr>
          <w:spacing w:val="1"/>
        </w:rPr>
        <w:t xml:space="preserve"> </w:t>
      </w:r>
      <w:r>
        <w:t>ных условий получения образования и обеспечения психолого-педагогической помо-</w:t>
      </w:r>
      <w:r>
        <w:rPr>
          <w:spacing w:val="1"/>
        </w:rPr>
        <w:t xml:space="preserve"> </w:t>
      </w:r>
      <w:r>
        <w:t>щи,</w:t>
      </w:r>
      <w:r>
        <w:rPr>
          <w:spacing w:val="-2"/>
        </w:rPr>
        <w:t xml:space="preserve"> </w:t>
      </w:r>
      <w:r>
        <w:t>в</w:t>
      </w:r>
      <w:r>
        <w:rPr>
          <w:spacing w:val="-2"/>
        </w:rPr>
        <w:t xml:space="preserve"> </w:t>
      </w:r>
      <w:r>
        <w:t>том</w:t>
      </w:r>
      <w:r>
        <w:rPr>
          <w:spacing w:val="-2"/>
        </w:rPr>
        <w:t xml:space="preserve"> </w:t>
      </w:r>
      <w:r>
        <w:t>числе</w:t>
      </w:r>
      <w:r>
        <w:rPr>
          <w:spacing w:val="-2"/>
        </w:rPr>
        <w:t xml:space="preserve"> </w:t>
      </w:r>
      <w:r>
        <w:t>психолого-педагогической</w:t>
      </w:r>
      <w:r>
        <w:rPr>
          <w:spacing w:val="1"/>
        </w:rPr>
        <w:t xml:space="preserve"> </w:t>
      </w:r>
      <w:r>
        <w:t>реабилитации</w:t>
      </w:r>
      <w:r>
        <w:rPr>
          <w:spacing w:val="-1"/>
        </w:rPr>
        <w:t xml:space="preserve"> </w:t>
      </w:r>
      <w:r>
        <w:t>и</w:t>
      </w:r>
      <w:r>
        <w:rPr>
          <w:spacing w:val="-1"/>
        </w:rPr>
        <w:t xml:space="preserve"> </w:t>
      </w:r>
      <w:r>
        <w:t>абилитации.</w:t>
      </w:r>
    </w:p>
    <w:p w:rsidR="00FB4A81" w:rsidRDefault="00B30A00">
      <w:pPr>
        <w:pStyle w:val="Heading2"/>
        <w:spacing w:before="5"/>
      </w:pPr>
      <w:r>
        <w:t>АООП</w:t>
      </w:r>
      <w:r>
        <w:rPr>
          <w:spacing w:val="19"/>
        </w:rPr>
        <w:t xml:space="preserve"> </w:t>
      </w:r>
      <w:r>
        <w:t>ООО</w:t>
      </w:r>
      <w:r>
        <w:rPr>
          <w:spacing w:val="19"/>
        </w:rPr>
        <w:t xml:space="preserve"> </w:t>
      </w:r>
      <w:r>
        <w:t>включает</w:t>
      </w:r>
      <w:r>
        <w:rPr>
          <w:spacing w:val="18"/>
        </w:rPr>
        <w:t xml:space="preserve"> </w:t>
      </w:r>
      <w:r>
        <w:t>три</w:t>
      </w:r>
      <w:r>
        <w:rPr>
          <w:spacing w:val="17"/>
        </w:rPr>
        <w:t xml:space="preserve"> </w:t>
      </w:r>
      <w:r>
        <w:t>раздела:</w:t>
      </w:r>
      <w:r>
        <w:rPr>
          <w:spacing w:val="17"/>
        </w:rPr>
        <w:t xml:space="preserve"> </w:t>
      </w:r>
      <w:r>
        <w:t>целевой,</w:t>
      </w:r>
      <w:r>
        <w:rPr>
          <w:spacing w:val="19"/>
        </w:rPr>
        <w:t xml:space="preserve"> </w:t>
      </w:r>
      <w:r>
        <w:t>содержательный,</w:t>
      </w:r>
      <w:r>
        <w:rPr>
          <w:spacing w:val="17"/>
        </w:rPr>
        <w:t xml:space="preserve"> </w:t>
      </w:r>
      <w:r>
        <w:t>организацион-</w:t>
      </w:r>
    </w:p>
    <w:p w:rsidR="00FB4A81" w:rsidRDefault="00FB4A81">
      <w:pPr>
        <w:sectPr w:rsidR="00FB4A81">
          <w:pgSz w:w="11920" w:h="16850"/>
          <w:pgMar w:top="1060" w:right="160" w:bottom="1560" w:left="1440" w:header="0" w:footer="1280" w:gutter="0"/>
          <w:cols w:space="720"/>
        </w:sectPr>
      </w:pPr>
    </w:p>
    <w:p w:rsidR="00FB4A81" w:rsidRDefault="00B30A00">
      <w:pPr>
        <w:spacing w:before="71" w:line="296" w:lineRule="exact"/>
        <w:ind w:left="262"/>
        <w:rPr>
          <w:b/>
          <w:sz w:val="26"/>
        </w:rPr>
      </w:pPr>
      <w:r>
        <w:rPr>
          <w:b/>
          <w:sz w:val="26"/>
        </w:rPr>
        <w:lastRenderedPageBreak/>
        <w:t>ный.</w:t>
      </w:r>
    </w:p>
    <w:p w:rsidR="00FB4A81" w:rsidRDefault="00B30A00">
      <w:pPr>
        <w:pStyle w:val="a3"/>
        <w:ind w:right="404"/>
      </w:pPr>
      <w:r>
        <w:rPr>
          <w:b/>
        </w:rPr>
        <w:t xml:space="preserve">Целевой раздел </w:t>
      </w:r>
      <w:r>
        <w:t>определяет общее назначение, цели, задачи и планируемые ре-</w:t>
      </w:r>
      <w:r>
        <w:rPr>
          <w:spacing w:val="1"/>
        </w:rPr>
        <w:t xml:space="preserve"> </w:t>
      </w:r>
      <w:r>
        <w:t>зультаты реализации АООП ООО, а также способы определения достижения этих це-</w:t>
      </w:r>
      <w:r>
        <w:rPr>
          <w:spacing w:val="1"/>
        </w:rPr>
        <w:t xml:space="preserve"> </w:t>
      </w:r>
      <w:r>
        <w:t>лей</w:t>
      </w:r>
      <w:r>
        <w:rPr>
          <w:spacing w:val="-1"/>
        </w:rPr>
        <w:t xml:space="preserve"> </w:t>
      </w:r>
      <w:r>
        <w:t>и</w:t>
      </w:r>
      <w:r>
        <w:rPr>
          <w:spacing w:val="-1"/>
        </w:rPr>
        <w:t xml:space="preserve"> </w:t>
      </w:r>
      <w:r>
        <w:t>результатов.</w:t>
      </w:r>
    </w:p>
    <w:p w:rsidR="00FB4A81" w:rsidRDefault="00B30A00">
      <w:pPr>
        <w:pStyle w:val="Heading2"/>
        <w:spacing w:before="5" w:line="295" w:lineRule="exact"/>
      </w:pPr>
      <w:r>
        <w:t>Целевой</w:t>
      </w:r>
      <w:r>
        <w:rPr>
          <w:spacing w:val="-3"/>
        </w:rPr>
        <w:t xml:space="preserve"> </w:t>
      </w:r>
      <w:r>
        <w:t>раздел</w:t>
      </w:r>
      <w:r>
        <w:rPr>
          <w:spacing w:val="-3"/>
        </w:rPr>
        <w:t xml:space="preserve"> </w:t>
      </w:r>
      <w:r>
        <w:t>АООП</w:t>
      </w:r>
      <w:r>
        <w:rPr>
          <w:spacing w:val="-4"/>
        </w:rPr>
        <w:t xml:space="preserve"> </w:t>
      </w:r>
      <w:r>
        <w:t>ООО</w:t>
      </w:r>
      <w:r>
        <w:rPr>
          <w:spacing w:val="-1"/>
        </w:rPr>
        <w:t xml:space="preserve"> </w:t>
      </w:r>
      <w:r>
        <w:t>включает:</w:t>
      </w:r>
    </w:p>
    <w:p w:rsidR="00FB4A81" w:rsidRDefault="00B30A00">
      <w:pPr>
        <w:pStyle w:val="a3"/>
        <w:spacing w:line="295" w:lineRule="exact"/>
        <w:ind w:left="545" w:firstLine="0"/>
      </w:pPr>
      <w:r>
        <w:t>-пояснительную</w:t>
      </w:r>
      <w:r>
        <w:rPr>
          <w:spacing w:val="-4"/>
        </w:rPr>
        <w:t xml:space="preserve"> </w:t>
      </w:r>
      <w:r>
        <w:t>записку;</w:t>
      </w:r>
    </w:p>
    <w:p w:rsidR="00FB4A81" w:rsidRDefault="00B30A00">
      <w:pPr>
        <w:pStyle w:val="a3"/>
        <w:spacing w:before="1"/>
        <w:ind w:left="545" w:firstLine="0"/>
      </w:pPr>
      <w:r>
        <w:t>-планируемые</w:t>
      </w:r>
      <w:r>
        <w:rPr>
          <w:spacing w:val="-5"/>
        </w:rPr>
        <w:t xml:space="preserve"> </w:t>
      </w:r>
      <w:r>
        <w:t>результаты</w:t>
      </w:r>
      <w:r>
        <w:rPr>
          <w:spacing w:val="-3"/>
        </w:rPr>
        <w:t xml:space="preserve"> </w:t>
      </w:r>
      <w:r>
        <w:t>освоения</w:t>
      </w:r>
      <w:r>
        <w:rPr>
          <w:spacing w:val="-3"/>
        </w:rPr>
        <w:t xml:space="preserve"> </w:t>
      </w:r>
      <w:r>
        <w:t>обучающимися</w:t>
      </w:r>
      <w:r>
        <w:rPr>
          <w:spacing w:val="-4"/>
        </w:rPr>
        <w:t xml:space="preserve"> </w:t>
      </w:r>
      <w:r>
        <w:t>АООП</w:t>
      </w:r>
      <w:r>
        <w:rPr>
          <w:spacing w:val="-5"/>
        </w:rPr>
        <w:t xml:space="preserve"> </w:t>
      </w:r>
      <w:r>
        <w:t>ООО;</w:t>
      </w:r>
    </w:p>
    <w:p w:rsidR="00FB4A81" w:rsidRDefault="00B30A00">
      <w:pPr>
        <w:pStyle w:val="a3"/>
        <w:spacing w:before="1" w:line="298" w:lineRule="exact"/>
        <w:ind w:left="545" w:firstLine="0"/>
      </w:pPr>
      <w:r>
        <w:t>-систему</w:t>
      </w:r>
      <w:r>
        <w:rPr>
          <w:spacing w:val="-6"/>
        </w:rPr>
        <w:t xml:space="preserve"> </w:t>
      </w:r>
      <w:r>
        <w:t>оценки</w:t>
      </w:r>
      <w:r>
        <w:rPr>
          <w:spacing w:val="1"/>
        </w:rPr>
        <w:t xml:space="preserve"> </w:t>
      </w:r>
      <w:r>
        <w:t>достижения</w:t>
      </w:r>
      <w:r>
        <w:rPr>
          <w:spacing w:val="-3"/>
        </w:rPr>
        <w:t xml:space="preserve"> </w:t>
      </w:r>
      <w:r>
        <w:t>планируемых</w:t>
      </w:r>
      <w:r>
        <w:rPr>
          <w:spacing w:val="-1"/>
        </w:rPr>
        <w:t xml:space="preserve"> </w:t>
      </w:r>
      <w:r>
        <w:t>результатов</w:t>
      </w:r>
      <w:r>
        <w:rPr>
          <w:spacing w:val="-3"/>
        </w:rPr>
        <w:t xml:space="preserve"> </w:t>
      </w:r>
      <w:r>
        <w:t>освоения</w:t>
      </w:r>
      <w:r>
        <w:rPr>
          <w:spacing w:val="-3"/>
        </w:rPr>
        <w:t xml:space="preserve"> </w:t>
      </w:r>
      <w:r>
        <w:t>АООП</w:t>
      </w:r>
      <w:r>
        <w:rPr>
          <w:spacing w:val="-3"/>
        </w:rPr>
        <w:t xml:space="preserve"> </w:t>
      </w:r>
      <w:r>
        <w:t>ООО.</w:t>
      </w:r>
    </w:p>
    <w:p w:rsidR="00FB4A81" w:rsidRDefault="00B30A00">
      <w:pPr>
        <w:ind w:left="262" w:right="408" w:firstLine="283"/>
        <w:jc w:val="both"/>
        <w:rPr>
          <w:sz w:val="26"/>
        </w:rPr>
      </w:pPr>
      <w:r>
        <w:rPr>
          <w:b/>
          <w:sz w:val="26"/>
        </w:rPr>
        <w:t xml:space="preserve">Содержательный раздел АООП ООО </w:t>
      </w:r>
      <w:r>
        <w:rPr>
          <w:sz w:val="26"/>
        </w:rPr>
        <w:t>включает программы, ориентированные на</w:t>
      </w:r>
      <w:r>
        <w:rPr>
          <w:spacing w:val="1"/>
          <w:sz w:val="26"/>
        </w:rPr>
        <w:t xml:space="preserve"> </w:t>
      </w:r>
      <w:r>
        <w:rPr>
          <w:sz w:val="26"/>
        </w:rPr>
        <w:t>достижение</w:t>
      </w:r>
      <w:r>
        <w:rPr>
          <w:spacing w:val="-2"/>
          <w:sz w:val="26"/>
        </w:rPr>
        <w:t xml:space="preserve"> </w:t>
      </w:r>
      <w:r>
        <w:rPr>
          <w:sz w:val="26"/>
        </w:rPr>
        <w:t>предметных,</w:t>
      </w:r>
      <w:r>
        <w:rPr>
          <w:spacing w:val="-2"/>
          <w:sz w:val="26"/>
        </w:rPr>
        <w:t xml:space="preserve"> </w:t>
      </w:r>
      <w:r>
        <w:rPr>
          <w:sz w:val="26"/>
        </w:rPr>
        <w:t>метапредметных и</w:t>
      </w:r>
      <w:r>
        <w:rPr>
          <w:spacing w:val="-1"/>
          <w:sz w:val="26"/>
        </w:rPr>
        <w:t xml:space="preserve"> </w:t>
      </w:r>
      <w:r>
        <w:rPr>
          <w:sz w:val="26"/>
        </w:rPr>
        <w:t>личностных</w:t>
      </w:r>
      <w:r>
        <w:rPr>
          <w:spacing w:val="-2"/>
          <w:sz w:val="26"/>
        </w:rPr>
        <w:t xml:space="preserve"> </w:t>
      </w:r>
      <w:r>
        <w:rPr>
          <w:sz w:val="26"/>
        </w:rPr>
        <w:t>результатов:</w:t>
      </w:r>
    </w:p>
    <w:p w:rsidR="00FB4A81" w:rsidRDefault="00B30A00" w:rsidP="00582418">
      <w:pPr>
        <w:pStyle w:val="a7"/>
        <w:numPr>
          <w:ilvl w:val="0"/>
          <w:numId w:val="78"/>
        </w:numPr>
        <w:tabs>
          <w:tab w:val="left" w:pos="697"/>
        </w:tabs>
        <w:spacing w:line="299" w:lineRule="exact"/>
        <w:ind w:left="696"/>
        <w:rPr>
          <w:sz w:val="26"/>
        </w:rPr>
      </w:pPr>
      <w:r>
        <w:rPr>
          <w:sz w:val="26"/>
        </w:rPr>
        <w:t>рабочие</w:t>
      </w:r>
      <w:r>
        <w:rPr>
          <w:spacing w:val="-5"/>
          <w:sz w:val="26"/>
        </w:rPr>
        <w:t xml:space="preserve"> </w:t>
      </w:r>
      <w:r>
        <w:rPr>
          <w:sz w:val="26"/>
        </w:rPr>
        <w:t>программы</w:t>
      </w:r>
      <w:r>
        <w:rPr>
          <w:spacing w:val="-2"/>
          <w:sz w:val="26"/>
        </w:rPr>
        <w:t xml:space="preserve"> </w:t>
      </w:r>
      <w:r>
        <w:rPr>
          <w:sz w:val="26"/>
        </w:rPr>
        <w:t>учебных</w:t>
      </w:r>
      <w:r>
        <w:rPr>
          <w:spacing w:val="-5"/>
          <w:sz w:val="26"/>
        </w:rPr>
        <w:t xml:space="preserve"> </w:t>
      </w:r>
      <w:r>
        <w:rPr>
          <w:sz w:val="26"/>
        </w:rPr>
        <w:t>предметов;</w:t>
      </w:r>
    </w:p>
    <w:p w:rsidR="00FB4A81" w:rsidRDefault="00B30A00">
      <w:pPr>
        <w:pStyle w:val="a3"/>
        <w:spacing w:before="1" w:line="298" w:lineRule="exact"/>
        <w:ind w:left="545" w:firstLine="0"/>
      </w:pPr>
      <w:r>
        <w:t>-программу</w:t>
      </w:r>
      <w:r>
        <w:rPr>
          <w:spacing w:val="-8"/>
        </w:rPr>
        <w:t xml:space="preserve"> </w:t>
      </w:r>
      <w:r>
        <w:t>формирования</w:t>
      </w:r>
      <w:r>
        <w:rPr>
          <w:spacing w:val="-1"/>
        </w:rPr>
        <w:t xml:space="preserve"> </w:t>
      </w:r>
      <w:r>
        <w:t>универсальных</w:t>
      </w:r>
      <w:r>
        <w:rPr>
          <w:spacing w:val="-1"/>
        </w:rPr>
        <w:t xml:space="preserve"> </w:t>
      </w:r>
      <w:r>
        <w:t>учебных</w:t>
      </w:r>
      <w:r>
        <w:rPr>
          <w:spacing w:val="-4"/>
        </w:rPr>
        <w:t xml:space="preserve"> </w:t>
      </w:r>
      <w:r>
        <w:t>действий у</w:t>
      </w:r>
      <w:r>
        <w:rPr>
          <w:spacing w:val="-7"/>
        </w:rPr>
        <w:t xml:space="preserve"> </w:t>
      </w:r>
      <w:r>
        <w:t>обучающихся;</w:t>
      </w:r>
    </w:p>
    <w:p w:rsidR="00FB4A81" w:rsidRDefault="00B30A00" w:rsidP="00582418">
      <w:pPr>
        <w:pStyle w:val="a7"/>
        <w:numPr>
          <w:ilvl w:val="0"/>
          <w:numId w:val="78"/>
        </w:numPr>
        <w:tabs>
          <w:tab w:val="left" w:pos="697"/>
        </w:tabs>
        <w:spacing w:line="298" w:lineRule="exact"/>
        <w:ind w:left="696"/>
        <w:rPr>
          <w:sz w:val="26"/>
        </w:rPr>
      </w:pPr>
      <w:r>
        <w:rPr>
          <w:sz w:val="26"/>
        </w:rPr>
        <w:t>рабочую</w:t>
      </w:r>
      <w:r>
        <w:rPr>
          <w:spacing w:val="-3"/>
          <w:sz w:val="26"/>
        </w:rPr>
        <w:t xml:space="preserve"> </w:t>
      </w:r>
      <w:r>
        <w:rPr>
          <w:sz w:val="26"/>
        </w:rPr>
        <w:t>программу</w:t>
      </w:r>
      <w:r>
        <w:rPr>
          <w:spacing w:val="-6"/>
          <w:sz w:val="26"/>
        </w:rPr>
        <w:t xml:space="preserve"> </w:t>
      </w:r>
      <w:r>
        <w:rPr>
          <w:sz w:val="26"/>
        </w:rPr>
        <w:t>воспитания;</w:t>
      </w:r>
    </w:p>
    <w:p w:rsidR="00FB4A81" w:rsidRDefault="00B30A00" w:rsidP="00582418">
      <w:pPr>
        <w:pStyle w:val="a7"/>
        <w:numPr>
          <w:ilvl w:val="0"/>
          <w:numId w:val="78"/>
        </w:numPr>
        <w:tabs>
          <w:tab w:val="left" w:pos="697"/>
        </w:tabs>
        <w:spacing w:before="1"/>
        <w:ind w:left="696"/>
        <w:rPr>
          <w:sz w:val="26"/>
        </w:rPr>
      </w:pPr>
      <w:r>
        <w:rPr>
          <w:sz w:val="26"/>
        </w:rPr>
        <w:t>программу</w:t>
      </w:r>
      <w:r>
        <w:rPr>
          <w:spacing w:val="-9"/>
          <w:sz w:val="26"/>
        </w:rPr>
        <w:t xml:space="preserve"> </w:t>
      </w:r>
      <w:r>
        <w:rPr>
          <w:sz w:val="26"/>
        </w:rPr>
        <w:t>коррекционной</w:t>
      </w:r>
      <w:r>
        <w:rPr>
          <w:spacing w:val="-5"/>
          <w:sz w:val="26"/>
        </w:rPr>
        <w:t xml:space="preserve"> </w:t>
      </w:r>
      <w:r>
        <w:rPr>
          <w:sz w:val="26"/>
        </w:rPr>
        <w:t>работы.</w:t>
      </w:r>
    </w:p>
    <w:p w:rsidR="00FB4A81" w:rsidRDefault="00B30A00">
      <w:pPr>
        <w:pStyle w:val="a3"/>
        <w:spacing w:before="1"/>
        <w:ind w:right="410"/>
      </w:pPr>
      <w:r>
        <w:t>Рабочие программы учебных предметов обеспечивают достижение планируемых</w:t>
      </w:r>
      <w:r>
        <w:rPr>
          <w:spacing w:val="1"/>
        </w:rPr>
        <w:t xml:space="preserve"> </w:t>
      </w:r>
      <w:r>
        <w:t>результатов освоения ФАОП ООО и разработаны на основе требований ФГОС ООО к</w:t>
      </w:r>
      <w:r>
        <w:rPr>
          <w:spacing w:val="-62"/>
        </w:rPr>
        <w:t xml:space="preserve"> </w:t>
      </w:r>
      <w:r>
        <w:t>результатам</w:t>
      </w:r>
      <w:r>
        <w:rPr>
          <w:spacing w:val="-2"/>
        </w:rPr>
        <w:t xml:space="preserve"> </w:t>
      </w:r>
      <w:r>
        <w:t>освоения</w:t>
      </w:r>
      <w:r>
        <w:rPr>
          <w:spacing w:val="1"/>
        </w:rPr>
        <w:t xml:space="preserve"> </w:t>
      </w:r>
      <w:r>
        <w:t>программы основного</w:t>
      </w:r>
      <w:r>
        <w:rPr>
          <w:spacing w:val="-2"/>
        </w:rPr>
        <w:t xml:space="preserve"> </w:t>
      </w:r>
      <w:r>
        <w:t>общего</w:t>
      </w:r>
      <w:r>
        <w:rPr>
          <w:spacing w:val="-1"/>
        </w:rPr>
        <w:t xml:space="preserve"> </w:t>
      </w:r>
      <w:r>
        <w:t>образования.</w:t>
      </w:r>
    </w:p>
    <w:p w:rsidR="00FB4A81" w:rsidRDefault="00B30A00">
      <w:pPr>
        <w:pStyle w:val="a3"/>
        <w:ind w:right="400"/>
      </w:pPr>
      <w:r>
        <w:t>При разработке АООП ООО образовательная организация предусматривает непо-</w:t>
      </w:r>
      <w:r>
        <w:rPr>
          <w:spacing w:val="1"/>
        </w:rPr>
        <w:t xml:space="preserve"> </w:t>
      </w:r>
      <w:r>
        <w:t>средственное применение при реализации обязательной части АООП ООО федераль-</w:t>
      </w:r>
      <w:r>
        <w:rPr>
          <w:spacing w:val="1"/>
        </w:rPr>
        <w:t xml:space="preserve"> </w:t>
      </w:r>
      <w:r>
        <w:t>ных рабочих программ по всем учебным предметам, федеральных рабочих программ</w:t>
      </w:r>
      <w:r>
        <w:rPr>
          <w:spacing w:val="1"/>
        </w:rPr>
        <w:t xml:space="preserve"> </w:t>
      </w:r>
      <w:r>
        <w:t>коррекционных курсов, федеральной программы формирования универсальных учеб-</w:t>
      </w:r>
      <w:r>
        <w:rPr>
          <w:spacing w:val="1"/>
        </w:rPr>
        <w:t xml:space="preserve"> </w:t>
      </w:r>
      <w:r>
        <w:t>ных</w:t>
      </w:r>
      <w:r>
        <w:rPr>
          <w:spacing w:val="-2"/>
        </w:rPr>
        <w:t xml:space="preserve"> </w:t>
      </w:r>
      <w:r>
        <w:t>действий.</w:t>
      </w:r>
    </w:p>
    <w:p w:rsidR="00FB4A81" w:rsidRDefault="00B30A00">
      <w:pPr>
        <w:pStyle w:val="a3"/>
        <w:ind w:right="404"/>
      </w:pPr>
      <w:r>
        <w:t>Программа формирования универсальных учебных действий у обучающихся со-</w:t>
      </w:r>
      <w:r>
        <w:rPr>
          <w:spacing w:val="1"/>
        </w:rPr>
        <w:t xml:space="preserve"> </w:t>
      </w:r>
      <w:r>
        <w:t>держит:</w:t>
      </w:r>
    </w:p>
    <w:p w:rsidR="00FB4A81" w:rsidRDefault="00B30A00">
      <w:pPr>
        <w:pStyle w:val="a3"/>
        <w:ind w:right="407"/>
      </w:pPr>
      <w:r>
        <w:t>-описание взаимосвязи универсальных учебных действий с содержанием учебных</w:t>
      </w:r>
      <w:r>
        <w:rPr>
          <w:spacing w:val="1"/>
        </w:rPr>
        <w:t xml:space="preserve"> </w:t>
      </w:r>
      <w:r>
        <w:t>предметов;</w:t>
      </w:r>
    </w:p>
    <w:p w:rsidR="00FB4A81" w:rsidRDefault="00B30A00">
      <w:pPr>
        <w:pStyle w:val="a3"/>
        <w:ind w:right="413"/>
      </w:pPr>
      <w:r>
        <w:t>-характеристики регулятивных, познавательных, коммуникативных универсальных</w:t>
      </w:r>
      <w:r>
        <w:rPr>
          <w:spacing w:val="-62"/>
        </w:rPr>
        <w:t xml:space="preserve"> </w:t>
      </w:r>
      <w:r>
        <w:t>учебных</w:t>
      </w:r>
      <w:r>
        <w:rPr>
          <w:spacing w:val="-2"/>
        </w:rPr>
        <w:t xml:space="preserve"> </w:t>
      </w:r>
      <w:r>
        <w:t>действий</w:t>
      </w:r>
      <w:r>
        <w:rPr>
          <w:spacing w:val="-1"/>
        </w:rPr>
        <w:t xml:space="preserve"> </w:t>
      </w:r>
      <w:r>
        <w:t>обучающихся.</w:t>
      </w:r>
    </w:p>
    <w:p w:rsidR="00FB4A81" w:rsidRDefault="00B30A00">
      <w:pPr>
        <w:pStyle w:val="a3"/>
        <w:spacing w:before="1"/>
        <w:ind w:right="400"/>
      </w:pPr>
      <w:r>
        <w:t>Рабочая программа воспитания разработана на федеральной рабочей программы</w:t>
      </w:r>
      <w:r>
        <w:rPr>
          <w:spacing w:val="1"/>
        </w:rPr>
        <w:t xml:space="preserve"> </w:t>
      </w:r>
      <w:r>
        <w:t>воспитания и направлена на сохранение и укрепление традиционных российских ду-</w:t>
      </w:r>
      <w:r>
        <w:rPr>
          <w:spacing w:val="1"/>
        </w:rPr>
        <w:t xml:space="preserve"> </w:t>
      </w:r>
      <w:r>
        <w:t>ховно-нравственных ценностей, к которым относятся жизнь, достоинство, права и</w:t>
      </w:r>
      <w:r>
        <w:rPr>
          <w:spacing w:val="1"/>
        </w:rPr>
        <w:t xml:space="preserve"> </w:t>
      </w:r>
      <w:r>
        <w:t>свободы человека, патриотизм, гражданственность, служение Отечеству и ответст-</w:t>
      </w:r>
      <w:r>
        <w:rPr>
          <w:spacing w:val="1"/>
        </w:rPr>
        <w:t xml:space="preserve"> </w:t>
      </w:r>
      <w:r>
        <w:t>венность за его судьбу, высокие нравственные идеалы, крепкая семья, 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w:t>
      </w:r>
      <w:r>
        <w:rPr>
          <w:spacing w:val="1"/>
        </w:rPr>
        <w:t xml:space="preserve"> </w:t>
      </w:r>
      <w:r>
        <w:t>вость, коллективизм, взаимопомощь и взаимоуважение, историческая память и пре-</w:t>
      </w:r>
      <w:r>
        <w:rPr>
          <w:spacing w:val="1"/>
        </w:rPr>
        <w:t xml:space="preserve"> </w:t>
      </w:r>
      <w:r>
        <w:t>емственность</w:t>
      </w:r>
      <w:r>
        <w:rPr>
          <w:spacing w:val="-3"/>
        </w:rPr>
        <w:t xml:space="preserve"> </w:t>
      </w:r>
      <w:r>
        <w:t>поколений,</w:t>
      </w:r>
      <w:r>
        <w:rPr>
          <w:spacing w:val="-1"/>
        </w:rPr>
        <w:t xml:space="preserve"> </w:t>
      </w:r>
      <w:r>
        <w:t>единство</w:t>
      </w:r>
      <w:r>
        <w:rPr>
          <w:spacing w:val="-2"/>
        </w:rPr>
        <w:t xml:space="preserve"> </w:t>
      </w:r>
      <w:r>
        <w:t>народов</w:t>
      </w:r>
      <w:r>
        <w:rPr>
          <w:spacing w:val="-1"/>
        </w:rPr>
        <w:t xml:space="preserve"> </w:t>
      </w:r>
      <w:r>
        <w:t>России</w:t>
      </w:r>
      <w:r>
        <w:rPr>
          <w:spacing w:val="-1"/>
        </w:rPr>
        <w:t xml:space="preserve"> </w:t>
      </w:r>
      <w:r>
        <w:t>&lt;9&gt;.</w:t>
      </w:r>
    </w:p>
    <w:p w:rsidR="00FB4A81" w:rsidRDefault="00B30A00">
      <w:pPr>
        <w:pStyle w:val="a3"/>
        <w:ind w:right="408"/>
      </w:pPr>
      <w:r>
        <w:t>Рабочая программа воспитания направлена на развитие личности обучающихся, в</w:t>
      </w:r>
      <w:r>
        <w:rPr>
          <w:spacing w:val="1"/>
        </w:rPr>
        <w:t xml:space="preserve"> </w:t>
      </w:r>
      <w:r>
        <w:t>том числе укрепление психического здоровья и физическое воспитание, достижение</w:t>
      </w:r>
      <w:r>
        <w:rPr>
          <w:spacing w:val="1"/>
        </w:rPr>
        <w:t xml:space="preserve"> </w:t>
      </w:r>
      <w:r>
        <w:t>ими</w:t>
      </w:r>
      <w:r>
        <w:rPr>
          <w:spacing w:val="-2"/>
        </w:rPr>
        <w:t xml:space="preserve"> </w:t>
      </w:r>
      <w:r>
        <w:t>результатов освоения</w:t>
      </w:r>
      <w:r>
        <w:rPr>
          <w:spacing w:val="-1"/>
        </w:rPr>
        <w:t xml:space="preserve"> </w:t>
      </w:r>
      <w:r>
        <w:t>программы</w:t>
      </w:r>
      <w:r>
        <w:rPr>
          <w:spacing w:val="-1"/>
        </w:rPr>
        <w:t xml:space="preserve"> </w:t>
      </w:r>
      <w:r>
        <w:t>основного</w:t>
      </w:r>
      <w:r>
        <w:rPr>
          <w:spacing w:val="-2"/>
        </w:rPr>
        <w:t xml:space="preserve"> </w:t>
      </w:r>
      <w:r>
        <w:t>общего</w:t>
      </w:r>
      <w:r>
        <w:rPr>
          <w:spacing w:val="1"/>
        </w:rPr>
        <w:t xml:space="preserve"> </w:t>
      </w:r>
      <w:r>
        <w:t>образования.</w:t>
      </w:r>
    </w:p>
    <w:p w:rsidR="00FB4A81" w:rsidRDefault="00B30A00">
      <w:pPr>
        <w:pStyle w:val="a3"/>
        <w:ind w:right="406"/>
      </w:pPr>
      <w:r>
        <w:t>Рабочая программа воспитания реализуется в единстве урочной и внеурочной дея-</w:t>
      </w:r>
      <w:r>
        <w:rPr>
          <w:spacing w:val="1"/>
        </w:rPr>
        <w:t xml:space="preserve"> </w:t>
      </w:r>
      <w:r>
        <w:t>тельности, осуществляемой образовательной организацией совместно с семьей и дру-</w:t>
      </w:r>
      <w:r>
        <w:rPr>
          <w:spacing w:val="1"/>
        </w:rPr>
        <w:t xml:space="preserve"> </w:t>
      </w:r>
      <w:r>
        <w:t>гими</w:t>
      </w:r>
      <w:r>
        <w:rPr>
          <w:spacing w:val="-2"/>
        </w:rPr>
        <w:t xml:space="preserve"> </w:t>
      </w:r>
      <w:r>
        <w:t>институтами</w:t>
      </w:r>
      <w:r>
        <w:rPr>
          <w:spacing w:val="-1"/>
        </w:rPr>
        <w:t xml:space="preserve"> </w:t>
      </w:r>
      <w:r>
        <w:t>воспитания.</w:t>
      </w:r>
    </w:p>
    <w:p w:rsidR="00FB4A81" w:rsidRDefault="00B30A00">
      <w:pPr>
        <w:pStyle w:val="a3"/>
        <w:spacing w:before="1"/>
        <w:ind w:right="407"/>
      </w:pPr>
      <w:r>
        <w:t>Рабочая программа воспитания предусматривает приобщение обучающихся к рос-</w:t>
      </w:r>
      <w:r>
        <w:rPr>
          <w:spacing w:val="1"/>
        </w:rPr>
        <w:t xml:space="preserve"> </w:t>
      </w:r>
      <w:r>
        <w:t>сийским традиционным духовным ценностям, включая культурные ценности своей</w:t>
      </w:r>
      <w:r>
        <w:rPr>
          <w:spacing w:val="1"/>
        </w:rPr>
        <w:t xml:space="preserve"> </w:t>
      </w:r>
      <w:r>
        <w:t>этнической группы,</w:t>
      </w:r>
      <w:r>
        <w:rPr>
          <w:spacing w:val="-2"/>
        </w:rPr>
        <w:t xml:space="preserve"> </w:t>
      </w:r>
      <w:r>
        <w:t>правилам</w:t>
      </w:r>
      <w:r>
        <w:rPr>
          <w:spacing w:val="-2"/>
        </w:rPr>
        <w:t xml:space="preserve"> </w:t>
      </w:r>
      <w:r>
        <w:t>и</w:t>
      </w:r>
      <w:r>
        <w:rPr>
          <w:spacing w:val="-2"/>
        </w:rPr>
        <w:t xml:space="preserve"> </w:t>
      </w:r>
      <w:r>
        <w:t>нормам</w:t>
      </w:r>
      <w:r>
        <w:rPr>
          <w:spacing w:val="-2"/>
        </w:rPr>
        <w:t xml:space="preserve"> </w:t>
      </w:r>
      <w:r>
        <w:t>поведения</w:t>
      </w:r>
      <w:r>
        <w:rPr>
          <w:spacing w:val="-1"/>
        </w:rPr>
        <w:t xml:space="preserve"> </w:t>
      </w:r>
      <w:r>
        <w:t>в</w:t>
      </w:r>
      <w:r>
        <w:rPr>
          <w:spacing w:val="-2"/>
        </w:rPr>
        <w:t xml:space="preserve"> </w:t>
      </w:r>
      <w:r>
        <w:t>российском обществе.</w:t>
      </w:r>
    </w:p>
    <w:p w:rsidR="00FB4A81" w:rsidRDefault="00B30A00">
      <w:pPr>
        <w:pStyle w:val="a3"/>
        <w:ind w:right="404"/>
      </w:pPr>
      <w:r>
        <w:t>Программа коррекционной работы направлена на осуществление индивидуально-</w:t>
      </w:r>
      <w:r>
        <w:rPr>
          <w:spacing w:val="1"/>
        </w:rPr>
        <w:t xml:space="preserve"> </w:t>
      </w:r>
      <w:r>
        <w:t>ориентированной</w:t>
      </w:r>
      <w:r>
        <w:rPr>
          <w:spacing w:val="3"/>
        </w:rPr>
        <w:t xml:space="preserve"> </w:t>
      </w:r>
      <w:r>
        <w:t>психолого-педагогической</w:t>
      </w:r>
      <w:r>
        <w:rPr>
          <w:spacing w:val="3"/>
        </w:rPr>
        <w:t xml:space="preserve"> </w:t>
      </w:r>
      <w:r>
        <w:t>помощи</w:t>
      </w:r>
      <w:r>
        <w:rPr>
          <w:spacing w:val="5"/>
        </w:rPr>
        <w:t xml:space="preserve"> </w:t>
      </w:r>
      <w:r>
        <w:t>обучающимся</w:t>
      </w:r>
      <w:r>
        <w:rPr>
          <w:spacing w:val="3"/>
        </w:rPr>
        <w:t xml:space="preserve"> </w:t>
      </w:r>
      <w:r>
        <w:t>с</w:t>
      </w:r>
      <w:r>
        <w:rPr>
          <w:spacing w:val="3"/>
        </w:rPr>
        <w:t xml:space="preserve"> </w:t>
      </w:r>
      <w:r>
        <w:t>ЗПР</w:t>
      </w:r>
      <w:r>
        <w:rPr>
          <w:spacing w:val="2"/>
        </w:rPr>
        <w:t xml:space="preserve"> </w:t>
      </w:r>
      <w:r>
        <w:t>в</w:t>
      </w:r>
      <w:r>
        <w:rPr>
          <w:spacing w:val="2"/>
        </w:rPr>
        <w:t xml:space="preserve"> </w:t>
      </w:r>
      <w:r>
        <w:t>освоении</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7" w:firstLine="0"/>
      </w:pPr>
      <w:r>
        <w:lastRenderedPageBreak/>
        <w:t>АООП с учетом их особых образовательных потребностей, социальную адаптацию и</w:t>
      </w:r>
      <w:r>
        <w:rPr>
          <w:spacing w:val="1"/>
        </w:rPr>
        <w:t xml:space="preserve"> </w:t>
      </w:r>
      <w:r>
        <w:t>личностное</w:t>
      </w:r>
      <w:r>
        <w:rPr>
          <w:spacing w:val="1"/>
        </w:rPr>
        <w:t xml:space="preserve"> </w:t>
      </w:r>
      <w:r>
        <w:t>самоопределение.</w:t>
      </w:r>
      <w:r>
        <w:rPr>
          <w:spacing w:val="1"/>
        </w:rPr>
        <w:t xml:space="preserve"> </w:t>
      </w:r>
      <w:r>
        <w:t>Программа</w:t>
      </w:r>
      <w:r>
        <w:rPr>
          <w:spacing w:val="1"/>
        </w:rPr>
        <w:t xml:space="preserve"> </w:t>
      </w:r>
      <w:r>
        <w:t>корреционной</w:t>
      </w:r>
      <w:r>
        <w:rPr>
          <w:spacing w:val="1"/>
        </w:rPr>
        <w:t xml:space="preserve"> </w:t>
      </w:r>
      <w:r>
        <w:t>работы</w:t>
      </w:r>
      <w:r>
        <w:rPr>
          <w:spacing w:val="1"/>
        </w:rPr>
        <w:t xml:space="preserve"> </w:t>
      </w:r>
      <w:r>
        <w:t>уровня</w:t>
      </w:r>
      <w:r>
        <w:rPr>
          <w:spacing w:val="1"/>
        </w:rPr>
        <w:t xml:space="preserve"> </w:t>
      </w:r>
      <w:r>
        <w:t>основного</w:t>
      </w:r>
      <w:r>
        <w:rPr>
          <w:spacing w:val="-62"/>
        </w:rPr>
        <w:t xml:space="preserve"> </w:t>
      </w:r>
      <w:r>
        <w:t>общего</w:t>
      </w:r>
      <w:r>
        <w:rPr>
          <w:spacing w:val="-1"/>
        </w:rPr>
        <w:t xml:space="preserve"> </w:t>
      </w:r>
      <w:r>
        <w:t>образования непрерывна</w:t>
      </w:r>
      <w:r>
        <w:rPr>
          <w:spacing w:val="-3"/>
        </w:rPr>
        <w:t xml:space="preserve"> </w:t>
      </w:r>
      <w:r>
        <w:t>и</w:t>
      </w:r>
      <w:r>
        <w:rPr>
          <w:spacing w:val="-2"/>
        </w:rPr>
        <w:t xml:space="preserve"> </w:t>
      </w:r>
      <w:r>
        <w:t>преемственна</w:t>
      </w:r>
      <w:r>
        <w:rPr>
          <w:spacing w:val="-2"/>
        </w:rPr>
        <w:t xml:space="preserve"> </w:t>
      </w:r>
      <w:r>
        <w:t>с</w:t>
      </w:r>
      <w:r>
        <w:rPr>
          <w:spacing w:val="-2"/>
        </w:rPr>
        <w:t xml:space="preserve"> </w:t>
      </w:r>
      <w:r>
        <w:t>другими</w:t>
      </w:r>
      <w:r>
        <w:rPr>
          <w:spacing w:val="2"/>
        </w:rPr>
        <w:t xml:space="preserve"> </w:t>
      </w:r>
      <w:r>
        <w:t>уровнями</w:t>
      </w:r>
      <w:r>
        <w:rPr>
          <w:spacing w:val="-3"/>
        </w:rPr>
        <w:t xml:space="preserve"> </w:t>
      </w:r>
      <w:r>
        <w:t>образования.</w:t>
      </w:r>
    </w:p>
    <w:p w:rsidR="00FB4A81" w:rsidRDefault="00B30A00">
      <w:pPr>
        <w:pStyle w:val="a3"/>
        <w:spacing w:before="1"/>
        <w:ind w:right="397"/>
      </w:pPr>
      <w:r>
        <w:rPr>
          <w:b/>
        </w:rPr>
        <w:t xml:space="preserve">Организационный раздел АООП ООО </w:t>
      </w:r>
      <w:r>
        <w:t>определяет общие рамки организации об-</w:t>
      </w:r>
      <w:r>
        <w:rPr>
          <w:spacing w:val="1"/>
        </w:rPr>
        <w:t xml:space="preserve"> </w:t>
      </w:r>
      <w:r>
        <w:t>разовательной деятельности, а также организационные механизмы и условия реали-</w:t>
      </w:r>
      <w:r>
        <w:rPr>
          <w:spacing w:val="1"/>
        </w:rPr>
        <w:t xml:space="preserve"> </w:t>
      </w:r>
      <w:r>
        <w:t>зации</w:t>
      </w:r>
      <w:r>
        <w:rPr>
          <w:spacing w:val="-2"/>
        </w:rPr>
        <w:t xml:space="preserve"> </w:t>
      </w:r>
      <w:r>
        <w:t>программы основного</w:t>
      </w:r>
      <w:r>
        <w:rPr>
          <w:spacing w:val="-2"/>
        </w:rPr>
        <w:t xml:space="preserve"> </w:t>
      </w:r>
      <w:r>
        <w:t>общего</w:t>
      </w:r>
      <w:r>
        <w:rPr>
          <w:spacing w:val="-1"/>
        </w:rPr>
        <w:t xml:space="preserve"> </w:t>
      </w:r>
      <w:r>
        <w:t>образования</w:t>
      </w:r>
      <w:r>
        <w:rPr>
          <w:spacing w:val="-1"/>
        </w:rPr>
        <w:t xml:space="preserve"> </w:t>
      </w:r>
      <w:r>
        <w:t>и</w:t>
      </w:r>
      <w:r>
        <w:rPr>
          <w:spacing w:val="-1"/>
        </w:rPr>
        <w:t xml:space="preserve"> </w:t>
      </w:r>
      <w:r>
        <w:t>включает:</w:t>
      </w:r>
    </w:p>
    <w:p w:rsidR="00FB4A81" w:rsidRDefault="00B30A00" w:rsidP="00582418">
      <w:pPr>
        <w:pStyle w:val="a7"/>
        <w:numPr>
          <w:ilvl w:val="0"/>
          <w:numId w:val="78"/>
        </w:numPr>
        <w:tabs>
          <w:tab w:val="left" w:pos="699"/>
        </w:tabs>
        <w:spacing w:before="1"/>
        <w:ind w:left="698" w:hanging="154"/>
        <w:jc w:val="left"/>
        <w:rPr>
          <w:sz w:val="26"/>
        </w:rPr>
      </w:pPr>
      <w:r>
        <w:rPr>
          <w:sz w:val="26"/>
        </w:rPr>
        <w:t>учебный</w:t>
      </w:r>
      <w:r>
        <w:rPr>
          <w:spacing w:val="-5"/>
          <w:sz w:val="26"/>
        </w:rPr>
        <w:t xml:space="preserve"> </w:t>
      </w:r>
      <w:r>
        <w:rPr>
          <w:sz w:val="26"/>
        </w:rPr>
        <w:t>план;</w:t>
      </w:r>
    </w:p>
    <w:p w:rsidR="00FB4A81" w:rsidRDefault="00B30A00" w:rsidP="00582418">
      <w:pPr>
        <w:pStyle w:val="a7"/>
        <w:numPr>
          <w:ilvl w:val="0"/>
          <w:numId w:val="78"/>
        </w:numPr>
        <w:tabs>
          <w:tab w:val="left" w:pos="697"/>
        </w:tabs>
        <w:spacing w:before="1" w:line="298" w:lineRule="exact"/>
        <w:ind w:left="696"/>
        <w:jc w:val="left"/>
        <w:rPr>
          <w:sz w:val="26"/>
        </w:rPr>
      </w:pPr>
      <w:r>
        <w:rPr>
          <w:sz w:val="26"/>
        </w:rPr>
        <w:t>план</w:t>
      </w:r>
      <w:r>
        <w:rPr>
          <w:spacing w:val="-5"/>
          <w:sz w:val="26"/>
        </w:rPr>
        <w:t xml:space="preserve"> </w:t>
      </w:r>
      <w:r>
        <w:rPr>
          <w:sz w:val="26"/>
        </w:rPr>
        <w:t>внеурочной</w:t>
      </w:r>
      <w:r>
        <w:rPr>
          <w:spacing w:val="-3"/>
          <w:sz w:val="26"/>
        </w:rPr>
        <w:t xml:space="preserve"> </w:t>
      </w:r>
      <w:r>
        <w:rPr>
          <w:sz w:val="26"/>
        </w:rPr>
        <w:t>деятельности;</w:t>
      </w:r>
    </w:p>
    <w:p w:rsidR="00FB4A81" w:rsidRDefault="00B30A00" w:rsidP="00582418">
      <w:pPr>
        <w:pStyle w:val="a7"/>
        <w:numPr>
          <w:ilvl w:val="0"/>
          <w:numId w:val="78"/>
        </w:numPr>
        <w:tabs>
          <w:tab w:val="left" w:pos="697"/>
        </w:tabs>
        <w:spacing w:line="298" w:lineRule="exact"/>
        <w:ind w:left="696"/>
        <w:jc w:val="left"/>
        <w:rPr>
          <w:sz w:val="26"/>
        </w:rPr>
      </w:pPr>
      <w:r>
        <w:rPr>
          <w:sz w:val="26"/>
        </w:rPr>
        <w:t>календарный</w:t>
      </w:r>
      <w:r>
        <w:rPr>
          <w:spacing w:val="-3"/>
          <w:sz w:val="26"/>
        </w:rPr>
        <w:t xml:space="preserve"> </w:t>
      </w:r>
      <w:r>
        <w:rPr>
          <w:sz w:val="26"/>
        </w:rPr>
        <w:t>учебный</w:t>
      </w:r>
      <w:r>
        <w:rPr>
          <w:spacing w:val="-7"/>
          <w:sz w:val="26"/>
        </w:rPr>
        <w:t xml:space="preserve"> </w:t>
      </w:r>
      <w:r>
        <w:rPr>
          <w:sz w:val="26"/>
        </w:rPr>
        <w:t>график;</w:t>
      </w:r>
    </w:p>
    <w:p w:rsidR="00FB4A81" w:rsidRDefault="00B30A00" w:rsidP="00582418">
      <w:pPr>
        <w:pStyle w:val="a7"/>
        <w:numPr>
          <w:ilvl w:val="0"/>
          <w:numId w:val="78"/>
        </w:numPr>
        <w:tabs>
          <w:tab w:val="left" w:pos="723"/>
        </w:tabs>
        <w:spacing w:before="1"/>
        <w:ind w:right="404" w:firstLine="283"/>
        <w:rPr>
          <w:sz w:val="26"/>
        </w:rPr>
      </w:pPr>
      <w:r>
        <w:rPr>
          <w:sz w:val="26"/>
        </w:rPr>
        <w:t>календарный план воспитательной работы, содержащий перечень событий и ме-</w:t>
      </w:r>
      <w:r>
        <w:rPr>
          <w:spacing w:val="1"/>
          <w:sz w:val="26"/>
        </w:rPr>
        <w:t xml:space="preserve"> </w:t>
      </w:r>
      <w:r>
        <w:rPr>
          <w:sz w:val="26"/>
        </w:rPr>
        <w:t>роприятий воспитательной направленности, которые организуются и проводятся об-</w:t>
      </w:r>
      <w:r>
        <w:rPr>
          <w:spacing w:val="1"/>
          <w:sz w:val="26"/>
        </w:rPr>
        <w:t xml:space="preserve"> </w:t>
      </w:r>
      <w:r>
        <w:rPr>
          <w:sz w:val="26"/>
        </w:rPr>
        <w:t>разовательной организацией или в которых образовательная организация принимает</w:t>
      </w:r>
      <w:r>
        <w:rPr>
          <w:spacing w:val="1"/>
          <w:sz w:val="26"/>
        </w:rPr>
        <w:t xml:space="preserve"> </w:t>
      </w:r>
      <w:r>
        <w:rPr>
          <w:sz w:val="26"/>
        </w:rPr>
        <w:t>участие</w:t>
      </w:r>
      <w:r>
        <w:rPr>
          <w:spacing w:val="-2"/>
          <w:sz w:val="26"/>
        </w:rPr>
        <w:t xml:space="preserve"> </w:t>
      </w:r>
      <w:r>
        <w:rPr>
          <w:sz w:val="26"/>
        </w:rPr>
        <w:t>в</w:t>
      </w:r>
      <w:r>
        <w:rPr>
          <w:spacing w:val="7"/>
          <w:sz w:val="26"/>
        </w:rPr>
        <w:t xml:space="preserve"> </w:t>
      </w:r>
      <w:r>
        <w:rPr>
          <w:sz w:val="26"/>
        </w:rPr>
        <w:t>учебном</w:t>
      </w:r>
      <w:r>
        <w:rPr>
          <w:spacing w:val="1"/>
          <w:sz w:val="26"/>
        </w:rPr>
        <w:t xml:space="preserve"> </w:t>
      </w:r>
      <w:r>
        <w:rPr>
          <w:sz w:val="26"/>
        </w:rPr>
        <w:t>году</w:t>
      </w:r>
      <w:r>
        <w:rPr>
          <w:spacing w:val="-6"/>
          <w:sz w:val="26"/>
        </w:rPr>
        <w:t xml:space="preserve"> </w:t>
      </w:r>
      <w:r>
        <w:rPr>
          <w:sz w:val="26"/>
        </w:rPr>
        <w:t>или</w:t>
      </w:r>
      <w:r>
        <w:rPr>
          <w:spacing w:val="-2"/>
          <w:sz w:val="26"/>
        </w:rPr>
        <w:t xml:space="preserve"> </w:t>
      </w:r>
      <w:r>
        <w:rPr>
          <w:sz w:val="26"/>
        </w:rPr>
        <w:t>периоде обучения.</w:t>
      </w:r>
    </w:p>
    <w:p w:rsidR="00FB4A81" w:rsidRDefault="00FB4A81">
      <w:pPr>
        <w:pStyle w:val="a3"/>
        <w:spacing w:before="8"/>
        <w:ind w:left="0" w:firstLine="0"/>
        <w:jc w:val="left"/>
      </w:pPr>
    </w:p>
    <w:p w:rsidR="00FB4A81" w:rsidRDefault="00B30A00" w:rsidP="00582418">
      <w:pPr>
        <w:pStyle w:val="Heading2"/>
        <w:numPr>
          <w:ilvl w:val="3"/>
          <w:numId w:val="80"/>
        </w:numPr>
        <w:tabs>
          <w:tab w:val="left" w:pos="2002"/>
        </w:tabs>
        <w:spacing w:line="295" w:lineRule="exact"/>
      </w:pPr>
      <w:r>
        <w:t>Психолого-педагогическая</w:t>
      </w:r>
      <w:r>
        <w:rPr>
          <w:spacing w:val="-2"/>
        </w:rPr>
        <w:t xml:space="preserve"> </w:t>
      </w:r>
      <w:r>
        <w:t>характеристика</w:t>
      </w:r>
      <w:r>
        <w:rPr>
          <w:spacing w:val="-3"/>
        </w:rPr>
        <w:t xml:space="preserve"> </w:t>
      </w:r>
      <w:r>
        <w:t>обучающихся</w:t>
      </w:r>
      <w:r>
        <w:rPr>
          <w:spacing w:val="-4"/>
        </w:rPr>
        <w:t xml:space="preserve"> </w:t>
      </w:r>
      <w:r>
        <w:t>с</w:t>
      </w:r>
      <w:r>
        <w:rPr>
          <w:spacing w:val="-3"/>
        </w:rPr>
        <w:t xml:space="preserve"> </w:t>
      </w:r>
      <w:r>
        <w:t>ЗПР</w:t>
      </w:r>
    </w:p>
    <w:p w:rsidR="00FB4A81" w:rsidRDefault="00B30A00">
      <w:pPr>
        <w:pStyle w:val="a3"/>
        <w:ind w:right="410"/>
      </w:pPr>
      <w:r>
        <w:rPr>
          <w:i/>
        </w:rPr>
        <w:t xml:space="preserve">Обучающиеся с ЗПР </w:t>
      </w:r>
      <w:r>
        <w:t>- это дети, имеющее недостатки в психологическом развитии,</w:t>
      </w:r>
      <w:r>
        <w:rPr>
          <w:spacing w:val="1"/>
        </w:rPr>
        <w:t xml:space="preserve"> </w:t>
      </w:r>
      <w:r>
        <w:t>подтвержденные</w:t>
      </w:r>
      <w:r>
        <w:rPr>
          <w:spacing w:val="1"/>
        </w:rPr>
        <w:t xml:space="preserve"> </w:t>
      </w:r>
      <w:r>
        <w:t>ПМПК</w:t>
      </w:r>
      <w:r>
        <w:rPr>
          <w:spacing w:val="1"/>
        </w:rPr>
        <w:t xml:space="preserve"> </w:t>
      </w:r>
      <w:r>
        <w:t>и</w:t>
      </w:r>
      <w:r>
        <w:rPr>
          <w:spacing w:val="1"/>
        </w:rPr>
        <w:t xml:space="preserve"> </w:t>
      </w:r>
      <w:r>
        <w:t>препятствующие</w:t>
      </w:r>
      <w:r>
        <w:rPr>
          <w:spacing w:val="1"/>
        </w:rPr>
        <w:t xml:space="preserve"> </w:t>
      </w:r>
      <w:r>
        <w:t>получению</w:t>
      </w:r>
      <w:r>
        <w:rPr>
          <w:spacing w:val="1"/>
        </w:rPr>
        <w:t xml:space="preserve"> </w:t>
      </w:r>
      <w:r>
        <w:t>образования</w:t>
      </w:r>
      <w:r>
        <w:rPr>
          <w:spacing w:val="1"/>
        </w:rPr>
        <w:t xml:space="preserve"> </w:t>
      </w:r>
      <w:r>
        <w:t>без</w:t>
      </w:r>
      <w:r>
        <w:rPr>
          <w:spacing w:val="1"/>
        </w:rPr>
        <w:t xml:space="preserve"> </w:t>
      </w:r>
      <w:r>
        <w:t>создания</w:t>
      </w:r>
      <w:r>
        <w:rPr>
          <w:spacing w:val="1"/>
        </w:rPr>
        <w:t xml:space="preserve"> </w:t>
      </w:r>
      <w:r>
        <w:t>специальных</w:t>
      </w:r>
      <w:r>
        <w:rPr>
          <w:spacing w:val="3"/>
        </w:rPr>
        <w:t xml:space="preserve"> </w:t>
      </w:r>
      <w:r>
        <w:t>условий.</w:t>
      </w:r>
    </w:p>
    <w:p w:rsidR="00FB4A81" w:rsidRDefault="00B30A00">
      <w:pPr>
        <w:pStyle w:val="a3"/>
        <w:ind w:right="408"/>
      </w:pPr>
      <w:r>
        <w:rPr>
          <w:i/>
        </w:rPr>
        <w:t xml:space="preserve">Категория обучающихся с ЗПР </w:t>
      </w:r>
      <w:r>
        <w:t>- многочисленная среди детей с ограниченными</w:t>
      </w:r>
      <w:r>
        <w:rPr>
          <w:spacing w:val="1"/>
        </w:rPr>
        <w:t xml:space="preserve"> </w:t>
      </w:r>
      <w:r>
        <w:t>возможностями</w:t>
      </w:r>
      <w:r>
        <w:rPr>
          <w:spacing w:val="-3"/>
        </w:rPr>
        <w:t xml:space="preserve"> </w:t>
      </w:r>
      <w:r>
        <w:t>здоровья</w:t>
      </w:r>
      <w:r>
        <w:rPr>
          <w:spacing w:val="-2"/>
        </w:rPr>
        <w:t xml:space="preserve"> </w:t>
      </w:r>
      <w:r>
        <w:t>(ОВЗ) и</w:t>
      </w:r>
      <w:r>
        <w:rPr>
          <w:spacing w:val="-2"/>
        </w:rPr>
        <w:t xml:space="preserve"> </w:t>
      </w:r>
      <w:r>
        <w:t>неоднородная</w:t>
      </w:r>
      <w:r>
        <w:rPr>
          <w:spacing w:val="-1"/>
        </w:rPr>
        <w:t xml:space="preserve"> </w:t>
      </w:r>
      <w:r>
        <w:t>по</w:t>
      </w:r>
      <w:r>
        <w:rPr>
          <w:spacing w:val="-2"/>
        </w:rPr>
        <w:t xml:space="preserve"> </w:t>
      </w:r>
      <w:r>
        <w:t>составу</w:t>
      </w:r>
      <w:r>
        <w:rPr>
          <w:spacing w:val="-6"/>
        </w:rPr>
        <w:t xml:space="preserve"> </w:t>
      </w:r>
      <w:r>
        <w:t>группа</w:t>
      </w:r>
      <w:r>
        <w:rPr>
          <w:spacing w:val="-2"/>
        </w:rPr>
        <w:t xml:space="preserve"> </w:t>
      </w:r>
      <w:r>
        <w:t>школьников.</w:t>
      </w:r>
    </w:p>
    <w:p w:rsidR="00FB4A81" w:rsidRDefault="00B30A00">
      <w:pPr>
        <w:pStyle w:val="a3"/>
        <w:ind w:right="400"/>
      </w:pPr>
      <w:r>
        <w:rPr>
          <w:i/>
        </w:rPr>
        <w:t xml:space="preserve">Среди причин возникновения ЗПР </w:t>
      </w:r>
      <w:r>
        <w:t>могут фигурировать органическая и/или функ-</w:t>
      </w:r>
      <w:r>
        <w:rPr>
          <w:spacing w:val="1"/>
        </w:rPr>
        <w:t xml:space="preserve"> </w:t>
      </w:r>
      <w:r>
        <w:t>циональная</w:t>
      </w:r>
      <w:r>
        <w:rPr>
          <w:spacing w:val="1"/>
        </w:rPr>
        <w:t xml:space="preserve"> </w:t>
      </w:r>
      <w:r>
        <w:t>недостаточность</w:t>
      </w:r>
      <w:r>
        <w:rPr>
          <w:spacing w:val="1"/>
        </w:rPr>
        <w:t xml:space="preserve"> </w:t>
      </w:r>
      <w:r>
        <w:t>центральной</w:t>
      </w:r>
      <w:r>
        <w:rPr>
          <w:spacing w:val="1"/>
        </w:rPr>
        <w:t xml:space="preserve"> </w:t>
      </w:r>
      <w:r>
        <w:t>нервной</w:t>
      </w:r>
      <w:r>
        <w:rPr>
          <w:spacing w:val="1"/>
        </w:rPr>
        <w:t xml:space="preserve"> </w:t>
      </w:r>
      <w:r>
        <w:t>системы,</w:t>
      </w:r>
      <w:r>
        <w:rPr>
          <w:spacing w:val="1"/>
        </w:rPr>
        <w:t xml:space="preserve"> </w:t>
      </w:r>
      <w:r>
        <w:t>конституциональные</w:t>
      </w:r>
      <w:r>
        <w:rPr>
          <w:spacing w:val="1"/>
        </w:rPr>
        <w:t xml:space="preserve"> </w:t>
      </w:r>
      <w:r>
        <w:t>факторы, хронические соматические заболевания, неблагоприятные условия воспита-</w:t>
      </w:r>
      <w:r>
        <w:rPr>
          <w:spacing w:val="1"/>
        </w:rPr>
        <w:t xml:space="preserve"> </w:t>
      </w:r>
      <w:r>
        <w:t>ния, психическая и социальная депривация. Подобное разнообразие этиологических</w:t>
      </w:r>
      <w:r>
        <w:rPr>
          <w:spacing w:val="1"/>
        </w:rPr>
        <w:t xml:space="preserve"> </w:t>
      </w:r>
      <w:r>
        <w:t>факторов обусловливает значительный диапазон выраженности нарушений - от со-</w:t>
      </w:r>
      <w:r>
        <w:rPr>
          <w:spacing w:val="1"/>
        </w:rPr>
        <w:t xml:space="preserve"> </w:t>
      </w:r>
      <w:r>
        <w:t>стояний, приближающихся к уровню возрастной нормы, до состояний, требующих</w:t>
      </w:r>
      <w:r>
        <w:rPr>
          <w:spacing w:val="1"/>
        </w:rPr>
        <w:t xml:space="preserve"> </w:t>
      </w:r>
      <w:r>
        <w:t>ограничения</w:t>
      </w:r>
      <w:r>
        <w:rPr>
          <w:spacing w:val="-2"/>
        </w:rPr>
        <w:t xml:space="preserve"> </w:t>
      </w:r>
      <w:r>
        <w:t>от</w:t>
      </w:r>
      <w:r>
        <w:rPr>
          <w:spacing w:val="4"/>
        </w:rPr>
        <w:t xml:space="preserve"> </w:t>
      </w:r>
      <w:r>
        <w:t>умственной</w:t>
      </w:r>
      <w:r>
        <w:rPr>
          <w:spacing w:val="-1"/>
        </w:rPr>
        <w:t xml:space="preserve"> </w:t>
      </w:r>
      <w:r>
        <w:t>отсталости.</w:t>
      </w:r>
    </w:p>
    <w:p w:rsidR="00FB4A81" w:rsidRDefault="00B30A00">
      <w:pPr>
        <w:pStyle w:val="a3"/>
        <w:ind w:right="401"/>
      </w:pPr>
      <w:r>
        <w:t>Общими для всех обучающихся с ЗПР являются трудности произвольной саморе-</w:t>
      </w:r>
      <w:r>
        <w:rPr>
          <w:spacing w:val="1"/>
        </w:rPr>
        <w:t xml:space="preserve"> </w:t>
      </w:r>
      <w:r>
        <w:t>гуляции, замедленный темп и неравномерное качество становления высших психиче-</w:t>
      </w:r>
      <w:r>
        <w:rPr>
          <w:spacing w:val="1"/>
        </w:rPr>
        <w:t xml:space="preserve"> </w:t>
      </w:r>
      <w:r>
        <w:t>ских функций, мотивационных и когнитивных составляющих познавательной дея-</w:t>
      </w:r>
      <w:r>
        <w:rPr>
          <w:spacing w:val="1"/>
        </w:rPr>
        <w:t xml:space="preserve"> </w:t>
      </w:r>
      <w:r>
        <w:t>тельности. Для значительной части обучающихся с ЗПР типичен дефицит не только</w:t>
      </w:r>
      <w:r>
        <w:rPr>
          <w:spacing w:val="1"/>
        </w:rPr>
        <w:t xml:space="preserve"> </w:t>
      </w:r>
      <w:r>
        <w:t>познавательных, но и социально-перцептивных и коммуникативных способностей,</w:t>
      </w:r>
      <w:r>
        <w:rPr>
          <w:spacing w:val="1"/>
        </w:rPr>
        <w:t xml:space="preserve"> </w:t>
      </w:r>
      <w:r>
        <w:t>нередко сопряженный с проблемами поведения и эмоциональной регуляции, что в со-</w:t>
      </w:r>
      <w:r>
        <w:rPr>
          <w:spacing w:val="-62"/>
        </w:rPr>
        <w:t xml:space="preserve"> </w:t>
      </w:r>
      <w:r>
        <w:t>вокупности</w:t>
      </w:r>
      <w:r>
        <w:rPr>
          <w:spacing w:val="-2"/>
        </w:rPr>
        <w:t xml:space="preserve"> </w:t>
      </w:r>
      <w:r>
        <w:t>затрудняет</w:t>
      </w:r>
      <w:r>
        <w:rPr>
          <w:spacing w:val="-2"/>
        </w:rPr>
        <w:t xml:space="preserve"> </w:t>
      </w:r>
      <w:r>
        <w:t>их</w:t>
      </w:r>
      <w:r>
        <w:rPr>
          <w:spacing w:val="-2"/>
        </w:rPr>
        <w:t xml:space="preserve"> </w:t>
      </w:r>
      <w:r>
        <w:t>продуктивное</w:t>
      </w:r>
      <w:r>
        <w:rPr>
          <w:spacing w:val="-2"/>
        </w:rPr>
        <w:t xml:space="preserve"> </w:t>
      </w:r>
      <w:r>
        <w:t>взаимодействие</w:t>
      </w:r>
      <w:r>
        <w:rPr>
          <w:spacing w:val="-2"/>
        </w:rPr>
        <w:t xml:space="preserve"> </w:t>
      </w:r>
      <w:r>
        <w:t>с</w:t>
      </w:r>
      <w:r>
        <w:rPr>
          <w:spacing w:val="-1"/>
        </w:rPr>
        <w:t xml:space="preserve"> </w:t>
      </w:r>
      <w:r>
        <w:t>окружающими.</w:t>
      </w:r>
    </w:p>
    <w:p w:rsidR="00FB4A81" w:rsidRDefault="00B30A00">
      <w:pPr>
        <w:pStyle w:val="a3"/>
        <w:ind w:right="401"/>
      </w:pPr>
      <w:r>
        <w:t>С переходом от совместных учебных действий под руководством учителя (харак-</w:t>
      </w:r>
      <w:r>
        <w:rPr>
          <w:spacing w:val="1"/>
        </w:rPr>
        <w:t xml:space="preserve"> </w:t>
      </w:r>
      <w:r>
        <w:t>терных для начальной школы) к самостоятельным (на уровне основной школы) к обу-</w:t>
      </w:r>
      <w:r>
        <w:rPr>
          <w:spacing w:val="-62"/>
        </w:rPr>
        <w:t xml:space="preserve"> </w:t>
      </w:r>
      <w:r>
        <w:t>чающемуся с ЗПР начинают предъявляться требования самостоятельного познава-</w:t>
      </w:r>
      <w:r>
        <w:rPr>
          <w:spacing w:val="1"/>
        </w:rPr>
        <w:t xml:space="preserve"> </w:t>
      </w:r>
      <w:r>
        <w:t>тельного поиска, постановки учебных целей, освоения и самостоятельного осуществ-</w:t>
      </w:r>
      <w:r>
        <w:rPr>
          <w:spacing w:val="1"/>
        </w:rPr>
        <w:t xml:space="preserve"> </w:t>
      </w:r>
      <w:r>
        <w:t>ления контрольных и оценочных действий, проявления инициативы в организации</w:t>
      </w:r>
      <w:r>
        <w:rPr>
          <w:spacing w:val="1"/>
        </w:rPr>
        <w:t xml:space="preserve"> </w:t>
      </w:r>
      <w:r>
        <w:t>учебного сотрудничества. По мере взросления у подростка происходят качественное</w:t>
      </w:r>
      <w:r>
        <w:rPr>
          <w:spacing w:val="1"/>
        </w:rPr>
        <w:t xml:space="preserve"> </w:t>
      </w:r>
      <w:r>
        <w:t>преобразование учебных действий моделирования, контроля, оценки и переход к раз-</w:t>
      </w:r>
      <w:r>
        <w:rPr>
          <w:spacing w:val="1"/>
        </w:rPr>
        <w:t xml:space="preserve"> </w:t>
      </w:r>
      <w:r>
        <w:t>витию способности проектирования собственной учебной деятельности и построению</w:t>
      </w:r>
      <w:r>
        <w:rPr>
          <w:spacing w:val="-62"/>
        </w:rPr>
        <w:t xml:space="preserve"> </w:t>
      </w:r>
      <w:r>
        <w:t>жизненных планов во временн</w:t>
      </w:r>
      <w:r>
        <w:rPr>
          <w:i/>
        </w:rPr>
        <w:t>о</w:t>
      </w:r>
      <w:r>
        <w:t>й перспективе. Характерной особенностью подрост-</w:t>
      </w:r>
      <w:r>
        <w:rPr>
          <w:spacing w:val="1"/>
        </w:rPr>
        <w:t xml:space="preserve"> </w:t>
      </w:r>
      <w:r>
        <w:t>кового периода становится развитие форм понятийного мышления, усложняются ис-</w:t>
      </w:r>
      <w:r>
        <w:rPr>
          <w:spacing w:val="1"/>
        </w:rPr>
        <w:t xml:space="preserve"> </w:t>
      </w:r>
      <w:r>
        <w:t>пользуемые коммуникативные средства и способы организации учебного сотрудни-</w:t>
      </w:r>
      <w:r>
        <w:rPr>
          <w:spacing w:val="1"/>
        </w:rPr>
        <w:t xml:space="preserve"> </w:t>
      </w:r>
      <w:r>
        <w:t>чества в отношениях с учителями и сверстниками. Акцент в коммуникативной дея-</w:t>
      </w:r>
      <w:r>
        <w:rPr>
          <w:spacing w:val="1"/>
        </w:rPr>
        <w:t xml:space="preserve"> </w:t>
      </w:r>
      <w:r>
        <w:t>тельности</w:t>
      </w:r>
      <w:r>
        <w:rPr>
          <w:spacing w:val="16"/>
        </w:rPr>
        <w:t xml:space="preserve"> </w:t>
      </w:r>
      <w:r>
        <w:t>смещается</w:t>
      </w:r>
      <w:r>
        <w:rPr>
          <w:spacing w:val="17"/>
        </w:rPr>
        <w:t xml:space="preserve"> </w:t>
      </w:r>
      <w:r>
        <w:t>на</w:t>
      </w:r>
      <w:r>
        <w:rPr>
          <w:spacing w:val="13"/>
        </w:rPr>
        <w:t xml:space="preserve"> </w:t>
      </w:r>
      <w:r>
        <w:t>межличностное</w:t>
      </w:r>
      <w:r>
        <w:rPr>
          <w:spacing w:val="16"/>
        </w:rPr>
        <w:t xml:space="preserve"> </w:t>
      </w:r>
      <w:r>
        <w:t>общение</w:t>
      </w:r>
      <w:r>
        <w:rPr>
          <w:spacing w:val="13"/>
        </w:rPr>
        <w:t xml:space="preserve"> </w:t>
      </w:r>
      <w:r>
        <w:t>со</w:t>
      </w:r>
      <w:r>
        <w:rPr>
          <w:spacing w:val="16"/>
        </w:rPr>
        <w:t xml:space="preserve"> </w:t>
      </w:r>
      <w:r>
        <w:t>сверстниками,</w:t>
      </w:r>
      <w:r>
        <w:rPr>
          <w:spacing w:val="16"/>
        </w:rPr>
        <w:t xml:space="preserve"> </w:t>
      </w:r>
      <w:r>
        <w:t>которое</w:t>
      </w:r>
      <w:r>
        <w:rPr>
          <w:spacing w:val="14"/>
        </w:rPr>
        <w:t xml:space="preserve"> </w:t>
      </w:r>
      <w:r>
        <w:t>приобре-</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399" w:firstLine="0"/>
      </w:pPr>
      <w:r>
        <w:lastRenderedPageBreak/>
        <w:t>тает для обучающегося подросткового возраста особую значимость. В личностном</w:t>
      </w:r>
      <w:r>
        <w:rPr>
          <w:spacing w:val="1"/>
        </w:rPr>
        <w:t xml:space="preserve"> </w:t>
      </w:r>
      <w:r>
        <w:t>развитии происходят многочисленные качественные изменения прежних интересов и</w:t>
      </w:r>
      <w:r>
        <w:rPr>
          <w:spacing w:val="1"/>
        </w:rPr>
        <w:t xml:space="preserve"> </w:t>
      </w:r>
      <w:r>
        <w:t>склонностей, качественно изменяются самоотношение и самооценка в связи с появле-</w:t>
      </w:r>
      <w:r>
        <w:rPr>
          <w:spacing w:val="1"/>
        </w:rPr>
        <w:t xml:space="preserve"> </w:t>
      </w:r>
      <w:r>
        <w:t>нием у подростка значительных субъективных трудностей и переживаний. К девято-</w:t>
      </w:r>
      <w:r>
        <w:rPr>
          <w:spacing w:val="1"/>
        </w:rPr>
        <w:t xml:space="preserve"> </w:t>
      </w:r>
      <w:r>
        <w:t>му классу завершается внутренняя переориентация с правил и ограничений, связан-</w:t>
      </w:r>
      <w:r>
        <w:rPr>
          <w:spacing w:val="1"/>
        </w:rPr>
        <w:t xml:space="preserve"> </w:t>
      </w:r>
      <w:r>
        <w:t>ных с моралью послушания, на нормы поведения взрослых. Следует учитывать ряд</w:t>
      </w:r>
      <w:r>
        <w:rPr>
          <w:spacing w:val="1"/>
        </w:rPr>
        <w:t xml:space="preserve"> </w:t>
      </w:r>
      <w:r>
        <w:t>особенностей</w:t>
      </w:r>
      <w:r>
        <w:rPr>
          <w:spacing w:val="1"/>
        </w:rPr>
        <w:t xml:space="preserve"> </w:t>
      </w:r>
      <w:r>
        <w:t>подросткового</w:t>
      </w:r>
      <w:r>
        <w:rPr>
          <w:spacing w:val="1"/>
        </w:rPr>
        <w:t xml:space="preserve"> </w:t>
      </w:r>
      <w:r>
        <w:t>возраста:</w:t>
      </w:r>
      <w:r>
        <w:rPr>
          <w:spacing w:val="1"/>
        </w:rPr>
        <w:t xml:space="preserve"> </w:t>
      </w:r>
      <w:r>
        <w:t>обостренную</w:t>
      </w:r>
      <w:r>
        <w:rPr>
          <w:spacing w:val="1"/>
        </w:rPr>
        <w:t xml:space="preserve"> </w:t>
      </w:r>
      <w:r>
        <w:t>восприимчивость</w:t>
      </w:r>
      <w:r>
        <w:rPr>
          <w:spacing w:val="1"/>
        </w:rPr>
        <w:t xml:space="preserve"> </w:t>
      </w:r>
      <w:r>
        <w:t>к</w:t>
      </w:r>
      <w:r>
        <w:rPr>
          <w:spacing w:val="1"/>
        </w:rPr>
        <w:t xml:space="preserve"> </w:t>
      </w:r>
      <w:r>
        <w:t>усвоению</w:t>
      </w:r>
      <w:r>
        <w:rPr>
          <w:spacing w:val="1"/>
        </w:rPr>
        <w:t xml:space="preserve"> </w:t>
      </w:r>
      <w:r>
        <w:t>норм, ценностей и моделей поведения; сложные поведенческие проявления, вызван-</w:t>
      </w:r>
      <w:r>
        <w:rPr>
          <w:spacing w:val="1"/>
        </w:rPr>
        <w:t xml:space="preserve"> </w:t>
      </w:r>
      <w:r>
        <w:t>ные противоречием между потребностью в признании их со стороны окружающих и</w:t>
      </w:r>
      <w:r>
        <w:rPr>
          <w:spacing w:val="1"/>
        </w:rPr>
        <w:t xml:space="preserve"> </w:t>
      </w:r>
      <w:r>
        <w:t>собственной неуверенностью; изменение характера и способа общения и социальных</w:t>
      </w:r>
      <w:r>
        <w:rPr>
          <w:spacing w:val="1"/>
        </w:rPr>
        <w:t xml:space="preserve"> </w:t>
      </w:r>
      <w:r>
        <w:t>взаимодействий.</w:t>
      </w:r>
    </w:p>
    <w:p w:rsidR="00FB4A81" w:rsidRDefault="00B30A00">
      <w:pPr>
        <w:pStyle w:val="a3"/>
        <w:spacing w:before="3"/>
        <w:ind w:right="399"/>
      </w:pPr>
      <w:r>
        <w:t>Процесс взросления у детей с ЗПР осложняется характерными для данной катего-</w:t>
      </w:r>
      <w:r>
        <w:rPr>
          <w:spacing w:val="1"/>
        </w:rPr>
        <w:t xml:space="preserve"> </w:t>
      </w:r>
      <w:r>
        <w:t>рии особенностями. У обучающихся с ЗПР подросткового возраста часто наблюдают-</w:t>
      </w:r>
      <w:r>
        <w:rPr>
          <w:spacing w:val="1"/>
        </w:rPr>
        <w:t xml:space="preserve"> </w:t>
      </w:r>
      <w:r>
        <w:t>ся признаки личностной незрелости, многие из них чрезмерно внушаемы, не способ-</w:t>
      </w:r>
      <w:r>
        <w:rPr>
          <w:spacing w:val="1"/>
        </w:rPr>
        <w:t xml:space="preserve"> </w:t>
      </w:r>
      <w:r>
        <w:t>ны отстаивать собственную позицию. Особые сложности могут создавать нарушения</w:t>
      </w:r>
      <w:r>
        <w:rPr>
          <w:spacing w:val="1"/>
        </w:rPr>
        <w:t xml:space="preserve"> </w:t>
      </w:r>
      <w:r>
        <w:t>произвольной регуляции: для школьников часто характерны импульсивные реакции,</w:t>
      </w:r>
      <w:r>
        <w:rPr>
          <w:spacing w:val="1"/>
        </w:rPr>
        <w:t xml:space="preserve"> </w:t>
      </w:r>
      <w:r>
        <w:t>они не могут сдерживать свои стремления и порывы, не контролируют проявления</w:t>
      </w:r>
      <w:r>
        <w:rPr>
          <w:spacing w:val="1"/>
        </w:rPr>
        <w:t xml:space="preserve"> </w:t>
      </w:r>
      <w:r>
        <w:t>эмоций, склонны к переменчивости настроения. В целом у всех обучающихся с ЗПР</w:t>
      </w:r>
      <w:r>
        <w:rPr>
          <w:spacing w:val="1"/>
        </w:rPr>
        <w:t xml:space="preserve"> </w:t>
      </w:r>
      <w:r>
        <w:t>отмечается слабая способность к волевым усилиям, направленным на преодоление</w:t>
      </w:r>
      <w:r>
        <w:rPr>
          <w:spacing w:val="1"/>
        </w:rPr>
        <w:t xml:space="preserve"> </w:t>
      </w:r>
      <w:r>
        <w:t>учебных</w:t>
      </w:r>
      <w:r>
        <w:rPr>
          <w:spacing w:val="-2"/>
        </w:rPr>
        <w:t xml:space="preserve"> </w:t>
      </w:r>
      <w:r>
        <w:t>и</w:t>
      </w:r>
      <w:r>
        <w:rPr>
          <w:spacing w:val="-1"/>
        </w:rPr>
        <w:t xml:space="preserve"> </w:t>
      </w:r>
      <w:r>
        <w:t>иных</w:t>
      </w:r>
      <w:r>
        <w:rPr>
          <w:spacing w:val="-1"/>
        </w:rPr>
        <w:t xml:space="preserve"> </w:t>
      </w:r>
      <w:r>
        <w:t>затруднений.</w:t>
      </w:r>
    </w:p>
    <w:p w:rsidR="00FB4A81" w:rsidRDefault="00B30A00">
      <w:pPr>
        <w:pStyle w:val="a3"/>
        <w:ind w:right="404"/>
      </w:pPr>
      <w:r>
        <w:t>У подростков с ЗПР не сформированы внутренние критерии самооценки, что сни-</w:t>
      </w:r>
      <w:r>
        <w:rPr>
          <w:spacing w:val="1"/>
        </w:rPr>
        <w:t xml:space="preserve"> </w:t>
      </w:r>
      <w:r>
        <w:t>жает их устойчивость к внешним негативным воздействиям со стороны окружающих,</w:t>
      </w:r>
      <w:r>
        <w:rPr>
          <w:spacing w:val="-62"/>
        </w:rPr>
        <w:t xml:space="preserve"> </w:t>
      </w:r>
      <w:r>
        <w:t>проявляется в несамостоятельности и шаблонности суждений. Обучающиеся с ЗПР</w:t>
      </w:r>
      <w:r>
        <w:rPr>
          <w:spacing w:val="1"/>
        </w:rPr>
        <w:t xml:space="preserve"> </w:t>
      </w:r>
      <w:r>
        <w:t>нередко демонстрируют некритично завышенный</w:t>
      </w:r>
      <w:r>
        <w:rPr>
          <w:spacing w:val="1"/>
        </w:rPr>
        <w:t xml:space="preserve"> </w:t>
      </w:r>
      <w:r>
        <w:t>уровень притязаний, проявления</w:t>
      </w:r>
      <w:r>
        <w:rPr>
          <w:spacing w:val="1"/>
        </w:rPr>
        <w:t xml:space="preserve"> </w:t>
      </w:r>
      <w:r>
        <w:t>эгоцентризма.</w:t>
      </w:r>
      <w:r>
        <w:rPr>
          <w:spacing w:val="1"/>
        </w:rPr>
        <w:t xml:space="preserve"> </w:t>
      </w:r>
      <w:r>
        <w:t>Недостатки</w:t>
      </w:r>
      <w:r>
        <w:rPr>
          <w:spacing w:val="1"/>
        </w:rPr>
        <w:t xml:space="preserve"> </w:t>
      </w:r>
      <w:r>
        <w:t>саморегуляции</w:t>
      </w:r>
      <w:r>
        <w:rPr>
          <w:spacing w:val="1"/>
        </w:rPr>
        <w:t xml:space="preserve"> </w:t>
      </w:r>
      <w:r>
        <w:t>снижают</w:t>
      </w:r>
      <w:r>
        <w:rPr>
          <w:spacing w:val="1"/>
        </w:rPr>
        <w:t xml:space="preserve"> </w:t>
      </w:r>
      <w:r>
        <w:t>способность</w:t>
      </w:r>
      <w:r>
        <w:rPr>
          <w:spacing w:val="1"/>
        </w:rPr>
        <w:t xml:space="preserve"> </w:t>
      </w:r>
      <w:r>
        <w:t>к</w:t>
      </w:r>
      <w:r>
        <w:rPr>
          <w:spacing w:val="1"/>
        </w:rPr>
        <w:t xml:space="preserve"> </w:t>
      </w:r>
      <w:r>
        <w:t>планированию,</w:t>
      </w:r>
      <w:r>
        <w:rPr>
          <w:spacing w:val="1"/>
        </w:rPr>
        <w:t xml:space="preserve"> </w:t>
      </w:r>
      <w:r>
        <w:t>приводят</w:t>
      </w:r>
      <w:r>
        <w:rPr>
          <w:spacing w:val="-2"/>
        </w:rPr>
        <w:t xml:space="preserve"> </w:t>
      </w:r>
      <w:r>
        <w:t>к</w:t>
      </w:r>
      <w:r>
        <w:rPr>
          <w:spacing w:val="-2"/>
        </w:rPr>
        <w:t xml:space="preserve"> </w:t>
      </w:r>
      <w:r>
        <w:t>неопределенности</w:t>
      </w:r>
      <w:r>
        <w:rPr>
          <w:spacing w:val="-1"/>
        </w:rPr>
        <w:t xml:space="preserve"> </w:t>
      </w:r>
      <w:r>
        <w:t>интересов</w:t>
      </w:r>
      <w:r>
        <w:rPr>
          <w:spacing w:val="-2"/>
        </w:rPr>
        <w:t xml:space="preserve"> </w:t>
      </w:r>
      <w:r>
        <w:t>и</w:t>
      </w:r>
      <w:r>
        <w:rPr>
          <w:spacing w:val="1"/>
        </w:rPr>
        <w:t xml:space="preserve"> </w:t>
      </w:r>
      <w:r>
        <w:t>жизненных</w:t>
      </w:r>
      <w:r>
        <w:rPr>
          <w:spacing w:val="-2"/>
        </w:rPr>
        <w:t xml:space="preserve"> </w:t>
      </w:r>
      <w:r>
        <w:t>перспектив.</w:t>
      </w:r>
    </w:p>
    <w:p w:rsidR="00FB4A81" w:rsidRDefault="00B30A00">
      <w:pPr>
        <w:pStyle w:val="a3"/>
        <w:ind w:right="406"/>
      </w:pPr>
      <w:r>
        <w:t>При организации обучения на уровне основного общего образования важно учиты-</w:t>
      </w:r>
      <w:r>
        <w:rPr>
          <w:spacing w:val="1"/>
        </w:rPr>
        <w:t xml:space="preserve"> </w:t>
      </w:r>
      <w:r>
        <w:t>вать</w:t>
      </w:r>
      <w:r>
        <w:rPr>
          <w:spacing w:val="1"/>
        </w:rPr>
        <w:t xml:space="preserve"> </w:t>
      </w:r>
      <w:r>
        <w:t>особенности</w:t>
      </w:r>
      <w:r>
        <w:rPr>
          <w:spacing w:val="1"/>
        </w:rPr>
        <w:t xml:space="preserve"> </w:t>
      </w:r>
      <w:r>
        <w:t>познавательного</w:t>
      </w:r>
      <w:r>
        <w:rPr>
          <w:spacing w:val="1"/>
        </w:rPr>
        <w:t xml:space="preserve"> </w:t>
      </w:r>
      <w:r>
        <w:t>развития,</w:t>
      </w:r>
      <w:r>
        <w:rPr>
          <w:spacing w:val="1"/>
        </w:rPr>
        <w:t xml:space="preserve"> </w:t>
      </w:r>
      <w:r>
        <w:t>эмоционально-волевой</w:t>
      </w:r>
      <w:r>
        <w:rPr>
          <w:spacing w:val="1"/>
        </w:rPr>
        <w:t xml:space="preserve"> </w:t>
      </w:r>
      <w:r>
        <w:t>и</w:t>
      </w:r>
      <w:r>
        <w:rPr>
          <w:spacing w:val="1"/>
        </w:rPr>
        <w:t xml:space="preserve"> </w:t>
      </w:r>
      <w:r>
        <w:t>личностной</w:t>
      </w:r>
      <w:r>
        <w:rPr>
          <w:spacing w:val="1"/>
        </w:rPr>
        <w:t xml:space="preserve"> </w:t>
      </w:r>
      <w:r>
        <w:t>сферы</w:t>
      </w:r>
      <w:r>
        <w:rPr>
          <w:spacing w:val="-1"/>
        </w:rPr>
        <w:t xml:space="preserve"> </w:t>
      </w:r>
      <w:r>
        <w:t>обучающихся</w:t>
      </w:r>
      <w:r>
        <w:rPr>
          <w:spacing w:val="1"/>
        </w:rPr>
        <w:t xml:space="preserve"> </w:t>
      </w:r>
      <w:r>
        <w:t>с</w:t>
      </w:r>
      <w:r>
        <w:rPr>
          <w:spacing w:val="-2"/>
        </w:rPr>
        <w:t xml:space="preserve"> </w:t>
      </w:r>
      <w:r>
        <w:t>ЗПР,</w:t>
      </w:r>
      <w:r>
        <w:rPr>
          <w:spacing w:val="-1"/>
        </w:rPr>
        <w:t xml:space="preserve"> </w:t>
      </w:r>
      <w:r>
        <w:t>специфику</w:t>
      </w:r>
      <w:r>
        <w:rPr>
          <w:spacing w:val="-2"/>
        </w:rPr>
        <w:t xml:space="preserve"> </w:t>
      </w:r>
      <w:r>
        <w:t>усвоения</w:t>
      </w:r>
      <w:r>
        <w:rPr>
          <w:spacing w:val="-2"/>
        </w:rPr>
        <w:t xml:space="preserve"> </w:t>
      </w:r>
      <w:r>
        <w:t>ими</w:t>
      </w:r>
      <w:r>
        <w:rPr>
          <w:spacing w:val="3"/>
        </w:rPr>
        <w:t xml:space="preserve"> </w:t>
      </w:r>
      <w:r>
        <w:t>учебного материала.</w:t>
      </w:r>
    </w:p>
    <w:p w:rsidR="00FB4A81" w:rsidRDefault="00B30A00">
      <w:pPr>
        <w:pStyle w:val="Heading3"/>
        <w:spacing w:before="7"/>
      </w:pPr>
      <w:r>
        <w:t>Особенности</w:t>
      </w:r>
      <w:r>
        <w:rPr>
          <w:spacing w:val="-8"/>
        </w:rPr>
        <w:t xml:space="preserve"> </w:t>
      </w:r>
      <w:r>
        <w:t>познавательной</w:t>
      </w:r>
      <w:r>
        <w:rPr>
          <w:spacing w:val="-7"/>
        </w:rPr>
        <w:t xml:space="preserve"> </w:t>
      </w:r>
      <w:r>
        <w:t>сферы</w:t>
      </w:r>
    </w:p>
    <w:p w:rsidR="00FB4A81" w:rsidRDefault="00B30A00">
      <w:pPr>
        <w:pStyle w:val="a3"/>
        <w:ind w:right="402"/>
      </w:pPr>
      <w:r>
        <w:t>Своеобразие</w:t>
      </w:r>
      <w:r>
        <w:rPr>
          <w:spacing w:val="1"/>
        </w:rPr>
        <w:t xml:space="preserve"> </w:t>
      </w:r>
      <w:r>
        <w:t>познавательной</w:t>
      </w:r>
      <w:r>
        <w:rPr>
          <w:spacing w:val="1"/>
        </w:rPr>
        <w:t xml:space="preserve"> </w:t>
      </w:r>
      <w:r>
        <w:t>деятельности</w:t>
      </w:r>
      <w:r>
        <w:rPr>
          <w:spacing w:val="1"/>
        </w:rPr>
        <w:t xml:space="preserve"> </w:t>
      </w:r>
      <w:r>
        <w:t>при</w:t>
      </w:r>
      <w:r>
        <w:rPr>
          <w:spacing w:val="1"/>
        </w:rPr>
        <w:t xml:space="preserve"> </w:t>
      </w:r>
      <w:r>
        <w:t>задержке</w:t>
      </w:r>
      <w:r>
        <w:rPr>
          <w:spacing w:val="1"/>
        </w:rPr>
        <w:t xml:space="preserve"> </w:t>
      </w:r>
      <w:r>
        <w:t>психического</w:t>
      </w:r>
      <w:r>
        <w:rPr>
          <w:spacing w:val="1"/>
        </w:rPr>
        <w:t xml:space="preserve"> </w:t>
      </w:r>
      <w:r>
        <w:t>развития</w:t>
      </w:r>
      <w:r>
        <w:rPr>
          <w:spacing w:val="-62"/>
        </w:rPr>
        <w:t xml:space="preserve"> </w:t>
      </w:r>
      <w:r>
        <w:t>является одной из основных характеристик в структуре нарушения, поскольку связа-</w:t>
      </w:r>
      <w:r>
        <w:rPr>
          <w:spacing w:val="1"/>
        </w:rPr>
        <w:t xml:space="preserve"> </w:t>
      </w:r>
      <w:r>
        <w:t>но с первичным состоянием функциональной и/или органической недостаточности</w:t>
      </w:r>
      <w:r>
        <w:rPr>
          <w:spacing w:val="1"/>
        </w:rPr>
        <w:t xml:space="preserve"> </w:t>
      </w:r>
      <w:r>
        <w:t>ЦНС. У подростков с ЗПР сохраняются недостаточный уровень сформированности</w:t>
      </w:r>
      <w:r>
        <w:rPr>
          <w:spacing w:val="1"/>
        </w:rPr>
        <w:t xml:space="preserve"> </w:t>
      </w:r>
      <w:r>
        <w:t>познавательных</w:t>
      </w:r>
      <w:r>
        <w:rPr>
          <w:spacing w:val="1"/>
        </w:rPr>
        <w:t xml:space="preserve"> </w:t>
      </w:r>
      <w:r>
        <w:t>процессов</w:t>
      </w:r>
      <w:r>
        <w:rPr>
          <w:spacing w:val="1"/>
        </w:rPr>
        <w:t xml:space="preserve"> </w:t>
      </w:r>
      <w:r>
        <w:t>и</w:t>
      </w:r>
      <w:r>
        <w:rPr>
          <w:spacing w:val="1"/>
        </w:rPr>
        <w:t xml:space="preserve"> </w:t>
      </w:r>
      <w:r>
        <w:t>пониженная</w:t>
      </w:r>
      <w:r>
        <w:rPr>
          <w:spacing w:val="1"/>
        </w:rPr>
        <w:t xml:space="preserve"> </w:t>
      </w:r>
      <w:r>
        <w:t>продуктивность</w:t>
      </w:r>
      <w:r>
        <w:rPr>
          <w:spacing w:val="1"/>
        </w:rPr>
        <w:t xml:space="preserve"> </w:t>
      </w:r>
      <w:r>
        <w:t>интеллектуально-</w:t>
      </w:r>
      <w:r>
        <w:rPr>
          <w:spacing w:val="1"/>
        </w:rPr>
        <w:t xml:space="preserve"> </w:t>
      </w:r>
      <w:r>
        <w:t>мнестической</w:t>
      </w:r>
      <w:r>
        <w:rPr>
          <w:spacing w:val="-2"/>
        </w:rPr>
        <w:t xml:space="preserve"> </w:t>
      </w:r>
      <w:r>
        <w:t>деятельности.</w:t>
      </w:r>
    </w:p>
    <w:p w:rsidR="00FB4A81" w:rsidRDefault="00B30A00">
      <w:pPr>
        <w:pStyle w:val="a3"/>
        <w:ind w:right="404"/>
      </w:pPr>
      <w:r>
        <w:t>Сохраняются неустойчивость внимания, трудности переключения с одного вида</w:t>
      </w:r>
      <w:r>
        <w:rPr>
          <w:spacing w:val="1"/>
        </w:rPr>
        <w:t xml:space="preserve"> </w:t>
      </w:r>
      <w:r>
        <w:t>деятельности на другой, повышенные истощаемость и пресыщаемость, отвлекаемость</w:t>
      </w:r>
      <w:r>
        <w:rPr>
          <w:spacing w:val="-62"/>
        </w:rPr>
        <w:t xml:space="preserve"> </w:t>
      </w:r>
      <w:r>
        <w:t>на посторонние раздражители, что затрудняет последовательное и контролируемое</w:t>
      </w:r>
      <w:r>
        <w:rPr>
          <w:spacing w:val="1"/>
        </w:rPr>
        <w:t xml:space="preserve"> </w:t>
      </w:r>
      <w:r>
        <w:t>выполнение</w:t>
      </w:r>
      <w:r>
        <w:rPr>
          <w:spacing w:val="-2"/>
        </w:rPr>
        <w:t xml:space="preserve"> </w:t>
      </w:r>
      <w:r>
        <w:t>длинного</w:t>
      </w:r>
      <w:r>
        <w:rPr>
          <w:spacing w:val="1"/>
        </w:rPr>
        <w:t xml:space="preserve"> </w:t>
      </w:r>
      <w:r>
        <w:t>ряда</w:t>
      </w:r>
      <w:r>
        <w:rPr>
          <w:spacing w:val="-1"/>
        </w:rPr>
        <w:t xml:space="preserve"> </w:t>
      </w:r>
      <w:r>
        <w:t>операций.</w:t>
      </w:r>
    </w:p>
    <w:p w:rsidR="00FB4A81" w:rsidRDefault="00B30A00">
      <w:pPr>
        <w:pStyle w:val="a3"/>
        <w:ind w:right="404"/>
      </w:pPr>
      <w:r>
        <w:t>Смысловые приемы запоминания долго не формируются, превалирует механиче-</w:t>
      </w:r>
      <w:r>
        <w:rPr>
          <w:spacing w:val="1"/>
        </w:rPr>
        <w:t xml:space="preserve"> </w:t>
      </w:r>
      <w:r>
        <w:t>ское заучивание, что в сочетании с иными недостатками мнестической деятельности</w:t>
      </w:r>
      <w:r>
        <w:rPr>
          <w:spacing w:val="1"/>
        </w:rPr>
        <w:t xml:space="preserve"> </w:t>
      </w:r>
      <w:r>
        <w:t>не</w:t>
      </w:r>
      <w:r>
        <w:rPr>
          <w:spacing w:val="-2"/>
        </w:rPr>
        <w:t xml:space="preserve"> </w:t>
      </w:r>
      <w:r>
        <w:t>может</w:t>
      </w:r>
      <w:r>
        <w:rPr>
          <w:spacing w:val="-1"/>
        </w:rPr>
        <w:t xml:space="preserve"> </w:t>
      </w:r>
      <w:r>
        <w:t>обеспечить прочного</w:t>
      </w:r>
      <w:r>
        <w:rPr>
          <w:spacing w:val="-2"/>
        </w:rPr>
        <w:t xml:space="preserve"> </w:t>
      </w:r>
      <w:r>
        <w:t>запоминания</w:t>
      </w:r>
      <w:r>
        <w:rPr>
          <w:spacing w:val="-1"/>
        </w:rPr>
        <w:t xml:space="preserve"> </w:t>
      </w:r>
      <w:r>
        <w:t>материала.</w:t>
      </w:r>
    </w:p>
    <w:p w:rsidR="00FB4A81" w:rsidRDefault="00B30A00">
      <w:pPr>
        <w:pStyle w:val="a3"/>
        <w:ind w:right="405"/>
      </w:pPr>
      <w:r>
        <w:t>В значительной степени сохраняется несформированность мыслительной деятель-</w:t>
      </w:r>
      <w:r>
        <w:rPr>
          <w:spacing w:val="1"/>
        </w:rPr>
        <w:t xml:space="preserve"> </w:t>
      </w:r>
      <w:r>
        <w:t>ности как на мотивационном, так и на операциональном уровнях. В частности, обу-</w:t>
      </w:r>
      <w:r>
        <w:rPr>
          <w:spacing w:val="1"/>
        </w:rPr>
        <w:t xml:space="preserve"> </w:t>
      </w:r>
      <w:r>
        <w:t>чающиеся с ЗПР демонстрируют слабую познавательную и поисковую активность в</w:t>
      </w:r>
      <w:r>
        <w:rPr>
          <w:spacing w:val="1"/>
        </w:rPr>
        <w:t xml:space="preserve"> </w:t>
      </w:r>
      <w:r>
        <w:t>решении</w:t>
      </w:r>
      <w:r>
        <w:rPr>
          <w:spacing w:val="11"/>
        </w:rPr>
        <w:t xml:space="preserve"> </w:t>
      </w:r>
      <w:r>
        <w:t>мыслительных</w:t>
      </w:r>
      <w:r>
        <w:rPr>
          <w:spacing w:val="11"/>
        </w:rPr>
        <w:t xml:space="preserve"> </w:t>
      </w:r>
      <w:r>
        <w:t>задач,</w:t>
      </w:r>
      <w:r>
        <w:rPr>
          <w:spacing w:val="10"/>
        </w:rPr>
        <w:t xml:space="preserve"> </w:t>
      </w:r>
      <w:r>
        <w:t>поверхностность</w:t>
      </w:r>
      <w:r>
        <w:rPr>
          <w:spacing w:val="10"/>
        </w:rPr>
        <w:t xml:space="preserve"> </w:t>
      </w:r>
      <w:r>
        <w:t>при</w:t>
      </w:r>
      <w:r>
        <w:rPr>
          <w:spacing w:val="11"/>
        </w:rPr>
        <w:t xml:space="preserve"> </w:t>
      </w:r>
      <w:r>
        <w:t>выборе</w:t>
      </w:r>
      <w:r>
        <w:rPr>
          <w:spacing w:val="11"/>
        </w:rPr>
        <w:t xml:space="preserve"> </w:t>
      </w:r>
      <w:r>
        <w:t>способа</w:t>
      </w:r>
      <w:r>
        <w:rPr>
          <w:spacing w:val="11"/>
        </w:rPr>
        <w:t xml:space="preserve"> </w:t>
      </w:r>
      <w:r>
        <w:t>действия,</w:t>
      </w:r>
      <w:r>
        <w:rPr>
          <w:spacing w:val="11"/>
        </w:rPr>
        <w:t xml:space="preserve"> </w:t>
      </w:r>
      <w:r>
        <w:t>отсут-</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2" w:firstLine="0"/>
      </w:pPr>
      <w:r>
        <w:lastRenderedPageBreak/>
        <w:t>ствие стремления к поиску рационального решения. В операциональных характери-</w:t>
      </w:r>
      <w:r>
        <w:rPr>
          <w:spacing w:val="1"/>
        </w:rPr>
        <w:t xml:space="preserve"> </w:t>
      </w:r>
      <w:r>
        <w:t>стиках мышления отмечаются трудности при выполнении логических действий ана-</w:t>
      </w:r>
      <w:r>
        <w:rPr>
          <w:spacing w:val="1"/>
        </w:rPr>
        <w:t xml:space="preserve"> </w:t>
      </w:r>
      <w:r>
        <w:t>лиза и синтеза, классификации, сравнения и обобщения, основанных на актуализации</w:t>
      </w:r>
      <w:r>
        <w:rPr>
          <w:spacing w:val="1"/>
        </w:rPr>
        <w:t xml:space="preserve"> </w:t>
      </w:r>
      <w:r>
        <w:t>существенных</w:t>
      </w:r>
      <w:r>
        <w:rPr>
          <w:spacing w:val="-2"/>
        </w:rPr>
        <w:t xml:space="preserve"> </w:t>
      </w:r>
      <w:r>
        <w:t>признаков</w:t>
      </w:r>
      <w:r>
        <w:rPr>
          <w:spacing w:val="-1"/>
        </w:rPr>
        <w:t xml:space="preserve"> </w:t>
      </w:r>
      <w:r>
        <w:t>объектов.</w:t>
      </w:r>
    </w:p>
    <w:p w:rsidR="00FB4A81" w:rsidRDefault="00B30A00">
      <w:pPr>
        <w:pStyle w:val="a3"/>
        <w:spacing w:before="2"/>
        <w:ind w:right="400"/>
      </w:pPr>
      <w:r>
        <w:t>Трудности вызывает построение логических рассуждений, опирающихся на уста-</w:t>
      </w:r>
      <w:r>
        <w:rPr>
          <w:spacing w:val="1"/>
        </w:rPr>
        <w:t xml:space="preserve"> </w:t>
      </w:r>
      <w:r>
        <w:t>новление причинно-следственных связей, на необходимость доказательного обосно-</w:t>
      </w:r>
      <w:r>
        <w:rPr>
          <w:spacing w:val="1"/>
        </w:rPr>
        <w:t xml:space="preserve"> </w:t>
      </w:r>
      <w:r>
        <w:t>вания ответа, способность делать вывод на основе анализа полученной информации.</w:t>
      </w:r>
      <w:r>
        <w:rPr>
          <w:spacing w:val="1"/>
        </w:rPr>
        <w:t xml:space="preserve"> </w:t>
      </w:r>
      <w:r>
        <w:t>Подросток с ЗПР затрудняется в осуществлении логической операции перехода от</w:t>
      </w:r>
      <w:r>
        <w:rPr>
          <w:spacing w:val="1"/>
        </w:rPr>
        <w:t xml:space="preserve"> </w:t>
      </w:r>
      <w:r>
        <w:t>видовых признаков к родовому понятию, в обобщении, интегрировании информации</w:t>
      </w:r>
      <w:r>
        <w:rPr>
          <w:spacing w:val="1"/>
        </w:rPr>
        <w:t xml:space="preserve"> </w:t>
      </w:r>
      <w:r>
        <w:t>из различных источников, в построении</w:t>
      </w:r>
      <w:r>
        <w:rPr>
          <w:spacing w:val="65"/>
        </w:rPr>
        <w:t xml:space="preserve"> </w:t>
      </w:r>
      <w:r>
        <w:t>простейших прогнозов. Следует отметить,</w:t>
      </w:r>
      <w:r>
        <w:rPr>
          <w:spacing w:val="1"/>
        </w:rPr>
        <w:t xml:space="preserve"> </w:t>
      </w:r>
      <w:r>
        <w:t>что часто возникают трудности использования мыслительной операции, сформиро-</w:t>
      </w:r>
      <w:r>
        <w:rPr>
          <w:spacing w:val="1"/>
        </w:rPr>
        <w:t xml:space="preserve"> </w:t>
      </w:r>
      <w:r>
        <w:t>ванной на одном учебном материале, в работе с другим материалом или в изменив-</w:t>
      </w:r>
      <w:r>
        <w:rPr>
          <w:spacing w:val="1"/>
        </w:rPr>
        <w:t xml:space="preserve"> </w:t>
      </w:r>
      <w:r>
        <w:t>шихся</w:t>
      </w:r>
      <w:r>
        <w:rPr>
          <w:spacing w:val="4"/>
        </w:rPr>
        <w:t xml:space="preserve"> </w:t>
      </w:r>
      <w:r>
        <w:t>условиях</w:t>
      </w:r>
      <w:r>
        <w:rPr>
          <w:spacing w:val="-1"/>
        </w:rPr>
        <w:t xml:space="preserve"> </w:t>
      </w:r>
      <w:r>
        <w:t>сходных</w:t>
      </w:r>
      <w:r>
        <w:rPr>
          <w:spacing w:val="-1"/>
        </w:rPr>
        <w:t xml:space="preserve"> </w:t>
      </w:r>
      <w:r>
        <w:t>задач.</w:t>
      </w:r>
    </w:p>
    <w:p w:rsidR="00FB4A81" w:rsidRDefault="00B30A00">
      <w:pPr>
        <w:pStyle w:val="a3"/>
        <w:ind w:right="407"/>
      </w:pPr>
      <w:r>
        <w:t>При выполнении классификации, объединении предметов и явлений в группы по</w:t>
      </w:r>
      <w:r>
        <w:rPr>
          <w:spacing w:val="1"/>
        </w:rPr>
        <w:t xml:space="preserve"> </w:t>
      </w:r>
      <w:r>
        <w:t>определенным признакам сложности возникают при самостоятельном определении</w:t>
      </w:r>
      <w:r>
        <w:rPr>
          <w:spacing w:val="1"/>
        </w:rPr>
        <w:t xml:space="preserve"> </w:t>
      </w:r>
      <w:r>
        <w:t>основания</w:t>
      </w:r>
      <w:r>
        <w:rPr>
          <w:spacing w:val="-2"/>
        </w:rPr>
        <w:t xml:space="preserve"> </w:t>
      </w:r>
      <w:r>
        <w:t>для</w:t>
      </w:r>
      <w:r>
        <w:rPr>
          <w:spacing w:val="-1"/>
        </w:rPr>
        <w:t xml:space="preserve"> </w:t>
      </w:r>
      <w:r>
        <w:t>классификации и</w:t>
      </w:r>
      <w:r>
        <w:rPr>
          <w:spacing w:val="-2"/>
        </w:rPr>
        <w:t xml:space="preserve"> </w:t>
      </w:r>
      <w:r>
        <w:t>его</w:t>
      </w:r>
      <w:r>
        <w:rPr>
          <w:spacing w:val="-1"/>
        </w:rPr>
        <w:t xml:space="preserve"> </w:t>
      </w:r>
      <w:r>
        <w:t>вербальном</w:t>
      </w:r>
      <w:r>
        <w:rPr>
          <w:spacing w:val="-3"/>
        </w:rPr>
        <w:t xml:space="preserve"> </w:t>
      </w:r>
      <w:r>
        <w:t>обозначении.</w:t>
      </w:r>
    </w:p>
    <w:p w:rsidR="00FB4A81" w:rsidRDefault="00B30A00">
      <w:pPr>
        <w:pStyle w:val="a3"/>
        <w:spacing w:before="1"/>
        <w:ind w:right="397"/>
      </w:pPr>
      <w:r>
        <w:t>Понятийные формы мышления долгое время не достигают уровня нормального</w:t>
      </w:r>
      <w:r>
        <w:rPr>
          <w:spacing w:val="1"/>
        </w:rPr>
        <w:t xml:space="preserve"> </w:t>
      </w:r>
      <w:r>
        <w:t>развития, затрудняется процесс абстрагирования, оперирования понятиями, включе-</w:t>
      </w:r>
      <w:r>
        <w:rPr>
          <w:spacing w:val="1"/>
        </w:rPr>
        <w:t xml:space="preserve"> </w:t>
      </w:r>
      <w:r>
        <w:t>ния понятий в разные системы обобщения. Все это осложняется недостаточной спо-</w:t>
      </w:r>
      <w:r>
        <w:rPr>
          <w:spacing w:val="1"/>
        </w:rPr>
        <w:t xml:space="preserve"> </w:t>
      </w:r>
      <w:r>
        <w:t>собностью к использованию знаково-символических средств. Школьники с ЗПР нуж-</w:t>
      </w:r>
      <w:r>
        <w:rPr>
          <w:spacing w:val="1"/>
        </w:rPr>
        <w:t xml:space="preserve"> </w:t>
      </w:r>
      <w:r>
        <w:t>даются в сопровождении изучения программного материала дополнительной визуа-</w:t>
      </w:r>
      <w:r>
        <w:rPr>
          <w:spacing w:val="1"/>
        </w:rPr>
        <w:t xml:space="preserve"> </w:t>
      </w:r>
      <w:r>
        <w:t>лизацией,</w:t>
      </w:r>
      <w:r>
        <w:rPr>
          <w:spacing w:val="-2"/>
        </w:rPr>
        <w:t xml:space="preserve"> </w:t>
      </w:r>
      <w:r>
        <w:t>конкретизацией,</w:t>
      </w:r>
      <w:r>
        <w:rPr>
          <w:spacing w:val="-2"/>
        </w:rPr>
        <w:t xml:space="preserve"> </w:t>
      </w:r>
      <w:r>
        <w:t>примерами,</w:t>
      </w:r>
      <w:r>
        <w:rPr>
          <w:spacing w:val="-1"/>
        </w:rPr>
        <w:t xml:space="preserve"> </w:t>
      </w:r>
      <w:r>
        <w:t>связью</w:t>
      </w:r>
      <w:r>
        <w:rPr>
          <w:spacing w:val="-2"/>
        </w:rPr>
        <w:t xml:space="preserve"> </w:t>
      </w:r>
      <w:r>
        <w:t>с</w:t>
      </w:r>
      <w:r>
        <w:rPr>
          <w:spacing w:val="-1"/>
        </w:rPr>
        <w:t xml:space="preserve"> </w:t>
      </w:r>
      <w:r>
        <w:t>практическим опытом.</w:t>
      </w:r>
    </w:p>
    <w:p w:rsidR="00FB4A81" w:rsidRDefault="00B30A00">
      <w:pPr>
        <w:pStyle w:val="a3"/>
        <w:ind w:right="404"/>
      </w:pPr>
      <w:r>
        <w:t>Для обучающихся с ЗПР подросткового возраста характерна слабость речевой ре-</w:t>
      </w:r>
      <w:r>
        <w:rPr>
          <w:spacing w:val="1"/>
        </w:rPr>
        <w:t xml:space="preserve"> </w:t>
      </w:r>
      <w:r>
        <w:t>гуляции действий, они испытывают затруднения в речевом оформлении, не могут</w:t>
      </w:r>
      <w:r>
        <w:rPr>
          <w:spacing w:val="1"/>
        </w:rPr>
        <w:t xml:space="preserve"> </w:t>
      </w:r>
      <w:r>
        <w:t>спланировать</w:t>
      </w:r>
      <w:r>
        <w:rPr>
          <w:spacing w:val="-2"/>
        </w:rPr>
        <w:t xml:space="preserve"> </w:t>
      </w:r>
      <w:r>
        <w:t>свои</w:t>
      </w:r>
      <w:r>
        <w:rPr>
          <w:spacing w:val="-1"/>
        </w:rPr>
        <w:t xml:space="preserve"> </w:t>
      </w:r>
      <w:r>
        <w:t>действия и</w:t>
      </w:r>
      <w:r>
        <w:rPr>
          <w:spacing w:val="-2"/>
        </w:rPr>
        <w:t xml:space="preserve"> </w:t>
      </w:r>
      <w:r>
        <w:t>дать</w:t>
      </w:r>
      <w:r>
        <w:rPr>
          <w:spacing w:val="1"/>
        </w:rPr>
        <w:t xml:space="preserve"> </w:t>
      </w:r>
      <w:r>
        <w:t>о</w:t>
      </w:r>
      <w:r>
        <w:rPr>
          <w:spacing w:val="-1"/>
        </w:rPr>
        <w:t xml:space="preserve"> </w:t>
      </w:r>
      <w:r>
        <w:t>них</w:t>
      </w:r>
      <w:r>
        <w:rPr>
          <w:spacing w:val="-1"/>
        </w:rPr>
        <w:t xml:space="preserve"> </w:t>
      </w:r>
      <w:r>
        <w:t>вербальный</w:t>
      </w:r>
      <w:r>
        <w:rPr>
          <w:spacing w:val="-2"/>
        </w:rPr>
        <w:t xml:space="preserve"> </w:t>
      </w:r>
      <w:r>
        <w:t>отчет.</w:t>
      </w:r>
    </w:p>
    <w:p w:rsidR="00FB4A81" w:rsidRDefault="00B30A00">
      <w:pPr>
        <w:pStyle w:val="Heading3"/>
        <w:spacing w:before="7" w:line="295" w:lineRule="exact"/>
      </w:pPr>
      <w:r>
        <w:t>Особенности</w:t>
      </w:r>
      <w:r>
        <w:rPr>
          <w:spacing w:val="-5"/>
        </w:rPr>
        <w:t xml:space="preserve"> </w:t>
      </w:r>
      <w:r>
        <w:t>речевого</w:t>
      </w:r>
      <w:r>
        <w:rPr>
          <w:spacing w:val="-4"/>
        </w:rPr>
        <w:t xml:space="preserve"> </w:t>
      </w:r>
      <w:r>
        <w:t>развития</w:t>
      </w:r>
    </w:p>
    <w:p w:rsidR="00FB4A81" w:rsidRDefault="00B30A00">
      <w:pPr>
        <w:pStyle w:val="a3"/>
        <w:ind w:right="399"/>
      </w:pPr>
      <w:r>
        <w:t>У обучающихся с ЗПР подросткового возраста сохраняются недостатки фонемати-</w:t>
      </w:r>
      <w:r>
        <w:rPr>
          <w:spacing w:val="1"/>
        </w:rPr>
        <w:t xml:space="preserve"> </w:t>
      </w:r>
      <w:r>
        <w:t>ческой стороны речи, они продолжают смешивать оппозиционные звуки, затрудня-</w:t>
      </w:r>
      <w:r>
        <w:rPr>
          <w:spacing w:val="1"/>
        </w:rPr>
        <w:t xml:space="preserve"> </w:t>
      </w:r>
      <w:r>
        <w:t>ются выполнять фонематический разбор слова. У них остаются замены и смешения</w:t>
      </w:r>
      <w:r>
        <w:rPr>
          <w:spacing w:val="1"/>
        </w:rPr>
        <w:t xml:space="preserve"> </w:t>
      </w:r>
      <w:r>
        <w:t>букв на письме, нечеткая дикция и отдельные нарушения звуко-слоговой структуры в</w:t>
      </w:r>
      <w:r>
        <w:rPr>
          <w:spacing w:val="1"/>
        </w:rPr>
        <w:t xml:space="preserve"> </w:t>
      </w:r>
      <w:r>
        <w:t>малознакомых</w:t>
      </w:r>
      <w:r>
        <w:rPr>
          <w:spacing w:val="-2"/>
        </w:rPr>
        <w:t xml:space="preserve"> </w:t>
      </w:r>
      <w:r>
        <w:t>сложных</w:t>
      </w:r>
      <w:r>
        <w:rPr>
          <w:spacing w:val="-1"/>
        </w:rPr>
        <w:t xml:space="preserve"> </w:t>
      </w:r>
      <w:r>
        <w:t>словах.</w:t>
      </w:r>
    </w:p>
    <w:p w:rsidR="00FB4A81" w:rsidRDefault="00B30A00">
      <w:pPr>
        <w:pStyle w:val="a3"/>
        <w:ind w:right="403"/>
      </w:pPr>
      <w:r>
        <w:t>Навыки</w:t>
      </w:r>
      <w:r>
        <w:rPr>
          <w:spacing w:val="1"/>
        </w:rPr>
        <w:t xml:space="preserve"> </w:t>
      </w:r>
      <w:r>
        <w:t>словообразования</w:t>
      </w:r>
      <w:r>
        <w:rPr>
          <w:spacing w:val="1"/>
        </w:rPr>
        <w:t xml:space="preserve"> </w:t>
      </w:r>
      <w:r>
        <w:t>формируются</w:t>
      </w:r>
      <w:r>
        <w:rPr>
          <w:spacing w:val="1"/>
        </w:rPr>
        <w:t xml:space="preserve"> </w:t>
      </w:r>
      <w:r>
        <w:t>специфично</w:t>
      </w:r>
      <w:r>
        <w:rPr>
          <w:spacing w:val="1"/>
        </w:rPr>
        <w:t xml:space="preserve"> </w:t>
      </w:r>
      <w:r>
        <w:t>и</w:t>
      </w:r>
      <w:r>
        <w:rPr>
          <w:spacing w:val="1"/>
        </w:rPr>
        <w:t xml:space="preserve"> </w:t>
      </w:r>
      <w:r>
        <w:t>с</w:t>
      </w:r>
      <w:r>
        <w:rPr>
          <w:spacing w:val="1"/>
        </w:rPr>
        <w:t xml:space="preserve"> </w:t>
      </w:r>
      <w:r>
        <w:t>запозданием;</w:t>
      </w:r>
      <w:r>
        <w:rPr>
          <w:spacing w:val="1"/>
        </w:rPr>
        <w:t xml:space="preserve"> </w:t>
      </w:r>
      <w:r>
        <w:t>обучаю-</w:t>
      </w:r>
      <w:r>
        <w:rPr>
          <w:spacing w:val="-62"/>
        </w:rPr>
        <w:t xml:space="preserve"> </w:t>
      </w:r>
      <w:r>
        <w:t>щимся сложно образовывать новые слова приставочным и суффиксальным способами</w:t>
      </w:r>
      <w:r>
        <w:rPr>
          <w:spacing w:val="-62"/>
        </w:rPr>
        <w:t xml:space="preserve"> </w:t>
      </w:r>
      <w:r>
        <w:t>в различных частях речи, они допускают аграмматизмы как в устной, так и в пись-</w:t>
      </w:r>
      <w:r>
        <w:rPr>
          <w:spacing w:val="1"/>
        </w:rPr>
        <w:t xml:space="preserve"> </w:t>
      </w:r>
      <w:r>
        <w:t>менной</w:t>
      </w:r>
      <w:r>
        <w:rPr>
          <w:spacing w:val="-2"/>
        </w:rPr>
        <w:t xml:space="preserve"> </w:t>
      </w:r>
      <w:r>
        <w:t>речи.</w:t>
      </w:r>
    </w:p>
    <w:p w:rsidR="00FB4A81" w:rsidRDefault="00B30A00">
      <w:pPr>
        <w:pStyle w:val="a3"/>
        <w:ind w:right="402"/>
      </w:pPr>
      <w:r>
        <w:t>Подростки</w:t>
      </w:r>
      <w:r>
        <w:rPr>
          <w:spacing w:val="29"/>
        </w:rPr>
        <w:t xml:space="preserve"> </w:t>
      </w:r>
      <w:r>
        <w:t>с</w:t>
      </w:r>
      <w:r>
        <w:rPr>
          <w:spacing w:val="32"/>
        </w:rPr>
        <w:t xml:space="preserve"> </w:t>
      </w:r>
      <w:r>
        <w:t>ЗПР</w:t>
      </w:r>
      <w:r>
        <w:rPr>
          <w:spacing w:val="32"/>
        </w:rPr>
        <w:t xml:space="preserve"> </w:t>
      </w:r>
      <w:r>
        <w:t>испытывают</w:t>
      </w:r>
      <w:r>
        <w:rPr>
          <w:spacing w:val="29"/>
        </w:rPr>
        <w:t xml:space="preserve"> </w:t>
      </w:r>
      <w:r>
        <w:t>семантические</w:t>
      </w:r>
      <w:r>
        <w:rPr>
          <w:spacing w:val="30"/>
        </w:rPr>
        <w:t xml:space="preserve"> </w:t>
      </w:r>
      <w:r>
        <w:t>трудности,</w:t>
      </w:r>
      <w:r>
        <w:rPr>
          <w:spacing w:val="30"/>
        </w:rPr>
        <w:t xml:space="preserve"> </w:t>
      </w:r>
      <w:r>
        <w:t>они</w:t>
      </w:r>
      <w:r>
        <w:rPr>
          <w:spacing w:val="33"/>
        </w:rPr>
        <w:t xml:space="preserve"> </w:t>
      </w:r>
      <w:r>
        <w:t>не</w:t>
      </w:r>
      <w:r>
        <w:rPr>
          <w:spacing w:val="30"/>
        </w:rPr>
        <w:t xml:space="preserve"> </w:t>
      </w:r>
      <w:r>
        <w:t>могут</w:t>
      </w:r>
      <w:r>
        <w:rPr>
          <w:spacing w:val="31"/>
        </w:rPr>
        <w:t xml:space="preserve"> </w:t>
      </w:r>
      <w:r>
        <w:t>опираться</w:t>
      </w:r>
      <w:r>
        <w:rPr>
          <w:spacing w:val="-63"/>
        </w:rPr>
        <w:t xml:space="preserve"> </w:t>
      </w:r>
      <w:r>
        <w:t>на контекст для понимания значения нового слова. Обедненный словарный запас за-</w:t>
      </w:r>
      <w:r>
        <w:rPr>
          <w:spacing w:val="1"/>
        </w:rPr>
        <w:t xml:space="preserve"> </w:t>
      </w:r>
      <w:r>
        <w:t>трудняет речевое оформление высказывания, отражающееся на качестве коммуника-</w:t>
      </w:r>
      <w:r>
        <w:rPr>
          <w:spacing w:val="1"/>
        </w:rPr>
        <w:t xml:space="preserve"> </w:t>
      </w:r>
      <w:r>
        <w:t>ции.</w:t>
      </w:r>
    </w:p>
    <w:p w:rsidR="00FB4A81" w:rsidRDefault="00B30A00">
      <w:pPr>
        <w:pStyle w:val="a3"/>
        <w:ind w:right="404"/>
      </w:pPr>
      <w:r>
        <w:t>В речи обучающихся с ЗПР превалируют существительные и глаголы. Крайне ред-</w:t>
      </w:r>
      <w:r>
        <w:rPr>
          <w:spacing w:val="1"/>
        </w:rPr>
        <w:t xml:space="preserve"> </w:t>
      </w:r>
      <w:r>
        <w:t>ко дети используют оценочные прилагательные, часто заменяют слова «штампами»,</w:t>
      </w:r>
      <w:r>
        <w:rPr>
          <w:spacing w:val="1"/>
        </w:rPr>
        <w:t xml:space="preserve"> </w:t>
      </w:r>
      <w:r>
        <w:t>не всегда подходящими по смыслу. Различение причастий и деепричастий затрудне-</w:t>
      </w:r>
      <w:r>
        <w:rPr>
          <w:spacing w:val="1"/>
        </w:rPr>
        <w:t xml:space="preserve"> </w:t>
      </w:r>
      <w:r>
        <w:t>но.</w:t>
      </w:r>
    </w:p>
    <w:p w:rsidR="00FB4A81" w:rsidRDefault="00B30A00">
      <w:pPr>
        <w:pStyle w:val="a3"/>
        <w:ind w:right="401"/>
      </w:pPr>
      <w:r>
        <w:t>В самостоятельной речи обучающимся с ЗПР сложно подбирать и использовать</w:t>
      </w:r>
      <w:r>
        <w:rPr>
          <w:spacing w:val="1"/>
        </w:rPr>
        <w:t xml:space="preserve"> </w:t>
      </w:r>
      <w:r>
        <w:t>синонимы и антонимы, они не понимают фразеологизмов, не используют в самостоя-</w:t>
      </w:r>
      <w:r>
        <w:rPr>
          <w:spacing w:val="1"/>
        </w:rPr>
        <w:t xml:space="preserve"> </w:t>
      </w:r>
      <w:r>
        <w:t>тельной</w:t>
      </w:r>
      <w:r>
        <w:rPr>
          <w:spacing w:val="-2"/>
        </w:rPr>
        <w:t xml:space="preserve"> </w:t>
      </w:r>
      <w:r>
        <w:t>речи</w:t>
      </w:r>
      <w:r>
        <w:rPr>
          <w:spacing w:val="-1"/>
        </w:rPr>
        <w:t xml:space="preserve"> </w:t>
      </w:r>
      <w:r>
        <w:t>образные</w:t>
      </w:r>
      <w:r>
        <w:rPr>
          <w:spacing w:val="-1"/>
        </w:rPr>
        <w:t xml:space="preserve"> </w:t>
      </w:r>
      <w:r>
        <w:t>сравнения.</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399"/>
      </w:pPr>
      <w:r>
        <w:lastRenderedPageBreak/>
        <w:t>У обучающихся с ЗПР подросткового возраста сохраняются специфические нару-</w:t>
      </w:r>
      <w:r>
        <w:rPr>
          <w:spacing w:val="1"/>
        </w:rPr>
        <w:t xml:space="preserve"> </w:t>
      </w:r>
      <w:r>
        <w:t>шения письма, обусловливающие большое количество орфографических и пунктуа-</w:t>
      </w:r>
      <w:r>
        <w:rPr>
          <w:spacing w:val="1"/>
        </w:rPr>
        <w:t xml:space="preserve"> </w:t>
      </w:r>
      <w:r>
        <w:t>ционных ошибок. Ошибки на правила правописания чаще всего являются следствием</w:t>
      </w:r>
      <w:r>
        <w:rPr>
          <w:spacing w:val="1"/>
        </w:rPr>
        <w:t xml:space="preserve"> </w:t>
      </w:r>
      <w:r>
        <w:t>недоразвития устной речи, недостаточности метаязыковой деятельности, несформи-</w:t>
      </w:r>
      <w:r>
        <w:rPr>
          <w:spacing w:val="1"/>
        </w:rPr>
        <w:t xml:space="preserve"> </w:t>
      </w:r>
      <w:r>
        <w:t>рованности регуляторных механизмов. Количество дисграфических ошибок к 5 клас-</w:t>
      </w:r>
      <w:r>
        <w:rPr>
          <w:spacing w:val="1"/>
        </w:rPr>
        <w:t xml:space="preserve"> </w:t>
      </w:r>
      <w:r>
        <w:t>су сокращается, а количество дизорфографических нарастает в связи с усложнением и</w:t>
      </w:r>
      <w:r>
        <w:rPr>
          <w:spacing w:val="-62"/>
        </w:rPr>
        <w:t xml:space="preserve"> </w:t>
      </w:r>
      <w:r>
        <w:t>увеличением</w:t>
      </w:r>
      <w:r>
        <w:rPr>
          <w:spacing w:val="-2"/>
        </w:rPr>
        <w:t xml:space="preserve"> </w:t>
      </w:r>
      <w:r>
        <w:t>объема</w:t>
      </w:r>
      <w:r>
        <w:rPr>
          <w:spacing w:val="2"/>
        </w:rPr>
        <w:t xml:space="preserve"> </w:t>
      </w:r>
      <w:r>
        <w:t>программного материала</w:t>
      </w:r>
      <w:r>
        <w:rPr>
          <w:spacing w:val="-1"/>
        </w:rPr>
        <w:t xml:space="preserve"> </w:t>
      </w:r>
      <w:r>
        <w:t>по</w:t>
      </w:r>
      <w:r>
        <w:rPr>
          <w:spacing w:val="-2"/>
        </w:rPr>
        <w:t xml:space="preserve"> </w:t>
      </w:r>
      <w:r>
        <w:t>русскому</w:t>
      </w:r>
      <w:r>
        <w:rPr>
          <w:spacing w:val="-4"/>
        </w:rPr>
        <w:t xml:space="preserve"> </w:t>
      </w:r>
      <w:r>
        <w:t>языку.</w:t>
      </w:r>
    </w:p>
    <w:p w:rsidR="00FB4A81" w:rsidRDefault="00B30A00">
      <w:pPr>
        <w:pStyle w:val="a3"/>
        <w:spacing w:before="3"/>
        <w:ind w:right="400"/>
      </w:pPr>
      <w:r>
        <w:t>Нарушение в усвоении и использовании морфологического и традиционного прин-</w:t>
      </w:r>
      <w:r>
        <w:rPr>
          <w:spacing w:val="1"/>
        </w:rPr>
        <w:t xml:space="preserve"> </w:t>
      </w:r>
      <w:r>
        <w:t>ципов орфографии проявляется в разнообразных и многочисленных орфографических</w:t>
      </w:r>
      <w:r>
        <w:rPr>
          <w:spacing w:val="-62"/>
        </w:rPr>
        <w:t xml:space="preserve"> </w:t>
      </w:r>
      <w:r>
        <w:t>ошибках.</w:t>
      </w:r>
      <w:r>
        <w:rPr>
          <w:spacing w:val="1"/>
        </w:rPr>
        <w:t xml:space="preserve"> </w:t>
      </w:r>
      <w:r>
        <w:t>При</w:t>
      </w:r>
      <w:r>
        <w:rPr>
          <w:spacing w:val="1"/>
        </w:rPr>
        <w:t xml:space="preserve"> </w:t>
      </w:r>
      <w:r>
        <w:t>построении</w:t>
      </w:r>
      <w:r>
        <w:rPr>
          <w:spacing w:val="1"/>
        </w:rPr>
        <w:t xml:space="preserve"> </w:t>
      </w:r>
      <w:r>
        <w:t>предложений</w:t>
      </w:r>
      <w:r>
        <w:rPr>
          <w:spacing w:val="1"/>
        </w:rPr>
        <w:t xml:space="preserve"> </w:t>
      </w:r>
      <w:r>
        <w:t>школьники</w:t>
      </w:r>
      <w:r>
        <w:rPr>
          <w:spacing w:val="1"/>
        </w:rPr>
        <w:t xml:space="preserve"> </w:t>
      </w:r>
      <w:r>
        <w:t>допускают</w:t>
      </w:r>
      <w:r>
        <w:rPr>
          <w:spacing w:val="1"/>
        </w:rPr>
        <w:t xml:space="preserve"> </w:t>
      </w:r>
      <w:r>
        <w:t>синтаксические,</w:t>
      </w:r>
      <w:r>
        <w:rPr>
          <w:spacing w:val="1"/>
        </w:rPr>
        <w:t xml:space="preserve"> </w:t>
      </w:r>
      <w:r>
        <w:t>грамматические и стилистические ошибки. При повышении степени самостоятельно-</w:t>
      </w:r>
      <w:r>
        <w:rPr>
          <w:spacing w:val="1"/>
        </w:rPr>
        <w:t xml:space="preserve"> </w:t>
      </w:r>
      <w:r>
        <w:t>сти</w:t>
      </w:r>
      <w:r>
        <w:rPr>
          <w:spacing w:val="-2"/>
        </w:rPr>
        <w:t xml:space="preserve"> </w:t>
      </w:r>
      <w:r>
        <w:t>письменных</w:t>
      </w:r>
      <w:r>
        <w:rPr>
          <w:spacing w:val="-1"/>
        </w:rPr>
        <w:t xml:space="preserve"> </w:t>
      </w:r>
      <w:r>
        <w:t>работ</w:t>
      </w:r>
      <w:r>
        <w:rPr>
          <w:spacing w:val="-1"/>
        </w:rPr>
        <w:t xml:space="preserve"> </w:t>
      </w:r>
      <w:r>
        <w:t>количество</w:t>
      </w:r>
      <w:r>
        <w:rPr>
          <w:spacing w:val="-2"/>
        </w:rPr>
        <w:t xml:space="preserve"> </w:t>
      </w:r>
      <w:r>
        <w:t>ошибок увеличивается.</w:t>
      </w:r>
    </w:p>
    <w:p w:rsidR="00FB4A81" w:rsidRDefault="00B30A00">
      <w:pPr>
        <w:pStyle w:val="Heading3"/>
        <w:spacing w:before="6"/>
      </w:pPr>
      <w:r>
        <w:t>Особенности</w:t>
      </w:r>
      <w:r>
        <w:rPr>
          <w:spacing w:val="-6"/>
        </w:rPr>
        <w:t xml:space="preserve"> </w:t>
      </w:r>
      <w:r>
        <w:t>эмоционально-личностной</w:t>
      </w:r>
      <w:r>
        <w:rPr>
          <w:spacing w:val="-5"/>
        </w:rPr>
        <w:t xml:space="preserve"> </w:t>
      </w:r>
      <w:r>
        <w:t>и</w:t>
      </w:r>
      <w:r>
        <w:rPr>
          <w:spacing w:val="-5"/>
        </w:rPr>
        <w:t xml:space="preserve"> </w:t>
      </w:r>
      <w:r>
        <w:t>регуляторной</w:t>
      </w:r>
      <w:r>
        <w:rPr>
          <w:spacing w:val="-6"/>
        </w:rPr>
        <w:t xml:space="preserve"> </w:t>
      </w:r>
      <w:r>
        <w:t>сферы</w:t>
      </w:r>
    </w:p>
    <w:p w:rsidR="00FB4A81" w:rsidRDefault="00B30A00">
      <w:pPr>
        <w:pStyle w:val="a3"/>
        <w:ind w:right="399"/>
      </w:pPr>
      <w:r>
        <w:t>Центральным признаком задержки психического развития любой степени выра-</w:t>
      </w:r>
      <w:r>
        <w:rPr>
          <w:spacing w:val="1"/>
        </w:rPr>
        <w:t xml:space="preserve"> </w:t>
      </w:r>
      <w:r>
        <w:t>женности является недостаточная сформированность саморегуляции. В подростковом</w:t>
      </w:r>
      <w:r>
        <w:rPr>
          <w:spacing w:val="-62"/>
        </w:rPr>
        <w:t xml:space="preserve"> </w:t>
      </w:r>
      <w:r>
        <w:t>возрасте произвольная регуляция все еще остается незрелой. Подростки с ЗПР легко</w:t>
      </w:r>
      <w:r>
        <w:rPr>
          <w:spacing w:val="1"/>
        </w:rPr>
        <w:t xml:space="preserve"> </w:t>
      </w:r>
      <w:r>
        <w:t>отвлекаются в</w:t>
      </w:r>
      <w:r>
        <w:rPr>
          <w:spacing w:val="1"/>
        </w:rPr>
        <w:t xml:space="preserve"> </w:t>
      </w:r>
      <w:r>
        <w:t>процессе выполнения заданий, совершают</w:t>
      </w:r>
      <w:r>
        <w:rPr>
          <w:spacing w:val="1"/>
        </w:rPr>
        <w:t xml:space="preserve"> </w:t>
      </w:r>
      <w:r>
        <w:t>импульсивные действия,</w:t>
      </w:r>
      <w:r>
        <w:rPr>
          <w:spacing w:val="1"/>
        </w:rPr>
        <w:t xml:space="preserve"> </w:t>
      </w:r>
      <w:r>
        <w:t>приступают к работе без предварительного планирования, не проводят промежуточ-</w:t>
      </w:r>
      <w:r>
        <w:rPr>
          <w:spacing w:val="1"/>
        </w:rPr>
        <w:t xml:space="preserve"> </w:t>
      </w:r>
      <w:r>
        <w:t>ного контроля, а потому и не замечают своих ошибок. Школьникам бывает трудно</w:t>
      </w:r>
      <w:r>
        <w:rPr>
          <w:spacing w:val="1"/>
        </w:rPr>
        <w:t xml:space="preserve"> </w:t>
      </w:r>
      <w:r>
        <w:t>долго удерживать внимание на одном предмете или действии. Отмечается несформи-</w:t>
      </w:r>
      <w:r>
        <w:rPr>
          <w:spacing w:val="1"/>
        </w:rPr>
        <w:t xml:space="preserve"> </w:t>
      </w:r>
      <w:r>
        <w:t>рованность мотивационно-целевой основы учебной деятельности, что выражается в</w:t>
      </w:r>
      <w:r>
        <w:rPr>
          <w:spacing w:val="1"/>
        </w:rPr>
        <w:t xml:space="preserve"> </w:t>
      </w:r>
      <w:r>
        <w:t>низкой</w:t>
      </w:r>
      <w:r>
        <w:rPr>
          <w:spacing w:val="-2"/>
        </w:rPr>
        <w:t xml:space="preserve"> </w:t>
      </w:r>
      <w:r>
        <w:t>поисковой</w:t>
      </w:r>
      <w:r>
        <w:rPr>
          <w:spacing w:val="-1"/>
        </w:rPr>
        <w:t xml:space="preserve"> </w:t>
      </w:r>
      <w:r>
        <w:t>активности.</w:t>
      </w:r>
    </w:p>
    <w:p w:rsidR="00FB4A81" w:rsidRDefault="00B30A00">
      <w:pPr>
        <w:pStyle w:val="a3"/>
        <w:ind w:right="404"/>
      </w:pPr>
      <w:r>
        <w:t>По причине слабой саморегуляции и склонности к эмоциональной дезорганизации</w:t>
      </w:r>
      <w:r>
        <w:rPr>
          <w:spacing w:val="1"/>
        </w:rPr>
        <w:t xml:space="preserve"> </w:t>
      </w:r>
      <w:r>
        <w:t>деятельности обучающиеся с ЗПР нуждаются в постоянной поддержке со стороны</w:t>
      </w:r>
      <w:r>
        <w:rPr>
          <w:spacing w:val="1"/>
        </w:rPr>
        <w:t xml:space="preserve"> </w:t>
      </w:r>
      <w:r>
        <w:t>взрослого, организующей и направляющей помощи, а иногда и в руководящем кон-</w:t>
      </w:r>
      <w:r>
        <w:rPr>
          <w:spacing w:val="1"/>
        </w:rPr>
        <w:t xml:space="preserve"> </w:t>
      </w:r>
      <w:r>
        <w:t>троле.</w:t>
      </w:r>
    </w:p>
    <w:p w:rsidR="00FB4A81" w:rsidRDefault="00B30A00">
      <w:pPr>
        <w:pStyle w:val="a3"/>
        <w:ind w:right="402"/>
      </w:pPr>
      <w:r>
        <w:t>Трудности развития волевых процессов у обучающихся с ЗПР подросткового воз-</w:t>
      </w:r>
      <w:r>
        <w:rPr>
          <w:spacing w:val="1"/>
        </w:rPr>
        <w:t xml:space="preserve"> </w:t>
      </w:r>
      <w:r>
        <w:t>раста приводят к невозможности устойчиво мотивированного управления своим по-</w:t>
      </w:r>
      <w:r>
        <w:rPr>
          <w:spacing w:val="1"/>
        </w:rPr>
        <w:t xml:space="preserve"> </w:t>
      </w:r>
      <w:r>
        <w:t>ведением. Слабость эмоциональной регуляции проявляется у них в нестабильности</w:t>
      </w:r>
      <w:r>
        <w:rPr>
          <w:spacing w:val="1"/>
        </w:rPr>
        <w:t xml:space="preserve"> </w:t>
      </w:r>
      <w:r>
        <w:t>эмоционального фона, недостаточности контроля проявлений эмоций, склонности к</w:t>
      </w:r>
      <w:r>
        <w:rPr>
          <w:spacing w:val="1"/>
        </w:rPr>
        <w:t xml:space="preserve"> </w:t>
      </w:r>
      <w:r>
        <w:t>аффективным</w:t>
      </w:r>
      <w:r>
        <w:rPr>
          <w:spacing w:val="-2"/>
        </w:rPr>
        <w:t xml:space="preserve"> </w:t>
      </w:r>
      <w:r>
        <w:t>реакциям,</w:t>
      </w:r>
      <w:r>
        <w:rPr>
          <w:spacing w:val="-2"/>
        </w:rPr>
        <w:t xml:space="preserve"> </w:t>
      </w:r>
      <w:r>
        <w:t>раздражительности,</w:t>
      </w:r>
      <w:r>
        <w:rPr>
          <w:spacing w:val="-1"/>
        </w:rPr>
        <w:t xml:space="preserve"> </w:t>
      </w:r>
      <w:r>
        <w:t>вспыльчивости.</w:t>
      </w:r>
    </w:p>
    <w:p w:rsidR="00FB4A81" w:rsidRDefault="00B30A00">
      <w:pPr>
        <w:pStyle w:val="a3"/>
        <w:ind w:right="402"/>
      </w:pPr>
      <w:r>
        <w:t>Недостаточное</w:t>
      </w:r>
      <w:r>
        <w:rPr>
          <w:spacing w:val="1"/>
        </w:rPr>
        <w:t xml:space="preserve"> </w:t>
      </w:r>
      <w:r>
        <w:t>развитие</w:t>
      </w:r>
      <w:r>
        <w:rPr>
          <w:spacing w:val="1"/>
        </w:rPr>
        <w:t xml:space="preserve"> </w:t>
      </w:r>
      <w:r>
        <w:t>эмоциональной</w:t>
      </w:r>
      <w:r>
        <w:rPr>
          <w:spacing w:val="1"/>
        </w:rPr>
        <w:t xml:space="preserve"> </w:t>
      </w:r>
      <w:r>
        <w:t>сферы</w:t>
      </w:r>
      <w:r>
        <w:rPr>
          <w:spacing w:val="1"/>
        </w:rPr>
        <w:t xml:space="preserve"> </w:t>
      </w:r>
      <w:r>
        <w:t>характеризуются</w:t>
      </w:r>
      <w:r>
        <w:rPr>
          <w:spacing w:val="1"/>
        </w:rPr>
        <w:t xml:space="preserve"> </w:t>
      </w:r>
      <w:r>
        <w:t>поверхностно-</w:t>
      </w:r>
      <w:r>
        <w:rPr>
          <w:spacing w:val="1"/>
        </w:rPr>
        <w:t xml:space="preserve"> </w:t>
      </w:r>
      <w:r>
        <w:t>стью и нестойкостью эмоций, сниженной способностью к вербализации собственного</w:t>
      </w:r>
      <w:r>
        <w:rPr>
          <w:spacing w:val="1"/>
        </w:rPr>
        <w:t xml:space="preserve"> </w:t>
      </w:r>
      <w:r>
        <w:t>эмоционального состояния, бедностью эмоционально-экспрессивных средств в обще-</w:t>
      </w:r>
      <w:r>
        <w:rPr>
          <w:spacing w:val="1"/>
        </w:rPr>
        <w:t xml:space="preserve"> </w:t>
      </w:r>
      <w:r>
        <w:t>нии с окружающими, слабостью рефлексивной позиции, узким репертуаром способов</w:t>
      </w:r>
      <w:r>
        <w:rPr>
          <w:spacing w:val="1"/>
        </w:rPr>
        <w:t xml:space="preserve"> </w:t>
      </w:r>
      <w:r>
        <w:t>адекватного и дифференцированного выражения эмоций и эмоционального реагиро-</w:t>
      </w:r>
      <w:r>
        <w:rPr>
          <w:spacing w:val="1"/>
        </w:rPr>
        <w:t xml:space="preserve"> </w:t>
      </w:r>
      <w:r>
        <w:t>вания</w:t>
      </w:r>
      <w:r>
        <w:rPr>
          <w:spacing w:val="-2"/>
        </w:rPr>
        <w:t xml:space="preserve"> </w:t>
      </w:r>
      <w:r>
        <w:t>в различных</w:t>
      </w:r>
      <w:r>
        <w:rPr>
          <w:spacing w:val="-1"/>
        </w:rPr>
        <w:t xml:space="preserve"> </w:t>
      </w:r>
      <w:r>
        <w:t>жизненных</w:t>
      </w:r>
      <w:r>
        <w:rPr>
          <w:spacing w:val="-1"/>
        </w:rPr>
        <w:t xml:space="preserve"> </w:t>
      </w:r>
      <w:r>
        <w:t>ситуациях.</w:t>
      </w:r>
    </w:p>
    <w:p w:rsidR="00FB4A81" w:rsidRDefault="00B30A00">
      <w:pPr>
        <w:pStyle w:val="a3"/>
        <w:ind w:right="404"/>
      </w:pPr>
      <w:r>
        <w:t>У обучающихся с ЗПР нарушено развитие самосознания, для них характерны не-</w:t>
      </w:r>
      <w:r>
        <w:rPr>
          <w:spacing w:val="1"/>
        </w:rPr>
        <w:t xml:space="preserve"> </w:t>
      </w:r>
      <w:r>
        <w:t>стабильная самооценка, завышенные притязания, стойкость эгоцентрической позиции</w:t>
      </w:r>
      <w:r>
        <w:rPr>
          <w:spacing w:val="-62"/>
        </w:rPr>
        <w:t xml:space="preserve"> </w:t>
      </w:r>
      <w:r>
        <w:t>личности, трудности</w:t>
      </w:r>
      <w:r>
        <w:rPr>
          <w:spacing w:val="65"/>
        </w:rPr>
        <w:t xml:space="preserve"> </w:t>
      </w:r>
      <w:r>
        <w:t>формирования образа «Я». Подросткам сложно осознавать себя</w:t>
      </w:r>
      <w:r>
        <w:rPr>
          <w:spacing w:val="1"/>
        </w:rPr>
        <w:t xml:space="preserve"> </w:t>
      </w:r>
      <w:r>
        <w:t>в системе социальных взаимоотношений, выстраивать адекватное социальное взаи-</w:t>
      </w:r>
      <w:r>
        <w:rPr>
          <w:spacing w:val="1"/>
        </w:rPr>
        <w:t xml:space="preserve"> </w:t>
      </w:r>
      <w:r>
        <w:t>модействие</w:t>
      </w:r>
      <w:r>
        <w:rPr>
          <w:spacing w:val="-2"/>
        </w:rPr>
        <w:t xml:space="preserve"> </w:t>
      </w:r>
      <w:r>
        <w:t>с</w:t>
      </w:r>
      <w:r>
        <w:rPr>
          <w:spacing w:val="5"/>
        </w:rPr>
        <w:t xml:space="preserve"> </w:t>
      </w:r>
      <w:r>
        <w:t>учетом позиций и</w:t>
      </w:r>
      <w:r>
        <w:rPr>
          <w:spacing w:val="-1"/>
        </w:rPr>
        <w:t xml:space="preserve"> </w:t>
      </w:r>
      <w:r>
        <w:t>мнения</w:t>
      </w:r>
      <w:r>
        <w:rPr>
          <w:spacing w:val="-1"/>
        </w:rPr>
        <w:t xml:space="preserve"> </w:t>
      </w:r>
      <w:r>
        <w:t>партнера.</w:t>
      </w:r>
    </w:p>
    <w:p w:rsidR="00FB4A81" w:rsidRDefault="00B30A00">
      <w:pPr>
        <w:pStyle w:val="a3"/>
        <w:ind w:right="399"/>
      </w:pPr>
      <w:r>
        <w:t>Несмотря на способность понимать моральные и социальные нормы, подростки с</w:t>
      </w:r>
      <w:r>
        <w:rPr>
          <w:spacing w:val="1"/>
        </w:rPr>
        <w:t xml:space="preserve"> </w:t>
      </w:r>
      <w:r>
        <w:t>ЗПР затрудняются в выстраивании поведения с учетом этих норм. В характерологи-</w:t>
      </w:r>
      <w:r>
        <w:rPr>
          <w:spacing w:val="1"/>
        </w:rPr>
        <w:t xml:space="preserve"> </w:t>
      </w:r>
      <w:r>
        <w:t>ческих особенностях личности выделяются высокая внушаемость, чувство неуверен-</w:t>
      </w:r>
      <w:r>
        <w:rPr>
          <w:spacing w:val="1"/>
        </w:rPr>
        <w:t xml:space="preserve"> </w:t>
      </w:r>
      <w:r>
        <w:t>ности</w:t>
      </w:r>
      <w:r>
        <w:rPr>
          <w:spacing w:val="11"/>
        </w:rPr>
        <w:t xml:space="preserve"> </w:t>
      </w:r>
      <w:r>
        <w:t>в</w:t>
      </w:r>
      <w:r>
        <w:rPr>
          <w:spacing w:val="11"/>
        </w:rPr>
        <w:t xml:space="preserve"> </w:t>
      </w:r>
      <w:r>
        <w:t>себе,</w:t>
      </w:r>
      <w:r>
        <w:rPr>
          <w:spacing w:val="12"/>
        </w:rPr>
        <w:t xml:space="preserve"> </w:t>
      </w:r>
      <w:r>
        <w:t>сниженная</w:t>
      </w:r>
      <w:r>
        <w:rPr>
          <w:spacing w:val="12"/>
        </w:rPr>
        <w:t xml:space="preserve"> </w:t>
      </w:r>
      <w:r>
        <w:t>критичность</w:t>
      </w:r>
      <w:r>
        <w:rPr>
          <w:spacing w:val="11"/>
        </w:rPr>
        <w:t xml:space="preserve"> </w:t>
      </w:r>
      <w:r>
        <w:t>к</w:t>
      </w:r>
      <w:r>
        <w:rPr>
          <w:spacing w:val="10"/>
        </w:rPr>
        <w:t xml:space="preserve"> </w:t>
      </w:r>
      <w:r>
        <w:t>своему</w:t>
      </w:r>
      <w:r>
        <w:rPr>
          <w:spacing w:val="7"/>
        </w:rPr>
        <w:t xml:space="preserve"> </w:t>
      </w:r>
      <w:r>
        <w:t>поведению,</w:t>
      </w:r>
      <w:r>
        <w:rPr>
          <w:spacing w:val="16"/>
        </w:rPr>
        <w:t xml:space="preserve"> </w:t>
      </w:r>
      <w:r>
        <w:t>упрямство</w:t>
      </w:r>
      <w:r>
        <w:rPr>
          <w:spacing w:val="11"/>
        </w:rPr>
        <w:t xml:space="preserve"> </w:t>
      </w:r>
      <w:r>
        <w:t>в</w:t>
      </w:r>
      <w:r>
        <w:rPr>
          <w:spacing w:val="11"/>
        </w:rPr>
        <w:t xml:space="preserve"> </w:t>
      </w:r>
      <w:r>
        <w:t>связи</w:t>
      </w:r>
      <w:r>
        <w:rPr>
          <w:spacing w:val="12"/>
        </w:rPr>
        <w:t xml:space="preserve"> </w:t>
      </w:r>
      <w:r>
        <w:t>с</w:t>
      </w:r>
      <w:r>
        <w:rPr>
          <w:spacing w:val="12"/>
        </w:rPr>
        <w:t xml:space="preserve"> </w:t>
      </w:r>
      <w:r>
        <w:t>опре-</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6" w:firstLine="0"/>
      </w:pPr>
      <w:r>
        <w:lastRenderedPageBreak/>
        <w:t>деленной</w:t>
      </w:r>
      <w:r>
        <w:rPr>
          <w:spacing w:val="1"/>
        </w:rPr>
        <w:t xml:space="preserve"> </w:t>
      </w:r>
      <w:r>
        <w:t>аффективной</w:t>
      </w:r>
      <w:r>
        <w:rPr>
          <w:spacing w:val="1"/>
        </w:rPr>
        <w:t xml:space="preserve"> </w:t>
      </w:r>
      <w:r>
        <w:t>неустойчивостью,</w:t>
      </w:r>
      <w:r>
        <w:rPr>
          <w:spacing w:val="1"/>
        </w:rPr>
        <w:t xml:space="preserve"> </w:t>
      </w:r>
      <w:r>
        <w:t>боязливость,</w:t>
      </w:r>
      <w:r>
        <w:rPr>
          <w:spacing w:val="1"/>
        </w:rPr>
        <w:t xml:space="preserve"> </w:t>
      </w:r>
      <w:r>
        <w:t>обидчивость,</w:t>
      </w:r>
      <w:r>
        <w:rPr>
          <w:spacing w:val="1"/>
        </w:rPr>
        <w:t xml:space="preserve"> </w:t>
      </w:r>
      <w:r>
        <w:t>повышенная</w:t>
      </w:r>
      <w:r>
        <w:rPr>
          <w:spacing w:val="1"/>
        </w:rPr>
        <w:t xml:space="preserve"> </w:t>
      </w:r>
      <w:r>
        <w:t>конфликтность.</w:t>
      </w:r>
    </w:p>
    <w:p w:rsidR="00FB4A81" w:rsidRDefault="00B30A00">
      <w:pPr>
        <w:pStyle w:val="a3"/>
        <w:spacing w:before="3"/>
        <w:ind w:right="406"/>
      </w:pPr>
      <w:r>
        <w:t>Существенные трудности наблюдаются у них в процессе планирования жизненных</w:t>
      </w:r>
      <w:r>
        <w:rPr>
          <w:spacing w:val="1"/>
        </w:rPr>
        <w:t xml:space="preserve"> </w:t>
      </w:r>
      <w:r>
        <w:t>перспектив, осознания совокупности соответствующих целей и задач. Кроме того, все</w:t>
      </w:r>
      <w:r>
        <w:rPr>
          <w:spacing w:val="-62"/>
        </w:rPr>
        <w:t xml:space="preserve"> </w:t>
      </w:r>
      <w:r>
        <w:t>это сопровождается безынициативностью, необязательностью, уходом от ответствен-</w:t>
      </w:r>
      <w:r>
        <w:rPr>
          <w:spacing w:val="1"/>
        </w:rPr>
        <w:t xml:space="preserve"> </w:t>
      </w:r>
      <w:r>
        <w:t>ности за собственные поступки и поведение, отсутствием стремления улучшить свои</w:t>
      </w:r>
      <w:r>
        <w:rPr>
          <w:spacing w:val="1"/>
        </w:rPr>
        <w:t xml:space="preserve"> </w:t>
      </w:r>
      <w:r>
        <w:t>результаты.</w:t>
      </w:r>
    </w:p>
    <w:p w:rsidR="00FB4A81" w:rsidRDefault="00B30A00">
      <w:pPr>
        <w:pStyle w:val="Heading3"/>
        <w:spacing w:before="7" w:line="240" w:lineRule="auto"/>
        <w:ind w:left="262" w:right="395" w:firstLine="283"/>
      </w:pPr>
      <w:r>
        <w:t>Особенности</w:t>
      </w:r>
      <w:r>
        <w:rPr>
          <w:spacing w:val="1"/>
        </w:rPr>
        <w:t xml:space="preserve"> </w:t>
      </w:r>
      <w:r>
        <w:t>коммуникации</w:t>
      </w:r>
      <w:r>
        <w:rPr>
          <w:spacing w:val="1"/>
        </w:rPr>
        <w:t xml:space="preserve"> </w:t>
      </w:r>
      <w:r>
        <w:t>и</w:t>
      </w:r>
      <w:r>
        <w:rPr>
          <w:spacing w:val="1"/>
        </w:rPr>
        <w:t xml:space="preserve"> </w:t>
      </w:r>
      <w:r>
        <w:t>социального</w:t>
      </w:r>
      <w:r>
        <w:rPr>
          <w:spacing w:val="1"/>
        </w:rPr>
        <w:t xml:space="preserve"> </w:t>
      </w:r>
      <w:r>
        <w:t>взаимодействия,</w:t>
      </w:r>
      <w:r>
        <w:rPr>
          <w:spacing w:val="1"/>
        </w:rPr>
        <w:t xml:space="preserve"> </w:t>
      </w:r>
      <w:r>
        <w:t>социальные</w:t>
      </w:r>
      <w:r>
        <w:rPr>
          <w:spacing w:val="1"/>
        </w:rPr>
        <w:t xml:space="preserve"> </w:t>
      </w:r>
      <w:r>
        <w:t>от-</w:t>
      </w:r>
      <w:r>
        <w:rPr>
          <w:spacing w:val="-62"/>
        </w:rPr>
        <w:t xml:space="preserve"> </w:t>
      </w:r>
      <w:r>
        <w:t>ношения</w:t>
      </w:r>
    </w:p>
    <w:p w:rsidR="00FB4A81" w:rsidRDefault="00B30A00">
      <w:pPr>
        <w:pStyle w:val="a3"/>
        <w:ind w:right="397"/>
      </w:pPr>
      <w:r>
        <w:t>У обучающихся с ЗПР подросткового возраста недостаточно развиты коммуника-</w:t>
      </w:r>
      <w:r>
        <w:rPr>
          <w:spacing w:val="1"/>
        </w:rPr>
        <w:t xml:space="preserve"> </w:t>
      </w:r>
      <w:r>
        <w:t>тивные навыки, репертуар коммуникативных средств беден, часто отмечается неадек-</w:t>
      </w:r>
      <w:r>
        <w:rPr>
          <w:spacing w:val="1"/>
        </w:rPr>
        <w:t xml:space="preserve"> </w:t>
      </w:r>
      <w:r>
        <w:t>ватное использование невербальных средств общения и трудности их понимания. Ка-</w:t>
      </w:r>
      <w:r>
        <w:rPr>
          <w:spacing w:val="1"/>
        </w:rPr>
        <w:t xml:space="preserve"> </w:t>
      </w:r>
      <w:r>
        <w:t>чество</w:t>
      </w:r>
      <w:r>
        <w:rPr>
          <w:spacing w:val="1"/>
        </w:rPr>
        <w:t xml:space="preserve"> </w:t>
      </w:r>
      <w:r>
        <w:t>владения</w:t>
      </w:r>
      <w:r>
        <w:rPr>
          <w:spacing w:val="1"/>
        </w:rPr>
        <w:t xml:space="preserve"> </w:t>
      </w:r>
      <w:r>
        <w:t>приемами</w:t>
      </w:r>
      <w:r>
        <w:rPr>
          <w:spacing w:val="1"/>
        </w:rPr>
        <w:t xml:space="preserve"> </w:t>
      </w:r>
      <w:r>
        <w:t>конструктивного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 невысокое. Социальные коммуникации у них характеризуются отсутстви-</w:t>
      </w:r>
      <w:r>
        <w:rPr>
          <w:spacing w:val="1"/>
        </w:rPr>
        <w:t xml:space="preserve"> </w:t>
      </w:r>
      <w:r>
        <w:t>ем глубины и неустойчивостью в целом, неадекватностью поведения в конфликтных</w:t>
      </w:r>
      <w:r>
        <w:rPr>
          <w:spacing w:val="1"/>
        </w:rPr>
        <w:t xml:space="preserve"> </w:t>
      </w:r>
      <w:r>
        <w:t>ситуациях. Понимание индивидуальных личностных особенностей партнеров по об-</w:t>
      </w:r>
      <w:r>
        <w:rPr>
          <w:spacing w:val="1"/>
        </w:rPr>
        <w:t xml:space="preserve"> </w:t>
      </w:r>
      <w:r>
        <w:t>щению снижено, слабо развита способность к сочувствию и сопереживанию, что соз-</w:t>
      </w:r>
      <w:r>
        <w:rPr>
          <w:spacing w:val="1"/>
        </w:rPr>
        <w:t xml:space="preserve"> </w:t>
      </w:r>
      <w:r>
        <w:t>дает затруднения при оценке высказываний и действий собеседника, учете интересов</w:t>
      </w:r>
      <w:r>
        <w:rPr>
          <w:spacing w:val="1"/>
        </w:rPr>
        <w:t xml:space="preserve"> </w:t>
      </w:r>
      <w:r>
        <w:t>и точки зрения партнера по совместной деятельности. Усвоение и воспроизведение</w:t>
      </w:r>
      <w:r>
        <w:rPr>
          <w:spacing w:val="1"/>
        </w:rPr>
        <w:t xml:space="preserve"> </w:t>
      </w:r>
      <w:r>
        <w:t>адекватных коммуникативных эталонов неустойчиво, что зачастую делает коммуни-</w:t>
      </w:r>
      <w:r>
        <w:rPr>
          <w:spacing w:val="1"/>
        </w:rPr>
        <w:t xml:space="preserve"> </w:t>
      </w:r>
      <w:r>
        <w:t>кацию подростков с ЗПР малоконструктивной, сказывается на умении поддерживать</w:t>
      </w:r>
      <w:r>
        <w:rPr>
          <w:spacing w:val="1"/>
        </w:rPr>
        <w:t xml:space="preserve"> </w:t>
      </w:r>
      <w:r>
        <w:t>учебное сотрудничество со сверстниками и взрослыми. Общепринятые правила об-</w:t>
      </w:r>
      <w:r>
        <w:rPr>
          <w:spacing w:val="1"/>
        </w:rPr>
        <w:t xml:space="preserve"> </w:t>
      </w:r>
      <w:r>
        <w:t>щения и сотрудничества принимаются частично, соблюдаются с трудом и избира-</w:t>
      </w:r>
      <w:r>
        <w:rPr>
          <w:spacing w:val="1"/>
        </w:rPr>
        <w:t xml:space="preserve"> </w:t>
      </w:r>
      <w:r>
        <w:t>тельно. Подростки с ЗПР не всегда могут понять социальный и эмоциональный кон-</w:t>
      </w:r>
      <w:r>
        <w:rPr>
          <w:spacing w:val="1"/>
        </w:rPr>
        <w:t xml:space="preserve"> </w:t>
      </w:r>
      <w:r>
        <w:t>текст</w:t>
      </w:r>
      <w:r>
        <w:rPr>
          <w:spacing w:val="1"/>
        </w:rPr>
        <w:t xml:space="preserve"> </w:t>
      </w:r>
      <w:r>
        <w:t>конкретной</w:t>
      </w:r>
      <w:r>
        <w:rPr>
          <w:spacing w:val="1"/>
        </w:rPr>
        <w:t xml:space="preserve"> </w:t>
      </w:r>
      <w:r>
        <w:t>коммуникативной</w:t>
      </w:r>
      <w:r>
        <w:rPr>
          <w:spacing w:val="1"/>
        </w:rPr>
        <w:t xml:space="preserve"> </w:t>
      </w:r>
      <w:r>
        <w:t>ситуации,</w:t>
      </w:r>
      <w:r>
        <w:rPr>
          <w:spacing w:val="1"/>
        </w:rPr>
        <w:t xml:space="preserve"> </w:t>
      </w:r>
      <w:r>
        <w:t>что</w:t>
      </w:r>
      <w:r>
        <w:rPr>
          <w:spacing w:val="1"/>
        </w:rPr>
        <w:t xml:space="preserve"> </w:t>
      </w:r>
      <w:r>
        <w:t>проявляется</w:t>
      </w:r>
      <w:r>
        <w:rPr>
          <w:spacing w:val="1"/>
        </w:rPr>
        <w:t xml:space="preserve"> </w:t>
      </w:r>
      <w:r>
        <w:t>в</w:t>
      </w:r>
      <w:r>
        <w:rPr>
          <w:spacing w:val="1"/>
        </w:rPr>
        <w:t xml:space="preserve"> </w:t>
      </w:r>
      <w:r>
        <w:t>неадекватности</w:t>
      </w:r>
      <w:r>
        <w:rPr>
          <w:spacing w:val="1"/>
        </w:rPr>
        <w:t xml:space="preserve"> </w:t>
      </w:r>
      <w:r>
        <w:t>коммуникативного поведения, специфических трудностях вступления в контакт, его</w:t>
      </w:r>
      <w:r>
        <w:rPr>
          <w:spacing w:val="1"/>
        </w:rPr>
        <w:t xml:space="preserve"> </w:t>
      </w:r>
      <w:r>
        <w:t>поддержания и завершения, а в случае возникновения конфликта – к неправильным</w:t>
      </w:r>
      <w:r>
        <w:rPr>
          <w:spacing w:val="1"/>
        </w:rPr>
        <w:t xml:space="preserve"> </w:t>
      </w:r>
      <w:r>
        <w:t>способам реагирования, неадекватным стратегиям поведения. Школьники с ЗПР не</w:t>
      </w:r>
      <w:r>
        <w:rPr>
          <w:spacing w:val="1"/>
        </w:rPr>
        <w:t xml:space="preserve"> </w:t>
      </w:r>
      <w:r>
        <w:t>умеют использовать опыт взаимоотношений с окружающими для последующей кор-</w:t>
      </w:r>
      <w:r>
        <w:rPr>
          <w:spacing w:val="1"/>
        </w:rPr>
        <w:t xml:space="preserve"> </w:t>
      </w:r>
      <w:r>
        <w:t>рекции своего коммуникативного поведения, не могут учитывать оценку своих вы-</w:t>
      </w:r>
      <w:r>
        <w:rPr>
          <w:spacing w:val="1"/>
        </w:rPr>
        <w:t xml:space="preserve"> </w:t>
      </w:r>
      <w:r>
        <w:t>сказываний</w:t>
      </w:r>
      <w:r>
        <w:rPr>
          <w:spacing w:val="-2"/>
        </w:rPr>
        <w:t xml:space="preserve"> </w:t>
      </w:r>
      <w:r>
        <w:t>и действий</w:t>
      </w:r>
      <w:r>
        <w:rPr>
          <w:spacing w:val="-1"/>
        </w:rPr>
        <w:t xml:space="preserve"> </w:t>
      </w:r>
      <w:r>
        <w:t>со</w:t>
      </w:r>
      <w:r>
        <w:rPr>
          <w:spacing w:val="-1"/>
        </w:rPr>
        <w:t xml:space="preserve"> </w:t>
      </w:r>
      <w:r>
        <w:t>стороны взрослых</w:t>
      </w:r>
      <w:r>
        <w:rPr>
          <w:spacing w:val="-2"/>
        </w:rPr>
        <w:t xml:space="preserve"> </w:t>
      </w:r>
      <w:r>
        <w:t>и</w:t>
      </w:r>
      <w:r>
        <w:rPr>
          <w:spacing w:val="-1"/>
        </w:rPr>
        <w:t xml:space="preserve"> </w:t>
      </w:r>
      <w:r>
        <w:t>сверстников.</w:t>
      </w:r>
    </w:p>
    <w:p w:rsidR="00FB4A81" w:rsidRDefault="00B30A00">
      <w:pPr>
        <w:pStyle w:val="a3"/>
        <w:ind w:right="399"/>
        <w:jc w:val="right"/>
      </w:pPr>
      <w:r>
        <w:rPr>
          <w:b/>
          <w:i/>
        </w:rPr>
        <w:t>Особенности учебной деятельности и специфики усвоения учебного материала</w:t>
      </w:r>
      <w:r>
        <w:rPr>
          <w:b/>
          <w:i/>
          <w:spacing w:val="-62"/>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существенно</w:t>
      </w:r>
      <w:r>
        <w:rPr>
          <w:spacing w:val="1"/>
        </w:rPr>
        <w:t xml:space="preserve"> </w:t>
      </w:r>
      <w:r>
        <w:t>возрастают</w:t>
      </w:r>
      <w:r>
        <w:rPr>
          <w:spacing w:val="1"/>
        </w:rPr>
        <w:t xml:space="preserve"> </w:t>
      </w:r>
      <w:r>
        <w:t>требования</w:t>
      </w:r>
      <w:r>
        <w:rPr>
          <w:spacing w:val="1"/>
        </w:rPr>
        <w:t xml:space="preserve"> </w:t>
      </w:r>
      <w:r>
        <w:t>к</w:t>
      </w:r>
      <w:r>
        <w:rPr>
          <w:spacing w:val="1"/>
        </w:rPr>
        <w:t xml:space="preserve"> </w:t>
      </w:r>
      <w:r>
        <w:t>учебной</w:t>
      </w:r>
      <w:r>
        <w:rPr>
          <w:spacing w:val="17"/>
        </w:rPr>
        <w:t xml:space="preserve"> </w:t>
      </w:r>
      <w:r>
        <w:t>деятельности</w:t>
      </w:r>
      <w:r>
        <w:rPr>
          <w:spacing w:val="17"/>
        </w:rPr>
        <w:t xml:space="preserve"> </w:t>
      </w:r>
      <w:r>
        <w:t>обучающихся:</w:t>
      </w:r>
      <w:r>
        <w:rPr>
          <w:spacing w:val="18"/>
        </w:rPr>
        <w:t xml:space="preserve"> </w:t>
      </w:r>
      <w:r>
        <w:t>к</w:t>
      </w:r>
      <w:r>
        <w:rPr>
          <w:spacing w:val="15"/>
        </w:rPr>
        <w:t xml:space="preserve"> </w:t>
      </w:r>
      <w:r>
        <w:t>целенаправленности,</w:t>
      </w:r>
      <w:r>
        <w:rPr>
          <w:spacing w:val="17"/>
        </w:rPr>
        <w:t xml:space="preserve"> </w:t>
      </w:r>
      <w:r>
        <w:t>самостоятельности,</w:t>
      </w:r>
      <w:r>
        <w:rPr>
          <w:spacing w:val="17"/>
        </w:rPr>
        <w:t xml:space="preserve"> </w:t>
      </w:r>
      <w:r>
        <w:t>осу-</w:t>
      </w:r>
      <w:r>
        <w:rPr>
          <w:spacing w:val="-62"/>
        </w:rPr>
        <w:t xml:space="preserve"> </w:t>
      </w:r>
      <w:r>
        <w:t>ществлению</w:t>
      </w:r>
      <w:r>
        <w:rPr>
          <w:spacing w:val="39"/>
        </w:rPr>
        <w:t xml:space="preserve"> </w:t>
      </w:r>
      <w:r>
        <w:t>познавательного</w:t>
      </w:r>
      <w:r>
        <w:rPr>
          <w:spacing w:val="36"/>
        </w:rPr>
        <w:t xml:space="preserve"> </w:t>
      </w:r>
      <w:r>
        <w:t>поиска,</w:t>
      </w:r>
      <w:r>
        <w:rPr>
          <w:spacing w:val="38"/>
        </w:rPr>
        <w:t xml:space="preserve"> </w:t>
      </w:r>
      <w:r>
        <w:t>постановке</w:t>
      </w:r>
      <w:r>
        <w:rPr>
          <w:spacing w:val="43"/>
        </w:rPr>
        <w:t xml:space="preserve"> </w:t>
      </w:r>
      <w:r>
        <w:t>учебных</w:t>
      </w:r>
      <w:r>
        <w:rPr>
          <w:spacing w:val="36"/>
        </w:rPr>
        <w:t xml:space="preserve"> </w:t>
      </w:r>
      <w:r>
        <w:t>целей</w:t>
      </w:r>
      <w:r>
        <w:rPr>
          <w:spacing w:val="38"/>
        </w:rPr>
        <w:t xml:space="preserve"> </w:t>
      </w:r>
      <w:r>
        <w:t>и</w:t>
      </w:r>
      <w:r>
        <w:rPr>
          <w:spacing w:val="36"/>
        </w:rPr>
        <w:t xml:space="preserve"> </w:t>
      </w:r>
      <w:r>
        <w:t>задач,</w:t>
      </w:r>
      <w:r>
        <w:rPr>
          <w:spacing w:val="36"/>
        </w:rPr>
        <w:t xml:space="preserve"> </w:t>
      </w:r>
      <w:r>
        <w:t>освоению</w:t>
      </w:r>
      <w:r>
        <w:rPr>
          <w:spacing w:val="-62"/>
        </w:rPr>
        <w:t xml:space="preserve"> </w:t>
      </w:r>
      <w:r>
        <w:t>контрольных</w:t>
      </w:r>
      <w:r>
        <w:rPr>
          <w:spacing w:val="16"/>
        </w:rPr>
        <w:t xml:space="preserve"> </w:t>
      </w:r>
      <w:r>
        <w:t>и</w:t>
      </w:r>
      <w:r>
        <w:rPr>
          <w:spacing w:val="18"/>
        </w:rPr>
        <w:t xml:space="preserve"> </w:t>
      </w:r>
      <w:r>
        <w:t>оценочных</w:t>
      </w:r>
      <w:r>
        <w:rPr>
          <w:spacing w:val="16"/>
        </w:rPr>
        <w:t xml:space="preserve"> </w:t>
      </w:r>
      <w:r>
        <w:t>действий.</w:t>
      </w:r>
      <w:r>
        <w:rPr>
          <w:spacing w:val="20"/>
        </w:rPr>
        <w:t xml:space="preserve"> </w:t>
      </w:r>
      <w:r>
        <w:t>У</w:t>
      </w:r>
      <w:r>
        <w:rPr>
          <w:spacing w:val="15"/>
        </w:rPr>
        <w:t xml:space="preserve"> </w:t>
      </w:r>
      <w:r>
        <w:t>обучающихся</w:t>
      </w:r>
      <w:r>
        <w:rPr>
          <w:spacing w:val="18"/>
        </w:rPr>
        <w:t xml:space="preserve"> </w:t>
      </w:r>
      <w:r>
        <w:t>с</w:t>
      </w:r>
      <w:r>
        <w:rPr>
          <w:spacing w:val="17"/>
        </w:rPr>
        <w:t xml:space="preserve"> </w:t>
      </w:r>
      <w:r>
        <w:t>ЗПР</w:t>
      </w:r>
      <w:r>
        <w:rPr>
          <w:spacing w:val="17"/>
        </w:rPr>
        <w:t xml:space="preserve"> </w:t>
      </w:r>
      <w:r>
        <w:t>на</w:t>
      </w:r>
      <w:r>
        <w:rPr>
          <w:spacing w:val="17"/>
        </w:rPr>
        <w:t xml:space="preserve"> </w:t>
      </w:r>
      <w:r>
        <w:t>уровне</w:t>
      </w:r>
      <w:r>
        <w:rPr>
          <w:spacing w:val="18"/>
        </w:rPr>
        <w:t xml:space="preserve"> </w:t>
      </w:r>
      <w:r>
        <w:t>основного</w:t>
      </w:r>
      <w:r>
        <w:rPr>
          <w:spacing w:val="15"/>
        </w:rPr>
        <w:t xml:space="preserve"> </w:t>
      </w:r>
      <w:r>
        <w:t>об-</w:t>
      </w:r>
      <w:r>
        <w:rPr>
          <w:spacing w:val="-62"/>
        </w:rPr>
        <w:t xml:space="preserve"> </w:t>
      </w:r>
      <w:r>
        <w:t>разования</w:t>
      </w:r>
      <w:r>
        <w:rPr>
          <w:spacing w:val="37"/>
        </w:rPr>
        <w:t xml:space="preserve"> </w:t>
      </w:r>
      <w:r>
        <w:t>сохраняются</w:t>
      </w:r>
      <w:r>
        <w:rPr>
          <w:spacing w:val="38"/>
        </w:rPr>
        <w:t xml:space="preserve"> </w:t>
      </w:r>
      <w:r>
        <w:t>недостаточная</w:t>
      </w:r>
      <w:r>
        <w:rPr>
          <w:spacing w:val="38"/>
        </w:rPr>
        <w:t xml:space="preserve"> </w:t>
      </w:r>
      <w:r>
        <w:t>целенаправленность</w:t>
      </w:r>
      <w:r>
        <w:rPr>
          <w:spacing w:val="36"/>
        </w:rPr>
        <w:t xml:space="preserve"> </w:t>
      </w:r>
      <w:r>
        <w:t>деятельности,</w:t>
      </w:r>
      <w:r>
        <w:rPr>
          <w:spacing w:val="37"/>
        </w:rPr>
        <w:t xml:space="preserve"> </w:t>
      </w:r>
      <w:r>
        <w:t>трудности</w:t>
      </w:r>
      <w:r>
        <w:rPr>
          <w:spacing w:val="-62"/>
        </w:rPr>
        <w:t xml:space="preserve"> </w:t>
      </w:r>
      <w:r>
        <w:t>сосредоточения</w:t>
      </w:r>
      <w:r>
        <w:rPr>
          <w:spacing w:val="41"/>
        </w:rPr>
        <w:t xml:space="preserve"> </w:t>
      </w:r>
      <w:r>
        <w:t>и</w:t>
      </w:r>
      <w:r>
        <w:rPr>
          <w:spacing w:val="45"/>
        </w:rPr>
        <w:t xml:space="preserve"> </w:t>
      </w:r>
      <w:r>
        <w:t>удержания</w:t>
      </w:r>
      <w:r>
        <w:rPr>
          <w:spacing w:val="41"/>
        </w:rPr>
        <w:t xml:space="preserve"> </w:t>
      </w:r>
      <w:r>
        <w:t>алгоритма</w:t>
      </w:r>
      <w:r>
        <w:rPr>
          <w:spacing w:val="42"/>
        </w:rPr>
        <w:t xml:space="preserve"> </w:t>
      </w:r>
      <w:r>
        <w:t>выполняемых</w:t>
      </w:r>
      <w:r>
        <w:rPr>
          <w:spacing w:val="42"/>
        </w:rPr>
        <w:t xml:space="preserve"> </w:t>
      </w:r>
      <w:r>
        <w:t>учебных</w:t>
      </w:r>
      <w:r>
        <w:rPr>
          <w:spacing w:val="42"/>
        </w:rPr>
        <w:t xml:space="preserve"> </w:t>
      </w:r>
      <w:r>
        <w:t>действий,</w:t>
      </w:r>
      <w:r>
        <w:rPr>
          <w:spacing w:val="41"/>
        </w:rPr>
        <w:t xml:space="preserve"> </w:t>
      </w:r>
      <w:r>
        <w:t>неумение</w:t>
      </w:r>
      <w:r>
        <w:rPr>
          <w:spacing w:val="-62"/>
        </w:rPr>
        <w:t xml:space="preserve"> </w:t>
      </w:r>
      <w:r>
        <w:t>организовать</w:t>
      </w:r>
      <w:r>
        <w:rPr>
          <w:spacing w:val="25"/>
        </w:rPr>
        <w:t xml:space="preserve"> </w:t>
      </w:r>
      <w:r>
        <w:t>свое</w:t>
      </w:r>
      <w:r>
        <w:rPr>
          <w:spacing w:val="29"/>
        </w:rPr>
        <w:t xml:space="preserve"> </w:t>
      </w:r>
      <w:r>
        <w:t>рабочее</w:t>
      </w:r>
      <w:r>
        <w:rPr>
          <w:spacing w:val="25"/>
        </w:rPr>
        <w:t xml:space="preserve"> </w:t>
      </w:r>
      <w:r>
        <w:t>время,</w:t>
      </w:r>
      <w:r>
        <w:rPr>
          <w:spacing w:val="27"/>
        </w:rPr>
        <w:t xml:space="preserve"> </w:t>
      </w:r>
      <w:r>
        <w:t>отсутствие</w:t>
      </w:r>
      <w:r>
        <w:rPr>
          <w:spacing w:val="27"/>
        </w:rPr>
        <w:t xml:space="preserve"> </w:t>
      </w:r>
      <w:r>
        <w:t>инициативы</w:t>
      </w:r>
      <w:r>
        <w:rPr>
          <w:spacing w:val="28"/>
        </w:rPr>
        <w:t xml:space="preserve"> </w:t>
      </w:r>
      <w:r>
        <w:t>к</w:t>
      </w:r>
      <w:r>
        <w:rPr>
          <w:spacing w:val="27"/>
        </w:rPr>
        <w:t xml:space="preserve"> </w:t>
      </w:r>
      <w:r>
        <w:t>поиску</w:t>
      </w:r>
      <w:r>
        <w:rPr>
          <w:spacing w:val="22"/>
        </w:rPr>
        <w:t xml:space="preserve"> </w:t>
      </w:r>
      <w:r>
        <w:t>различных</w:t>
      </w:r>
      <w:r>
        <w:rPr>
          <w:spacing w:val="26"/>
        </w:rPr>
        <w:t xml:space="preserve"> </w:t>
      </w:r>
      <w:r>
        <w:t>вари-</w:t>
      </w:r>
      <w:r>
        <w:rPr>
          <w:spacing w:val="-62"/>
        </w:rPr>
        <w:t xml:space="preserve"> </w:t>
      </w:r>
      <w:r>
        <w:t>антов</w:t>
      </w:r>
      <w:r>
        <w:rPr>
          <w:spacing w:val="55"/>
        </w:rPr>
        <w:t xml:space="preserve"> </w:t>
      </w:r>
      <w:r>
        <w:t>решения.</w:t>
      </w:r>
      <w:r>
        <w:rPr>
          <w:spacing w:val="58"/>
        </w:rPr>
        <w:t xml:space="preserve"> </w:t>
      </w:r>
      <w:r>
        <w:t>Отмечаются</w:t>
      </w:r>
      <w:r>
        <w:rPr>
          <w:spacing w:val="56"/>
        </w:rPr>
        <w:t xml:space="preserve"> </w:t>
      </w:r>
      <w:r>
        <w:t>трудности</w:t>
      </w:r>
      <w:r>
        <w:rPr>
          <w:spacing w:val="56"/>
        </w:rPr>
        <w:t xml:space="preserve"> </w:t>
      </w:r>
      <w:r>
        <w:t>при</w:t>
      </w:r>
      <w:r>
        <w:rPr>
          <w:spacing w:val="56"/>
        </w:rPr>
        <w:t xml:space="preserve"> </w:t>
      </w:r>
      <w:r>
        <w:t>самостоятельной</w:t>
      </w:r>
      <w:r>
        <w:rPr>
          <w:spacing w:val="56"/>
        </w:rPr>
        <w:t xml:space="preserve"> </w:t>
      </w:r>
      <w:r>
        <w:t>организации</w:t>
      </w:r>
      <w:r>
        <w:rPr>
          <w:spacing w:val="60"/>
        </w:rPr>
        <w:t xml:space="preserve"> </w:t>
      </w:r>
      <w:r>
        <w:t>учебной</w:t>
      </w:r>
      <w:r>
        <w:rPr>
          <w:spacing w:val="-62"/>
        </w:rPr>
        <w:t xml:space="preserve"> </w:t>
      </w:r>
      <w:r>
        <w:t>работы,</w:t>
      </w:r>
      <w:r>
        <w:rPr>
          <w:spacing w:val="24"/>
        </w:rPr>
        <w:t xml:space="preserve"> </w:t>
      </w:r>
      <w:r>
        <w:t>стремление</w:t>
      </w:r>
      <w:r>
        <w:rPr>
          <w:spacing w:val="26"/>
        </w:rPr>
        <w:t xml:space="preserve"> </w:t>
      </w:r>
      <w:r>
        <w:t>избежать</w:t>
      </w:r>
      <w:r>
        <w:rPr>
          <w:spacing w:val="27"/>
        </w:rPr>
        <w:t xml:space="preserve"> </w:t>
      </w:r>
      <w:r>
        <w:t>умственной</w:t>
      </w:r>
      <w:r>
        <w:rPr>
          <w:spacing w:val="26"/>
        </w:rPr>
        <w:t xml:space="preserve"> </w:t>
      </w:r>
      <w:r>
        <w:t>нагрузки</w:t>
      </w:r>
      <w:r>
        <w:rPr>
          <w:spacing w:val="23"/>
        </w:rPr>
        <w:t xml:space="preserve"> </w:t>
      </w:r>
      <w:r>
        <w:t>и</w:t>
      </w:r>
      <w:r>
        <w:rPr>
          <w:spacing w:val="23"/>
        </w:rPr>
        <w:t xml:space="preserve"> </w:t>
      </w:r>
      <w:r>
        <w:t>волевого</w:t>
      </w:r>
      <w:r>
        <w:rPr>
          <w:spacing w:val="27"/>
        </w:rPr>
        <w:t xml:space="preserve"> </w:t>
      </w:r>
      <w:r>
        <w:t>усилия,</w:t>
      </w:r>
      <w:r>
        <w:rPr>
          <w:spacing w:val="24"/>
        </w:rPr>
        <w:t xml:space="preserve"> </w:t>
      </w:r>
      <w:r>
        <w:t>склонность</w:t>
      </w:r>
      <w:r>
        <w:rPr>
          <w:spacing w:val="25"/>
        </w:rPr>
        <w:t xml:space="preserve"> </w:t>
      </w:r>
      <w:r>
        <w:t>к</w:t>
      </w:r>
      <w:r>
        <w:rPr>
          <w:spacing w:val="-62"/>
        </w:rPr>
        <w:t xml:space="preserve"> </w:t>
      </w:r>
      <w:r>
        <w:t>подмене</w:t>
      </w:r>
      <w:r>
        <w:rPr>
          <w:spacing w:val="19"/>
        </w:rPr>
        <w:t xml:space="preserve"> </w:t>
      </w:r>
      <w:r>
        <w:t>поиска</w:t>
      </w:r>
      <w:r>
        <w:rPr>
          <w:spacing w:val="22"/>
        </w:rPr>
        <w:t xml:space="preserve"> </w:t>
      </w:r>
      <w:r>
        <w:t>решения</w:t>
      </w:r>
      <w:r>
        <w:rPr>
          <w:spacing w:val="20"/>
        </w:rPr>
        <w:t xml:space="preserve"> </w:t>
      </w:r>
      <w:r>
        <w:t>формальным</w:t>
      </w:r>
      <w:r>
        <w:rPr>
          <w:spacing w:val="19"/>
        </w:rPr>
        <w:t xml:space="preserve"> </w:t>
      </w:r>
      <w:r>
        <w:t>действием.</w:t>
      </w:r>
      <w:r>
        <w:rPr>
          <w:spacing w:val="20"/>
        </w:rPr>
        <w:t xml:space="preserve"> </w:t>
      </w:r>
      <w:r>
        <w:t>Для</w:t>
      </w:r>
      <w:r>
        <w:rPr>
          <w:spacing w:val="21"/>
        </w:rPr>
        <w:t xml:space="preserve"> </w:t>
      </w:r>
      <w:r>
        <w:t>подростков</w:t>
      </w:r>
      <w:r>
        <w:rPr>
          <w:spacing w:val="19"/>
        </w:rPr>
        <w:t xml:space="preserve"> </w:t>
      </w:r>
      <w:r>
        <w:t>с</w:t>
      </w:r>
      <w:r>
        <w:rPr>
          <w:spacing w:val="22"/>
        </w:rPr>
        <w:t xml:space="preserve"> </w:t>
      </w:r>
      <w:r>
        <w:t>ЗПР</w:t>
      </w:r>
      <w:r>
        <w:rPr>
          <w:spacing w:val="29"/>
        </w:rPr>
        <w:t xml:space="preserve"> </w:t>
      </w:r>
      <w:r>
        <w:t>характерно</w:t>
      </w:r>
      <w:r>
        <w:rPr>
          <w:spacing w:val="-62"/>
        </w:rPr>
        <w:t xml:space="preserve"> </w:t>
      </w:r>
      <w:r>
        <w:t>отсутствие</w:t>
      </w:r>
      <w:r>
        <w:rPr>
          <w:spacing w:val="58"/>
        </w:rPr>
        <w:t xml:space="preserve"> </w:t>
      </w:r>
      <w:r>
        <w:t>стойкого</w:t>
      </w:r>
      <w:r>
        <w:rPr>
          <w:spacing w:val="60"/>
        </w:rPr>
        <w:t xml:space="preserve"> </w:t>
      </w:r>
      <w:r>
        <w:t>познавательного</w:t>
      </w:r>
      <w:r>
        <w:rPr>
          <w:spacing w:val="59"/>
        </w:rPr>
        <w:t xml:space="preserve"> </w:t>
      </w:r>
      <w:r>
        <w:t>интереса,</w:t>
      </w:r>
      <w:r>
        <w:rPr>
          <w:spacing w:val="61"/>
        </w:rPr>
        <w:t xml:space="preserve"> </w:t>
      </w:r>
      <w:r>
        <w:t>мотивации</w:t>
      </w:r>
      <w:r>
        <w:rPr>
          <w:spacing w:val="59"/>
        </w:rPr>
        <w:t xml:space="preserve"> </w:t>
      </w:r>
      <w:r>
        <w:t>достижения</w:t>
      </w:r>
      <w:r>
        <w:rPr>
          <w:spacing w:val="58"/>
        </w:rPr>
        <w:t xml:space="preserve"> </w:t>
      </w:r>
      <w:r>
        <w:t>результата,</w:t>
      </w:r>
    </w:p>
    <w:p w:rsidR="00FB4A81" w:rsidRDefault="00B30A00">
      <w:pPr>
        <w:pStyle w:val="a3"/>
        <w:spacing w:line="292" w:lineRule="exact"/>
        <w:ind w:firstLine="0"/>
      </w:pPr>
      <w:r>
        <w:t>стремления</w:t>
      </w:r>
      <w:r>
        <w:rPr>
          <w:spacing w:val="-1"/>
        </w:rPr>
        <w:t xml:space="preserve"> </w:t>
      </w:r>
      <w:r>
        <w:t>к</w:t>
      </w:r>
      <w:r>
        <w:rPr>
          <w:spacing w:val="-5"/>
        </w:rPr>
        <w:t xml:space="preserve"> </w:t>
      </w:r>
      <w:r>
        <w:t>поиску</w:t>
      </w:r>
      <w:r>
        <w:rPr>
          <w:spacing w:val="-6"/>
        </w:rPr>
        <w:t xml:space="preserve"> </w:t>
      </w:r>
      <w:r>
        <w:t>информации</w:t>
      </w:r>
      <w:r>
        <w:rPr>
          <w:spacing w:val="-4"/>
        </w:rPr>
        <w:t xml:space="preserve"> </w:t>
      </w:r>
      <w:r>
        <w:t>и</w:t>
      </w:r>
      <w:r>
        <w:rPr>
          <w:spacing w:val="2"/>
        </w:rPr>
        <w:t xml:space="preserve"> </w:t>
      </w:r>
      <w:r>
        <w:t>усвоению</w:t>
      </w:r>
      <w:r>
        <w:rPr>
          <w:spacing w:val="-3"/>
        </w:rPr>
        <w:t xml:space="preserve"> </w:t>
      </w:r>
      <w:r>
        <w:t>новых</w:t>
      </w:r>
      <w:r>
        <w:rPr>
          <w:spacing w:val="-3"/>
        </w:rPr>
        <w:t xml:space="preserve"> </w:t>
      </w:r>
      <w:r>
        <w:t>знаний.</w:t>
      </w:r>
    </w:p>
    <w:p w:rsidR="00FB4A81" w:rsidRDefault="00B30A00">
      <w:pPr>
        <w:pStyle w:val="a3"/>
        <w:spacing w:before="1"/>
        <w:ind w:right="407"/>
      </w:pPr>
      <w:r>
        <w:t>Учебная мотивация у обучающихся с ЗПР подросткового возраста остается незре-</w:t>
      </w:r>
      <w:r>
        <w:rPr>
          <w:spacing w:val="1"/>
        </w:rPr>
        <w:t xml:space="preserve"> </w:t>
      </w:r>
      <w:r>
        <w:t>лой, собственно учебные мотивы формируются с трудом и являются неустойчивыми;</w:t>
      </w:r>
      <w:r>
        <w:rPr>
          <w:spacing w:val="1"/>
        </w:rPr>
        <w:t xml:space="preserve"> </w:t>
      </w:r>
      <w:r>
        <w:t>для</w:t>
      </w:r>
      <w:r>
        <w:rPr>
          <w:spacing w:val="21"/>
        </w:rPr>
        <w:t xml:space="preserve"> </w:t>
      </w:r>
      <w:r>
        <w:t>них</w:t>
      </w:r>
      <w:r>
        <w:rPr>
          <w:spacing w:val="20"/>
        </w:rPr>
        <w:t xml:space="preserve"> </w:t>
      </w:r>
      <w:r>
        <w:t>важнее</w:t>
      </w:r>
      <w:r>
        <w:rPr>
          <w:spacing w:val="22"/>
        </w:rPr>
        <w:t xml:space="preserve"> </w:t>
      </w:r>
      <w:r>
        <w:t>внешняя</w:t>
      </w:r>
      <w:r>
        <w:rPr>
          <w:spacing w:val="21"/>
        </w:rPr>
        <w:t xml:space="preserve"> </w:t>
      </w:r>
      <w:r>
        <w:t>оценка,</w:t>
      </w:r>
      <w:r>
        <w:rPr>
          <w:spacing w:val="20"/>
        </w:rPr>
        <w:t xml:space="preserve"> </w:t>
      </w:r>
      <w:r>
        <w:t>чем</w:t>
      </w:r>
      <w:r>
        <w:rPr>
          <w:spacing w:val="20"/>
        </w:rPr>
        <w:t xml:space="preserve"> </w:t>
      </w:r>
      <w:r>
        <w:t>сам</w:t>
      </w:r>
      <w:r>
        <w:rPr>
          <w:spacing w:val="22"/>
        </w:rPr>
        <w:t xml:space="preserve"> </w:t>
      </w:r>
      <w:r>
        <w:t>результат,</w:t>
      </w:r>
      <w:r>
        <w:rPr>
          <w:spacing w:val="20"/>
        </w:rPr>
        <w:t xml:space="preserve"> </w:t>
      </w:r>
      <w:r>
        <w:t>они</w:t>
      </w:r>
      <w:r>
        <w:rPr>
          <w:spacing w:val="22"/>
        </w:rPr>
        <w:t xml:space="preserve"> </w:t>
      </w:r>
      <w:r>
        <w:t>не</w:t>
      </w:r>
      <w:r>
        <w:rPr>
          <w:spacing w:val="21"/>
        </w:rPr>
        <w:t xml:space="preserve"> </w:t>
      </w:r>
      <w:r>
        <w:t>проявляют</w:t>
      </w:r>
      <w:r>
        <w:rPr>
          <w:spacing w:val="20"/>
        </w:rPr>
        <w:t xml:space="preserve"> </w:t>
      </w:r>
      <w:r>
        <w:t>стремления</w:t>
      </w:r>
      <w:r>
        <w:rPr>
          <w:spacing w:val="23"/>
        </w:rPr>
        <w:t xml:space="preserve"> </w:t>
      </w:r>
      <w:r>
        <w:t>к</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4" w:firstLine="0"/>
      </w:pPr>
      <w:r>
        <w:lastRenderedPageBreak/>
        <w:t>улучшению своих учебных достижений, не пытаются осмыслить работу в целом, по-</w:t>
      </w:r>
      <w:r>
        <w:rPr>
          <w:spacing w:val="1"/>
        </w:rPr>
        <w:t xml:space="preserve"> </w:t>
      </w:r>
      <w:r>
        <w:t>нять</w:t>
      </w:r>
      <w:r>
        <w:rPr>
          <w:spacing w:val="-3"/>
        </w:rPr>
        <w:t xml:space="preserve"> </w:t>
      </w:r>
      <w:r>
        <w:t>причины своих</w:t>
      </w:r>
      <w:r>
        <w:rPr>
          <w:spacing w:val="-1"/>
        </w:rPr>
        <w:t xml:space="preserve"> </w:t>
      </w:r>
      <w:r>
        <w:t>ошибок.</w:t>
      </w:r>
    </w:p>
    <w:p w:rsidR="00FB4A81" w:rsidRDefault="00B30A00">
      <w:pPr>
        <w:pStyle w:val="a3"/>
        <w:spacing w:before="3"/>
        <w:ind w:right="406"/>
      </w:pPr>
      <w:r>
        <w:t>Результативность учебной работы у обучающихся с ЗПР низка вследствие импуль-</w:t>
      </w:r>
      <w:r>
        <w:rPr>
          <w:spacing w:val="1"/>
        </w:rPr>
        <w:t xml:space="preserve"> </w:t>
      </w:r>
      <w:r>
        <w:t>сивности и слабого контроля, что приводит к многочисленным ошибочным действи-</w:t>
      </w:r>
      <w:r>
        <w:rPr>
          <w:spacing w:val="1"/>
        </w:rPr>
        <w:t xml:space="preserve"> </w:t>
      </w:r>
      <w:r>
        <w:t>ям</w:t>
      </w:r>
      <w:r>
        <w:rPr>
          <w:spacing w:val="-2"/>
        </w:rPr>
        <w:t xml:space="preserve"> </w:t>
      </w:r>
      <w:r>
        <w:t>и</w:t>
      </w:r>
      <w:r>
        <w:rPr>
          <w:spacing w:val="-1"/>
        </w:rPr>
        <w:t xml:space="preserve"> </w:t>
      </w:r>
      <w:r>
        <w:t>решениям.</w:t>
      </w:r>
    </w:p>
    <w:p w:rsidR="00FB4A81" w:rsidRDefault="00B30A00">
      <w:pPr>
        <w:pStyle w:val="a3"/>
        <w:ind w:right="399"/>
      </w:pPr>
      <w:r>
        <w:t>Работоспособность школьников с ЗПР неравномерна и зависит от характера вы-</w:t>
      </w:r>
      <w:r>
        <w:rPr>
          <w:spacing w:val="1"/>
        </w:rPr>
        <w:t xml:space="preserve"> </w:t>
      </w:r>
      <w:r>
        <w:t>полняемых заданий. Они не могут долго сосредотачиваться при интенсивной интел-</w:t>
      </w:r>
      <w:r>
        <w:rPr>
          <w:spacing w:val="1"/>
        </w:rPr>
        <w:t xml:space="preserve"> </w:t>
      </w:r>
      <w:r>
        <w:t>лектуальной нагрузке, у них быстро наступает утомление, пресыщение деятельно-</w:t>
      </w:r>
      <w:r>
        <w:rPr>
          <w:spacing w:val="1"/>
        </w:rPr>
        <w:t xml:space="preserve"> </w:t>
      </w:r>
      <w:r>
        <w:t>стью. При напряженной мыслительной деятельности учащиеся не могут продуктивно</w:t>
      </w:r>
      <w:r>
        <w:rPr>
          <w:spacing w:val="1"/>
        </w:rPr>
        <w:t xml:space="preserve"> </w:t>
      </w:r>
      <w:r>
        <w:t>работать в течение всего урока, но при выполнении знакомых учебных заданий, не</w:t>
      </w:r>
      <w:r>
        <w:rPr>
          <w:spacing w:val="1"/>
        </w:rPr>
        <w:t xml:space="preserve"> </w:t>
      </w:r>
      <w:r>
        <w:t>требующих волевого</w:t>
      </w:r>
      <w:r>
        <w:rPr>
          <w:spacing w:val="-1"/>
        </w:rPr>
        <w:t xml:space="preserve"> </w:t>
      </w:r>
      <w:r>
        <w:t>усилия,</w:t>
      </w:r>
      <w:r>
        <w:rPr>
          <w:spacing w:val="-1"/>
        </w:rPr>
        <w:t xml:space="preserve"> </w:t>
      </w:r>
      <w:r>
        <w:t>могут</w:t>
      </w:r>
      <w:r>
        <w:rPr>
          <w:spacing w:val="-1"/>
        </w:rPr>
        <w:t xml:space="preserve"> </w:t>
      </w:r>
      <w:r>
        <w:t>долгое</w:t>
      </w:r>
      <w:r>
        <w:rPr>
          <w:spacing w:val="-1"/>
        </w:rPr>
        <w:t xml:space="preserve"> </w:t>
      </w:r>
      <w:r>
        <w:t>время</w:t>
      </w:r>
      <w:r>
        <w:rPr>
          <w:spacing w:val="-3"/>
        </w:rPr>
        <w:t xml:space="preserve"> </w:t>
      </w:r>
      <w:r>
        <w:t>сохранять</w:t>
      </w:r>
      <w:r>
        <w:rPr>
          <w:spacing w:val="-4"/>
        </w:rPr>
        <w:t xml:space="preserve"> </w:t>
      </w:r>
      <w:r>
        <w:t>работоспособность.</w:t>
      </w:r>
    </w:p>
    <w:p w:rsidR="00FB4A81" w:rsidRDefault="00B30A00">
      <w:pPr>
        <w:pStyle w:val="a3"/>
        <w:ind w:right="399" w:firstLine="347"/>
      </w:pPr>
      <w:r>
        <w:t>Большое влияние на работоспособность оказывают внешние факторы: интенсив-</w:t>
      </w:r>
      <w:r>
        <w:rPr>
          <w:spacing w:val="1"/>
        </w:rPr>
        <w:t xml:space="preserve"> </w:t>
      </w:r>
      <w:r>
        <w:t>ность деятельности на предшествующих уроках; наличие отвлекающих факторов, та-</w:t>
      </w:r>
      <w:r>
        <w:rPr>
          <w:spacing w:val="1"/>
        </w:rPr>
        <w:t xml:space="preserve"> </w:t>
      </w:r>
      <w:r>
        <w:t>ких как шум, появление посторонних в классе; переживание или ожидание кого-либо</w:t>
      </w:r>
      <w:r>
        <w:rPr>
          <w:spacing w:val="1"/>
        </w:rPr>
        <w:t xml:space="preserve"> </w:t>
      </w:r>
      <w:r>
        <w:t>значимого</w:t>
      </w:r>
      <w:r>
        <w:rPr>
          <w:spacing w:val="-2"/>
        </w:rPr>
        <w:t xml:space="preserve"> </w:t>
      </w:r>
      <w:r>
        <w:t>для</w:t>
      </w:r>
      <w:r>
        <w:rPr>
          <w:spacing w:val="-1"/>
        </w:rPr>
        <w:t xml:space="preserve"> </w:t>
      </w:r>
      <w:r>
        <w:t>ребенка</w:t>
      </w:r>
      <w:r>
        <w:rPr>
          <w:spacing w:val="-1"/>
        </w:rPr>
        <w:t xml:space="preserve"> </w:t>
      </w:r>
      <w:r>
        <w:t>события.</w:t>
      </w:r>
    </w:p>
    <w:p w:rsidR="00FB4A81" w:rsidRDefault="00B30A00">
      <w:pPr>
        <w:pStyle w:val="a3"/>
        <w:ind w:right="402"/>
      </w:pPr>
      <w:r>
        <w:t>Особенности освоения учебного материала связаны у школьников с ЗПР с нерав-</w:t>
      </w:r>
      <w:r>
        <w:rPr>
          <w:spacing w:val="1"/>
        </w:rPr>
        <w:t xml:space="preserve"> </w:t>
      </w:r>
      <w:r>
        <w:t>номерной обучаемостью, замедленностью восприятия и переработки учебной инфор-</w:t>
      </w:r>
      <w:r>
        <w:rPr>
          <w:spacing w:val="1"/>
        </w:rPr>
        <w:t xml:space="preserve"> </w:t>
      </w:r>
      <w:r>
        <w:t>мации, непрочностью следов при запоминании материала, неточностью и ошибками</w:t>
      </w:r>
      <w:r>
        <w:rPr>
          <w:spacing w:val="1"/>
        </w:rPr>
        <w:t xml:space="preserve"> </w:t>
      </w:r>
      <w:r>
        <w:t>воспроизведения.</w:t>
      </w:r>
    </w:p>
    <w:p w:rsidR="00FB4A81" w:rsidRDefault="00B30A00">
      <w:pPr>
        <w:pStyle w:val="a3"/>
        <w:ind w:right="402"/>
      </w:pPr>
      <w:r>
        <w:t>Для обучающихся с ЗПР характерны трудности усвоения и оперирования понятия-</w:t>
      </w:r>
      <w:r>
        <w:rPr>
          <w:spacing w:val="1"/>
        </w:rPr>
        <w:t xml:space="preserve"> </w:t>
      </w:r>
      <w:r>
        <w:t>ми, склонность к их смешению, семантическим заменам, с трудом запоминают опре-</w:t>
      </w:r>
      <w:r>
        <w:rPr>
          <w:spacing w:val="1"/>
        </w:rPr>
        <w:t xml:space="preserve"> </w:t>
      </w:r>
      <w:r>
        <w:t>деления. Более продуктивно они усваивают материал с опорой на ясный алгоритм,</w:t>
      </w:r>
      <w:r>
        <w:rPr>
          <w:spacing w:val="1"/>
        </w:rPr>
        <w:t xml:space="preserve"> </w:t>
      </w:r>
      <w:r>
        <w:t>визуальную</w:t>
      </w:r>
      <w:r>
        <w:rPr>
          <w:spacing w:val="-1"/>
        </w:rPr>
        <w:t xml:space="preserve"> </w:t>
      </w:r>
      <w:r>
        <w:t>поддержку,</w:t>
      </w:r>
      <w:r>
        <w:rPr>
          <w:spacing w:val="-1"/>
        </w:rPr>
        <w:t xml:space="preserve"> </w:t>
      </w:r>
      <w:r>
        <w:t>смысловые</w:t>
      </w:r>
      <w:r>
        <w:rPr>
          <w:spacing w:val="-1"/>
        </w:rPr>
        <w:t xml:space="preserve"> </w:t>
      </w:r>
      <w:r>
        <w:t>схемы.</w:t>
      </w:r>
    </w:p>
    <w:p w:rsidR="00FB4A81" w:rsidRDefault="00B30A00">
      <w:pPr>
        <w:pStyle w:val="a3"/>
        <w:spacing w:before="1"/>
        <w:ind w:right="399"/>
      </w:pPr>
      <w:r>
        <w:t>Школьникам с ЗПР сложно сделать опосредованный вывод, осуществить примене-</w:t>
      </w:r>
      <w:r>
        <w:rPr>
          <w:spacing w:val="1"/>
        </w:rPr>
        <w:t xml:space="preserve"> </w:t>
      </w:r>
      <w:r>
        <w:t>ние усвоенных знаний в новой ситуации. Наблюдаются затруднения с пониманием</w:t>
      </w:r>
      <w:r>
        <w:rPr>
          <w:spacing w:val="1"/>
        </w:rPr>
        <w:t xml:space="preserve"> </w:t>
      </w:r>
      <w:r>
        <w:t>научных текстов: им сложно выделить главную мысль, разбить текст на смысловые</w:t>
      </w:r>
      <w:r>
        <w:rPr>
          <w:spacing w:val="1"/>
        </w:rPr>
        <w:t xml:space="preserve"> </w:t>
      </w:r>
      <w:r>
        <w:t>части, изложить основное содержание. Характерной особенностью являются затруд-</w:t>
      </w:r>
      <w:r>
        <w:rPr>
          <w:spacing w:val="1"/>
        </w:rPr>
        <w:t xml:space="preserve"> </w:t>
      </w:r>
      <w:r>
        <w:t>нения в самостоятельном выборе нужного способа действия, применении известного</w:t>
      </w:r>
      <w:r>
        <w:rPr>
          <w:spacing w:val="1"/>
        </w:rPr>
        <w:t xml:space="preserve"> </w:t>
      </w:r>
      <w:r>
        <w:t>способа решения в новых условиях или одновременном использовании двух и более</w:t>
      </w:r>
      <w:r>
        <w:rPr>
          <w:spacing w:val="1"/>
        </w:rPr>
        <w:t xml:space="preserve"> </w:t>
      </w:r>
      <w:r>
        <w:t>простых</w:t>
      </w:r>
      <w:r>
        <w:rPr>
          <w:spacing w:val="-2"/>
        </w:rPr>
        <w:t xml:space="preserve"> </w:t>
      </w:r>
      <w:r>
        <w:t>алгоритмов.</w:t>
      </w:r>
    </w:p>
    <w:p w:rsidR="00FB4A81" w:rsidRDefault="00FB4A81">
      <w:pPr>
        <w:pStyle w:val="a3"/>
        <w:spacing w:before="7"/>
        <w:ind w:left="0" w:firstLine="0"/>
        <w:jc w:val="left"/>
        <w:rPr>
          <w:sz w:val="28"/>
        </w:rPr>
      </w:pPr>
    </w:p>
    <w:p w:rsidR="00FB4A81" w:rsidRDefault="00B30A00" w:rsidP="00582418">
      <w:pPr>
        <w:pStyle w:val="Heading2"/>
        <w:numPr>
          <w:ilvl w:val="3"/>
          <w:numId w:val="80"/>
        </w:numPr>
        <w:tabs>
          <w:tab w:val="left" w:pos="2305"/>
        </w:tabs>
        <w:spacing w:line="295" w:lineRule="exact"/>
        <w:ind w:left="2304"/>
      </w:pPr>
      <w:r>
        <w:t>Особые</w:t>
      </w:r>
      <w:r>
        <w:rPr>
          <w:spacing w:val="-1"/>
        </w:rPr>
        <w:t xml:space="preserve"> </w:t>
      </w:r>
      <w:r>
        <w:t>образовательные</w:t>
      </w:r>
      <w:r>
        <w:rPr>
          <w:spacing w:val="-1"/>
        </w:rPr>
        <w:t xml:space="preserve"> </w:t>
      </w:r>
      <w:r>
        <w:t>потребности</w:t>
      </w:r>
      <w:r>
        <w:rPr>
          <w:spacing w:val="-4"/>
        </w:rPr>
        <w:t xml:space="preserve"> </w:t>
      </w:r>
      <w:r>
        <w:t>обучающихся</w:t>
      </w:r>
      <w:r>
        <w:rPr>
          <w:spacing w:val="-5"/>
        </w:rPr>
        <w:t xml:space="preserve"> </w:t>
      </w:r>
      <w:r>
        <w:t>с</w:t>
      </w:r>
      <w:r>
        <w:rPr>
          <w:spacing w:val="1"/>
        </w:rPr>
        <w:t xml:space="preserve"> </w:t>
      </w:r>
      <w:r>
        <w:t>ЗПР</w:t>
      </w:r>
    </w:p>
    <w:p w:rsidR="00FB4A81" w:rsidRDefault="00B30A00">
      <w:pPr>
        <w:pStyle w:val="a3"/>
        <w:ind w:right="410"/>
      </w:pPr>
      <w:r>
        <w:t>Выделяют общие для всех обучающихся с ОВЗ образовательные потребности и</w:t>
      </w:r>
      <w:r>
        <w:rPr>
          <w:spacing w:val="1"/>
        </w:rPr>
        <w:t xml:space="preserve"> </w:t>
      </w:r>
      <w:r>
        <w:t>специфические,</w:t>
      </w:r>
      <w:r>
        <w:rPr>
          <w:spacing w:val="1"/>
        </w:rPr>
        <w:t xml:space="preserve"> </w:t>
      </w:r>
      <w:r>
        <w:t>удовлетворение</w:t>
      </w:r>
      <w:r>
        <w:rPr>
          <w:spacing w:val="1"/>
        </w:rPr>
        <w:t xml:space="preserve"> </w:t>
      </w:r>
      <w:r>
        <w:t>которых</w:t>
      </w:r>
      <w:r>
        <w:rPr>
          <w:spacing w:val="1"/>
        </w:rPr>
        <w:t xml:space="preserve"> </w:t>
      </w:r>
      <w:r>
        <w:t>особенно</w:t>
      </w:r>
      <w:r>
        <w:rPr>
          <w:spacing w:val="1"/>
        </w:rPr>
        <w:t xml:space="preserve"> </w:t>
      </w:r>
      <w:r>
        <w:t>важно</w:t>
      </w:r>
      <w:r>
        <w:rPr>
          <w:spacing w:val="1"/>
        </w:rPr>
        <w:t xml:space="preserve"> </w:t>
      </w:r>
      <w:r>
        <w:t>для</w:t>
      </w:r>
      <w:r>
        <w:rPr>
          <w:spacing w:val="1"/>
        </w:rPr>
        <w:t xml:space="preserve"> </w:t>
      </w:r>
      <w:r>
        <w:t>конкретной</w:t>
      </w:r>
      <w:r>
        <w:rPr>
          <w:spacing w:val="1"/>
        </w:rPr>
        <w:t xml:space="preserve"> </w:t>
      </w:r>
      <w:r>
        <w:t>группы</w:t>
      </w:r>
      <w:r>
        <w:rPr>
          <w:spacing w:val="1"/>
        </w:rPr>
        <w:t xml:space="preserve"> </w:t>
      </w:r>
      <w:r>
        <w:t>обучающихся.</w:t>
      </w:r>
    </w:p>
    <w:p w:rsidR="00FB4A81" w:rsidRDefault="00B30A00">
      <w:pPr>
        <w:pStyle w:val="a3"/>
        <w:ind w:right="397"/>
      </w:pPr>
      <w:r>
        <w:t>На этапе основного образования для обучающихся с ЗПР актуальны следующие</w:t>
      </w:r>
      <w:r>
        <w:rPr>
          <w:spacing w:val="1"/>
        </w:rPr>
        <w:t xml:space="preserve"> </w:t>
      </w:r>
      <w:r>
        <w:rPr>
          <w:i/>
        </w:rPr>
        <w:t xml:space="preserve">общие </w:t>
      </w:r>
      <w:r>
        <w:t>образовательные потребности: потребность во введении специальных разделов</w:t>
      </w:r>
      <w:r>
        <w:rPr>
          <w:spacing w:val="-62"/>
        </w:rPr>
        <w:t xml:space="preserve"> </w:t>
      </w:r>
      <w:r>
        <w:t>обучения и специфических средств обучения, потребность в качественной индиви-</w:t>
      </w:r>
      <w:r>
        <w:rPr>
          <w:spacing w:val="1"/>
        </w:rPr>
        <w:t xml:space="preserve"> </w:t>
      </w:r>
      <w:r>
        <w:t>дуализации и создании особой пространственной и временной образовательной сре-</w:t>
      </w:r>
      <w:r>
        <w:rPr>
          <w:spacing w:val="1"/>
        </w:rPr>
        <w:t xml:space="preserve"> </w:t>
      </w:r>
      <w:r>
        <w:t>ды, потребность в максимальном расширении образовательного пространства за пре-</w:t>
      </w:r>
      <w:r>
        <w:rPr>
          <w:spacing w:val="1"/>
        </w:rPr>
        <w:t xml:space="preserve"> </w:t>
      </w:r>
      <w:r>
        <w:t>делы образовательной организации, потребность в согласованном участии в образо-</w:t>
      </w:r>
      <w:r>
        <w:rPr>
          <w:spacing w:val="1"/>
        </w:rPr>
        <w:t xml:space="preserve"> </w:t>
      </w:r>
      <w:r>
        <w:t>вательном</w:t>
      </w:r>
      <w:r>
        <w:rPr>
          <w:spacing w:val="1"/>
        </w:rPr>
        <w:t xml:space="preserve"> </w:t>
      </w:r>
      <w:r>
        <w:t>процессе</w:t>
      </w:r>
      <w:r>
        <w:rPr>
          <w:spacing w:val="1"/>
        </w:rPr>
        <w:t xml:space="preserve"> </w:t>
      </w:r>
      <w:r>
        <w:t>команды</w:t>
      </w:r>
      <w:r>
        <w:rPr>
          <w:spacing w:val="1"/>
        </w:rPr>
        <w:t xml:space="preserve"> </w:t>
      </w:r>
      <w:r>
        <w:t>квалифицированных</w:t>
      </w:r>
      <w:r>
        <w:rPr>
          <w:spacing w:val="1"/>
        </w:rPr>
        <w:t xml:space="preserve"> </w:t>
      </w:r>
      <w:r>
        <w:t>специалистов</w:t>
      </w:r>
      <w:r>
        <w:rPr>
          <w:spacing w:val="1"/>
        </w:rPr>
        <w:t xml:space="preserve"> </w:t>
      </w:r>
      <w:r>
        <w:t>и</w:t>
      </w:r>
      <w:r>
        <w:rPr>
          <w:spacing w:val="1"/>
        </w:rPr>
        <w:t xml:space="preserve"> </w:t>
      </w:r>
      <w:r>
        <w:t>родителей</w:t>
      </w:r>
      <w:r>
        <w:rPr>
          <w:spacing w:val="1"/>
        </w:rPr>
        <w:t xml:space="preserve"> </w:t>
      </w:r>
      <w:r>
        <w:t>обу-</w:t>
      </w:r>
      <w:r>
        <w:rPr>
          <w:spacing w:val="-62"/>
        </w:rPr>
        <w:t xml:space="preserve"> </w:t>
      </w:r>
      <w:r>
        <w:t>чающихся</w:t>
      </w:r>
      <w:r>
        <w:rPr>
          <w:spacing w:val="-1"/>
        </w:rPr>
        <w:t xml:space="preserve"> </w:t>
      </w:r>
      <w:r>
        <w:t>с</w:t>
      </w:r>
      <w:r>
        <w:rPr>
          <w:spacing w:val="2"/>
        </w:rPr>
        <w:t xml:space="preserve"> </w:t>
      </w:r>
      <w:r>
        <w:t>ЗПР.</w:t>
      </w:r>
    </w:p>
    <w:p w:rsidR="00FB4A81" w:rsidRDefault="00B30A00">
      <w:pPr>
        <w:pStyle w:val="a3"/>
        <w:ind w:left="120" w:right="404"/>
      </w:pPr>
      <w:r>
        <w:t xml:space="preserve">Для обучающихся с ЗПР, осваивающих АООП ООО, характерны следующие </w:t>
      </w:r>
      <w:r>
        <w:rPr>
          <w:i/>
        </w:rPr>
        <w:t>специ-</w:t>
      </w:r>
      <w:r>
        <w:rPr>
          <w:i/>
          <w:spacing w:val="1"/>
        </w:rPr>
        <w:t xml:space="preserve"> </w:t>
      </w:r>
      <w:r>
        <w:rPr>
          <w:i/>
        </w:rPr>
        <w:t>фические</w:t>
      </w:r>
      <w:r>
        <w:rPr>
          <w:i/>
          <w:spacing w:val="-1"/>
        </w:rPr>
        <w:t xml:space="preserve"> </w:t>
      </w:r>
      <w:r>
        <w:t>образовательные</w:t>
      </w:r>
      <w:r>
        <w:rPr>
          <w:spacing w:val="-1"/>
        </w:rPr>
        <w:t xml:space="preserve"> </w:t>
      </w:r>
      <w:r>
        <w:t>потребности:</w:t>
      </w:r>
    </w:p>
    <w:p w:rsidR="00FB4A81" w:rsidRDefault="00B30A00" w:rsidP="00582418">
      <w:pPr>
        <w:pStyle w:val="a7"/>
        <w:numPr>
          <w:ilvl w:val="0"/>
          <w:numId w:val="77"/>
        </w:numPr>
        <w:tabs>
          <w:tab w:val="left" w:pos="1256"/>
        </w:tabs>
        <w:ind w:right="407" w:firstLine="283"/>
        <w:rPr>
          <w:sz w:val="26"/>
        </w:rPr>
      </w:pPr>
      <w:r>
        <w:rPr>
          <w:sz w:val="26"/>
        </w:rPr>
        <w:t>потребность в адаптации и дифференцированном подходе к отбору содержа-</w:t>
      </w:r>
      <w:r>
        <w:rPr>
          <w:spacing w:val="1"/>
          <w:sz w:val="26"/>
        </w:rPr>
        <w:t xml:space="preserve"> </w:t>
      </w:r>
      <w:r>
        <w:rPr>
          <w:sz w:val="26"/>
        </w:rPr>
        <w:t>ния</w:t>
      </w:r>
      <w:r>
        <w:rPr>
          <w:spacing w:val="30"/>
          <w:sz w:val="26"/>
        </w:rPr>
        <w:t xml:space="preserve"> </w:t>
      </w:r>
      <w:r>
        <w:rPr>
          <w:sz w:val="26"/>
        </w:rPr>
        <w:t>программного</w:t>
      </w:r>
      <w:r>
        <w:rPr>
          <w:spacing w:val="31"/>
          <w:sz w:val="26"/>
        </w:rPr>
        <w:t xml:space="preserve"> </w:t>
      </w:r>
      <w:r>
        <w:rPr>
          <w:sz w:val="26"/>
        </w:rPr>
        <w:t>материала</w:t>
      </w:r>
      <w:r>
        <w:rPr>
          <w:spacing w:val="34"/>
          <w:sz w:val="26"/>
        </w:rPr>
        <w:t xml:space="preserve"> </w:t>
      </w:r>
      <w:r>
        <w:rPr>
          <w:sz w:val="26"/>
        </w:rPr>
        <w:t>учебных</w:t>
      </w:r>
      <w:r>
        <w:rPr>
          <w:spacing w:val="29"/>
          <w:sz w:val="26"/>
        </w:rPr>
        <w:t xml:space="preserve"> </w:t>
      </w:r>
      <w:r>
        <w:rPr>
          <w:sz w:val="26"/>
        </w:rPr>
        <w:t>предметов</w:t>
      </w:r>
      <w:r>
        <w:rPr>
          <w:spacing w:val="30"/>
          <w:sz w:val="26"/>
        </w:rPr>
        <w:t xml:space="preserve"> </w:t>
      </w:r>
      <w:r>
        <w:rPr>
          <w:sz w:val="26"/>
        </w:rPr>
        <w:t>с</w:t>
      </w:r>
      <w:r>
        <w:rPr>
          <w:spacing w:val="34"/>
          <w:sz w:val="26"/>
        </w:rPr>
        <w:t xml:space="preserve"> </w:t>
      </w:r>
      <w:r>
        <w:rPr>
          <w:sz w:val="26"/>
        </w:rPr>
        <w:t>учетом</w:t>
      </w:r>
      <w:r>
        <w:rPr>
          <w:spacing w:val="29"/>
          <w:sz w:val="26"/>
        </w:rPr>
        <w:t xml:space="preserve"> </w:t>
      </w:r>
      <w:r>
        <w:rPr>
          <w:sz w:val="26"/>
        </w:rPr>
        <w:t>особых</w:t>
      </w:r>
      <w:r>
        <w:rPr>
          <w:spacing w:val="30"/>
          <w:sz w:val="26"/>
        </w:rPr>
        <w:t xml:space="preserve"> </w:t>
      </w:r>
      <w:r>
        <w:rPr>
          <w:sz w:val="26"/>
        </w:rPr>
        <w:t>образовательных</w:t>
      </w:r>
    </w:p>
    <w:p w:rsidR="00FB4A81" w:rsidRDefault="00FB4A81">
      <w:pPr>
        <w:jc w:val="both"/>
        <w:rPr>
          <w:sz w:val="26"/>
        </w:rPr>
        <w:sectPr w:rsidR="00FB4A81">
          <w:pgSz w:w="11920" w:h="16850"/>
          <w:pgMar w:top="1060" w:right="160" w:bottom="1540" w:left="1440" w:header="0" w:footer="1280" w:gutter="0"/>
          <w:cols w:space="720"/>
        </w:sectPr>
      </w:pPr>
    </w:p>
    <w:p w:rsidR="00FB4A81" w:rsidRDefault="00B30A00">
      <w:pPr>
        <w:pStyle w:val="a3"/>
        <w:spacing w:before="64"/>
        <w:ind w:right="407" w:firstLine="0"/>
      </w:pPr>
      <w:r>
        <w:lastRenderedPageBreak/>
        <w:t>потребностей и возможностей обучающихся с ЗПР на уровне основного общего обра-</w:t>
      </w:r>
      <w:r>
        <w:rPr>
          <w:spacing w:val="1"/>
        </w:rPr>
        <w:t xml:space="preserve"> </w:t>
      </w:r>
      <w:r>
        <w:t>зования;</w:t>
      </w:r>
    </w:p>
    <w:p w:rsidR="00FB4A81" w:rsidRDefault="00B30A00" w:rsidP="00582418">
      <w:pPr>
        <w:pStyle w:val="a7"/>
        <w:numPr>
          <w:ilvl w:val="0"/>
          <w:numId w:val="77"/>
        </w:numPr>
        <w:tabs>
          <w:tab w:val="left" w:pos="1256"/>
        </w:tabs>
        <w:spacing w:before="3"/>
        <w:ind w:right="402" w:firstLine="283"/>
        <w:rPr>
          <w:sz w:val="26"/>
        </w:rPr>
      </w:pPr>
      <w:r>
        <w:rPr>
          <w:sz w:val="26"/>
        </w:rPr>
        <w:t>включение коррекционно-развивающего компонента в процесс обучения при</w:t>
      </w:r>
      <w:r>
        <w:rPr>
          <w:spacing w:val="-62"/>
          <w:sz w:val="26"/>
        </w:rPr>
        <w:t xml:space="preserve"> </w:t>
      </w:r>
      <w:r>
        <w:rPr>
          <w:sz w:val="26"/>
        </w:rPr>
        <w:t>реализации образовательных программ основного общего образования с учетом пре-</w:t>
      </w:r>
      <w:r>
        <w:rPr>
          <w:spacing w:val="1"/>
          <w:sz w:val="26"/>
        </w:rPr>
        <w:t xml:space="preserve"> </w:t>
      </w:r>
      <w:r>
        <w:rPr>
          <w:sz w:val="26"/>
        </w:rPr>
        <w:t>емственности</w:t>
      </w:r>
      <w:r>
        <w:rPr>
          <w:spacing w:val="3"/>
          <w:sz w:val="26"/>
        </w:rPr>
        <w:t xml:space="preserve"> </w:t>
      </w:r>
      <w:r>
        <w:rPr>
          <w:sz w:val="26"/>
        </w:rPr>
        <w:t>уровней</w:t>
      </w:r>
      <w:r>
        <w:rPr>
          <w:spacing w:val="-2"/>
          <w:sz w:val="26"/>
        </w:rPr>
        <w:t xml:space="preserve"> </w:t>
      </w:r>
      <w:r>
        <w:rPr>
          <w:sz w:val="26"/>
        </w:rPr>
        <w:t>начального</w:t>
      </w:r>
      <w:r>
        <w:rPr>
          <w:spacing w:val="-2"/>
          <w:sz w:val="26"/>
        </w:rPr>
        <w:t xml:space="preserve"> </w:t>
      </w:r>
      <w:r>
        <w:rPr>
          <w:sz w:val="26"/>
        </w:rPr>
        <w:t>и</w:t>
      </w:r>
      <w:r>
        <w:rPr>
          <w:spacing w:val="-1"/>
          <w:sz w:val="26"/>
        </w:rPr>
        <w:t xml:space="preserve"> </w:t>
      </w:r>
      <w:r>
        <w:rPr>
          <w:sz w:val="26"/>
        </w:rPr>
        <w:t>основного</w:t>
      </w:r>
      <w:r>
        <w:rPr>
          <w:spacing w:val="-2"/>
          <w:sz w:val="26"/>
        </w:rPr>
        <w:t xml:space="preserve"> </w:t>
      </w:r>
      <w:r>
        <w:rPr>
          <w:sz w:val="26"/>
        </w:rPr>
        <w:t>общего образования;</w:t>
      </w:r>
    </w:p>
    <w:p w:rsidR="00FB4A81" w:rsidRDefault="00B30A00" w:rsidP="00582418">
      <w:pPr>
        <w:pStyle w:val="a7"/>
        <w:numPr>
          <w:ilvl w:val="0"/>
          <w:numId w:val="77"/>
        </w:numPr>
        <w:tabs>
          <w:tab w:val="left" w:pos="1256"/>
        </w:tabs>
        <w:ind w:right="408" w:firstLine="283"/>
        <w:rPr>
          <w:sz w:val="26"/>
        </w:rPr>
      </w:pPr>
      <w:r>
        <w:rPr>
          <w:sz w:val="26"/>
        </w:rPr>
        <w:t>развитие</w:t>
      </w:r>
      <w:r>
        <w:rPr>
          <w:spacing w:val="1"/>
          <w:sz w:val="26"/>
        </w:rPr>
        <w:t xml:space="preserve"> </w:t>
      </w:r>
      <w:r>
        <w:rPr>
          <w:sz w:val="26"/>
        </w:rPr>
        <w:t>и</w:t>
      </w:r>
      <w:r>
        <w:rPr>
          <w:spacing w:val="1"/>
          <w:sz w:val="26"/>
        </w:rPr>
        <w:t xml:space="preserve"> </w:t>
      </w:r>
      <w:r>
        <w:rPr>
          <w:sz w:val="26"/>
        </w:rPr>
        <w:t>коррекция</w:t>
      </w:r>
      <w:r>
        <w:rPr>
          <w:spacing w:val="1"/>
          <w:sz w:val="26"/>
        </w:rPr>
        <w:t xml:space="preserve"> </w:t>
      </w:r>
      <w:r>
        <w:rPr>
          <w:sz w:val="26"/>
        </w:rPr>
        <w:t>приемов</w:t>
      </w:r>
      <w:r>
        <w:rPr>
          <w:spacing w:val="1"/>
          <w:sz w:val="26"/>
        </w:rPr>
        <w:t xml:space="preserve"> </w:t>
      </w:r>
      <w:r>
        <w:rPr>
          <w:sz w:val="26"/>
        </w:rPr>
        <w:t>мыслительной</w:t>
      </w:r>
      <w:r>
        <w:rPr>
          <w:spacing w:val="1"/>
          <w:sz w:val="26"/>
        </w:rPr>
        <w:t xml:space="preserve"> </w:t>
      </w:r>
      <w:r>
        <w:rPr>
          <w:sz w:val="26"/>
        </w:rPr>
        <w:t>деятельности</w:t>
      </w:r>
      <w:r>
        <w:rPr>
          <w:spacing w:val="1"/>
          <w:sz w:val="26"/>
        </w:rPr>
        <w:t xml:space="preserve"> </w:t>
      </w:r>
      <w:r>
        <w:rPr>
          <w:sz w:val="26"/>
        </w:rPr>
        <w:t>и</w:t>
      </w:r>
      <w:r>
        <w:rPr>
          <w:spacing w:val="1"/>
          <w:sz w:val="26"/>
        </w:rPr>
        <w:t xml:space="preserve"> </w:t>
      </w:r>
      <w:r>
        <w:rPr>
          <w:sz w:val="26"/>
        </w:rPr>
        <w:t>логических</w:t>
      </w:r>
      <w:r>
        <w:rPr>
          <w:spacing w:val="-62"/>
          <w:sz w:val="26"/>
        </w:rPr>
        <w:t xml:space="preserve"> </w:t>
      </w:r>
      <w:r>
        <w:rPr>
          <w:sz w:val="26"/>
        </w:rPr>
        <w:t>действий,</w:t>
      </w:r>
      <w:r>
        <w:rPr>
          <w:spacing w:val="1"/>
          <w:sz w:val="26"/>
        </w:rPr>
        <w:t xml:space="preserve"> </w:t>
      </w:r>
      <w:r>
        <w:rPr>
          <w:sz w:val="26"/>
        </w:rPr>
        <w:t>составляющих</w:t>
      </w:r>
      <w:r>
        <w:rPr>
          <w:spacing w:val="1"/>
          <w:sz w:val="26"/>
        </w:rPr>
        <w:t xml:space="preserve"> </w:t>
      </w:r>
      <w:r>
        <w:rPr>
          <w:sz w:val="26"/>
        </w:rPr>
        <w:t>основу</w:t>
      </w:r>
      <w:r>
        <w:rPr>
          <w:spacing w:val="1"/>
          <w:sz w:val="26"/>
        </w:rPr>
        <w:t xml:space="preserve"> </w:t>
      </w:r>
      <w:r>
        <w:rPr>
          <w:sz w:val="26"/>
        </w:rPr>
        <w:t>логических</w:t>
      </w:r>
      <w:r>
        <w:rPr>
          <w:spacing w:val="1"/>
          <w:sz w:val="26"/>
        </w:rPr>
        <w:t xml:space="preserve"> </w:t>
      </w:r>
      <w:r>
        <w:rPr>
          <w:sz w:val="26"/>
        </w:rPr>
        <w:t>мыслительных</w:t>
      </w:r>
      <w:r>
        <w:rPr>
          <w:spacing w:val="1"/>
          <w:sz w:val="26"/>
        </w:rPr>
        <w:t xml:space="preserve"> </w:t>
      </w:r>
      <w:r>
        <w:rPr>
          <w:sz w:val="26"/>
        </w:rPr>
        <w:t>операций,</w:t>
      </w:r>
      <w:r>
        <w:rPr>
          <w:spacing w:val="1"/>
          <w:sz w:val="26"/>
        </w:rPr>
        <w:t xml:space="preserve"> </w:t>
      </w:r>
      <w:r>
        <w:rPr>
          <w:sz w:val="26"/>
        </w:rPr>
        <w:t>расширение</w:t>
      </w:r>
      <w:r>
        <w:rPr>
          <w:spacing w:val="-62"/>
          <w:sz w:val="26"/>
        </w:rPr>
        <w:t xml:space="preserve"> </w:t>
      </w:r>
      <w:r>
        <w:rPr>
          <w:sz w:val="26"/>
        </w:rPr>
        <w:t>метапредметных</w:t>
      </w:r>
      <w:r>
        <w:rPr>
          <w:spacing w:val="1"/>
          <w:sz w:val="26"/>
        </w:rPr>
        <w:t xml:space="preserve"> </w:t>
      </w:r>
      <w:r>
        <w:rPr>
          <w:sz w:val="26"/>
        </w:rPr>
        <w:t>способов</w:t>
      </w:r>
      <w:r>
        <w:rPr>
          <w:spacing w:val="1"/>
          <w:sz w:val="26"/>
        </w:rPr>
        <w:t xml:space="preserve"> </w:t>
      </w:r>
      <w:r>
        <w:rPr>
          <w:sz w:val="26"/>
        </w:rPr>
        <w:t>учебно-познавательной</w:t>
      </w:r>
      <w:r>
        <w:rPr>
          <w:spacing w:val="1"/>
          <w:sz w:val="26"/>
        </w:rPr>
        <w:t xml:space="preserve"> </w:t>
      </w:r>
      <w:r>
        <w:rPr>
          <w:sz w:val="26"/>
        </w:rPr>
        <w:t>деятельности,</w:t>
      </w:r>
      <w:r>
        <w:rPr>
          <w:spacing w:val="1"/>
          <w:sz w:val="26"/>
        </w:rPr>
        <w:t xml:space="preserve"> </w:t>
      </w:r>
      <w:r>
        <w:rPr>
          <w:sz w:val="26"/>
        </w:rPr>
        <w:t>обеспечивающих</w:t>
      </w:r>
      <w:r>
        <w:rPr>
          <w:spacing w:val="1"/>
          <w:sz w:val="26"/>
        </w:rPr>
        <w:t xml:space="preserve"> </w:t>
      </w:r>
      <w:r>
        <w:rPr>
          <w:sz w:val="26"/>
        </w:rPr>
        <w:t>процесс</w:t>
      </w:r>
      <w:r>
        <w:rPr>
          <w:spacing w:val="-2"/>
          <w:sz w:val="26"/>
        </w:rPr>
        <w:t xml:space="preserve"> </w:t>
      </w:r>
      <w:r>
        <w:rPr>
          <w:sz w:val="26"/>
        </w:rPr>
        <w:t>освоения программного</w:t>
      </w:r>
      <w:r>
        <w:rPr>
          <w:spacing w:val="-1"/>
          <w:sz w:val="26"/>
        </w:rPr>
        <w:t xml:space="preserve"> </w:t>
      </w:r>
      <w:r>
        <w:rPr>
          <w:sz w:val="26"/>
        </w:rPr>
        <w:t>материала;</w:t>
      </w:r>
    </w:p>
    <w:p w:rsidR="00FB4A81" w:rsidRDefault="00B30A00" w:rsidP="00582418">
      <w:pPr>
        <w:pStyle w:val="a7"/>
        <w:numPr>
          <w:ilvl w:val="0"/>
          <w:numId w:val="77"/>
        </w:numPr>
        <w:tabs>
          <w:tab w:val="left" w:pos="1256"/>
        </w:tabs>
        <w:ind w:right="400" w:firstLine="283"/>
        <w:rPr>
          <w:sz w:val="26"/>
        </w:rPr>
      </w:pPr>
      <w:r>
        <w:rPr>
          <w:sz w:val="26"/>
        </w:rPr>
        <w:t>применение специальных методов</w:t>
      </w:r>
      <w:r>
        <w:rPr>
          <w:spacing w:val="1"/>
          <w:sz w:val="26"/>
        </w:rPr>
        <w:t xml:space="preserve"> </w:t>
      </w:r>
      <w:r>
        <w:rPr>
          <w:sz w:val="26"/>
        </w:rPr>
        <w:t>и</w:t>
      </w:r>
      <w:r>
        <w:rPr>
          <w:spacing w:val="1"/>
          <w:sz w:val="26"/>
        </w:rPr>
        <w:t xml:space="preserve"> </w:t>
      </w:r>
      <w:r>
        <w:rPr>
          <w:sz w:val="26"/>
        </w:rPr>
        <w:t>приемов, средств</w:t>
      </w:r>
      <w:r>
        <w:rPr>
          <w:spacing w:val="1"/>
          <w:sz w:val="26"/>
        </w:rPr>
        <w:t xml:space="preserve"> </w:t>
      </w:r>
      <w:r>
        <w:rPr>
          <w:sz w:val="26"/>
        </w:rPr>
        <w:t>обучения с</w:t>
      </w:r>
      <w:r>
        <w:rPr>
          <w:spacing w:val="1"/>
          <w:sz w:val="26"/>
        </w:rPr>
        <w:t xml:space="preserve"> </w:t>
      </w:r>
      <w:r>
        <w:rPr>
          <w:sz w:val="26"/>
        </w:rPr>
        <w:t>учетом</w:t>
      </w:r>
      <w:r>
        <w:rPr>
          <w:spacing w:val="1"/>
          <w:sz w:val="26"/>
        </w:rPr>
        <w:t xml:space="preserve"> </w:t>
      </w:r>
      <w:r>
        <w:rPr>
          <w:sz w:val="26"/>
        </w:rPr>
        <w:t>особенностей усвоения обучающимся с ЗПР системы знаний, умений, навыков, ком-</w:t>
      </w:r>
      <w:r>
        <w:rPr>
          <w:spacing w:val="1"/>
          <w:sz w:val="26"/>
        </w:rPr>
        <w:t xml:space="preserve"> </w:t>
      </w:r>
      <w:r>
        <w:rPr>
          <w:sz w:val="26"/>
        </w:rPr>
        <w:t>петенций (использование «пошаговости» при предъявлении учебного материала, при</w:t>
      </w:r>
      <w:r>
        <w:rPr>
          <w:spacing w:val="1"/>
          <w:sz w:val="26"/>
        </w:rPr>
        <w:t xml:space="preserve"> </w:t>
      </w:r>
      <w:r>
        <w:rPr>
          <w:sz w:val="26"/>
        </w:rPr>
        <w:t>решении практико-ориентированных задач и жизненных ситуаций; применение алго-</w:t>
      </w:r>
      <w:r>
        <w:rPr>
          <w:spacing w:val="1"/>
          <w:sz w:val="26"/>
        </w:rPr>
        <w:t xml:space="preserve"> </w:t>
      </w:r>
      <w:r>
        <w:rPr>
          <w:sz w:val="26"/>
        </w:rPr>
        <w:t>ритмов, дополнительной визуальной поддержки, опорных схем при решении учебно-</w:t>
      </w:r>
      <w:r>
        <w:rPr>
          <w:spacing w:val="1"/>
          <w:sz w:val="26"/>
        </w:rPr>
        <w:t xml:space="preserve"> </w:t>
      </w:r>
      <w:r>
        <w:rPr>
          <w:sz w:val="26"/>
        </w:rPr>
        <w:t>познавательных задач и работе с учебной информацией; разносторонняя проработка</w:t>
      </w:r>
      <w:r>
        <w:rPr>
          <w:spacing w:val="1"/>
          <w:sz w:val="26"/>
        </w:rPr>
        <w:t xml:space="preserve"> </w:t>
      </w:r>
      <w:r>
        <w:rPr>
          <w:sz w:val="26"/>
        </w:rPr>
        <w:t>учебного материала, закрепление навыков и компетенций применительно к различ-</w:t>
      </w:r>
      <w:r>
        <w:rPr>
          <w:spacing w:val="1"/>
          <w:sz w:val="26"/>
        </w:rPr>
        <w:t xml:space="preserve"> </w:t>
      </w:r>
      <w:r>
        <w:rPr>
          <w:sz w:val="26"/>
        </w:rPr>
        <w:t>ным жизненным ситуациям; увеличение доли практико-ориентированного материала,</w:t>
      </w:r>
      <w:r>
        <w:rPr>
          <w:spacing w:val="1"/>
          <w:sz w:val="26"/>
        </w:rPr>
        <w:t xml:space="preserve"> </w:t>
      </w:r>
      <w:r>
        <w:rPr>
          <w:sz w:val="26"/>
        </w:rPr>
        <w:t>связанного с жизненным опытом подростка; разнообразие и вариативность предъяв-</w:t>
      </w:r>
      <w:r>
        <w:rPr>
          <w:spacing w:val="1"/>
          <w:sz w:val="26"/>
        </w:rPr>
        <w:t xml:space="preserve"> </w:t>
      </w:r>
      <w:r>
        <w:rPr>
          <w:sz w:val="26"/>
        </w:rPr>
        <w:t>ления и объяснения учебного материала при трудностях усвоения и переработки ин-</w:t>
      </w:r>
      <w:r>
        <w:rPr>
          <w:spacing w:val="1"/>
          <w:sz w:val="26"/>
        </w:rPr>
        <w:t xml:space="preserve"> </w:t>
      </w:r>
      <w:r>
        <w:rPr>
          <w:sz w:val="26"/>
        </w:rPr>
        <w:t>формации</w:t>
      </w:r>
      <w:r>
        <w:rPr>
          <w:spacing w:val="-2"/>
          <w:sz w:val="26"/>
        </w:rPr>
        <w:t xml:space="preserve"> </w:t>
      </w:r>
      <w:r>
        <w:rPr>
          <w:sz w:val="26"/>
        </w:rPr>
        <w:t>и</w:t>
      </w:r>
      <w:r>
        <w:rPr>
          <w:spacing w:val="2"/>
          <w:sz w:val="26"/>
        </w:rPr>
        <w:t xml:space="preserve"> </w:t>
      </w:r>
      <w:r>
        <w:rPr>
          <w:sz w:val="26"/>
        </w:rPr>
        <w:t>т.д.);</w:t>
      </w:r>
    </w:p>
    <w:p w:rsidR="00FB4A81" w:rsidRDefault="00B30A00" w:rsidP="00582418">
      <w:pPr>
        <w:pStyle w:val="a7"/>
        <w:numPr>
          <w:ilvl w:val="0"/>
          <w:numId w:val="77"/>
        </w:numPr>
        <w:tabs>
          <w:tab w:val="left" w:pos="1256"/>
        </w:tabs>
        <w:ind w:right="403" w:firstLine="283"/>
        <w:rPr>
          <w:sz w:val="26"/>
        </w:rPr>
      </w:pPr>
      <w:r>
        <w:rPr>
          <w:sz w:val="26"/>
        </w:rPr>
        <w:t>организация образовательного пространства, рабочего места, временной ор-</w:t>
      </w:r>
      <w:r>
        <w:rPr>
          <w:spacing w:val="1"/>
          <w:sz w:val="26"/>
        </w:rPr>
        <w:t xml:space="preserve"> </w:t>
      </w:r>
      <w:r>
        <w:rPr>
          <w:sz w:val="26"/>
        </w:rPr>
        <w:t>ганизации образовательной среды с</w:t>
      </w:r>
      <w:r>
        <w:rPr>
          <w:spacing w:val="1"/>
          <w:sz w:val="26"/>
        </w:rPr>
        <w:t xml:space="preserve"> </w:t>
      </w:r>
      <w:r>
        <w:rPr>
          <w:sz w:val="26"/>
        </w:rPr>
        <w:t>учетом психофизических</w:t>
      </w:r>
      <w:r>
        <w:rPr>
          <w:spacing w:val="1"/>
          <w:sz w:val="26"/>
        </w:rPr>
        <w:t xml:space="preserve"> </w:t>
      </w:r>
      <w:r>
        <w:rPr>
          <w:sz w:val="26"/>
        </w:rPr>
        <w:t>особенностей и</w:t>
      </w:r>
      <w:r>
        <w:rPr>
          <w:spacing w:val="1"/>
          <w:sz w:val="26"/>
        </w:rPr>
        <w:t xml:space="preserve"> </w:t>
      </w:r>
      <w:r>
        <w:rPr>
          <w:sz w:val="26"/>
        </w:rPr>
        <w:t>воз-</w:t>
      </w:r>
      <w:r>
        <w:rPr>
          <w:spacing w:val="1"/>
          <w:sz w:val="26"/>
        </w:rPr>
        <w:t xml:space="preserve"> </w:t>
      </w:r>
      <w:r>
        <w:rPr>
          <w:sz w:val="26"/>
        </w:rPr>
        <w:t>можностей обучающегося с ЗПР (индивидуальное проектирование образовательной</w:t>
      </w:r>
      <w:r>
        <w:rPr>
          <w:spacing w:val="1"/>
          <w:sz w:val="26"/>
        </w:rPr>
        <w:t xml:space="preserve"> </w:t>
      </w:r>
      <w:r>
        <w:rPr>
          <w:sz w:val="26"/>
        </w:rPr>
        <w:t>среды с учетом повышенной истощаемости и быстрой утомляемости в процессе ин-</w:t>
      </w:r>
      <w:r>
        <w:rPr>
          <w:spacing w:val="1"/>
          <w:sz w:val="26"/>
        </w:rPr>
        <w:t xml:space="preserve"> </w:t>
      </w:r>
      <w:r>
        <w:rPr>
          <w:sz w:val="26"/>
        </w:rPr>
        <w:t>теллектуальной деятельности, сниженной работоспособности, сниженной произволь-</w:t>
      </w:r>
      <w:r>
        <w:rPr>
          <w:spacing w:val="1"/>
          <w:sz w:val="26"/>
        </w:rPr>
        <w:t xml:space="preserve"> </w:t>
      </w:r>
      <w:r>
        <w:rPr>
          <w:sz w:val="26"/>
        </w:rPr>
        <w:t>ной регуляции, неустойчивости произвольного внимания, сниженного объема памяти</w:t>
      </w:r>
      <w:r>
        <w:rPr>
          <w:spacing w:val="1"/>
          <w:sz w:val="26"/>
        </w:rPr>
        <w:t xml:space="preserve"> </w:t>
      </w:r>
      <w:r>
        <w:rPr>
          <w:sz w:val="26"/>
        </w:rPr>
        <w:t>и</w:t>
      </w:r>
      <w:r>
        <w:rPr>
          <w:spacing w:val="-2"/>
          <w:sz w:val="26"/>
        </w:rPr>
        <w:t xml:space="preserve"> </w:t>
      </w:r>
      <w:r>
        <w:rPr>
          <w:sz w:val="26"/>
        </w:rPr>
        <w:t>пониженной</w:t>
      </w:r>
      <w:r>
        <w:rPr>
          <w:spacing w:val="-1"/>
          <w:sz w:val="26"/>
        </w:rPr>
        <w:t xml:space="preserve"> </w:t>
      </w:r>
      <w:r>
        <w:rPr>
          <w:sz w:val="26"/>
        </w:rPr>
        <w:t>точности</w:t>
      </w:r>
      <w:r>
        <w:rPr>
          <w:spacing w:val="-1"/>
          <w:sz w:val="26"/>
        </w:rPr>
        <w:t xml:space="preserve"> </w:t>
      </w:r>
      <w:r>
        <w:rPr>
          <w:sz w:val="26"/>
        </w:rPr>
        <w:t>воспроизведения);</w:t>
      </w:r>
    </w:p>
    <w:p w:rsidR="00FB4A81" w:rsidRDefault="00B30A00" w:rsidP="00582418">
      <w:pPr>
        <w:pStyle w:val="a7"/>
        <w:numPr>
          <w:ilvl w:val="0"/>
          <w:numId w:val="77"/>
        </w:numPr>
        <w:tabs>
          <w:tab w:val="left" w:pos="1256"/>
        </w:tabs>
        <w:ind w:right="402" w:firstLine="283"/>
        <w:rPr>
          <w:sz w:val="26"/>
        </w:rPr>
      </w:pPr>
      <w:r>
        <w:rPr>
          <w:sz w:val="26"/>
        </w:rPr>
        <w:t>специальная помощь в развитии осознанной саморегуляции деятельности и</w:t>
      </w:r>
      <w:r>
        <w:rPr>
          <w:spacing w:val="1"/>
          <w:sz w:val="26"/>
        </w:rPr>
        <w:t xml:space="preserve"> </w:t>
      </w:r>
      <w:r>
        <w:rPr>
          <w:sz w:val="26"/>
        </w:rPr>
        <w:t>поведения, в осознании возникающих трудностей в коммуникативных ситуациях, ис-</w:t>
      </w:r>
      <w:r>
        <w:rPr>
          <w:spacing w:val="1"/>
          <w:sz w:val="26"/>
        </w:rPr>
        <w:t xml:space="preserve"> </w:t>
      </w:r>
      <w:r>
        <w:rPr>
          <w:sz w:val="26"/>
        </w:rPr>
        <w:t>пользовании приемов эмоциональной саморегуляции, в побуждении запрашивать по-</w:t>
      </w:r>
      <w:r>
        <w:rPr>
          <w:spacing w:val="1"/>
          <w:sz w:val="26"/>
        </w:rPr>
        <w:t xml:space="preserve"> </w:t>
      </w:r>
      <w:r>
        <w:rPr>
          <w:sz w:val="26"/>
        </w:rPr>
        <w:t>мощь взрослого в затруднительных социальных ситуациях; целенаправленное разви-</w:t>
      </w:r>
      <w:r>
        <w:rPr>
          <w:spacing w:val="1"/>
          <w:sz w:val="26"/>
        </w:rPr>
        <w:t xml:space="preserve"> </w:t>
      </w:r>
      <w:r>
        <w:rPr>
          <w:sz w:val="26"/>
        </w:rPr>
        <w:t>тие</w:t>
      </w:r>
      <w:r>
        <w:rPr>
          <w:spacing w:val="-2"/>
          <w:sz w:val="26"/>
        </w:rPr>
        <w:t xml:space="preserve"> </w:t>
      </w:r>
      <w:r>
        <w:rPr>
          <w:sz w:val="26"/>
        </w:rPr>
        <w:t>социального</w:t>
      </w:r>
      <w:r>
        <w:rPr>
          <w:spacing w:val="-1"/>
          <w:sz w:val="26"/>
        </w:rPr>
        <w:t xml:space="preserve"> </w:t>
      </w:r>
      <w:r>
        <w:rPr>
          <w:sz w:val="26"/>
        </w:rPr>
        <w:t>взаимодействия</w:t>
      </w:r>
      <w:r>
        <w:rPr>
          <w:spacing w:val="-1"/>
          <w:sz w:val="26"/>
        </w:rPr>
        <w:t xml:space="preserve"> </w:t>
      </w:r>
      <w:r>
        <w:rPr>
          <w:sz w:val="26"/>
        </w:rPr>
        <w:t>обучающихся с</w:t>
      </w:r>
      <w:r>
        <w:rPr>
          <w:spacing w:val="-1"/>
          <w:sz w:val="26"/>
        </w:rPr>
        <w:t xml:space="preserve"> </w:t>
      </w:r>
      <w:r>
        <w:rPr>
          <w:sz w:val="26"/>
        </w:rPr>
        <w:t>ЗПР;</w:t>
      </w:r>
    </w:p>
    <w:p w:rsidR="00FB4A81" w:rsidRDefault="00B30A00" w:rsidP="00582418">
      <w:pPr>
        <w:pStyle w:val="a7"/>
        <w:numPr>
          <w:ilvl w:val="0"/>
          <w:numId w:val="77"/>
        </w:numPr>
        <w:tabs>
          <w:tab w:val="left" w:pos="1256"/>
        </w:tabs>
        <w:spacing w:before="1"/>
        <w:ind w:right="399" w:firstLine="283"/>
        <w:rPr>
          <w:sz w:val="26"/>
        </w:rPr>
      </w:pPr>
      <w:r>
        <w:rPr>
          <w:sz w:val="26"/>
        </w:rPr>
        <w:t>учет функционального состояния центральной нервной системы и нейроди-</w:t>
      </w:r>
      <w:r>
        <w:rPr>
          <w:spacing w:val="1"/>
          <w:sz w:val="26"/>
        </w:rPr>
        <w:t xml:space="preserve"> </w:t>
      </w:r>
      <w:r>
        <w:rPr>
          <w:sz w:val="26"/>
        </w:rPr>
        <w:t>намики психических процессов обучающихся с ЗПР (замедленного темпа переработ-</w:t>
      </w:r>
      <w:r>
        <w:rPr>
          <w:spacing w:val="1"/>
          <w:sz w:val="26"/>
        </w:rPr>
        <w:t xml:space="preserve"> </w:t>
      </w:r>
      <w:r>
        <w:rPr>
          <w:sz w:val="26"/>
        </w:rPr>
        <w:t>ки информации, пониженного общего тонуса, склонности к аффективной дезоргани-</w:t>
      </w:r>
      <w:r>
        <w:rPr>
          <w:spacing w:val="1"/>
          <w:sz w:val="26"/>
        </w:rPr>
        <w:t xml:space="preserve"> </w:t>
      </w:r>
      <w:r>
        <w:rPr>
          <w:sz w:val="26"/>
        </w:rPr>
        <w:t>зации</w:t>
      </w:r>
      <w:r>
        <w:rPr>
          <w:spacing w:val="-2"/>
          <w:sz w:val="26"/>
        </w:rPr>
        <w:t xml:space="preserve"> </w:t>
      </w:r>
      <w:r>
        <w:rPr>
          <w:sz w:val="26"/>
        </w:rPr>
        <w:t>деятельности,</w:t>
      </w:r>
      <w:r>
        <w:rPr>
          <w:spacing w:val="1"/>
          <w:sz w:val="26"/>
        </w:rPr>
        <w:t xml:space="preserve"> </w:t>
      </w:r>
      <w:r>
        <w:rPr>
          <w:sz w:val="26"/>
        </w:rPr>
        <w:t>«органической»</w:t>
      </w:r>
      <w:r>
        <w:rPr>
          <w:spacing w:val="-2"/>
          <w:sz w:val="26"/>
        </w:rPr>
        <w:t xml:space="preserve"> </w:t>
      </w:r>
      <w:r>
        <w:rPr>
          <w:sz w:val="26"/>
        </w:rPr>
        <w:t>деконцентрации внимания</w:t>
      </w:r>
      <w:r>
        <w:rPr>
          <w:spacing w:val="1"/>
          <w:sz w:val="26"/>
        </w:rPr>
        <w:t xml:space="preserve"> </w:t>
      </w:r>
      <w:r>
        <w:rPr>
          <w:sz w:val="26"/>
        </w:rPr>
        <w:t>и</w:t>
      </w:r>
      <w:r>
        <w:rPr>
          <w:spacing w:val="-2"/>
          <w:sz w:val="26"/>
        </w:rPr>
        <w:t xml:space="preserve"> </w:t>
      </w:r>
      <w:r>
        <w:rPr>
          <w:sz w:val="26"/>
        </w:rPr>
        <w:t>др.);</w:t>
      </w:r>
    </w:p>
    <w:p w:rsidR="00FB4A81" w:rsidRDefault="00B30A00" w:rsidP="00582418">
      <w:pPr>
        <w:pStyle w:val="a7"/>
        <w:numPr>
          <w:ilvl w:val="0"/>
          <w:numId w:val="77"/>
        </w:numPr>
        <w:tabs>
          <w:tab w:val="left" w:pos="1256"/>
        </w:tabs>
        <w:ind w:right="411" w:firstLine="283"/>
        <w:rPr>
          <w:sz w:val="26"/>
        </w:rPr>
      </w:pPr>
      <w:r>
        <w:rPr>
          <w:sz w:val="26"/>
        </w:rPr>
        <w:t>стимулирование к осознанию и осмыслению, упорядочиванию усваиваемых</w:t>
      </w:r>
      <w:r>
        <w:rPr>
          <w:spacing w:val="1"/>
          <w:sz w:val="26"/>
        </w:rPr>
        <w:t xml:space="preserve"> </w:t>
      </w:r>
      <w:r>
        <w:rPr>
          <w:sz w:val="26"/>
        </w:rPr>
        <w:t>на уроках знаний и умений, к применению усвоенных компетенций в повседневной</w:t>
      </w:r>
      <w:r>
        <w:rPr>
          <w:spacing w:val="1"/>
          <w:sz w:val="26"/>
        </w:rPr>
        <w:t xml:space="preserve"> </w:t>
      </w:r>
      <w:r>
        <w:rPr>
          <w:sz w:val="26"/>
        </w:rPr>
        <w:t>жизни;</w:t>
      </w:r>
      <w:r>
        <w:rPr>
          <w:spacing w:val="-2"/>
          <w:sz w:val="26"/>
        </w:rPr>
        <w:t xml:space="preserve"> </w:t>
      </w:r>
      <w:r>
        <w:rPr>
          <w:sz w:val="26"/>
        </w:rPr>
        <w:t>формирование</w:t>
      </w:r>
      <w:r>
        <w:rPr>
          <w:spacing w:val="2"/>
          <w:sz w:val="26"/>
        </w:rPr>
        <w:t xml:space="preserve"> </w:t>
      </w:r>
      <w:r>
        <w:rPr>
          <w:sz w:val="26"/>
        </w:rPr>
        <w:t>читательской</w:t>
      </w:r>
      <w:r>
        <w:rPr>
          <w:spacing w:val="2"/>
          <w:sz w:val="26"/>
        </w:rPr>
        <w:t xml:space="preserve"> </w:t>
      </w:r>
      <w:r>
        <w:rPr>
          <w:sz w:val="26"/>
        </w:rPr>
        <w:t>культуры;</w:t>
      </w:r>
    </w:p>
    <w:p w:rsidR="00FB4A81" w:rsidRDefault="00B30A00" w:rsidP="00582418">
      <w:pPr>
        <w:pStyle w:val="a7"/>
        <w:numPr>
          <w:ilvl w:val="0"/>
          <w:numId w:val="77"/>
        </w:numPr>
        <w:tabs>
          <w:tab w:val="left" w:pos="1256"/>
        </w:tabs>
        <w:ind w:right="400" w:firstLine="283"/>
        <w:rPr>
          <w:sz w:val="26"/>
        </w:rPr>
      </w:pPr>
      <w:r>
        <w:rPr>
          <w:sz w:val="26"/>
        </w:rPr>
        <w:t>применение специального подхода к оценке образовательных достижений</w:t>
      </w:r>
      <w:r>
        <w:rPr>
          <w:spacing w:val="1"/>
          <w:sz w:val="26"/>
        </w:rPr>
        <w:t xml:space="preserve"> </w:t>
      </w:r>
      <w:r>
        <w:rPr>
          <w:sz w:val="26"/>
        </w:rPr>
        <w:t>(личностных, метапредметных и предметных) с учетом психофизических особенно-</w:t>
      </w:r>
      <w:r>
        <w:rPr>
          <w:spacing w:val="1"/>
          <w:sz w:val="26"/>
        </w:rPr>
        <w:t xml:space="preserve"> </w:t>
      </w:r>
      <w:r>
        <w:rPr>
          <w:sz w:val="26"/>
        </w:rPr>
        <w:t>стей и особых образовательных потребностей обучающихся с ЗПР; использование</w:t>
      </w:r>
      <w:r>
        <w:rPr>
          <w:spacing w:val="1"/>
          <w:sz w:val="26"/>
        </w:rPr>
        <w:t xml:space="preserve"> </w:t>
      </w:r>
      <w:r>
        <w:rPr>
          <w:sz w:val="26"/>
        </w:rPr>
        <w:t>специального инструментария оценивания достижений и выявления трудностей ус-</w:t>
      </w:r>
      <w:r>
        <w:rPr>
          <w:spacing w:val="1"/>
          <w:sz w:val="26"/>
        </w:rPr>
        <w:t xml:space="preserve"> </w:t>
      </w:r>
      <w:r>
        <w:rPr>
          <w:sz w:val="26"/>
        </w:rPr>
        <w:t>воения</w:t>
      </w:r>
      <w:r>
        <w:rPr>
          <w:spacing w:val="-2"/>
          <w:sz w:val="26"/>
        </w:rPr>
        <w:t xml:space="preserve"> </w:t>
      </w:r>
      <w:r>
        <w:rPr>
          <w:sz w:val="26"/>
        </w:rPr>
        <w:t>образовательной</w:t>
      </w:r>
      <w:r>
        <w:rPr>
          <w:spacing w:val="-1"/>
          <w:sz w:val="26"/>
        </w:rPr>
        <w:t xml:space="preserve"> </w:t>
      </w:r>
      <w:r>
        <w:rPr>
          <w:sz w:val="26"/>
        </w:rPr>
        <w:t>программы;</w:t>
      </w:r>
    </w:p>
    <w:p w:rsidR="00FB4A81" w:rsidRDefault="00B30A00" w:rsidP="00582418">
      <w:pPr>
        <w:pStyle w:val="a7"/>
        <w:numPr>
          <w:ilvl w:val="0"/>
          <w:numId w:val="77"/>
        </w:numPr>
        <w:tabs>
          <w:tab w:val="left" w:pos="1256"/>
        </w:tabs>
        <w:ind w:right="412" w:firstLine="283"/>
        <w:rPr>
          <w:sz w:val="26"/>
        </w:rPr>
      </w:pPr>
      <w:r>
        <w:rPr>
          <w:sz w:val="26"/>
        </w:rPr>
        <w:t>формирование социально активной позиции, интереса к социальному миру с</w:t>
      </w:r>
      <w:r>
        <w:rPr>
          <w:spacing w:val="1"/>
          <w:sz w:val="26"/>
        </w:rPr>
        <w:t xml:space="preserve"> </w:t>
      </w:r>
      <w:r>
        <w:rPr>
          <w:sz w:val="26"/>
        </w:rPr>
        <w:t>позиций</w:t>
      </w:r>
      <w:r>
        <w:rPr>
          <w:spacing w:val="-1"/>
          <w:sz w:val="26"/>
        </w:rPr>
        <w:t xml:space="preserve"> </w:t>
      </w:r>
      <w:r>
        <w:rPr>
          <w:sz w:val="26"/>
        </w:rPr>
        <w:t>личностного становления</w:t>
      </w:r>
      <w:r>
        <w:rPr>
          <w:spacing w:val="-1"/>
          <w:sz w:val="26"/>
        </w:rPr>
        <w:t xml:space="preserve"> </w:t>
      </w:r>
      <w:r>
        <w:rPr>
          <w:sz w:val="26"/>
        </w:rPr>
        <w:t>и</w:t>
      </w:r>
      <w:r>
        <w:rPr>
          <w:spacing w:val="-2"/>
          <w:sz w:val="26"/>
        </w:rPr>
        <w:t xml:space="preserve"> </w:t>
      </w:r>
      <w:r>
        <w:rPr>
          <w:sz w:val="26"/>
        </w:rPr>
        <w:t>профессионального</w:t>
      </w:r>
      <w:r>
        <w:rPr>
          <w:spacing w:val="-2"/>
          <w:sz w:val="26"/>
        </w:rPr>
        <w:t xml:space="preserve"> </w:t>
      </w:r>
      <w:r>
        <w:rPr>
          <w:sz w:val="26"/>
        </w:rPr>
        <w:t>самоопределения;</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rsidP="00582418">
      <w:pPr>
        <w:pStyle w:val="a7"/>
        <w:numPr>
          <w:ilvl w:val="0"/>
          <w:numId w:val="77"/>
        </w:numPr>
        <w:tabs>
          <w:tab w:val="left" w:pos="1256"/>
        </w:tabs>
        <w:spacing w:before="64"/>
        <w:ind w:right="399" w:firstLine="283"/>
        <w:rPr>
          <w:sz w:val="26"/>
        </w:rPr>
      </w:pPr>
      <w:r>
        <w:rPr>
          <w:sz w:val="26"/>
        </w:rPr>
        <w:lastRenderedPageBreak/>
        <w:t>развитие</w:t>
      </w:r>
      <w:r>
        <w:rPr>
          <w:spacing w:val="1"/>
          <w:sz w:val="26"/>
        </w:rPr>
        <w:t xml:space="preserve"> </w:t>
      </w:r>
      <w:r>
        <w:rPr>
          <w:sz w:val="26"/>
        </w:rPr>
        <w:t>и</w:t>
      </w:r>
      <w:r>
        <w:rPr>
          <w:spacing w:val="1"/>
          <w:sz w:val="26"/>
        </w:rPr>
        <w:t xml:space="preserve"> </w:t>
      </w:r>
      <w:r>
        <w:rPr>
          <w:sz w:val="26"/>
        </w:rPr>
        <w:t>расширение</w:t>
      </w:r>
      <w:r>
        <w:rPr>
          <w:spacing w:val="1"/>
          <w:sz w:val="26"/>
        </w:rPr>
        <w:t xml:space="preserve"> </w:t>
      </w:r>
      <w:r>
        <w:rPr>
          <w:sz w:val="26"/>
        </w:rPr>
        <w:t>средств</w:t>
      </w:r>
      <w:r>
        <w:rPr>
          <w:spacing w:val="1"/>
          <w:sz w:val="26"/>
        </w:rPr>
        <w:t xml:space="preserve"> </w:t>
      </w:r>
      <w:r>
        <w:rPr>
          <w:sz w:val="26"/>
        </w:rPr>
        <w:t>коммуникации,</w:t>
      </w:r>
      <w:r>
        <w:rPr>
          <w:spacing w:val="1"/>
          <w:sz w:val="26"/>
        </w:rPr>
        <w:t xml:space="preserve"> </w:t>
      </w:r>
      <w:r>
        <w:rPr>
          <w:sz w:val="26"/>
        </w:rPr>
        <w:t>навыков</w:t>
      </w:r>
      <w:r>
        <w:rPr>
          <w:spacing w:val="1"/>
          <w:sz w:val="26"/>
        </w:rPr>
        <w:t xml:space="preserve"> </w:t>
      </w:r>
      <w:r>
        <w:rPr>
          <w:sz w:val="26"/>
        </w:rPr>
        <w:t>конструктивного</w:t>
      </w:r>
      <w:r>
        <w:rPr>
          <w:spacing w:val="-62"/>
          <w:sz w:val="26"/>
        </w:rPr>
        <w:t xml:space="preserve"> </w:t>
      </w:r>
      <w:r>
        <w:rPr>
          <w:sz w:val="26"/>
        </w:rPr>
        <w:t>общения и социального взаимодействия (со сверстниками, с членами семьи, со взрос-</w:t>
      </w:r>
      <w:r>
        <w:rPr>
          <w:spacing w:val="1"/>
          <w:sz w:val="26"/>
        </w:rPr>
        <w:t xml:space="preserve"> </w:t>
      </w:r>
      <w:r>
        <w:rPr>
          <w:sz w:val="26"/>
        </w:rPr>
        <w:t>лыми), максимальное расширение социальных контактов, помощь обучающемуся с</w:t>
      </w:r>
      <w:r>
        <w:rPr>
          <w:spacing w:val="1"/>
          <w:sz w:val="26"/>
        </w:rPr>
        <w:t xml:space="preserve"> </w:t>
      </w:r>
      <w:r>
        <w:rPr>
          <w:sz w:val="26"/>
        </w:rPr>
        <w:t>ЗПР в осознании социально приемлемого и одобряемого поведения, а также необхо-</w:t>
      </w:r>
      <w:r>
        <w:rPr>
          <w:spacing w:val="1"/>
          <w:sz w:val="26"/>
        </w:rPr>
        <w:t xml:space="preserve"> </w:t>
      </w:r>
      <w:r>
        <w:rPr>
          <w:sz w:val="26"/>
        </w:rPr>
        <w:t>димости</w:t>
      </w:r>
      <w:r>
        <w:rPr>
          <w:spacing w:val="1"/>
          <w:sz w:val="26"/>
        </w:rPr>
        <w:t xml:space="preserve"> </w:t>
      </w:r>
      <w:r>
        <w:rPr>
          <w:sz w:val="26"/>
        </w:rPr>
        <w:t>избирательности</w:t>
      </w:r>
      <w:r>
        <w:rPr>
          <w:spacing w:val="1"/>
          <w:sz w:val="26"/>
        </w:rPr>
        <w:t xml:space="preserve"> </w:t>
      </w:r>
      <w:r>
        <w:rPr>
          <w:sz w:val="26"/>
        </w:rPr>
        <w:t>при</w:t>
      </w:r>
      <w:r>
        <w:rPr>
          <w:spacing w:val="1"/>
          <w:sz w:val="26"/>
        </w:rPr>
        <w:t xml:space="preserve"> </w:t>
      </w:r>
      <w:r>
        <w:rPr>
          <w:sz w:val="26"/>
        </w:rPr>
        <w:t>установлении</w:t>
      </w:r>
      <w:r>
        <w:rPr>
          <w:spacing w:val="1"/>
          <w:sz w:val="26"/>
        </w:rPr>
        <w:t xml:space="preserve"> </w:t>
      </w:r>
      <w:r>
        <w:rPr>
          <w:sz w:val="26"/>
        </w:rPr>
        <w:t>социальных</w:t>
      </w:r>
      <w:r>
        <w:rPr>
          <w:spacing w:val="1"/>
          <w:sz w:val="26"/>
        </w:rPr>
        <w:t xml:space="preserve"> </w:t>
      </w:r>
      <w:r>
        <w:rPr>
          <w:sz w:val="26"/>
        </w:rPr>
        <w:t>контактов</w:t>
      </w:r>
      <w:r>
        <w:rPr>
          <w:spacing w:val="1"/>
          <w:sz w:val="26"/>
        </w:rPr>
        <w:t xml:space="preserve"> </w:t>
      </w:r>
      <w:r>
        <w:rPr>
          <w:sz w:val="26"/>
        </w:rPr>
        <w:t>(профилактика</w:t>
      </w:r>
      <w:r>
        <w:rPr>
          <w:spacing w:val="-62"/>
          <w:sz w:val="26"/>
        </w:rPr>
        <w:t xml:space="preserve"> </w:t>
      </w:r>
      <w:r>
        <w:rPr>
          <w:sz w:val="26"/>
        </w:rPr>
        <w:t>негативного влияния, противостояние вовлечению в антисоциальную среду); профи-</w:t>
      </w:r>
      <w:r>
        <w:rPr>
          <w:spacing w:val="1"/>
          <w:sz w:val="26"/>
        </w:rPr>
        <w:t xml:space="preserve"> </w:t>
      </w:r>
      <w:r>
        <w:rPr>
          <w:sz w:val="26"/>
        </w:rPr>
        <w:t>лактика</w:t>
      </w:r>
      <w:r>
        <w:rPr>
          <w:spacing w:val="-2"/>
          <w:sz w:val="26"/>
        </w:rPr>
        <w:t xml:space="preserve"> </w:t>
      </w:r>
      <w:r>
        <w:rPr>
          <w:sz w:val="26"/>
        </w:rPr>
        <w:t>асоциального</w:t>
      </w:r>
      <w:r>
        <w:rPr>
          <w:spacing w:val="1"/>
          <w:sz w:val="26"/>
        </w:rPr>
        <w:t xml:space="preserve"> </w:t>
      </w:r>
      <w:r>
        <w:rPr>
          <w:sz w:val="26"/>
        </w:rPr>
        <w:t>поведения</w:t>
      </w:r>
    </w:p>
    <w:p w:rsidR="00FB4A81" w:rsidRDefault="00B30A00" w:rsidP="00582418">
      <w:pPr>
        <w:pStyle w:val="Heading2"/>
        <w:numPr>
          <w:ilvl w:val="3"/>
          <w:numId w:val="80"/>
        </w:numPr>
        <w:tabs>
          <w:tab w:val="left" w:pos="2901"/>
        </w:tabs>
        <w:spacing w:before="10" w:line="295" w:lineRule="exact"/>
        <w:ind w:left="2900" w:hanging="844"/>
      </w:pPr>
      <w:r>
        <w:t>Особенности</w:t>
      </w:r>
      <w:r>
        <w:rPr>
          <w:spacing w:val="-1"/>
        </w:rPr>
        <w:t xml:space="preserve"> </w:t>
      </w:r>
      <w:r>
        <w:t>образования</w:t>
      </w:r>
      <w:r>
        <w:rPr>
          <w:spacing w:val="-4"/>
        </w:rPr>
        <w:t xml:space="preserve"> </w:t>
      </w:r>
      <w:r>
        <w:t>обучающихся</w:t>
      </w:r>
      <w:r>
        <w:rPr>
          <w:spacing w:val="-4"/>
        </w:rPr>
        <w:t xml:space="preserve"> </w:t>
      </w:r>
      <w:r>
        <w:t>с</w:t>
      </w:r>
      <w:r>
        <w:rPr>
          <w:spacing w:val="2"/>
        </w:rPr>
        <w:t xml:space="preserve"> </w:t>
      </w:r>
      <w:r>
        <w:t>ЗПР</w:t>
      </w:r>
    </w:p>
    <w:p w:rsidR="00FB4A81" w:rsidRDefault="00B30A00">
      <w:pPr>
        <w:pStyle w:val="a3"/>
        <w:ind w:right="400"/>
      </w:pPr>
      <w:r>
        <w:t>Обязательными условиями реализации АООП ООО для обучающихся с ЗПР явля-</w:t>
      </w:r>
      <w:r>
        <w:rPr>
          <w:spacing w:val="1"/>
        </w:rPr>
        <w:t xml:space="preserve"> </w:t>
      </w:r>
      <w:r>
        <w:t>ется психолого-педагогическое сопровождение обучающегося, согласованная работа</w:t>
      </w:r>
      <w:r>
        <w:rPr>
          <w:spacing w:val="1"/>
        </w:rPr>
        <w:t xml:space="preserve"> </w:t>
      </w:r>
      <w:r>
        <w:t>педагогических работников, реализующими программу коррекционной работы, со-</w:t>
      </w:r>
      <w:r>
        <w:rPr>
          <w:spacing w:val="1"/>
        </w:rPr>
        <w:t xml:space="preserve"> </w:t>
      </w:r>
      <w:r>
        <w:t>держание которой для каждого обучающегося определяется с учетом его особых об-</w:t>
      </w:r>
      <w:r>
        <w:rPr>
          <w:spacing w:val="1"/>
        </w:rPr>
        <w:t xml:space="preserve"> </w:t>
      </w:r>
      <w:r>
        <w:t>разовательных</w:t>
      </w:r>
      <w:r>
        <w:rPr>
          <w:spacing w:val="-2"/>
        </w:rPr>
        <w:t xml:space="preserve"> </w:t>
      </w:r>
      <w:r>
        <w:t>потребностей</w:t>
      </w:r>
      <w:r>
        <w:rPr>
          <w:spacing w:val="-1"/>
        </w:rPr>
        <w:t xml:space="preserve"> </w:t>
      </w:r>
      <w:r>
        <w:t>на</w:t>
      </w:r>
      <w:r>
        <w:rPr>
          <w:spacing w:val="-1"/>
        </w:rPr>
        <w:t xml:space="preserve"> </w:t>
      </w:r>
      <w:r>
        <w:t>основе</w:t>
      </w:r>
      <w:r>
        <w:rPr>
          <w:spacing w:val="-2"/>
        </w:rPr>
        <w:t xml:space="preserve"> </w:t>
      </w:r>
      <w:r>
        <w:t>рекомендаций</w:t>
      </w:r>
      <w:r>
        <w:rPr>
          <w:spacing w:val="-1"/>
        </w:rPr>
        <w:t xml:space="preserve"> </w:t>
      </w:r>
      <w:r>
        <w:t>ПМПК, ИПРА.</w:t>
      </w:r>
    </w:p>
    <w:p w:rsidR="00FB4A81" w:rsidRDefault="00B30A00">
      <w:pPr>
        <w:ind w:left="262" w:right="402" w:firstLine="283"/>
        <w:jc w:val="both"/>
        <w:rPr>
          <w:sz w:val="26"/>
        </w:rPr>
      </w:pPr>
      <w:r>
        <w:rPr>
          <w:i/>
          <w:sz w:val="26"/>
        </w:rPr>
        <w:t>Программа</w:t>
      </w:r>
      <w:r>
        <w:rPr>
          <w:i/>
          <w:spacing w:val="1"/>
          <w:sz w:val="26"/>
        </w:rPr>
        <w:t xml:space="preserve"> </w:t>
      </w:r>
      <w:r>
        <w:rPr>
          <w:i/>
          <w:sz w:val="26"/>
        </w:rPr>
        <w:t>коррекционной</w:t>
      </w:r>
      <w:r>
        <w:rPr>
          <w:i/>
          <w:spacing w:val="1"/>
          <w:sz w:val="26"/>
        </w:rPr>
        <w:t xml:space="preserve"> </w:t>
      </w:r>
      <w:r>
        <w:rPr>
          <w:i/>
          <w:sz w:val="26"/>
        </w:rPr>
        <w:t>работы</w:t>
      </w:r>
      <w:r>
        <w:rPr>
          <w:i/>
          <w:spacing w:val="1"/>
          <w:sz w:val="26"/>
        </w:rPr>
        <w:t xml:space="preserve"> </w:t>
      </w:r>
      <w:r>
        <w:rPr>
          <w:i/>
          <w:sz w:val="26"/>
        </w:rPr>
        <w:t>предусматривает</w:t>
      </w:r>
      <w:r>
        <w:rPr>
          <w:i/>
          <w:spacing w:val="1"/>
          <w:sz w:val="26"/>
        </w:rPr>
        <w:t xml:space="preserve"> </w:t>
      </w:r>
      <w:r>
        <w:rPr>
          <w:i/>
          <w:sz w:val="26"/>
        </w:rPr>
        <w:t>психолого-педагогическое</w:t>
      </w:r>
      <w:r>
        <w:rPr>
          <w:i/>
          <w:spacing w:val="1"/>
          <w:sz w:val="26"/>
        </w:rPr>
        <w:t xml:space="preserve"> </w:t>
      </w:r>
      <w:r>
        <w:rPr>
          <w:i/>
          <w:sz w:val="26"/>
        </w:rPr>
        <w:t xml:space="preserve">сопровождение обучающихся </w:t>
      </w:r>
      <w:r>
        <w:rPr>
          <w:sz w:val="26"/>
        </w:rPr>
        <w:t>с учетом их особых образовательных потребностей и</w:t>
      </w:r>
      <w:r>
        <w:rPr>
          <w:spacing w:val="1"/>
          <w:sz w:val="26"/>
        </w:rPr>
        <w:t xml:space="preserve"> </w:t>
      </w:r>
      <w:r>
        <w:rPr>
          <w:sz w:val="26"/>
        </w:rPr>
        <w:t>индивидуальных особенностей в ходе всего образовательного процесса в учебной и</w:t>
      </w:r>
      <w:r>
        <w:rPr>
          <w:spacing w:val="1"/>
          <w:sz w:val="26"/>
        </w:rPr>
        <w:t xml:space="preserve"> </w:t>
      </w:r>
      <w:r>
        <w:rPr>
          <w:sz w:val="26"/>
        </w:rPr>
        <w:t>внеурочной деятельности,</w:t>
      </w:r>
      <w:r>
        <w:rPr>
          <w:spacing w:val="-2"/>
          <w:sz w:val="26"/>
        </w:rPr>
        <w:t xml:space="preserve"> </w:t>
      </w:r>
      <w:r>
        <w:rPr>
          <w:sz w:val="26"/>
        </w:rPr>
        <w:t>включающей</w:t>
      </w:r>
      <w:r>
        <w:rPr>
          <w:spacing w:val="-2"/>
          <w:sz w:val="26"/>
        </w:rPr>
        <w:t xml:space="preserve"> </w:t>
      </w:r>
      <w:r>
        <w:rPr>
          <w:sz w:val="26"/>
        </w:rPr>
        <w:t>обязательные</w:t>
      </w:r>
      <w:r>
        <w:rPr>
          <w:spacing w:val="-3"/>
          <w:sz w:val="26"/>
        </w:rPr>
        <w:t xml:space="preserve"> </w:t>
      </w:r>
      <w:r>
        <w:rPr>
          <w:sz w:val="26"/>
        </w:rPr>
        <w:t>коррекционные</w:t>
      </w:r>
      <w:r>
        <w:rPr>
          <w:spacing w:val="-2"/>
          <w:sz w:val="26"/>
        </w:rPr>
        <w:t xml:space="preserve"> </w:t>
      </w:r>
      <w:r>
        <w:rPr>
          <w:sz w:val="26"/>
        </w:rPr>
        <w:t>курсы.</w:t>
      </w:r>
    </w:p>
    <w:p w:rsidR="00FB4A81" w:rsidRDefault="00B30A00">
      <w:pPr>
        <w:spacing w:line="298" w:lineRule="exact"/>
        <w:ind w:left="545"/>
        <w:jc w:val="both"/>
        <w:rPr>
          <w:i/>
          <w:sz w:val="26"/>
        </w:rPr>
      </w:pPr>
      <w:r>
        <w:rPr>
          <w:i/>
          <w:sz w:val="26"/>
        </w:rPr>
        <w:t>Программа</w:t>
      </w:r>
      <w:r>
        <w:rPr>
          <w:i/>
          <w:spacing w:val="-6"/>
          <w:sz w:val="26"/>
        </w:rPr>
        <w:t xml:space="preserve"> </w:t>
      </w:r>
      <w:r>
        <w:rPr>
          <w:i/>
          <w:sz w:val="26"/>
        </w:rPr>
        <w:t>коррекционной</w:t>
      </w:r>
      <w:r>
        <w:rPr>
          <w:i/>
          <w:spacing w:val="-6"/>
          <w:sz w:val="26"/>
        </w:rPr>
        <w:t xml:space="preserve"> </w:t>
      </w:r>
      <w:r>
        <w:rPr>
          <w:i/>
          <w:sz w:val="26"/>
        </w:rPr>
        <w:t>работы</w:t>
      </w:r>
      <w:r>
        <w:rPr>
          <w:i/>
          <w:spacing w:val="-6"/>
          <w:sz w:val="26"/>
        </w:rPr>
        <w:t xml:space="preserve"> </w:t>
      </w:r>
      <w:r>
        <w:rPr>
          <w:i/>
          <w:sz w:val="26"/>
        </w:rPr>
        <w:t>обеспечивает:</w:t>
      </w:r>
    </w:p>
    <w:p w:rsidR="00FB4A81" w:rsidRDefault="00B30A00" w:rsidP="00582418">
      <w:pPr>
        <w:pStyle w:val="a7"/>
        <w:numPr>
          <w:ilvl w:val="0"/>
          <w:numId w:val="78"/>
        </w:numPr>
        <w:tabs>
          <w:tab w:val="left" w:pos="697"/>
        </w:tabs>
        <w:ind w:right="405" w:firstLine="283"/>
        <w:rPr>
          <w:sz w:val="26"/>
        </w:rPr>
      </w:pPr>
      <w:r>
        <w:rPr>
          <w:sz w:val="26"/>
        </w:rPr>
        <w:t>выявление</w:t>
      </w:r>
      <w:r>
        <w:rPr>
          <w:spacing w:val="1"/>
          <w:sz w:val="26"/>
        </w:rPr>
        <w:t xml:space="preserve"> </w:t>
      </w:r>
      <w:r>
        <w:rPr>
          <w:sz w:val="26"/>
        </w:rPr>
        <w:t>особых</w:t>
      </w:r>
      <w:r>
        <w:rPr>
          <w:spacing w:val="1"/>
          <w:sz w:val="26"/>
        </w:rPr>
        <w:t xml:space="preserve"> </w:t>
      </w:r>
      <w:r>
        <w:rPr>
          <w:sz w:val="26"/>
        </w:rPr>
        <w:t>образовательных</w:t>
      </w:r>
      <w:r>
        <w:rPr>
          <w:spacing w:val="1"/>
          <w:sz w:val="26"/>
        </w:rPr>
        <w:t xml:space="preserve"> </w:t>
      </w:r>
      <w:r>
        <w:rPr>
          <w:sz w:val="26"/>
        </w:rPr>
        <w:t>потребностей</w:t>
      </w:r>
      <w:r>
        <w:rPr>
          <w:spacing w:val="1"/>
          <w:sz w:val="26"/>
        </w:rPr>
        <w:t xml:space="preserve"> </w:t>
      </w:r>
      <w:r>
        <w:rPr>
          <w:sz w:val="26"/>
        </w:rPr>
        <w:t>обучающихся</w:t>
      </w:r>
      <w:r>
        <w:rPr>
          <w:spacing w:val="1"/>
          <w:sz w:val="26"/>
        </w:rPr>
        <w:t xml:space="preserve"> </w:t>
      </w:r>
      <w:r>
        <w:rPr>
          <w:sz w:val="26"/>
        </w:rPr>
        <w:t>в</w:t>
      </w:r>
      <w:r>
        <w:rPr>
          <w:spacing w:val="1"/>
          <w:sz w:val="26"/>
        </w:rPr>
        <w:t xml:space="preserve"> </w:t>
      </w:r>
      <w:r>
        <w:rPr>
          <w:sz w:val="26"/>
        </w:rPr>
        <w:t>ходе</w:t>
      </w:r>
      <w:r>
        <w:rPr>
          <w:spacing w:val="1"/>
          <w:sz w:val="26"/>
        </w:rPr>
        <w:t xml:space="preserve"> </w:t>
      </w:r>
      <w:r>
        <w:rPr>
          <w:sz w:val="26"/>
        </w:rPr>
        <w:t>ком-</w:t>
      </w:r>
      <w:r>
        <w:rPr>
          <w:spacing w:val="1"/>
          <w:sz w:val="26"/>
        </w:rPr>
        <w:t xml:space="preserve"> </w:t>
      </w:r>
      <w:r>
        <w:rPr>
          <w:sz w:val="26"/>
        </w:rPr>
        <w:t>плексного</w:t>
      </w:r>
      <w:r>
        <w:rPr>
          <w:spacing w:val="-2"/>
          <w:sz w:val="26"/>
        </w:rPr>
        <w:t xml:space="preserve"> </w:t>
      </w:r>
      <w:r>
        <w:rPr>
          <w:sz w:val="26"/>
        </w:rPr>
        <w:t>психолого-педагогического</w:t>
      </w:r>
      <w:r>
        <w:rPr>
          <w:spacing w:val="1"/>
          <w:sz w:val="26"/>
        </w:rPr>
        <w:t xml:space="preserve"> </w:t>
      </w:r>
      <w:r>
        <w:rPr>
          <w:sz w:val="26"/>
        </w:rPr>
        <w:t>обследования;</w:t>
      </w:r>
    </w:p>
    <w:p w:rsidR="00FB4A81" w:rsidRDefault="00B30A00" w:rsidP="00582418">
      <w:pPr>
        <w:pStyle w:val="a7"/>
        <w:numPr>
          <w:ilvl w:val="0"/>
          <w:numId w:val="78"/>
        </w:numPr>
        <w:tabs>
          <w:tab w:val="left" w:pos="697"/>
        </w:tabs>
        <w:ind w:right="399" w:firstLine="283"/>
        <w:rPr>
          <w:sz w:val="26"/>
        </w:rPr>
      </w:pPr>
      <w:r>
        <w:rPr>
          <w:sz w:val="26"/>
        </w:rPr>
        <w:t>определение оптимальных специальных условий для получения основного обще-</w:t>
      </w:r>
      <w:r>
        <w:rPr>
          <w:spacing w:val="1"/>
          <w:sz w:val="26"/>
        </w:rPr>
        <w:t xml:space="preserve"> </w:t>
      </w:r>
      <w:r>
        <w:rPr>
          <w:sz w:val="26"/>
        </w:rPr>
        <w:t>го образования на основе АООП ООО в соответствии с особыми образовательными</w:t>
      </w:r>
      <w:r>
        <w:rPr>
          <w:spacing w:val="1"/>
          <w:sz w:val="26"/>
        </w:rPr>
        <w:t xml:space="preserve"> </w:t>
      </w:r>
      <w:r>
        <w:rPr>
          <w:sz w:val="26"/>
        </w:rPr>
        <w:t>потребностями и индивидуальными особенностями обучающихся (с учетом рекомен-</w:t>
      </w:r>
      <w:r>
        <w:rPr>
          <w:spacing w:val="1"/>
          <w:sz w:val="26"/>
        </w:rPr>
        <w:t xml:space="preserve"> </w:t>
      </w:r>
      <w:r>
        <w:rPr>
          <w:sz w:val="26"/>
        </w:rPr>
        <w:t>даций ПМПК, ИПРА, а также ППк образовательной организации по результатам ком-</w:t>
      </w:r>
      <w:r>
        <w:rPr>
          <w:spacing w:val="1"/>
          <w:sz w:val="26"/>
        </w:rPr>
        <w:t xml:space="preserve"> </w:t>
      </w:r>
      <w:r>
        <w:rPr>
          <w:sz w:val="26"/>
        </w:rPr>
        <w:t>плексной психолого-педагогической диагностики на начало обучения и мониторинга</w:t>
      </w:r>
      <w:r>
        <w:rPr>
          <w:spacing w:val="1"/>
          <w:sz w:val="26"/>
        </w:rPr>
        <w:t xml:space="preserve"> </w:t>
      </w:r>
      <w:r>
        <w:rPr>
          <w:sz w:val="26"/>
        </w:rPr>
        <w:t>достижения</w:t>
      </w:r>
      <w:r>
        <w:rPr>
          <w:spacing w:val="-2"/>
          <w:sz w:val="26"/>
        </w:rPr>
        <w:t xml:space="preserve"> </w:t>
      </w:r>
      <w:r>
        <w:rPr>
          <w:sz w:val="26"/>
        </w:rPr>
        <w:t>планируемых</w:t>
      </w:r>
      <w:r>
        <w:rPr>
          <w:spacing w:val="-1"/>
          <w:sz w:val="26"/>
        </w:rPr>
        <w:t xml:space="preserve"> </w:t>
      </w:r>
      <w:r>
        <w:rPr>
          <w:sz w:val="26"/>
        </w:rPr>
        <w:t>результатов</w:t>
      </w:r>
      <w:r>
        <w:rPr>
          <w:spacing w:val="1"/>
          <w:sz w:val="26"/>
        </w:rPr>
        <w:t xml:space="preserve"> </w:t>
      </w:r>
      <w:r>
        <w:rPr>
          <w:sz w:val="26"/>
        </w:rPr>
        <w:t>образования);</w:t>
      </w:r>
    </w:p>
    <w:p w:rsidR="00FB4A81" w:rsidRDefault="00B30A00" w:rsidP="00582418">
      <w:pPr>
        <w:pStyle w:val="a7"/>
        <w:numPr>
          <w:ilvl w:val="0"/>
          <w:numId w:val="78"/>
        </w:numPr>
        <w:tabs>
          <w:tab w:val="left" w:pos="697"/>
        </w:tabs>
        <w:ind w:right="410" w:firstLine="283"/>
        <w:rPr>
          <w:sz w:val="26"/>
        </w:rPr>
      </w:pPr>
      <w:r>
        <w:rPr>
          <w:sz w:val="26"/>
        </w:rPr>
        <w:t>поддержку достижения планируемых личностных, метапредметных и предметных</w:t>
      </w:r>
      <w:r>
        <w:rPr>
          <w:spacing w:val="-62"/>
          <w:sz w:val="26"/>
        </w:rPr>
        <w:t xml:space="preserve"> </w:t>
      </w:r>
      <w:r>
        <w:rPr>
          <w:sz w:val="26"/>
        </w:rPr>
        <w:t>результатов</w:t>
      </w:r>
      <w:r>
        <w:rPr>
          <w:spacing w:val="-2"/>
          <w:sz w:val="26"/>
        </w:rPr>
        <w:t xml:space="preserve"> </w:t>
      </w:r>
      <w:r>
        <w:rPr>
          <w:sz w:val="26"/>
        </w:rPr>
        <w:t>АООП</w:t>
      </w:r>
      <w:r>
        <w:rPr>
          <w:spacing w:val="-1"/>
          <w:sz w:val="26"/>
        </w:rPr>
        <w:t xml:space="preserve"> </w:t>
      </w:r>
      <w:r>
        <w:rPr>
          <w:sz w:val="26"/>
        </w:rPr>
        <w:t>ООО.</w:t>
      </w:r>
    </w:p>
    <w:p w:rsidR="00FB4A81" w:rsidRDefault="00B30A00">
      <w:pPr>
        <w:ind w:left="262" w:right="404" w:firstLine="283"/>
        <w:jc w:val="both"/>
        <w:rPr>
          <w:i/>
          <w:sz w:val="26"/>
        </w:rPr>
      </w:pPr>
      <w:r>
        <w:rPr>
          <w:i/>
          <w:sz w:val="26"/>
        </w:rPr>
        <w:t>Основные направления поддержки достижения планируемых результатов АООП</w:t>
      </w:r>
      <w:r>
        <w:rPr>
          <w:i/>
          <w:spacing w:val="1"/>
          <w:sz w:val="26"/>
        </w:rPr>
        <w:t xml:space="preserve"> </w:t>
      </w:r>
      <w:r>
        <w:rPr>
          <w:i/>
          <w:sz w:val="26"/>
        </w:rPr>
        <w:t>ООО</w:t>
      </w:r>
      <w:r>
        <w:rPr>
          <w:i/>
          <w:spacing w:val="-2"/>
          <w:sz w:val="26"/>
        </w:rPr>
        <w:t xml:space="preserve"> </w:t>
      </w:r>
      <w:r>
        <w:rPr>
          <w:i/>
          <w:sz w:val="26"/>
        </w:rPr>
        <w:t>включают:</w:t>
      </w:r>
    </w:p>
    <w:p w:rsidR="00FB4A81" w:rsidRDefault="00B30A00" w:rsidP="00582418">
      <w:pPr>
        <w:pStyle w:val="a7"/>
        <w:numPr>
          <w:ilvl w:val="0"/>
          <w:numId w:val="78"/>
        </w:numPr>
        <w:tabs>
          <w:tab w:val="left" w:pos="697"/>
        </w:tabs>
        <w:ind w:right="407" w:firstLine="283"/>
        <w:rPr>
          <w:sz w:val="26"/>
        </w:rPr>
      </w:pPr>
      <w:r>
        <w:rPr>
          <w:sz w:val="26"/>
        </w:rPr>
        <w:t>оказание</w:t>
      </w:r>
      <w:r>
        <w:rPr>
          <w:spacing w:val="1"/>
          <w:sz w:val="26"/>
        </w:rPr>
        <w:t xml:space="preserve"> </w:t>
      </w:r>
      <w:r>
        <w:rPr>
          <w:sz w:val="26"/>
        </w:rPr>
        <w:t>специализированной</w:t>
      </w:r>
      <w:r>
        <w:rPr>
          <w:spacing w:val="1"/>
          <w:sz w:val="26"/>
        </w:rPr>
        <w:t xml:space="preserve"> </w:t>
      </w:r>
      <w:r>
        <w:rPr>
          <w:sz w:val="26"/>
        </w:rPr>
        <w:t>индивидуально</w:t>
      </w:r>
      <w:r>
        <w:rPr>
          <w:spacing w:val="1"/>
          <w:sz w:val="26"/>
        </w:rPr>
        <w:t xml:space="preserve"> </w:t>
      </w:r>
      <w:r>
        <w:rPr>
          <w:sz w:val="26"/>
        </w:rPr>
        <w:t>ориентированной</w:t>
      </w:r>
      <w:r>
        <w:rPr>
          <w:spacing w:val="1"/>
          <w:sz w:val="26"/>
        </w:rPr>
        <w:t xml:space="preserve"> </w:t>
      </w:r>
      <w:r>
        <w:rPr>
          <w:sz w:val="26"/>
        </w:rPr>
        <w:t>психолого-</w:t>
      </w:r>
      <w:r>
        <w:rPr>
          <w:spacing w:val="1"/>
          <w:sz w:val="26"/>
        </w:rPr>
        <w:t xml:space="preserve"> </w:t>
      </w:r>
      <w:r>
        <w:rPr>
          <w:sz w:val="26"/>
        </w:rPr>
        <w:t>педагогической помощи в процессе развития личностных качеств обучающихся, их</w:t>
      </w:r>
      <w:r>
        <w:rPr>
          <w:spacing w:val="1"/>
          <w:sz w:val="26"/>
        </w:rPr>
        <w:t xml:space="preserve"> </w:t>
      </w:r>
      <w:r>
        <w:rPr>
          <w:sz w:val="26"/>
        </w:rPr>
        <w:t>социальных</w:t>
      </w:r>
      <w:r>
        <w:rPr>
          <w:spacing w:val="-2"/>
          <w:sz w:val="26"/>
        </w:rPr>
        <w:t xml:space="preserve"> </w:t>
      </w:r>
      <w:r>
        <w:rPr>
          <w:sz w:val="26"/>
        </w:rPr>
        <w:t>компетенций,</w:t>
      </w:r>
      <w:r>
        <w:rPr>
          <w:spacing w:val="-2"/>
          <w:sz w:val="26"/>
        </w:rPr>
        <w:t xml:space="preserve"> </w:t>
      </w:r>
      <w:r>
        <w:rPr>
          <w:sz w:val="26"/>
        </w:rPr>
        <w:t>включая</w:t>
      </w:r>
      <w:r>
        <w:rPr>
          <w:spacing w:val="1"/>
          <w:sz w:val="26"/>
        </w:rPr>
        <w:t xml:space="preserve"> </w:t>
      </w:r>
      <w:r>
        <w:rPr>
          <w:sz w:val="26"/>
        </w:rPr>
        <w:t>расширение</w:t>
      </w:r>
      <w:r>
        <w:rPr>
          <w:spacing w:val="-2"/>
          <w:sz w:val="26"/>
        </w:rPr>
        <w:t xml:space="preserve"> </w:t>
      </w:r>
      <w:r>
        <w:rPr>
          <w:sz w:val="26"/>
        </w:rPr>
        <w:t>социальной практики;</w:t>
      </w:r>
    </w:p>
    <w:p w:rsidR="00FB4A81" w:rsidRDefault="00B30A00" w:rsidP="00582418">
      <w:pPr>
        <w:pStyle w:val="a7"/>
        <w:numPr>
          <w:ilvl w:val="0"/>
          <w:numId w:val="78"/>
        </w:numPr>
        <w:tabs>
          <w:tab w:val="left" w:pos="697"/>
        </w:tabs>
        <w:ind w:right="405" w:firstLine="283"/>
        <w:rPr>
          <w:sz w:val="26"/>
        </w:rPr>
      </w:pPr>
      <w:r>
        <w:rPr>
          <w:sz w:val="26"/>
        </w:rPr>
        <w:t>оказание</w:t>
      </w:r>
      <w:r>
        <w:rPr>
          <w:spacing w:val="1"/>
          <w:sz w:val="26"/>
        </w:rPr>
        <w:t xml:space="preserve"> </w:t>
      </w:r>
      <w:r>
        <w:rPr>
          <w:sz w:val="26"/>
        </w:rPr>
        <w:t>специализированной</w:t>
      </w:r>
      <w:r>
        <w:rPr>
          <w:spacing w:val="1"/>
          <w:sz w:val="26"/>
        </w:rPr>
        <w:t xml:space="preserve"> </w:t>
      </w:r>
      <w:r>
        <w:rPr>
          <w:sz w:val="26"/>
        </w:rPr>
        <w:t>индивидуально</w:t>
      </w:r>
      <w:r>
        <w:rPr>
          <w:spacing w:val="1"/>
          <w:sz w:val="26"/>
        </w:rPr>
        <w:t xml:space="preserve"> </w:t>
      </w:r>
      <w:r>
        <w:rPr>
          <w:sz w:val="26"/>
        </w:rPr>
        <w:t>ориентированной</w:t>
      </w:r>
      <w:r>
        <w:rPr>
          <w:spacing w:val="1"/>
          <w:sz w:val="26"/>
        </w:rPr>
        <w:t xml:space="preserve"> </w:t>
      </w:r>
      <w:r>
        <w:rPr>
          <w:sz w:val="26"/>
        </w:rPr>
        <w:t>психолого-</w:t>
      </w:r>
      <w:r>
        <w:rPr>
          <w:spacing w:val="1"/>
          <w:sz w:val="26"/>
        </w:rPr>
        <w:t xml:space="preserve"> </w:t>
      </w:r>
      <w:r>
        <w:rPr>
          <w:sz w:val="26"/>
        </w:rPr>
        <w:t>педагогической</w:t>
      </w:r>
      <w:r>
        <w:rPr>
          <w:spacing w:val="1"/>
          <w:sz w:val="26"/>
        </w:rPr>
        <w:t xml:space="preserve"> </w:t>
      </w:r>
      <w:r>
        <w:rPr>
          <w:sz w:val="26"/>
        </w:rPr>
        <w:t>помощи</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коррекции</w:t>
      </w:r>
      <w:r>
        <w:rPr>
          <w:spacing w:val="1"/>
          <w:sz w:val="26"/>
        </w:rPr>
        <w:t xml:space="preserve"> </w:t>
      </w:r>
      <w:r>
        <w:rPr>
          <w:sz w:val="26"/>
        </w:rPr>
        <w:t>и</w:t>
      </w:r>
      <w:r>
        <w:rPr>
          <w:spacing w:val="1"/>
          <w:sz w:val="26"/>
        </w:rPr>
        <w:t xml:space="preserve"> </w:t>
      </w:r>
      <w:r>
        <w:rPr>
          <w:sz w:val="26"/>
        </w:rPr>
        <w:t>развития</w:t>
      </w:r>
      <w:r>
        <w:rPr>
          <w:spacing w:val="1"/>
          <w:sz w:val="26"/>
        </w:rPr>
        <w:t xml:space="preserve"> </w:t>
      </w:r>
      <w:r>
        <w:rPr>
          <w:sz w:val="26"/>
        </w:rPr>
        <w:t>нарушенных</w:t>
      </w:r>
      <w:r>
        <w:rPr>
          <w:spacing w:val="1"/>
          <w:sz w:val="26"/>
        </w:rPr>
        <w:t xml:space="preserve"> </w:t>
      </w:r>
      <w:r>
        <w:rPr>
          <w:sz w:val="26"/>
        </w:rPr>
        <w:t>функций,</w:t>
      </w:r>
      <w:r>
        <w:rPr>
          <w:spacing w:val="1"/>
          <w:sz w:val="26"/>
        </w:rPr>
        <w:t xml:space="preserve"> </w:t>
      </w:r>
      <w:r>
        <w:rPr>
          <w:sz w:val="26"/>
        </w:rPr>
        <w:t>профилактики</w:t>
      </w:r>
      <w:r>
        <w:rPr>
          <w:spacing w:val="-2"/>
          <w:sz w:val="26"/>
        </w:rPr>
        <w:t xml:space="preserve"> </w:t>
      </w:r>
      <w:r>
        <w:rPr>
          <w:sz w:val="26"/>
        </w:rPr>
        <w:t>возникновения</w:t>
      </w:r>
      <w:r>
        <w:rPr>
          <w:spacing w:val="-1"/>
          <w:sz w:val="26"/>
        </w:rPr>
        <w:t xml:space="preserve"> </w:t>
      </w:r>
      <w:r>
        <w:rPr>
          <w:sz w:val="26"/>
        </w:rPr>
        <w:t>вторичных</w:t>
      </w:r>
      <w:r>
        <w:rPr>
          <w:spacing w:val="-2"/>
          <w:sz w:val="26"/>
        </w:rPr>
        <w:t xml:space="preserve"> </w:t>
      </w:r>
      <w:r>
        <w:rPr>
          <w:sz w:val="26"/>
        </w:rPr>
        <w:t>отклонений</w:t>
      </w:r>
      <w:r>
        <w:rPr>
          <w:spacing w:val="-1"/>
          <w:sz w:val="26"/>
        </w:rPr>
        <w:t xml:space="preserve"> </w:t>
      </w:r>
      <w:r>
        <w:rPr>
          <w:sz w:val="26"/>
        </w:rPr>
        <w:t>в</w:t>
      </w:r>
      <w:r>
        <w:rPr>
          <w:spacing w:val="1"/>
          <w:sz w:val="26"/>
        </w:rPr>
        <w:t xml:space="preserve"> </w:t>
      </w:r>
      <w:r>
        <w:rPr>
          <w:sz w:val="26"/>
        </w:rPr>
        <w:t>развитии;</w:t>
      </w:r>
    </w:p>
    <w:p w:rsidR="00FB4A81" w:rsidRDefault="00B30A00" w:rsidP="00582418">
      <w:pPr>
        <w:pStyle w:val="a7"/>
        <w:numPr>
          <w:ilvl w:val="0"/>
          <w:numId w:val="78"/>
        </w:numPr>
        <w:tabs>
          <w:tab w:val="left" w:pos="697"/>
        </w:tabs>
        <w:ind w:right="406" w:firstLine="283"/>
        <w:rPr>
          <w:sz w:val="26"/>
        </w:rPr>
      </w:pPr>
      <w:r>
        <w:rPr>
          <w:sz w:val="26"/>
        </w:rPr>
        <w:t>своевременное выявление трудностей обучающихся в достижении планируемых</w:t>
      </w:r>
      <w:r>
        <w:rPr>
          <w:spacing w:val="1"/>
          <w:sz w:val="26"/>
        </w:rPr>
        <w:t xml:space="preserve"> </w:t>
      </w:r>
      <w:r>
        <w:rPr>
          <w:sz w:val="26"/>
        </w:rPr>
        <w:t>результатов образования и оказание им специализированной индивидуально ориен-</w:t>
      </w:r>
      <w:r>
        <w:rPr>
          <w:spacing w:val="1"/>
          <w:sz w:val="26"/>
        </w:rPr>
        <w:t xml:space="preserve"> </w:t>
      </w:r>
      <w:r>
        <w:rPr>
          <w:sz w:val="26"/>
        </w:rPr>
        <w:t>тированной</w:t>
      </w:r>
      <w:r>
        <w:rPr>
          <w:spacing w:val="-2"/>
          <w:sz w:val="26"/>
        </w:rPr>
        <w:t xml:space="preserve"> </w:t>
      </w:r>
      <w:r>
        <w:rPr>
          <w:sz w:val="26"/>
        </w:rPr>
        <w:t>психолого-педагогической</w:t>
      </w:r>
      <w:r>
        <w:rPr>
          <w:spacing w:val="-1"/>
          <w:sz w:val="26"/>
        </w:rPr>
        <w:t xml:space="preserve"> </w:t>
      </w:r>
      <w:r>
        <w:rPr>
          <w:sz w:val="26"/>
        </w:rPr>
        <w:t>помощи;</w:t>
      </w:r>
    </w:p>
    <w:p w:rsidR="00FB4A81" w:rsidRDefault="00B30A00" w:rsidP="00582418">
      <w:pPr>
        <w:pStyle w:val="a7"/>
        <w:numPr>
          <w:ilvl w:val="0"/>
          <w:numId w:val="78"/>
        </w:numPr>
        <w:tabs>
          <w:tab w:val="left" w:pos="697"/>
        </w:tabs>
        <w:ind w:right="404" w:firstLine="283"/>
        <w:rPr>
          <w:sz w:val="26"/>
        </w:rPr>
      </w:pPr>
      <w:r>
        <w:rPr>
          <w:sz w:val="26"/>
        </w:rPr>
        <w:t>развитие учебно-познавательной деятельности в контексте достижения обучаю-</w:t>
      </w:r>
      <w:r>
        <w:rPr>
          <w:spacing w:val="1"/>
          <w:sz w:val="26"/>
        </w:rPr>
        <w:t xml:space="preserve"> </w:t>
      </w:r>
      <w:r>
        <w:rPr>
          <w:sz w:val="26"/>
        </w:rPr>
        <w:t>щимся</w:t>
      </w:r>
      <w:r>
        <w:rPr>
          <w:spacing w:val="-2"/>
          <w:sz w:val="26"/>
        </w:rPr>
        <w:t xml:space="preserve"> </w:t>
      </w:r>
      <w:r>
        <w:rPr>
          <w:sz w:val="26"/>
        </w:rPr>
        <w:t>планируемых</w:t>
      </w:r>
      <w:r>
        <w:rPr>
          <w:spacing w:val="1"/>
          <w:sz w:val="26"/>
        </w:rPr>
        <w:t xml:space="preserve"> </w:t>
      </w:r>
      <w:r>
        <w:rPr>
          <w:sz w:val="26"/>
        </w:rPr>
        <w:t>результатов</w:t>
      </w:r>
      <w:r>
        <w:rPr>
          <w:spacing w:val="-1"/>
          <w:sz w:val="26"/>
        </w:rPr>
        <w:t xml:space="preserve"> </w:t>
      </w:r>
      <w:r>
        <w:rPr>
          <w:sz w:val="26"/>
        </w:rPr>
        <w:t>образования;</w:t>
      </w:r>
    </w:p>
    <w:p w:rsidR="00FB4A81" w:rsidRDefault="00B30A00" w:rsidP="00582418">
      <w:pPr>
        <w:pStyle w:val="a7"/>
        <w:numPr>
          <w:ilvl w:val="0"/>
          <w:numId w:val="78"/>
        </w:numPr>
        <w:tabs>
          <w:tab w:val="left" w:pos="697"/>
        </w:tabs>
        <w:ind w:right="402" w:firstLine="283"/>
        <w:rPr>
          <w:sz w:val="26"/>
        </w:rPr>
      </w:pPr>
      <w:r>
        <w:rPr>
          <w:sz w:val="26"/>
        </w:rPr>
        <w:t>выявление у обучающихся особых способностей (одаренности) в определенных</w:t>
      </w:r>
      <w:r>
        <w:rPr>
          <w:spacing w:val="1"/>
          <w:sz w:val="26"/>
        </w:rPr>
        <w:t xml:space="preserve"> </w:t>
      </w:r>
      <w:r>
        <w:rPr>
          <w:sz w:val="26"/>
        </w:rPr>
        <w:t>видах учебной и внеурочной деятельности; создание условий, способствующих наи-</w:t>
      </w:r>
      <w:r>
        <w:rPr>
          <w:spacing w:val="1"/>
          <w:sz w:val="26"/>
        </w:rPr>
        <w:t xml:space="preserve"> </w:t>
      </w:r>
      <w:r>
        <w:rPr>
          <w:sz w:val="26"/>
        </w:rPr>
        <w:t>более</w:t>
      </w:r>
      <w:r>
        <w:rPr>
          <w:spacing w:val="-2"/>
          <w:sz w:val="26"/>
        </w:rPr>
        <w:t xml:space="preserve"> </w:t>
      </w:r>
      <w:r>
        <w:rPr>
          <w:sz w:val="26"/>
        </w:rPr>
        <w:t>полноценному</w:t>
      </w:r>
      <w:r>
        <w:rPr>
          <w:spacing w:val="-4"/>
          <w:sz w:val="26"/>
        </w:rPr>
        <w:t xml:space="preserve"> </w:t>
      </w:r>
      <w:r>
        <w:rPr>
          <w:sz w:val="26"/>
        </w:rPr>
        <w:t>их</w:t>
      </w:r>
      <w:r>
        <w:rPr>
          <w:spacing w:val="-1"/>
          <w:sz w:val="26"/>
        </w:rPr>
        <w:t xml:space="preserve"> </w:t>
      </w:r>
      <w:r>
        <w:rPr>
          <w:sz w:val="26"/>
        </w:rPr>
        <w:t>развитию;</w:t>
      </w:r>
    </w:p>
    <w:p w:rsidR="00FB4A81" w:rsidRDefault="00B30A00" w:rsidP="00582418">
      <w:pPr>
        <w:pStyle w:val="a7"/>
        <w:numPr>
          <w:ilvl w:val="0"/>
          <w:numId w:val="78"/>
        </w:numPr>
        <w:tabs>
          <w:tab w:val="left" w:pos="697"/>
        </w:tabs>
        <w:ind w:right="410" w:firstLine="283"/>
        <w:rPr>
          <w:sz w:val="26"/>
        </w:rPr>
      </w:pPr>
      <w:r>
        <w:rPr>
          <w:sz w:val="26"/>
        </w:rPr>
        <w:t>обеспечение сетевого взаимодействия специалистов разного профиля в процессе</w:t>
      </w:r>
      <w:r>
        <w:rPr>
          <w:spacing w:val="1"/>
          <w:sz w:val="26"/>
        </w:rPr>
        <w:t xml:space="preserve"> </w:t>
      </w:r>
      <w:r>
        <w:rPr>
          <w:sz w:val="26"/>
        </w:rPr>
        <w:t>комплексного</w:t>
      </w:r>
      <w:r>
        <w:rPr>
          <w:spacing w:val="-2"/>
          <w:sz w:val="26"/>
        </w:rPr>
        <w:t xml:space="preserve"> </w:t>
      </w:r>
      <w:r>
        <w:rPr>
          <w:sz w:val="26"/>
        </w:rPr>
        <w:t>психолого-педагогического сопровождения</w:t>
      </w:r>
      <w:r>
        <w:rPr>
          <w:spacing w:val="-2"/>
          <w:sz w:val="26"/>
        </w:rPr>
        <w:t xml:space="preserve"> </w:t>
      </w:r>
      <w:r>
        <w:rPr>
          <w:sz w:val="26"/>
        </w:rPr>
        <w:t>обучающихся;</w:t>
      </w:r>
    </w:p>
    <w:p w:rsidR="00FB4A81" w:rsidRDefault="00B30A00" w:rsidP="00582418">
      <w:pPr>
        <w:pStyle w:val="a7"/>
        <w:numPr>
          <w:ilvl w:val="0"/>
          <w:numId w:val="78"/>
        </w:numPr>
        <w:tabs>
          <w:tab w:val="left" w:pos="697"/>
        </w:tabs>
        <w:spacing w:line="299" w:lineRule="exact"/>
        <w:ind w:left="696"/>
        <w:rPr>
          <w:sz w:val="26"/>
        </w:rPr>
      </w:pPr>
      <w:r>
        <w:rPr>
          <w:sz w:val="26"/>
        </w:rPr>
        <w:t>осуществление</w:t>
      </w:r>
      <w:r>
        <w:rPr>
          <w:spacing w:val="4"/>
          <w:sz w:val="26"/>
        </w:rPr>
        <w:t xml:space="preserve"> </w:t>
      </w:r>
      <w:r>
        <w:rPr>
          <w:sz w:val="26"/>
        </w:rPr>
        <w:t>информационно-просветительской</w:t>
      </w:r>
      <w:r>
        <w:rPr>
          <w:spacing w:val="68"/>
          <w:sz w:val="26"/>
        </w:rPr>
        <w:t xml:space="preserve"> </w:t>
      </w:r>
      <w:r>
        <w:rPr>
          <w:sz w:val="26"/>
        </w:rPr>
        <w:t>и</w:t>
      </w:r>
      <w:r>
        <w:rPr>
          <w:spacing w:val="71"/>
          <w:sz w:val="26"/>
        </w:rPr>
        <w:t xml:space="preserve"> </w:t>
      </w:r>
      <w:r>
        <w:rPr>
          <w:sz w:val="26"/>
        </w:rPr>
        <w:t>консультативной</w:t>
      </w:r>
      <w:r>
        <w:rPr>
          <w:spacing w:val="73"/>
          <w:sz w:val="26"/>
        </w:rPr>
        <w:t xml:space="preserve"> </w:t>
      </w:r>
      <w:r>
        <w:rPr>
          <w:sz w:val="26"/>
        </w:rPr>
        <w:t>работы</w:t>
      </w:r>
      <w:r>
        <w:rPr>
          <w:spacing w:val="72"/>
          <w:sz w:val="26"/>
        </w:rPr>
        <w:t xml:space="preserve"> </w:t>
      </w:r>
      <w:r>
        <w:rPr>
          <w:sz w:val="26"/>
        </w:rPr>
        <w:t>с</w:t>
      </w:r>
    </w:p>
    <w:p w:rsidR="00FB4A81" w:rsidRDefault="00FB4A81">
      <w:pPr>
        <w:spacing w:line="299" w:lineRule="exact"/>
        <w:jc w:val="both"/>
        <w:rPr>
          <w:sz w:val="26"/>
        </w:rPr>
        <w:sectPr w:rsidR="00FB4A81">
          <w:pgSz w:w="11920" w:h="16850"/>
          <w:pgMar w:top="1060" w:right="160" w:bottom="1560" w:left="1440" w:header="0" w:footer="1280" w:gutter="0"/>
          <w:cols w:space="720"/>
        </w:sectPr>
      </w:pPr>
    </w:p>
    <w:p w:rsidR="00FB4A81" w:rsidRDefault="00B30A00">
      <w:pPr>
        <w:pStyle w:val="a3"/>
        <w:spacing w:before="64"/>
        <w:ind w:right="402" w:firstLine="0"/>
      </w:pPr>
      <w:r>
        <w:lastRenderedPageBreak/>
        <w:t>обучающимися с ЗПР, их родителями (законными представителями), с педагогиче-</w:t>
      </w:r>
      <w:r>
        <w:rPr>
          <w:spacing w:val="1"/>
        </w:rPr>
        <w:t xml:space="preserve"> </w:t>
      </w:r>
      <w:r>
        <w:t>скими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организаций</w:t>
      </w:r>
      <w:r>
        <w:rPr>
          <w:spacing w:val="1"/>
        </w:rPr>
        <w:t xml:space="preserve"> </w:t>
      </w:r>
      <w:r>
        <w:t>дополнительного</w:t>
      </w:r>
      <w:r>
        <w:rPr>
          <w:spacing w:val="-62"/>
        </w:rPr>
        <w:t xml:space="preserve"> </w:t>
      </w:r>
      <w:r>
        <w:t>образования, со специалистами разного профиля, которые взаимодействуют с обу-</w:t>
      </w:r>
      <w:r>
        <w:rPr>
          <w:spacing w:val="1"/>
        </w:rPr>
        <w:t xml:space="preserve"> </w:t>
      </w:r>
      <w:r>
        <w:t>чающимися</w:t>
      </w:r>
      <w:r>
        <w:rPr>
          <w:spacing w:val="-1"/>
        </w:rPr>
        <w:t xml:space="preserve"> </w:t>
      </w:r>
      <w:r>
        <w:t>в</w:t>
      </w:r>
      <w:r>
        <w:rPr>
          <w:spacing w:val="-1"/>
        </w:rPr>
        <w:t xml:space="preserve"> </w:t>
      </w:r>
      <w:r>
        <w:t>различных</w:t>
      </w:r>
      <w:r>
        <w:rPr>
          <w:spacing w:val="-2"/>
        </w:rPr>
        <w:t xml:space="preserve"> </w:t>
      </w:r>
      <w:r>
        <w:t>видах</w:t>
      </w:r>
      <w:r>
        <w:rPr>
          <w:spacing w:val="-1"/>
        </w:rPr>
        <w:t xml:space="preserve"> </w:t>
      </w:r>
      <w:r>
        <w:t>социокультурной</w:t>
      </w:r>
      <w:r>
        <w:rPr>
          <w:spacing w:val="-1"/>
        </w:rPr>
        <w:t xml:space="preserve"> </w:t>
      </w:r>
      <w:r>
        <w:t>деятельности.</w:t>
      </w:r>
    </w:p>
    <w:p w:rsidR="00FB4A81" w:rsidRDefault="00FB4A81">
      <w:pPr>
        <w:pStyle w:val="a3"/>
        <w:ind w:left="0" w:firstLine="0"/>
        <w:jc w:val="left"/>
        <w:rPr>
          <w:sz w:val="28"/>
        </w:rPr>
      </w:pPr>
    </w:p>
    <w:p w:rsidR="00FB4A81" w:rsidRDefault="00FB4A81">
      <w:pPr>
        <w:pStyle w:val="a3"/>
        <w:spacing w:before="9"/>
        <w:ind w:left="0" w:firstLine="0"/>
        <w:jc w:val="left"/>
        <w:rPr>
          <w:sz w:val="24"/>
        </w:rPr>
      </w:pPr>
    </w:p>
    <w:p w:rsidR="00FB4A81" w:rsidRDefault="00B30A00" w:rsidP="00582418">
      <w:pPr>
        <w:pStyle w:val="Heading2"/>
        <w:numPr>
          <w:ilvl w:val="1"/>
          <w:numId w:val="81"/>
        </w:numPr>
        <w:tabs>
          <w:tab w:val="left" w:pos="1424"/>
        </w:tabs>
        <w:ind w:left="1423"/>
      </w:pPr>
      <w:r>
        <w:t>Планируемые</w:t>
      </w:r>
      <w:r>
        <w:rPr>
          <w:spacing w:val="-4"/>
        </w:rPr>
        <w:t xml:space="preserve"> </w:t>
      </w:r>
      <w:r>
        <w:t>результаты</w:t>
      </w:r>
      <w:r>
        <w:rPr>
          <w:spacing w:val="-5"/>
        </w:rPr>
        <w:t xml:space="preserve"> </w:t>
      </w:r>
      <w:r>
        <w:t>освоения</w:t>
      </w:r>
      <w:r>
        <w:rPr>
          <w:spacing w:val="-5"/>
        </w:rPr>
        <w:t xml:space="preserve"> </w:t>
      </w:r>
      <w:r>
        <w:t>обучающимися</w:t>
      </w:r>
      <w:r>
        <w:rPr>
          <w:spacing w:val="2"/>
        </w:rPr>
        <w:t xml:space="preserve"> </w:t>
      </w:r>
      <w:r>
        <w:t>АООП</w:t>
      </w:r>
      <w:r>
        <w:rPr>
          <w:spacing w:val="-4"/>
        </w:rPr>
        <w:t xml:space="preserve"> </w:t>
      </w:r>
      <w:r>
        <w:t>ООО</w:t>
      </w:r>
    </w:p>
    <w:p w:rsidR="00FB4A81" w:rsidRDefault="00B30A00" w:rsidP="00582418">
      <w:pPr>
        <w:pStyle w:val="a7"/>
        <w:numPr>
          <w:ilvl w:val="2"/>
          <w:numId w:val="81"/>
        </w:numPr>
        <w:tabs>
          <w:tab w:val="left" w:pos="4638"/>
        </w:tabs>
        <w:spacing w:before="1" w:line="295" w:lineRule="exact"/>
        <w:rPr>
          <w:b/>
          <w:sz w:val="26"/>
        </w:rPr>
      </w:pPr>
      <w:r>
        <w:rPr>
          <w:b/>
          <w:sz w:val="26"/>
        </w:rPr>
        <w:t>Общие</w:t>
      </w:r>
      <w:r>
        <w:rPr>
          <w:b/>
          <w:spacing w:val="-4"/>
          <w:sz w:val="26"/>
        </w:rPr>
        <w:t xml:space="preserve"> </w:t>
      </w:r>
      <w:r>
        <w:rPr>
          <w:b/>
          <w:sz w:val="26"/>
        </w:rPr>
        <w:t>положения</w:t>
      </w:r>
    </w:p>
    <w:p w:rsidR="00FB4A81" w:rsidRDefault="00B30A00">
      <w:pPr>
        <w:pStyle w:val="a3"/>
        <w:ind w:right="399"/>
      </w:pPr>
      <w:r>
        <w:t>Планируемые</w:t>
      </w:r>
      <w:r>
        <w:rPr>
          <w:spacing w:val="1"/>
        </w:rPr>
        <w:t xml:space="preserve"> </w:t>
      </w:r>
      <w:r>
        <w:t>результаты</w:t>
      </w:r>
      <w:r>
        <w:rPr>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обучающихся с ЗПР представляют собой</w:t>
      </w:r>
      <w:r>
        <w:rPr>
          <w:spacing w:val="1"/>
        </w:rPr>
        <w:t xml:space="preserve"> </w:t>
      </w:r>
      <w:r>
        <w:t>систему ведущих целевых установок и ожидаемых результатов освоения всех компо-</w:t>
      </w:r>
      <w:r>
        <w:rPr>
          <w:spacing w:val="1"/>
        </w:rPr>
        <w:t xml:space="preserve"> </w:t>
      </w:r>
      <w:r>
        <w:t>нентов,</w:t>
      </w:r>
      <w:r>
        <w:rPr>
          <w:spacing w:val="1"/>
        </w:rPr>
        <w:t xml:space="preserve"> </w:t>
      </w:r>
      <w:r>
        <w:t>составляющих</w:t>
      </w:r>
      <w:r>
        <w:rPr>
          <w:spacing w:val="1"/>
        </w:rPr>
        <w:t xml:space="preserve"> </w:t>
      </w:r>
      <w:r>
        <w:t>содержательную</w:t>
      </w:r>
      <w:r>
        <w:rPr>
          <w:spacing w:val="1"/>
        </w:rPr>
        <w:t xml:space="preserve"> </w:t>
      </w:r>
      <w:r>
        <w:t>основу</w:t>
      </w:r>
      <w:r>
        <w:rPr>
          <w:spacing w:val="1"/>
        </w:rPr>
        <w:t xml:space="preserve"> </w:t>
      </w:r>
      <w:r>
        <w:t>образовательной</w:t>
      </w:r>
      <w:r>
        <w:rPr>
          <w:spacing w:val="1"/>
        </w:rPr>
        <w:t xml:space="preserve"> </w:t>
      </w:r>
      <w:r>
        <w:t>программы.</w:t>
      </w:r>
      <w:r>
        <w:rPr>
          <w:spacing w:val="1"/>
        </w:rPr>
        <w:t xml:space="preserve"> </w:t>
      </w:r>
      <w:r>
        <w:t>Они</w:t>
      </w:r>
      <w:r>
        <w:rPr>
          <w:spacing w:val="1"/>
        </w:rPr>
        <w:t xml:space="preserve"> </w:t>
      </w:r>
      <w:r>
        <w:t>обеспечивают связь между требованиями ФГОС ООО, образовательным процессом и</w:t>
      </w:r>
      <w:r>
        <w:rPr>
          <w:spacing w:val="1"/>
        </w:rPr>
        <w:t xml:space="preserve"> </w:t>
      </w:r>
      <w:r>
        <w:t>системой оценки результатов освоения АООП ООО обучающимися с ЗПР, выступая</w:t>
      </w:r>
      <w:r>
        <w:rPr>
          <w:spacing w:val="1"/>
        </w:rPr>
        <w:t xml:space="preserve"> </w:t>
      </w:r>
      <w:r>
        <w:t>содержательной и критериальной основой для разработки программ учебных предме-</w:t>
      </w:r>
      <w:r>
        <w:rPr>
          <w:spacing w:val="1"/>
        </w:rPr>
        <w:t xml:space="preserve"> </w:t>
      </w:r>
      <w:r>
        <w:t>тов, курсов, программы воспитания, программы формирования универсальных учеб-</w:t>
      </w:r>
      <w:r>
        <w:rPr>
          <w:spacing w:val="1"/>
        </w:rPr>
        <w:t xml:space="preserve"> </w:t>
      </w:r>
      <w:r>
        <w:t>ных</w:t>
      </w:r>
      <w:r>
        <w:rPr>
          <w:spacing w:val="-2"/>
        </w:rPr>
        <w:t xml:space="preserve"> </w:t>
      </w:r>
      <w:r>
        <w:t>действий,</w:t>
      </w:r>
      <w:r>
        <w:rPr>
          <w:spacing w:val="-2"/>
        </w:rPr>
        <w:t xml:space="preserve"> </w:t>
      </w:r>
      <w:r>
        <w:t>с</w:t>
      </w:r>
      <w:r>
        <w:rPr>
          <w:spacing w:val="-1"/>
        </w:rPr>
        <w:t xml:space="preserve"> </w:t>
      </w:r>
      <w:r>
        <w:t>одной</w:t>
      </w:r>
      <w:r>
        <w:rPr>
          <w:spacing w:val="-2"/>
        </w:rPr>
        <w:t xml:space="preserve"> </w:t>
      </w:r>
      <w:r>
        <w:t>стороны,</w:t>
      </w:r>
      <w:r>
        <w:rPr>
          <w:spacing w:val="-1"/>
        </w:rPr>
        <w:t xml:space="preserve"> </w:t>
      </w:r>
      <w:r>
        <w:t>и</w:t>
      </w:r>
      <w:r>
        <w:rPr>
          <w:spacing w:val="-2"/>
        </w:rPr>
        <w:t xml:space="preserve"> </w:t>
      </w:r>
      <w:r>
        <w:t>системы</w:t>
      </w:r>
      <w:r>
        <w:rPr>
          <w:spacing w:val="1"/>
        </w:rPr>
        <w:t xml:space="preserve"> </w:t>
      </w:r>
      <w:r>
        <w:t>оценки</w:t>
      </w:r>
      <w:r>
        <w:rPr>
          <w:spacing w:val="-1"/>
        </w:rPr>
        <w:t xml:space="preserve"> </w:t>
      </w:r>
      <w:r>
        <w:t>результатов</w:t>
      </w:r>
      <w:r>
        <w:rPr>
          <w:spacing w:val="-1"/>
        </w:rPr>
        <w:t xml:space="preserve"> </w:t>
      </w:r>
      <w:r>
        <w:t>–</w:t>
      </w:r>
      <w:r>
        <w:rPr>
          <w:spacing w:val="2"/>
        </w:rPr>
        <w:t xml:space="preserve"> </w:t>
      </w:r>
      <w:r>
        <w:t>с</w:t>
      </w:r>
      <w:r>
        <w:rPr>
          <w:spacing w:val="-2"/>
        </w:rPr>
        <w:t xml:space="preserve"> </w:t>
      </w:r>
      <w:r>
        <w:t>другой.</w:t>
      </w:r>
    </w:p>
    <w:p w:rsidR="00FB4A81" w:rsidRDefault="00B30A00">
      <w:pPr>
        <w:pStyle w:val="a3"/>
        <w:ind w:right="402"/>
      </w:pPr>
      <w:r>
        <w:t>Итоговые достижения обучающихся с ЗПР в целом должны соответствовать требо-</w:t>
      </w:r>
      <w:r>
        <w:rPr>
          <w:spacing w:val="1"/>
        </w:rPr>
        <w:t xml:space="preserve"> </w:t>
      </w:r>
      <w:r>
        <w:t>ваниям к итоговым достижениям сверстников с нормативным развитием, определяе-</w:t>
      </w:r>
      <w:r>
        <w:rPr>
          <w:spacing w:val="1"/>
        </w:rPr>
        <w:t xml:space="preserve"> </w:t>
      </w:r>
      <w:r>
        <w:t>мым действующим ФГОС ООО и ФАОП ООО.В соответствии с требованиями ФГОС</w:t>
      </w:r>
      <w:r>
        <w:rPr>
          <w:spacing w:val="1"/>
        </w:rPr>
        <w:t xml:space="preserve"> </w:t>
      </w:r>
      <w:r>
        <w:t>ООО система планируемых результатов – личностных, метапредметных и предмет-</w:t>
      </w:r>
      <w:r>
        <w:rPr>
          <w:spacing w:val="1"/>
        </w:rPr>
        <w:t xml:space="preserve"> </w:t>
      </w:r>
      <w:r>
        <w:t>ных</w:t>
      </w:r>
      <w:r>
        <w:rPr>
          <w:spacing w:val="1"/>
        </w:rPr>
        <w:t xml:space="preserve"> </w:t>
      </w:r>
      <w:r>
        <w:t>–</w:t>
      </w:r>
      <w:r>
        <w:rPr>
          <w:spacing w:val="1"/>
        </w:rPr>
        <w:t xml:space="preserve"> </w:t>
      </w:r>
      <w:r>
        <w:t>устанавливает</w:t>
      </w:r>
      <w:r>
        <w:rPr>
          <w:spacing w:val="1"/>
        </w:rPr>
        <w:t xml:space="preserve"> </w:t>
      </w:r>
      <w:r>
        <w:t>и</w:t>
      </w:r>
      <w:r>
        <w:rPr>
          <w:spacing w:val="1"/>
        </w:rPr>
        <w:t xml:space="preserve"> </w:t>
      </w:r>
      <w:r>
        <w:t>описывает</w:t>
      </w:r>
      <w:r>
        <w:rPr>
          <w:spacing w:val="1"/>
        </w:rPr>
        <w:t xml:space="preserve"> </w:t>
      </w:r>
      <w:r>
        <w:t>классы</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 задач, которые осваивают обучающиеся в ходе обучения, особо выде-</w:t>
      </w:r>
      <w:r>
        <w:rPr>
          <w:spacing w:val="1"/>
        </w:rPr>
        <w:t xml:space="preserve"> </w:t>
      </w:r>
      <w:r>
        <w:t>ляя среди них те, которые выносятся на итоговую оценку, в том числе государствен-</w:t>
      </w:r>
      <w:r>
        <w:rPr>
          <w:spacing w:val="1"/>
        </w:rPr>
        <w:t xml:space="preserve"> </w:t>
      </w:r>
      <w:r>
        <w:t>ную</w:t>
      </w:r>
      <w:r>
        <w:rPr>
          <w:spacing w:val="-1"/>
        </w:rPr>
        <w:t xml:space="preserve"> </w:t>
      </w:r>
      <w:r>
        <w:t>итоговую</w:t>
      </w:r>
      <w:r>
        <w:rPr>
          <w:spacing w:val="2"/>
        </w:rPr>
        <w:t xml:space="preserve"> </w:t>
      </w:r>
      <w:r>
        <w:t>аттестацию выпускников.</w:t>
      </w:r>
    </w:p>
    <w:p w:rsidR="00FB4A81" w:rsidRDefault="00B30A00">
      <w:pPr>
        <w:pStyle w:val="a3"/>
        <w:ind w:right="402"/>
      </w:pPr>
      <w:r>
        <w:t>Успешное выполнение этих задач требует от обучающихся с ЗПР овладения систе-</w:t>
      </w:r>
      <w:r>
        <w:rPr>
          <w:spacing w:val="1"/>
        </w:rPr>
        <w:t xml:space="preserve"> </w:t>
      </w:r>
      <w:r>
        <w:t>мой учебных действий (универсальных и специфических для каждого учебного пред-</w:t>
      </w:r>
      <w:r>
        <w:rPr>
          <w:spacing w:val="1"/>
        </w:rPr>
        <w:t xml:space="preserve"> </w:t>
      </w:r>
      <w:r>
        <w:t>мета: познавательных, коммуникативных, регулятивных). Вместе с тем, необходимо</w:t>
      </w:r>
      <w:r>
        <w:rPr>
          <w:spacing w:val="1"/>
        </w:rPr>
        <w:t xml:space="preserve"> </w:t>
      </w:r>
      <w:r>
        <w:t>принимать</w:t>
      </w:r>
      <w:r>
        <w:rPr>
          <w:spacing w:val="1"/>
        </w:rPr>
        <w:t xml:space="preserve"> </w:t>
      </w:r>
      <w:r>
        <w:t>во</w:t>
      </w:r>
      <w:r>
        <w:rPr>
          <w:spacing w:val="1"/>
        </w:rPr>
        <w:t xml:space="preserve"> </w:t>
      </w:r>
      <w:r>
        <w:t>внимание</w:t>
      </w:r>
      <w:r>
        <w:rPr>
          <w:spacing w:val="1"/>
        </w:rPr>
        <w:t xml:space="preserve"> </w:t>
      </w:r>
      <w:r>
        <w:t>особенности</w:t>
      </w:r>
      <w:r>
        <w:rPr>
          <w:spacing w:val="1"/>
        </w:rPr>
        <w:t xml:space="preserve"> </w:t>
      </w:r>
      <w:r>
        <w:t>формирования</w:t>
      </w:r>
      <w:r>
        <w:rPr>
          <w:spacing w:val="1"/>
        </w:rPr>
        <w:t xml:space="preserve"> </w:t>
      </w:r>
      <w:r>
        <w:t>когнитивной</w:t>
      </w:r>
      <w:r>
        <w:rPr>
          <w:spacing w:val="1"/>
        </w:rPr>
        <w:t xml:space="preserve"> </w:t>
      </w:r>
      <w:r>
        <w:t>и</w:t>
      </w:r>
      <w:r>
        <w:rPr>
          <w:spacing w:val="1"/>
        </w:rPr>
        <w:t xml:space="preserve"> </w:t>
      </w:r>
      <w:r>
        <w:t>регуляторной</w:t>
      </w:r>
      <w:r>
        <w:rPr>
          <w:spacing w:val="1"/>
        </w:rPr>
        <w:t xml:space="preserve"> </w:t>
      </w:r>
      <w:r>
        <w:t>сферы</w:t>
      </w:r>
      <w:r>
        <w:rPr>
          <w:spacing w:val="-3"/>
        </w:rPr>
        <w:t xml:space="preserve"> </w:t>
      </w:r>
      <w:r>
        <w:t>обучающихся с</w:t>
      </w:r>
      <w:r>
        <w:rPr>
          <w:spacing w:val="-3"/>
        </w:rPr>
        <w:t xml:space="preserve"> </w:t>
      </w:r>
      <w:r>
        <w:t>ЗПР,</w:t>
      </w:r>
      <w:r>
        <w:rPr>
          <w:spacing w:val="-4"/>
        </w:rPr>
        <w:t xml:space="preserve"> </w:t>
      </w:r>
      <w:r>
        <w:t>определяющих их</w:t>
      </w:r>
      <w:r>
        <w:rPr>
          <w:spacing w:val="-3"/>
        </w:rPr>
        <w:t xml:space="preserve"> </w:t>
      </w:r>
      <w:r>
        <w:t>особые</w:t>
      </w:r>
      <w:r>
        <w:rPr>
          <w:spacing w:val="-3"/>
        </w:rPr>
        <w:t xml:space="preserve"> </w:t>
      </w:r>
      <w:r>
        <w:t>образовательные</w:t>
      </w:r>
      <w:r>
        <w:rPr>
          <w:spacing w:val="-4"/>
        </w:rPr>
        <w:t xml:space="preserve"> </w:t>
      </w:r>
      <w:r>
        <w:t>потребности.</w:t>
      </w:r>
    </w:p>
    <w:p w:rsidR="00FB4A81" w:rsidRDefault="00B30A00">
      <w:pPr>
        <w:pStyle w:val="a3"/>
        <w:ind w:right="400"/>
      </w:pPr>
      <w:r>
        <w:t>В этой связи итоговые достижения обучающихся с ЗПР должны оцениваться как</w:t>
      </w:r>
      <w:r>
        <w:rPr>
          <w:spacing w:val="1"/>
        </w:rPr>
        <w:t xml:space="preserve"> </w:t>
      </w:r>
      <w:r>
        <w:t>исходя из освоения академического компонента образования, так и с точки зрения со-</w:t>
      </w:r>
      <w:r>
        <w:rPr>
          <w:spacing w:val="1"/>
        </w:rPr>
        <w:t xml:space="preserve"> </w:t>
      </w:r>
      <w:r>
        <w:t>циальной (жизненной) компетенции обучающегося, при необходимости с использо-</w:t>
      </w:r>
      <w:r>
        <w:rPr>
          <w:spacing w:val="1"/>
        </w:rPr>
        <w:t xml:space="preserve"> </w:t>
      </w:r>
      <w:r>
        <w:t>ванием адаптированного, в том числе специально сконструированного, педагогиче-</w:t>
      </w:r>
      <w:r>
        <w:rPr>
          <w:spacing w:val="1"/>
        </w:rPr>
        <w:t xml:space="preserve"> </w:t>
      </w:r>
      <w:r>
        <w:t>ского инструментария, позволяющего сделать видимыми качество и результат обуче-</w:t>
      </w:r>
      <w:r>
        <w:rPr>
          <w:spacing w:val="1"/>
        </w:rPr>
        <w:t xml:space="preserve"> </w:t>
      </w:r>
      <w:r>
        <w:t>ния, умение</w:t>
      </w:r>
      <w:r>
        <w:rPr>
          <w:spacing w:val="-3"/>
        </w:rPr>
        <w:t xml:space="preserve"> </w:t>
      </w:r>
      <w:r>
        <w:t>применять</w:t>
      </w:r>
      <w:r>
        <w:rPr>
          <w:spacing w:val="-4"/>
        </w:rPr>
        <w:t xml:space="preserve"> </w:t>
      </w:r>
      <w:r>
        <w:t>знания,</w:t>
      </w:r>
      <w:r>
        <w:rPr>
          <w:spacing w:val="-3"/>
        </w:rPr>
        <w:t xml:space="preserve"> </w:t>
      </w:r>
      <w:r>
        <w:t>полученные</w:t>
      </w:r>
      <w:r>
        <w:rPr>
          <w:spacing w:val="-3"/>
        </w:rPr>
        <w:t xml:space="preserve"> </w:t>
      </w:r>
      <w:r>
        <w:t>в</w:t>
      </w:r>
      <w:r>
        <w:rPr>
          <w:spacing w:val="-3"/>
        </w:rPr>
        <w:t xml:space="preserve"> </w:t>
      </w:r>
      <w:r>
        <w:t>ходе</w:t>
      </w:r>
      <w:r>
        <w:rPr>
          <w:spacing w:val="-3"/>
        </w:rPr>
        <w:t xml:space="preserve"> </w:t>
      </w:r>
      <w:r>
        <w:t>обучения,</w:t>
      </w:r>
      <w:r>
        <w:rPr>
          <w:spacing w:val="-3"/>
        </w:rPr>
        <w:t xml:space="preserve"> </w:t>
      </w:r>
      <w:r>
        <w:t>в</w:t>
      </w:r>
      <w:r>
        <w:rPr>
          <w:spacing w:val="-2"/>
        </w:rPr>
        <w:t xml:space="preserve"> </w:t>
      </w:r>
      <w:r>
        <w:t>повседневной</w:t>
      </w:r>
      <w:r>
        <w:rPr>
          <w:spacing w:val="-1"/>
        </w:rPr>
        <w:t xml:space="preserve"> </w:t>
      </w:r>
      <w:r>
        <w:t>жизни.</w:t>
      </w:r>
    </w:p>
    <w:p w:rsidR="00FB4A81" w:rsidRDefault="00FB4A81">
      <w:pPr>
        <w:pStyle w:val="a3"/>
        <w:spacing w:before="5"/>
        <w:ind w:left="0" w:firstLine="0"/>
        <w:jc w:val="left"/>
      </w:pPr>
    </w:p>
    <w:p w:rsidR="003B4073" w:rsidRDefault="00B30A00" w:rsidP="00582418">
      <w:pPr>
        <w:pStyle w:val="Heading2"/>
        <w:numPr>
          <w:ilvl w:val="2"/>
          <w:numId w:val="76"/>
        </w:numPr>
        <w:tabs>
          <w:tab w:val="left" w:pos="1316"/>
        </w:tabs>
        <w:spacing w:before="1" w:line="298" w:lineRule="exact"/>
        <w:ind w:left="-142" w:firstLine="709"/>
        <w:jc w:val="center"/>
      </w:pPr>
      <w:r>
        <w:t>Структура</w:t>
      </w:r>
      <w:r>
        <w:rPr>
          <w:spacing w:val="-6"/>
        </w:rPr>
        <w:t xml:space="preserve"> </w:t>
      </w:r>
      <w:r>
        <w:t>планируемых</w:t>
      </w:r>
      <w:r>
        <w:rPr>
          <w:spacing w:val="-4"/>
        </w:rPr>
        <w:t xml:space="preserve"> </w:t>
      </w:r>
      <w:r>
        <w:t>результатов.</w:t>
      </w:r>
    </w:p>
    <w:p w:rsidR="00FB4A81" w:rsidRPr="003B4073" w:rsidRDefault="00B30A00" w:rsidP="00582418">
      <w:pPr>
        <w:pStyle w:val="Heading2"/>
        <w:numPr>
          <w:ilvl w:val="2"/>
          <w:numId w:val="76"/>
        </w:numPr>
        <w:tabs>
          <w:tab w:val="left" w:pos="1316"/>
        </w:tabs>
        <w:spacing w:before="1" w:line="295" w:lineRule="exact"/>
        <w:ind w:left="-142" w:firstLine="709"/>
        <w:jc w:val="center"/>
      </w:pPr>
      <w:r>
        <w:t>Требования</w:t>
      </w:r>
      <w:r w:rsidRPr="003B4073">
        <w:rPr>
          <w:spacing w:val="-7"/>
        </w:rPr>
        <w:t xml:space="preserve"> </w:t>
      </w:r>
      <w:r>
        <w:t>к</w:t>
      </w:r>
      <w:r w:rsidRPr="003B4073">
        <w:rPr>
          <w:spacing w:val="-4"/>
        </w:rPr>
        <w:t xml:space="preserve"> </w:t>
      </w:r>
      <w:r>
        <w:t>результатам</w:t>
      </w:r>
      <w:r w:rsidRPr="003B4073">
        <w:rPr>
          <w:spacing w:val="-5"/>
        </w:rPr>
        <w:t xml:space="preserve"> </w:t>
      </w:r>
      <w:r w:rsidR="003B4073">
        <w:t>освое</w:t>
      </w:r>
      <w:r w:rsidRPr="003B4073">
        <w:t>ния</w:t>
      </w:r>
      <w:r w:rsidRPr="003B4073">
        <w:rPr>
          <w:spacing w:val="-6"/>
        </w:rPr>
        <w:t xml:space="preserve"> </w:t>
      </w:r>
      <w:r w:rsidRPr="003B4073">
        <w:t>программы.</w:t>
      </w:r>
    </w:p>
    <w:p w:rsidR="00FB4A81" w:rsidRDefault="00B30A00">
      <w:pPr>
        <w:pStyle w:val="a3"/>
        <w:ind w:right="409"/>
      </w:pPr>
      <w:r>
        <w:t>ФГОС ООО устанавливает требования к трем группам результатов освоения обу-</w:t>
      </w:r>
      <w:r>
        <w:rPr>
          <w:spacing w:val="1"/>
        </w:rPr>
        <w:t xml:space="preserve"> </w:t>
      </w:r>
      <w:r>
        <w:t>чающимися программ основного общего образования: личностным, метапредметным</w:t>
      </w:r>
      <w:r>
        <w:rPr>
          <w:spacing w:val="1"/>
        </w:rPr>
        <w:t xml:space="preserve"> </w:t>
      </w:r>
      <w:r>
        <w:t>и</w:t>
      </w:r>
      <w:r>
        <w:rPr>
          <w:spacing w:val="-2"/>
        </w:rPr>
        <w:t xml:space="preserve"> </w:t>
      </w:r>
      <w:r>
        <w:t>предметным.</w:t>
      </w:r>
    </w:p>
    <w:p w:rsidR="00FB4A81" w:rsidRDefault="00B30A00">
      <w:pPr>
        <w:pStyle w:val="a3"/>
        <w:ind w:right="410"/>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 раскрывают и детализируют основные направленности этих результатов.</w:t>
      </w:r>
      <w:r>
        <w:rPr>
          <w:spacing w:val="1"/>
        </w:rPr>
        <w:t xml:space="preserve"> </w:t>
      </w:r>
      <w:r>
        <w:t>Они</w:t>
      </w:r>
      <w:r>
        <w:rPr>
          <w:spacing w:val="-1"/>
        </w:rPr>
        <w:t xml:space="preserve"> </w:t>
      </w:r>
      <w:r>
        <w:t>включают</w:t>
      </w:r>
      <w:r>
        <w:rPr>
          <w:spacing w:val="1"/>
        </w:rPr>
        <w:t xml:space="preserve"> </w:t>
      </w:r>
      <w:r>
        <w:t>эффекты:</w:t>
      </w:r>
    </w:p>
    <w:p w:rsidR="00FB4A81" w:rsidRDefault="00B30A00" w:rsidP="00582418">
      <w:pPr>
        <w:pStyle w:val="a7"/>
        <w:numPr>
          <w:ilvl w:val="0"/>
          <w:numId w:val="77"/>
        </w:numPr>
        <w:tabs>
          <w:tab w:val="left" w:pos="1256"/>
        </w:tabs>
        <w:spacing w:line="297" w:lineRule="exact"/>
        <w:ind w:left="1255"/>
        <w:rPr>
          <w:sz w:val="26"/>
        </w:rPr>
      </w:pPr>
      <w:r>
        <w:rPr>
          <w:sz w:val="26"/>
        </w:rPr>
        <w:t>гражданско-патриотического</w:t>
      </w:r>
      <w:r>
        <w:rPr>
          <w:spacing w:val="-9"/>
          <w:sz w:val="26"/>
        </w:rPr>
        <w:t xml:space="preserve"> </w:t>
      </w:r>
      <w:r>
        <w:rPr>
          <w:sz w:val="26"/>
        </w:rPr>
        <w:t>воспитания;</w:t>
      </w:r>
    </w:p>
    <w:p w:rsidR="00FB4A81" w:rsidRDefault="00B30A00" w:rsidP="00582418">
      <w:pPr>
        <w:pStyle w:val="a7"/>
        <w:numPr>
          <w:ilvl w:val="0"/>
          <w:numId w:val="77"/>
        </w:numPr>
        <w:tabs>
          <w:tab w:val="left" w:pos="1256"/>
        </w:tabs>
        <w:ind w:left="1255"/>
        <w:rPr>
          <w:sz w:val="26"/>
        </w:rPr>
      </w:pPr>
      <w:r>
        <w:rPr>
          <w:sz w:val="26"/>
        </w:rPr>
        <w:t>духовно-нравственного</w:t>
      </w:r>
      <w:r>
        <w:rPr>
          <w:spacing w:val="-8"/>
          <w:sz w:val="26"/>
        </w:rPr>
        <w:t xml:space="preserve"> </w:t>
      </w:r>
      <w:r>
        <w:rPr>
          <w:sz w:val="26"/>
        </w:rPr>
        <w:t>воспитания;</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rsidP="00582418">
      <w:pPr>
        <w:pStyle w:val="a7"/>
        <w:numPr>
          <w:ilvl w:val="0"/>
          <w:numId w:val="77"/>
        </w:numPr>
        <w:tabs>
          <w:tab w:val="left" w:pos="1256"/>
        </w:tabs>
        <w:spacing w:before="64"/>
        <w:ind w:left="1255"/>
        <w:rPr>
          <w:sz w:val="26"/>
        </w:rPr>
      </w:pPr>
      <w:r>
        <w:rPr>
          <w:sz w:val="26"/>
        </w:rPr>
        <w:lastRenderedPageBreak/>
        <w:t>эстетического</w:t>
      </w:r>
      <w:r>
        <w:rPr>
          <w:spacing w:val="-4"/>
          <w:sz w:val="26"/>
        </w:rPr>
        <w:t xml:space="preserve"> </w:t>
      </w:r>
      <w:r>
        <w:rPr>
          <w:sz w:val="26"/>
        </w:rPr>
        <w:t>воспитания;</w:t>
      </w:r>
    </w:p>
    <w:p w:rsidR="00FB4A81" w:rsidRDefault="00B30A00" w:rsidP="00582418">
      <w:pPr>
        <w:pStyle w:val="a7"/>
        <w:numPr>
          <w:ilvl w:val="0"/>
          <w:numId w:val="77"/>
        </w:numPr>
        <w:tabs>
          <w:tab w:val="left" w:pos="1256"/>
        </w:tabs>
        <w:spacing w:before="2"/>
        <w:ind w:left="1255"/>
        <w:rPr>
          <w:sz w:val="26"/>
        </w:rPr>
      </w:pPr>
      <w:r>
        <w:rPr>
          <w:sz w:val="26"/>
        </w:rPr>
        <w:t>осознания</w:t>
      </w:r>
      <w:r>
        <w:rPr>
          <w:spacing w:val="-5"/>
          <w:sz w:val="26"/>
        </w:rPr>
        <w:t xml:space="preserve"> </w:t>
      </w:r>
      <w:r>
        <w:rPr>
          <w:sz w:val="26"/>
        </w:rPr>
        <w:t>ценности</w:t>
      </w:r>
      <w:r>
        <w:rPr>
          <w:spacing w:val="-6"/>
          <w:sz w:val="26"/>
        </w:rPr>
        <w:t xml:space="preserve"> </w:t>
      </w:r>
      <w:r>
        <w:rPr>
          <w:sz w:val="26"/>
        </w:rPr>
        <w:t>научного</w:t>
      </w:r>
      <w:r>
        <w:rPr>
          <w:spacing w:val="-6"/>
          <w:sz w:val="26"/>
        </w:rPr>
        <w:t xml:space="preserve"> </w:t>
      </w:r>
      <w:r>
        <w:rPr>
          <w:sz w:val="26"/>
        </w:rPr>
        <w:t>познания;</w:t>
      </w:r>
    </w:p>
    <w:p w:rsidR="00FB4A81" w:rsidRDefault="00B30A00" w:rsidP="00582418">
      <w:pPr>
        <w:pStyle w:val="a7"/>
        <w:numPr>
          <w:ilvl w:val="0"/>
          <w:numId w:val="77"/>
        </w:numPr>
        <w:tabs>
          <w:tab w:val="left" w:pos="1256"/>
        </w:tabs>
        <w:spacing w:before="1"/>
        <w:ind w:right="402" w:firstLine="283"/>
        <w:rPr>
          <w:sz w:val="26"/>
        </w:rPr>
      </w:pPr>
      <w:r>
        <w:rPr>
          <w:sz w:val="26"/>
        </w:rPr>
        <w:t>физического воспитания, формирования культуры здоровья и эмоционально-</w:t>
      </w:r>
      <w:r>
        <w:rPr>
          <w:spacing w:val="-62"/>
          <w:sz w:val="26"/>
        </w:rPr>
        <w:t xml:space="preserve"> </w:t>
      </w:r>
      <w:r>
        <w:rPr>
          <w:sz w:val="26"/>
        </w:rPr>
        <w:t>го</w:t>
      </w:r>
      <w:r>
        <w:rPr>
          <w:spacing w:val="-2"/>
          <w:sz w:val="26"/>
        </w:rPr>
        <w:t xml:space="preserve"> </w:t>
      </w:r>
      <w:r>
        <w:rPr>
          <w:sz w:val="26"/>
        </w:rPr>
        <w:t>благополучия;</w:t>
      </w:r>
    </w:p>
    <w:p w:rsidR="00FB4A81" w:rsidRDefault="00B30A00" w:rsidP="00582418">
      <w:pPr>
        <w:pStyle w:val="a7"/>
        <w:numPr>
          <w:ilvl w:val="0"/>
          <w:numId w:val="77"/>
        </w:numPr>
        <w:tabs>
          <w:tab w:val="left" w:pos="1256"/>
        </w:tabs>
        <w:spacing w:line="298" w:lineRule="exact"/>
        <w:ind w:left="1255"/>
        <w:rPr>
          <w:sz w:val="26"/>
        </w:rPr>
      </w:pPr>
      <w:r>
        <w:rPr>
          <w:sz w:val="26"/>
        </w:rPr>
        <w:t>трудового</w:t>
      </w:r>
      <w:r>
        <w:rPr>
          <w:spacing w:val="-5"/>
          <w:sz w:val="26"/>
        </w:rPr>
        <w:t xml:space="preserve"> </w:t>
      </w:r>
      <w:r>
        <w:rPr>
          <w:sz w:val="26"/>
        </w:rPr>
        <w:t>воспитания;</w:t>
      </w:r>
    </w:p>
    <w:p w:rsidR="00FB4A81" w:rsidRDefault="00B30A00" w:rsidP="00582418">
      <w:pPr>
        <w:pStyle w:val="a7"/>
        <w:numPr>
          <w:ilvl w:val="0"/>
          <w:numId w:val="77"/>
        </w:numPr>
        <w:tabs>
          <w:tab w:val="left" w:pos="1256"/>
        </w:tabs>
        <w:ind w:right="406" w:firstLine="283"/>
        <w:rPr>
          <w:sz w:val="26"/>
        </w:rPr>
      </w:pPr>
      <w:r>
        <w:rPr>
          <w:sz w:val="26"/>
        </w:rPr>
        <w:t>экологического воспитания, а также личностные результаты, обеспечиваю-</w:t>
      </w:r>
      <w:r>
        <w:rPr>
          <w:spacing w:val="1"/>
          <w:sz w:val="26"/>
        </w:rPr>
        <w:t xml:space="preserve"> </w:t>
      </w:r>
      <w:r>
        <w:rPr>
          <w:sz w:val="26"/>
        </w:rPr>
        <w:t>щие адаптацию обучающегося к изменяющимся условиям социальной и природной</w:t>
      </w:r>
      <w:r>
        <w:rPr>
          <w:spacing w:val="1"/>
          <w:sz w:val="26"/>
        </w:rPr>
        <w:t xml:space="preserve"> </w:t>
      </w:r>
      <w:r>
        <w:rPr>
          <w:sz w:val="26"/>
        </w:rPr>
        <w:t>среды.</w:t>
      </w:r>
    </w:p>
    <w:p w:rsidR="00FB4A81" w:rsidRDefault="00B30A00">
      <w:pPr>
        <w:pStyle w:val="a3"/>
        <w:ind w:right="399"/>
      </w:pPr>
      <w:r>
        <w:t>Личностные</w:t>
      </w:r>
      <w:r>
        <w:rPr>
          <w:spacing w:val="1"/>
        </w:rPr>
        <w:t xml:space="preserve"> </w:t>
      </w:r>
      <w:r>
        <w:t>результаты</w:t>
      </w:r>
      <w:r>
        <w:rPr>
          <w:spacing w:val="1"/>
        </w:rPr>
        <w:t xml:space="preserve"> </w:t>
      </w:r>
      <w:r>
        <w:t>обеспечивают</w:t>
      </w:r>
      <w:r>
        <w:rPr>
          <w:spacing w:val="1"/>
        </w:rPr>
        <w:t xml:space="preserve"> </w:t>
      </w:r>
      <w:r>
        <w:t>ценностно-смысловую</w:t>
      </w:r>
      <w:r>
        <w:rPr>
          <w:spacing w:val="1"/>
        </w:rPr>
        <w:t xml:space="preserve"> </w:t>
      </w:r>
      <w:r>
        <w:t>ориентацию</w:t>
      </w:r>
      <w:r>
        <w:rPr>
          <w:spacing w:val="1"/>
        </w:rPr>
        <w:t xml:space="preserve"> </w:t>
      </w:r>
      <w:r>
        <w:t>обу-</w:t>
      </w:r>
      <w:r>
        <w:rPr>
          <w:spacing w:val="1"/>
        </w:rPr>
        <w:t xml:space="preserve"> </w:t>
      </w:r>
      <w:r>
        <w:t>чающихся(умение соотносить поступки и события с принятыми этическими принци-</w:t>
      </w:r>
      <w:r>
        <w:rPr>
          <w:spacing w:val="1"/>
        </w:rPr>
        <w:t xml:space="preserve"> </w:t>
      </w:r>
      <w:r>
        <w:t>пами, знание моральных норм и умение выделить нравственный аспект поведения) и</w:t>
      </w:r>
      <w:r>
        <w:rPr>
          <w:spacing w:val="1"/>
        </w:rPr>
        <w:t xml:space="preserve"> </w:t>
      </w:r>
      <w:r>
        <w:t>ориентацию в</w:t>
      </w:r>
      <w:r>
        <w:rPr>
          <w:spacing w:val="-1"/>
        </w:rPr>
        <w:t xml:space="preserve"> </w:t>
      </w:r>
      <w:r>
        <w:t>социальных</w:t>
      </w:r>
      <w:r>
        <w:rPr>
          <w:spacing w:val="-2"/>
        </w:rPr>
        <w:t xml:space="preserve"> </w:t>
      </w:r>
      <w:r>
        <w:t>ролях</w:t>
      </w:r>
      <w:r>
        <w:rPr>
          <w:spacing w:val="-1"/>
        </w:rPr>
        <w:t xml:space="preserve"> </w:t>
      </w:r>
      <w:r>
        <w:t>и</w:t>
      </w:r>
      <w:r>
        <w:rPr>
          <w:spacing w:val="1"/>
        </w:rPr>
        <w:t xml:space="preserve"> </w:t>
      </w:r>
      <w:r>
        <w:t>межличностных</w:t>
      </w:r>
      <w:r>
        <w:rPr>
          <w:spacing w:val="-1"/>
        </w:rPr>
        <w:t xml:space="preserve"> </w:t>
      </w:r>
      <w:r>
        <w:t>отношениях.</w:t>
      </w:r>
    </w:p>
    <w:p w:rsidR="00FB4A81" w:rsidRDefault="00B30A00">
      <w:pPr>
        <w:pStyle w:val="a3"/>
        <w:ind w:right="403"/>
      </w:pPr>
      <w:r>
        <w:t>Личностные результаты дополняются специфическими результатами, относимыми</w:t>
      </w:r>
      <w:r>
        <w:rPr>
          <w:spacing w:val="1"/>
        </w:rPr>
        <w:t xml:space="preserve"> </w:t>
      </w:r>
      <w:r>
        <w:t>к формированию сферы жизненной компетенции и связанными с психологическими</w:t>
      </w:r>
      <w:r>
        <w:rPr>
          <w:spacing w:val="1"/>
        </w:rPr>
        <w:t xml:space="preserve"> </w:t>
      </w:r>
      <w:r>
        <w:t>особенностями обучающихся с ЗПР. По отношению к категории обучающихся с ЗПР</w:t>
      </w:r>
      <w:r>
        <w:rPr>
          <w:spacing w:val="1"/>
        </w:rPr>
        <w:t xml:space="preserve"> </w:t>
      </w:r>
      <w:r>
        <w:t>на уровне основного общего образования актуальным становится освоение ими соци-</w:t>
      </w:r>
      <w:r>
        <w:rPr>
          <w:spacing w:val="1"/>
        </w:rPr>
        <w:t xml:space="preserve"> </w:t>
      </w:r>
      <w:r>
        <w:t>ального опыта, основных социальных норм, применимость их в различных жизнен-</w:t>
      </w:r>
      <w:r>
        <w:rPr>
          <w:spacing w:val="1"/>
        </w:rPr>
        <w:t xml:space="preserve"> </w:t>
      </w:r>
      <w:r>
        <w:t>ных ситуациях, осознание своих трудностей и ограничений, умение запрашивать под-</w:t>
      </w:r>
      <w:r>
        <w:rPr>
          <w:spacing w:val="1"/>
        </w:rPr>
        <w:t xml:space="preserve"> </w:t>
      </w:r>
      <w:r>
        <w:t>держку взрослого в затруднительных социальных ситуациях, а также умение проти-</w:t>
      </w:r>
      <w:r>
        <w:rPr>
          <w:spacing w:val="1"/>
        </w:rPr>
        <w:t xml:space="preserve"> </w:t>
      </w:r>
      <w:r>
        <w:t>востоять негативному воздействию микросоциальной среды. С позиции жизненного</w:t>
      </w:r>
      <w:r>
        <w:rPr>
          <w:spacing w:val="1"/>
        </w:rPr>
        <w:t xml:space="preserve"> </w:t>
      </w:r>
      <w:r>
        <w:t>самоопределения значимым является осознанное отношение к выстраиванию образо-</w:t>
      </w:r>
      <w:r>
        <w:rPr>
          <w:spacing w:val="1"/>
        </w:rPr>
        <w:t xml:space="preserve"> </w:t>
      </w:r>
      <w:r>
        <w:t>вательной перспективы с учетом профессиональных предпочтений обучающегося с</w:t>
      </w:r>
      <w:r>
        <w:rPr>
          <w:spacing w:val="1"/>
        </w:rPr>
        <w:t xml:space="preserve"> </w:t>
      </w:r>
      <w:r>
        <w:t>ЗПР.</w:t>
      </w:r>
    </w:p>
    <w:p w:rsidR="00FB4A81" w:rsidRDefault="00B30A00">
      <w:pPr>
        <w:pStyle w:val="a3"/>
        <w:spacing w:before="2"/>
        <w:ind w:right="407"/>
      </w:pPr>
      <w:r>
        <w:t>Делается акцент на деятельностные аспекты достижения обучающимися личност-</w:t>
      </w:r>
      <w:r>
        <w:rPr>
          <w:spacing w:val="1"/>
        </w:rPr>
        <w:t xml:space="preserve"> </w:t>
      </w:r>
      <w:r>
        <w:t>ных результатов на уровне ключевых понятий, отражающих ценности и мотивацию и</w:t>
      </w:r>
      <w:r>
        <w:rPr>
          <w:spacing w:val="1"/>
        </w:rPr>
        <w:t xml:space="preserve"> </w:t>
      </w:r>
      <w:r>
        <w:t>характеризующих</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осознание,</w:t>
      </w:r>
      <w:r>
        <w:rPr>
          <w:spacing w:val="-62"/>
        </w:rPr>
        <w:t xml:space="preserve"> </w:t>
      </w:r>
      <w:r>
        <w:t>готовность, восприимчивость,</w:t>
      </w:r>
      <w:r>
        <w:rPr>
          <w:spacing w:val="3"/>
        </w:rPr>
        <w:t xml:space="preserve"> </w:t>
      </w:r>
      <w:r>
        <w:t>установка</w:t>
      </w:r>
      <w:r>
        <w:rPr>
          <w:spacing w:val="-2"/>
        </w:rPr>
        <w:t xml:space="preserve"> </w:t>
      </w:r>
      <w:r>
        <w:t>и</w:t>
      </w:r>
      <w:r>
        <w:rPr>
          <w:spacing w:val="2"/>
        </w:rPr>
        <w:t xml:space="preserve"> </w:t>
      </w:r>
      <w:r>
        <w:t>т.д.</w:t>
      </w:r>
    </w:p>
    <w:p w:rsidR="00FB4A81" w:rsidRDefault="00B30A00">
      <w:pPr>
        <w:pStyle w:val="a3"/>
        <w:ind w:right="410"/>
      </w:pPr>
      <w:r>
        <w:t>Все личностные результаты достигаются в ходе обучения предметам, реализации</w:t>
      </w:r>
      <w:r>
        <w:rPr>
          <w:spacing w:val="1"/>
        </w:rPr>
        <w:t xml:space="preserve"> </w:t>
      </w:r>
      <w:r>
        <w:t>программ</w:t>
      </w:r>
      <w:r>
        <w:rPr>
          <w:spacing w:val="-3"/>
        </w:rPr>
        <w:t xml:space="preserve"> </w:t>
      </w:r>
      <w:r>
        <w:t>воспитания</w:t>
      </w:r>
      <w:r>
        <w:rPr>
          <w:spacing w:val="1"/>
        </w:rPr>
        <w:t xml:space="preserve"> </w:t>
      </w:r>
      <w:r>
        <w:t>и</w:t>
      </w:r>
      <w:r>
        <w:rPr>
          <w:spacing w:val="-3"/>
        </w:rPr>
        <w:t xml:space="preserve"> </w:t>
      </w:r>
      <w:r>
        <w:t>коррекционной работы,</w:t>
      </w:r>
      <w:r>
        <w:rPr>
          <w:spacing w:val="-3"/>
        </w:rPr>
        <w:t xml:space="preserve"> </w:t>
      </w:r>
      <w:r>
        <w:t>в</w:t>
      </w:r>
      <w:r>
        <w:rPr>
          <w:spacing w:val="-3"/>
        </w:rPr>
        <w:t xml:space="preserve"> </w:t>
      </w:r>
      <w:r>
        <w:t>том</w:t>
      </w:r>
      <w:r>
        <w:rPr>
          <w:spacing w:val="-3"/>
        </w:rPr>
        <w:t xml:space="preserve"> </w:t>
      </w:r>
      <w:r>
        <w:t>числе</w:t>
      </w:r>
      <w:r>
        <w:rPr>
          <w:spacing w:val="-3"/>
        </w:rPr>
        <w:t xml:space="preserve"> </w:t>
      </w:r>
      <w:r>
        <w:t>коррекционных</w:t>
      </w:r>
      <w:r>
        <w:rPr>
          <w:spacing w:val="-3"/>
        </w:rPr>
        <w:t xml:space="preserve"> </w:t>
      </w:r>
      <w:r>
        <w:t>курсов.</w:t>
      </w:r>
    </w:p>
    <w:p w:rsidR="00FB4A81" w:rsidRDefault="00B30A00">
      <w:pPr>
        <w:pStyle w:val="a3"/>
        <w:ind w:right="405"/>
      </w:pPr>
      <w:r>
        <w:rPr>
          <w:b/>
        </w:rPr>
        <w:t xml:space="preserve">Метапредметные результаты </w:t>
      </w:r>
      <w:r>
        <w:t>освоения адаптированной основной образователь-</w:t>
      </w:r>
      <w:r>
        <w:rPr>
          <w:spacing w:val="1"/>
        </w:rPr>
        <w:t xml:space="preserve"> </w:t>
      </w:r>
      <w:r>
        <w:t>ной программы представлены в соответствии с подгруппами универсальных учебных</w:t>
      </w:r>
      <w:r>
        <w:rPr>
          <w:spacing w:val="1"/>
        </w:rPr>
        <w:t xml:space="preserve"> </w:t>
      </w:r>
      <w:r>
        <w:t>действий,</w:t>
      </w:r>
      <w:r>
        <w:rPr>
          <w:spacing w:val="1"/>
        </w:rPr>
        <w:t xml:space="preserve"> </w:t>
      </w:r>
      <w:r>
        <w:t>раскрывают</w:t>
      </w:r>
      <w:r>
        <w:rPr>
          <w:spacing w:val="1"/>
        </w:rPr>
        <w:t xml:space="preserve"> </w:t>
      </w:r>
      <w:r>
        <w:t>и</w:t>
      </w:r>
      <w:r>
        <w:rPr>
          <w:spacing w:val="1"/>
        </w:rPr>
        <w:t xml:space="preserve"> </w:t>
      </w:r>
      <w:r>
        <w:t>детализируют</w:t>
      </w:r>
      <w:r>
        <w:rPr>
          <w:spacing w:val="1"/>
        </w:rPr>
        <w:t xml:space="preserve"> </w:t>
      </w:r>
      <w:r>
        <w:t>основные</w:t>
      </w:r>
      <w:r>
        <w:rPr>
          <w:spacing w:val="1"/>
        </w:rPr>
        <w:t xml:space="preserve"> </w:t>
      </w:r>
      <w:r>
        <w:t>направленности</w:t>
      </w:r>
      <w:r>
        <w:rPr>
          <w:spacing w:val="1"/>
        </w:rPr>
        <w:t xml:space="preserve"> </w:t>
      </w:r>
      <w:r>
        <w:t>метапредметных</w:t>
      </w:r>
      <w:r>
        <w:rPr>
          <w:spacing w:val="-62"/>
        </w:rPr>
        <w:t xml:space="preserve"> </w:t>
      </w:r>
      <w:r>
        <w:t>результатов.</w:t>
      </w:r>
      <w:r>
        <w:rPr>
          <w:spacing w:val="-2"/>
        </w:rPr>
        <w:t xml:space="preserve"> </w:t>
      </w:r>
      <w:r>
        <w:t>Они отражают:</w:t>
      </w:r>
    </w:p>
    <w:p w:rsidR="00FB4A81" w:rsidRDefault="00B30A00" w:rsidP="00582418">
      <w:pPr>
        <w:pStyle w:val="a7"/>
        <w:numPr>
          <w:ilvl w:val="0"/>
          <w:numId w:val="77"/>
        </w:numPr>
        <w:tabs>
          <w:tab w:val="left" w:pos="1255"/>
          <w:tab w:val="left" w:pos="1256"/>
        </w:tabs>
        <w:ind w:right="412" w:firstLine="283"/>
        <w:jc w:val="left"/>
        <w:rPr>
          <w:sz w:val="26"/>
        </w:rPr>
      </w:pPr>
      <w:r>
        <w:rPr>
          <w:sz w:val="26"/>
        </w:rPr>
        <w:t>освоенные</w:t>
      </w:r>
      <w:r>
        <w:rPr>
          <w:spacing w:val="23"/>
          <w:sz w:val="26"/>
        </w:rPr>
        <w:t xml:space="preserve"> </w:t>
      </w:r>
      <w:r>
        <w:rPr>
          <w:sz w:val="26"/>
        </w:rPr>
        <w:t>обучающимися</w:t>
      </w:r>
      <w:r>
        <w:rPr>
          <w:spacing w:val="24"/>
          <w:sz w:val="26"/>
        </w:rPr>
        <w:t xml:space="preserve"> </w:t>
      </w:r>
      <w:r>
        <w:rPr>
          <w:sz w:val="26"/>
        </w:rPr>
        <w:t>с</w:t>
      </w:r>
      <w:r>
        <w:rPr>
          <w:spacing w:val="23"/>
          <w:sz w:val="26"/>
        </w:rPr>
        <w:t xml:space="preserve"> </w:t>
      </w:r>
      <w:r>
        <w:rPr>
          <w:sz w:val="26"/>
        </w:rPr>
        <w:t>ЗПР</w:t>
      </w:r>
      <w:r>
        <w:rPr>
          <w:spacing w:val="25"/>
          <w:sz w:val="26"/>
        </w:rPr>
        <w:t xml:space="preserve"> </w:t>
      </w:r>
      <w:r>
        <w:rPr>
          <w:sz w:val="26"/>
        </w:rPr>
        <w:t>межпредметные</w:t>
      </w:r>
      <w:r>
        <w:rPr>
          <w:spacing w:val="24"/>
          <w:sz w:val="26"/>
        </w:rPr>
        <w:t xml:space="preserve"> </w:t>
      </w:r>
      <w:r>
        <w:rPr>
          <w:sz w:val="26"/>
        </w:rPr>
        <w:t>понятия</w:t>
      </w:r>
      <w:r>
        <w:rPr>
          <w:spacing w:val="24"/>
          <w:sz w:val="26"/>
        </w:rPr>
        <w:t xml:space="preserve"> </w:t>
      </w:r>
      <w:r>
        <w:rPr>
          <w:sz w:val="26"/>
        </w:rPr>
        <w:t>и</w:t>
      </w:r>
      <w:r>
        <w:rPr>
          <w:spacing w:val="28"/>
          <w:sz w:val="26"/>
        </w:rPr>
        <w:t xml:space="preserve"> </w:t>
      </w:r>
      <w:r>
        <w:rPr>
          <w:sz w:val="26"/>
        </w:rPr>
        <w:t>универсальные</w:t>
      </w:r>
      <w:r>
        <w:rPr>
          <w:spacing w:val="-62"/>
          <w:sz w:val="26"/>
        </w:rPr>
        <w:t xml:space="preserve"> </w:t>
      </w:r>
      <w:r>
        <w:rPr>
          <w:sz w:val="26"/>
        </w:rPr>
        <w:t>учебные</w:t>
      </w:r>
      <w:r>
        <w:rPr>
          <w:spacing w:val="-2"/>
          <w:sz w:val="26"/>
        </w:rPr>
        <w:t xml:space="preserve"> </w:t>
      </w:r>
      <w:r>
        <w:rPr>
          <w:sz w:val="26"/>
        </w:rPr>
        <w:t>действия</w:t>
      </w:r>
      <w:r>
        <w:rPr>
          <w:spacing w:val="-1"/>
          <w:sz w:val="26"/>
        </w:rPr>
        <w:t xml:space="preserve"> </w:t>
      </w:r>
      <w:r>
        <w:rPr>
          <w:sz w:val="26"/>
        </w:rPr>
        <w:t>(познавательные,</w:t>
      </w:r>
      <w:r>
        <w:rPr>
          <w:spacing w:val="1"/>
          <w:sz w:val="26"/>
        </w:rPr>
        <w:t xml:space="preserve"> </w:t>
      </w:r>
      <w:r>
        <w:rPr>
          <w:sz w:val="26"/>
        </w:rPr>
        <w:t>коммуникативные,</w:t>
      </w:r>
      <w:r>
        <w:rPr>
          <w:spacing w:val="-2"/>
          <w:sz w:val="26"/>
        </w:rPr>
        <w:t xml:space="preserve"> </w:t>
      </w:r>
      <w:r>
        <w:rPr>
          <w:sz w:val="26"/>
        </w:rPr>
        <w:t>регулятивные);</w:t>
      </w:r>
    </w:p>
    <w:p w:rsidR="00FB4A81" w:rsidRDefault="00B30A00" w:rsidP="00582418">
      <w:pPr>
        <w:pStyle w:val="a7"/>
        <w:numPr>
          <w:ilvl w:val="0"/>
          <w:numId w:val="77"/>
        </w:numPr>
        <w:tabs>
          <w:tab w:val="left" w:pos="1255"/>
          <w:tab w:val="left" w:pos="1256"/>
        </w:tabs>
        <w:ind w:right="411" w:firstLine="283"/>
        <w:jc w:val="left"/>
        <w:rPr>
          <w:sz w:val="26"/>
        </w:rPr>
      </w:pPr>
      <w:r>
        <w:rPr>
          <w:sz w:val="26"/>
        </w:rPr>
        <w:t>способность</w:t>
      </w:r>
      <w:r>
        <w:rPr>
          <w:spacing w:val="18"/>
          <w:sz w:val="26"/>
        </w:rPr>
        <w:t xml:space="preserve"> </w:t>
      </w:r>
      <w:r>
        <w:rPr>
          <w:sz w:val="26"/>
        </w:rPr>
        <w:t>их</w:t>
      </w:r>
      <w:r>
        <w:rPr>
          <w:spacing w:val="19"/>
          <w:sz w:val="26"/>
        </w:rPr>
        <w:t xml:space="preserve"> </w:t>
      </w:r>
      <w:r>
        <w:rPr>
          <w:sz w:val="26"/>
        </w:rPr>
        <w:t>использования</w:t>
      </w:r>
      <w:r>
        <w:rPr>
          <w:spacing w:val="20"/>
          <w:sz w:val="26"/>
        </w:rPr>
        <w:t xml:space="preserve"> </w:t>
      </w:r>
      <w:r>
        <w:rPr>
          <w:sz w:val="26"/>
        </w:rPr>
        <w:t>в</w:t>
      </w:r>
      <w:r>
        <w:rPr>
          <w:spacing w:val="21"/>
          <w:sz w:val="26"/>
        </w:rPr>
        <w:t xml:space="preserve"> </w:t>
      </w:r>
      <w:r>
        <w:rPr>
          <w:sz w:val="26"/>
        </w:rPr>
        <w:t>учебной,</w:t>
      </w:r>
      <w:r>
        <w:rPr>
          <w:spacing w:val="19"/>
          <w:sz w:val="26"/>
        </w:rPr>
        <w:t xml:space="preserve"> </w:t>
      </w:r>
      <w:r>
        <w:rPr>
          <w:sz w:val="26"/>
        </w:rPr>
        <w:t>познавательной</w:t>
      </w:r>
      <w:r>
        <w:rPr>
          <w:spacing w:val="19"/>
          <w:sz w:val="26"/>
        </w:rPr>
        <w:t xml:space="preserve"> </w:t>
      </w:r>
      <w:r>
        <w:rPr>
          <w:sz w:val="26"/>
        </w:rPr>
        <w:t>и</w:t>
      </w:r>
      <w:r>
        <w:rPr>
          <w:spacing w:val="22"/>
          <w:sz w:val="26"/>
        </w:rPr>
        <w:t xml:space="preserve"> </w:t>
      </w:r>
      <w:r>
        <w:rPr>
          <w:sz w:val="26"/>
        </w:rPr>
        <w:t>социальной</w:t>
      </w:r>
      <w:r>
        <w:rPr>
          <w:spacing w:val="-62"/>
          <w:sz w:val="26"/>
        </w:rPr>
        <w:t xml:space="preserve"> </w:t>
      </w:r>
      <w:r>
        <w:rPr>
          <w:sz w:val="26"/>
        </w:rPr>
        <w:t>практике;</w:t>
      </w:r>
    </w:p>
    <w:p w:rsidR="00FB4A81" w:rsidRDefault="00B30A00" w:rsidP="00582418">
      <w:pPr>
        <w:pStyle w:val="a7"/>
        <w:numPr>
          <w:ilvl w:val="0"/>
          <w:numId w:val="77"/>
        </w:numPr>
        <w:tabs>
          <w:tab w:val="left" w:pos="1255"/>
          <w:tab w:val="left" w:pos="1256"/>
        </w:tabs>
        <w:ind w:right="413" w:firstLine="283"/>
        <w:jc w:val="left"/>
        <w:rPr>
          <w:sz w:val="26"/>
        </w:rPr>
      </w:pPr>
      <w:r>
        <w:rPr>
          <w:sz w:val="26"/>
        </w:rPr>
        <w:t>готовность</w:t>
      </w:r>
      <w:r>
        <w:rPr>
          <w:spacing w:val="3"/>
          <w:sz w:val="26"/>
        </w:rPr>
        <w:t xml:space="preserve"> </w:t>
      </w:r>
      <w:r>
        <w:rPr>
          <w:sz w:val="26"/>
        </w:rPr>
        <w:t>к</w:t>
      </w:r>
      <w:r>
        <w:rPr>
          <w:spacing w:val="64"/>
          <w:sz w:val="26"/>
        </w:rPr>
        <w:t xml:space="preserve"> </w:t>
      </w:r>
      <w:r>
        <w:rPr>
          <w:sz w:val="26"/>
        </w:rPr>
        <w:t>самостоятельному</w:t>
      </w:r>
      <w:r>
        <w:rPr>
          <w:spacing w:val="61"/>
          <w:sz w:val="26"/>
        </w:rPr>
        <w:t xml:space="preserve"> </w:t>
      </w:r>
      <w:r>
        <w:rPr>
          <w:sz w:val="26"/>
        </w:rPr>
        <w:t>планированию</w:t>
      </w:r>
      <w:r>
        <w:rPr>
          <w:spacing w:val="1"/>
          <w:sz w:val="26"/>
        </w:rPr>
        <w:t xml:space="preserve"> </w:t>
      </w:r>
      <w:r>
        <w:rPr>
          <w:sz w:val="26"/>
        </w:rPr>
        <w:t>и</w:t>
      </w:r>
      <w:r>
        <w:rPr>
          <w:spacing w:val="1"/>
          <w:sz w:val="26"/>
        </w:rPr>
        <w:t xml:space="preserve"> </w:t>
      </w:r>
      <w:r>
        <w:rPr>
          <w:sz w:val="26"/>
        </w:rPr>
        <w:t>осуществлению</w:t>
      </w:r>
      <w:r>
        <w:rPr>
          <w:spacing w:val="4"/>
          <w:sz w:val="26"/>
        </w:rPr>
        <w:t xml:space="preserve"> </w:t>
      </w:r>
      <w:r>
        <w:rPr>
          <w:sz w:val="26"/>
        </w:rPr>
        <w:t>учебной</w:t>
      </w:r>
      <w:r>
        <w:rPr>
          <w:spacing w:val="-62"/>
          <w:sz w:val="26"/>
        </w:rPr>
        <w:t xml:space="preserve"> </w:t>
      </w:r>
      <w:r>
        <w:rPr>
          <w:sz w:val="26"/>
        </w:rPr>
        <w:t>деятельности</w:t>
      </w:r>
      <w:r>
        <w:rPr>
          <w:spacing w:val="-3"/>
          <w:sz w:val="26"/>
        </w:rPr>
        <w:t xml:space="preserve"> </w:t>
      </w:r>
      <w:r>
        <w:rPr>
          <w:sz w:val="26"/>
        </w:rPr>
        <w:t>и</w:t>
      </w:r>
      <w:r>
        <w:rPr>
          <w:spacing w:val="-3"/>
          <w:sz w:val="26"/>
        </w:rPr>
        <w:t xml:space="preserve"> </w:t>
      </w:r>
      <w:r>
        <w:rPr>
          <w:sz w:val="26"/>
        </w:rPr>
        <w:t>организации учебного</w:t>
      </w:r>
      <w:r>
        <w:rPr>
          <w:spacing w:val="-2"/>
          <w:sz w:val="26"/>
        </w:rPr>
        <w:t xml:space="preserve"> </w:t>
      </w:r>
      <w:r>
        <w:rPr>
          <w:sz w:val="26"/>
        </w:rPr>
        <w:t>сотрудничества</w:t>
      </w:r>
      <w:r>
        <w:rPr>
          <w:spacing w:val="-3"/>
          <w:sz w:val="26"/>
        </w:rPr>
        <w:t xml:space="preserve"> </w:t>
      </w:r>
      <w:r>
        <w:rPr>
          <w:sz w:val="26"/>
        </w:rPr>
        <w:t>с</w:t>
      </w:r>
      <w:r>
        <w:rPr>
          <w:spacing w:val="-3"/>
          <w:sz w:val="26"/>
        </w:rPr>
        <w:t xml:space="preserve"> </w:t>
      </w:r>
      <w:r>
        <w:rPr>
          <w:sz w:val="26"/>
        </w:rPr>
        <w:t>педагогами</w:t>
      </w:r>
      <w:r>
        <w:rPr>
          <w:spacing w:val="-3"/>
          <w:sz w:val="26"/>
        </w:rPr>
        <w:t xml:space="preserve"> </w:t>
      </w:r>
      <w:r>
        <w:rPr>
          <w:sz w:val="26"/>
        </w:rPr>
        <w:t>и</w:t>
      </w:r>
      <w:r>
        <w:rPr>
          <w:spacing w:val="-2"/>
          <w:sz w:val="26"/>
        </w:rPr>
        <w:t xml:space="preserve"> </w:t>
      </w:r>
      <w:r>
        <w:rPr>
          <w:sz w:val="26"/>
        </w:rPr>
        <w:t>сверстниками;</w:t>
      </w:r>
    </w:p>
    <w:p w:rsidR="00FB4A81" w:rsidRDefault="00B30A00" w:rsidP="00582418">
      <w:pPr>
        <w:pStyle w:val="a7"/>
        <w:numPr>
          <w:ilvl w:val="0"/>
          <w:numId w:val="77"/>
        </w:numPr>
        <w:tabs>
          <w:tab w:val="left" w:pos="1255"/>
          <w:tab w:val="left" w:pos="1256"/>
        </w:tabs>
        <w:ind w:right="402" w:firstLine="283"/>
        <w:jc w:val="left"/>
        <w:rPr>
          <w:sz w:val="26"/>
        </w:rPr>
      </w:pPr>
      <w:r>
        <w:rPr>
          <w:sz w:val="26"/>
        </w:rPr>
        <w:t>овладение</w:t>
      </w:r>
      <w:r>
        <w:rPr>
          <w:spacing w:val="22"/>
          <w:sz w:val="26"/>
        </w:rPr>
        <w:t xml:space="preserve"> </w:t>
      </w:r>
      <w:r>
        <w:rPr>
          <w:sz w:val="26"/>
        </w:rPr>
        <w:t>навыками</w:t>
      </w:r>
      <w:r>
        <w:rPr>
          <w:spacing w:val="24"/>
          <w:sz w:val="26"/>
        </w:rPr>
        <w:t xml:space="preserve"> </w:t>
      </w:r>
      <w:r>
        <w:rPr>
          <w:sz w:val="26"/>
        </w:rPr>
        <w:t>работы</w:t>
      </w:r>
      <w:r>
        <w:rPr>
          <w:spacing w:val="22"/>
          <w:sz w:val="26"/>
        </w:rPr>
        <w:t xml:space="preserve"> </w:t>
      </w:r>
      <w:r>
        <w:rPr>
          <w:sz w:val="26"/>
        </w:rPr>
        <w:t>с</w:t>
      </w:r>
      <w:r>
        <w:rPr>
          <w:spacing w:val="21"/>
          <w:sz w:val="26"/>
        </w:rPr>
        <w:t xml:space="preserve"> </w:t>
      </w:r>
      <w:r>
        <w:rPr>
          <w:sz w:val="26"/>
        </w:rPr>
        <w:t>информацией</w:t>
      </w:r>
      <w:r>
        <w:rPr>
          <w:spacing w:val="22"/>
          <w:sz w:val="26"/>
        </w:rPr>
        <w:t xml:space="preserve"> </w:t>
      </w:r>
      <w:r>
        <w:rPr>
          <w:sz w:val="26"/>
        </w:rPr>
        <w:t>(восприятие</w:t>
      </w:r>
      <w:r>
        <w:rPr>
          <w:spacing w:val="21"/>
          <w:sz w:val="26"/>
        </w:rPr>
        <w:t xml:space="preserve"> </w:t>
      </w:r>
      <w:r>
        <w:rPr>
          <w:sz w:val="26"/>
        </w:rPr>
        <w:t>и</w:t>
      </w:r>
      <w:r>
        <w:rPr>
          <w:spacing w:val="22"/>
          <w:sz w:val="26"/>
        </w:rPr>
        <w:t xml:space="preserve"> </w:t>
      </w:r>
      <w:r>
        <w:rPr>
          <w:sz w:val="26"/>
        </w:rPr>
        <w:t>создание</w:t>
      </w:r>
      <w:r>
        <w:rPr>
          <w:spacing w:val="22"/>
          <w:sz w:val="26"/>
        </w:rPr>
        <w:t xml:space="preserve"> </w:t>
      </w:r>
      <w:r>
        <w:rPr>
          <w:sz w:val="26"/>
        </w:rPr>
        <w:t>инфор-</w:t>
      </w:r>
      <w:r>
        <w:rPr>
          <w:spacing w:val="-62"/>
          <w:sz w:val="26"/>
        </w:rPr>
        <w:t xml:space="preserve"> </w:t>
      </w:r>
      <w:r>
        <w:rPr>
          <w:sz w:val="26"/>
        </w:rPr>
        <w:t>мационных</w:t>
      </w:r>
      <w:r>
        <w:rPr>
          <w:spacing w:val="-3"/>
          <w:sz w:val="26"/>
        </w:rPr>
        <w:t xml:space="preserve"> </w:t>
      </w:r>
      <w:r>
        <w:rPr>
          <w:sz w:val="26"/>
        </w:rPr>
        <w:t>текстов</w:t>
      </w:r>
      <w:r>
        <w:rPr>
          <w:spacing w:val="-2"/>
          <w:sz w:val="26"/>
        </w:rPr>
        <w:t xml:space="preserve"> </w:t>
      </w:r>
      <w:r>
        <w:rPr>
          <w:sz w:val="26"/>
        </w:rPr>
        <w:t>с</w:t>
      </w:r>
      <w:r>
        <w:rPr>
          <w:spacing w:val="1"/>
          <w:sz w:val="26"/>
        </w:rPr>
        <w:t xml:space="preserve"> </w:t>
      </w:r>
      <w:r>
        <w:rPr>
          <w:sz w:val="26"/>
        </w:rPr>
        <w:t>учетом</w:t>
      </w:r>
      <w:r>
        <w:rPr>
          <w:spacing w:val="-3"/>
          <w:sz w:val="26"/>
        </w:rPr>
        <w:t xml:space="preserve"> </w:t>
      </w:r>
      <w:r>
        <w:rPr>
          <w:sz w:val="26"/>
        </w:rPr>
        <w:t>назначения</w:t>
      </w:r>
      <w:r>
        <w:rPr>
          <w:spacing w:val="-2"/>
          <w:sz w:val="26"/>
        </w:rPr>
        <w:t xml:space="preserve"> </w:t>
      </w:r>
      <w:r>
        <w:rPr>
          <w:sz w:val="26"/>
        </w:rPr>
        <w:t>информации</w:t>
      </w:r>
      <w:r>
        <w:rPr>
          <w:spacing w:val="-2"/>
          <w:sz w:val="26"/>
        </w:rPr>
        <w:t xml:space="preserve"> </w:t>
      </w:r>
      <w:r>
        <w:rPr>
          <w:sz w:val="26"/>
        </w:rPr>
        <w:t>и</w:t>
      </w:r>
      <w:r>
        <w:rPr>
          <w:spacing w:val="-1"/>
          <w:sz w:val="26"/>
        </w:rPr>
        <w:t xml:space="preserve"> </w:t>
      </w:r>
      <w:r>
        <w:rPr>
          <w:sz w:val="26"/>
        </w:rPr>
        <w:t>ее</w:t>
      </w:r>
      <w:r>
        <w:rPr>
          <w:spacing w:val="4"/>
          <w:sz w:val="26"/>
        </w:rPr>
        <w:t xml:space="preserve"> </w:t>
      </w:r>
      <w:r>
        <w:rPr>
          <w:sz w:val="26"/>
        </w:rPr>
        <w:t>целевой</w:t>
      </w:r>
      <w:r>
        <w:rPr>
          <w:spacing w:val="-2"/>
          <w:sz w:val="26"/>
        </w:rPr>
        <w:t xml:space="preserve"> </w:t>
      </w:r>
      <w:r>
        <w:rPr>
          <w:sz w:val="26"/>
        </w:rPr>
        <w:t>аудитории.</w:t>
      </w:r>
    </w:p>
    <w:p w:rsidR="00FB4A81" w:rsidRDefault="00B30A00">
      <w:pPr>
        <w:pStyle w:val="a3"/>
        <w:jc w:val="left"/>
      </w:pPr>
      <w:r>
        <w:t>Метапредметные</w:t>
      </w:r>
      <w:r>
        <w:rPr>
          <w:spacing w:val="-1"/>
        </w:rPr>
        <w:t xml:space="preserve"> </w:t>
      </w:r>
      <w:r>
        <w:t>результаты,</w:t>
      </w:r>
      <w:r>
        <w:rPr>
          <w:spacing w:val="2"/>
        </w:rPr>
        <w:t xml:space="preserve"> </w:t>
      </w:r>
      <w:r>
        <w:t>в соответствии</w:t>
      </w:r>
      <w:r>
        <w:rPr>
          <w:spacing w:val="1"/>
        </w:rPr>
        <w:t xml:space="preserve"> </w:t>
      </w:r>
      <w:r>
        <w:t>с ФГОС ООО, сформированы по</w:t>
      </w:r>
      <w:r>
        <w:rPr>
          <w:spacing w:val="3"/>
        </w:rPr>
        <w:t xml:space="preserve"> </w:t>
      </w:r>
      <w:r>
        <w:t>трем</w:t>
      </w:r>
      <w:r>
        <w:rPr>
          <w:spacing w:val="-62"/>
        </w:rPr>
        <w:t xml:space="preserve"> </w:t>
      </w:r>
      <w:r>
        <w:t>направлениям:</w:t>
      </w:r>
    </w:p>
    <w:p w:rsidR="00FB4A81" w:rsidRDefault="00B30A00" w:rsidP="00582418">
      <w:pPr>
        <w:pStyle w:val="a7"/>
        <w:numPr>
          <w:ilvl w:val="0"/>
          <w:numId w:val="77"/>
        </w:numPr>
        <w:tabs>
          <w:tab w:val="left" w:pos="1255"/>
          <w:tab w:val="left" w:pos="1256"/>
        </w:tabs>
        <w:spacing w:line="299" w:lineRule="exact"/>
        <w:ind w:left="1255"/>
        <w:jc w:val="left"/>
        <w:rPr>
          <w:sz w:val="26"/>
        </w:rPr>
      </w:pPr>
      <w:r>
        <w:rPr>
          <w:sz w:val="26"/>
        </w:rPr>
        <w:t>универсальные</w:t>
      </w:r>
      <w:r>
        <w:rPr>
          <w:spacing w:val="-1"/>
          <w:sz w:val="26"/>
        </w:rPr>
        <w:t xml:space="preserve"> </w:t>
      </w:r>
      <w:r>
        <w:rPr>
          <w:sz w:val="26"/>
        </w:rPr>
        <w:t>учебные</w:t>
      </w:r>
      <w:r>
        <w:rPr>
          <w:spacing w:val="-5"/>
          <w:sz w:val="26"/>
        </w:rPr>
        <w:t xml:space="preserve"> </w:t>
      </w:r>
      <w:r>
        <w:rPr>
          <w:sz w:val="26"/>
        </w:rPr>
        <w:t>познавательные</w:t>
      </w:r>
      <w:r>
        <w:rPr>
          <w:spacing w:val="-6"/>
          <w:sz w:val="26"/>
        </w:rPr>
        <w:t xml:space="preserve"> </w:t>
      </w:r>
      <w:r>
        <w:rPr>
          <w:sz w:val="26"/>
        </w:rPr>
        <w:t>действия;</w:t>
      </w:r>
    </w:p>
    <w:p w:rsidR="00FB4A81" w:rsidRDefault="00B30A00" w:rsidP="00582418">
      <w:pPr>
        <w:pStyle w:val="a7"/>
        <w:numPr>
          <w:ilvl w:val="0"/>
          <w:numId w:val="77"/>
        </w:numPr>
        <w:tabs>
          <w:tab w:val="left" w:pos="1255"/>
          <w:tab w:val="left" w:pos="1256"/>
        </w:tabs>
        <w:spacing w:before="1" w:line="298" w:lineRule="exact"/>
        <w:ind w:left="1255"/>
        <w:jc w:val="left"/>
        <w:rPr>
          <w:sz w:val="26"/>
        </w:rPr>
      </w:pPr>
      <w:r>
        <w:rPr>
          <w:sz w:val="26"/>
        </w:rPr>
        <w:t>универсальные</w:t>
      </w:r>
      <w:r>
        <w:rPr>
          <w:spacing w:val="-2"/>
          <w:sz w:val="26"/>
        </w:rPr>
        <w:t xml:space="preserve"> </w:t>
      </w:r>
      <w:r>
        <w:rPr>
          <w:sz w:val="26"/>
        </w:rPr>
        <w:t>учебные</w:t>
      </w:r>
      <w:r>
        <w:rPr>
          <w:spacing w:val="-6"/>
          <w:sz w:val="26"/>
        </w:rPr>
        <w:t xml:space="preserve"> </w:t>
      </w:r>
      <w:r>
        <w:rPr>
          <w:sz w:val="26"/>
        </w:rPr>
        <w:t>коммуникативные</w:t>
      </w:r>
      <w:r>
        <w:rPr>
          <w:spacing w:val="-3"/>
          <w:sz w:val="26"/>
        </w:rPr>
        <w:t xml:space="preserve"> </w:t>
      </w:r>
      <w:r>
        <w:rPr>
          <w:sz w:val="26"/>
        </w:rPr>
        <w:t>действия;</w:t>
      </w:r>
    </w:p>
    <w:p w:rsidR="00FB4A81" w:rsidRDefault="00B30A00" w:rsidP="00582418">
      <w:pPr>
        <w:pStyle w:val="a7"/>
        <w:numPr>
          <w:ilvl w:val="0"/>
          <w:numId w:val="77"/>
        </w:numPr>
        <w:tabs>
          <w:tab w:val="left" w:pos="1255"/>
          <w:tab w:val="left" w:pos="1256"/>
        </w:tabs>
        <w:spacing w:line="298" w:lineRule="exact"/>
        <w:ind w:left="1255"/>
        <w:jc w:val="left"/>
        <w:rPr>
          <w:sz w:val="26"/>
        </w:rPr>
      </w:pPr>
      <w:r>
        <w:rPr>
          <w:sz w:val="26"/>
        </w:rPr>
        <w:t>универсальные</w:t>
      </w:r>
      <w:r>
        <w:rPr>
          <w:spacing w:val="-1"/>
          <w:sz w:val="26"/>
        </w:rPr>
        <w:t xml:space="preserve"> </w:t>
      </w:r>
      <w:r>
        <w:rPr>
          <w:sz w:val="26"/>
        </w:rPr>
        <w:t>учебные</w:t>
      </w:r>
      <w:r>
        <w:rPr>
          <w:spacing w:val="-5"/>
          <w:sz w:val="26"/>
        </w:rPr>
        <w:t xml:space="preserve"> </w:t>
      </w:r>
      <w:r>
        <w:rPr>
          <w:sz w:val="26"/>
        </w:rPr>
        <w:t>регулятивные</w:t>
      </w:r>
      <w:r>
        <w:rPr>
          <w:spacing w:val="-5"/>
          <w:sz w:val="26"/>
        </w:rPr>
        <w:t xml:space="preserve"> </w:t>
      </w:r>
      <w:r>
        <w:rPr>
          <w:sz w:val="26"/>
        </w:rPr>
        <w:t>действия.</w:t>
      </w:r>
    </w:p>
    <w:p w:rsidR="00FB4A81" w:rsidRDefault="00FB4A81">
      <w:pPr>
        <w:spacing w:line="298" w:lineRule="exact"/>
        <w:rPr>
          <w:sz w:val="26"/>
        </w:rPr>
        <w:sectPr w:rsidR="00FB4A81">
          <w:pgSz w:w="11920" w:h="16850"/>
          <w:pgMar w:top="1060" w:right="160" w:bottom="1560" w:left="1440" w:header="0" w:footer="1280" w:gutter="0"/>
          <w:cols w:space="720"/>
        </w:sectPr>
      </w:pPr>
    </w:p>
    <w:p w:rsidR="00FB4A81" w:rsidRDefault="00B30A00">
      <w:pPr>
        <w:spacing w:before="64"/>
        <w:ind w:left="262" w:right="390" w:firstLine="283"/>
        <w:rPr>
          <w:sz w:val="26"/>
        </w:rPr>
      </w:pPr>
      <w:r>
        <w:rPr>
          <w:sz w:val="26"/>
        </w:rPr>
        <w:lastRenderedPageBreak/>
        <w:t>В</w:t>
      </w:r>
      <w:r>
        <w:rPr>
          <w:spacing w:val="44"/>
          <w:sz w:val="26"/>
        </w:rPr>
        <w:t xml:space="preserve"> </w:t>
      </w:r>
      <w:r>
        <w:rPr>
          <w:sz w:val="26"/>
        </w:rPr>
        <w:t>метапредметных</w:t>
      </w:r>
      <w:r>
        <w:rPr>
          <w:spacing w:val="45"/>
          <w:sz w:val="26"/>
        </w:rPr>
        <w:t xml:space="preserve"> </w:t>
      </w:r>
      <w:r>
        <w:rPr>
          <w:sz w:val="26"/>
        </w:rPr>
        <w:t>результатах,</w:t>
      </w:r>
      <w:r>
        <w:rPr>
          <w:spacing w:val="44"/>
          <w:sz w:val="26"/>
        </w:rPr>
        <w:t xml:space="preserve"> </w:t>
      </w:r>
      <w:r>
        <w:rPr>
          <w:sz w:val="26"/>
        </w:rPr>
        <w:t>базирующихся</w:t>
      </w:r>
      <w:r>
        <w:rPr>
          <w:spacing w:val="46"/>
          <w:sz w:val="26"/>
        </w:rPr>
        <w:t xml:space="preserve"> </w:t>
      </w:r>
      <w:r>
        <w:rPr>
          <w:sz w:val="26"/>
        </w:rPr>
        <w:t>на</w:t>
      </w:r>
      <w:r>
        <w:rPr>
          <w:spacing w:val="45"/>
          <w:sz w:val="26"/>
        </w:rPr>
        <w:t xml:space="preserve"> </w:t>
      </w:r>
      <w:r>
        <w:rPr>
          <w:sz w:val="26"/>
        </w:rPr>
        <w:t>сформированности</w:t>
      </w:r>
      <w:r>
        <w:rPr>
          <w:b/>
          <w:i/>
          <w:sz w:val="26"/>
        </w:rPr>
        <w:t>универсаль-</w:t>
      </w:r>
      <w:r>
        <w:rPr>
          <w:b/>
          <w:i/>
          <w:spacing w:val="-62"/>
          <w:sz w:val="26"/>
        </w:rPr>
        <w:t xml:space="preserve"> </w:t>
      </w:r>
      <w:r>
        <w:rPr>
          <w:b/>
          <w:i/>
          <w:sz w:val="26"/>
        </w:rPr>
        <w:t>ных</w:t>
      </w:r>
      <w:r>
        <w:rPr>
          <w:b/>
          <w:i/>
          <w:spacing w:val="-2"/>
          <w:sz w:val="26"/>
        </w:rPr>
        <w:t xml:space="preserve"> </w:t>
      </w:r>
      <w:r>
        <w:rPr>
          <w:b/>
          <w:i/>
          <w:sz w:val="26"/>
        </w:rPr>
        <w:t>учебных</w:t>
      </w:r>
      <w:r>
        <w:rPr>
          <w:b/>
          <w:i/>
          <w:spacing w:val="2"/>
          <w:sz w:val="26"/>
        </w:rPr>
        <w:t xml:space="preserve"> </w:t>
      </w:r>
      <w:r>
        <w:rPr>
          <w:b/>
          <w:i/>
          <w:sz w:val="26"/>
        </w:rPr>
        <w:t>познавательных</w:t>
      </w:r>
      <w:r>
        <w:rPr>
          <w:b/>
          <w:i/>
          <w:spacing w:val="-1"/>
          <w:sz w:val="26"/>
        </w:rPr>
        <w:t xml:space="preserve"> </w:t>
      </w:r>
      <w:r>
        <w:rPr>
          <w:b/>
          <w:i/>
          <w:sz w:val="26"/>
        </w:rPr>
        <w:t>действий</w:t>
      </w:r>
      <w:r>
        <w:rPr>
          <w:sz w:val="26"/>
        </w:rPr>
        <w:t>,</w:t>
      </w:r>
      <w:r>
        <w:rPr>
          <w:spacing w:val="-2"/>
          <w:sz w:val="26"/>
        </w:rPr>
        <w:t xml:space="preserve"> </w:t>
      </w:r>
      <w:r>
        <w:rPr>
          <w:sz w:val="26"/>
        </w:rPr>
        <w:t>выделяются:</w:t>
      </w:r>
    </w:p>
    <w:p w:rsidR="00FB4A81" w:rsidRDefault="00B30A00" w:rsidP="00582418">
      <w:pPr>
        <w:pStyle w:val="a7"/>
        <w:numPr>
          <w:ilvl w:val="0"/>
          <w:numId w:val="77"/>
        </w:numPr>
        <w:tabs>
          <w:tab w:val="left" w:pos="1255"/>
          <w:tab w:val="left" w:pos="1256"/>
        </w:tabs>
        <w:spacing w:before="3" w:line="298" w:lineRule="exact"/>
        <w:ind w:left="1255"/>
        <w:jc w:val="left"/>
        <w:rPr>
          <w:sz w:val="26"/>
        </w:rPr>
      </w:pPr>
      <w:r>
        <w:rPr>
          <w:sz w:val="26"/>
        </w:rPr>
        <w:t>базовые</w:t>
      </w:r>
      <w:r>
        <w:rPr>
          <w:spacing w:val="-4"/>
          <w:sz w:val="26"/>
        </w:rPr>
        <w:t xml:space="preserve"> </w:t>
      </w:r>
      <w:r>
        <w:rPr>
          <w:sz w:val="26"/>
        </w:rPr>
        <w:t>логические</w:t>
      </w:r>
      <w:r>
        <w:rPr>
          <w:spacing w:val="-1"/>
          <w:sz w:val="26"/>
        </w:rPr>
        <w:t xml:space="preserve"> </w:t>
      </w:r>
      <w:r>
        <w:rPr>
          <w:sz w:val="26"/>
        </w:rPr>
        <w:t>действия;</w:t>
      </w:r>
    </w:p>
    <w:p w:rsidR="00FB4A81" w:rsidRDefault="00B30A00" w:rsidP="00582418">
      <w:pPr>
        <w:pStyle w:val="a7"/>
        <w:numPr>
          <w:ilvl w:val="0"/>
          <w:numId w:val="77"/>
        </w:numPr>
        <w:tabs>
          <w:tab w:val="left" w:pos="1255"/>
          <w:tab w:val="left" w:pos="1256"/>
        </w:tabs>
        <w:spacing w:line="298" w:lineRule="exact"/>
        <w:ind w:left="1255"/>
        <w:jc w:val="left"/>
        <w:rPr>
          <w:sz w:val="26"/>
        </w:rPr>
      </w:pPr>
      <w:r>
        <w:rPr>
          <w:sz w:val="26"/>
        </w:rPr>
        <w:t>базовые</w:t>
      </w:r>
      <w:r>
        <w:rPr>
          <w:spacing w:val="-5"/>
          <w:sz w:val="26"/>
        </w:rPr>
        <w:t xml:space="preserve"> </w:t>
      </w:r>
      <w:r>
        <w:rPr>
          <w:sz w:val="26"/>
        </w:rPr>
        <w:t>исследовательские</w:t>
      </w:r>
      <w:r>
        <w:rPr>
          <w:spacing w:val="-5"/>
          <w:sz w:val="26"/>
        </w:rPr>
        <w:t xml:space="preserve"> </w:t>
      </w:r>
      <w:r>
        <w:rPr>
          <w:sz w:val="26"/>
        </w:rPr>
        <w:t>действия;</w:t>
      </w:r>
    </w:p>
    <w:p w:rsidR="00FB4A81" w:rsidRDefault="00B30A00" w:rsidP="00582418">
      <w:pPr>
        <w:pStyle w:val="a7"/>
        <w:numPr>
          <w:ilvl w:val="0"/>
          <w:numId w:val="77"/>
        </w:numPr>
        <w:tabs>
          <w:tab w:val="left" w:pos="1255"/>
          <w:tab w:val="left" w:pos="1256"/>
        </w:tabs>
        <w:spacing w:before="1" w:line="298" w:lineRule="exact"/>
        <w:ind w:left="1255"/>
        <w:jc w:val="left"/>
        <w:rPr>
          <w:sz w:val="26"/>
        </w:rPr>
      </w:pPr>
      <w:r>
        <w:rPr>
          <w:sz w:val="26"/>
        </w:rPr>
        <w:t>работа</w:t>
      </w:r>
      <w:r>
        <w:rPr>
          <w:spacing w:val="-3"/>
          <w:sz w:val="26"/>
        </w:rPr>
        <w:t xml:space="preserve"> </w:t>
      </w:r>
      <w:r>
        <w:rPr>
          <w:sz w:val="26"/>
        </w:rPr>
        <w:t>с</w:t>
      </w:r>
      <w:r>
        <w:rPr>
          <w:spacing w:val="-3"/>
          <w:sz w:val="26"/>
        </w:rPr>
        <w:t xml:space="preserve"> </w:t>
      </w:r>
      <w:r>
        <w:rPr>
          <w:sz w:val="26"/>
        </w:rPr>
        <w:t>информацией.</w:t>
      </w:r>
    </w:p>
    <w:p w:rsidR="00FB4A81" w:rsidRDefault="00B30A00">
      <w:pPr>
        <w:pStyle w:val="a3"/>
        <w:jc w:val="left"/>
      </w:pPr>
      <w:r>
        <w:t>Овладение</w:t>
      </w:r>
      <w:r>
        <w:rPr>
          <w:spacing w:val="24"/>
        </w:rPr>
        <w:t xml:space="preserve"> </w:t>
      </w:r>
      <w:r>
        <w:t>системой</w:t>
      </w:r>
      <w:r>
        <w:rPr>
          <w:spacing w:val="27"/>
        </w:rPr>
        <w:t xml:space="preserve"> </w:t>
      </w:r>
      <w:r>
        <w:t>универсальных</w:t>
      </w:r>
      <w:r>
        <w:rPr>
          <w:spacing w:val="30"/>
        </w:rPr>
        <w:t xml:space="preserve"> </w:t>
      </w:r>
      <w:r>
        <w:t>учебных</w:t>
      </w:r>
      <w:r>
        <w:rPr>
          <w:spacing w:val="24"/>
        </w:rPr>
        <w:t xml:space="preserve"> </w:t>
      </w:r>
      <w:r>
        <w:t>познавательных</w:t>
      </w:r>
      <w:r>
        <w:rPr>
          <w:spacing w:val="24"/>
        </w:rPr>
        <w:t xml:space="preserve"> </w:t>
      </w:r>
      <w:r>
        <w:t>действий</w:t>
      </w:r>
      <w:r>
        <w:rPr>
          <w:spacing w:val="23"/>
        </w:rPr>
        <w:t xml:space="preserve"> </w:t>
      </w:r>
      <w:r>
        <w:t>обеспечи-</w:t>
      </w:r>
      <w:r>
        <w:rPr>
          <w:spacing w:val="-62"/>
        </w:rPr>
        <w:t xml:space="preserve"> </w:t>
      </w:r>
      <w:r>
        <w:t>вает</w:t>
      </w:r>
      <w:r>
        <w:rPr>
          <w:spacing w:val="-2"/>
        </w:rPr>
        <w:t xml:space="preserve"> </w:t>
      </w:r>
      <w:r>
        <w:t>сформированность</w:t>
      </w:r>
      <w:r>
        <w:rPr>
          <w:spacing w:val="-3"/>
        </w:rPr>
        <w:t xml:space="preserve"> </w:t>
      </w:r>
      <w:r>
        <w:t>когнитивных</w:t>
      </w:r>
      <w:r>
        <w:rPr>
          <w:spacing w:val="-1"/>
        </w:rPr>
        <w:t xml:space="preserve"> </w:t>
      </w:r>
      <w:r>
        <w:t>навыков</w:t>
      </w:r>
      <w:r>
        <w:rPr>
          <w:spacing w:val="-2"/>
        </w:rPr>
        <w:t xml:space="preserve"> </w:t>
      </w:r>
      <w:r>
        <w:t>обучающихся с</w:t>
      </w:r>
      <w:r>
        <w:rPr>
          <w:spacing w:val="-2"/>
        </w:rPr>
        <w:t xml:space="preserve"> </w:t>
      </w:r>
      <w:r>
        <w:t>ЗПР.</w:t>
      </w:r>
    </w:p>
    <w:p w:rsidR="00FB4A81" w:rsidRDefault="00B30A00">
      <w:pPr>
        <w:spacing w:before="1"/>
        <w:ind w:left="262" w:right="390" w:firstLine="283"/>
        <w:rPr>
          <w:sz w:val="26"/>
        </w:rPr>
      </w:pPr>
      <w:r>
        <w:rPr>
          <w:sz w:val="26"/>
        </w:rPr>
        <w:t>В</w:t>
      </w:r>
      <w:r>
        <w:rPr>
          <w:spacing w:val="24"/>
          <w:sz w:val="26"/>
        </w:rPr>
        <w:t xml:space="preserve"> </w:t>
      </w:r>
      <w:r>
        <w:rPr>
          <w:sz w:val="26"/>
        </w:rPr>
        <w:t>метапредметных</w:t>
      </w:r>
      <w:r>
        <w:rPr>
          <w:spacing w:val="27"/>
          <w:sz w:val="26"/>
        </w:rPr>
        <w:t xml:space="preserve"> </w:t>
      </w:r>
      <w:r>
        <w:rPr>
          <w:sz w:val="26"/>
        </w:rPr>
        <w:t>результатах,</w:t>
      </w:r>
      <w:r>
        <w:rPr>
          <w:spacing w:val="25"/>
          <w:sz w:val="26"/>
        </w:rPr>
        <w:t xml:space="preserve"> </w:t>
      </w:r>
      <w:r>
        <w:rPr>
          <w:sz w:val="26"/>
        </w:rPr>
        <w:t>базирующихся</w:t>
      </w:r>
      <w:r>
        <w:rPr>
          <w:spacing w:val="26"/>
          <w:sz w:val="26"/>
        </w:rPr>
        <w:t xml:space="preserve"> </w:t>
      </w:r>
      <w:r>
        <w:rPr>
          <w:sz w:val="26"/>
        </w:rPr>
        <w:t>на</w:t>
      </w:r>
      <w:r>
        <w:rPr>
          <w:spacing w:val="26"/>
          <w:sz w:val="26"/>
        </w:rPr>
        <w:t xml:space="preserve"> </w:t>
      </w:r>
      <w:r>
        <w:rPr>
          <w:sz w:val="26"/>
        </w:rPr>
        <w:t>сформированности</w:t>
      </w:r>
      <w:r>
        <w:rPr>
          <w:spacing w:val="30"/>
          <w:sz w:val="26"/>
        </w:rPr>
        <w:t xml:space="preserve"> </w:t>
      </w:r>
      <w:r>
        <w:rPr>
          <w:b/>
          <w:i/>
          <w:sz w:val="26"/>
        </w:rPr>
        <w:t>универсаль-</w:t>
      </w:r>
      <w:r>
        <w:rPr>
          <w:b/>
          <w:i/>
          <w:spacing w:val="-62"/>
          <w:sz w:val="26"/>
        </w:rPr>
        <w:t xml:space="preserve"> </w:t>
      </w:r>
      <w:r>
        <w:rPr>
          <w:b/>
          <w:i/>
          <w:sz w:val="26"/>
        </w:rPr>
        <w:t>ных</w:t>
      </w:r>
      <w:r>
        <w:rPr>
          <w:b/>
          <w:i/>
          <w:spacing w:val="-2"/>
          <w:sz w:val="26"/>
        </w:rPr>
        <w:t xml:space="preserve"> </w:t>
      </w:r>
      <w:r>
        <w:rPr>
          <w:b/>
          <w:i/>
          <w:sz w:val="26"/>
        </w:rPr>
        <w:t>учебных</w:t>
      </w:r>
      <w:r>
        <w:rPr>
          <w:b/>
          <w:i/>
          <w:spacing w:val="-1"/>
          <w:sz w:val="26"/>
        </w:rPr>
        <w:t xml:space="preserve"> </w:t>
      </w:r>
      <w:r>
        <w:rPr>
          <w:b/>
          <w:i/>
          <w:sz w:val="26"/>
        </w:rPr>
        <w:t>коммуникативных</w:t>
      </w:r>
      <w:r>
        <w:rPr>
          <w:b/>
          <w:i/>
          <w:spacing w:val="-2"/>
          <w:sz w:val="26"/>
        </w:rPr>
        <w:t xml:space="preserve"> </w:t>
      </w:r>
      <w:r>
        <w:rPr>
          <w:b/>
          <w:i/>
          <w:sz w:val="26"/>
        </w:rPr>
        <w:t>действий</w:t>
      </w:r>
      <w:r>
        <w:rPr>
          <w:sz w:val="26"/>
        </w:rPr>
        <w:t>,</w:t>
      </w:r>
      <w:r>
        <w:rPr>
          <w:spacing w:val="-1"/>
          <w:sz w:val="26"/>
        </w:rPr>
        <w:t xml:space="preserve"> </w:t>
      </w:r>
      <w:r>
        <w:rPr>
          <w:sz w:val="26"/>
        </w:rPr>
        <w:t>выделяются:</w:t>
      </w:r>
    </w:p>
    <w:p w:rsidR="00FB4A81" w:rsidRDefault="00B30A00" w:rsidP="00582418">
      <w:pPr>
        <w:pStyle w:val="a7"/>
        <w:numPr>
          <w:ilvl w:val="0"/>
          <w:numId w:val="77"/>
        </w:numPr>
        <w:tabs>
          <w:tab w:val="left" w:pos="1255"/>
          <w:tab w:val="left" w:pos="1256"/>
        </w:tabs>
        <w:spacing w:line="298" w:lineRule="exact"/>
        <w:ind w:left="1255"/>
        <w:jc w:val="left"/>
        <w:rPr>
          <w:sz w:val="26"/>
        </w:rPr>
      </w:pPr>
      <w:r>
        <w:rPr>
          <w:sz w:val="26"/>
        </w:rPr>
        <w:t>общение;</w:t>
      </w:r>
    </w:p>
    <w:p w:rsidR="00FB4A81" w:rsidRDefault="00B30A00" w:rsidP="00582418">
      <w:pPr>
        <w:pStyle w:val="a7"/>
        <w:numPr>
          <w:ilvl w:val="0"/>
          <w:numId w:val="77"/>
        </w:numPr>
        <w:tabs>
          <w:tab w:val="left" w:pos="1255"/>
          <w:tab w:val="left" w:pos="1256"/>
        </w:tabs>
        <w:spacing w:line="298" w:lineRule="exact"/>
        <w:ind w:left="1255"/>
        <w:jc w:val="left"/>
        <w:rPr>
          <w:sz w:val="26"/>
        </w:rPr>
      </w:pPr>
      <w:r>
        <w:rPr>
          <w:sz w:val="26"/>
        </w:rPr>
        <w:t>совместная</w:t>
      </w:r>
      <w:r>
        <w:rPr>
          <w:spacing w:val="-2"/>
          <w:sz w:val="26"/>
        </w:rPr>
        <w:t xml:space="preserve"> </w:t>
      </w:r>
      <w:r>
        <w:rPr>
          <w:sz w:val="26"/>
        </w:rPr>
        <w:t>деятельность</w:t>
      </w:r>
      <w:r>
        <w:rPr>
          <w:spacing w:val="-3"/>
          <w:sz w:val="26"/>
        </w:rPr>
        <w:t xml:space="preserve"> </w:t>
      </w:r>
      <w:r>
        <w:rPr>
          <w:sz w:val="26"/>
        </w:rPr>
        <w:t>(сотрудничество).</w:t>
      </w:r>
    </w:p>
    <w:p w:rsidR="00FB4A81" w:rsidRDefault="00B30A00">
      <w:pPr>
        <w:pStyle w:val="a3"/>
        <w:spacing w:before="2"/>
        <w:jc w:val="left"/>
      </w:pPr>
      <w:r>
        <w:t>Овладение</w:t>
      </w:r>
      <w:r>
        <w:rPr>
          <w:spacing w:val="26"/>
        </w:rPr>
        <w:t xml:space="preserve"> </w:t>
      </w:r>
      <w:r>
        <w:t>системой</w:t>
      </w:r>
      <w:r>
        <w:rPr>
          <w:spacing w:val="26"/>
        </w:rPr>
        <w:t xml:space="preserve"> </w:t>
      </w:r>
      <w:r>
        <w:t>универсальных</w:t>
      </w:r>
      <w:r>
        <w:rPr>
          <w:spacing w:val="30"/>
        </w:rPr>
        <w:t xml:space="preserve"> </w:t>
      </w:r>
      <w:r>
        <w:t>учебных</w:t>
      </w:r>
      <w:r>
        <w:rPr>
          <w:spacing w:val="25"/>
        </w:rPr>
        <w:t xml:space="preserve"> </w:t>
      </w:r>
      <w:r>
        <w:t>коммуникативных</w:t>
      </w:r>
      <w:r>
        <w:rPr>
          <w:spacing w:val="27"/>
        </w:rPr>
        <w:t xml:space="preserve"> </w:t>
      </w:r>
      <w:r>
        <w:t>действий</w:t>
      </w:r>
      <w:r>
        <w:rPr>
          <w:spacing w:val="26"/>
        </w:rPr>
        <w:t xml:space="preserve"> </w:t>
      </w:r>
      <w:r>
        <w:t>обеспе-</w:t>
      </w:r>
      <w:r>
        <w:rPr>
          <w:spacing w:val="-62"/>
        </w:rPr>
        <w:t xml:space="preserve"> </w:t>
      </w:r>
      <w:r>
        <w:t>чивает</w:t>
      </w:r>
      <w:r>
        <w:rPr>
          <w:spacing w:val="-2"/>
        </w:rPr>
        <w:t xml:space="preserve"> </w:t>
      </w:r>
      <w:r>
        <w:t>сформированность</w:t>
      </w:r>
      <w:r>
        <w:rPr>
          <w:spacing w:val="2"/>
        </w:rPr>
        <w:t xml:space="preserve"> </w:t>
      </w:r>
      <w:r>
        <w:t>у</w:t>
      </w:r>
      <w:r>
        <w:rPr>
          <w:spacing w:val="-4"/>
        </w:rPr>
        <w:t xml:space="preserve"> </w:t>
      </w:r>
      <w:r>
        <w:t>обучающихся</w:t>
      </w:r>
      <w:r>
        <w:rPr>
          <w:spacing w:val="-1"/>
        </w:rPr>
        <w:t xml:space="preserve"> </w:t>
      </w:r>
      <w:r>
        <w:t>с</w:t>
      </w:r>
      <w:r>
        <w:rPr>
          <w:spacing w:val="1"/>
        </w:rPr>
        <w:t xml:space="preserve"> </w:t>
      </w:r>
      <w:r>
        <w:t>ЗПР</w:t>
      </w:r>
      <w:r>
        <w:rPr>
          <w:spacing w:val="-1"/>
        </w:rPr>
        <w:t xml:space="preserve"> </w:t>
      </w:r>
      <w:r>
        <w:t>социальных</w:t>
      </w:r>
      <w:r>
        <w:rPr>
          <w:spacing w:val="-2"/>
        </w:rPr>
        <w:t xml:space="preserve"> </w:t>
      </w:r>
      <w:r>
        <w:t>навыков.</w:t>
      </w:r>
    </w:p>
    <w:p w:rsidR="00FB4A81" w:rsidRDefault="00B30A00">
      <w:pPr>
        <w:ind w:left="262" w:right="390" w:firstLine="283"/>
        <w:rPr>
          <w:sz w:val="26"/>
        </w:rPr>
      </w:pPr>
      <w:r>
        <w:rPr>
          <w:sz w:val="26"/>
        </w:rPr>
        <w:t>В</w:t>
      </w:r>
      <w:r>
        <w:rPr>
          <w:spacing w:val="24"/>
          <w:sz w:val="26"/>
        </w:rPr>
        <w:t xml:space="preserve"> </w:t>
      </w:r>
      <w:r>
        <w:rPr>
          <w:sz w:val="26"/>
        </w:rPr>
        <w:t>метапредметных</w:t>
      </w:r>
      <w:r>
        <w:rPr>
          <w:spacing w:val="29"/>
          <w:sz w:val="26"/>
        </w:rPr>
        <w:t xml:space="preserve"> </w:t>
      </w:r>
      <w:r>
        <w:rPr>
          <w:sz w:val="26"/>
        </w:rPr>
        <w:t>результатах,</w:t>
      </w:r>
      <w:r>
        <w:rPr>
          <w:spacing w:val="25"/>
          <w:sz w:val="26"/>
        </w:rPr>
        <w:t xml:space="preserve"> </w:t>
      </w:r>
      <w:r>
        <w:rPr>
          <w:sz w:val="26"/>
        </w:rPr>
        <w:t>базирующихся</w:t>
      </w:r>
      <w:r>
        <w:rPr>
          <w:spacing w:val="26"/>
          <w:sz w:val="26"/>
        </w:rPr>
        <w:t xml:space="preserve"> </w:t>
      </w:r>
      <w:r>
        <w:rPr>
          <w:sz w:val="26"/>
        </w:rPr>
        <w:t>на</w:t>
      </w:r>
      <w:r>
        <w:rPr>
          <w:spacing w:val="26"/>
          <w:sz w:val="26"/>
        </w:rPr>
        <w:t xml:space="preserve"> </w:t>
      </w:r>
      <w:r>
        <w:rPr>
          <w:sz w:val="26"/>
        </w:rPr>
        <w:t>сформированности</w:t>
      </w:r>
      <w:r>
        <w:rPr>
          <w:spacing w:val="29"/>
          <w:sz w:val="26"/>
        </w:rPr>
        <w:t xml:space="preserve"> </w:t>
      </w:r>
      <w:r>
        <w:rPr>
          <w:b/>
          <w:i/>
          <w:sz w:val="26"/>
        </w:rPr>
        <w:t>универсаль-</w:t>
      </w:r>
      <w:r>
        <w:rPr>
          <w:b/>
          <w:i/>
          <w:spacing w:val="-62"/>
          <w:sz w:val="26"/>
        </w:rPr>
        <w:t xml:space="preserve"> </w:t>
      </w:r>
      <w:r>
        <w:rPr>
          <w:b/>
          <w:i/>
          <w:sz w:val="26"/>
        </w:rPr>
        <w:t>ных</w:t>
      </w:r>
      <w:r>
        <w:rPr>
          <w:b/>
          <w:i/>
          <w:spacing w:val="-2"/>
          <w:sz w:val="26"/>
        </w:rPr>
        <w:t xml:space="preserve"> </w:t>
      </w:r>
      <w:r>
        <w:rPr>
          <w:b/>
          <w:i/>
          <w:sz w:val="26"/>
        </w:rPr>
        <w:t>учебных</w:t>
      </w:r>
      <w:r>
        <w:rPr>
          <w:b/>
          <w:i/>
          <w:spacing w:val="-1"/>
          <w:sz w:val="26"/>
        </w:rPr>
        <w:t xml:space="preserve"> </w:t>
      </w:r>
      <w:r>
        <w:rPr>
          <w:b/>
          <w:i/>
          <w:sz w:val="26"/>
        </w:rPr>
        <w:t>регулятивных</w:t>
      </w:r>
      <w:r>
        <w:rPr>
          <w:b/>
          <w:i/>
          <w:spacing w:val="-1"/>
          <w:sz w:val="26"/>
        </w:rPr>
        <w:t xml:space="preserve"> </w:t>
      </w:r>
      <w:r>
        <w:rPr>
          <w:b/>
          <w:i/>
          <w:sz w:val="26"/>
        </w:rPr>
        <w:t>действий</w:t>
      </w:r>
      <w:r>
        <w:rPr>
          <w:sz w:val="26"/>
        </w:rPr>
        <w:t>,</w:t>
      </w:r>
      <w:r>
        <w:rPr>
          <w:spacing w:val="-1"/>
          <w:sz w:val="26"/>
        </w:rPr>
        <w:t xml:space="preserve"> </w:t>
      </w:r>
      <w:r>
        <w:rPr>
          <w:sz w:val="26"/>
        </w:rPr>
        <w:t>выделяются:</w:t>
      </w:r>
    </w:p>
    <w:p w:rsidR="00FB4A81" w:rsidRDefault="00B30A00" w:rsidP="00582418">
      <w:pPr>
        <w:pStyle w:val="a7"/>
        <w:numPr>
          <w:ilvl w:val="0"/>
          <w:numId w:val="77"/>
        </w:numPr>
        <w:tabs>
          <w:tab w:val="left" w:pos="1255"/>
          <w:tab w:val="left" w:pos="1256"/>
        </w:tabs>
        <w:spacing w:line="299" w:lineRule="exact"/>
        <w:ind w:left="1255"/>
        <w:jc w:val="left"/>
        <w:rPr>
          <w:sz w:val="26"/>
        </w:rPr>
      </w:pPr>
      <w:r>
        <w:rPr>
          <w:sz w:val="26"/>
        </w:rPr>
        <w:t>самоорганизация</w:t>
      </w:r>
      <w:r>
        <w:rPr>
          <w:spacing w:val="-8"/>
          <w:sz w:val="26"/>
        </w:rPr>
        <w:t xml:space="preserve"> </w:t>
      </w:r>
      <w:r>
        <w:rPr>
          <w:sz w:val="26"/>
        </w:rPr>
        <w:t>(саморегуляция);</w:t>
      </w:r>
    </w:p>
    <w:p w:rsidR="00FB4A81" w:rsidRDefault="00B30A00" w:rsidP="00582418">
      <w:pPr>
        <w:pStyle w:val="a7"/>
        <w:numPr>
          <w:ilvl w:val="0"/>
          <w:numId w:val="77"/>
        </w:numPr>
        <w:tabs>
          <w:tab w:val="left" w:pos="1255"/>
          <w:tab w:val="left" w:pos="1256"/>
        </w:tabs>
        <w:spacing w:line="298" w:lineRule="exact"/>
        <w:ind w:left="1255"/>
        <w:jc w:val="left"/>
        <w:rPr>
          <w:sz w:val="26"/>
        </w:rPr>
      </w:pPr>
      <w:r>
        <w:rPr>
          <w:sz w:val="26"/>
        </w:rPr>
        <w:t>самоконтроль</w:t>
      </w:r>
      <w:r>
        <w:rPr>
          <w:spacing w:val="-8"/>
          <w:sz w:val="26"/>
        </w:rPr>
        <w:t xml:space="preserve"> </w:t>
      </w:r>
      <w:r>
        <w:rPr>
          <w:sz w:val="26"/>
        </w:rPr>
        <w:t>(рефлексия);</w:t>
      </w:r>
    </w:p>
    <w:p w:rsidR="00FB4A81" w:rsidRDefault="00B30A00" w:rsidP="00582418">
      <w:pPr>
        <w:pStyle w:val="a7"/>
        <w:numPr>
          <w:ilvl w:val="0"/>
          <w:numId w:val="77"/>
        </w:numPr>
        <w:tabs>
          <w:tab w:val="left" w:pos="1255"/>
          <w:tab w:val="left" w:pos="1256"/>
        </w:tabs>
        <w:spacing w:line="298" w:lineRule="exact"/>
        <w:ind w:left="1255"/>
        <w:jc w:val="left"/>
        <w:rPr>
          <w:sz w:val="26"/>
        </w:rPr>
      </w:pPr>
      <w:r>
        <w:rPr>
          <w:sz w:val="26"/>
        </w:rPr>
        <w:t>эмоциональный</w:t>
      </w:r>
      <w:r>
        <w:rPr>
          <w:spacing w:val="-14"/>
          <w:sz w:val="26"/>
        </w:rPr>
        <w:t xml:space="preserve"> </w:t>
      </w:r>
      <w:r>
        <w:rPr>
          <w:sz w:val="26"/>
        </w:rPr>
        <w:t>интеллект;</w:t>
      </w:r>
    </w:p>
    <w:p w:rsidR="00FB4A81" w:rsidRDefault="00B30A00" w:rsidP="00582418">
      <w:pPr>
        <w:pStyle w:val="a7"/>
        <w:numPr>
          <w:ilvl w:val="0"/>
          <w:numId w:val="77"/>
        </w:numPr>
        <w:tabs>
          <w:tab w:val="left" w:pos="1255"/>
          <w:tab w:val="left" w:pos="1256"/>
        </w:tabs>
        <w:spacing w:before="1" w:line="298" w:lineRule="exact"/>
        <w:ind w:left="1255"/>
        <w:jc w:val="left"/>
        <w:rPr>
          <w:sz w:val="26"/>
        </w:rPr>
      </w:pPr>
      <w:r>
        <w:rPr>
          <w:sz w:val="26"/>
        </w:rPr>
        <w:t>принятие</w:t>
      </w:r>
      <w:r>
        <w:rPr>
          <w:spacing w:val="-4"/>
          <w:sz w:val="26"/>
        </w:rPr>
        <w:t xml:space="preserve"> </w:t>
      </w:r>
      <w:r>
        <w:rPr>
          <w:sz w:val="26"/>
        </w:rPr>
        <w:t>себя</w:t>
      </w:r>
      <w:r>
        <w:rPr>
          <w:spacing w:val="-2"/>
          <w:sz w:val="26"/>
        </w:rPr>
        <w:t xml:space="preserve"> </w:t>
      </w:r>
      <w:r>
        <w:rPr>
          <w:sz w:val="26"/>
        </w:rPr>
        <w:t>и</w:t>
      </w:r>
      <w:r>
        <w:rPr>
          <w:spacing w:val="-3"/>
          <w:sz w:val="26"/>
        </w:rPr>
        <w:t xml:space="preserve"> </w:t>
      </w:r>
      <w:r>
        <w:rPr>
          <w:sz w:val="26"/>
        </w:rPr>
        <w:t>других.</w:t>
      </w:r>
    </w:p>
    <w:p w:rsidR="00FB4A81" w:rsidRDefault="00B30A00">
      <w:pPr>
        <w:pStyle w:val="a3"/>
        <w:ind w:right="402"/>
      </w:pPr>
      <w:r>
        <w:t>Овладение системой универсальных учебных регулятивных действий обеспечивает</w:t>
      </w:r>
      <w:r>
        <w:rPr>
          <w:spacing w:val="-62"/>
        </w:rPr>
        <w:t xml:space="preserve"> </w:t>
      </w:r>
      <w:r>
        <w:t>формирование у обучающихся с ЗПР смысловых установок личности (внутренней по-</w:t>
      </w:r>
      <w:r>
        <w:rPr>
          <w:spacing w:val="-62"/>
        </w:rPr>
        <w:t xml:space="preserve"> </w:t>
      </w:r>
      <w:r>
        <w:t>зиции личности), и жизненных навыков личности (управления собой, самодисципли-</w:t>
      </w:r>
      <w:r>
        <w:rPr>
          <w:spacing w:val="1"/>
        </w:rPr>
        <w:t xml:space="preserve"> </w:t>
      </w:r>
      <w:r>
        <w:t>ны, устойчивого</w:t>
      </w:r>
      <w:r>
        <w:rPr>
          <w:spacing w:val="-1"/>
        </w:rPr>
        <w:t xml:space="preserve"> </w:t>
      </w:r>
      <w:r>
        <w:t>поведения).</w:t>
      </w:r>
    </w:p>
    <w:p w:rsidR="00FB4A81" w:rsidRDefault="00B30A00">
      <w:pPr>
        <w:pStyle w:val="a3"/>
        <w:spacing w:before="2"/>
        <w:ind w:right="404"/>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 определены ФГОС ООО и представлены в соответствии с группами ре-</w:t>
      </w:r>
      <w:r>
        <w:rPr>
          <w:spacing w:val="1"/>
        </w:rPr>
        <w:t xml:space="preserve"> </w:t>
      </w:r>
      <w:r>
        <w:t>зультатов</w:t>
      </w:r>
      <w:r>
        <w:rPr>
          <w:spacing w:val="2"/>
        </w:rPr>
        <w:t xml:space="preserve"> </w:t>
      </w:r>
      <w:r>
        <w:t>учебных</w:t>
      </w:r>
      <w:r>
        <w:rPr>
          <w:spacing w:val="-2"/>
        </w:rPr>
        <w:t xml:space="preserve"> </w:t>
      </w:r>
      <w:r>
        <w:t>предметов,</w:t>
      </w:r>
      <w:r>
        <w:rPr>
          <w:spacing w:val="-2"/>
        </w:rPr>
        <w:t xml:space="preserve"> </w:t>
      </w:r>
      <w:r>
        <w:t>раскрывают</w:t>
      </w:r>
      <w:r>
        <w:rPr>
          <w:spacing w:val="-1"/>
        </w:rPr>
        <w:t xml:space="preserve"> </w:t>
      </w:r>
      <w:r>
        <w:t>и</w:t>
      </w:r>
      <w:r>
        <w:rPr>
          <w:spacing w:val="-2"/>
        </w:rPr>
        <w:t xml:space="preserve"> </w:t>
      </w:r>
      <w:r>
        <w:t>детализируют</w:t>
      </w:r>
      <w:r>
        <w:rPr>
          <w:spacing w:val="-2"/>
        </w:rPr>
        <w:t xml:space="preserve"> </w:t>
      </w:r>
      <w:r>
        <w:t>их</w:t>
      </w:r>
      <w:r>
        <w:rPr>
          <w:spacing w:val="-1"/>
        </w:rPr>
        <w:t xml:space="preserve"> </w:t>
      </w:r>
      <w:r>
        <w:t>в отношении:</w:t>
      </w:r>
    </w:p>
    <w:p w:rsidR="00FB4A81" w:rsidRDefault="00B30A00" w:rsidP="00582418">
      <w:pPr>
        <w:pStyle w:val="a7"/>
        <w:numPr>
          <w:ilvl w:val="0"/>
          <w:numId w:val="77"/>
        </w:numPr>
        <w:tabs>
          <w:tab w:val="left" w:pos="1256"/>
        </w:tabs>
        <w:ind w:right="399" w:firstLine="283"/>
        <w:rPr>
          <w:sz w:val="26"/>
        </w:rPr>
      </w:pPr>
      <w:r>
        <w:rPr>
          <w:sz w:val="26"/>
        </w:rPr>
        <w:t>освоенных обучающимися с ЗПР в ходе изучения учебного предмета знаний,</w:t>
      </w:r>
      <w:r>
        <w:rPr>
          <w:spacing w:val="1"/>
          <w:sz w:val="26"/>
        </w:rPr>
        <w:t xml:space="preserve"> </w:t>
      </w:r>
      <w:r>
        <w:rPr>
          <w:sz w:val="26"/>
        </w:rPr>
        <w:t>умений и способов действий, специфических для соответствующей предметной об-</w:t>
      </w:r>
      <w:r>
        <w:rPr>
          <w:spacing w:val="1"/>
          <w:sz w:val="26"/>
        </w:rPr>
        <w:t xml:space="preserve"> </w:t>
      </w:r>
      <w:r>
        <w:rPr>
          <w:sz w:val="26"/>
        </w:rPr>
        <w:t>ласти;</w:t>
      </w:r>
    </w:p>
    <w:p w:rsidR="00FB4A81" w:rsidRDefault="00B30A00" w:rsidP="00582418">
      <w:pPr>
        <w:pStyle w:val="a7"/>
        <w:numPr>
          <w:ilvl w:val="0"/>
          <w:numId w:val="77"/>
        </w:numPr>
        <w:tabs>
          <w:tab w:val="left" w:pos="1256"/>
        </w:tabs>
        <w:ind w:right="400" w:firstLine="283"/>
        <w:rPr>
          <w:sz w:val="26"/>
        </w:rPr>
      </w:pPr>
      <w:r>
        <w:rPr>
          <w:sz w:val="26"/>
        </w:rPr>
        <w:t>видов деятельности по получению нового знания в рамках учебного предме-</w:t>
      </w:r>
      <w:r>
        <w:rPr>
          <w:spacing w:val="1"/>
          <w:sz w:val="26"/>
        </w:rPr>
        <w:t xml:space="preserve"> </w:t>
      </w:r>
      <w:r>
        <w:rPr>
          <w:sz w:val="26"/>
        </w:rPr>
        <w:t>та, его преобразованию и применению в учебных, учебно-проектных и социально-</w:t>
      </w:r>
      <w:r>
        <w:rPr>
          <w:spacing w:val="1"/>
          <w:sz w:val="26"/>
        </w:rPr>
        <w:t xml:space="preserve"> </w:t>
      </w:r>
      <w:r>
        <w:rPr>
          <w:sz w:val="26"/>
        </w:rPr>
        <w:t>проектных ситуациях;</w:t>
      </w:r>
    </w:p>
    <w:p w:rsidR="00FB4A81" w:rsidRDefault="00B30A00" w:rsidP="00582418">
      <w:pPr>
        <w:pStyle w:val="a7"/>
        <w:numPr>
          <w:ilvl w:val="0"/>
          <w:numId w:val="77"/>
        </w:numPr>
        <w:tabs>
          <w:tab w:val="left" w:pos="1256"/>
        </w:tabs>
        <w:ind w:right="407" w:firstLine="283"/>
        <w:rPr>
          <w:sz w:val="26"/>
        </w:rPr>
      </w:pPr>
      <w:r>
        <w:rPr>
          <w:sz w:val="26"/>
        </w:rPr>
        <w:t>формирования базовых научных представлений о предметном и социальном</w:t>
      </w:r>
      <w:r>
        <w:rPr>
          <w:spacing w:val="1"/>
          <w:sz w:val="26"/>
        </w:rPr>
        <w:t xml:space="preserve"> </w:t>
      </w:r>
      <w:r>
        <w:rPr>
          <w:sz w:val="26"/>
        </w:rPr>
        <w:t>мире;</w:t>
      </w:r>
    </w:p>
    <w:p w:rsidR="00FB4A81" w:rsidRDefault="00B30A00" w:rsidP="00582418">
      <w:pPr>
        <w:pStyle w:val="a7"/>
        <w:numPr>
          <w:ilvl w:val="0"/>
          <w:numId w:val="77"/>
        </w:numPr>
        <w:tabs>
          <w:tab w:val="left" w:pos="1256"/>
        </w:tabs>
        <w:ind w:right="404" w:firstLine="283"/>
        <w:rPr>
          <w:sz w:val="26"/>
        </w:rPr>
      </w:pPr>
      <w:r>
        <w:rPr>
          <w:sz w:val="26"/>
        </w:rPr>
        <w:t>владения учебной терминологией, ключевыми понятиями, методами и прие-</w:t>
      </w:r>
      <w:r>
        <w:rPr>
          <w:spacing w:val="1"/>
          <w:sz w:val="26"/>
        </w:rPr>
        <w:t xml:space="preserve"> </w:t>
      </w:r>
      <w:r>
        <w:rPr>
          <w:sz w:val="26"/>
        </w:rPr>
        <w:t>мами.</w:t>
      </w:r>
    </w:p>
    <w:p w:rsidR="00FB4A81" w:rsidRDefault="00B30A00">
      <w:pPr>
        <w:pStyle w:val="a3"/>
        <w:ind w:right="402" w:firstLine="707"/>
      </w:pPr>
      <w:r>
        <w:t>Требования</w:t>
      </w:r>
      <w:r>
        <w:rPr>
          <w:spacing w:val="1"/>
        </w:rPr>
        <w:t xml:space="preserve"> </w:t>
      </w:r>
      <w:r>
        <w:t>к</w:t>
      </w:r>
      <w:r>
        <w:rPr>
          <w:spacing w:val="1"/>
        </w:rPr>
        <w:t xml:space="preserve"> </w:t>
      </w:r>
      <w:r>
        <w:t>предметным</w:t>
      </w:r>
      <w:r>
        <w:rPr>
          <w:spacing w:val="1"/>
        </w:rPr>
        <w:t xml:space="preserve"> </w:t>
      </w:r>
      <w:r>
        <w:t>результатам</w:t>
      </w:r>
      <w:r>
        <w:rPr>
          <w:spacing w:val="1"/>
        </w:rPr>
        <w:t xml:space="preserve"> </w:t>
      </w:r>
      <w:r>
        <w:t>сформулированы</w:t>
      </w:r>
      <w:r>
        <w:rPr>
          <w:spacing w:val="1"/>
        </w:rPr>
        <w:t xml:space="preserve"> </w:t>
      </w:r>
      <w:r>
        <w:t>в</w:t>
      </w:r>
      <w:r>
        <w:rPr>
          <w:spacing w:val="1"/>
        </w:rPr>
        <w:t xml:space="preserve"> </w:t>
      </w:r>
      <w:r>
        <w:t>деятельностной</w:t>
      </w:r>
      <w:r>
        <w:rPr>
          <w:spacing w:val="1"/>
        </w:rPr>
        <w:t xml:space="preserve"> </w:t>
      </w:r>
      <w:r>
        <w:t>форме с усилением акцента на применение знаний и конкретные умения. Они опреде-</w:t>
      </w:r>
      <w:r>
        <w:rPr>
          <w:spacing w:val="-62"/>
        </w:rPr>
        <w:t xml:space="preserve"> </w:t>
      </w:r>
      <w:r>
        <w:t>ляют минимум содержания гарантированного государством основного общего обра-</w:t>
      </w:r>
      <w:r>
        <w:rPr>
          <w:spacing w:val="1"/>
        </w:rPr>
        <w:t xml:space="preserve"> </w:t>
      </w:r>
      <w:r>
        <w:t>зования,</w:t>
      </w:r>
      <w:r>
        <w:rPr>
          <w:spacing w:val="-2"/>
        </w:rPr>
        <w:t xml:space="preserve"> </w:t>
      </w:r>
      <w:r>
        <w:t>построенного</w:t>
      </w:r>
      <w:r>
        <w:rPr>
          <w:spacing w:val="-2"/>
        </w:rPr>
        <w:t xml:space="preserve"> </w:t>
      </w:r>
      <w:r>
        <w:t>в</w:t>
      </w:r>
      <w:r>
        <w:rPr>
          <w:spacing w:val="-1"/>
        </w:rPr>
        <w:t xml:space="preserve"> </w:t>
      </w:r>
      <w:r>
        <w:t>логике</w:t>
      </w:r>
      <w:r>
        <w:rPr>
          <w:spacing w:val="-2"/>
        </w:rPr>
        <w:t xml:space="preserve"> </w:t>
      </w:r>
      <w:r>
        <w:t>изучения</w:t>
      </w:r>
      <w:r>
        <w:rPr>
          <w:spacing w:val="1"/>
        </w:rPr>
        <w:t xml:space="preserve"> </w:t>
      </w:r>
      <w:r>
        <w:t>каждого</w:t>
      </w:r>
      <w:r>
        <w:rPr>
          <w:spacing w:val="3"/>
        </w:rPr>
        <w:t xml:space="preserve"> </w:t>
      </w:r>
      <w:r>
        <w:t>учебного</w:t>
      </w:r>
      <w:r>
        <w:rPr>
          <w:spacing w:val="-2"/>
        </w:rPr>
        <w:t xml:space="preserve"> </w:t>
      </w:r>
      <w:r>
        <w:t>предмета.</w:t>
      </w:r>
    </w:p>
    <w:p w:rsidR="00FB4A81" w:rsidRDefault="00B30A00">
      <w:pPr>
        <w:ind w:left="262" w:right="407" w:firstLine="283"/>
        <w:jc w:val="both"/>
        <w:rPr>
          <w:b/>
          <w:sz w:val="26"/>
        </w:rPr>
      </w:pPr>
      <w:r>
        <w:rPr>
          <w:sz w:val="26"/>
        </w:rPr>
        <w:t>Планируемые результаты освоения обучающимися с ЗПР АООП ООО дополняют-</w:t>
      </w:r>
      <w:r>
        <w:rPr>
          <w:spacing w:val="1"/>
          <w:sz w:val="26"/>
        </w:rPr>
        <w:t xml:space="preserve"> </w:t>
      </w:r>
      <w:r>
        <w:rPr>
          <w:sz w:val="26"/>
        </w:rPr>
        <w:t>ся</w:t>
      </w:r>
      <w:r>
        <w:rPr>
          <w:spacing w:val="-2"/>
          <w:sz w:val="26"/>
        </w:rPr>
        <w:t xml:space="preserve"> </w:t>
      </w:r>
      <w:r>
        <w:rPr>
          <w:sz w:val="26"/>
        </w:rPr>
        <w:t>результатами</w:t>
      </w:r>
      <w:r>
        <w:rPr>
          <w:spacing w:val="-1"/>
          <w:sz w:val="26"/>
        </w:rPr>
        <w:t xml:space="preserve"> </w:t>
      </w:r>
      <w:r>
        <w:rPr>
          <w:b/>
          <w:sz w:val="26"/>
        </w:rPr>
        <w:t>освоения</w:t>
      </w:r>
      <w:r>
        <w:rPr>
          <w:b/>
          <w:spacing w:val="-4"/>
          <w:sz w:val="26"/>
        </w:rPr>
        <w:t xml:space="preserve"> </w:t>
      </w:r>
      <w:r>
        <w:rPr>
          <w:b/>
          <w:sz w:val="26"/>
        </w:rPr>
        <w:t>программы коррекционной</w:t>
      </w:r>
      <w:r>
        <w:rPr>
          <w:b/>
          <w:spacing w:val="-2"/>
          <w:sz w:val="26"/>
        </w:rPr>
        <w:t xml:space="preserve"> </w:t>
      </w:r>
      <w:r>
        <w:rPr>
          <w:b/>
          <w:sz w:val="26"/>
        </w:rPr>
        <w:t>работы</w:t>
      </w:r>
      <w:r>
        <w:rPr>
          <w:b/>
          <w:spacing w:val="-2"/>
          <w:sz w:val="26"/>
        </w:rPr>
        <w:t xml:space="preserve"> </w:t>
      </w:r>
      <w:r>
        <w:rPr>
          <w:b/>
          <w:sz w:val="26"/>
        </w:rPr>
        <w:t>(далее-ПКР).</w:t>
      </w:r>
    </w:p>
    <w:p w:rsidR="00FB4A81" w:rsidRDefault="00B30A00">
      <w:pPr>
        <w:pStyle w:val="a3"/>
        <w:spacing w:before="1"/>
        <w:ind w:right="403" w:firstLine="347"/>
      </w:pPr>
      <w:r>
        <w:rPr>
          <w:b/>
        </w:rPr>
        <w:t>Результаты</w:t>
      </w:r>
      <w:r>
        <w:rPr>
          <w:b/>
          <w:spacing w:val="1"/>
        </w:rPr>
        <w:t xml:space="preserve"> </w:t>
      </w:r>
      <w:r>
        <w:rPr>
          <w:b/>
        </w:rPr>
        <w:t>освоения</w:t>
      </w:r>
      <w:r>
        <w:rPr>
          <w:b/>
          <w:spacing w:val="1"/>
        </w:rPr>
        <w:t xml:space="preserve"> </w:t>
      </w:r>
      <w:r>
        <w:t>(ПКР)</w:t>
      </w:r>
      <w:r>
        <w:rPr>
          <w:spacing w:val="1"/>
        </w:rPr>
        <w:t xml:space="preserve"> </w:t>
      </w:r>
      <w:r>
        <w:t>должны</w:t>
      </w:r>
      <w:r>
        <w:rPr>
          <w:spacing w:val="1"/>
        </w:rPr>
        <w:t xml:space="preserve"> </w:t>
      </w:r>
      <w:r>
        <w:t>отражать</w:t>
      </w:r>
      <w:r>
        <w:rPr>
          <w:spacing w:val="1"/>
        </w:rPr>
        <w:t xml:space="preserve"> </w:t>
      </w:r>
      <w:r>
        <w:t>результаты</w:t>
      </w:r>
      <w:r>
        <w:rPr>
          <w:spacing w:val="1"/>
        </w:rPr>
        <w:t xml:space="preserve"> </w:t>
      </w:r>
      <w:r>
        <w:t>психолого-</w:t>
      </w:r>
      <w:r>
        <w:rPr>
          <w:spacing w:val="1"/>
        </w:rPr>
        <w:t xml:space="preserve"> </w:t>
      </w:r>
      <w:r>
        <w:t>педагогической работы в образовательной организации, направленные на поддержку</w:t>
      </w:r>
      <w:r>
        <w:rPr>
          <w:spacing w:val="1"/>
        </w:rPr>
        <w:t xml:space="preserve"> </w:t>
      </w:r>
      <w:r>
        <w:t>обучающихся с ЗПР в освоении адаптированной основной образовательной програм-</w:t>
      </w:r>
      <w:r>
        <w:rPr>
          <w:spacing w:val="1"/>
        </w:rPr>
        <w:t xml:space="preserve"> </w:t>
      </w:r>
      <w:r>
        <w:t>мы. Планируемые результаты освоения ПКР должны быть представлены в соответст-</w:t>
      </w:r>
      <w:r>
        <w:rPr>
          <w:spacing w:val="1"/>
        </w:rPr>
        <w:t xml:space="preserve"> </w:t>
      </w:r>
      <w:r>
        <w:t>вии</w:t>
      </w:r>
      <w:r>
        <w:rPr>
          <w:spacing w:val="29"/>
        </w:rPr>
        <w:t xml:space="preserve"> </w:t>
      </w:r>
      <w:r>
        <w:t>с</w:t>
      </w:r>
      <w:r>
        <w:rPr>
          <w:spacing w:val="29"/>
        </w:rPr>
        <w:t xml:space="preserve"> </w:t>
      </w:r>
      <w:r>
        <w:t>основными</w:t>
      </w:r>
      <w:r>
        <w:rPr>
          <w:spacing w:val="31"/>
        </w:rPr>
        <w:t xml:space="preserve"> </w:t>
      </w:r>
      <w:r>
        <w:t>направлениями</w:t>
      </w:r>
      <w:r>
        <w:rPr>
          <w:spacing w:val="32"/>
        </w:rPr>
        <w:t xml:space="preserve"> </w:t>
      </w:r>
      <w:r>
        <w:t>коррекционной</w:t>
      </w:r>
      <w:r>
        <w:rPr>
          <w:spacing w:val="29"/>
        </w:rPr>
        <w:t xml:space="preserve"> </w:t>
      </w:r>
      <w:r>
        <w:t>работы</w:t>
      </w:r>
      <w:r>
        <w:rPr>
          <w:spacing w:val="29"/>
        </w:rPr>
        <w:t xml:space="preserve"> </w:t>
      </w:r>
      <w:r>
        <w:t>и</w:t>
      </w:r>
      <w:r>
        <w:rPr>
          <w:spacing w:val="32"/>
        </w:rPr>
        <w:t xml:space="preserve"> </w:t>
      </w:r>
      <w:r>
        <w:t>отражать</w:t>
      </w:r>
      <w:r>
        <w:rPr>
          <w:spacing w:val="28"/>
        </w:rPr>
        <w:t xml:space="preserve"> </w:t>
      </w:r>
      <w:r>
        <w:t>индивидуально</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4" w:firstLine="0"/>
      </w:pPr>
      <w:r>
        <w:lastRenderedPageBreak/>
        <w:t>ориентированную</w:t>
      </w:r>
      <w:r>
        <w:rPr>
          <w:spacing w:val="1"/>
        </w:rPr>
        <w:t xml:space="preserve"> </w:t>
      </w:r>
      <w:r>
        <w:t>психолого-педагогическую</w:t>
      </w:r>
      <w:r>
        <w:rPr>
          <w:spacing w:val="1"/>
        </w:rPr>
        <w:t xml:space="preserve"> </w:t>
      </w:r>
      <w:r>
        <w:t>поддержку,</w:t>
      </w:r>
      <w:r>
        <w:rPr>
          <w:spacing w:val="1"/>
        </w:rPr>
        <w:t xml:space="preserve"> </w:t>
      </w:r>
      <w:r>
        <w:t>которая</w:t>
      </w:r>
      <w:r>
        <w:rPr>
          <w:spacing w:val="1"/>
        </w:rPr>
        <w:t xml:space="preserve"> </w:t>
      </w:r>
      <w:r>
        <w:t>осуществляется</w:t>
      </w:r>
      <w:r>
        <w:rPr>
          <w:spacing w:val="1"/>
        </w:rPr>
        <w:t xml:space="preserve"> </w:t>
      </w:r>
      <w:r>
        <w:t>специалистами сопровождения (учителем-дефектологом, педагогом-психологом, учи-</w:t>
      </w:r>
      <w:r>
        <w:rPr>
          <w:spacing w:val="-62"/>
        </w:rPr>
        <w:t xml:space="preserve"> </w:t>
      </w:r>
      <w:r>
        <w:t>телем-логопедом). Планируемые результаты ПКР также отражаются в достижении</w:t>
      </w:r>
      <w:r>
        <w:rPr>
          <w:spacing w:val="1"/>
        </w:rPr>
        <w:t xml:space="preserve"> </w:t>
      </w:r>
      <w:r>
        <w:t>обучающимся</w:t>
      </w:r>
      <w:r>
        <w:rPr>
          <w:spacing w:val="-2"/>
        </w:rPr>
        <w:t xml:space="preserve"> </w:t>
      </w:r>
      <w:r>
        <w:t>с</w:t>
      </w:r>
      <w:r>
        <w:rPr>
          <w:spacing w:val="-2"/>
        </w:rPr>
        <w:t xml:space="preserve"> </w:t>
      </w:r>
      <w:r>
        <w:t>ЗПР личностных, метапредметных</w:t>
      </w:r>
      <w:r>
        <w:rPr>
          <w:spacing w:val="-2"/>
        </w:rPr>
        <w:t xml:space="preserve"> </w:t>
      </w:r>
      <w:r>
        <w:t>и</w:t>
      </w:r>
      <w:r>
        <w:rPr>
          <w:spacing w:val="-2"/>
        </w:rPr>
        <w:t xml:space="preserve"> </w:t>
      </w:r>
      <w:r>
        <w:t>предметных</w:t>
      </w:r>
      <w:r>
        <w:rPr>
          <w:spacing w:val="-2"/>
        </w:rPr>
        <w:t xml:space="preserve"> </w:t>
      </w:r>
      <w:r>
        <w:t>результатов.</w:t>
      </w:r>
    </w:p>
    <w:p w:rsidR="00FB4A81" w:rsidRDefault="00FB4A81">
      <w:pPr>
        <w:pStyle w:val="a3"/>
        <w:spacing w:before="8"/>
        <w:ind w:left="0" w:firstLine="0"/>
        <w:jc w:val="left"/>
      </w:pPr>
    </w:p>
    <w:p w:rsidR="00FB4A81" w:rsidRDefault="00B30A00" w:rsidP="00582418">
      <w:pPr>
        <w:pStyle w:val="Heading2"/>
        <w:numPr>
          <w:ilvl w:val="2"/>
          <w:numId w:val="76"/>
        </w:numPr>
        <w:tabs>
          <w:tab w:val="left" w:pos="4096"/>
        </w:tabs>
        <w:spacing w:line="296" w:lineRule="exact"/>
        <w:ind w:left="4095" w:hanging="651"/>
      </w:pPr>
      <w:r>
        <w:t>Личностные</w:t>
      </w:r>
      <w:r>
        <w:rPr>
          <w:spacing w:val="-8"/>
        </w:rPr>
        <w:t xml:space="preserve"> </w:t>
      </w:r>
      <w:r>
        <w:t>результаты</w:t>
      </w:r>
    </w:p>
    <w:p w:rsidR="00FB4A81" w:rsidRDefault="00B30A00">
      <w:pPr>
        <w:pStyle w:val="a3"/>
        <w:ind w:right="407"/>
      </w:pPr>
      <w:r>
        <w:rPr>
          <w:b/>
        </w:rPr>
        <w:t>Личностные</w:t>
      </w:r>
      <w:r>
        <w:rPr>
          <w:b/>
          <w:spacing w:val="1"/>
        </w:rPr>
        <w:t xml:space="preserve"> </w:t>
      </w:r>
      <w:r>
        <w:rPr>
          <w:b/>
        </w:rPr>
        <w:t>результаты</w:t>
      </w:r>
      <w:r>
        <w:rPr>
          <w:b/>
          <w:spacing w:val="1"/>
        </w:rPr>
        <w:t xml:space="preserve"> </w:t>
      </w:r>
      <w:r>
        <w:t>освоения</w:t>
      </w:r>
      <w:r>
        <w:rPr>
          <w:spacing w:val="1"/>
        </w:rPr>
        <w:t xml:space="preserve"> </w:t>
      </w:r>
      <w:r>
        <w:t>адаптированной</w:t>
      </w:r>
      <w:r>
        <w:rPr>
          <w:spacing w:val="1"/>
        </w:rPr>
        <w:t xml:space="preserve"> </w:t>
      </w:r>
      <w:r>
        <w:t>основной</w:t>
      </w:r>
      <w:r>
        <w:rPr>
          <w:spacing w:val="1"/>
        </w:rPr>
        <w:t xml:space="preserve"> </w:t>
      </w:r>
      <w:r>
        <w:t>образовательной</w:t>
      </w:r>
      <w:r>
        <w:rPr>
          <w:spacing w:val="1"/>
        </w:rPr>
        <w:t xml:space="preserve"> </w:t>
      </w:r>
      <w:r>
        <w:t>программы для обучающихся с ЗПР в целом совпадают с личностными результатами,</w:t>
      </w:r>
      <w:r>
        <w:rPr>
          <w:spacing w:val="1"/>
        </w:rPr>
        <w:t xml:space="preserve"> </w:t>
      </w:r>
      <w:r>
        <w:t>определенными во ФГОС ООО, включают результаты реализации всех предусмот-</w:t>
      </w:r>
      <w:r>
        <w:rPr>
          <w:spacing w:val="1"/>
        </w:rPr>
        <w:t xml:space="preserve"> </w:t>
      </w:r>
      <w:r>
        <w:t>ренных</w:t>
      </w:r>
      <w:r>
        <w:rPr>
          <w:spacing w:val="-2"/>
        </w:rPr>
        <w:t xml:space="preserve"> </w:t>
      </w:r>
      <w:r>
        <w:t>программ</w:t>
      </w:r>
      <w:r>
        <w:rPr>
          <w:spacing w:val="-1"/>
        </w:rPr>
        <w:t xml:space="preserve"> </w:t>
      </w:r>
      <w:r>
        <w:t>и</w:t>
      </w:r>
      <w:r>
        <w:rPr>
          <w:spacing w:val="1"/>
        </w:rPr>
        <w:t xml:space="preserve"> </w:t>
      </w:r>
      <w:r>
        <w:t>структурируются</w:t>
      </w:r>
      <w:r>
        <w:rPr>
          <w:spacing w:val="-1"/>
        </w:rPr>
        <w:t xml:space="preserve"> </w:t>
      </w:r>
      <w:r>
        <w:t>следующим</w:t>
      </w:r>
      <w:r>
        <w:rPr>
          <w:spacing w:val="-1"/>
        </w:rPr>
        <w:t xml:space="preserve"> </w:t>
      </w:r>
      <w:r>
        <w:t>образом:</w:t>
      </w:r>
    </w:p>
    <w:p w:rsidR="00FB4A81" w:rsidRDefault="00B30A00">
      <w:pPr>
        <w:pStyle w:val="Heading2"/>
        <w:spacing w:before="4" w:line="296" w:lineRule="exact"/>
      </w:pPr>
      <w:r>
        <w:t>Результатом</w:t>
      </w:r>
      <w:r>
        <w:rPr>
          <w:spacing w:val="-8"/>
        </w:rPr>
        <w:t xml:space="preserve"> </w:t>
      </w:r>
      <w:r>
        <w:t>патриотического</w:t>
      </w:r>
      <w:r>
        <w:rPr>
          <w:spacing w:val="-8"/>
        </w:rPr>
        <w:t xml:space="preserve"> </w:t>
      </w:r>
      <w:r>
        <w:t>воспитания</w:t>
      </w:r>
      <w:r>
        <w:rPr>
          <w:spacing w:val="-7"/>
        </w:rPr>
        <w:t xml:space="preserve"> </w:t>
      </w:r>
      <w:r>
        <w:t>является:</w:t>
      </w:r>
    </w:p>
    <w:p w:rsidR="00FB4A81" w:rsidRDefault="00B30A00" w:rsidP="00582418">
      <w:pPr>
        <w:pStyle w:val="a7"/>
        <w:numPr>
          <w:ilvl w:val="0"/>
          <w:numId w:val="77"/>
        </w:numPr>
        <w:tabs>
          <w:tab w:val="left" w:pos="1256"/>
        </w:tabs>
        <w:ind w:right="412" w:firstLine="283"/>
        <w:rPr>
          <w:sz w:val="26"/>
        </w:rPr>
      </w:pPr>
      <w:r>
        <w:rPr>
          <w:sz w:val="26"/>
        </w:rPr>
        <w:t>воспитание у обучающихся с ЗПР российской гражданской идентичности:</w:t>
      </w:r>
      <w:r>
        <w:rPr>
          <w:spacing w:val="1"/>
          <w:sz w:val="26"/>
        </w:rPr>
        <w:t xml:space="preserve"> </w:t>
      </w:r>
      <w:r>
        <w:rPr>
          <w:sz w:val="26"/>
        </w:rPr>
        <w:t>патриотизма, уважения к Отечеству, прошлому и настоящему многонационального</w:t>
      </w:r>
      <w:r>
        <w:rPr>
          <w:spacing w:val="1"/>
          <w:sz w:val="26"/>
        </w:rPr>
        <w:t xml:space="preserve"> </w:t>
      </w:r>
      <w:r>
        <w:rPr>
          <w:sz w:val="26"/>
        </w:rPr>
        <w:t>народа</w:t>
      </w:r>
      <w:r>
        <w:rPr>
          <w:spacing w:val="-1"/>
          <w:sz w:val="26"/>
        </w:rPr>
        <w:t xml:space="preserve"> </w:t>
      </w:r>
      <w:r>
        <w:rPr>
          <w:sz w:val="26"/>
        </w:rPr>
        <w:t>России;</w:t>
      </w:r>
    </w:p>
    <w:p w:rsidR="00FB4A81" w:rsidRDefault="00B30A00" w:rsidP="00582418">
      <w:pPr>
        <w:pStyle w:val="a7"/>
        <w:numPr>
          <w:ilvl w:val="0"/>
          <w:numId w:val="77"/>
        </w:numPr>
        <w:tabs>
          <w:tab w:val="left" w:pos="1256"/>
        </w:tabs>
        <w:ind w:right="405" w:firstLine="283"/>
        <w:rPr>
          <w:sz w:val="26"/>
        </w:rPr>
      </w:pPr>
      <w:r>
        <w:rPr>
          <w:sz w:val="26"/>
        </w:rPr>
        <w:t>осознание своей этнической принадлежности, знание истории, языка, куль-</w:t>
      </w:r>
      <w:r>
        <w:rPr>
          <w:spacing w:val="1"/>
          <w:sz w:val="26"/>
        </w:rPr>
        <w:t xml:space="preserve"> </w:t>
      </w:r>
      <w:r>
        <w:rPr>
          <w:sz w:val="26"/>
        </w:rPr>
        <w:t>туры своего народа, своего края, основ культурного наследия народов России и чело-</w:t>
      </w:r>
      <w:r>
        <w:rPr>
          <w:spacing w:val="1"/>
          <w:sz w:val="26"/>
        </w:rPr>
        <w:t xml:space="preserve"> </w:t>
      </w:r>
      <w:r>
        <w:rPr>
          <w:sz w:val="26"/>
        </w:rPr>
        <w:t>вечества;</w:t>
      </w:r>
    </w:p>
    <w:p w:rsidR="00FB4A81" w:rsidRDefault="00B30A00" w:rsidP="00582418">
      <w:pPr>
        <w:pStyle w:val="a7"/>
        <w:numPr>
          <w:ilvl w:val="0"/>
          <w:numId w:val="77"/>
        </w:numPr>
        <w:tabs>
          <w:tab w:val="left" w:pos="1256"/>
        </w:tabs>
        <w:ind w:right="399" w:firstLine="283"/>
        <w:rPr>
          <w:sz w:val="26"/>
        </w:rPr>
      </w:pPr>
      <w:r>
        <w:rPr>
          <w:sz w:val="26"/>
        </w:rPr>
        <w:t>ценностное отношение к достижениям своей Родины – России, к науке, ис-</w:t>
      </w:r>
      <w:r>
        <w:rPr>
          <w:spacing w:val="1"/>
          <w:sz w:val="26"/>
        </w:rPr>
        <w:t xml:space="preserve"> </w:t>
      </w:r>
      <w:r>
        <w:rPr>
          <w:sz w:val="26"/>
        </w:rPr>
        <w:t xml:space="preserve">кусству, спорту, </w:t>
      </w:r>
      <w:r w:rsidR="003B4073">
        <w:rPr>
          <w:sz w:val="26"/>
        </w:rPr>
        <w:t>Труд(технология)</w:t>
      </w:r>
      <w:r>
        <w:rPr>
          <w:sz w:val="26"/>
        </w:rPr>
        <w:t>м, боевым подвигам и трудовым достижениям народа;</w:t>
      </w:r>
      <w:r>
        <w:rPr>
          <w:spacing w:val="1"/>
          <w:sz w:val="26"/>
        </w:rPr>
        <w:t xml:space="preserve"> </w:t>
      </w:r>
      <w:r>
        <w:rPr>
          <w:sz w:val="26"/>
        </w:rPr>
        <w:t>уважение к символам России, государственным праздникам, историческому и при-</w:t>
      </w:r>
      <w:r>
        <w:rPr>
          <w:spacing w:val="1"/>
          <w:sz w:val="26"/>
        </w:rPr>
        <w:t xml:space="preserve"> </w:t>
      </w:r>
      <w:r>
        <w:rPr>
          <w:sz w:val="26"/>
        </w:rPr>
        <w:t>родному наследию и памятникам, традициям разных народов, проживающих в род-</w:t>
      </w:r>
      <w:r>
        <w:rPr>
          <w:spacing w:val="1"/>
          <w:sz w:val="26"/>
        </w:rPr>
        <w:t xml:space="preserve"> </w:t>
      </w:r>
      <w:r>
        <w:rPr>
          <w:sz w:val="26"/>
        </w:rPr>
        <w:t>ной</w:t>
      </w:r>
      <w:r>
        <w:rPr>
          <w:spacing w:val="-1"/>
          <w:sz w:val="26"/>
        </w:rPr>
        <w:t xml:space="preserve"> </w:t>
      </w:r>
      <w:r>
        <w:rPr>
          <w:sz w:val="26"/>
        </w:rPr>
        <w:t>стране.</w:t>
      </w:r>
    </w:p>
    <w:p w:rsidR="00FB4A81" w:rsidRDefault="00B30A00">
      <w:pPr>
        <w:pStyle w:val="Heading2"/>
        <w:spacing w:before="4" w:line="296" w:lineRule="exact"/>
      </w:pPr>
      <w:r>
        <w:t>Результатом</w:t>
      </w:r>
      <w:r>
        <w:rPr>
          <w:spacing w:val="-7"/>
        </w:rPr>
        <w:t xml:space="preserve"> </w:t>
      </w:r>
      <w:r>
        <w:t>гражданского</w:t>
      </w:r>
      <w:r>
        <w:rPr>
          <w:spacing w:val="-5"/>
        </w:rPr>
        <w:t xml:space="preserve"> </w:t>
      </w:r>
      <w:r>
        <w:t>воспитания</w:t>
      </w:r>
      <w:r>
        <w:rPr>
          <w:spacing w:val="-7"/>
        </w:rPr>
        <w:t xml:space="preserve"> </w:t>
      </w:r>
      <w:r>
        <w:t>является:</w:t>
      </w:r>
    </w:p>
    <w:p w:rsidR="00FB4A81" w:rsidRDefault="00B30A00" w:rsidP="00582418">
      <w:pPr>
        <w:pStyle w:val="a7"/>
        <w:numPr>
          <w:ilvl w:val="0"/>
          <w:numId w:val="77"/>
        </w:numPr>
        <w:tabs>
          <w:tab w:val="left" w:pos="1256"/>
        </w:tabs>
        <w:ind w:right="404" w:firstLine="283"/>
        <w:rPr>
          <w:sz w:val="26"/>
        </w:rPr>
      </w:pPr>
      <w:r>
        <w:rPr>
          <w:sz w:val="26"/>
        </w:rPr>
        <w:t>чувство ответственности и долга перед своей семьей, малой и большой Ро-</w:t>
      </w:r>
      <w:r>
        <w:rPr>
          <w:spacing w:val="1"/>
          <w:sz w:val="26"/>
        </w:rPr>
        <w:t xml:space="preserve"> </w:t>
      </w:r>
      <w:r>
        <w:rPr>
          <w:sz w:val="26"/>
        </w:rPr>
        <w:t>диной;</w:t>
      </w:r>
    </w:p>
    <w:p w:rsidR="00FB4A81" w:rsidRDefault="00B30A00" w:rsidP="00582418">
      <w:pPr>
        <w:pStyle w:val="a7"/>
        <w:numPr>
          <w:ilvl w:val="0"/>
          <w:numId w:val="77"/>
        </w:numPr>
        <w:tabs>
          <w:tab w:val="left" w:pos="1256"/>
        </w:tabs>
        <w:ind w:right="411" w:firstLine="283"/>
        <w:rPr>
          <w:sz w:val="26"/>
        </w:rPr>
      </w:pPr>
      <w:r>
        <w:rPr>
          <w:sz w:val="26"/>
        </w:rPr>
        <w:t>осознание значения семьи в жизни человека и общества, принятие ценности</w:t>
      </w:r>
      <w:r>
        <w:rPr>
          <w:spacing w:val="1"/>
          <w:sz w:val="26"/>
        </w:rPr>
        <w:t xml:space="preserve"> </w:t>
      </w:r>
      <w:r>
        <w:rPr>
          <w:sz w:val="26"/>
        </w:rPr>
        <w:t>семейной</w:t>
      </w:r>
      <w:r>
        <w:rPr>
          <w:spacing w:val="-2"/>
          <w:sz w:val="26"/>
        </w:rPr>
        <w:t xml:space="preserve"> </w:t>
      </w:r>
      <w:r>
        <w:rPr>
          <w:sz w:val="26"/>
        </w:rPr>
        <w:t>жизни,</w:t>
      </w:r>
      <w:r>
        <w:rPr>
          <w:spacing w:val="3"/>
          <w:sz w:val="26"/>
        </w:rPr>
        <w:t xml:space="preserve"> </w:t>
      </w:r>
      <w:r>
        <w:rPr>
          <w:sz w:val="26"/>
        </w:rPr>
        <w:t>уважительное</w:t>
      </w:r>
      <w:r>
        <w:rPr>
          <w:spacing w:val="-3"/>
          <w:sz w:val="26"/>
        </w:rPr>
        <w:t xml:space="preserve"> </w:t>
      </w:r>
      <w:r>
        <w:rPr>
          <w:sz w:val="26"/>
        </w:rPr>
        <w:t>и</w:t>
      </w:r>
      <w:r>
        <w:rPr>
          <w:spacing w:val="-1"/>
          <w:sz w:val="26"/>
        </w:rPr>
        <w:t xml:space="preserve"> </w:t>
      </w:r>
      <w:r>
        <w:rPr>
          <w:sz w:val="26"/>
        </w:rPr>
        <w:t>заботливое</w:t>
      </w:r>
      <w:r>
        <w:rPr>
          <w:spacing w:val="-3"/>
          <w:sz w:val="26"/>
        </w:rPr>
        <w:t xml:space="preserve"> </w:t>
      </w:r>
      <w:r>
        <w:rPr>
          <w:sz w:val="26"/>
        </w:rPr>
        <w:t>отношение</w:t>
      </w:r>
      <w:r>
        <w:rPr>
          <w:spacing w:val="-2"/>
          <w:sz w:val="26"/>
        </w:rPr>
        <w:t xml:space="preserve"> </w:t>
      </w:r>
      <w:r>
        <w:rPr>
          <w:sz w:val="26"/>
        </w:rPr>
        <w:t>к</w:t>
      </w:r>
      <w:r>
        <w:rPr>
          <w:spacing w:val="-2"/>
          <w:sz w:val="26"/>
        </w:rPr>
        <w:t xml:space="preserve"> </w:t>
      </w:r>
      <w:r>
        <w:rPr>
          <w:sz w:val="26"/>
        </w:rPr>
        <w:t>членам</w:t>
      </w:r>
      <w:r>
        <w:rPr>
          <w:spacing w:val="-2"/>
          <w:sz w:val="26"/>
        </w:rPr>
        <w:t xml:space="preserve"> </w:t>
      </w:r>
      <w:r>
        <w:rPr>
          <w:sz w:val="26"/>
        </w:rPr>
        <w:t>своей</w:t>
      </w:r>
      <w:r>
        <w:rPr>
          <w:spacing w:val="-2"/>
          <w:sz w:val="26"/>
        </w:rPr>
        <w:t xml:space="preserve"> </w:t>
      </w:r>
      <w:r>
        <w:rPr>
          <w:sz w:val="26"/>
        </w:rPr>
        <w:t>семьи;</w:t>
      </w:r>
    </w:p>
    <w:p w:rsidR="00FB4A81" w:rsidRDefault="00B30A00" w:rsidP="00582418">
      <w:pPr>
        <w:pStyle w:val="a7"/>
        <w:numPr>
          <w:ilvl w:val="0"/>
          <w:numId w:val="77"/>
        </w:numPr>
        <w:tabs>
          <w:tab w:val="left" w:pos="1256"/>
        </w:tabs>
        <w:ind w:right="404" w:firstLine="283"/>
        <w:rPr>
          <w:sz w:val="26"/>
        </w:rPr>
      </w:pPr>
      <w:r>
        <w:rPr>
          <w:sz w:val="26"/>
        </w:rPr>
        <w:t>активное участие в жизни образовательной организации, местного сообще-</w:t>
      </w:r>
      <w:r>
        <w:rPr>
          <w:spacing w:val="1"/>
          <w:sz w:val="26"/>
        </w:rPr>
        <w:t xml:space="preserve"> </w:t>
      </w:r>
      <w:r>
        <w:rPr>
          <w:sz w:val="26"/>
        </w:rPr>
        <w:t>ства;</w:t>
      </w:r>
    </w:p>
    <w:p w:rsidR="00FB4A81" w:rsidRDefault="00B30A00" w:rsidP="00582418">
      <w:pPr>
        <w:pStyle w:val="a7"/>
        <w:numPr>
          <w:ilvl w:val="0"/>
          <w:numId w:val="77"/>
        </w:numPr>
        <w:tabs>
          <w:tab w:val="left" w:pos="1256"/>
        </w:tabs>
        <w:spacing w:line="299" w:lineRule="exact"/>
        <w:ind w:left="1255"/>
        <w:rPr>
          <w:sz w:val="26"/>
        </w:rPr>
      </w:pPr>
      <w:r>
        <w:rPr>
          <w:sz w:val="26"/>
        </w:rPr>
        <w:t>неприятие</w:t>
      </w:r>
      <w:r>
        <w:rPr>
          <w:spacing w:val="-2"/>
          <w:sz w:val="26"/>
        </w:rPr>
        <w:t xml:space="preserve"> </w:t>
      </w:r>
      <w:r>
        <w:rPr>
          <w:sz w:val="26"/>
        </w:rPr>
        <w:t>любых</w:t>
      </w:r>
      <w:r>
        <w:rPr>
          <w:spacing w:val="-4"/>
          <w:sz w:val="26"/>
        </w:rPr>
        <w:t xml:space="preserve"> </w:t>
      </w:r>
      <w:r>
        <w:rPr>
          <w:sz w:val="26"/>
        </w:rPr>
        <w:t>форм</w:t>
      </w:r>
      <w:r>
        <w:rPr>
          <w:spacing w:val="-4"/>
          <w:sz w:val="26"/>
        </w:rPr>
        <w:t xml:space="preserve"> </w:t>
      </w:r>
      <w:r>
        <w:rPr>
          <w:sz w:val="26"/>
        </w:rPr>
        <w:t>экстремизма,</w:t>
      </w:r>
      <w:r>
        <w:rPr>
          <w:spacing w:val="-4"/>
          <w:sz w:val="26"/>
        </w:rPr>
        <w:t xml:space="preserve"> </w:t>
      </w:r>
      <w:r>
        <w:rPr>
          <w:sz w:val="26"/>
        </w:rPr>
        <w:t>дискриминации;</w:t>
      </w:r>
    </w:p>
    <w:p w:rsidR="00FB4A81" w:rsidRDefault="00B30A00" w:rsidP="00582418">
      <w:pPr>
        <w:pStyle w:val="a7"/>
        <w:numPr>
          <w:ilvl w:val="0"/>
          <w:numId w:val="77"/>
        </w:numPr>
        <w:tabs>
          <w:tab w:val="left" w:pos="1256"/>
        </w:tabs>
        <w:ind w:right="412" w:firstLine="283"/>
        <w:rPr>
          <w:sz w:val="26"/>
        </w:rPr>
      </w:pPr>
      <w:r>
        <w:rPr>
          <w:sz w:val="26"/>
        </w:rPr>
        <w:t>представление об основных правах, свободах и обязанностях гражданина,</w:t>
      </w:r>
      <w:r>
        <w:rPr>
          <w:spacing w:val="1"/>
          <w:sz w:val="26"/>
        </w:rPr>
        <w:t xml:space="preserve"> </w:t>
      </w:r>
      <w:r>
        <w:rPr>
          <w:sz w:val="26"/>
        </w:rPr>
        <w:t>социальных нормах и правилах межличностных отношений, готовность к участию</w:t>
      </w:r>
      <w:r>
        <w:rPr>
          <w:spacing w:val="1"/>
          <w:sz w:val="26"/>
        </w:rPr>
        <w:t xml:space="preserve"> </w:t>
      </w:r>
      <w:r>
        <w:rPr>
          <w:sz w:val="26"/>
        </w:rPr>
        <w:t>вгуманитарной</w:t>
      </w:r>
      <w:r>
        <w:rPr>
          <w:spacing w:val="-4"/>
          <w:sz w:val="26"/>
        </w:rPr>
        <w:t xml:space="preserve"> </w:t>
      </w:r>
      <w:r>
        <w:rPr>
          <w:sz w:val="26"/>
        </w:rPr>
        <w:t>деятельности</w:t>
      </w:r>
      <w:r>
        <w:rPr>
          <w:spacing w:val="-3"/>
          <w:sz w:val="26"/>
        </w:rPr>
        <w:t xml:space="preserve"> </w:t>
      </w:r>
      <w:r>
        <w:rPr>
          <w:sz w:val="26"/>
        </w:rPr>
        <w:t>(волонтерство;</w:t>
      </w:r>
      <w:r>
        <w:rPr>
          <w:spacing w:val="-3"/>
          <w:sz w:val="26"/>
        </w:rPr>
        <w:t xml:space="preserve"> </w:t>
      </w:r>
      <w:r>
        <w:rPr>
          <w:sz w:val="26"/>
        </w:rPr>
        <w:t>помощь</w:t>
      </w:r>
      <w:r>
        <w:rPr>
          <w:spacing w:val="-5"/>
          <w:sz w:val="26"/>
        </w:rPr>
        <w:t xml:space="preserve"> </w:t>
      </w:r>
      <w:r>
        <w:rPr>
          <w:sz w:val="26"/>
        </w:rPr>
        <w:t>людям,</w:t>
      </w:r>
      <w:r>
        <w:rPr>
          <w:spacing w:val="-3"/>
          <w:sz w:val="26"/>
        </w:rPr>
        <w:t xml:space="preserve"> </w:t>
      </w:r>
      <w:r>
        <w:rPr>
          <w:sz w:val="26"/>
        </w:rPr>
        <w:t>нуждающимся</w:t>
      </w:r>
      <w:r>
        <w:rPr>
          <w:spacing w:val="-3"/>
          <w:sz w:val="26"/>
        </w:rPr>
        <w:t xml:space="preserve"> </w:t>
      </w:r>
      <w:r>
        <w:rPr>
          <w:sz w:val="26"/>
        </w:rPr>
        <w:t>в</w:t>
      </w:r>
      <w:r>
        <w:rPr>
          <w:spacing w:val="2"/>
          <w:sz w:val="26"/>
        </w:rPr>
        <w:t xml:space="preserve"> </w:t>
      </w:r>
      <w:r>
        <w:rPr>
          <w:sz w:val="26"/>
        </w:rPr>
        <w:t>ней);</w:t>
      </w:r>
    </w:p>
    <w:p w:rsidR="00FB4A81" w:rsidRDefault="00B30A00" w:rsidP="00582418">
      <w:pPr>
        <w:pStyle w:val="a7"/>
        <w:numPr>
          <w:ilvl w:val="0"/>
          <w:numId w:val="77"/>
        </w:numPr>
        <w:tabs>
          <w:tab w:val="left" w:pos="1256"/>
        </w:tabs>
        <w:ind w:right="397" w:firstLine="283"/>
        <w:rPr>
          <w:sz w:val="26"/>
        </w:rPr>
      </w:pPr>
      <w:r>
        <w:rPr>
          <w:sz w:val="26"/>
        </w:rPr>
        <w:t>участие в школьном самоуправлении и общественной жизни в пределах воз-</w:t>
      </w:r>
      <w:r>
        <w:rPr>
          <w:spacing w:val="1"/>
          <w:sz w:val="26"/>
        </w:rPr>
        <w:t xml:space="preserve"> </w:t>
      </w:r>
      <w:r>
        <w:rPr>
          <w:sz w:val="26"/>
        </w:rPr>
        <w:t>растных компетенций с учетом региональных, этнокультурных, социальных и эконо-</w:t>
      </w:r>
      <w:r>
        <w:rPr>
          <w:spacing w:val="1"/>
          <w:sz w:val="26"/>
        </w:rPr>
        <w:t xml:space="preserve"> </w:t>
      </w:r>
      <w:r>
        <w:rPr>
          <w:sz w:val="26"/>
        </w:rPr>
        <w:t>мических</w:t>
      </w:r>
      <w:r>
        <w:rPr>
          <w:spacing w:val="-2"/>
          <w:sz w:val="26"/>
        </w:rPr>
        <w:t xml:space="preserve"> </w:t>
      </w:r>
      <w:r>
        <w:rPr>
          <w:sz w:val="26"/>
        </w:rPr>
        <w:t>особенностей.</w:t>
      </w:r>
    </w:p>
    <w:p w:rsidR="00FB4A81" w:rsidRDefault="00B30A00">
      <w:pPr>
        <w:pStyle w:val="Heading2"/>
        <w:spacing w:before="4" w:line="296" w:lineRule="exact"/>
      </w:pPr>
      <w:r>
        <w:t>Результатом</w:t>
      </w:r>
      <w:r>
        <w:rPr>
          <w:spacing w:val="-7"/>
        </w:rPr>
        <w:t xml:space="preserve"> </w:t>
      </w:r>
      <w:r>
        <w:t>духовно-нравственного</w:t>
      </w:r>
      <w:r>
        <w:rPr>
          <w:spacing w:val="-7"/>
        </w:rPr>
        <w:t xml:space="preserve"> </w:t>
      </w:r>
      <w:r>
        <w:t>воспитания</w:t>
      </w:r>
      <w:r>
        <w:rPr>
          <w:spacing w:val="-8"/>
        </w:rPr>
        <w:t xml:space="preserve"> </w:t>
      </w:r>
      <w:r>
        <w:t>является:</w:t>
      </w:r>
    </w:p>
    <w:p w:rsidR="00FB4A81" w:rsidRDefault="00B30A00" w:rsidP="00582418">
      <w:pPr>
        <w:pStyle w:val="a7"/>
        <w:numPr>
          <w:ilvl w:val="0"/>
          <w:numId w:val="77"/>
        </w:numPr>
        <w:tabs>
          <w:tab w:val="left" w:pos="1256"/>
        </w:tabs>
        <w:ind w:right="402" w:firstLine="283"/>
        <w:rPr>
          <w:sz w:val="26"/>
        </w:rPr>
      </w:pPr>
      <w:r>
        <w:rPr>
          <w:sz w:val="26"/>
        </w:rPr>
        <w:t>развитие морального сознания и компетентности в решении моральных про-</w:t>
      </w:r>
      <w:r>
        <w:rPr>
          <w:spacing w:val="1"/>
          <w:sz w:val="26"/>
        </w:rPr>
        <w:t xml:space="preserve"> </w:t>
      </w:r>
      <w:r>
        <w:rPr>
          <w:sz w:val="26"/>
        </w:rPr>
        <w:t>блем на основе личностного выбора, формирование нравственных чувств и нравст-</w:t>
      </w:r>
      <w:r>
        <w:rPr>
          <w:spacing w:val="1"/>
          <w:sz w:val="26"/>
        </w:rPr>
        <w:t xml:space="preserve"> </w:t>
      </w:r>
      <w:r>
        <w:rPr>
          <w:sz w:val="26"/>
        </w:rPr>
        <w:t>венного</w:t>
      </w:r>
      <w:r>
        <w:rPr>
          <w:spacing w:val="-2"/>
          <w:sz w:val="26"/>
        </w:rPr>
        <w:t xml:space="preserve"> </w:t>
      </w:r>
      <w:r>
        <w:rPr>
          <w:sz w:val="26"/>
        </w:rPr>
        <w:t>поведения;</w:t>
      </w:r>
    </w:p>
    <w:p w:rsidR="00FB4A81" w:rsidRDefault="00B30A00" w:rsidP="00582418">
      <w:pPr>
        <w:pStyle w:val="a7"/>
        <w:numPr>
          <w:ilvl w:val="0"/>
          <w:numId w:val="77"/>
        </w:numPr>
        <w:tabs>
          <w:tab w:val="left" w:pos="1256"/>
        </w:tabs>
        <w:ind w:right="404" w:firstLine="283"/>
        <w:rPr>
          <w:sz w:val="26"/>
        </w:rPr>
      </w:pPr>
      <w:r>
        <w:rPr>
          <w:sz w:val="26"/>
        </w:rPr>
        <w:t>готовность оценивать свое поведение и поступки, а также поведение и по-</w:t>
      </w:r>
      <w:r>
        <w:rPr>
          <w:spacing w:val="1"/>
          <w:sz w:val="26"/>
        </w:rPr>
        <w:t xml:space="preserve"> </w:t>
      </w:r>
      <w:r>
        <w:rPr>
          <w:sz w:val="26"/>
        </w:rPr>
        <w:t>ступки других людей с позиции нравственных и правовых норм с учетом осознания</w:t>
      </w:r>
      <w:r>
        <w:rPr>
          <w:spacing w:val="1"/>
          <w:sz w:val="26"/>
        </w:rPr>
        <w:t xml:space="preserve"> </w:t>
      </w:r>
      <w:r>
        <w:rPr>
          <w:sz w:val="26"/>
        </w:rPr>
        <w:t>последствий</w:t>
      </w:r>
      <w:r>
        <w:rPr>
          <w:spacing w:val="-1"/>
          <w:sz w:val="26"/>
        </w:rPr>
        <w:t xml:space="preserve"> </w:t>
      </w:r>
      <w:r>
        <w:rPr>
          <w:sz w:val="26"/>
        </w:rPr>
        <w:t>поступков;</w:t>
      </w:r>
      <w:r>
        <w:rPr>
          <w:spacing w:val="-2"/>
          <w:sz w:val="26"/>
        </w:rPr>
        <w:t xml:space="preserve"> </w:t>
      </w:r>
      <w:r>
        <w:rPr>
          <w:sz w:val="26"/>
        </w:rPr>
        <w:t>активное</w:t>
      </w:r>
      <w:r>
        <w:rPr>
          <w:spacing w:val="-1"/>
          <w:sz w:val="26"/>
        </w:rPr>
        <w:t xml:space="preserve"> </w:t>
      </w:r>
      <w:r>
        <w:rPr>
          <w:sz w:val="26"/>
        </w:rPr>
        <w:t>неприятие</w:t>
      </w:r>
      <w:r>
        <w:rPr>
          <w:spacing w:val="-2"/>
          <w:sz w:val="26"/>
        </w:rPr>
        <w:t xml:space="preserve"> </w:t>
      </w:r>
      <w:r>
        <w:rPr>
          <w:sz w:val="26"/>
        </w:rPr>
        <w:t>асоциальных</w:t>
      </w:r>
      <w:r>
        <w:rPr>
          <w:spacing w:val="-1"/>
          <w:sz w:val="26"/>
        </w:rPr>
        <w:t xml:space="preserve"> </w:t>
      </w:r>
      <w:r>
        <w:rPr>
          <w:sz w:val="26"/>
        </w:rPr>
        <w:t>поступков.</w:t>
      </w:r>
    </w:p>
    <w:p w:rsidR="00FB4A81" w:rsidRDefault="00B30A00">
      <w:pPr>
        <w:pStyle w:val="Heading2"/>
        <w:spacing w:before="3" w:line="296" w:lineRule="exact"/>
      </w:pPr>
      <w:r>
        <w:t>Результатом</w:t>
      </w:r>
      <w:r>
        <w:rPr>
          <w:spacing w:val="-6"/>
        </w:rPr>
        <w:t xml:space="preserve"> </w:t>
      </w:r>
      <w:r>
        <w:t>эстетического</w:t>
      </w:r>
      <w:r>
        <w:rPr>
          <w:spacing w:val="-4"/>
        </w:rPr>
        <w:t xml:space="preserve"> </w:t>
      </w:r>
      <w:r>
        <w:t>воспитания</w:t>
      </w:r>
      <w:r>
        <w:rPr>
          <w:spacing w:val="-7"/>
        </w:rPr>
        <w:t xml:space="preserve"> </w:t>
      </w:r>
      <w:r>
        <w:t>является:</w:t>
      </w:r>
    </w:p>
    <w:p w:rsidR="00FB4A81" w:rsidRDefault="00B30A00" w:rsidP="00582418">
      <w:pPr>
        <w:pStyle w:val="a7"/>
        <w:numPr>
          <w:ilvl w:val="0"/>
          <w:numId w:val="77"/>
        </w:numPr>
        <w:tabs>
          <w:tab w:val="left" w:pos="1256"/>
        </w:tabs>
        <w:ind w:right="412" w:firstLine="283"/>
        <w:rPr>
          <w:sz w:val="26"/>
        </w:rPr>
      </w:pPr>
      <w:r>
        <w:rPr>
          <w:sz w:val="26"/>
        </w:rPr>
        <w:t>развитие эстетического сознания через освоение художественного наследия</w:t>
      </w:r>
      <w:r>
        <w:rPr>
          <w:spacing w:val="1"/>
          <w:sz w:val="26"/>
        </w:rPr>
        <w:t xml:space="preserve"> </w:t>
      </w:r>
      <w:r>
        <w:rPr>
          <w:sz w:val="26"/>
        </w:rPr>
        <w:t>народов</w:t>
      </w:r>
      <w:r>
        <w:rPr>
          <w:spacing w:val="-2"/>
          <w:sz w:val="26"/>
        </w:rPr>
        <w:t xml:space="preserve"> </w:t>
      </w:r>
      <w:r>
        <w:rPr>
          <w:sz w:val="26"/>
        </w:rPr>
        <w:t>России</w:t>
      </w:r>
      <w:r>
        <w:rPr>
          <w:spacing w:val="-1"/>
          <w:sz w:val="26"/>
        </w:rPr>
        <w:t xml:space="preserve"> </w:t>
      </w:r>
      <w:r>
        <w:rPr>
          <w:sz w:val="26"/>
        </w:rPr>
        <w:t>и</w:t>
      </w:r>
      <w:r>
        <w:rPr>
          <w:spacing w:val="-2"/>
          <w:sz w:val="26"/>
        </w:rPr>
        <w:t xml:space="preserve"> </w:t>
      </w:r>
      <w:r>
        <w:rPr>
          <w:sz w:val="26"/>
        </w:rPr>
        <w:t>мира,</w:t>
      </w:r>
      <w:r>
        <w:rPr>
          <w:spacing w:val="-2"/>
          <w:sz w:val="26"/>
        </w:rPr>
        <w:t xml:space="preserve"> </w:t>
      </w:r>
      <w:r>
        <w:rPr>
          <w:sz w:val="26"/>
        </w:rPr>
        <w:t>творческой</w:t>
      </w:r>
      <w:r>
        <w:rPr>
          <w:spacing w:val="-2"/>
          <w:sz w:val="26"/>
        </w:rPr>
        <w:t xml:space="preserve"> </w:t>
      </w:r>
      <w:r>
        <w:rPr>
          <w:sz w:val="26"/>
        </w:rPr>
        <w:t>деятельности</w:t>
      </w:r>
      <w:r>
        <w:rPr>
          <w:spacing w:val="-2"/>
          <w:sz w:val="26"/>
        </w:rPr>
        <w:t xml:space="preserve"> </w:t>
      </w:r>
      <w:r>
        <w:rPr>
          <w:sz w:val="26"/>
        </w:rPr>
        <w:t>эстетического характера;</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rsidP="00582418">
      <w:pPr>
        <w:pStyle w:val="a7"/>
        <w:numPr>
          <w:ilvl w:val="0"/>
          <w:numId w:val="77"/>
        </w:numPr>
        <w:tabs>
          <w:tab w:val="left" w:pos="1256"/>
        </w:tabs>
        <w:spacing w:before="64"/>
        <w:ind w:right="401" w:firstLine="283"/>
        <w:rPr>
          <w:sz w:val="26"/>
        </w:rPr>
      </w:pPr>
      <w:r>
        <w:rPr>
          <w:sz w:val="26"/>
        </w:rPr>
        <w:lastRenderedPageBreak/>
        <w:t>понимание ценности отечественного и мирового искусства, роли этнических</w:t>
      </w:r>
      <w:r>
        <w:rPr>
          <w:spacing w:val="1"/>
          <w:sz w:val="26"/>
        </w:rPr>
        <w:t xml:space="preserve"> </w:t>
      </w:r>
      <w:r>
        <w:rPr>
          <w:sz w:val="26"/>
        </w:rPr>
        <w:t>культурных традиций и народного творчества; стремление к самовыражению в раз-</w:t>
      </w:r>
      <w:r>
        <w:rPr>
          <w:spacing w:val="1"/>
          <w:sz w:val="26"/>
        </w:rPr>
        <w:t xml:space="preserve"> </w:t>
      </w:r>
      <w:r>
        <w:rPr>
          <w:sz w:val="26"/>
        </w:rPr>
        <w:t>ных</w:t>
      </w:r>
      <w:r>
        <w:rPr>
          <w:spacing w:val="-2"/>
          <w:sz w:val="26"/>
        </w:rPr>
        <w:t xml:space="preserve"> </w:t>
      </w:r>
      <w:r>
        <w:rPr>
          <w:sz w:val="26"/>
        </w:rPr>
        <w:t>видах</w:t>
      </w:r>
      <w:r>
        <w:rPr>
          <w:spacing w:val="-1"/>
          <w:sz w:val="26"/>
        </w:rPr>
        <w:t xml:space="preserve"> </w:t>
      </w:r>
      <w:r>
        <w:rPr>
          <w:sz w:val="26"/>
        </w:rPr>
        <w:t>искусства.</w:t>
      </w:r>
    </w:p>
    <w:p w:rsidR="00FB4A81" w:rsidRDefault="00B30A00">
      <w:pPr>
        <w:pStyle w:val="Heading2"/>
        <w:spacing w:before="8" w:line="296" w:lineRule="exact"/>
      </w:pPr>
      <w:r>
        <w:t>Результатом</w:t>
      </w:r>
      <w:r>
        <w:rPr>
          <w:spacing w:val="-4"/>
        </w:rPr>
        <w:t xml:space="preserve"> </w:t>
      </w:r>
      <w:r>
        <w:t>освоения</w:t>
      </w:r>
      <w:r>
        <w:rPr>
          <w:spacing w:val="-4"/>
        </w:rPr>
        <w:t xml:space="preserve"> </w:t>
      </w:r>
      <w:r>
        <w:t>ценностей</w:t>
      </w:r>
      <w:r>
        <w:rPr>
          <w:spacing w:val="-2"/>
        </w:rPr>
        <w:t xml:space="preserve"> </w:t>
      </w:r>
      <w:r>
        <w:t>научного</w:t>
      </w:r>
      <w:r>
        <w:rPr>
          <w:spacing w:val="-5"/>
        </w:rPr>
        <w:t xml:space="preserve"> </w:t>
      </w:r>
      <w:r>
        <w:t>познания</w:t>
      </w:r>
      <w:r>
        <w:rPr>
          <w:spacing w:val="-4"/>
        </w:rPr>
        <w:t xml:space="preserve"> </w:t>
      </w:r>
      <w:r>
        <w:t>является:</w:t>
      </w:r>
    </w:p>
    <w:p w:rsidR="00FB4A81" w:rsidRDefault="00B30A00" w:rsidP="00582418">
      <w:pPr>
        <w:pStyle w:val="a7"/>
        <w:numPr>
          <w:ilvl w:val="0"/>
          <w:numId w:val="77"/>
        </w:numPr>
        <w:tabs>
          <w:tab w:val="left" w:pos="1255"/>
          <w:tab w:val="left" w:pos="1256"/>
        </w:tabs>
        <w:ind w:right="405" w:firstLine="283"/>
        <w:jc w:val="left"/>
        <w:rPr>
          <w:sz w:val="26"/>
        </w:rPr>
      </w:pPr>
      <w:r>
        <w:rPr>
          <w:sz w:val="26"/>
        </w:rPr>
        <w:t>сформированность</w:t>
      </w:r>
      <w:r>
        <w:rPr>
          <w:spacing w:val="11"/>
          <w:sz w:val="26"/>
        </w:rPr>
        <w:t xml:space="preserve"> </w:t>
      </w:r>
      <w:r>
        <w:rPr>
          <w:sz w:val="26"/>
        </w:rPr>
        <w:t>мотивации</w:t>
      </w:r>
      <w:r>
        <w:rPr>
          <w:spacing w:val="13"/>
          <w:sz w:val="26"/>
        </w:rPr>
        <w:t xml:space="preserve"> </w:t>
      </w:r>
      <w:r>
        <w:rPr>
          <w:sz w:val="26"/>
        </w:rPr>
        <w:t>к</w:t>
      </w:r>
      <w:r>
        <w:rPr>
          <w:spacing w:val="12"/>
          <w:sz w:val="26"/>
        </w:rPr>
        <w:t xml:space="preserve"> </w:t>
      </w:r>
      <w:r>
        <w:rPr>
          <w:sz w:val="26"/>
        </w:rPr>
        <w:t>обучению</w:t>
      </w:r>
      <w:r>
        <w:rPr>
          <w:spacing w:val="15"/>
          <w:sz w:val="26"/>
        </w:rPr>
        <w:t xml:space="preserve"> </w:t>
      </w:r>
      <w:r>
        <w:rPr>
          <w:sz w:val="26"/>
        </w:rPr>
        <w:t>и</w:t>
      </w:r>
      <w:r>
        <w:rPr>
          <w:spacing w:val="13"/>
          <w:sz w:val="26"/>
        </w:rPr>
        <w:t xml:space="preserve"> </w:t>
      </w:r>
      <w:r>
        <w:rPr>
          <w:sz w:val="26"/>
        </w:rPr>
        <w:t>целенаправленной</w:t>
      </w:r>
      <w:r>
        <w:rPr>
          <w:spacing w:val="14"/>
          <w:sz w:val="26"/>
        </w:rPr>
        <w:t xml:space="preserve"> </w:t>
      </w:r>
      <w:r>
        <w:rPr>
          <w:sz w:val="26"/>
        </w:rPr>
        <w:t>познаватель-</w:t>
      </w:r>
      <w:r>
        <w:rPr>
          <w:spacing w:val="-62"/>
          <w:sz w:val="26"/>
        </w:rPr>
        <w:t xml:space="preserve"> </w:t>
      </w:r>
      <w:r>
        <w:rPr>
          <w:sz w:val="26"/>
        </w:rPr>
        <w:t>ной</w:t>
      </w:r>
      <w:r>
        <w:rPr>
          <w:spacing w:val="-1"/>
          <w:sz w:val="26"/>
        </w:rPr>
        <w:t xml:space="preserve"> </w:t>
      </w:r>
      <w:r>
        <w:rPr>
          <w:sz w:val="26"/>
        </w:rPr>
        <w:t>деятельности;</w:t>
      </w:r>
    </w:p>
    <w:p w:rsidR="00FB4A81" w:rsidRDefault="00B30A00" w:rsidP="00582418">
      <w:pPr>
        <w:pStyle w:val="a7"/>
        <w:numPr>
          <w:ilvl w:val="0"/>
          <w:numId w:val="77"/>
        </w:numPr>
        <w:tabs>
          <w:tab w:val="left" w:pos="1255"/>
          <w:tab w:val="left" w:pos="1256"/>
        </w:tabs>
        <w:spacing w:line="299" w:lineRule="exact"/>
        <w:ind w:left="1255"/>
        <w:jc w:val="left"/>
        <w:rPr>
          <w:sz w:val="26"/>
        </w:rPr>
      </w:pPr>
      <w:r>
        <w:rPr>
          <w:sz w:val="26"/>
        </w:rPr>
        <w:t>овладение</w:t>
      </w:r>
      <w:r>
        <w:rPr>
          <w:spacing w:val="-5"/>
          <w:sz w:val="26"/>
        </w:rPr>
        <w:t xml:space="preserve"> </w:t>
      </w:r>
      <w:r>
        <w:rPr>
          <w:sz w:val="26"/>
        </w:rPr>
        <w:t>языковой</w:t>
      </w:r>
      <w:r>
        <w:rPr>
          <w:spacing w:val="-4"/>
          <w:sz w:val="26"/>
        </w:rPr>
        <w:t xml:space="preserve"> </w:t>
      </w:r>
      <w:r>
        <w:rPr>
          <w:sz w:val="26"/>
        </w:rPr>
        <w:t>и</w:t>
      </w:r>
      <w:r>
        <w:rPr>
          <w:spacing w:val="-1"/>
          <w:sz w:val="26"/>
        </w:rPr>
        <w:t xml:space="preserve"> </w:t>
      </w:r>
      <w:r>
        <w:rPr>
          <w:sz w:val="26"/>
        </w:rPr>
        <w:t>читательской</w:t>
      </w:r>
      <w:r>
        <w:rPr>
          <w:spacing w:val="-5"/>
          <w:sz w:val="26"/>
        </w:rPr>
        <w:t xml:space="preserve"> </w:t>
      </w:r>
      <w:r>
        <w:rPr>
          <w:sz w:val="26"/>
        </w:rPr>
        <w:t>культурой</w:t>
      </w:r>
      <w:r>
        <w:rPr>
          <w:spacing w:val="-4"/>
          <w:sz w:val="26"/>
        </w:rPr>
        <w:t xml:space="preserve"> </w:t>
      </w:r>
      <w:r>
        <w:rPr>
          <w:sz w:val="26"/>
        </w:rPr>
        <w:t>как</w:t>
      </w:r>
      <w:r>
        <w:rPr>
          <w:spacing w:val="-6"/>
          <w:sz w:val="26"/>
        </w:rPr>
        <w:t xml:space="preserve"> </w:t>
      </w:r>
      <w:r>
        <w:rPr>
          <w:sz w:val="26"/>
        </w:rPr>
        <w:t>средством</w:t>
      </w:r>
      <w:r>
        <w:rPr>
          <w:spacing w:val="-4"/>
          <w:sz w:val="26"/>
        </w:rPr>
        <w:t xml:space="preserve"> </w:t>
      </w:r>
      <w:r>
        <w:rPr>
          <w:sz w:val="26"/>
        </w:rPr>
        <w:t>познания</w:t>
      </w:r>
      <w:r>
        <w:rPr>
          <w:spacing w:val="-4"/>
          <w:sz w:val="26"/>
        </w:rPr>
        <w:t xml:space="preserve"> </w:t>
      </w:r>
      <w:r>
        <w:rPr>
          <w:sz w:val="26"/>
        </w:rPr>
        <w:t>мира;</w:t>
      </w:r>
    </w:p>
    <w:p w:rsidR="00FB4A81" w:rsidRDefault="00B30A00" w:rsidP="00582418">
      <w:pPr>
        <w:pStyle w:val="a7"/>
        <w:numPr>
          <w:ilvl w:val="0"/>
          <w:numId w:val="77"/>
        </w:numPr>
        <w:tabs>
          <w:tab w:val="left" w:pos="1255"/>
          <w:tab w:val="left" w:pos="1256"/>
        </w:tabs>
        <w:ind w:left="1255"/>
        <w:jc w:val="left"/>
        <w:rPr>
          <w:sz w:val="26"/>
        </w:rPr>
      </w:pPr>
      <w:r>
        <w:rPr>
          <w:sz w:val="26"/>
        </w:rPr>
        <w:t>установка</w:t>
      </w:r>
      <w:r>
        <w:rPr>
          <w:spacing w:val="-5"/>
          <w:sz w:val="26"/>
        </w:rPr>
        <w:t xml:space="preserve"> </w:t>
      </w:r>
      <w:r>
        <w:rPr>
          <w:sz w:val="26"/>
        </w:rPr>
        <w:t>на</w:t>
      </w:r>
      <w:r>
        <w:rPr>
          <w:spacing w:val="-5"/>
          <w:sz w:val="26"/>
        </w:rPr>
        <w:t xml:space="preserve"> </w:t>
      </w:r>
      <w:r>
        <w:rPr>
          <w:sz w:val="26"/>
        </w:rPr>
        <w:t>осмысление</w:t>
      </w:r>
      <w:r>
        <w:rPr>
          <w:spacing w:val="-4"/>
          <w:sz w:val="26"/>
        </w:rPr>
        <w:t xml:space="preserve"> </w:t>
      </w:r>
      <w:r>
        <w:rPr>
          <w:sz w:val="26"/>
        </w:rPr>
        <w:t>личного</w:t>
      </w:r>
      <w:r>
        <w:rPr>
          <w:spacing w:val="-3"/>
          <w:sz w:val="26"/>
        </w:rPr>
        <w:t xml:space="preserve"> </w:t>
      </w:r>
      <w:r>
        <w:rPr>
          <w:sz w:val="26"/>
        </w:rPr>
        <w:t>и</w:t>
      </w:r>
      <w:r>
        <w:rPr>
          <w:spacing w:val="-5"/>
          <w:sz w:val="26"/>
        </w:rPr>
        <w:t xml:space="preserve"> </w:t>
      </w:r>
      <w:r>
        <w:rPr>
          <w:sz w:val="26"/>
        </w:rPr>
        <w:t>чужого</w:t>
      </w:r>
      <w:r>
        <w:rPr>
          <w:spacing w:val="-3"/>
          <w:sz w:val="26"/>
        </w:rPr>
        <w:t xml:space="preserve"> </w:t>
      </w:r>
      <w:r>
        <w:rPr>
          <w:sz w:val="26"/>
        </w:rPr>
        <w:t>опыта,</w:t>
      </w:r>
      <w:r>
        <w:rPr>
          <w:spacing w:val="-4"/>
          <w:sz w:val="26"/>
        </w:rPr>
        <w:t xml:space="preserve"> </w:t>
      </w:r>
      <w:r>
        <w:rPr>
          <w:sz w:val="26"/>
        </w:rPr>
        <w:t>наблюдений,</w:t>
      </w:r>
      <w:r>
        <w:rPr>
          <w:spacing w:val="-2"/>
          <w:sz w:val="26"/>
        </w:rPr>
        <w:t xml:space="preserve"> </w:t>
      </w:r>
      <w:r>
        <w:rPr>
          <w:sz w:val="26"/>
        </w:rPr>
        <w:t>поступков.</w:t>
      </w:r>
    </w:p>
    <w:p w:rsidR="00FB4A81" w:rsidRDefault="00B30A00">
      <w:pPr>
        <w:pStyle w:val="Heading2"/>
        <w:spacing w:before="4"/>
        <w:ind w:left="262" w:firstLine="283"/>
        <w:jc w:val="left"/>
      </w:pPr>
      <w:r>
        <w:t>Результатом</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62"/>
        </w:rPr>
        <w:t xml:space="preserve"> </w:t>
      </w:r>
      <w:r>
        <w:t>эмоционального благополучия является:</w:t>
      </w:r>
    </w:p>
    <w:p w:rsidR="00FB4A81" w:rsidRDefault="00B30A00" w:rsidP="00582418">
      <w:pPr>
        <w:pStyle w:val="a7"/>
        <w:numPr>
          <w:ilvl w:val="0"/>
          <w:numId w:val="77"/>
        </w:numPr>
        <w:tabs>
          <w:tab w:val="left" w:pos="1256"/>
        </w:tabs>
        <w:ind w:right="404" w:firstLine="283"/>
        <w:rPr>
          <w:sz w:val="26"/>
        </w:rPr>
      </w:pPr>
      <w:r>
        <w:rPr>
          <w:sz w:val="26"/>
        </w:rPr>
        <w:t>формирование ценности здорового и безопасного образа жизни; усвоение</w:t>
      </w:r>
      <w:r>
        <w:rPr>
          <w:spacing w:val="1"/>
          <w:sz w:val="26"/>
        </w:rPr>
        <w:t xml:space="preserve"> </w:t>
      </w:r>
      <w:r>
        <w:rPr>
          <w:sz w:val="26"/>
        </w:rPr>
        <w:t>правил индивидуального и коллективного безопасного поведения в чрезвычайных си-</w:t>
      </w:r>
      <w:r>
        <w:rPr>
          <w:spacing w:val="-62"/>
          <w:sz w:val="26"/>
        </w:rPr>
        <w:t xml:space="preserve"> </w:t>
      </w:r>
      <w:r>
        <w:rPr>
          <w:sz w:val="26"/>
        </w:rPr>
        <w:t>туациях, угрожающих жизни и здоровью людей, правил поведения на транспорте и на</w:t>
      </w:r>
      <w:r>
        <w:rPr>
          <w:spacing w:val="-62"/>
          <w:sz w:val="26"/>
        </w:rPr>
        <w:t xml:space="preserve"> </w:t>
      </w:r>
      <w:r>
        <w:rPr>
          <w:sz w:val="26"/>
        </w:rPr>
        <w:t>дорогах;</w:t>
      </w:r>
    </w:p>
    <w:p w:rsidR="00FB4A81" w:rsidRDefault="00B30A00" w:rsidP="00582418">
      <w:pPr>
        <w:pStyle w:val="a7"/>
        <w:numPr>
          <w:ilvl w:val="0"/>
          <w:numId w:val="77"/>
        </w:numPr>
        <w:tabs>
          <w:tab w:val="left" w:pos="1256"/>
        </w:tabs>
        <w:ind w:right="400" w:firstLine="283"/>
        <w:rPr>
          <w:sz w:val="26"/>
        </w:rPr>
      </w:pPr>
      <w:r>
        <w:rPr>
          <w:sz w:val="26"/>
        </w:rPr>
        <w:t>осознание последствий и неприятие вредных привычек (употребления алко-</w:t>
      </w:r>
      <w:r>
        <w:rPr>
          <w:spacing w:val="1"/>
          <w:sz w:val="26"/>
        </w:rPr>
        <w:t xml:space="preserve"> </w:t>
      </w:r>
      <w:r>
        <w:rPr>
          <w:sz w:val="26"/>
        </w:rPr>
        <w:t>голя, наркотиков, курения) и иных форм вреда для физического и психического здо-</w:t>
      </w:r>
      <w:r>
        <w:rPr>
          <w:spacing w:val="1"/>
          <w:sz w:val="26"/>
        </w:rPr>
        <w:t xml:space="preserve"> </w:t>
      </w:r>
      <w:r>
        <w:rPr>
          <w:sz w:val="26"/>
        </w:rPr>
        <w:t>ровья;</w:t>
      </w:r>
    </w:p>
    <w:p w:rsidR="00FB4A81" w:rsidRDefault="00B30A00" w:rsidP="00582418">
      <w:pPr>
        <w:pStyle w:val="a7"/>
        <w:numPr>
          <w:ilvl w:val="0"/>
          <w:numId w:val="77"/>
        </w:numPr>
        <w:tabs>
          <w:tab w:val="left" w:pos="1256"/>
        </w:tabs>
        <w:ind w:right="402" w:firstLine="283"/>
        <w:rPr>
          <w:sz w:val="26"/>
        </w:rPr>
      </w:pPr>
      <w:r>
        <w:rPr>
          <w:sz w:val="26"/>
        </w:rPr>
        <w:t>соблюдение правил безопасности, в том числе навыки безопасного поведе-</w:t>
      </w:r>
      <w:r>
        <w:rPr>
          <w:spacing w:val="1"/>
          <w:sz w:val="26"/>
        </w:rPr>
        <w:t xml:space="preserve"> </w:t>
      </w:r>
      <w:r>
        <w:rPr>
          <w:sz w:val="26"/>
        </w:rPr>
        <w:t>ния</w:t>
      </w:r>
      <w:r>
        <w:rPr>
          <w:spacing w:val="-2"/>
          <w:sz w:val="26"/>
        </w:rPr>
        <w:t xml:space="preserve"> </w:t>
      </w:r>
      <w:r>
        <w:rPr>
          <w:sz w:val="26"/>
        </w:rPr>
        <w:t>в интернет-среде;</w:t>
      </w:r>
    </w:p>
    <w:p w:rsidR="00FB4A81" w:rsidRDefault="00B30A00" w:rsidP="00582418">
      <w:pPr>
        <w:pStyle w:val="a7"/>
        <w:numPr>
          <w:ilvl w:val="0"/>
          <w:numId w:val="77"/>
        </w:numPr>
        <w:tabs>
          <w:tab w:val="left" w:pos="1256"/>
        </w:tabs>
        <w:ind w:right="399" w:firstLine="283"/>
        <w:rPr>
          <w:sz w:val="26"/>
        </w:rPr>
      </w:pPr>
      <w:r>
        <w:rPr>
          <w:sz w:val="26"/>
        </w:rPr>
        <w:t>способность адаптироваться к стрессовым ситуациям и меняющимся соци-</w:t>
      </w:r>
      <w:r>
        <w:rPr>
          <w:spacing w:val="1"/>
          <w:sz w:val="26"/>
        </w:rPr>
        <w:t xml:space="preserve"> </w:t>
      </w:r>
      <w:r>
        <w:rPr>
          <w:sz w:val="26"/>
        </w:rPr>
        <w:t>альным,</w:t>
      </w:r>
      <w:r>
        <w:rPr>
          <w:spacing w:val="-2"/>
          <w:sz w:val="26"/>
        </w:rPr>
        <w:t xml:space="preserve"> </w:t>
      </w:r>
      <w:r>
        <w:rPr>
          <w:sz w:val="26"/>
        </w:rPr>
        <w:t>информационным</w:t>
      </w:r>
      <w:r>
        <w:rPr>
          <w:spacing w:val="-1"/>
          <w:sz w:val="26"/>
        </w:rPr>
        <w:t xml:space="preserve"> </w:t>
      </w:r>
      <w:r>
        <w:rPr>
          <w:sz w:val="26"/>
        </w:rPr>
        <w:t>и</w:t>
      </w:r>
      <w:r>
        <w:rPr>
          <w:spacing w:val="-1"/>
          <w:sz w:val="26"/>
        </w:rPr>
        <w:t xml:space="preserve"> </w:t>
      </w:r>
      <w:r>
        <w:rPr>
          <w:sz w:val="26"/>
        </w:rPr>
        <w:t>природным</w:t>
      </w:r>
      <w:r>
        <w:rPr>
          <w:spacing w:val="3"/>
          <w:sz w:val="26"/>
        </w:rPr>
        <w:t xml:space="preserve"> </w:t>
      </w:r>
      <w:r>
        <w:rPr>
          <w:sz w:val="26"/>
        </w:rPr>
        <w:t>условиям;</w:t>
      </w:r>
    </w:p>
    <w:p w:rsidR="00FB4A81" w:rsidRDefault="00B30A00" w:rsidP="00582418">
      <w:pPr>
        <w:pStyle w:val="a7"/>
        <w:numPr>
          <w:ilvl w:val="0"/>
          <w:numId w:val="77"/>
        </w:numPr>
        <w:tabs>
          <w:tab w:val="left" w:pos="1256"/>
        </w:tabs>
        <w:ind w:right="407" w:firstLine="283"/>
        <w:rPr>
          <w:sz w:val="26"/>
        </w:rPr>
      </w:pPr>
      <w:r>
        <w:rPr>
          <w:sz w:val="26"/>
        </w:rPr>
        <w:t>умение осознавать эмоциональное состояние себя и других, управлять соб-</w:t>
      </w:r>
      <w:r>
        <w:rPr>
          <w:spacing w:val="1"/>
          <w:sz w:val="26"/>
        </w:rPr>
        <w:t xml:space="preserve"> </w:t>
      </w:r>
      <w:r>
        <w:rPr>
          <w:sz w:val="26"/>
        </w:rPr>
        <w:t>ственным эмоциональным</w:t>
      </w:r>
      <w:r>
        <w:rPr>
          <w:spacing w:val="-1"/>
          <w:sz w:val="26"/>
        </w:rPr>
        <w:t xml:space="preserve"> </w:t>
      </w:r>
      <w:r>
        <w:rPr>
          <w:sz w:val="26"/>
        </w:rPr>
        <w:t>состоянием;</w:t>
      </w:r>
    </w:p>
    <w:p w:rsidR="00FB4A81" w:rsidRDefault="00B30A00" w:rsidP="00582418">
      <w:pPr>
        <w:pStyle w:val="a7"/>
        <w:numPr>
          <w:ilvl w:val="0"/>
          <w:numId w:val="77"/>
        </w:numPr>
        <w:tabs>
          <w:tab w:val="left" w:pos="1256"/>
        </w:tabs>
        <w:ind w:right="414" w:firstLine="283"/>
        <w:rPr>
          <w:sz w:val="26"/>
        </w:rPr>
      </w:pPr>
      <w:r>
        <w:rPr>
          <w:sz w:val="26"/>
        </w:rPr>
        <w:t>готовность принимать себя и других, не осуждая; признание своего права на</w:t>
      </w:r>
      <w:r>
        <w:rPr>
          <w:spacing w:val="1"/>
          <w:sz w:val="26"/>
        </w:rPr>
        <w:t xml:space="preserve"> </w:t>
      </w:r>
      <w:r>
        <w:rPr>
          <w:sz w:val="26"/>
        </w:rPr>
        <w:t>ошибку</w:t>
      </w:r>
      <w:r>
        <w:rPr>
          <w:spacing w:val="-5"/>
          <w:sz w:val="26"/>
        </w:rPr>
        <w:t xml:space="preserve"> </w:t>
      </w:r>
      <w:r>
        <w:rPr>
          <w:sz w:val="26"/>
        </w:rPr>
        <w:t>и</w:t>
      </w:r>
      <w:r>
        <w:rPr>
          <w:spacing w:val="-1"/>
          <w:sz w:val="26"/>
        </w:rPr>
        <w:t xml:space="preserve"> </w:t>
      </w:r>
      <w:r>
        <w:rPr>
          <w:sz w:val="26"/>
        </w:rPr>
        <w:t>такого</w:t>
      </w:r>
      <w:r>
        <w:rPr>
          <w:spacing w:val="-1"/>
          <w:sz w:val="26"/>
        </w:rPr>
        <w:t xml:space="preserve"> </w:t>
      </w:r>
      <w:r>
        <w:rPr>
          <w:sz w:val="26"/>
        </w:rPr>
        <w:t>же</w:t>
      </w:r>
      <w:r>
        <w:rPr>
          <w:spacing w:val="-1"/>
          <w:sz w:val="26"/>
        </w:rPr>
        <w:t xml:space="preserve"> </w:t>
      </w:r>
      <w:r>
        <w:rPr>
          <w:sz w:val="26"/>
        </w:rPr>
        <w:t>права</w:t>
      </w:r>
      <w:r>
        <w:rPr>
          <w:spacing w:val="-1"/>
          <w:sz w:val="26"/>
        </w:rPr>
        <w:t xml:space="preserve"> </w:t>
      </w:r>
      <w:r>
        <w:rPr>
          <w:sz w:val="26"/>
        </w:rPr>
        <w:t>другого</w:t>
      </w:r>
      <w:r>
        <w:rPr>
          <w:spacing w:val="1"/>
          <w:sz w:val="26"/>
        </w:rPr>
        <w:t xml:space="preserve"> </w:t>
      </w:r>
      <w:r>
        <w:rPr>
          <w:sz w:val="26"/>
        </w:rPr>
        <w:t>человека.</w:t>
      </w:r>
    </w:p>
    <w:p w:rsidR="00FB4A81" w:rsidRDefault="00B30A00">
      <w:pPr>
        <w:pStyle w:val="Heading2"/>
        <w:spacing w:before="2" w:line="295" w:lineRule="exact"/>
      </w:pPr>
      <w:r>
        <w:t>Результатом</w:t>
      </w:r>
      <w:r>
        <w:rPr>
          <w:spacing w:val="-6"/>
        </w:rPr>
        <w:t xml:space="preserve"> </w:t>
      </w:r>
      <w:r>
        <w:t>трудового</w:t>
      </w:r>
      <w:r>
        <w:rPr>
          <w:spacing w:val="-6"/>
        </w:rPr>
        <w:t xml:space="preserve"> </w:t>
      </w:r>
      <w:r>
        <w:t>воспитания</w:t>
      </w:r>
      <w:r>
        <w:rPr>
          <w:spacing w:val="-5"/>
        </w:rPr>
        <w:t xml:space="preserve"> </w:t>
      </w:r>
      <w:r>
        <w:t>является:</w:t>
      </w:r>
    </w:p>
    <w:p w:rsidR="00FB4A81" w:rsidRDefault="00B30A00" w:rsidP="00582418">
      <w:pPr>
        <w:pStyle w:val="a7"/>
        <w:numPr>
          <w:ilvl w:val="0"/>
          <w:numId w:val="77"/>
        </w:numPr>
        <w:tabs>
          <w:tab w:val="left" w:pos="1256"/>
        </w:tabs>
        <w:ind w:right="404" w:firstLine="283"/>
        <w:rPr>
          <w:sz w:val="26"/>
        </w:rPr>
      </w:pPr>
      <w:r>
        <w:rPr>
          <w:sz w:val="26"/>
        </w:rPr>
        <w:t>установка на активное участие в решении практических задач (в рамках се-</w:t>
      </w:r>
      <w:r>
        <w:rPr>
          <w:spacing w:val="1"/>
          <w:sz w:val="26"/>
        </w:rPr>
        <w:t xml:space="preserve"> </w:t>
      </w:r>
      <w:r>
        <w:rPr>
          <w:sz w:val="26"/>
        </w:rPr>
        <w:t>мьи, школы,</w:t>
      </w:r>
      <w:r>
        <w:rPr>
          <w:spacing w:val="1"/>
          <w:sz w:val="26"/>
        </w:rPr>
        <w:t xml:space="preserve"> </w:t>
      </w:r>
      <w:r>
        <w:rPr>
          <w:sz w:val="26"/>
        </w:rPr>
        <w:t>города);</w:t>
      </w:r>
    </w:p>
    <w:p w:rsidR="00FB4A81" w:rsidRDefault="00B30A00" w:rsidP="00582418">
      <w:pPr>
        <w:pStyle w:val="a7"/>
        <w:numPr>
          <w:ilvl w:val="0"/>
          <w:numId w:val="77"/>
        </w:numPr>
        <w:tabs>
          <w:tab w:val="left" w:pos="1256"/>
        </w:tabs>
        <w:ind w:right="411" w:firstLine="283"/>
        <w:rPr>
          <w:sz w:val="26"/>
        </w:rPr>
      </w:pPr>
      <w:r>
        <w:rPr>
          <w:sz w:val="26"/>
        </w:rPr>
        <w:t>интерес к практическому изучению профессий и труда различного рода, в</w:t>
      </w:r>
      <w:r>
        <w:rPr>
          <w:spacing w:val="1"/>
          <w:sz w:val="26"/>
        </w:rPr>
        <w:t xml:space="preserve"> </w:t>
      </w:r>
      <w:r>
        <w:rPr>
          <w:sz w:val="26"/>
        </w:rPr>
        <w:t>том</w:t>
      </w:r>
      <w:r>
        <w:rPr>
          <w:spacing w:val="-1"/>
          <w:sz w:val="26"/>
        </w:rPr>
        <w:t xml:space="preserve"> </w:t>
      </w:r>
      <w:r>
        <w:rPr>
          <w:sz w:val="26"/>
        </w:rPr>
        <w:t>числе</w:t>
      </w:r>
      <w:r>
        <w:rPr>
          <w:spacing w:val="-2"/>
          <w:sz w:val="26"/>
        </w:rPr>
        <w:t xml:space="preserve"> </w:t>
      </w:r>
      <w:r>
        <w:rPr>
          <w:sz w:val="26"/>
        </w:rPr>
        <w:t>на</w:t>
      </w:r>
      <w:r>
        <w:rPr>
          <w:spacing w:val="-1"/>
          <w:sz w:val="26"/>
        </w:rPr>
        <w:t xml:space="preserve"> </w:t>
      </w:r>
      <w:r>
        <w:rPr>
          <w:sz w:val="26"/>
        </w:rPr>
        <w:t>основе</w:t>
      </w:r>
      <w:r>
        <w:rPr>
          <w:spacing w:val="-2"/>
          <w:sz w:val="26"/>
        </w:rPr>
        <w:t xml:space="preserve"> </w:t>
      </w:r>
      <w:r>
        <w:rPr>
          <w:sz w:val="26"/>
        </w:rPr>
        <w:t>применения изучаемого</w:t>
      </w:r>
      <w:r>
        <w:rPr>
          <w:spacing w:val="-2"/>
          <w:sz w:val="26"/>
        </w:rPr>
        <w:t xml:space="preserve"> </w:t>
      </w:r>
      <w:r>
        <w:rPr>
          <w:sz w:val="26"/>
        </w:rPr>
        <w:t>предметного</w:t>
      </w:r>
      <w:r>
        <w:rPr>
          <w:spacing w:val="-1"/>
          <w:sz w:val="26"/>
        </w:rPr>
        <w:t xml:space="preserve"> </w:t>
      </w:r>
      <w:r>
        <w:rPr>
          <w:sz w:val="26"/>
        </w:rPr>
        <w:t>знания;</w:t>
      </w:r>
    </w:p>
    <w:p w:rsidR="00FB4A81" w:rsidRDefault="00B30A00" w:rsidP="00582418">
      <w:pPr>
        <w:pStyle w:val="a7"/>
        <w:numPr>
          <w:ilvl w:val="0"/>
          <w:numId w:val="77"/>
        </w:numPr>
        <w:tabs>
          <w:tab w:val="left" w:pos="1256"/>
        </w:tabs>
        <w:spacing w:line="298" w:lineRule="exact"/>
        <w:ind w:left="1255"/>
        <w:rPr>
          <w:sz w:val="26"/>
        </w:rPr>
      </w:pPr>
      <w:r>
        <w:rPr>
          <w:sz w:val="26"/>
        </w:rPr>
        <w:t>уважение</w:t>
      </w:r>
      <w:r>
        <w:rPr>
          <w:spacing w:val="-1"/>
          <w:sz w:val="26"/>
        </w:rPr>
        <w:t xml:space="preserve"> </w:t>
      </w:r>
      <w:r>
        <w:rPr>
          <w:sz w:val="26"/>
        </w:rPr>
        <w:t>к</w:t>
      </w:r>
      <w:r>
        <w:rPr>
          <w:spacing w:val="-2"/>
          <w:sz w:val="26"/>
        </w:rPr>
        <w:t xml:space="preserve"> </w:t>
      </w:r>
      <w:r>
        <w:rPr>
          <w:sz w:val="26"/>
        </w:rPr>
        <w:t>труду</w:t>
      </w:r>
      <w:r>
        <w:rPr>
          <w:spacing w:val="-8"/>
          <w:sz w:val="26"/>
        </w:rPr>
        <w:t xml:space="preserve"> </w:t>
      </w:r>
      <w:r>
        <w:rPr>
          <w:sz w:val="26"/>
        </w:rPr>
        <w:t>и результатам</w:t>
      </w:r>
      <w:r>
        <w:rPr>
          <w:spacing w:val="-3"/>
          <w:sz w:val="26"/>
        </w:rPr>
        <w:t xml:space="preserve"> </w:t>
      </w:r>
      <w:r>
        <w:rPr>
          <w:sz w:val="26"/>
        </w:rPr>
        <w:t>трудовой деятельности;</w:t>
      </w:r>
    </w:p>
    <w:p w:rsidR="00FB4A81" w:rsidRDefault="00B30A00" w:rsidP="00582418">
      <w:pPr>
        <w:pStyle w:val="a7"/>
        <w:numPr>
          <w:ilvl w:val="0"/>
          <w:numId w:val="77"/>
        </w:numPr>
        <w:tabs>
          <w:tab w:val="left" w:pos="1256"/>
        </w:tabs>
        <w:ind w:right="402" w:firstLine="283"/>
        <w:rPr>
          <w:sz w:val="26"/>
        </w:rPr>
      </w:pPr>
      <w:r>
        <w:rPr>
          <w:sz w:val="26"/>
        </w:rPr>
        <w:t>формирование готовности к осознанному построению дальнейшей индиви-</w:t>
      </w:r>
      <w:r>
        <w:rPr>
          <w:spacing w:val="1"/>
          <w:sz w:val="26"/>
        </w:rPr>
        <w:t xml:space="preserve"> </w:t>
      </w:r>
      <w:r>
        <w:rPr>
          <w:sz w:val="26"/>
        </w:rPr>
        <w:t>дуальной траектории образования на основе ориентировки в мире профессий и про-</w:t>
      </w:r>
      <w:r>
        <w:rPr>
          <w:spacing w:val="1"/>
          <w:sz w:val="26"/>
        </w:rPr>
        <w:t xml:space="preserve"> </w:t>
      </w:r>
      <w:r>
        <w:rPr>
          <w:sz w:val="26"/>
        </w:rPr>
        <w:t>фессиональных</w:t>
      </w:r>
      <w:r>
        <w:rPr>
          <w:spacing w:val="1"/>
          <w:sz w:val="26"/>
        </w:rPr>
        <w:t xml:space="preserve"> </w:t>
      </w:r>
      <w:r>
        <w:rPr>
          <w:sz w:val="26"/>
        </w:rPr>
        <w:t>предпочтений,</w:t>
      </w:r>
      <w:r>
        <w:rPr>
          <w:spacing w:val="1"/>
          <w:sz w:val="26"/>
        </w:rPr>
        <w:t xml:space="preserve"> </w:t>
      </w:r>
      <w:r>
        <w:rPr>
          <w:sz w:val="26"/>
        </w:rPr>
        <w:t>уважительного</w:t>
      </w:r>
      <w:r>
        <w:rPr>
          <w:spacing w:val="1"/>
          <w:sz w:val="26"/>
        </w:rPr>
        <w:t xml:space="preserve"> </w:t>
      </w:r>
      <w:r>
        <w:rPr>
          <w:sz w:val="26"/>
        </w:rPr>
        <w:t>отношения</w:t>
      </w:r>
      <w:r>
        <w:rPr>
          <w:spacing w:val="1"/>
          <w:sz w:val="26"/>
        </w:rPr>
        <w:t xml:space="preserve"> </w:t>
      </w:r>
      <w:r>
        <w:rPr>
          <w:sz w:val="26"/>
        </w:rPr>
        <w:t>к</w:t>
      </w:r>
      <w:r>
        <w:rPr>
          <w:spacing w:val="1"/>
          <w:sz w:val="26"/>
        </w:rPr>
        <w:t xml:space="preserve"> </w:t>
      </w:r>
      <w:r>
        <w:rPr>
          <w:sz w:val="26"/>
        </w:rPr>
        <w:t>труду,</w:t>
      </w:r>
      <w:r>
        <w:rPr>
          <w:spacing w:val="1"/>
          <w:sz w:val="26"/>
        </w:rPr>
        <w:t xml:space="preserve"> </w:t>
      </w:r>
      <w:r>
        <w:rPr>
          <w:sz w:val="26"/>
        </w:rPr>
        <w:t>разнообразного</w:t>
      </w:r>
      <w:r>
        <w:rPr>
          <w:spacing w:val="-62"/>
          <w:sz w:val="26"/>
        </w:rPr>
        <w:t xml:space="preserve"> </w:t>
      </w:r>
      <w:r>
        <w:rPr>
          <w:sz w:val="26"/>
        </w:rPr>
        <w:t>опыта</w:t>
      </w:r>
      <w:r>
        <w:rPr>
          <w:spacing w:val="2"/>
          <w:sz w:val="26"/>
        </w:rPr>
        <w:t xml:space="preserve"> </w:t>
      </w:r>
      <w:r>
        <w:rPr>
          <w:sz w:val="26"/>
        </w:rPr>
        <w:t>участия в</w:t>
      </w:r>
      <w:r>
        <w:rPr>
          <w:spacing w:val="-1"/>
          <w:sz w:val="26"/>
        </w:rPr>
        <w:t xml:space="preserve"> </w:t>
      </w:r>
      <w:r>
        <w:rPr>
          <w:sz w:val="26"/>
        </w:rPr>
        <w:t>социально</w:t>
      </w:r>
      <w:r>
        <w:rPr>
          <w:spacing w:val="-1"/>
          <w:sz w:val="26"/>
        </w:rPr>
        <w:t xml:space="preserve"> </w:t>
      </w:r>
      <w:r>
        <w:rPr>
          <w:sz w:val="26"/>
        </w:rPr>
        <w:t>значимом</w:t>
      </w:r>
      <w:r>
        <w:rPr>
          <w:spacing w:val="1"/>
          <w:sz w:val="26"/>
        </w:rPr>
        <w:t xml:space="preserve"> </w:t>
      </w:r>
      <w:r>
        <w:rPr>
          <w:sz w:val="26"/>
        </w:rPr>
        <w:t>труде.</w:t>
      </w:r>
    </w:p>
    <w:p w:rsidR="00FB4A81" w:rsidRDefault="00B30A00">
      <w:pPr>
        <w:pStyle w:val="Heading2"/>
        <w:spacing w:before="6" w:line="295" w:lineRule="exact"/>
      </w:pPr>
      <w:r>
        <w:t>Результатом</w:t>
      </w:r>
      <w:r>
        <w:rPr>
          <w:spacing w:val="-8"/>
        </w:rPr>
        <w:t xml:space="preserve"> </w:t>
      </w:r>
      <w:r>
        <w:t>экологического</w:t>
      </w:r>
      <w:r>
        <w:rPr>
          <w:spacing w:val="-9"/>
        </w:rPr>
        <w:t xml:space="preserve"> </w:t>
      </w:r>
      <w:r>
        <w:t>воспитания</w:t>
      </w:r>
      <w:r>
        <w:rPr>
          <w:spacing w:val="-9"/>
        </w:rPr>
        <w:t xml:space="preserve"> </w:t>
      </w:r>
      <w:r>
        <w:t>является:</w:t>
      </w:r>
    </w:p>
    <w:p w:rsidR="00FB4A81" w:rsidRDefault="00B30A00" w:rsidP="00582418">
      <w:pPr>
        <w:pStyle w:val="a7"/>
        <w:numPr>
          <w:ilvl w:val="0"/>
          <w:numId w:val="77"/>
        </w:numPr>
        <w:tabs>
          <w:tab w:val="left" w:pos="1256"/>
        </w:tabs>
        <w:ind w:right="399" w:firstLine="283"/>
        <w:rPr>
          <w:sz w:val="26"/>
        </w:rPr>
      </w:pPr>
      <w:r>
        <w:rPr>
          <w:sz w:val="26"/>
        </w:rPr>
        <w:t>формирование основ экологической культуры, соответствующей современ-</w:t>
      </w:r>
      <w:r>
        <w:rPr>
          <w:spacing w:val="1"/>
          <w:sz w:val="26"/>
        </w:rPr>
        <w:t xml:space="preserve"> </w:t>
      </w:r>
      <w:r>
        <w:rPr>
          <w:sz w:val="26"/>
        </w:rPr>
        <w:t>ному уровню экологического мышления, приобретение опыта экологически ориенти-</w:t>
      </w:r>
      <w:r>
        <w:rPr>
          <w:spacing w:val="1"/>
          <w:sz w:val="26"/>
        </w:rPr>
        <w:t xml:space="preserve"> </w:t>
      </w:r>
      <w:r>
        <w:rPr>
          <w:sz w:val="26"/>
        </w:rPr>
        <w:t>рованной</w:t>
      </w:r>
      <w:r>
        <w:rPr>
          <w:spacing w:val="-2"/>
          <w:sz w:val="26"/>
        </w:rPr>
        <w:t xml:space="preserve"> </w:t>
      </w:r>
      <w:r>
        <w:rPr>
          <w:sz w:val="26"/>
        </w:rPr>
        <w:t>практической</w:t>
      </w:r>
      <w:r>
        <w:rPr>
          <w:spacing w:val="-1"/>
          <w:sz w:val="26"/>
        </w:rPr>
        <w:t xml:space="preserve"> </w:t>
      </w:r>
      <w:r>
        <w:rPr>
          <w:sz w:val="26"/>
        </w:rPr>
        <w:t>деятельности</w:t>
      </w:r>
      <w:r>
        <w:rPr>
          <w:spacing w:val="-1"/>
          <w:sz w:val="26"/>
        </w:rPr>
        <w:t xml:space="preserve"> </w:t>
      </w:r>
      <w:r>
        <w:rPr>
          <w:sz w:val="26"/>
        </w:rPr>
        <w:t>в</w:t>
      </w:r>
      <w:r>
        <w:rPr>
          <w:spacing w:val="-2"/>
          <w:sz w:val="26"/>
        </w:rPr>
        <w:t xml:space="preserve"> </w:t>
      </w:r>
      <w:r>
        <w:rPr>
          <w:sz w:val="26"/>
        </w:rPr>
        <w:t>жизненных</w:t>
      </w:r>
      <w:r>
        <w:rPr>
          <w:spacing w:val="-1"/>
          <w:sz w:val="26"/>
        </w:rPr>
        <w:t xml:space="preserve"> </w:t>
      </w:r>
      <w:r>
        <w:rPr>
          <w:sz w:val="26"/>
        </w:rPr>
        <w:t>ситуациях;</w:t>
      </w:r>
    </w:p>
    <w:p w:rsidR="00FB4A81" w:rsidRDefault="00B30A00" w:rsidP="00582418">
      <w:pPr>
        <w:pStyle w:val="a7"/>
        <w:numPr>
          <w:ilvl w:val="0"/>
          <w:numId w:val="77"/>
        </w:numPr>
        <w:tabs>
          <w:tab w:val="left" w:pos="1256"/>
        </w:tabs>
        <w:ind w:left="1255"/>
        <w:rPr>
          <w:sz w:val="26"/>
        </w:rPr>
      </w:pPr>
      <w:r>
        <w:rPr>
          <w:sz w:val="26"/>
        </w:rPr>
        <w:t>активное</w:t>
      </w:r>
      <w:r>
        <w:rPr>
          <w:spacing w:val="-1"/>
          <w:sz w:val="26"/>
        </w:rPr>
        <w:t xml:space="preserve"> </w:t>
      </w:r>
      <w:r>
        <w:rPr>
          <w:sz w:val="26"/>
        </w:rPr>
        <w:t>неприятие</w:t>
      </w:r>
      <w:r>
        <w:rPr>
          <w:spacing w:val="-3"/>
          <w:sz w:val="26"/>
        </w:rPr>
        <w:t xml:space="preserve"> </w:t>
      </w:r>
      <w:r>
        <w:rPr>
          <w:sz w:val="26"/>
        </w:rPr>
        <w:t>действий,</w:t>
      </w:r>
      <w:r>
        <w:rPr>
          <w:spacing w:val="-3"/>
          <w:sz w:val="26"/>
        </w:rPr>
        <w:t xml:space="preserve"> </w:t>
      </w:r>
      <w:r>
        <w:rPr>
          <w:sz w:val="26"/>
        </w:rPr>
        <w:t>приносящих</w:t>
      </w:r>
      <w:r>
        <w:rPr>
          <w:spacing w:val="-1"/>
          <w:sz w:val="26"/>
        </w:rPr>
        <w:t xml:space="preserve"> </w:t>
      </w:r>
      <w:r>
        <w:rPr>
          <w:sz w:val="26"/>
        </w:rPr>
        <w:t>вред</w:t>
      </w:r>
      <w:r>
        <w:rPr>
          <w:spacing w:val="-4"/>
          <w:sz w:val="26"/>
        </w:rPr>
        <w:t xml:space="preserve"> </w:t>
      </w:r>
      <w:r>
        <w:rPr>
          <w:sz w:val="26"/>
        </w:rPr>
        <w:t>окружающей</w:t>
      </w:r>
      <w:r>
        <w:rPr>
          <w:spacing w:val="-3"/>
          <w:sz w:val="26"/>
        </w:rPr>
        <w:t xml:space="preserve"> </w:t>
      </w:r>
      <w:r>
        <w:rPr>
          <w:sz w:val="26"/>
        </w:rPr>
        <w:t>среде.</w:t>
      </w:r>
    </w:p>
    <w:p w:rsidR="00FB4A81" w:rsidRDefault="00B30A00">
      <w:pPr>
        <w:pStyle w:val="Heading2"/>
        <w:spacing w:before="2"/>
        <w:ind w:left="262" w:right="411" w:firstLine="283"/>
      </w:pPr>
      <w:r>
        <w:t>Личностные</w:t>
      </w:r>
      <w:r>
        <w:rPr>
          <w:spacing w:val="1"/>
        </w:rPr>
        <w:t xml:space="preserve"> </w:t>
      </w:r>
      <w:r>
        <w:t>результаты,</w:t>
      </w:r>
      <w:r>
        <w:rPr>
          <w:spacing w:val="1"/>
        </w:rPr>
        <w:t xml:space="preserve"> </w:t>
      </w:r>
      <w:r>
        <w:t>обеспечивающие</w:t>
      </w:r>
      <w:r>
        <w:rPr>
          <w:spacing w:val="1"/>
        </w:rPr>
        <w:t xml:space="preserve"> </w:t>
      </w:r>
      <w:r>
        <w:t>адаптацию</w:t>
      </w:r>
      <w:r>
        <w:rPr>
          <w:spacing w:val="1"/>
        </w:rPr>
        <w:t xml:space="preserve"> </w:t>
      </w:r>
      <w:r>
        <w:t>обучающегося ЗПР</w:t>
      </w:r>
      <w:r>
        <w:rPr>
          <w:spacing w:val="1"/>
        </w:rPr>
        <w:t xml:space="preserve"> </w:t>
      </w:r>
      <w:r>
        <w:t>к</w:t>
      </w:r>
      <w:r>
        <w:rPr>
          <w:spacing w:val="1"/>
        </w:rPr>
        <w:t xml:space="preserve"> </w:t>
      </w:r>
      <w:r>
        <w:t>изменяющимся</w:t>
      </w:r>
      <w:r>
        <w:rPr>
          <w:spacing w:val="-2"/>
        </w:rPr>
        <w:t xml:space="preserve"> </w:t>
      </w:r>
      <w:r>
        <w:t>условиям</w:t>
      </w:r>
      <w:r>
        <w:rPr>
          <w:spacing w:val="-1"/>
        </w:rPr>
        <w:t xml:space="preserve"> </w:t>
      </w:r>
      <w:r>
        <w:t>социальной</w:t>
      </w:r>
      <w:r>
        <w:rPr>
          <w:spacing w:val="-3"/>
        </w:rPr>
        <w:t xml:space="preserve"> </w:t>
      </w:r>
      <w:r>
        <w:t>и</w:t>
      </w:r>
      <w:r>
        <w:rPr>
          <w:spacing w:val="1"/>
        </w:rPr>
        <w:t xml:space="preserve"> </w:t>
      </w:r>
      <w:r>
        <w:t>природной</w:t>
      </w:r>
      <w:r>
        <w:rPr>
          <w:spacing w:val="-1"/>
        </w:rPr>
        <w:t xml:space="preserve"> </w:t>
      </w:r>
      <w:r>
        <w:t>среды:</w:t>
      </w:r>
    </w:p>
    <w:p w:rsidR="00FB4A81" w:rsidRDefault="00B30A00" w:rsidP="00582418">
      <w:pPr>
        <w:pStyle w:val="a7"/>
        <w:numPr>
          <w:ilvl w:val="0"/>
          <w:numId w:val="77"/>
        </w:numPr>
        <w:tabs>
          <w:tab w:val="left" w:pos="1256"/>
        </w:tabs>
        <w:ind w:right="411" w:firstLine="283"/>
        <w:rPr>
          <w:sz w:val="26"/>
        </w:rPr>
      </w:pPr>
      <w:r>
        <w:rPr>
          <w:sz w:val="26"/>
        </w:rPr>
        <w:t>освоение социальных норм, правил поведения, ролей и форм социальной</w:t>
      </w:r>
      <w:r>
        <w:rPr>
          <w:spacing w:val="1"/>
          <w:sz w:val="26"/>
        </w:rPr>
        <w:t xml:space="preserve"> </w:t>
      </w:r>
      <w:r>
        <w:rPr>
          <w:sz w:val="26"/>
        </w:rPr>
        <w:t>жизни</w:t>
      </w:r>
      <w:r>
        <w:rPr>
          <w:spacing w:val="-1"/>
          <w:sz w:val="26"/>
        </w:rPr>
        <w:t xml:space="preserve"> </w:t>
      </w:r>
      <w:r>
        <w:rPr>
          <w:sz w:val="26"/>
        </w:rPr>
        <w:t>в</w:t>
      </w:r>
      <w:r>
        <w:rPr>
          <w:spacing w:val="-2"/>
          <w:sz w:val="26"/>
        </w:rPr>
        <w:t xml:space="preserve"> </w:t>
      </w:r>
      <w:r>
        <w:rPr>
          <w:sz w:val="26"/>
        </w:rPr>
        <w:t>группах</w:t>
      </w:r>
      <w:r>
        <w:rPr>
          <w:spacing w:val="-1"/>
          <w:sz w:val="26"/>
        </w:rPr>
        <w:t xml:space="preserve"> </w:t>
      </w:r>
      <w:r>
        <w:rPr>
          <w:sz w:val="26"/>
        </w:rPr>
        <w:t>и</w:t>
      </w:r>
      <w:r>
        <w:rPr>
          <w:spacing w:val="-2"/>
          <w:sz w:val="26"/>
        </w:rPr>
        <w:t xml:space="preserve"> </w:t>
      </w:r>
      <w:r>
        <w:rPr>
          <w:sz w:val="26"/>
        </w:rPr>
        <w:t>сообществах,</w:t>
      </w:r>
      <w:r>
        <w:rPr>
          <w:spacing w:val="-2"/>
          <w:sz w:val="26"/>
        </w:rPr>
        <w:t xml:space="preserve"> </w:t>
      </w:r>
      <w:r>
        <w:rPr>
          <w:sz w:val="26"/>
        </w:rPr>
        <w:t>включая взрослые</w:t>
      </w:r>
      <w:r>
        <w:rPr>
          <w:spacing w:val="-2"/>
          <w:sz w:val="26"/>
        </w:rPr>
        <w:t xml:space="preserve"> </w:t>
      </w:r>
      <w:r>
        <w:rPr>
          <w:sz w:val="26"/>
        </w:rPr>
        <w:t>и</w:t>
      </w:r>
      <w:r>
        <w:rPr>
          <w:spacing w:val="-2"/>
          <w:sz w:val="26"/>
        </w:rPr>
        <w:t xml:space="preserve"> </w:t>
      </w:r>
      <w:r>
        <w:rPr>
          <w:sz w:val="26"/>
        </w:rPr>
        <w:t>социальные</w:t>
      </w:r>
      <w:r>
        <w:rPr>
          <w:spacing w:val="-1"/>
          <w:sz w:val="26"/>
        </w:rPr>
        <w:t xml:space="preserve"> </w:t>
      </w:r>
      <w:r>
        <w:rPr>
          <w:sz w:val="26"/>
        </w:rPr>
        <w:t>сообщества;</w:t>
      </w:r>
    </w:p>
    <w:p w:rsidR="00FB4A81" w:rsidRDefault="00B30A00" w:rsidP="00582418">
      <w:pPr>
        <w:pStyle w:val="a7"/>
        <w:numPr>
          <w:ilvl w:val="0"/>
          <w:numId w:val="77"/>
        </w:numPr>
        <w:tabs>
          <w:tab w:val="left" w:pos="1256"/>
        </w:tabs>
        <w:ind w:right="412" w:firstLine="283"/>
        <w:rPr>
          <w:sz w:val="26"/>
        </w:rPr>
      </w:pPr>
      <w:r>
        <w:rPr>
          <w:sz w:val="26"/>
        </w:rPr>
        <w:t>повышение уровня своей компетентности через практическую деятельность,</w:t>
      </w:r>
      <w:r>
        <w:rPr>
          <w:spacing w:val="1"/>
          <w:sz w:val="26"/>
        </w:rPr>
        <w:t xml:space="preserve"> </w:t>
      </w:r>
      <w:r>
        <w:rPr>
          <w:sz w:val="26"/>
        </w:rPr>
        <w:t>в</w:t>
      </w:r>
      <w:r>
        <w:rPr>
          <w:spacing w:val="-2"/>
          <w:sz w:val="26"/>
        </w:rPr>
        <w:t xml:space="preserve"> </w:t>
      </w:r>
      <w:r>
        <w:rPr>
          <w:sz w:val="26"/>
        </w:rPr>
        <w:t>том числе</w:t>
      </w:r>
      <w:r>
        <w:rPr>
          <w:spacing w:val="3"/>
          <w:sz w:val="26"/>
        </w:rPr>
        <w:t xml:space="preserve"> </w:t>
      </w:r>
      <w:r>
        <w:rPr>
          <w:sz w:val="26"/>
        </w:rPr>
        <w:t>умение</w:t>
      </w:r>
      <w:r>
        <w:rPr>
          <w:spacing w:val="4"/>
          <w:sz w:val="26"/>
        </w:rPr>
        <w:t xml:space="preserve"> </w:t>
      </w:r>
      <w:r>
        <w:rPr>
          <w:sz w:val="26"/>
        </w:rPr>
        <w:t>учиться</w:t>
      </w:r>
      <w:r>
        <w:rPr>
          <w:spacing w:val="4"/>
          <w:sz w:val="26"/>
        </w:rPr>
        <w:t xml:space="preserve"> </w:t>
      </w:r>
      <w:r>
        <w:rPr>
          <w:sz w:val="26"/>
        </w:rPr>
        <w:t>у</w:t>
      </w:r>
      <w:r>
        <w:rPr>
          <w:spacing w:val="-5"/>
          <w:sz w:val="26"/>
        </w:rPr>
        <w:t xml:space="preserve"> </w:t>
      </w:r>
      <w:r>
        <w:rPr>
          <w:sz w:val="26"/>
        </w:rPr>
        <w:t>других</w:t>
      </w:r>
      <w:r>
        <w:rPr>
          <w:spacing w:val="-1"/>
          <w:sz w:val="26"/>
        </w:rPr>
        <w:t xml:space="preserve"> </w:t>
      </w:r>
      <w:r>
        <w:rPr>
          <w:sz w:val="26"/>
        </w:rPr>
        <w:t>людей;</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rsidP="00582418">
      <w:pPr>
        <w:pStyle w:val="a7"/>
        <w:numPr>
          <w:ilvl w:val="0"/>
          <w:numId w:val="77"/>
        </w:numPr>
        <w:tabs>
          <w:tab w:val="left" w:pos="1256"/>
        </w:tabs>
        <w:spacing w:before="64"/>
        <w:ind w:right="404" w:firstLine="283"/>
        <w:rPr>
          <w:sz w:val="26"/>
        </w:rPr>
      </w:pPr>
      <w:r>
        <w:rPr>
          <w:sz w:val="26"/>
        </w:rPr>
        <w:lastRenderedPageBreak/>
        <w:t>формирование умений продуктивной коммуникации со сверстниками, деть-</w:t>
      </w:r>
      <w:r>
        <w:rPr>
          <w:spacing w:val="1"/>
          <w:sz w:val="26"/>
        </w:rPr>
        <w:t xml:space="preserve"> </w:t>
      </w:r>
      <w:r>
        <w:rPr>
          <w:sz w:val="26"/>
        </w:rPr>
        <w:t>ми старшего и младшего возраста, взрослыми в ходе образовательной, общественно</w:t>
      </w:r>
      <w:r>
        <w:rPr>
          <w:spacing w:val="1"/>
          <w:sz w:val="26"/>
        </w:rPr>
        <w:t xml:space="preserve"> </w:t>
      </w:r>
      <w:r>
        <w:rPr>
          <w:sz w:val="26"/>
        </w:rPr>
        <w:t>полезной,</w:t>
      </w:r>
      <w:r>
        <w:rPr>
          <w:spacing w:val="2"/>
          <w:sz w:val="26"/>
        </w:rPr>
        <w:t xml:space="preserve"> </w:t>
      </w:r>
      <w:r>
        <w:rPr>
          <w:sz w:val="26"/>
        </w:rPr>
        <w:t>учебно-исследовательской,</w:t>
      </w:r>
      <w:r>
        <w:rPr>
          <w:spacing w:val="-3"/>
          <w:sz w:val="26"/>
        </w:rPr>
        <w:t xml:space="preserve"> </w:t>
      </w:r>
      <w:r>
        <w:rPr>
          <w:sz w:val="26"/>
        </w:rPr>
        <w:t>творческой и</w:t>
      </w:r>
      <w:r>
        <w:rPr>
          <w:spacing w:val="-2"/>
          <w:sz w:val="26"/>
        </w:rPr>
        <w:t xml:space="preserve"> </w:t>
      </w:r>
      <w:r>
        <w:rPr>
          <w:sz w:val="26"/>
        </w:rPr>
        <w:t>других</w:t>
      </w:r>
      <w:r>
        <w:rPr>
          <w:spacing w:val="-3"/>
          <w:sz w:val="26"/>
        </w:rPr>
        <w:t xml:space="preserve"> </w:t>
      </w:r>
      <w:r>
        <w:rPr>
          <w:sz w:val="26"/>
        </w:rPr>
        <w:t>видов</w:t>
      </w:r>
      <w:r>
        <w:rPr>
          <w:spacing w:val="-3"/>
          <w:sz w:val="26"/>
        </w:rPr>
        <w:t xml:space="preserve"> </w:t>
      </w:r>
      <w:r>
        <w:rPr>
          <w:sz w:val="26"/>
        </w:rPr>
        <w:t>деятельности;</w:t>
      </w:r>
    </w:p>
    <w:p w:rsidR="00FB4A81" w:rsidRDefault="00B30A00" w:rsidP="00582418">
      <w:pPr>
        <w:pStyle w:val="a7"/>
        <w:numPr>
          <w:ilvl w:val="0"/>
          <w:numId w:val="77"/>
        </w:numPr>
        <w:tabs>
          <w:tab w:val="left" w:pos="1256"/>
        </w:tabs>
        <w:spacing w:before="1"/>
        <w:ind w:right="406" w:firstLine="283"/>
        <w:rPr>
          <w:sz w:val="26"/>
        </w:rPr>
      </w:pPr>
      <w:r>
        <w:rPr>
          <w:sz w:val="26"/>
        </w:rPr>
        <w:t>способность осознавать стрессовую ситуацию, оценивать происходящие из-</w:t>
      </w:r>
      <w:r>
        <w:rPr>
          <w:spacing w:val="1"/>
          <w:sz w:val="26"/>
        </w:rPr>
        <w:t xml:space="preserve"> </w:t>
      </w:r>
      <w:r>
        <w:rPr>
          <w:sz w:val="26"/>
        </w:rPr>
        <w:t>менения и их последствия; формулировать и оценивать риски, формировать опыт,</w:t>
      </w:r>
      <w:r>
        <w:rPr>
          <w:spacing w:val="1"/>
          <w:sz w:val="26"/>
        </w:rPr>
        <w:t xml:space="preserve"> </w:t>
      </w:r>
      <w:r>
        <w:rPr>
          <w:sz w:val="26"/>
        </w:rPr>
        <w:t>уметь находить позитивное в произошедшей ситуации; быть готовым действовать в</w:t>
      </w:r>
      <w:r>
        <w:rPr>
          <w:spacing w:val="1"/>
          <w:sz w:val="26"/>
        </w:rPr>
        <w:t xml:space="preserve"> </w:t>
      </w:r>
      <w:r>
        <w:rPr>
          <w:sz w:val="26"/>
        </w:rPr>
        <w:t>отсутствие</w:t>
      </w:r>
      <w:r>
        <w:rPr>
          <w:spacing w:val="-2"/>
          <w:sz w:val="26"/>
        </w:rPr>
        <w:t xml:space="preserve"> </w:t>
      </w:r>
      <w:r>
        <w:rPr>
          <w:sz w:val="26"/>
        </w:rPr>
        <w:t>гарантий</w:t>
      </w:r>
      <w:r>
        <w:rPr>
          <w:spacing w:val="2"/>
          <w:sz w:val="26"/>
        </w:rPr>
        <w:t xml:space="preserve"> </w:t>
      </w:r>
      <w:r>
        <w:rPr>
          <w:sz w:val="26"/>
        </w:rPr>
        <w:t>успеха;</w:t>
      </w:r>
    </w:p>
    <w:p w:rsidR="00FB4A81" w:rsidRDefault="00B30A00" w:rsidP="00582418">
      <w:pPr>
        <w:pStyle w:val="a7"/>
        <w:numPr>
          <w:ilvl w:val="0"/>
          <w:numId w:val="77"/>
        </w:numPr>
        <w:tabs>
          <w:tab w:val="left" w:pos="1256"/>
        </w:tabs>
        <w:spacing w:before="2"/>
        <w:ind w:right="409" w:firstLine="283"/>
        <w:rPr>
          <w:sz w:val="26"/>
        </w:rPr>
      </w:pPr>
      <w:r>
        <w:rPr>
          <w:sz w:val="26"/>
        </w:rPr>
        <w:t>способность обучающихся с ЗПР к осознанию своих дефицитов (в речевом,</w:t>
      </w:r>
      <w:r>
        <w:rPr>
          <w:spacing w:val="1"/>
          <w:sz w:val="26"/>
        </w:rPr>
        <w:t xml:space="preserve"> </w:t>
      </w:r>
      <w:r>
        <w:rPr>
          <w:sz w:val="26"/>
        </w:rPr>
        <w:t>двигательном, коммуникативном, волевом развитии) и проявление стремления к их</w:t>
      </w:r>
      <w:r>
        <w:rPr>
          <w:spacing w:val="1"/>
          <w:sz w:val="26"/>
        </w:rPr>
        <w:t xml:space="preserve"> </w:t>
      </w:r>
      <w:r>
        <w:rPr>
          <w:sz w:val="26"/>
        </w:rPr>
        <w:t>преодолению;</w:t>
      </w:r>
    </w:p>
    <w:p w:rsidR="00FB4A81" w:rsidRDefault="00B30A00" w:rsidP="00582418">
      <w:pPr>
        <w:pStyle w:val="a7"/>
        <w:numPr>
          <w:ilvl w:val="0"/>
          <w:numId w:val="77"/>
        </w:numPr>
        <w:tabs>
          <w:tab w:val="left" w:pos="1256"/>
        </w:tabs>
        <w:ind w:right="404" w:firstLine="283"/>
        <w:rPr>
          <w:sz w:val="26"/>
        </w:rPr>
      </w:pPr>
      <w:r>
        <w:rPr>
          <w:sz w:val="26"/>
        </w:rPr>
        <w:t>способность к саморазвитию и личностному самоопределению, умение ста-</w:t>
      </w:r>
      <w:r>
        <w:rPr>
          <w:spacing w:val="1"/>
          <w:sz w:val="26"/>
        </w:rPr>
        <w:t xml:space="preserve"> </w:t>
      </w:r>
      <w:r>
        <w:rPr>
          <w:sz w:val="26"/>
        </w:rPr>
        <w:t>вить</w:t>
      </w:r>
      <w:r>
        <w:rPr>
          <w:spacing w:val="-2"/>
          <w:sz w:val="26"/>
        </w:rPr>
        <w:t xml:space="preserve"> </w:t>
      </w:r>
      <w:r>
        <w:rPr>
          <w:sz w:val="26"/>
        </w:rPr>
        <w:t>достижимые цели</w:t>
      </w:r>
      <w:r>
        <w:rPr>
          <w:spacing w:val="-2"/>
          <w:sz w:val="26"/>
        </w:rPr>
        <w:t xml:space="preserve"> </w:t>
      </w:r>
      <w:r>
        <w:rPr>
          <w:sz w:val="26"/>
        </w:rPr>
        <w:t>и строить</w:t>
      </w:r>
      <w:r>
        <w:rPr>
          <w:spacing w:val="-2"/>
          <w:sz w:val="26"/>
        </w:rPr>
        <w:t xml:space="preserve"> </w:t>
      </w:r>
      <w:r>
        <w:rPr>
          <w:sz w:val="26"/>
        </w:rPr>
        <w:t>реальные</w:t>
      </w:r>
      <w:r>
        <w:rPr>
          <w:spacing w:val="-1"/>
          <w:sz w:val="26"/>
        </w:rPr>
        <w:t xml:space="preserve"> </w:t>
      </w:r>
      <w:r>
        <w:rPr>
          <w:sz w:val="26"/>
        </w:rPr>
        <w:t>жизненные</w:t>
      </w:r>
      <w:r>
        <w:rPr>
          <w:spacing w:val="-2"/>
          <w:sz w:val="26"/>
        </w:rPr>
        <w:t xml:space="preserve"> </w:t>
      </w:r>
      <w:r>
        <w:rPr>
          <w:sz w:val="26"/>
        </w:rPr>
        <w:t>планы.</w:t>
      </w:r>
    </w:p>
    <w:p w:rsidR="00FB4A81" w:rsidRDefault="00B30A00">
      <w:pPr>
        <w:pStyle w:val="a3"/>
        <w:ind w:right="400"/>
      </w:pPr>
      <w:r>
        <w:t>Значимым личностным результатом освоения АООПООО обучающихся с ЗПР, от-</w:t>
      </w:r>
      <w:r>
        <w:rPr>
          <w:spacing w:val="1"/>
        </w:rPr>
        <w:t xml:space="preserve"> </w:t>
      </w:r>
      <w:r>
        <w:t>ражающим результаты освоения коррекционных курсов и Программы воспитания,</w:t>
      </w:r>
      <w:r>
        <w:rPr>
          <w:spacing w:val="1"/>
        </w:rPr>
        <w:t xml:space="preserve"> </w:t>
      </w:r>
      <w:r>
        <w:t xml:space="preserve">является </w:t>
      </w:r>
      <w:r>
        <w:rPr>
          <w:b/>
        </w:rPr>
        <w:t>сформированность социальных (жизненных) компетенций</w:t>
      </w:r>
      <w:r>
        <w:t>, необходимых</w:t>
      </w:r>
      <w:r>
        <w:rPr>
          <w:spacing w:val="-62"/>
        </w:rPr>
        <w:t xml:space="preserve"> </w:t>
      </w:r>
      <w:r>
        <w:t>для решения практико-ориентированных задач и обеспечивающих становление соци-</w:t>
      </w:r>
      <w:r>
        <w:rPr>
          <w:spacing w:val="1"/>
        </w:rPr>
        <w:t xml:space="preserve"> </w:t>
      </w:r>
      <w:r>
        <w:t>альных</w:t>
      </w:r>
      <w:r>
        <w:rPr>
          <w:spacing w:val="-2"/>
        </w:rPr>
        <w:t xml:space="preserve"> </w:t>
      </w:r>
      <w:r>
        <w:t>отношений</w:t>
      </w:r>
      <w:r>
        <w:rPr>
          <w:spacing w:val="-2"/>
        </w:rPr>
        <w:t xml:space="preserve"> </w:t>
      </w:r>
      <w:r>
        <w:t>обучающихся с</w:t>
      </w:r>
      <w:r>
        <w:rPr>
          <w:spacing w:val="1"/>
        </w:rPr>
        <w:t xml:space="preserve"> </w:t>
      </w:r>
      <w:r>
        <w:t>ЗПР</w:t>
      </w:r>
      <w:r>
        <w:rPr>
          <w:spacing w:val="-1"/>
        </w:rPr>
        <w:t xml:space="preserve"> </w:t>
      </w:r>
      <w:r>
        <w:t>в различных</w:t>
      </w:r>
      <w:r>
        <w:rPr>
          <w:spacing w:val="-1"/>
        </w:rPr>
        <w:t xml:space="preserve"> </w:t>
      </w:r>
      <w:r>
        <w:t>средах,</w:t>
      </w:r>
      <w:r>
        <w:rPr>
          <w:spacing w:val="-2"/>
        </w:rPr>
        <w:t xml:space="preserve"> </w:t>
      </w:r>
      <w:r>
        <w:t>в</w:t>
      </w:r>
      <w:r>
        <w:rPr>
          <w:spacing w:val="1"/>
        </w:rPr>
        <w:t xml:space="preserve"> </w:t>
      </w:r>
      <w:r>
        <w:t>том</w:t>
      </w:r>
      <w:r>
        <w:rPr>
          <w:spacing w:val="-2"/>
        </w:rPr>
        <w:t xml:space="preserve"> </w:t>
      </w:r>
      <w:r>
        <w:t>числе:</w:t>
      </w:r>
    </w:p>
    <w:p w:rsidR="00FB4A81" w:rsidRDefault="00B30A00" w:rsidP="00582418">
      <w:pPr>
        <w:pStyle w:val="a7"/>
        <w:numPr>
          <w:ilvl w:val="0"/>
          <w:numId w:val="77"/>
        </w:numPr>
        <w:tabs>
          <w:tab w:val="left" w:pos="1256"/>
        </w:tabs>
        <w:ind w:right="402" w:firstLine="283"/>
        <w:rPr>
          <w:sz w:val="26"/>
        </w:rPr>
      </w:pPr>
      <w:r>
        <w:rPr>
          <w:i/>
          <w:sz w:val="26"/>
        </w:rPr>
        <w:t>Развитие адекватных представлений о собственных возможностях, о на-</w:t>
      </w:r>
      <w:r>
        <w:rPr>
          <w:i/>
          <w:spacing w:val="1"/>
          <w:sz w:val="26"/>
        </w:rPr>
        <w:t xml:space="preserve"> </w:t>
      </w:r>
      <w:r>
        <w:rPr>
          <w:i/>
          <w:sz w:val="26"/>
        </w:rPr>
        <w:t>сущно</w:t>
      </w:r>
      <w:r>
        <w:rPr>
          <w:i/>
          <w:spacing w:val="-2"/>
          <w:sz w:val="26"/>
        </w:rPr>
        <w:t xml:space="preserve"> </w:t>
      </w:r>
      <w:r>
        <w:rPr>
          <w:i/>
          <w:sz w:val="26"/>
        </w:rPr>
        <w:t>необходимом</w:t>
      </w:r>
      <w:r>
        <w:rPr>
          <w:i/>
          <w:spacing w:val="2"/>
          <w:sz w:val="26"/>
        </w:rPr>
        <w:t xml:space="preserve"> </w:t>
      </w:r>
      <w:r>
        <w:rPr>
          <w:i/>
          <w:sz w:val="26"/>
        </w:rPr>
        <w:t>жизнеобеспечении</w:t>
      </w:r>
      <w:r>
        <w:rPr>
          <w:b/>
          <w:i/>
          <w:sz w:val="26"/>
        </w:rPr>
        <w:t>,</w:t>
      </w:r>
      <w:r>
        <w:rPr>
          <w:b/>
          <w:i/>
          <w:spacing w:val="-2"/>
          <w:sz w:val="26"/>
        </w:rPr>
        <w:t xml:space="preserve"> </w:t>
      </w:r>
      <w:r>
        <w:rPr>
          <w:sz w:val="26"/>
        </w:rPr>
        <w:t>проявляющееся:</w:t>
      </w:r>
    </w:p>
    <w:p w:rsidR="00FB4A81" w:rsidRDefault="00B30A00" w:rsidP="00582418">
      <w:pPr>
        <w:pStyle w:val="a7"/>
        <w:numPr>
          <w:ilvl w:val="0"/>
          <w:numId w:val="75"/>
        </w:numPr>
        <w:tabs>
          <w:tab w:val="left" w:pos="970"/>
        </w:tabs>
        <w:ind w:right="404" w:firstLine="283"/>
        <w:rPr>
          <w:sz w:val="26"/>
        </w:rPr>
      </w:pPr>
      <w:r>
        <w:rPr>
          <w:sz w:val="26"/>
        </w:rPr>
        <w:t>в умении различать учебные ситуации, в которых они могут действовать само-</w:t>
      </w:r>
      <w:r>
        <w:rPr>
          <w:spacing w:val="1"/>
          <w:sz w:val="26"/>
        </w:rPr>
        <w:t xml:space="preserve"> </w:t>
      </w:r>
      <w:r>
        <w:rPr>
          <w:sz w:val="26"/>
        </w:rPr>
        <w:t>стоятельно, и ситуации, где следует воспользоваться справочной информацией или</w:t>
      </w:r>
      <w:r>
        <w:rPr>
          <w:spacing w:val="1"/>
          <w:sz w:val="26"/>
        </w:rPr>
        <w:t xml:space="preserve"> </w:t>
      </w:r>
      <w:r>
        <w:rPr>
          <w:sz w:val="26"/>
        </w:rPr>
        <w:t>другими</w:t>
      </w:r>
      <w:r>
        <w:rPr>
          <w:spacing w:val="1"/>
          <w:sz w:val="26"/>
        </w:rPr>
        <w:t xml:space="preserve"> </w:t>
      </w:r>
      <w:r>
        <w:rPr>
          <w:sz w:val="26"/>
        </w:rPr>
        <w:t>вспомогательными</w:t>
      </w:r>
      <w:r>
        <w:rPr>
          <w:spacing w:val="-1"/>
          <w:sz w:val="26"/>
        </w:rPr>
        <w:t xml:space="preserve"> </w:t>
      </w:r>
      <w:r>
        <w:rPr>
          <w:sz w:val="26"/>
        </w:rPr>
        <w:t>средствами;</w:t>
      </w:r>
    </w:p>
    <w:p w:rsidR="00FB4A81" w:rsidRDefault="00B30A00" w:rsidP="00582418">
      <w:pPr>
        <w:pStyle w:val="a7"/>
        <w:numPr>
          <w:ilvl w:val="0"/>
          <w:numId w:val="75"/>
        </w:numPr>
        <w:tabs>
          <w:tab w:val="left" w:pos="970"/>
        </w:tabs>
        <w:ind w:right="400" w:firstLine="283"/>
        <w:rPr>
          <w:sz w:val="26"/>
        </w:rPr>
      </w:pPr>
      <w:r>
        <w:rPr>
          <w:sz w:val="26"/>
        </w:rPr>
        <w:t>в умении принимать решение в жизненной ситуации на основе переноса полу-</w:t>
      </w:r>
      <w:r>
        <w:rPr>
          <w:spacing w:val="1"/>
          <w:sz w:val="26"/>
        </w:rPr>
        <w:t xml:space="preserve"> </w:t>
      </w:r>
      <w:r>
        <w:rPr>
          <w:sz w:val="26"/>
        </w:rPr>
        <w:t>ченных в ходе обучения знаний в актуальную ситуацию, восполнять дефицит инфор-</w:t>
      </w:r>
      <w:r>
        <w:rPr>
          <w:spacing w:val="1"/>
          <w:sz w:val="26"/>
        </w:rPr>
        <w:t xml:space="preserve"> </w:t>
      </w:r>
      <w:r>
        <w:rPr>
          <w:sz w:val="26"/>
        </w:rPr>
        <w:t>мации;</w:t>
      </w:r>
    </w:p>
    <w:p w:rsidR="00FB4A81" w:rsidRDefault="00B30A00" w:rsidP="00582418">
      <w:pPr>
        <w:pStyle w:val="a7"/>
        <w:numPr>
          <w:ilvl w:val="0"/>
          <w:numId w:val="75"/>
        </w:numPr>
        <w:tabs>
          <w:tab w:val="left" w:pos="970"/>
        </w:tabs>
        <w:ind w:right="400" w:firstLine="283"/>
        <w:rPr>
          <w:sz w:val="26"/>
        </w:rPr>
      </w:pPr>
      <w:r>
        <w:rPr>
          <w:sz w:val="26"/>
        </w:rPr>
        <w:t>в умении находить, отбирать и использовать нужную информацию в соответст-</w:t>
      </w:r>
      <w:r>
        <w:rPr>
          <w:spacing w:val="1"/>
          <w:sz w:val="26"/>
        </w:rPr>
        <w:t xml:space="preserve"> </w:t>
      </w:r>
      <w:r>
        <w:rPr>
          <w:sz w:val="26"/>
        </w:rPr>
        <w:t>вии</w:t>
      </w:r>
      <w:r>
        <w:rPr>
          <w:spacing w:val="-1"/>
          <w:sz w:val="26"/>
        </w:rPr>
        <w:t xml:space="preserve"> </w:t>
      </w:r>
      <w:r>
        <w:rPr>
          <w:sz w:val="26"/>
        </w:rPr>
        <w:t>с</w:t>
      </w:r>
      <w:r>
        <w:rPr>
          <w:spacing w:val="-1"/>
          <w:sz w:val="26"/>
        </w:rPr>
        <w:t xml:space="preserve"> </w:t>
      </w:r>
      <w:r>
        <w:rPr>
          <w:sz w:val="26"/>
        </w:rPr>
        <w:t>контекстом</w:t>
      </w:r>
      <w:r>
        <w:rPr>
          <w:spacing w:val="-2"/>
          <w:sz w:val="26"/>
        </w:rPr>
        <w:t xml:space="preserve"> </w:t>
      </w:r>
      <w:r>
        <w:rPr>
          <w:sz w:val="26"/>
        </w:rPr>
        <w:t>жизненной ситуации;</w:t>
      </w:r>
    </w:p>
    <w:p w:rsidR="00FB4A81" w:rsidRDefault="00B30A00" w:rsidP="00582418">
      <w:pPr>
        <w:pStyle w:val="a7"/>
        <w:numPr>
          <w:ilvl w:val="0"/>
          <w:numId w:val="75"/>
        </w:numPr>
        <w:tabs>
          <w:tab w:val="left" w:pos="970"/>
        </w:tabs>
        <w:ind w:right="410" w:firstLine="283"/>
        <w:rPr>
          <w:sz w:val="26"/>
        </w:rPr>
      </w:pPr>
      <w:r>
        <w:rPr>
          <w:sz w:val="26"/>
        </w:rPr>
        <w:t>в умении связаться удобным способом и запросить помощь, корректно и точно</w:t>
      </w:r>
      <w:r>
        <w:rPr>
          <w:spacing w:val="1"/>
          <w:sz w:val="26"/>
        </w:rPr>
        <w:t xml:space="preserve"> </w:t>
      </w:r>
      <w:r>
        <w:rPr>
          <w:sz w:val="26"/>
        </w:rPr>
        <w:t>сформулировав</w:t>
      </w:r>
      <w:r>
        <w:rPr>
          <w:spacing w:val="-2"/>
          <w:sz w:val="26"/>
        </w:rPr>
        <w:t xml:space="preserve"> </w:t>
      </w:r>
      <w:r>
        <w:rPr>
          <w:sz w:val="26"/>
        </w:rPr>
        <w:t>возникшую проблему;</w:t>
      </w:r>
    </w:p>
    <w:p w:rsidR="00FB4A81" w:rsidRDefault="00B30A00" w:rsidP="00582418">
      <w:pPr>
        <w:pStyle w:val="a7"/>
        <w:numPr>
          <w:ilvl w:val="0"/>
          <w:numId w:val="75"/>
        </w:numPr>
        <w:tabs>
          <w:tab w:val="left" w:pos="970"/>
        </w:tabs>
        <w:spacing w:line="318" w:lineRule="exact"/>
        <w:ind w:left="970"/>
        <w:rPr>
          <w:sz w:val="26"/>
        </w:rPr>
      </w:pPr>
      <w:r>
        <w:rPr>
          <w:sz w:val="26"/>
        </w:rPr>
        <w:t>в</w:t>
      </w:r>
      <w:r>
        <w:rPr>
          <w:spacing w:val="-2"/>
          <w:sz w:val="26"/>
        </w:rPr>
        <w:t xml:space="preserve"> </w:t>
      </w:r>
      <w:r>
        <w:rPr>
          <w:sz w:val="26"/>
        </w:rPr>
        <w:t>умении</w:t>
      </w:r>
      <w:r>
        <w:rPr>
          <w:spacing w:val="-3"/>
          <w:sz w:val="26"/>
        </w:rPr>
        <w:t xml:space="preserve"> </w:t>
      </w:r>
      <w:r>
        <w:rPr>
          <w:sz w:val="26"/>
        </w:rPr>
        <w:t>оценивать</w:t>
      </w:r>
      <w:r>
        <w:rPr>
          <w:spacing w:val="-5"/>
          <w:sz w:val="26"/>
        </w:rPr>
        <w:t xml:space="preserve"> </w:t>
      </w:r>
      <w:r>
        <w:rPr>
          <w:sz w:val="26"/>
        </w:rPr>
        <w:t>собственные</w:t>
      </w:r>
      <w:r>
        <w:rPr>
          <w:spacing w:val="-3"/>
          <w:sz w:val="26"/>
        </w:rPr>
        <w:t xml:space="preserve"> </w:t>
      </w:r>
      <w:r>
        <w:rPr>
          <w:sz w:val="26"/>
        </w:rPr>
        <w:t>возможности,</w:t>
      </w:r>
      <w:r>
        <w:rPr>
          <w:spacing w:val="-4"/>
          <w:sz w:val="26"/>
        </w:rPr>
        <w:t xml:space="preserve"> </w:t>
      </w:r>
      <w:r>
        <w:rPr>
          <w:sz w:val="26"/>
        </w:rPr>
        <w:t>склонности</w:t>
      </w:r>
      <w:r>
        <w:rPr>
          <w:spacing w:val="-3"/>
          <w:sz w:val="26"/>
        </w:rPr>
        <w:t xml:space="preserve"> </w:t>
      </w:r>
      <w:r>
        <w:rPr>
          <w:sz w:val="26"/>
        </w:rPr>
        <w:t>и</w:t>
      </w:r>
      <w:r>
        <w:rPr>
          <w:spacing w:val="-2"/>
          <w:sz w:val="26"/>
        </w:rPr>
        <w:t xml:space="preserve"> </w:t>
      </w:r>
      <w:r>
        <w:rPr>
          <w:sz w:val="26"/>
        </w:rPr>
        <w:t>интересы.</w:t>
      </w:r>
    </w:p>
    <w:p w:rsidR="00FB4A81" w:rsidRDefault="00B30A00" w:rsidP="00582418">
      <w:pPr>
        <w:pStyle w:val="a7"/>
        <w:numPr>
          <w:ilvl w:val="0"/>
          <w:numId w:val="77"/>
        </w:numPr>
        <w:tabs>
          <w:tab w:val="left" w:pos="1256"/>
        </w:tabs>
        <w:ind w:right="403" w:firstLine="283"/>
        <w:rPr>
          <w:sz w:val="26"/>
        </w:rPr>
      </w:pPr>
      <w:r>
        <w:rPr>
          <w:i/>
          <w:sz w:val="26"/>
        </w:rPr>
        <w:t>Овладение социально-бытовыми умениями, используемыми в повседневной</w:t>
      </w:r>
      <w:r>
        <w:rPr>
          <w:i/>
          <w:spacing w:val="1"/>
          <w:sz w:val="26"/>
        </w:rPr>
        <w:t xml:space="preserve"> </w:t>
      </w:r>
      <w:r>
        <w:rPr>
          <w:i/>
          <w:sz w:val="26"/>
        </w:rPr>
        <w:t>жизни,</w:t>
      </w:r>
      <w:r>
        <w:rPr>
          <w:i/>
          <w:spacing w:val="-1"/>
          <w:sz w:val="26"/>
        </w:rPr>
        <w:t xml:space="preserve"> </w:t>
      </w:r>
      <w:r>
        <w:rPr>
          <w:sz w:val="26"/>
        </w:rPr>
        <w:t>проявляющееся:</w:t>
      </w:r>
    </w:p>
    <w:p w:rsidR="00FB4A81" w:rsidRDefault="00B30A00" w:rsidP="00582418">
      <w:pPr>
        <w:pStyle w:val="a7"/>
        <w:numPr>
          <w:ilvl w:val="0"/>
          <w:numId w:val="75"/>
        </w:numPr>
        <w:tabs>
          <w:tab w:val="left" w:pos="970"/>
        </w:tabs>
        <w:spacing w:line="237" w:lineRule="auto"/>
        <w:ind w:right="413" w:firstLine="283"/>
        <w:rPr>
          <w:sz w:val="26"/>
        </w:rPr>
      </w:pPr>
      <w:r>
        <w:rPr>
          <w:sz w:val="26"/>
        </w:rPr>
        <w:t>в готовности брать на себя инициативу в повседневных бытовых делах и нести</w:t>
      </w:r>
      <w:r>
        <w:rPr>
          <w:spacing w:val="1"/>
          <w:sz w:val="26"/>
        </w:rPr>
        <w:t xml:space="preserve"> </w:t>
      </w:r>
      <w:r>
        <w:rPr>
          <w:sz w:val="26"/>
        </w:rPr>
        <w:t>ответственность</w:t>
      </w:r>
      <w:r>
        <w:rPr>
          <w:spacing w:val="-2"/>
          <w:sz w:val="26"/>
        </w:rPr>
        <w:t xml:space="preserve"> </w:t>
      </w:r>
      <w:r>
        <w:rPr>
          <w:sz w:val="26"/>
        </w:rPr>
        <w:t>за</w:t>
      </w:r>
      <w:r>
        <w:rPr>
          <w:spacing w:val="-1"/>
          <w:sz w:val="26"/>
        </w:rPr>
        <w:t xml:space="preserve"> </w:t>
      </w:r>
      <w:r>
        <w:rPr>
          <w:sz w:val="26"/>
        </w:rPr>
        <w:t>результат</w:t>
      </w:r>
      <w:r>
        <w:rPr>
          <w:spacing w:val="-1"/>
          <w:sz w:val="26"/>
        </w:rPr>
        <w:t xml:space="preserve"> </w:t>
      </w:r>
      <w:r>
        <w:rPr>
          <w:sz w:val="26"/>
        </w:rPr>
        <w:t>своей</w:t>
      </w:r>
      <w:r>
        <w:rPr>
          <w:spacing w:val="-1"/>
          <w:sz w:val="26"/>
        </w:rPr>
        <w:t xml:space="preserve"> </w:t>
      </w:r>
      <w:r>
        <w:rPr>
          <w:sz w:val="26"/>
        </w:rPr>
        <w:t>работы;</w:t>
      </w:r>
    </w:p>
    <w:p w:rsidR="00FB4A81" w:rsidRDefault="00B30A00" w:rsidP="00582418">
      <w:pPr>
        <w:pStyle w:val="a7"/>
        <w:numPr>
          <w:ilvl w:val="0"/>
          <w:numId w:val="75"/>
        </w:numPr>
        <w:tabs>
          <w:tab w:val="left" w:pos="970"/>
        </w:tabs>
        <w:spacing w:before="3"/>
        <w:ind w:right="409" w:firstLine="283"/>
        <w:rPr>
          <w:sz w:val="26"/>
        </w:rPr>
      </w:pPr>
      <w:r>
        <w:rPr>
          <w:sz w:val="26"/>
        </w:rPr>
        <w:t>в стремлении овладевать необходимыми умениями и ориентироваться в акту-</w:t>
      </w:r>
      <w:r>
        <w:rPr>
          <w:spacing w:val="1"/>
          <w:sz w:val="26"/>
        </w:rPr>
        <w:t xml:space="preserve"> </w:t>
      </w:r>
      <w:r>
        <w:rPr>
          <w:sz w:val="26"/>
        </w:rPr>
        <w:t>альных социальных реалиях (ложная реклама, недостоверная информация, опасные</w:t>
      </w:r>
      <w:r>
        <w:rPr>
          <w:spacing w:val="1"/>
          <w:sz w:val="26"/>
        </w:rPr>
        <w:t xml:space="preserve"> </w:t>
      </w:r>
      <w:r>
        <w:rPr>
          <w:sz w:val="26"/>
        </w:rPr>
        <w:t>интернет-сайты;</w:t>
      </w:r>
      <w:r>
        <w:rPr>
          <w:spacing w:val="-2"/>
          <w:sz w:val="26"/>
        </w:rPr>
        <w:t xml:space="preserve"> </w:t>
      </w:r>
      <w:r>
        <w:rPr>
          <w:sz w:val="26"/>
        </w:rPr>
        <w:t>качество</w:t>
      </w:r>
      <w:r>
        <w:rPr>
          <w:spacing w:val="-1"/>
          <w:sz w:val="26"/>
        </w:rPr>
        <w:t xml:space="preserve"> </w:t>
      </w:r>
      <w:r>
        <w:rPr>
          <w:sz w:val="26"/>
        </w:rPr>
        <w:t>товаров</w:t>
      </w:r>
      <w:r>
        <w:rPr>
          <w:spacing w:val="-2"/>
          <w:sz w:val="26"/>
        </w:rPr>
        <w:t xml:space="preserve"> </w:t>
      </w:r>
      <w:r>
        <w:rPr>
          <w:sz w:val="26"/>
        </w:rPr>
        <w:t>и</w:t>
      </w:r>
      <w:r>
        <w:rPr>
          <w:spacing w:val="-1"/>
          <w:sz w:val="26"/>
        </w:rPr>
        <w:t xml:space="preserve"> </w:t>
      </w:r>
      <w:r>
        <w:rPr>
          <w:sz w:val="26"/>
        </w:rPr>
        <w:t>продуктов</w:t>
      </w:r>
      <w:r>
        <w:rPr>
          <w:spacing w:val="-1"/>
          <w:sz w:val="26"/>
        </w:rPr>
        <w:t xml:space="preserve"> </w:t>
      </w:r>
      <w:r>
        <w:rPr>
          <w:sz w:val="26"/>
        </w:rPr>
        <w:t>питания и</w:t>
      </w:r>
      <w:r>
        <w:rPr>
          <w:spacing w:val="-1"/>
          <w:sz w:val="26"/>
        </w:rPr>
        <w:t xml:space="preserve"> </w:t>
      </w:r>
      <w:r>
        <w:rPr>
          <w:sz w:val="26"/>
        </w:rPr>
        <w:t>т.п.);</w:t>
      </w:r>
    </w:p>
    <w:p w:rsidR="00FB4A81" w:rsidRDefault="00B30A00" w:rsidP="00582418">
      <w:pPr>
        <w:pStyle w:val="a7"/>
        <w:numPr>
          <w:ilvl w:val="0"/>
          <w:numId w:val="75"/>
        </w:numPr>
        <w:tabs>
          <w:tab w:val="left" w:pos="970"/>
        </w:tabs>
        <w:spacing w:before="1" w:line="237" w:lineRule="auto"/>
        <w:ind w:right="405" w:firstLine="283"/>
        <w:rPr>
          <w:sz w:val="26"/>
        </w:rPr>
      </w:pPr>
      <w:r>
        <w:rPr>
          <w:sz w:val="26"/>
        </w:rPr>
        <w:t>в умении ориентироваться в требованиях и правилах проведения промежуточ-</w:t>
      </w:r>
      <w:r>
        <w:rPr>
          <w:spacing w:val="1"/>
          <w:sz w:val="26"/>
        </w:rPr>
        <w:t xml:space="preserve"> </w:t>
      </w:r>
      <w:r>
        <w:rPr>
          <w:sz w:val="26"/>
        </w:rPr>
        <w:t>ной</w:t>
      </w:r>
      <w:r>
        <w:rPr>
          <w:spacing w:val="-1"/>
          <w:sz w:val="26"/>
        </w:rPr>
        <w:t xml:space="preserve"> </w:t>
      </w:r>
      <w:r>
        <w:rPr>
          <w:sz w:val="26"/>
        </w:rPr>
        <w:t>и</w:t>
      </w:r>
      <w:r>
        <w:rPr>
          <w:spacing w:val="-1"/>
          <w:sz w:val="26"/>
        </w:rPr>
        <w:t xml:space="preserve"> </w:t>
      </w:r>
      <w:r>
        <w:rPr>
          <w:sz w:val="26"/>
        </w:rPr>
        <w:t>итоговой</w:t>
      </w:r>
      <w:r>
        <w:rPr>
          <w:spacing w:val="-1"/>
          <w:sz w:val="26"/>
        </w:rPr>
        <w:t xml:space="preserve"> </w:t>
      </w:r>
      <w:r>
        <w:rPr>
          <w:sz w:val="26"/>
        </w:rPr>
        <w:t>аттестации;</w:t>
      </w:r>
    </w:p>
    <w:p w:rsidR="00FB4A81" w:rsidRDefault="00B30A00" w:rsidP="00582418">
      <w:pPr>
        <w:pStyle w:val="a7"/>
        <w:numPr>
          <w:ilvl w:val="0"/>
          <w:numId w:val="75"/>
        </w:numPr>
        <w:tabs>
          <w:tab w:val="left" w:pos="970"/>
        </w:tabs>
        <w:spacing w:before="3" w:line="317" w:lineRule="exact"/>
        <w:ind w:left="970"/>
        <w:rPr>
          <w:sz w:val="26"/>
        </w:rPr>
      </w:pPr>
      <w:r>
        <w:rPr>
          <w:sz w:val="26"/>
        </w:rPr>
        <w:t>в</w:t>
      </w:r>
      <w:r>
        <w:rPr>
          <w:spacing w:val="-3"/>
          <w:sz w:val="26"/>
        </w:rPr>
        <w:t xml:space="preserve"> </w:t>
      </w:r>
      <w:r>
        <w:rPr>
          <w:sz w:val="26"/>
        </w:rPr>
        <w:t>применении</w:t>
      </w:r>
      <w:r>
        <w:rPr>
          <w:spacing w:val="-2"/>
          <w:sz w:val="26"/>
        </w:rPr>
        <w:t xml:space="preserve"> </w:t>
      </w:r>
      <w:r>
        <w:rPr>
          <w:sz w:val="26"/>
        </w:rPr>
        <w:t>в</w:t>
      </w:r>
      <w:r>
        <w:rPr>
          <w:spacing w:val="-3"/>
          <w:sz w:val="26"/>
        </w:rPr>
        <w:t xml:space="preserve"> </w:t>
      </w:r>
      <w:r>
        <w:rPr>
          <w:sz w:val="26"/>
        </w:rPr>
        <w:t>повседневной</w:t>
      </w:r>
      <w:r>
        <w:rPr>
          <w:spacing w:val="-3"/>
          <w:sz w:val="26"/>
        </w:rPr>
        <w:t xml:space="preserve"> </w:t>
      </w:r>
      <w:r>
        <w:rPr>
          <w:sz w:val="26"/>
        </w:rPr>
        <w:t>жизни</w:t>
      </w:r>
      <w:r>
        <w:rPr>
          <w:spacing w:val="-2"/>
          <w:sz w:val="26"/>
        </w:rPr>
        <w:t xml:space="preserve"> </w:t>
      </w:r>
      <w:r>
        <w:rPr>
          <w:sz w:val="26"/>
        </w:rPr>
        <w:t>правил</w:t>
      </w:r>
      <w:r>
        <w:rPr>
          <w:spacing w:val="-3"/>
          <w:sz w:val="26"/>
        </w:rPr>
        <w:t xml:space="preserve"> </w:t>
      </w:r>
      <w:r>
        <w:rPr>
          <w:sz w:val="26"/>
        </w:rPr>
        <w:t>личной</w:t>
      </w:r>
      <w:r>
        <w:rPr>
          <w:spacing w:val="-2"/>
          <w:sz w:val="26"/>
        </w:rPr>
        <w:t xml:space="preserve"> </w:t>
      </w:r>
      <w:r>
        <w:rPr>
          <w:sz w:val="26"/>
        </w:rPr>
        <w:t>безопасности.</w:t>
      </w:r>
    </w:p>
    <w:p w:rsidR="00FB4A81" w:rsidRDefault="00B30A00" w:rsidP="00582418">
      <w:pPr>
        <w:pStyle w:val="a7"/>
        <w:numPr>
          <w:ilvl w:val="0"/>
          <w:numId w:val="77"/>
        </w:numPr>
        <w:tabs>
          <w:tab w:val="left" w:pos="1256"/>
        </w:tabs>
        <w:ind w:right="411" w:firstLine="283"/>
        <w:rPr>
          <w:sz w:val="26"/>
        </w:rPr>
      </w:pPr>
      <w:r>
        <w:rPr>
          <w:i/>
          <w:sz w:val="26"/>
        </w:rPr>
        <w:t>Овладение навыками коммуникации и принятыми ритуалами социального</w:t>
      </w:r>
      <w:r>
        <w:rPr>
          <w:i/>
          <w:spacing w:val="1"/>
          <w:sz w:val="26"/>
        </w:rPr>
        <w:t xml:space="preserve"> </w:t>
      </w:r>
      <w:r>
        <w:rPr>
          <w:i/>
          <w:sz w:val="26"/>
        </w:rPr>
        <w:t>взаимодействия,</w:t>
      </w:r>
      <w:r>
        <w:rPr>
          <w:i/>
          <w:spacing w:val="-2"/>
          <w:sz w:val="26"/>
        </w:rPr>
        <w:t xml:space="preserve"> </w:t>
      </w:r>
      <w:r>
        <w:rPr>
          <w:sz w:val="26"/>
        </w:rPr>
        <w:t>проявляющееся:</w:t>
      </w:r>
    </w:p>
    <w:p w:rsidR="00FB4A81" w:rsidRDefault="00B30A00" w:rsidP="00582418">
      <w:pPr>
        <w:pStyle w:val="a7"/>
        <w:numPr>
          <w:ilvl w:val="0"/>
          <w:numId w:val="75"/>
        </w:numPr>
        <w:tabs>
          <w:tab w:val="left" w:pos="970"/>
        </w:tabs>
        <w:spacing w:before="4" w:line="237" w:lineRule="auto"/>
        <w:ind w:right="402" w:firstLine="283"/>
        <w:rPr>
          <w:sz w:val="26"/>
        </w:rPr>
      </w:pPr>
      <w:r>
        <w:rPr>
          <w:sz w:val="26"/>
        </w:rPr>
        <w:t>в обогащении опыта коммуникации подростка, расширении коммуникативного</w:t>
      </w:r>
      <w:r>
        <w:rPr>
          <w:spacing w:val="1"/>
          <w:sz w:val="26"/>
        </w:rPr>
        <w:t xml:space="preserve"> </w:t>
      </w:r>
      <w:r>
        <w:rPr>
          <w:sz w:val="26"/>
        </w:rPr>
        <w:t>репертуара</w:t>
      </w:r>
      <w:r>
        <w:rPr>
          <w:spacing w:val="1"/>
          <w:sz w:val="26"/>
        </w:rPr>
        <w:t xml:space="preserve"> </w:t>
      </w:r>
      <w:r>
        <w:rPr>
          <w:sz w:val="26"/>
        </w:rPr>
        <w:t>и</w:t>
      </w:r>
      <w:r>
        <w:rPr>
          <w:spacing w:val="1"/>
          <w:sz w:val="26"/>
        </w:rPr>
        <w:t xml:space="preserve"> </w:t>
      </w:r>
      <w:r>
        <w:rPr>
          <w:sz w:val="26"/>
        </w:rPr>
        <w:t>гибкости</w:t>
      </w:r>
      <w:r>
        <w:rPr>
          <w:spacing w:val="1"/>
          <w:sz w:val="26"/>
        </w:rPr>
        <w:t xml:space="preserve"> </w:t>
      </w:r>
      <w:r>
        <w:rPr>
          <w:sz w:val="26"/>
        </w:rPr>
        <w:t>общения</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1"/>
          <w:sz w:val="26"/>
        </w:rPr>
        <w:t xml:space="preserve"> </w:t>
      </w:r>
      <w:r>
        <w:rPr>
          <w:sz w:val="26"/>
        </w:rPr>
        <w:t>контекстом</w:t>
      </w:r>
      <w:r>
        <w:rPr>
          <w:spacing w:val="1"/>
          <w:sz w:val="26"/>
        </w:rPr>
        <w:t xml:space="preserve"> </w:t>
      </w:r>
      <w:r>
        <w:rPr>
          <w:sz w:val="26"/>
        </w:rPr>
        <w:t>социально-</w:t>
      </w:r>
      <w:r>
        <w:rPr>
          <w:spacing w:val="1"/>
          <w:sz w:val="26"/>
        </w:rPr>
        <w:t xml:space="preserve"> </w:t>
      </w:r>
      <w:r>
        <w:rPr>
          <w:sz w:val="26"/>
        </w:rPr>
        <w:t>коммуникативной</w:t>
      </w:r>
      <w:r>
        <w:rPr>
          <w:spacing w:val="1"/>
          <w:sz w:val="26"/>
        </w:rPr>
        <w:t xml:space="preserve"> </w:t>
      </w:r>
      <w:r>
        <w:rPr>
          <w:sz w:val="26"/>
        </w:rPr>
        <w:t>ситуации;</w:t>
      </w:r>
    </w:p>
    <w:p w:rsidR="00FB4A81" w:rsidRDefault="00B30A00" w:rsidP="00582418">
      <w:pPr>
        <w:pStyle w:val="a7"/>
        <w:numPr>
          <w:ilvl w:val="0"/>
          <w:numId w:val="75"/>
        </w:numPr>
        <w:tabs>
          <w:tab w:val="left" w:pos="970"/>
        </w:tabs>
        <w:spacing w:before="5"/>
        <w:ind w:left="970"/>
        <w:rPr>
          <w:sz w:val="26"/>
        </w:rPr>
      </w:pPr>
      <w:r>
        <w:rPr>
          <w:sz w:val="26"/>
        </w:rPr>
        <w:t>в</w:t>
      </w:r>
      <w:r>
        <w:rPr>
          <w:spacing w:val="-3"/>
          <w:sz w:val="26"/>
        </w:rPr>
        <w:t xml:space="preserve"> </w:t>
      </w:r>
      <w:r>
        <w:rPr>
          <w:sz w:val="26"/>
        </w:rPr>
        <w:t>умении</w:t>
      </w:r>
      <w:r>
        <w:rPr>
          <w:spacing w:val="-5"/>
          <w:sz w:val="26"/>
        </w:rPr>
        <w:t xml:space="preserve"> </w:t>
      </w:r>
      <w:r>
        <w:rPr>
          <w:sz w:val="26"/>
        </w:rPr>
        <w:t>использовать</w:t>
      </w:r>
      <w:r>
        <w:rPr>
          <w:spacing w:val="-5"/>
          <w:sz w:val="26"/>
        </w:rPr>
        <w:t xml:space="preserve"> </w:t>
      </w:r>
      <w:r>
        <w:rPr>
          <w:sz w:val="26"/>
        </w:rPr>
        <w:t>коммуникацию</w:t>
      </w:r>
      <w:r>
        <w:rPr>
          <w:spacing w:val="-2"/>
          <w:sz w:val="26"/>
        </w:rPr>
        <w:t xml:space="preserve"> </w:t>
      </w:r>
      <w:r>
        <w:rPr>
          <w:sz w:val="26"/>
        </w:rPr>
        <w:t>как</w:t>
      </w:r>
      <w:r>
        <w:rPr>
          <w:spacing w:val="-4"/>
          <w:sz w:val="26"/>
        </w:rPr>
        <w:t xml:space="preserve"> </w:t>
      </w:r>
      <w:r>
        <w:rPr>
          <w:sz w:val="26"/>
        </w:rPr>
        <w:t>средство</w:t>
      </w:r>
      <w:r>
        <w:rPr>
          <w:spacing w:val="-5"/>
          <w:sz w:val="26"/>
        </w:rPr>
        <w:t xml:space="preserve"> </w:t>
      </w:r>
      <w:r>
        <w:rPr>
          <w:sz w:val="26"/>
        </w:rPr>
        <w:t>достижения</w:t>
      </w:r>
      <w:r>
        <w:rPr>
          <w:spacing w:val="-2"/>
          <w:sz w:val="26"/>
        </w:rPr>
        <w:t xml:space="preserve"> </w:t>
      </w:r>
      <w:r>
        <w:rPr>
          <w:sz w:val="26"/>
        </w:rPr>
        <w:t>цели;</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rsidP="00582418">
      <w:pPr>
        <w:pStyle w:val="a7"/>
        <w:numPr>
          <w:ilvl w:val="0"/>
          <w:numId w:val="75"/>
        </w:numPr>
        <w:tabs>
          <w:tab w:val="left" w:pos="969"/>
          <w:tab w:val="left" w:pos="970"/>
        </w:tabs>
        <w:spacing w:before="85"/>
        <w:ind w:left="970"/>
        <w:jc w:val="left"/>
        <w:rPr>
          <w:sz w:val="26"/>
        </w:rPr>
      </w:pPr>
      <w:r>
        <w:rPr>
          <w:sz w:val="26"/>
        </w:rPr>
        <w:lastRenderedPageBreak/>
        <w:t>в</w:t>
      </w:r>
      <w:r>
        <w:rPr>
          <w:spacing w:val="-3"/>
          <w:sz w:val="26"/>
        </w:rPr>
        <w:t xml:space="preserve"> </w:t>
      </w:r>
      <w:r>
        <w:rPr>
          <w:sz w:val="26"/>
        </w:rPr>
        <w:t>умении</w:t>
      </w:r>
      <w:r>
        <w:rPr>
          <w:spacing w:val="-2"/>
          <w:sz w:val="26"/>
        </w:rPr>
        <w:t xml:space="preserve"> </w:t>
      </w:r>
      <w:r>
        <w:rPr>
          <w:sz w:val="26"/>
        </w:rPr>
        <w:t>критически</w:t>
      </w:r>
      <w:r>
        <w:rPr>
          <w:spacing w:val="1"/>
          <w:sz w:val="26"/>
        </w:rPr>
        <w:t xml:space="preserve"> </w:t>
      </w:r>
      <w:r>
        <w:rPr>
          <w:sz w:val="26"/>
        </w:rPr>
        <w:t>оценивать</w:t>
      </w:r>
      <w:r>
        <w:rPr>
          <w:spacing w:val="-5"/>
          <w:sz w:val="26"/>
        </w:rPr>
        <w:t xml:space="preserve"> </w:t>
      </w:r>
      <w:r>
        <w:rPr>
          <w:sz w:val="26"/>
        </w:rPr>
        <w:t>полученную</w:t>
      </w:r>
      <w:r>
        <w:rPr>
          <w:spacing w:val="-3"/>
          <w:sz w:val="26"/>
        </w:rPr>
        <w:t xml:space="preserve"> </w:t>
      </w:r>
      <w:r>
        <w:rPr>
          <w:sz w:val="26"/>
        </w:rPr>
        <w:t>от</w:t>
      </w:r>
      <w:r>
        <w:rPr>
          <w:spacing w:val="-5"/>
          <w:sz w:val="26"/>
        </w:rPr>
        <w:t xml:space="preserve"> </w:t>
      </w:r>
      <w:r>
        <w:rPr>
          <w:sz w:val="26"/>
        </w:rPr>
        <w:t>собеседника</w:t>
      </w:r>
      <w:r>
        <w:rPr>
          <w:spacing w:val="-4"/>
          <w:sz w:val="26"/>
        </w:rPr>
        <w:t xml:space="preserve"> </w:t>
      </w:r>
      <w:r>
        <w:rPr>
          <w:sz w:val="26"/>
        </w:rPr>
        <w:t>информацию;</w:t>
      </w:r>
    </w:p>
    <w:p w:rsidR="00FB4A81" w:rsidRDefault="00B30A00" w:rsidP="00582418">
      <w:pPr>
        <w:pStyle w:val="a7"/>
        <w:numPr>
          <w:ilvl w:val="0"/>
          <w:numId w:val="75"/>
        </w:numPr>
        <w:tabs>
          <w:tab w:val="left" w:pos="969"/>
          <w:tab w:val="left" w:pos="970"/>
        </w:tabs>
        <w:spacing w:before="1" w:line="318" w:lineRule="exact"/>
        <w:ind w:left="970"/>
        <w:jc w:val="left"/>
        <w:rPr>
          <w:sz w:val="26"/>
        </w:rPr>
      </w:pPr>
      <w:r>
        <w:rPr>
          <w:sz w:val="26"/>
        </w:rPr>
        <w:t>в</w:t>
      </w:r>
      <w:r>
        <w:rPr>
          <w:spacing w:val="-4"/>
          <w:sz w:val="26"/>
        </w:rPr>
        <w:t xml:space="preserve"> </w:t>
      </w:r>
      <w:r>
        <w:rPr>
          <w:sz w:val="26"/>
        </w:rPr>
        <w:t>освоении</w:t>
      </w:r>
      <w:r>
        <w:rPr>
          <w:spacing w:val="-1"/>
          <w:sz w:val="26"/>
        </w:rPr>
        <w:t xml:space="preserve"> </w:t>
      </w:r>
      <w:r>
        <w:rPr>
          <w:sz w:val="26"/>
        </w:rPr>
        <w:t>культурных</w:t>
      </w:r>
      <w:r>
        <w:rPr>
          <w:spacing w:val="-4"/>
          <w:sz w:val="26"/>
        </w:rPr>
        <w:t xml:space="preserve"> </w:t>
      </w:r>
      <w:r>
        <w:rPr>
          <w:sz w:val="26"/>
        </w:rPr>
        <w:t>форм</w:t>
      </w:r>
      <w:r>
        <w:rPr>
          <w:spacing w:val="-5"/>
          <w:sz w:val="26"/>
        </w:rPr>
        <w:t xml:space="preserve"> </w:t>
      </w:r>
      <w:r>
        <w:rPr>
          <w:sz w:val="26"/>
        </w:rPr>
        <w:t>выражения</w:t>
      </w:r>
      <w:r>
        <w:rPr>
          <w:spacing w:val="-4"/>
          <w:sz w:val="26"/>
        </w:rPr>
        <w:t xml:space="preserve"> </w:t>
      </w:r>
      <w:r>
        <w:rPr>
          <w:sz w:val="26"/>
        </w:rPr>
        <w:t>своих</w:t>
      </w:r>
      <w:r>
        <w:rPr>
          <w:spacing w:val="-3"/>
          <w:sz w:val="26"/>
        </w:rPr>
        <w:t xml:space="preserve"> </w:t>
      </w:r>
      <w:r>
        <w:rPr>
          <w:sz w:val="26"/>
        </w:rPr>
        <w:t>чувств,</w:t>
      </w:r>
      <w:r>
        <w:rPr>
          <w:spacing w:val="-2"/>
          <w:sz w:val="26"/>
        </w:rPr>
        <w:t xml:space="preserve"> </w:t>
      </w:r>
      <w:r>
        <w:rPr>
          <w:sz w:val="26"/>
        </w:rPr>
        <w:t>мыслей,</w:t>
      </w:r>
      <w:r>
        <w:rPr>
          <w:spacing w:val="-2"/>
          <w:sz w:val="26"/>
        </w:rPr>
        <w:t xml:space="preserve"> </w:t>
      </w:r>
      <w:r>
        <w:rPr>
          <w:sz w:val="26"/>
        </w:rPr>
        <w:t>потребностей;</w:t>
      </w:r>
    </w:p>
    <w:p w:rsidR="00FB4A81" w:rsidRDefault="00B30A00" w:rsidP="00582418">
      <w:pPr>
        <w:pStyle w:val="a7"/>
        <w:numPr>
          <w:ilvl w:val="0"/>
          <w:numId w:val="75"/>
        </w:numPr>
        <w:tabs>
          <w:tab w:val="left" w:pos="969"/>
          <w:tab w:val="left" w:pos="970"/>
        </w:tabs>
        <w:ind w:right="409" w:firstLine="283"/>
        <w:jc w:val="left"/>
        <w:rPr>
          <w:sz w:val="26"/>
        </w:rPr>
      </w:pPr>
      <w:r>
        <w:rPr>
          <w:sz w:val="26"/>
        </w:rPr>
        <w:t>в</w:t>
      </w:r>
      <w:r>
        <w:rPr>
          <w:spacing w:val="21"/>
          <w:sz w:val="26"/>
        </w:rPr>
        <w:t xml:space="preserve"> </w:t>
      </w:r>
      <w:r>
        <w:rPr>
          <w:sz w:val="26"/>
        </w:rPr>
        <w:t>умении</w:t>
      </w:r>
      <w:r>
        <w:rPr>
          <w:spacing w:val="18"/>
          <w:sz w:val="26"/>
        </w:rPr>
        <w:t xml:space="preserve"> </w:t>
      </w:r>
      <w:r>
        <w:rPr>
          <w:sz w:val="26"/>
        </w:rPr>
        <w:t>передать</w:t>
      </w:r>
      <w:r>
        <w:rPr>
          <w:spacing w:val="19"/>
          <w:sz w:val="26"/>
        </w:rPr>
        <w:t xml:space="preserve"> </w:t>
      </w:r>
      <w:r>
        <w:rPr>
          <w:sz w:val="26"/>
        </w:rPr>
        <w:t>свои</w:t>
      </w:r>
      <w:r>
        <w:rPr>
          <w:spacing w:val="18"/>
          <w:sz w:val="26"/>
        </w:rPr>
        <w:t xml:space="preserve"> </w:t>
      </w:r>
      <w:r>
        <w:rPr>
          <w:sz w:val="26"/>
        </w:rPr>
        <w:t>впечатления,</w:t>
      </w:r>
      <w:r>
        <w:rPr>
          <w:spacing w:val="21"/>
          <w:sz w:val="26"/>
        </w:rPr>
        <w:t xml:space="preserve"> </w:t>
      </w:r>
      <w:r>
        <w:rPr>
          <w:sz w:val="26"/>
        </w:rPr>
        <w:t>соображения,</w:t>
      </w:r>
      <w:r>
        <w:rPr>
          <w:spacing w:val="23"/>
          <w:sz w:val="26"/>
        </w:rPr>
        <w:t xml:space="preserve"> </w:t>
      </w:r>
      <w:r>
        <w:rPr>
          <w:sz w:val="26"/>
        </w:rPr>
        <w:t>умозаключения</w:t>
      </w:r>
      <w:r>
        <w:rPr>
          <w:spacing w:val="18"/>
          <w:sz w:val="26"/>
        </w:rPr>
        <w:t xml:space="preserve"> </w:t>
      </w:r>
      <w:r>
        <w:rPr>
          <w:sz w:val="26"/>
        </w:rPr>
        <w:t>так,</w:t>
      </w:r>
      <w:r>
        <w:rPr>
          <w:spacing w:val="20"/>
          <w:sz w:val="26"/>
        </w:rPr>
        <w:t xml:space="preserve"> </w:t>
      </w:r>
      <w:r>
        <w:rPr>
          <w:sz w:val="26"/>
        </w:rPr>
        <w:t>чтобы</w:t>
      </w:r>
      <w:r>
        <w:rPr>
          <w:spacing w:val="-62"/>
          <w:sz w:val="26"/>
        </w:rPr>
        <w:t xml:space="preserve"> </w:t>
      </w:r>
      <w:r>
        <w:rPr>
          <w:sz w:val="26"/>
        </w:rPr>
        <w:t>быть</w:t>
      </w:r>
      <w:r>
        <w:rPr>
          <w:spacing w:val="-3"/>
          <w:sz w:val="26"/>
        </w:rPr>
        <w:t xml:space="preserve"> </w:t>
      </w:r>
      <w:r>
        <w:rPr>
          <w:sz w:val="26"/>
        </w:rPr>
        <w:t>понятым</w:t>
      </w:r>
      <w:r>
        <w:rPr>
          <w:spacing w:val="1"/>
          <w:sz w:val="26"/>
        </w:rPr>
        <w:t xml:space="preserve"> </w:t>
      </w:r>
      <w:r>
        <w:rPr>
          <w:sz w:val="26"/>
        </w:rPr>
        <w:t>другим</w:t>
      </w:r>
      <w:r>
        <w:rPr>
          <w:spacing w:val="1"/>
          <w:sz w:val="26"/>
        </w:rPr>
        <w:t xml:space="preserve"> </w:t>
      </w:r>
      <w:r>
        <w:rPr>
          <w:sz w:val="26"/>
        </w:rPr>
        <w:t>человеком.</w:t>
      </w:r>
    </w:p>
    <w:p w:rsidR="00FB4A81" w:rsidRDefault="00B30A00" w:rsidP="00582418">
      <w:pPr>
        <w:pStyle w:val="a7"/>
        <w:numPr>
          <w:ilvl w:val="0"/>
          <w:numId w:val="77"/>
        </w:numPr>
        <w:tabs>
          <w:tab w:val="left" w:pos="1255"/>
          <w:tab w:val="left" w:pos="1256"/>
        </w:tabs>
        <w:ind w:right="413" w:firstLine="283"/>
        <w:jc w:val="left"/>
        <w:rPr>
          <w:sz w:val="26"/>
        </w:rPr>
      </w:pPr>
      <w:r>
        <w:rPr>
          <w:i/>
          <w:sz w:val="26"/>
        </w:rPr>
        <w:t>Развитие</w:t>
      </w:r>
      <w:r>
        <w:rPr>
          <w:i/>
          <w:spacing w:val="27"/>
          <w:sz w:val="26"/>
        </w:rPr>
        <w:t xml:space="preserve"> </w:t>
      </w:r>
      <w:r>
        <w:rPr>
          <w:i/>
          <w:sz w:val="26"/>
        </w:rPr>
        <w:t>способности</w:t>
      </w:r>
      <w:r>
        <w:rPr>
          <w:i/>
          <w:spacing w:val="25"/>
          <w:sz w:val="26"/>
        </w:rPr>
        <w:t xml:space="preserve"> </w:t>
      </w:r>
      <w:r>
        <w:rPr>
          <w:i/>
          <w:sz w:val="26"/>
        </w:rPr>
        <w:t>к</w:t>
      </w:r>
      <w:r>
        <w:rPr>
          <w:i/>
          <w:spacing w:val="27"/>
          <w:sz w:val="26"/>
        </w:rPr>
        <w:t xml:space="preserve"> </w:t>
      </w:r>
      <w:r>
        <w:rPr>
          <w:i/>
          <w:sz w:val="26"/>
        </w:rPr>
        <w:t>осмыслению</w:t>
      </w:r>
      <w:r>
        <w:rPr>
          <w:i/>
          <w:spacing w:val="27"/>
          <w:sz w:val="26"/>
        </w:rPr>
        <w:t xml:space="preserve"> </w:t>
      </w:r>
      <w:r>
        <w:rPr>
          <w:i/>
          <w:sz w:val="26"/>
        </w:rPr>
        <w:t>и</w:t>
      </w:r>
      <w:r>
        <w:rPr>
          <w:i/>
          <w:spacing w:val="26"/>
          <w:sz w:val="26"/>
        </w:rPr>
        <w:t xml:space="preserve"> </w:t>
      </w:r>
      <w:r>
        <w:rPr>
          <w:i/>
          <w:sz w:val="26"/>
        </w:rPr>
        <w:t>дифференциации</w:t>
      </w:r>
      <w:r>
        <w:rPr>
          <w:i/>
          <w:spacing w:val="27"/>
          <w:sz w:val="26"/>
        </w:rPr>
        <w:t xml:space="preserve"> </w:t>
      </w:r>
      <w:r>
        <w:rPr>
          <w:i/>
          <w:sz w:val="26"/>
        </w:rPr>
        <w:t>картины</w:t>
      </w:r>
      <w:r>
        <w:rPr>
          <w:i/>
          <w:spacing w:val="25"/>
          <w:sz w:val="26"/>
        </w:rPr>
        <w:t xml:space="preserve"> </w:t>
      </w:r>
      <w:r>
        <w:rPr>
          <w:i/>
          <w:sz w:val="26"/>
        </w:rPr>
        <w:t>мира,</w:t>
      </w:r>
      <w:r>
        <w:rPr>
          <w:i/>
          <w:spacing w:val="27"/>
          <w:sz w:val="26"/>
        </w:rPr>
        <w:t xml:space="preserve"> </w:t>
      </w:r>
      <w:r>
        <w:rPr>
          <w:i/>
          <w:sz w:val="26"/>
        </w:rPr>
        <w:t>ее</w:t>
      </w:r>
      <w:r>
        <w:rPr>
          <w:i/>
          <w:spacing w:val="-62"/>
          <w:sz w:val="26"/>
        </w:rPr>
        <w:t xml:space="preserve"> </w:t>
      </w:r>
      <w:r>
        <w:rPr>
          <w:i/>
          <w:sz w:val="26"/>
        </w:rPr>
        <w:t>пространственно-временной</w:t>
      </w:r>
      <w:r>
        <w:rPr>
          <w:i/>
          <w:spacing w:val="-2"/>
          <w:sz w:val="26"/>
        </w:rPr>
        <w:t xml:space="preserve"> </w:t>
      </w:r>
      <w:r>
        <w:rPr>
          <w:i/>
          <w:sz w:val="26"/>
        </w:rPr>
        <w:t>организации,</w:t>
      </w:r>
      <w:r>
        <w:rPr>
          <w:i/>
          <w:spacing w:val="4"/>
          <w:sz w:val="26"/>
        </w:rPr>
        <w:t xml:space="preserve"> </w:t>
      </w:r>
      <w:r>
        <w:rPr>
          <w:sz w:val="26"/>
        </w:rPr>
        <w:t>проявляющейся:</w:t>
      </w:r>
    </w:p>
    <w:p w:rsidR="00FB4A81" w:rsidRDefault="00B30A00" w:rsidP="00582418">
      <w:pPr>
        <w:pStyle w:val="a7"/>
        <w:numPr>
          <w:ilvl w:val="0"/>
          <w:numId w:val="75"/>
        </w:numPr>
        <w:tabs>
          <w:tab w:val="left" w:pos="969"/>
          <w:tab w:val="left" w:pos="970"/>
        </w:tabs>
        <w:ind w:right="404" w:firstLine="283"/>
        <w:jc w:val="left"/>
        <w:rPr>
          <w:sz w:val="26"/>
        </w:rPr>
      </w:pPr>
      <w:r>
        <w:rPr>
          <w:sz w:val="26"/>
        </w:rPr>
        <w:t>в</w:t>
      </w:r>
      <w:r>
        <w:rPr>
          <w:spacing w:val="18"/>
          <w:sz w:val="26"/>
        </w:rPr>
        <w:t xml:space="preserve"> </w:t>
      </w:r>
      <w:r>
        <w:rPr>
          <w:sz w:val="26"/>
        </w:rPr>
        <w:t>углублении</w:t>
      </w:r>
      <w:r>
        <w:rPr>
          <w:spacing w:val="16"/>
          <w:sz w:val="26"/>
        </w:rPr>
        <w:t xml:space="preserve"> </w:t>
      </w:r>
      <w:r>
        <w:rPr>
          <w:sz w:val="26"/>
        </w:rPr>
        <w:t>представлений</w:t>
      </w:r>
      <w:r>
        <w:rPr>
          <w:spacing w:val="15"/>
          <w:sz w:val="26"/>
        </w:rPr>
        <w:t xml:space="preserve"> </w:t>
      </w:r>
      <w:r>
        <w:rPr>
          <w:sz w:val="26"/>
        </w:rPr>
        <w:t>о</w:t>
      </w:r>
      <w:r>
        <w:rPr>
          <w:spacing w:val="13"/>
          <w:sz w:val="26"/>
        </w:rPr>
        <w:t xml:space="preserve"> </w:t>
      </w:r>
      <w:r>
        <w:rPr>
          <w:sz w:val="26"/>
        </w:rPr>
        <w:t>целостной</w:t>
      </w:r>
      <w:r>
        <w:rPr>
          <w:spacing w:val="16"/>
          <w:sz w:val="26"/>
        </w:rPr>
        <w:t xml:space="preserve"> </w:t>
      </w:r>
      <w:r>
        <w:rPr>
          <w:sz w:val="26"/>
        </w:rPr>
        <w:t>и</w:t>
      </w:r>
      <w:r>
        <w:rPr>
          <w:spacing w:val="15"/>
          <w:sz w:val="26"/>
        </w:rPr>
        <w:t xml:space="preserve"> </w:t>
      </w:r>
      <w:r>
        <w:rPr>
          <w:sz w:val="26"/>
        </w:rPr>
        <w:t>подробной</w:t>
      </w:r>
      <w:r>
        <w:rPr>
          <w:spacing w:val="16"/>
          <w:sz w:val="26"/>
        </w:rPr>
        <w:t xml:space="preserve"> </w:t>
      </w:r>
      <w:r>
        <w:rPr>
          <w:sz w:val="26"/>
        </w:rPr>
        <w:t>картине</w:t>
      </w:r>
      <w:r>
        <w:rPr>
          <w:spacing w:val="17"/>
          <w:sz w:val="26"/>
        </w:rPr>
        <w:t xml:space="preserve"> </w:t>
      </w:r>
      <w:r>
        <w:rPr>
          <w:sz w:val="26"/>
        </w:rPr>
        <w:t>мира,</w:t>
      </w:r>
      <w:r>
        <w:rPr>
          <w:spacing w:val="19"/>
          <w:sz w:val="26"/>
        </w:rPr>
        <w:t xml:space="preserve"> </w:t>
      </w:r>
      <w:r>
        <w:rPr>
          <w:sz w:val="26"/>
        </w:rPr>
        <w:t>упорядо-</w:t>
      </w:r>
      <w:r>
        <w:rPr>
          <w:spacing w:val="-62"/>
          <w:sz w:val="26"/>
        </w:rPr>
        <w:t xml:space="preserve"> </w:t>
      </w:r>
      <w:r>
        <w:rPr>
          <w:sz w:val="26"/>
        </w:rPr>
        <w:t>ченной</w:t>
      </w:r>
      <w:r>
        <w:rPr>
          <w:spacing w:val="-2"/>
          <w:sz w:val="26"/>
        </w:rPr>
        <w:t xml:space="preserve"> </w:t>
      </w:r>
      <w:r>
        <w:rPr>
          <w:sz w:val="26"/>
        </w:rPr>
        <w:t>в</w:t>
      </w:r>
      <w:r>
        <w:rPr>
          <w:spacing w:val="-1"/>
          <w:sz w:val="26"/>
        </w:rPr>
        <w:t xml:space="preserve"> </w:t>
      </w:r>
      <w:r>
        <w:rPr>
          <w:sz w:val="26"/>
        </w:rPr>
        <w:t>пространстве</w:t>
      </w:r>
      <w:r>
        <w:rPr>
          <w:spacing w:val="-2"/>
          <w:sz w:val="26"/>
        </w:rPr>
        <w:t xml:space="preserve"> </w:t>
      </w:r>
      <w:r>
        <w:rPr>
          <w:sz w:val="26"/>
        </w:rPr>
        <w:t>и</w:t>
      </w:r>
      <w:r>
        <w:rPr>
          <w:spacing w:val="-1"/>
          <w:sz w:val="26"/>
        </w:rPr>
        <w:t xml:space="preserve"> </w:t>
      </w:r>
      <w:r>
        <w:rPr>
          <w:sz w:val="26"/>
        </w:rPr>
        <w:t>времени,</w:t>
      </w:r>
      <w:r>
        <w:rPr>
          <w:spacing w:val="1"/>
          <w:sz w:val="26"/>
        </w:rPr>
        <w:t xml:space="preserve"> </w:t>
      </w:r>
      <w:r>
        <w:rPr>
          <w:sz w:val="26"/>
        </w:rPr>
        <w:t>адекватной</w:t>
      </w:r>
      <w:r>
        <w:rPr>
          <w:spacing w:val="-2"/>
          <w:sz w:val="26"/>
        </w:rPr>
        <w:t xml:space="preserve"> </w:t>
      </w:r>
      <w:r>
        <w:rPr>
          <w:sz w:val="26"/>
        </w:rPr>
        <w:t>возрасту</w:t>
      </w:r>
      <w:r>
        <w:rPr>
          <w:spacing w:val="-6"/>
          <w:sz w:val="26"/>
        </w:rPr>
        <w:t xml:space="preserve"> </w:t>
      </w:r>
      <w:r>
        <w:rPr>
          <w:sz w:val="26"/>
        </w:rPr>
        <w:t>обучающегося;</w:t>
      </w:r>
    </w:p>
    <w:p w:rsidR="00FB4A81" w:rsidRDefault="00B30A00" w:rsidP="00582418">
      <w:pPr>
        <w:pStyle w:val="a7"/>
        <w:numPr>
          <w:ilvl w:val="0"/>
          <w:numId w:val="75"/>
        </w:numPr>
        <w:tabs>
          <w:tab w:val="left" w:pos="969"/>
          <w:tab w:val="left" w:pos="970"/>
        </w:tabs>
        <w:ind w:right="404" w:firstLine="283"/>
        <w:jc w:val="left"/>
        <w:rPr>
          <w:sz w:val="26"/>
        </w:rPr>
      </w:pPr>
      <w:r>
        <w:rPr>
          <w:sz w:val="26"/>
        </w:rPr>
        <w:t>в</w:t>
      </w:r>
      <w:r>
        <w:rPr>
          <w:spacing w:val="6"/>
          <w:sz w:val="26"/>
        </w:rPr>
        <w:t xml:space="preserve"> </w:t>
      </w:r>
      <w:r>
        <w:rPr>
          <w:sz w:val="26"/>
        </w:rPr>
        <w:t>развитии</w:t>
      </w:r>
      <w:r>
        <w:rPr>
          <w:spacing w:val="8"/>
          <w:sz w:val="26"/>
        </w:rPr>
        <w:t xml:space="preserve"> </w:t>
      </w:r>
      <w:r>
        <w:rPr>
          <w:sz w:val="26"/>
        </w:rPr>
        <w:t>активной</w:t>
      </w:r>
      <w:r>
        <w:rPr>
          <w:spacing w:val="10"/>
          <w:sz w:val="26"/>
        </w:rPr>
        <w:t xml:space="preserve"> </w:t>
      </w:r>
      <w:r>
        <w:rPr>
          <w:sz w:val="26"/>
        </w:rPr>
        <w:t>личностной</w:t>
      </w:r>
      <w:r>
        <w:rPr>
          <w:spacing w:val="8"/>
          <w:sz w:val="26"/>
        </w:rPr>
        <w:t xml:space="preserve"> </w:t>
      </w:r>
      <w:r>
        <w:rPr>
          <w:sz w:val="26"/>
        </w:rPr>
        <w:t>позиции</w:t>
      </w:r>
      <w:r>
        <w:rPr>
          <w:spacing w:val="7"/>
          <w:sz w:val="26"/>
        </w:rPr>
        <w:t xml:space="preserve"> </w:t>
      </w:r>
      <w:r>
        <w:rPr>
          <w:sz w:val="26"/>
        </w:rPr>
        <w:t>во</w:t>
      </w:r>
      <w:r>
        <w:rPr>
          <w:spacing w:val="7"/>
          <w:sz w:val="26"/>
        </w:rPr>
        <w:t xml:space="preserve"> </w:t>
      </w:r>
      <w:r>
        <w:rPr>
          <w:sz w:val="26"/>
        </w:rPr>
        <w:t>взаимодействии</w:t>
      </w:r>
      <w:r>
        <w:rPr>
          <w:spacing w:val="7"/>
          <w:sz w:val="26"/>
        </w:rPr>
        <w:t xml:space="preserve"> </w:t>
      </w:r>
      <w:r>
        <w:rPr>
          <w:sz w:val="26"/>
        </w:rPr>
        <w:t>с</w:t>
      </w:r>
      <w:r>
        <w:rPr>
          <w:spacing w:val="10"/>
          <w:sz w:val="26"/>
        </w:rPr>
        <w:t xml:space="preserve"> </w:t>
      </w:r>
      <w:r>
        <w:rPr>
          <w:sz w:val="26"/>
        </w:rPr>
        <w:t>миром,</w:t>
      </w:r>
      <w:r>
        <w:rPr>
          <w:spacing w:val="7"/>
          <w:sz w:val="26"/>
        </w:rPr>
        <w:t xml:space="preserve"> </w:t>
      </w:r>
      <w:r>
        <w:rPr>
          <w:sz w:val="26"/>
        </w:rPr>
        <w:t>понима-</w:t>
      </w:r>
      <w:r>
        <w:rPr>
          <w:spacing w:val="-62"/>
          <w:sz w:val="26"/>
        </w:rPr>
        <w:t xml:space="preserve"> </w:t>
      </w:r>
      <w:r>
        <w:rPr>
          <w:sz w:val="26"/>
        </w:rPr>
        <w:t>нии</w:t>
      </w:r>
      <w:r>
        <w:rPr>
          <w:spacing w:val="-3"/>
          <w:sz w:val="26"/>
        </w:rPr>
        <w:t xml:space="preserve"> </w:t>
      </w:r>
      <w:r>
        <w:rPr>
          <w:sz w:val="26"/>
        </w:rPr>
        <w:t>собственной</w:t>
      </w:r>
      <w:r>
        <w:rPr>
          <w:spacing w:val="-1"/>
          <w:sz w:val="26"/>
        </w:rPr>
        <w:t xml:space="preserve"> </w:t>
      </w:r>
      <w:r>
        <w:rPr>
          <w:sz w:val="26"/>
        </w:rPr>
        <w:t>результативности</w:t>
      </w:r>
      <w:r>
        <w:rPr>
          <w:spacing w:val="-3"/>
          <w:sz w:val="26"/>
        </w:rPr>
        <w:t xml:space="preserve"> </w:t>
      </w:r>
      <w:r>
        <w:rPr>
          <w:sz w:val="26"/>
        </w:rPr>
        <w:t>и</w:t>
      </w:r>
      <w:r>
        <w:rPr>
          <w:spacing w:val="3"/>
          <w:sz w:val="26"/>
        </w:rPr>
        <w:t xml:space="preserve"> </w:t>
      </w:r>
      <w:r>
        <w:rPr>
          <w:sz w:val="26"/>
        </w:rPr>
        <w:t>умении</w:t>
      </w:r>
      <w:r>
        <w:rPr>
          <w:spacing w:val="-3"/>
          <w:sz w:val="26"/>
        </w:rPr>
        <w:t xml:space="preserve"> </w:t>
      </w:r>
      <w:r>
        <w:rPr>
          <w:sz w:val="26"/>
        </w:rPr>
        <w:t>адекватно</w:t>
      </w:r>
      <w:r>
        <w:rPr>
          <w:spacing w:val="-2"/>
          <w:sz w:val="26"/>
        </w:rPr>
        <w:t xml:space="preserve"> </w:t>
      </w:r>
      <w:r>
        <w:rPr>
          <w:sz w:val="26"/>
        </w:rPr>
        <w:t>оценить</w:t>
      </w:r>
      <w:r>
        <w:rPr>
          <w:spacing w:val="-3"/>
          <w:sz w:val="26"/>
        </w:rPr>
        <w:t xml:space="preserve"> </w:t>
      </w:r>
      <w:r>
        <w:rPr>
          <w:sz w:val="26"/>
        </w:rPr>
        <w:t>свои</w:t>
      </w:r>
      <w:r>
        <w:rPr>
          <w:spacing w:val="-2"/>
          <w:sz w:val="26"/>
        </w:rPr>
        <w:t xml:space="preserve"> </w:t>
      </w:r>
      <w:r>
        <w:rPr>
          <w:sz w:val="26"/>
        </w:rPr>
        <w:t>достижения;</w:t>
      </w:r>
    </w:p>
    <w:p w:rsidR="00FB4A81" w:rsidRDefault="00B30A00" w:rsidP="00582418">
      <w:pPr>
        <w:pStyle w:val="a7"/>
        <w:numPr>
          <w:ilvl w:val="0"/>
          <w:numId w:val="75"/>
        </w:numPr>
        <w:tabs>
          <w:tab w:val="left" w:pos="969"/>
          <w:tab w:val="left" w:pos="970"/>
        </w:tabs>
        <w:ind w:right="411" w:firstLine="283"/>
        <w:jc w:val="left"/>
        <w:rPr>
          <w:sz w:val="26"/>
        </w:rPr>
      </w:pPr>
      <w:r>
        <w:rPr>
          <w:sz w:val="26"/>
        </w:rPr>
        <w:t>в</w:t>
      </w:r>
      <w:r>
        <w:rPr>
          <w:spacing w:val="22"/>
          <w:sz w:val="26"/>
        </w:rPr>
        <w:t xml:space="preserve"> </w:t>
      </w:r>
      <w:r>
        <w:rPr>
          <w:sz w:val="26"/>
        </w:rPr>
        <w:t>умении</w:t>
      </w:r>
      <w:r>
        <w:rPr>
          <w:spacing w:val="20"/>
          <w:sz w:val="26"/>
        </w:rPr>
        <w:t xml:space="preserve"> </w:t>
      </w:r>
      <w:r>
        <w:rPr>
          <w:sz w:val="26"/>
        </w:rPr>
        <w:t>принимать</w:t>
      </w:r>
      <w:r>
        <w:rPr>
          <w:spacing w:val="24"/>
          <w:sz w:val="26"/>
        </w:rPr>
        <w:t xml:space="preserve"> </w:t>
      </w:r>
      <w:r>
        <w:rPr>
          <w:sz w:val="26"/>
        </w:rPr>
        <w:t>и</w:t>
      </w:r>
      <w:r>
        <w:rPr>
          <w:spacing w:val="19"/>
          <w:sz w:val="26"/>
        </w:rPr>
        <w:t xml:space="preserve"> </w:t>
      </w:r>
      <w:r>
        <w:rPr>
          <w:sz w:val="26"/>
        </w:rPr>
        <w:t>включать</w:t>
      </w:r>
      <w:r>
        <w:rPr>
          <w:spacing w:val="17"/>
          <w:sz w:val="26"/>
        </w:rPr>
        <w:t xml:space="preserve"> </w:t>
      </w:r>
      <w:r>
        <w:rPr>
          <w:sz w:val="26"/>
        </w:rPr>
        <w:t>в</w:t>
      </w:r>
      <w:r>
        <w:rPr>
          <w:spacing w:val="21"/>
          <w:sz w:val="26"/>
        </w:rPr>
        <w:t xml:space="preserve"> </w:t>
      </w:r>
      <w:r>
        <w:rPr>
          <w:sz w:val="26"/>
        </w:rPr>
        <w:t>свой</w:t>
      </w:r>
      <w:r>
        <w:rPr>
          <w:spacing w:val="18"/>
          <w:sz w:val="26"/>
        </w:rPr>
        <w:t xml:space="preserve"> </w:t>
      </w:r>
      <w:r>
        <w:rPr>
          <w:sz w:val="26"/>
        </w:rPr>
        <w:t>личный</w:t>
      </w:r>
      <w:r>
        <w:rPr>
          <w:spacing w:val="19"/>
          <w:sz w:val="26"/>
        </w:rPr>
        <w:t xml:space="preserve"> </w:t>
      </w:r>
      <w:r>
        <w:rPr>
          <w:sz w:val="26"/>
        </w:rPr>
        <w:t>опыт</w:t>
      </w:r>
      <w:r>
        <w:rPr>
          <w:spacing w:val="17"/>
          <w:sz w:val="26"/>
        </w:rPr>
        <w:t xml:space="preserve"> </w:t>
      </w:r>
      <w:r>
        <w:rPr>
          <w:sz w:val="26"/>
        </w:rPr>
        <w:t>жизненный</w:t>
      </w:r>
      <w:r>
        <w:rPr>
          <w:spacing w:val="19"/>
          <w:sz w:val="26"/>
        </w:rPr>
        <w:t xml:space="preserve"> </w:t>
      </w:r>
      <w:r>
        <w:rPr>
          <w:sz w:val="26"/>
        </w:rPr>
        <w:t>опыт</w:t>
      </w:r>
      <w:r>
        <w:rPr>
          <w:spacing w:val="17"/>
          <w:sz w:val="26"/>
        </w:rPr>
        <w:t xml:space="preserve"> </w:t>
      </w:r>
      <w:r>
        <w:rPr>
          <w:sz w:val="26"/>
        </w:rPr>
        <w:t>других</w:t>
      </w:r>
      <w:r>
        <w:rPr>
          <w:spacing w:val="-62"/>
          <w:sz w:val="26"/>
        </w:rPr>
        <w:t xml:space="preserve"> </w:t>
      </w:r>
      <w:r>
        <w:rPr>
          <w:sz w:val="26"/>
        </w:rPr>
        <w:t>людей,</w:t>
      </w:r>
      <w:r>
        <w:rPr>
          <w:spacing w:val="-2"/>
          <w:sz w:val="26"/>
        </w:rPr>
        <w:t xml:space="preserve"> </w:t>
      </w:r>
      <w:r>
        <w:rPr>
          <w:sz w:val="26"/>
        </w:rPr>
        <w:t>исключая асоциальные</w:t>
      </w:r>
      <w:r>
        <w:rPr>
          <w:spacing w:val="-1"/>
          <w:sz w:val="26"/>
        </w:rPr>
        <w:t xml:space="preserve"> </w:t>
      </w:r>
      <w:r>
        <w:rPr>
          <w:sz w:val="26"/>
        </w:rPr>
        <w:t>проявления;</w:t>
      </w:r>
    </w:p>
    <w:p w:rsidR="00FB4A81" w:rsidRDefault="00B30A00" w:rsidP="00582418">
      <w:pPr>
        <w:pStyle w:val="a7"/>
        <w:numPr>
          <w:ilvl w:val="0"/>
          <w:numId w:val="75"/>
        </w:numPr>
        <w:tabs>
          <w:tab w:val="left" w:pos="969"/>
          <w:tab w:val="left" w:pos="970"/>
        </w:tabs>
        <w:spacing w:line="237" w:lineRule="auto"/>
        <w:ind w:right="404" w:firstLine="283"/>
        <w:jc w:val="left"/>
        <w:rPr>
          <w:sz w:val="26"/>
        </w:rPr>
      </w:pPr>
      <w:r>
        <w:rPr>
          <w:sz w:val="26"/>
        </w:rPr>
        <w:t>в</w:t>
      </w:r>
      <w:r>
        <w:rPr>
          <w:spacing w:val="37"/>
          <w:sz w:val="26"/>
        </w:rPr>
        <w:t xml:space="preserve"> </w:t>
      </w:r>
      <w:r>
        <w:rPr>
          <w:sz w:val="26"/>
        </w:rPr>
        <w:t>адекватности</w:t>
      </w:r>
      <w:r>
        <w:rPr>
          <w:spacing w:val="38"/>
          <w:sz w:val="26"/>
        </w:rPr>
        <w:t xml:space="preserve"> </w:t>
      </w:r>
      <w:r>
        <w:rPr>
          <w:sz w:val="26"/>
        </w:rPr>
        <w:t>поведения</w:t>
      </w:r>
      <w:r>
        <w:rPr>
          <w:spacing w:val="39"/>
          <w:sz w:val="26"/>
        </w:rPr>
        <w:t xml:space="preserve"> </w:t>
      </w:r>
      <w:r>
        <w:rPr>
          <w:sz w:val="26"/>
        </w:rPr>
        <w:t>обучающегося</w:t>
      </w:r>
      <w:r>
        <w:rPr>
          <w:spacing w:val="39"/>
          <w:sz w:val="26"/>
        </w:rPr>
        <w:t xml:space="preserve"> </w:t>
      </w:r>
      <w:r>
        <w:rPr>
          <w:sz w:val="26"/>
        </w:rPr>
        <w:t>с</w:t>
      </w:r>
      <w:r>
        <w:rPr>
          <w:spacing w:val="38"/>
          <w:sz w:val="26"/>
        </w:rPr>
        <w:t xml:space="preserve"> </w:t>
      </w:r>
      <w:r>
        <w:rPr>
          <w:sz w:val="26"/>
        </w:rPr>
        <w:t>точки</w:t>
      </w:r>
      <w:r>
        <w:rPr>
          <w:spacing w:val="38"/>
          <w:sz w:val="26"/>
        </w:rPr>
        <w:t xml:space="preserve"> </w:t>
      </w:r>
      <w:r>
        <w:rPr>
          <w:sz w:val="26"/>
        </w:rPr>
        <w:t>зрения</w:t>
      </w:r>
      <w:r>
        <w:rPr>
          <w:spacing w:val="38"/>
          <w:sz w:val="26"/>
        </w:rPr>
        <w:t xml:space="preserve"> </w:t>
      </w:r>
      <w:r>
        <w:rPr>
          <w:sz w:val="26"/>
        </w:rPr>
        <w:t>опасности</w:t>
      </w:r>
      <w:r>
        <w:rPr>
          <w:spacing w:val="38"/>
          <w:sz w:val="26"/>
        </w:rPr>
        <w:t xml:space="preserve"> </w:t>
      </w:r>
      <w:r>
        <w:rPr>
          <w:sz w:val="26"/>
        </w:rPr>
        <w:t>или</w:t>
      </w:r>
      <w:r>
        <w:rPr>
          <w:spacing w:val="38"/>
          <w:sz w:val="26"/>
        </w:rPr>
        <w:t xml:space="preserve"> </w:t>
      </w:r>
      <w:r>
        <w:rPr>
          <w:sz w:val="26"/>
        </w:rPr>
        <w:t>безо-</w:t>
      </w:r>
      <w:r>
        <w:rPr>
          <w:spacing w:val="-62"/>
          <w:sz w:val="26"/>
        </w:rPr>
        <w:t xml:space="preserve"> </w:t>
      </w:r>
      <w:r>
        <w:rPr>
          <w:sz w:val="26"/>
        </w:rPr>
        <w:t>пасности</w:t>
      </w:r>
      <w:r>
        <w:rPr>
          <w:spacing w:val="-2"/>
          <w:sz w:val="26"/>
        </w:rPr>
        <w:t xml:space="preserve"> </w:t>
      </w:r>
      <w:r>
        <w:rPr>
          <w:sz w:val="26"/>
        </w:rPr>
        <w:t>для себя или</w:t>
      </w:r>
      <w:r>
        <w:rPr>
          <w:spacing w:val="-1"/>
          <w:sz w:val="26"/>
        </w:rPr>
        <w:t xml:space="preserve"> </w:t>
      </w:r>
      <w:r>
        <w:rPr>
          <w:sz w:val="26"/>
        </w:rPr>
        <w:t>для</w:t>
      </w:r>
      <w:r>
        <w:rPr>
          <w:spacing w:val="-1"/>
          <w:sz w:val="26"/>
        </w:rPr>
        <w:t xml:space="preserve"> </w:t>
      </w:r>
      <w:r>
        <w:rPr>
          <w:sz w:val="26"/>
        </w:rPr>
        <w:t>окружающих;</w:t>
      </w:r>
    </w:p>
    <w:p w:rsidR="00FB4A81" w:rsidRDefault="00B30A00" w:rsidP="00582418">
      <w:pPr>
        <w:pStyle w:val="a7"/>
        <w:numPr>
          <w:ilvl w:val="0"/>
          <w:numId w:val="75"/>
        </w:numPr>
        <w:tabs>
          <w:tab w:val="left" w:pos="969"/>
          <w:tab w:val="left" w:pos="970"/>
        </w:tabs>
        <w:spacing w:before="2" w:line="317" w:lineRule="exact"/>
        <w:ind w:left="970"/>
        <w:jc w:val="left"/>
        <w:rPr>
          <w:sz w:val="26"/>
        </w:rPr>
      </w:pPr>
      <w:r>
        <w:rPr>
          <w:sz w:val="26"/>
        </w:rPr>
        <w:t>в</w:t>
      </w:r>
      <w:r>
        <w:rPr>
          <w:spacing w:val="-4"/>
          <w:sz w:val="26"/>
        </w:rPr>
        <w:t xml:space="preserve"> </w:t>
      </w:r>
      <w:r>
        <w:rPr>
          <w:sz w:val="26"/>
        </w:rPr>
        <w:t>овладении</w:t>
      </w:r>
      <w:r>
        <w:rPr>
          <w:spacing w:val="-2"/>
          <w:sz w:val="26"/>
        </w:rPr>
        <w:t xml:space="preserve"> </w:t>
      </w:r>
      <w:r>
        <w:rPr>
          <w:sz w:val="26"/>
        </w:rPr>
        <w:t>основами</w:t>
      </w:r>
      <w:r>
        <w:rPr>
          <w:spacing w:val="-3"/>
          <w:sz w:val="26"/>
        </w:rPr>
        <w:t xml:space="preserve"> </w:t>
      </w:r>
      <w:r>
        <w:rPr>
          <w:sz w:val="26"/>
        </w:rPr>
        <w:t>финансовой</w:t>
      </w:r>
      <w:r>
        <w:rPr>
          <w:spacing w:val="-3"/>
          <w:sz w:val="26"/>
        </w:rPr>
        <w:t xml:space="preserve"> </w:t>
      </w:r>
      <w:r>
        <w:rPr>
          <w:sz w:val="26"/>
        </w:rPr>
        <w:t>и</w:t>
      </w:r>
      <w:r>
        <w:rPr>
          <w:spacing w:val="-3"/>
          <w:sz w:val="26"/>
        </w:rPr>
        <w:t xml:space="preserve"> </w:t>
      </w:r>
      <w:r>
        <w:rPr>
          <w:sz w:val="26"/>
        </w:rPr>
        <w:t>правовой</w:t>
      </w:r>
      <w:r>
        <w:rPr>
          <w:spacing w:val="-3"/>
          <w:sz w:val="26"/>
        </w:rPr>
        <w:t xml:space="preserve"> </w:t>
      </w:r>
      <w:r>
        <w:rPr>
          <w:sz w:val="26"/>
        </w:rPr>
        <w:t>грамотности.</w:t>
      </w:r>
    </w:p>
    <w:p w:rsidR="00FB4A81" w:rsidRDefault="00B30A00" w:rsidP="00582418">
      <w:pPr>
        <w:pStyle w:val="a7"/>
        <w:numPr>
          <w:ilvl w:val="0"/>
          <w:numId w:val="77"/>
        </w:numPr>
        <w:tabs>
          <w:tab w:val="left" w:pos="1256"/>
        </w:tabs>
        <w:ind w:right="402" w:firstLine="283"/>
        <w:rPr>
          <w:sz w:val="26"/>
        </w:rPr>
      </w:pPr>
      <w:r>
        <w:rPr>
          <w:i/>
          <w:sz w:val="26"/>
        </w:rPr>
        <w:t>Развитие</w:t>
      </w:r>
      <w:r>
        <w:rPr>
          <w:i/>
          <w:spacing w:val="13"/>
          <w:sz w:val="26"/>
        </w:rPr>
        <w:t xml:space="preserve"> </w:t>
      </w:r>
      <w:r>
        <w:rPr>
          <w:i/>
          <w:sz w:val="26"/>
        </w:rPr>
        <w:t>способности</w:t>
      </w:r>
      <w:r>
        <w:rPr>
          <w:i/>
          <w:spacing w:val="13"/>
          <w:sz w:val="26"/>
        </w:rPr>
        <w:t xml:space="preserve"> </w:t>
      </w:r>
      <w:r>
        <w:rPr>
          <w:i/>
          <w:sz w:val="26"/>
        </w:rPr>
        <w:t>к</w:t>
      </w:r>
      <w:r>
        <w:rPr>
          <w:i/>
          <w:spacing w:val="14"/>
          <w:sz w:val="26"/>
        </w:rPr>
        <w:t xml:space="preserve"> </w:t>
      </w:r>
      <w:r>
        <w:rPr>
          <w:i/>
          <w:sz w:val="26"/>
        </w:rPr>
        <w:t>осмыслению</w:t>
      </w:r>
      <w:r>
        <w:rPr>
          <w:i/>
          <w:spacing w:val="13"/>
          <w:sz w:val="26"/>
        </w:rPr>
        <w:t xml:space="preserve"> </w:t>
      </w:r>
      <w:r>
        <w:rPr>
          <w:i/>
          <w:sz w:val="26"/>
        </w:rPr>
        <w:t>социального</w:t>
      </w:r>
      <w:r>
        <w:rPr>
          <w:i/>
          <w:spacing w:val="13"/>
          <w:sz w:val="26"/>
        </w:rPr>
        <w:t xml:space="preserve"> </w:t>
      </w:r>
      <w:r>
        <w:rPr>
          <w:i/>
          <w:sz w:val="26"/>
        </w:rPr>
        <w:t>окружения,</w:t>
      </w:r>
      <w:r>
        <w:rPr>
          <w:i/>
          <w:spacing w:val="16"/>
          <w:sz w:val="26"/>
        </w:rPr>
        <w:t xml:space="preserve"> </w:t>
      </w:r>
      <w:r>
        <w:rPr>
          <w:i/>
          <w:sz w:val="26"/>
        </w:rPr>
        <w:t>своего</w:t>
      </w:r>
      <w:r>
        <w:rPr>
          <w:i/>
          <w:spacing w:val="13"/>
          <w:sz w:val="26"/>
        </w:rPr>
        <w:t xml:space="preserve"> </w:t>
      </w:r>
      <w:r>
        <w:rPr>
          <w:i/>
          <w:sz w:val="26"/>
        </w:rPr>
        <w:t>места</w:t>
      </w:r>
      <w:r>
        <w:rPr>
          <w:i/>
          <w:spacing w:val="-63"/>
          <w:sz w:val="26"/>
        </w:rPr>
        <w:t xml:space="preserve"> </w:t>
      </w:r>
      <w:r>
        <w:rPr>
          <w:i/>
          <w:sz w:val="26"/>
        </w:rPr>
        <w:t>в нем, принятие соответствующих возрасту ценностей и социальных ролей</w:t>
      </w:r>
      <w:r>
        <w:rPr>
          <w:sz w:val="26"/>
        </w:rPr>
        <w:t>, прояв-</w:t>
      </w:r>
      <w:r>
        <w:rPr>
          <w:spacing w:val="1"/>
          <w:sz w:val="26"/>
        </w:rPr>
        <w:t xml:space="preserve"> </w:t>
      </w:r>
      <w:r>
        <w:rPr>
          <w:sz w:val="26"/>
        </w:rPr>
        <w:t>ляющейся:</w:t>
      </w:r>
    </w:p>
    <w:p w:rsidR="00FB4A81" w:rsidRDefault="00B30A00" w:rsidP="00582418">
      <w:pPr>
        <w:pStyle w:val="a7"/>
        <w:numPr>
          <w:ilvl w:val="0"/>
          <w:numId w:val="75"/>
        </w:numPr>
        <w:tabs>
          <w:tab w:val="left" w:pos="970"/>
        </w:tabs>
        <w:spacing w:before="3" w:line="237" w:lineRule="auto"/>
        <w:ind w:right="402" w:firstLine="283"/>
        <w:rPr>
          <w:sz w:val="26"/>
        </w:rPr>
      </w:pPr>
      <w:r>
        <w:rPr>
          <w:sz w:val="26"/>
        </w:rPr>
        <w:t>в умении регулировать свое поведение и эмоциональные реакции в разных со-</w:t>
      </w:r>
      <w:r>
        <w:rPr>
          <w:spacing w:val="1"/>
          <w:sz w:val="26"/>
        </w:rPr>
        <w:t xml:space="preserve"> </w:t>
      </w:r>
      <w:r>
        <w:rPr>
          <w:sz w:val="26"/>
        </w:rPr>
        <w:t>циальных</w:t>
      </w:r>
      <w:r>
        <w:rPr>
          <w:spacing w:val="-2"/>
          <w:sz w:val="26"/>
        </w:rPr>
        <w:t xml:space="preserve"> </w:t>
      </w:r>
      <w:r>
        <w:rPr>
          <w:sz w:val="26"/>
        </w:rPr>
        <w:t>ситуациях</w:t>
      </w:r>
      <w:r>
        <w:rPr>
          <w:spacing w:val="2"/>
          <w:sz w:val="26"/>
        </w:rPr>
        <w:t xml:space="preserve"> </w:t>
      </w:r>
      <w:r>
        <w:rPr>
          <w:sz w:val="26"/>
        </w:rPr>
        <w:t>с</w:t>
      </w:r>
      <w:r>
        <w:rPr>
          <w:spacing w:val="-1"/>
          <w:sz w:val="26"/>
        </w:rPr>
        <w:t xml:space="preserve"> </w:t>
      </w:r>
      <w:r>
        <w:rPr>
          <w:sz w:val="26"/>
        </w:rPr>
        <w:t>людьми</w:t>
      </w:r>
      <w:r>
        <w:rPr>
          <w:spacing w:val="1"/>
          <w:sz w:val="26"/>
        </w:rPr>
        <w:t xml:space="preserve"> </w:t>
      </w:r>
      <w:r>
        <w:rPr>
          <w:sz w:val="26"/>
        </w:rPr>
        <w:t>разного</w:t>
      </w:r>
      <w:r>
        <w:rPr>
          <w:spacing w:val="-1"/>
          <w:sz w:val="26"/>
        </w:rPr>
        <w:t xml:space="preserve"> </w:t>
      </w:r>
      <w:r>
        <w:rPr>
          <w:sz w:val="26"/>
        </w:rPr>
        <w:t>статуса;</w:t>
      </w:r>
    </w:p>
    <w:p w:rsidR="00FB4A81" w:rsidRDefault="00B30A00" w:rsidP="00582418">
      <w:pPr>
        <w:pStyle w:val="a7"/>
        <w:numPr>
          <w:ilvl w:val="0"/>
          <w:numId w:val="75"/>
        </w:numPr>
        <w:tabs>
          <w:tab w:val="left" w:pos="970"/>
        </w:tabs>
        <w:spacing w:before="3"/>
        <w:ind w:right="403" w:firstLine="283"/>
        <w:rPr>
          <w:sz w:val="26"/>
        </w:rPr>
      </w:pPr>
      <w:r>
        <w:rPr>
          <w:sz w:val="26"/>
        </w:rPr>
        <w:t>в</w:t>
      </w:r>
      <w:r>
        <w:rPr>
          <w:spacing w:val="1"/>
          <w:sz w:val="26"/>
        </w:rPr>
        <w:t xml:space="preserve"> </w:t>
      </w:r>
      <w:r>
        <w:rPr>
          <w:sz w:val="26"/>
        </w:rPr>
        <w:t>освоении</w:t>
      </w:r>
      <w:r>
        <w:rPr>
          <w:spacing w:val="1"/>
          <w:sz w:val="26"/>
        </w:rPr>
        <w:t xml:space="preserve"> </w:t>
      </w:r>
      <w:r>
        <w:rPr>
          <w:sz w:val="26"/>
        </w:rPr>
        <w:t>необходимых</w:t>
      </w:r>
      <w:r>
        <w:rPr>
          <w:spacing w:val="1"/>
          <w:sz w:val="26"/>
        </w:rPr>
        <w:t xml:space="preserve"> </w:t>
      </w:r>
      <w:r>
        <w:rPr>
          <w:sz w:val="26"/>
        </w:rPr>
        <w:t>социальных</w:t>
      </w:r>
      <w:r>
        <w:rPr>
          <w:spacing w:val="1"/>
          <w:sz w:val="26"/>
        </w:rPr>
        <w:t xml:space="preserve"> </w:t>
      </w:r>
      <w:r>
        <w:rPr>
          <w:sz w:val="26"/>
        </w:rPr>
        <w:t>ритуалов</w:t>
      </w:r>
      <w:r>
        <w:rPr>
          <w:spacing w:val="1"/>
          <w:sz w:val="26"/>
        </w:rPr>
        <w:t xml:space="preserve"> </w:t>
      </w:r>
      <w:r>
        <w:rPr>
          <w:sz w:val="26"/>
        </w:rPr>
        <w:t>в</w:t>
      </w:r>
      <w:r>
        <w:rPr>
          <w:spacing w:val="1"/>
          <w:sz w:val="26"/>
        </w:rPr>
        <w:t xml:space="preserve"> </w:t>
      </w:r>
      <w:r>
        <w:rPr>
          <w:sz w:val="26"/>
        </w:rPr>
        <w:t>ситуациях</w:t>
      </w:r>
      <w:r>
        <w:rPr>
          <w:spacing w:val="1"/>
          <w:sz w:val="26"/>
        </w:rPr>
        <w:t xml:space="preserve"> </w:t>
      </w:r>
      <w:r>
        <w:rPr>
          <w:sz w:val="26"/>
        </w:rPr>
        <w:t>необходимости</w:t>
      </w:r>
      <w:r>
        <w:rPr>
          <w:spacing w:val="-62"/>
          <w:sz w:val="26"/>
        </w:rPr>
        <w:t xml:space="preserve"> </w:t>
      </w:r>
      <w:r>
        <w:rPr>
          <w:sz w:val="26"/>
        </w:rPr>
        <w:t>корректно привлечь к себе внимание, отстраниться от нежелательного контакта, вы-</w:t>
      </w:r>
      <w:r>
        <w:rPr>
          <w:spacing w:val="1"/>
          <w:sz w:val="26"/>
        </w:rPr>
        <w:t xml:space="preserve"> </w:t>
      </w:r>
      <w:r>
        <w:rPr>
          <w:sz w:val="26"/>
        </w:rPr>
        <w:t>разить</w:t>
      </w:r>
      <w:r>
        <w:rPr>
          <w:spacing w:val="-3"/>
          <w:sz w:val="26"/>
        </w:rPr>
        <w:t xml:space="preserve"> </w:t>
      </w:r>
      <w:r>
        <w:rPr>
          <w:sz w:val="26"/>
        </w:rPr>
        <w:t>свои</w:t>
      </w:r>
      <w:r>
        <w:rPr>
          <w:spacing w:val="1"/>
          <w:sz w:val="26"/>
        </w:rPr>
        <w:t xml:space="preserve"> </w:t>
      </w:r>
      <w:r>
        <w:rPr>
          <w:sz w:val="26"/>
        </w:rPr>
        <w:t>чувства, отказ,</w:t>
      </w:r>
      <w:r>
        <w:rPr>
          <w:spacing w:val="-3"/>
          <w:sz w:val="26"/>
        </w:rPr>
        <w:t xml:space="preserve"> </w:t>
      </w:r>
      <w:r>
        <w:rPr>
          <w:sz w:val="26"/>
        </w:rPr>
        <w:t>недовольство, сочувствие,</w:t>
      </w:r>
      <w:r>
        <w:rPr>
          <w:spacing w:val="-2"/>
          <w:sz w:val="26"/>
        </w:rPr>
        <w:t xml:space="preserve"> </w:t>
      </w:r>
      <w:r>
        <w:rPr>
          <w:sz w:val="26"/>
        </w:rPr>
        <w:t>намерение,</w:t>
      </w:r>
      <w:r>
        <w:rPr>
          <w:spacing w:val="-3"/>
          <w:sz w:val="26"/>
        </w:rPr>
        <w:t xml:space="preserve"> </w:t>
      </w:r>
      <w:r>
        <w:rPr>
          <w:sz w:val="26"/>
        </w:rPr>
        <w:t>опасение</w:t>
      </w:r>
      <w:r>
        <w:rPr>
          <w:spacing w:val="-2"/>
          <w:sz w:val="26"/>
        </w:rPr>
        <w:t xml:space="preserve"> </w:t>
      </w:r>
      <w:r>
        <w:rPr>
          <w:sz w:val="26"/>
        </w:rPr>
        <w:t>и</w:t>
      </w:r>
      <w:r>
        <w:rPr>
          <w:spacing w:val="-2"/>
          <w:sz w:val="26"/>
        </w:rPr>
        <w:t xml:space="preserve"> </w:t>
      </w:r>
      <w:r>
        <w:rPr>
          <w:sz w:val="26"/>
        </w:rPr>
        <w:t>др.;</w:t>
      </w:r>
    </w:p>
    <w:p w:rsidR="00FB4A81" w:rsidRDefault="00B30A00" w:rsidP="00582418">
      <w:pPr>
        <w:pStyle w:val="a7"/>
        <w:numPr>
          <w:ilvl w:val="0"/>
          <w:numId w:val="75"/>
        </w:numPr>
        <w:tabs>
          <w:tab w:val="left" w:pos="970"/>
        </w:tabs>
        <w:ind w:right="411" w:firstLine="283"/>
        <w:rPr>
          <w:sz w:val="26"/>
        </w:rPr>
      </w:pPr>
      <w:r>
        <w:rPr>
          <w:sz w:val="26"/>
        </w:rPr>
        <w:t>в соблюдении адекватной социальной дистанции в разных коммуникативных</w:t>
      </w:r>
      <w:r>
        <w:rPr>
          <w:spacing w:val="1"/>
          <w:sz w:val="26"/>
        </w:rPr>
        <w:t xml:space="preserve"> </w:t>
      </w:r>
      <w:r>
        <w:rPr>
          <w:sz w:val="26"/>
        </w:rPr>
        <w:t>ситуациях;</w:t>
      </w:r>
    </w:p>
    <w:p w:rsidR="00FB4A81" w:rsidRDefault="00B30A00" w:rsidP="00582418">
      <w:pPr>
        <w:pStyle w:val="a7"/>
        <w:numPr>
          <w:ilvl w:val="0"/>
          <w:numId w:val="75"/>
        </w:numPr>
        <w:tabs>
          <w:tab w:val="left" w:pos="970"/>
        </w:tabs>
        <w:ind w:right="414" w:firstLine="283"/>
        <w:rPr>
          <w:sz w:val="26"/>
        </w:rPr>
      </w:pPr>
      <w:r>
        <w:rPr>
          <w:sz w:val="26"/>
        </w:rPr>
        <w:t>в умении корректно устанавливать и ограничивать контакт в зависимости от</w:t>
      </w:r>
      <w:r>
        <w:rPr>
          <w:spacing w:val="1"/>
          <w:sz w:val="26"/>
        </w:rPr>
        <w:t xml:space="preserve"> </w:t>
      </w:r>
      <w:r>
        <w:rPr>
          <w:sz w:val="26"/>
        </w:rPr>
        <w:t>социальной</w:t>
      </w:r>
      <w:r>
        <w:rPr>
          <w:spacing w:val="-1"/>
          <w:sz w:val="26"/>
        </w:rPr>
        <w:t xml:space="preserve"> </w:t>
      </w:r>
      <w:r>
        <w:rPr>
          <w:sz w:val="26"/>
        </w:rPr>
        <w:t>ситуации;</w:t>
      </w:r>
    </w:p>
    <w:p w:rsidR="00FB4A81" w:rsidRDefault="00B30A00" w:rsidP="00582418">
      <w:pPr>
        <w:pStyle w:val="a7"/>
        <w:numPr>
          <w:ilvl w:val="0"/>
          <w:numId w:val="75"/>
        </w:numPr>
        <w:tabs>
          <w:tab w:val="left" w:pos="970"/>
        </w:tabs>
        <w:ind w:right="406" w:firstLine="283"/>
        <w:rPr>
          <w:sz w:val="26"/>
        </w:rPr>
      </w:pPr>
      <w:r>
        <w:rPr>
          <w:sz w:val="26"/>
        </w:rPr>
        <w:t>в умении распознавать и противостоять психологической манипуляции, соци-</w:t>
      </w:r>
      <w:r>
        <w:rPr>
          <w:spacing w:val="1"/>
          <w:sz w:val="26"/>
        </w:rPr>
        <w:t xml:space="preserve"> </w:t>
      </w:r>
      <w:r>
        <w:rPr>
          <w:sz w:val="26"/>
        </w:rPr>
        <w:t>ально</w:t>
      </w:r>
      <w:r>
        <w:rPr>
          <w:spacing w:val="-2"/>
          <w:sz w:val="26"/>
        </w:rPr>
        <w:t xml:space="preserve"> </w:t>
      </w:r>
      <w:r>
        <w:rPr>
          <w:sz w:val="26"/>
        </w:rPr>
        <w:t>неблагоприятному</w:t>
      </w:r>
      <w:r>
        <w:rPr>
          <w:spacing w:val="-6"/>
          <w:sz w:val="26"/>
        </w:rPr>
        <w:t xml:space="preserve"> </w:t>
      </w:r>
      <w:r>
        <w:rPr>
          <w:sz w:val="26"/>
        </w:rPr>
        <w:t>воздействию.</w:t>
      </w:r>
    </w:p>
    <w:p w:rsidR="00FB4A81" w:rsidRDefault="00B30A00">
      <w:pPr>
        <w:pStyle w:val="a3"/>
        <w:spacing w:line="318" w:lineRule="exact"/>
        <w:ind w:left="545" w:firstLine="0"/>
        <w:jc w:val="left"/>
        <w:rPr>
          <w:rFonts w:ascii="Symbol" w:hAnsi="Symbol"/>
        </w:rPr>
      </w:pPr>
      <w:r>
        <w:rPr>
          <w:rFonts w:ascii="Symbol" w:hAnsi="Symbol"/>
          <w:w w:val="99"/>
        </w:rPr>
        <w:t></w:t>
      </w:r>
    </w:p>
    <w:p w:rsidR="00FB4A81" w:rsidRDefault="00B30A00" w:rsidP="00582418">
      <w:pPr>
        <w:pStyle w:val="Heading2"/>
        <w:numPr>
          <w:ilvl w:val="2"/>
          <w:numId w:val="76"/>
        </w:numPr>
        <w:tabs>
          <w:tab w:val="left" w:pos="3808"/>
        </w:tabs>
        <w:spacing w:before="4" w:line="295" w:lineRule="exact"/>
        <w:ind w:left="3807" w:hanging="649"/>
      </w:pPr>
      <w:r>
        <w:t>Метапредметные</w:t>
      </w:r>
      <w:r>
        <w:rPr>
          <w:spacing w:val="-4"/>
        </w:rPr>
        <w:t xml:space="preserve"> </w:t>
      </w:r>
      <w:r>
        <w:t>результаты</w:t>
      </w:r>
    </w:p>
    <w:p w:rsidR="00FB4A81" w:rsidRDefault="00B30A00">
      <w:pPr>
        <w:pStyle w:val="a3"/>
        <w:ind w:right="405"/>
      </w:pPr>
      <w:r>
        <w:rPr>
          <w:b/>
        </w:rPr>
        <w:t xml:space="preserve">Метапредметные результаты </w:t>
      </w:r>
      <w:r>
        <w:t>освоения адаптированной основной образователь-</w:t>
      </w:r>
      <w:r>
        <w:rPr>
          <w:spacing w:val="1"/>
        </w:rPr>
        <w:t xml:space="preserve"> </w:t>
      </w:r>
      <w:r>
        <w:t>ной программы основного общего образования обучающихся с ЗПР достигаются ак-</w:t>
      </w:r>
      <w:r>
        <w:rPr>
          <w:spacing w:val="1"/>
        </w:rPr>
        <w:t xml:space="preserve"> </w:t>
      </w:r>
      <w:r>
        <w:t>кумулированием</w:t>
      </w:r>
      <w:r>
        <w:rPr>
          <w:spacing w:val="-2"/>
        </w:rPr>
        <w:t xml:space="preserve"> </w:t>
      </w:r>
      <w:r>
        <w:t>результатов</w:t>
      </w:r>
      <w:r>
        <w:rPr>
          <w:spacing w:val="-2"/>
        </w:rPr>
        <w:t xml:space="preserve"> </w:t>
      </w:r>
      <w:r>
        <w:t>всех</w:t>
      </w:r>
      <w:r>
        <w:rPr>
          <w:spacing w:val="-2"/>
        </w:rPr>
        <w:t xml:space="preserve"> </w:t>
      </w:r>
      <w:r>
        <w:t>составляющих</w:t>
      </w:r>
      <w:r>
        <w:rPr>
          <w:spacing w:val="-2"/>
        </w:rPr>
        <w:t xml:space="preserve"> </w:t>
      </w:r>
      <w:r>
        <w:t>данной</w:t>
      </w:r>
      <w:r>
        <w:rPr>
          <w:spacing w:val="4"/>
        </w:rPr>
        <w:t xml:space="preserve"> </w:t>
      </w:r>
      <w:r>
        <w:t>программы.</w:t>
      </w:r>
    </w:p>
    <w:p w:rsidR="00FB4A81" w:rsidRDefault="00B30A00">
      <w:pPr>
        <w:ind w:left="262" w:right="412" w:firstLine="283"/>
        <w:jc w:val="both"/>
        <w:rPr>
          <w:sz w:val="26"/>
        </w:rPr>
      </w:pPr>
      <w:r>
        <w:rPr>
          <w:sz w:val="26"/>
        </w:rPr>
        <w:t>У обучающихся с ЗПР могут быть в различной степени сформированы следующие</w:t>
      </w:r>
      <w:r>
        <w:rPr>
          <w:spacing w:val="1"/>
          <w:sz w:val="26"/>
        </w:rPr>
        <w:t xml:space="preserve"> </w:t>
      </w:r>
      <w:r>
        <w:rPr>
          <w:sz w:val="26"/>
        </w:rPr>
        <w:t xml:space="preserve">виды </w:t>
      </w:r>
      <w:r>
        <w:rPr>
          <w:b/>
          <w:sz w:val="26"/>
        </w:rPr>
        <w:t>универсальных</w:t>
      </w:r>
      <w:r>
        <w:rPr>
          <w:b/>
          <w:spacing w:val="-2"/>
          <w:sz w:val="26"/>
        </w:rPr>
        <w:t xml:space="preserve"> </w:t>
      </w:r>
      <w:r>
        <w:rPr>
          <w:b/>
          <w:sz w:val="26"/>
        </w:rPr>
        <w:t>учебных</w:t>
      </w:r>
      <w:r>
        <w:rPr>
          <w:b/>
          <w:spacing w:val="1"/>
          <w:sz w:val="26"/>
        </w:rPr>
        <w:t xml:space="preserve"> </w:t>
      </w:r>
      <w:r>
        <w:rPr>
          <w:b/>
          <w:sz w:val="26"/>
        </w:rPr>
        <w:t>познавательных действий</w:t>
      </w:r>
      <w:r>
        <w:rPr>
          <w:sz w:val="26"/>
        </w:rPr>
        <w:t>:</w:t>
      </w:r>
    </w:p>
    <w:p w:rsidR="00FB4A81" w:rsidRDefault="00B30A00">
      <w:pPr>
        <w:pStyle w:val="Heading3"/>
        <w:spacing w:line="299" w:lineRule="exact"/>
        <w:rPr>
          <w:b w:val="0"/>
          <w:i w:val="0"/>
        </w:rPr>
      </w:pPr>
      <w:r>
        <w:t>Базовые</w:t>
      </w:r>
      <w:r>
        <w:rPr>
          <w:spacing w:val="-2"/>
        </w:rPr>
        <w:t xml:space="preserve"> </w:t>
      </w:r>
      <w:r>
        <w:t>логические</w:t>
      </w:r>
      <w:r>
        <w:rPr>
          <w:spacing w:val="-1"/>
        </w:rPr>
        <w:t xml:space="preserve"> </w:t>
      </w:r>
      <w:r>
        <w:t>действия</w:t>
      </w:r>
      <w:r>
        <w:rPr>
          <w:b w:val="0"/>
          <w:i w:val="0"/>
        </w:rPr>
        <w:t>:</w:t>
      </w:r>
    </w:p>
    <w:p w:rsidR="00FB4A81" w:rsidRDefault="00B30A00" w:rsidP="00582418">
      <w:pPr>
        <w:pStyle w:val="a7"/>
        <w:numPr>
          <w:ilvl w:val="0"/>
          <w:numId w:val="77"/>
        </w:numPr>
        <w:tabs>
          <w:tab w:val="left" w:pos="1256"/>
        </w:tabs>
        <w:spacing w:line="298" w:lineRule="exact"/>
        <w:ind w:left="1255"/>
        <w:rPr>
          <w:sz w:val="26"/>
        </w:rPr>
      </w:pPr>
      <w:r>
        <w:rPr>
          <w:sz w:val="26"/>
        </w:rPr>
        <w:t>выявлять</w:t>
      </w:r>
      <w:r>
        <w:rPr>
          <w:spacing w:val="-6"/>
          <w:sz w:val="26"/>
        </w:rPr>
        <w:t xml:space="preserve"> </w:t>
      </w:r>
      <w:r>
        <w:rPr>
          <w:sz w:val="26"/>
        </w:rPr>
        <w:t>и</w:t>
      </w:r>
      <w:r>
        <w:rPr>
          <w:spacing w:val="-5"/>
          <w:sz w:val="26"/>
        </w:rPr>
        <w:t xml:space="preserve"> </w:t>
      </w:r>
      <w:r>
        <w:rPr>
          <w:sz w:val="26"/>
        </w:rPr>
        <w:t>характеризовать</w:t>
      </w:r>
      <w:r>
        <w:rPr>
          <w:spacing w:val="-5"/>
          <w:sz w:val="26"/>
        </w:rPr>
        <w:t xml:space="preserve"> </w:t>
      </w:r>
      <w:r>
        <w:rPr>
          <w:sz w:val="26"/>
        </w:rPr>
        <w:t>существенные</w:t>
      </w:r>
      <w:r>
        <w:rPr>
          <w:spacing w:val="-5"/>
          <w:sz w:val="26"/>
        </w:rPr>
        <w:t xml:space="preserve"> </w:t>
      </w:r>
      <w:r>
        <w:rPr>
          <w:sz w:val="26"/>
        </w:rPr>
        <w:t>признаки</w:t>
      </w:r>
      <w:r>
        <w:rPr>
          <w:spacing w:val="-4"/>
          <w:sz w:val="26"/>
        </w:rPr>
        <w:t xml:space="preserve"> </w:t>
      </w:r>
      <w:r>
        <w:rPr>
          <w:sz w:val="26"/>
        </w:rPr>
        <w:t>объектов</w:t>
      </w:r>
      <w:r>
        <w:rPr>
          <w:spacing w:val="-3"/>
          <w:sz w:val="26"/>
        </w:rPr>
        <w:t xml:space="preserve"> </w:t>
      </w:r>
      <w:r>
        <w:rPr>
          <w:sz w:val="26"/>
        </w:rPr>
        <w:t>(явлений);</w:t>
      </w:r>
    </w:p>
    <w:p w:rsidR="00FB4A81" w:rsidRDefault="00B30A00" w:rsidP="00582418">
      <w:pPr>
        <w:pStyle w:val="a7"/>
        <w:numPr>
          <w:ilvl w:val="0"/>
          <w:numId w:val="77"/>
        </w:numPr>
        <w:tabs>
          <w:tab w:val="left" w:pos="1256"/>
        </w:tabs>
        <w:ind w:right="402" w:firstLine="283"/>
        <w:rPr>
          <w:sz w:val="26"/>
        </w:rPr>
      </w:pPr>
      <w:r>
        <w:rPr>
          <w:sz w:val="26"/>
        </w:rPr>
        <w:t>определять понятия,</w:t>
      </w:r>
      <w:r>
        <w:rPr>
          <w:spacing w:val="65"/>
          <w:sz w:val="26"/>
        </w:rPr>
        <w:t xml:space="preserve"> </w:t>
      </w:r>
      <w:r>
        <w:rPr>
          <w:sz w:val="26"/>
        </w:rPr>
        <w:t>обобщать,</w:t>
      </w:r>
      <w:r>
        <w:rPr>
          <w:spacing w:val="65"/>
          <w:sz w:val="26"/>
        </w:rPr>
        <w:t xml:space="preserve"> </w:t>
      </w:r>
      <w:r>
        <w:rPr>
          <w:sz w:val="26"/>
        </w:rPr>
        <w:t>устанавливать аналогии, классифицировать,</w:t>
      </w:r>
      <w:r>
        <w:rPr>
          <w:spacing w:val="1"/>
          <w:sz w:val="26"/>
        </w:rPr>
        <w:t xml:space="preserve"> </w:t>
      </w:r>
      <w:r>
        <w:rPr>
          <w:sz w:val="26"/>
        </w:rPr>
        <w:t>в том числе самостоятельно выбирая основания и критерии для классификации, логи-</w:t>
      </w:r>
      <w:r>
        <w:rPr>
          <w:spacing w:val="1"/>
          <w:sz w:val="26"/>
        </w:rPr>
        <w:t xml:space="preserve"> </w:t>
      </w:r>
      <w:r>
        <w:rPr>
          <w:sz w:val="26"/>
        </w:rPr>
        <w:t>чески рассуждать, приходить к умозаключению (индуктивному, дедуктивному и по</w:t>
      </w:r>
      <w:r>
        <w:rPr>
          <w:spacing w:val="1"/>
          <w:sz w:val="26"/>
        </w:rPr>
        <w:t xml:space="preserve"> </w:t>
      </w:r>
      <w:r>
        <w:rPr>
          <w:sz w:val="26"/>
        </w:rPr>
        <w:t>аналогии)</w:t>
      </w:r>
      <w:r>
        <w:rPr>
          <w:spacing w:val="-2"/>
          <w:sz w:val="26"/>
        </w:rPr>
        <w:t xml:space="preserve"> </w:t>
      </w:r>
      <w:r>
        <w:rPr>
          <w:sz w:val="26"/>
        </w:rPr>
        <w:t>и делать</w:t>
      </w:r>
      <w:r>
        <w:rPr>
          <w:spacing w:val="-2"/>
          <w:sz w:val="26"/>
        </w:rPr>
        <w:t xml:space="preserve"> </w:t>
      </w:r>
      <w:r>
        <w:rPr>
          <w:sz w:val="26"/>
        </w:rPr>
        <w:t>общие</w:t>
      </w:r>
      <w:r>
        <w:rPr>
          <w:spacing w:val="-1"/>
          <w:sz w:val="26"/>
        </w:rPr>
        <w:t xml:space="preserve"> </w:t>
      </w:r>
      <w:r>
        <w:rPr>
          <w:sz w:val="26"/>
        </w:rPr>
        <w:t>выводы;</w:t>
      </w:r>
    </w:p>
    <w:p w:rsidR="00FB4A81" w:rsidRDefault="00B30A00" w:rsidP="00582418">
      <w:pPr>
        <w:pStyle w:val="a7"/>
        <w:numPr>
          <w:ilvl w:val="0"/>
          <w:numId w:val="77"/>
        </w:numPr>
        <w:tabs>
          <w:tab w:val="left" w:pos="1256"/>
        </w:tabs>
        <w:ind w:right="404" w:firstLine="283"/>
        <w:rPr>
          <w:sz w:val="26"/>
        </w:rPr>
      </w:pPr>
      <w:r>
        <w:rPr>
          <w:sz w:val="26"/>
        </w:rPr>
        <w:t>выявлять</w:t>
      </w:r>
      <w:r>
        <w:rPr>
          <w:spacing w:val="1"/>
          <w:sz w:val="26"/>
        </w:rPr>
        <w:t xml:space="preserve"> </w:t>
      </w:r>
      <w:r>
        <w:rPr>
          <w:sz w:val="26"/>
        </w:rPr>
        <w:t>дефициты</w:t>
      </w:r>
      <w:r>
        <w:rPr>
          <w:spacing w:val="1"/>
          <w:sz w:val="26"/>
        </w:rPr>
        <w:t xml:space="preserve"> </w:t>
      </w:r>
      <w:r>
        <w:rPr>
          <w:sz w:val="26"/>
        </w:rPr>
        <w:t>информации,</w:t>
      </w:r>
      <w:r>
        <w:rPr>
          <w:spacing w:val="1"/>
          <w:sz w:val="26"/>
        </w:rPr>
        <w:t xml:space="preserve"> </w:t>
      </w:r>
      <w:r>
        <w:rPr>
          <w:sz w:val="26"/>
        </w:rPr>
        <w:t>данных,</w:t>
      </w:r>
      <w:r>
        <w:rPr>
          <w:spacing w:val="1"/>
          <w:sz w:val="26"/>
        </w:rPr>
        <w:t xml:space="preserve"> </w:t>
      </w:r>
      <w:r>
        <w:rPr>
          <w:sz w:val="26"/>
        </w:rPr>
        <w:t>необходимых</w:t>
      </w:r>
      <w:r>
        <w:rPr>
          <w:spacing w:val="1"/>
          <w:sz w:val="26"/>
        </w:rPr>
        <w:t xml:space="preserve"> </w:t>
      </w:r>
      <w:r>
        <w:rPr>
          <w:sz w:val="26"/>
        </w:rPr>
        <w:t>для</w:t>
      </w:r>
      <w:r>
        <w:rPr>
          <w:spacing w:val="1"/>
          <w:sz w:val="26"/>
        </w:rPr>
        <w:t xml:space="preserve"> </w:t>
      </w:r>
      <w:r>
        <w:rPr>
          <w:sz w:val="26"/>
        </w:rPr>
        <w:t>решения</w:t>
      </w:r>
      <w:r>
        <w:rPr>
          <w:spacing w:val="1"/>
          <w:sz w:val="26"/>
        </w:rPr>
        <w:t xml:space="preserve"> </w:t>
      </w:r>
      <w:r>
        <w:rPr>
          <w:sz w:val="26"/>
        </w:rPr>
        <w:t>по-</w:t>
      </w:r>
      <w:r>
        <w:rPr>
          <w:spacing w:val="-62"/>
          <w:sz w:val="26"/>
        </w:rPr>
        <w:t xml:space="preserve"> </w:t>
      </w:r>
      <w:r>
        <w:rPr>
          <w:sz w:val="26"/>
        </w:rPr>
        <w:t>ставленной</w:t>
      </w:r>
      <w:r>
        <w:rPr>
          <w:spacing w:val="-2"/>
          <w:sz w:val="26"/>
        </w:rPr>
        <w:t xml:space="preserve"> </w:t>
      </w:r>
      <w:r>
        <w:rPr>
          <w:sz w:val="26"/>
        </w:rPr>
        <w:t>задачи;</w:t>
      </w:r>
    </w:p>
    <w:p w:rsidR="00FB4A81" w:rsidRDefault="00B30A00" w:rsidP="00582418">
      <w:pPr>
        <w:pStyle w:val="a7"/>
        <w:numPr>
          <w:ilvl w:val="0"/>
          <w:numId w:val="77"/>
        </w:numPr>
        <w:tabs>
          <w:tab w:val="left" w:pos="1256"/>
        </w:tabs>
        <w:ind w:right="402" w:firstLine="283"/>
        <w:rPr>
          <w:sz w:val="26"/>
        </w:rPr>
      </w:pPr>
      <w:r>
        <w:rPr>
          <w:sz w:val="26"/>
        </w:rPr>
        <w:t>устанавливать причинно-следственные связи при изучении явлений и про-</w:t>
      </w:r>
      <w:r>
        <w:rPr>
          <w:spacing w:val="1"/>
          <w:sz w:val="26"/>
        </w:rPr>
        <w:t xml:space="preserve"> </w:t>
      </w:r>
      <w:r>
        <w:rPr>
          <w:sz w:val="26"/>
        </w:rPr>
        <w:t>цессов;</w:t>
      </w:r>
    </w:p>
    <w:p w:rsidR="00FB4A81" w:rsidRDefault="00FB4A81">
      <w:pPr>
        <w:jc w:val="both"/>
        <w:rPr>
          <w:sz w:val="26"/>
        </w:rPr>
        <w:sectPr w:rsidR="00FB4A81">
          <w:pgSz w:w="11920" w:h="16850"/>
          <w:pgMar w:top="1040" w:right="160" w:bottom="1560" w:left="1440" w:header="0" w:footer="1280" w:gutter="0"/>
          <w:cols w:space="720"/>
        </w:sectPr>
      </w:pPr>
    </w:p>
    <w:p w:rsidR="00FB4A81" w:rsidRDefault="00B30A00" w:rsidP="00582418">
      <w:pPr>
        <w:pStyle w:val="a7"/>
        <w:numPr>
          <w:ilvl w:val="0"/>
          <w:numId w:val="77"/>
        </w:numPr>
        <w:tabs>
          <w:tab w:val="left" w:pos="1256"/>
        </w:tabs>
        <w:spacing w:before="64"/>
        <w:ind w:right="404" w:firstLine="283"/>
        <w:rPr>
          <w:sz w:val="26"/>
        </w:rPr>
      </w:pPr>
      <w:r>
        <w:rPr>
          <w:sz w:val="26"/>
        </w:rPr>
        <w:lastRenderedPageBreak/>
        <w:t>самостоятельно выбирать способ решения учебной задачи (сравнивать не-</w:t>
      </w:r>
      <w:r>
        <w:rPr>
          <w:spacing w:val="1"/>
          <w:sz w:val="26"/>
        </w:rPr>
        <w:t xml:space="preserve"> </w:t>
      </w:r>
      <w:r>
        <w:rPr>
          <w:sz w:val="26"/>
        </w:rPr>
        <w:t>сколько</w:t>
      </w:r>
      <w:r>
        <w:rPr>
          <w:spacing w:val="-2"/>
          <w:sz w:val="26"/>
        </w:rPr>
        <w:t xml:space="preserve"> </w:t>
      </w:r>
      <w:r>
        <w:rPr>
          <w:sz w:val="26"/>
        </w:rPr>
        <w:t>вариантов</w:t>
      </w:r>
      <w:r>
        <w:rPr>
          <w:spacing w:val="1"/>
          <w:sz w:val="26"/>
        </w:rPr>
        <w:t xml:space="preserve"> </w:t>
      </w:r>
      <w:r>
        <w:rPr>
          <w:sz w:val="26"/>
        </w:rPr>
        <w:t>решения,</w:t>
      </w:r>
      <w:r>
        <w:rPr>
          <w:spacing w:val="-1"/>
          <w:sz w:val="26"/>
        </w:rPr>
        <w:t xml:space="preserve"> </w:t>
      </w:r>
      <w:r>
        <w:rPr>
          <w:sz w:val="26"/>
        </w:rPr>
        <w:t>выбирать</w:t>
      </w:r>
      <w:r>
        <w:rPr>
          <w:spacing w:val="-2"/>
          <w:sz w:val="26"/>
        </w:rPr>
        <w:t xml:space="preserve"> </w:t>
      </w:r>
      <w:r>
        <w:rPr>
          <w:sz w:val="26"/>
        </w:rPr>
        <w:t>наиболее</w:t>
      </w:r>
      <w:r>
        <w:rPr>
          <w:spacing w:val="-1"/>
          <w:sz w:val="26"/>
        </w:rPr>
        <w:t xml:space="preserve"> </w:t>
      </w:r>
      <w:r>
        <w:rPr>
          <w:sz w:val="26"/>
        </w:rPr>
        <w:t>подходящий);</w:t>
      </w:r>
    </w:p>
    <w:p w:rsidR="00FB4A81" w:rsidRDefault="00B30A00" w:rsidP="00582418">
      <w:pPr>
        <w:pStyle w:val="a7"/>
        <w:numPr>
          <w:ilvl w:val="0"/>
          <w:numId w:val="77"/>
        </w:numPr>
        <w:tabs>
          <w:tab w:val="left" w:pos="1256"/>
        </w:tabs>
        <w:spacing w:before="3"/>
        <w:ind w:right="409" w:firstLine="283"/>
        <w:rPr>
          <w:sz w:val="26"/>
        </w:rPr>
      </w:pPr>
      <w:r>
        <w:rPr>
          <w:sz w:val="26"/>
        </w:rPr>
        <w:t>создавать, применять и преобразовывать знаки и символы, модели и схемы</w:t>
      </w:r>
      <w:r>
        <w:rPr>
          <w:spacing w:val="1"/>
          <w:sz w:val="26"/>
        </w:rPr>
        <w:t xml:space="preserve"> </w:t>
      </w:r>
      <w:r>
        <w:rPr>
          <w:sz w:val="26"/>
        </w:rPr>
        <w:t>для</w:t>
      </w:r>
      <w:r>
        <w:rPr>
          <w:spacing w:val="-1"/>
          <w:sz w:val="26"/>
        </w:rPr>
        <w:t xml:space="preserve"> </w:t>
      </w:r>
      <w:r>
        <w:rPr>
          <w:sz w:val="26"/>
        </w:rPr>
        <w:t>решения</w:t>
      </w:r>
      <w:r>
        <w:rPr>
          <w:spacing w:val="5"/>
          <w:sz w:val="26"/>
        </w:rPr>
        <w:t xml:space="preserve"> </w:t>
      </w:r>
      <w:r>
        <w:rPr>
          <w:sz w:val="26"/>
        </w:rPr>
        <w:t>учебных</w:t>
      </w:r>
      <w:r>
        <w:rPr>
          <w:spacing w:val="1"/>
          <w:sz w:val="26"/>
        </w:rPr>
        <w:t xml:space="preserve"> </w:t>
      </w:r>
      <w:r>
        <w:rPr>
          <w:sz w:val="26"/>
        </w:rPr>
        <w:t>и</w:t>
      </w:r>
      <w:r>
        <w:rPr>
          <w:spacing w:val="-2"/>
          <w:sz w:val="26"/>
        </w:rPr>
        <w:t xml:space="preserve"> </w:t>
      </w:r>
      <w:r>
        <w:rPr>
          <w:sz w:val="26"/>
        </w:rPr>
        <w:t>познавательных</w:t>
      </w:r>
      <w:r>
        <w:rPr>
          <w:spacing w:val="-1"/>
          <w:sz w:val="26"/>
        </w:rPr>
        <w:t xml:space="preserve"> </w:t>
      </w:r>
      <w:r>
        <w:rPr>
          <w:sz w:val="26"/>
        </w:rPr>
        <w:t>задач.</w:t>
      </w:r>
    </w:p>
    <w:p w:rsidR="00FB4A81" w:rsidRDefault="00B30A00">
      <w:pPr>
        <w:pStyle w:val="Heading3"/>
        <w:spacing w:line="298" w:lineRule="exact"/>
        <w:rPr>
          <w:b w:val="0"/>
          <w:i w:val="0"/>
        </w:rPr>
      </w:pPr>
      <w:r>
        <w:t>Базовые</w:t>
      </w:r>
      <w:r>
        <w:rPr>
          <w:spacing w:val="-4"/>
        </w:rPr>
        <w:t xml:space="preserve"> </w:t>
      </w:r>
      <w:r>
        <w:t>исследовательские</w:t>
      </w:r>
      <w:r>
        <w:rPr>
          <w:spacing w:val="-1"/>
        </w:rPr>
        <w:t xml:space="preserve"> </w:t>
      </w:r>
      <w:r>
        <w:t>действия</w:t>
      </w:r>
      <w:r>
        <w:rPr>
          <w:b w:val="0"/>
          <w:i w:val="0"/>
        </w:rPr>
        <w:t>:</w:t>
      </w:r>
    </w:p>
    <w:p w:rsidR="00FB4A81" w:rsidRDefault="00B30A00" w:rsidP="00582418">
      <w:pPr>
        <w:pStyle w:val="a7"/>
        <w:numPr>
          <w:ilvl w:val="0"/>
          <w:numId w:val="77"/>
        </w:numPr>
        <w:tabs>
          <w:tab w:val="left" w:pos="1256"/>
        </w:tabs>
        <w:spacing w:line="298" w:lineRule="exact"/>
        <w:ind w:left="1255"/>
        <w:rPr>
          <w:sz w:val="26"/>
        </w:rPr>
      </w:pPr>
      <w:r>
        <w:rPr>
          <w:sz w:val="26"/>
        </w:rPr>
        <w:t>использовать</w:t>
      </w:r>
      <w:r>
        <w:rPr>
          <w:spacing w:val="-5"/>
          <w:sz w:val="26"/>
        </w:rPr>
        <w:t xml:space="preserve"> </w:t>
      </w:r>
      <w:r>
        <w:rPr>
          <w:sz w:val="26"/>
        </w:rPr>
        <w:t>вопросы</w:t>
      </w:r>
      <w:r>
        <w:rPr>
          <w:spacing w:val="-4"/>
          <w:sz w:val="26"/>
        </w:rPr>
        <w:t xml:space="preserve"> </w:t>
      </w:r>
      <w:r>
        <w:rPr>
          <w:sz w:val="26"/>
        </w:rPr>
        <w:t>как</w:t>
      </w:r>
      <w:r>
        <w:rPr>
          <w:spacing w:val="-5"/>
          <w:sz w:val="26"/>
        </w:rPr>
        <w:t xml:space="preserve"> </w:t>
      </w:r>
      <w:r>
        <w:rPr>
          <w:sz w:val="26"/>
        </w:rPr>
        <w:t>инструмент</w:t>
      </w:r>
      <w:r>
        <w:rPr>
          <w:spacing w:val="-5"/>
          <w:sz w:val="26"/>
        </w:rPr>
        <w:t xml:space="preserve"> </w:t>
      </w:r>
      <w:r>
        <w:rPr>
          <w:sz w:val="26"/>
        </w:rPr>
        <w:t>познания;</w:t>
      </w:r>
    </w:p>
    <w:p w:rsidR="00FB4A81" w:rsidRDefault="00B30A00" w:rsidP="00582418">
      <w:pPr>
        <w:pStyle w:val="a7"/>
        <w:numPr>
          <w:ilvl w:val="0"/>
          <w:numId w:val="77"/>
        </w:numPr>
        <w:tabs>
          <w:tab w:val="left" w:pos="1256"/>
        </w:tabs>
        <w:spacing w:before="1"/>
        <w:ind w:right="408" w:firstLine="283"/>
        <w:rPr>
          <w:sz w:val="26"/>
        </w:rPr>
      </w:pPr>
      <w:r>
        <w:rPr>
          <w:sz w:val="26"/>
        </w:rPr>
        <w:t>устанавливать искомое и данное, опираясь на полученные ответы на вопросы</w:t>
      </w:r>
      <w:r>
        <w:rPr>
          <w:spacing w:val="-62"/>
          <w:sz w:val="26"/>
        </w:rPr>
        <w:t xml:space="preserve"> </w:t>
      </w:r>
      <w:r>
        <w:rPr>
          <w:sz w:val="26"/>
        </w:rPr>
        <w:t>либо</w:t>
      </w:r>
      <w:r>
        <w:rPr>
          <w:spacing w:val="-2"/>
          <w:sz w:val="26"/>
        </w:rPr>
        <w:t xml:space="preserve"> </w:t>
      </w:r>
      <w:r>
        <w:rPr>
          <w:sz w:val="26"/>
        </w:rPr>
        <w:t>самостоятельно;</w:t>
      </w:r>
    </w:p>
    <w:p w:rsidR="00FB4A81" w:rsidRDefault="00B30A00" w:rsidP="00582418">
      <w:pPr>
        <w:pStyle w:val="a7"/>
        <w:numPr>
          <w:ilvl w:val="0"/>
          <w:numId w:val="77"/>
        </w:numPr>
        <w:tabs>
          <w:tab w:val="left" w:pos="1256"/>
        </w:tabs>
        <w:spacing w:line="299" w:lineRule="exact"/>
        <w:ind w:left="1255"/>
        <w:rPr>
          <w:sz w:val="26"/>
        </w:rPr>
      </w:pPr>
      <w:r>
        <w:rPr>
          <w:sz w:val="26"/>
        </w:rPr>
        <w:t>аргументировать</w:t>
      </w:r>
      <w:r>
        <w:rPr>
          <w:spacing w:val="-6"/>
          <w:sz w:val="26"/>
        </w:rPr>
        <w:t xml:space="preserve"> </w:t>
      </w:r>
      <w:r>
        <w:rPr>
          <w:sz w:val="26"/>
        </w:rPr>
        <w:t>свою</w:t>
      </w:r>
      <w:r>
        <w:rPr>
          <w:spacing w:val="-3"/>
          <w:sz w:val="26"/>
        </w:rPr>
        <w:t xml:space="preserve"> </w:t>
      </w:r>
      <w:r>
        <w:rPr>
          <w:sz w:val="26"/>
        </w:rPr>
        <w:t>позицию,</w:t>
      </w:r>
      <w:r>
        <w:rPr>
          <w:spacing w:val="-4"/>
          <w:sz w:val="26"/>
        </w:rPr>
        <w:t xml:space="preserve"> </w:t>
      </w:r>
      <w:r>
        <w:rPr>
          <w:sz w:val="26"/>
        </w:rPr>
        <w:t>мнение;</w:t>
      </w:r>
    </w:p>
    <w:p w:rsidR="00FB4A81" w:rsidRDefault="00B30A00" w:rsidP="00582418">
      <w:pPr>
        <w:pStyle w:val="a7"/>
        <w:numPr>
          <w:ilvl w:val="0"/>
          <w:numId w:val="77"/>
        </w:numPr>
        <w:tabs>
          <w:tab w:val="left" w:pos="1256"/>
        </w:tabs>
        <w:spacing w:before="1"/>
        <w:ind w:right="407" w:firstLine="283"/>
        <w:rPr>
          <w:sz w:val="26"/>
        </w:rPr>
      </w:pPr>
      <w:r>
        <w:rPr>
          <w:sz w:val="26"/>
        </w:rPr>
        <w:t>с помощью педагога проводить опыт, несложный эксперимент, небольшое</w:t>
      </w:r>
      <w:r>
        <w:rPr>
          <w:spacing w:val="1"/>
          <w:sz w:val="26"/>
        </w:rPr>
        <w:t xml:space="preserve"> </w:t>
      </w:r>
      <w:r>
        <w:rPr>
          <w:sz w:val="26"/>
        </w:rPr>
        <w:t>исследование</w:t>
      </w:r>
      <w:r>
        <w:rPr>
          <w:spacing w:val="1"/>
          <w:sz w:val="26"/>
        </w:rPr>
        <w:t xml:space="preserve"> </w:t>
      </w:r>
      <w:r>
        <w:rPr>
          <w:sz w:val="26"/>
        </w:rPr>
        <w:t>по</w:t>
      </w:r>
      <w:r>
        <w:rPr>
          <w:spacing w:val="1"/>
          <w:sz w:val="26"/>
        </w:rPr>
        <w:t xml:space="preserve"> </w:t>
      </w:r>
      <w:r>
        <w:rPr>
          <w:sz w:val="26"/>
        </w:rPr>
        <w:t>установлению</w:t>
      </w:r>
      <w:r>
        <w:rPr>
          <w:spacing w:val="1"/>
          <w:sz w:val="26"/>
        </w:rPr>
        <w:t xml:space="preserve"> </w:t>
      </w:r>
      <w:r>
        <w:rPr>
          <w:sz w:val="26"/>
        </w:rPr>
        <w:t>особенностей</w:t>
      </w:r>
      <w:r>
        <w:rPr>
          <w:spacing w:val="1"/>
          <w:sz w:val="26"/>
        </w:rPr>
        <w:t xml:space="preserve"> </w:t>
      </w:r>
      <w:r>
        <w:rPr>
          <w:sz w:val="26"/>
        </w:rPr>
        <w:t>объекта</w:t>
      </w:r>
      <w:r>
        <w:rPr>
          <w:spacing w:val="1"/>
          <w:sz w:val="26"/>
        </w:rPr>
        <w:t xml:space="preserve"> </w:t>
      </w:r>
      <w:r>
        <w:rPr>
          <w:sz w:val="26"/>
        </w:rPr>
        <w:t>изучения,</w:t>
      </w:r>
      <w:r>
        <w:rPr>
          <w:spacing w:val="1"/>
          <w:sz w:val="26"/>
        </w:rPr>
        <w:t xml:space="preserve"> </w:t>
      </w:r>
      <w:r>
        <w:rPr>
          <w:sz w:val="26"/>
        </w:rPr>
        <w:t>причинно-</w:t>
      </w:r>
      <w:r>
        <w:rPr>
          <w:spacing w:val="1"/>
          <w:sz w:val="26"/>
        </w:rPr>
        <w:t xml:space="preserve"> </w:t>
      </w:r>
      <w:r>
        <w:rPr>
          <w:sz w:val="26"/>
        </w:rPr>
        <w:t>следственных</w:t>
      </w:r>
      <w:r>
        <w:rPr>
          <w:spacing w:val="-2"/>
          <w:sz w:val="26"/>
        </w:rPr>
        <w:t xml:space="preserve"> </w:t>
      </w:r>
      <w:r>
        <w:rPr>
          <w:sz w:val="26"/>
        </w:rPr>
        <w:t>связей</w:t>
      </w:r>
      <w:r>
        <w:rPr>
          <w:spacing w:val="2"/>
          <w:sz w:val="26"/>
        </w:rPr>
        <w:t xml:space="preserve"> </w:t>
      </w:r>
      <w:r>
        <w:rPr>
          <w:sz w:val="26"/>
        </w:rPr>
        <w:t>и</w:t>
      </w:r>
      <w:r>
        <w:rPr>
          <w:spacing w:val="-1"/>
          <w:sz w:val="26"/>
        </w:rPr>
        <w:t xml:space="preserve"> </w:t>
      </w:r>
      <w:r>
        <w:rPr>
          <w:sz w:val="26"/>
        </w:rPr>
        <w:t>зависимостей</w:t>
      </w:r>
      <w:r>
        <w:rPr>
          <w:spacing w:val="1"/>
          <w:sz w:val="26"/>
        </w:rPr>
        <w:t xml:space="preserve"> </w:t>
      </w:r>
      <w:r>
        <w:rPr>
          <w:sz w:val="26"/>
        </w:rPr>
        <w:t>объектов</w:t>
      </w:r>
      <w:r>
        <w:rPr>
          <w:spacing w:val="-1"/>
          <w:sz w:val="26"/>
        </w:rPr>
        <w:t xml:space="preserve"> </w:t>
      </w:r>
      <w:r>
        <w:rPr>
          <w:sz w:val="26"/>
        </w:rPr>
        <w:t>между</w:t>
      </w:r>
      <w:r>
        <w:rPr>
          <w:spacing w:val="-4"/>
          <w:sz w:val="26"/>
        </w:rPr>
        <w:t xml:space="preserve"> </w:t>
      </w:r>
      <w:r>
        <w:rPr>
          <w:sz w:val="26"/>
        </w:rPr>
        <w:t>собой;</w:t>
      </w:r>
    </w:p>
    <w:p w:rsidR="00FB4A81" w:rsidRDefault="00B30A00" w:rsidP="00582418">
      <w:pPr>
        <w:pStyle w:val="a7"/>
        <w:numPr>
          <w:ilvl w:val="0"/>
          <w:numId w:val="77"/>
        </w:numPr>
        <w:tabs>
          <w:tab w:val="left" w:pos="1256"/>
        </w:tabs>
        <w:ind w:right="404" w:firstLine="283"/>
        <w:rPr>
          <w:sz w:val="26"/>
        </w:rPr>
      </w:pPr>
      <w:r>
        <w:rPr>
          <w:sz w:val="26"/>
        </w:rPr>
        <w:t>с помощью педагога или самостоятельно формулировать обобщения и выво-</w:t>
      </w:r>
      <w:r>
        <w:rPr>
          <w:spacing w:val="1"/>
          <w:sz w:val="26"/>
        </w:rPr>
        <w:t xml:space="preserve"> </w:t>
      </w:r>
      <w:r>
        <w:rPr>
          <w:sz w:val="26"/>
        </w:rPr>
        <w:t>ды</w:t>
      </w:r>
      <w:r>
        <w:rPr>
          <w:spacing w:val="-1"/>
          <w:sz w:val="26"/>
        </w:rPr>
        <w:t xml:space="preserve"> </w:t>
      </w:r>
      <w:r>
        <w:rPr>
          <w:sz w:val="26"/>
        </w:rPr>
        <w:t>по</w:t>
      </w:r>
      <w:r>
        <w:rPr>
          <w:spacing w:val="-2"/>
          <w:sz w:val="26"/>
        </w:rPr>
        <w:t xml:space="preserve"> </w:t>
      </w:r>
      <w:r>
        <w:rPr>
          <w:sz w:val="26"/>
        </w:rPr>
        <w:t>результатам</w:t>
      </w:r>
      <w:r>
        <w:rPr>
          <w:spacing w:val="-2"/>
          <w:sz w:val="26"/>
        </w:rPr>
        <w:t xml:space="preserve"> </w:t>
      </w:r>
      <w:r>
        <w:rPr>
          <w:sz w:val="26"/>
        </w:rPr>
        <w:t>проведенного</w:t>
      </w:r>
      <w:r>
        <w:rPr>
          <w:spacing w:val="-2"/>
          <w:sz w:val="26"/>
        </w:rPr>
        <w:t xml:space="preserve"> </w:t>
      </w:r>
      <w:r>
        <w:rPr>
          <w:sz w:val="26"/>
        </w:rPr>
        <w:t>наблюдения,</w:t>
      </w:r>
      <w:r>
        <w:rPr>
          <w:spacing w:val="-1"/>
          <w:sz w:val="26"/>
        </w:rPr>
        <w:t xml:space="preserve"> </w:t>
      </w:r>
      <w:r>
        <w:rPr>
          <w:sz w:val="26"/>
        </w:rPr>
        <w:t>опыта,</w:t>
      </w:r>
      <w:r>
        <w:rPr>
          <w:spacing w:val="-2"/>
          <w:sz w:val="26"/>
        </w:rPr>
        <w:t xml:space="preserve"> </w:t>
      </w:r>
      <w:r>
        <w:rPr>
          <w:sz w:val="26"/>
        </w:rPr>
        <w:t>исследования;</w:t>
      </w:r>
    </w:p>
    <w:p w:rsidR="00FB4A81" w:rsidRDefault="00B30A00" w:rsidP="00582418">
      <w:pPr>
        <w:pStyle w:val="a7"/>
        <w:numPr>
          <w:ilvl w:val="0"/>
          <w:numId w:val="77"/>
        </w:numPr>
        <w:tabs>
          <w:tab w:val="left" w:pos="1256"/>
        </w:tabs>
        <w:spacing w:before="1" w:line="298" w:lineRule="exact"/>
        <w:ind w:left="1255"/>
        <w:rPr>
          <w:sz w:val="26"/>
        </w:rPr>
      </w:pPr>
      <w:r>
        <w:rPr>
          <w:sz w:val="26"/>
        </w:rPr>
        <w:t>прогнозировать</w:t>
      </w:r>
      <w:r>
        <w:rPr>
          <w:spacing w:val="-6"/>
          <w:sz w:val="26"/>
        </w:rPr>
        <w:t xml:space="preserve"> </w:t>
      </w:r>
      <w:r>
        <w:rPr>
          <w:sz w:val="26"/>
        </w:rPr>
        <w:t>возможное</w:t>
      </w:r>
      <w:r>
        <w:rPr>
          <w:spacing w:val="-5"/>
          <w:sz w:val="26"/>
        </w:rPr>
        <w:t xml:space="preserve"> </w:t>
      </w:r>
      <w:r>
        <w:rPr>
          <w:sz w:val="26"/>
        </w:rPr>
        <w:t>развитие</w:t>
      </w:r>
      <w:r>
        <w:rPr>
          <w:spacing w:val="-4"/>
          <w:sz w:val="26"/>
        </w:rPr>
        <w:t xml:space="preserve"> </w:t>
      </w:r>
      <w:r>
        <w:rPr>
          <w:sz w:val="26"/>
        </w:rPr>
        <w:t>процессов,</w:t>
      </w:r>
      <w:r>
        <w:rPr>
          <w:spacing w:val="-5"/>
          <w:sz w:val="26"/>
        </w:rPr>
        <w:t xml:space="preserve"> </w:t>
      </w:r>
      <w:r>
        <w:rPr>
          <w:sz w:val="26"/>
        </w:rPr>
        <w:t>событий</w:t>
      </w:r>
      <w:r>
        <w:rPr>
          <w:spacing w:val="-5"/>
          <w:sz w:val="26"/>
        </w:rPr>
        <w:t xml:space="preserve"> </w:t>
      </w:r>
      <w:r>
        <w:rPr>
          <w:sz w:val="26"/>
        </w:rPr>
        <w:t>и</w:t>
      </w:r>
      <w:r>
        <w:rPr>
          <w:spacing w:val="-3"/>
          <w:sz w:val="26"/>
        </w:rPr>
        <w:t xml:space="preserve"> </w:t>
      </w:r>
      <w:r>
        <w:rPr>
          <w:sz w:val="26"/>
        </w:rPr>
        <w:t>их</w:t>
      </w:r>
      <w:r>
        <w:rPr>
          <w:spacing w:val="-2"/>
          <w:sz w:val="26"/>
        </w:rPr>
        <w:t xml:space="preserve"> </w:t>
      </w:r>
      <w:r>
        <w:rPr>
          <w:sz w:val="26"/>
        </w:rPr>
        <w:t>последствия.</w:t>
      </w:r>
    </w:p>
    <w:p w:rsidR="00FB4A81" w:rsidRDefault="00B30A00">
      <w:pPr>
        <w:pStyle w:val="Heading3"/>
        <w:spacing w:line="298" w:lineRule="exact"/>
        <w:rPr>
          <w:b w:val="0"/>
          <w:i w:val="0"/>
        </w:rPr>
      </w:pPr>
      <w:r>
        <w:t>Работа</w:t>
      </w:r>
      <w:r>
        <w:rPr>
          <w:spacing w:val="-5"/>
        </w:rPr>
        <w:t xml:space="preserve"> </w:t>
      </w:r>
      <w:r>
        <w:t>с</w:t>
      </w:r>
      <w:r>
        <w:rPr>
          <w:spacing w:val="-4"/>
        </w:rPr>
        <w:t xml:space="preserve"> </w:t>
      </w:r>
      <w:r>
        <w:t>информацией</w:t>
      </w:r>
      <w:r>
        <w:rPr>
          <w:b w:val="0"/>
          <w:i w:val="0"/>
        </w:rPr>
        <w:t>:</w:t>
      </w:r>
    </w:p>
    <w:p w:rsidR="00FB4A81" w:rsidRDefault="00B30A00" w:rsidP="00582418">
      <w:pPr>
        <w:pStyle w:val="a7"/>
        <w:numPr>
          <w:ilvl w:val="0"/>
          <w:numId w:val="77"/>
        </w:numPr>
        <w:tabs>
          <w:tab w:val="left" w:pos="1256"/>
        </w:tabs>
        <w:spacing w:before="1" w:line="298" w:lineRule="exact"/>
        <w:ind w:left="1255"/>
        <w:rPr>
          <w:sz w:val="26"/>
        </w:rPr>
      </w:pPr>
      <w:r>
        <w:rPr>
          <w:sz w:val="26"/>
        </w:rPr>
        <w:t>пользоваться</w:t>
      </w:r>
      <w:r>
        <w:rPr>
          <w:spacing w:val="-5"/>
          <w:sz w:val="26"/>
        </w:rPr>
        <w:t xml:space="preserve"> </w:t>
      </w:r>
      <w:r>
        <w:rPr>
          <w:sz w:val="26"/>
        </w:rPr>
        <w:t>словарями</w:t>
      </w:r>
      <w:r>
        <w:rPr>
          <w:spacing w:val="-5"/>
          <w:sz w:val="26"/>
        </w:rPr>
        <w:t xml:space="preserve"> </w:t>
      </w:r>
      <w:r>
        <w:rPr>
          <w:sz w:val="26"/>
        </w:rPr>
        <w:t>и</w:t>
      </w:r>
      <w:r>
        <w:rPr>
          <w:spacing w:val="-4"/>
          <w:sz w:val="26"/>
        </w:rPr>
        <w:t xml:space="preserve"> </w:t>
      </w:r>
      <w:r>
        <w:rPr>
          <w:sz w:val="26"/>
        </w:rPr>
        <w:t>другими</w:t>
      </w:r>
      <w:r>
        <w:rPr>
          <w:spacing w:val="-5"/>
          <w:sz w:val="26"/>
        </w:rPr>
        <w:t xml:space="preserve"> </w:t>
      </w:r>
      <w:r>
        <w:rPr>
          <w:sz w:val="26"/>
        </w:rPr>
        <w:t>поисковыми</w:t>
      </w:r>
      <w:r>
        <w:rPr>
          <w:spacing w:val="-5"/>
          <w:sz w:val="26"/>
        </w:rPr>
        <w:t xml:space="preserve"> </w:t>
      </w:r>
      <w:r>
        <w:rPr>
          <w:sz w:val="26"/>
        </w:rPr>
        <w:t>системами;</w:t>
      </w:r>
    </w:p>
    <w:p w:rsidR="00FB4A81" w:rsidRDefault="00B30A00" w:rsidP="00582418">
      <w:pPr>
        <w:pStyle w:val="a7"/>
        <w:numPr>
          <w:ilvl w:val="0"/>
          <w:numId w:val="77"/>
        </w:numPr>
        <w:tabs>
          <w:tab w:val="left" w:pos="1256"/>
        </w:tabs>
        <w:ind w:right="404" w:firstLine="283"/>
        <w:rPr>
          <w:sz w:val="26"/>
        </w:rPr>
      </w:pPr>
      <w:r>
        <w:rPr>
          <w:sz w:val="26"/>
        </w:rPr>
        <w:t>искать или отбирать информацию или данные из источников с учетом пред-</w:t>
      </w:r>
      <w:r>
        <w:rPr>
          <w:spacing w:val="1"/>
          <w:sz w:val="26"/>
        </w:rPr>
        <w:t xml:space="preserve"> </w:t>
      </w:r>
      <w:r>
        <w:rPr>
          <w:sz w:val="26"/>
        </w:rPr>
        <w:t>ложенной</w:t>
      </w:r>
      <w:r>
        <w:rPr>
          <w:spacing w:val="3"/>
          <w:sz w:val="26"/>
        </w:rPr>
        <w:t xml:space="preserve"> </w:t>
      </w:r>
      <w:r>
        <w:rPr>
          <w:sz w:val="26"/>
        </w:rPr>
        <w:t>учебной задачи</w:t>
      </w:r>
      <w:r>
        <w:rPr>
          <w:spacing w:val="-1"/>
          <w:sz w:val="26"/>
        </w:rPr>
        <w:t xml:space="preserve"> </w:t>
      </w:r>
      <w:r>
        <w:rPr>
          <w:sz w:val="26"/>
        </w:rPr>
        <w:t>и</w:t>
      </w:r>
      <w:r>
        <w:rPr>
          <w:spacing w:val="-2"/>
          <w:sz w:val="26"/>
        </w:rPr>
        <w:t xml:space="preserve"> </w:t>
      </w:r>
      <w:r>
        <w:rPr>
          <w:sz w:val="26"/>
        </w:rPr>
        <w:t>заданных</w:t>
      </w:r>
      <w:r>
        <w:rPr>
          <w:spacing w:val="1"/>
          <w:sz w:val="26"/>
        </w:rPr>
        <w:t xml:space="preserve"> </w:t>
      </w:r>
      <w:r>
        <w:rPr>
          <w:sz w:val="26"/>
        </w:rPr>
        <w:t>критериев;</w:t>
      </w:r>
    </w:p>
    <w:p w:rsidR="00FB4A81" w:rsidRDefault="00B30A00" w:rsidP="00582418">
      <w:pPr>
        <w:pStyle w:val="a7"/>
        <w:numPr>
          <w:ilvl w:val="0"/>
          <w:numId w:val="77"/>
        </w:numPr>
        <w:tabs>
          <w:tab w:val="left" w:pos="1256"/>
        </w:tabs>
        <w:ind w:right="404" w:firstLine="283"/>
        <w:rPr>
          <w:sz w:val="26"/>
        </w:rPr>
      </w:pPr>
      <w:r>
        <w:rPr>
          <w:sz w:val="26"/>
        </w:rPr>
        <w:t>понимать и интерпретировать информацию различных видов и форм пред-</w:t>
      </w:r>
      <w:r>
        <w:rPr>
          <w:spacing w:val="1"/>
          <w:sz w:val="26"/>
        </w:rPr>
        <w:t xml:space="preserve"> </w:t>
      </w:r>
      <w:r>
        <w:rPr>
          <w:sz w:val="26"/>
        </w:rPr>
        <w:t>ставления;</w:t>
      </w:r>
    </w:p>
    <w:p w:rsidR="00FB4A81" w:rsidRDefault="00B30A00" w:rsidP="00582418">
      <w:pPr>
        <w:pStyle w:val="a7"/>
        <w:numPr>
          <w:ilvl w:val="0"/>
          <w:numId w:val="77"/>
        </w:numPr>
        <w:tabs>
          <w:tab w:val="left" w:pos="1256"/>
        </w:tabs>
        <w:spacing w:before="1" w:line="298" w:lineRule="exact"/>
        <w:ind w:left="1255"/>
        <w:rPr>
          <w:sz w:val="26"/>
        </w:rPr>
      </w:pPr>
      <w:r>
        <w:rPr>
          <w:sz w:val="26"/>
        </w:rPr>
        <w:t>иллюстрировать</w:t>
      </w:r>
      <w:r>
        <w:rPr>
          <w:spacing w:val="-5"/>
          <w:sz w:val="26"/>
        </w:rPr>
        <w:t xml:space="preserve"> </w:t>
      </w:r>
      <w:r>
        <w:rPr>
          <w:sz w:val="26"/>
        </w:rPr>
        <w:t>решаемые</w:t>
      </w:r>
      <w:r>
        <w:rPr>
          <w:spacing w:val="-4"/>
          <w:sz w:val="26"/>
        </w:rPr>
        <w:t xml:space="preserve"> </w:t>
      </w:r>
      <w:r>
        <w:rPr>
          <w:sz w:val="26"/>
        </w:rPr>
        <w:t>задачи</w:t>
      </w:r>
      <w:r>
        <w:rPr>
          <w:spacing w:val="-4"/>
          <w:sz w:val="26"/>
        </w:rPr>
        <w:t xml:space="preserve"> </w:t>
      </w:r>
      <w:r>
        <w:rPr>
          <w:sz w:val="26"/>
        </w:rPr>
        <w:t>несложными</w:t>
      </w:r>
      <w:r>
        <w:rPr>
          <w:spacing w:val="-4"/>
          <w:sz w:val="26"/>
        </w:rPr>
        <w:t xml:space="preserve"> </w:t>
      </w:r>
      <w:r>
        <w:rPr>
          <w:sz w:val="26"/>
        </w:rPr>
        <w:t>схемами;</w:t>
      </w:r>
    </w:p>
    <w:p w:rsidR="00FB4A81" w:rsidRDefault="00B30A00" w:rsidP="00582418">
      <w:pPr>
        <w:pStyle w:val="a7"/>
        <w:numPr>
          <w:ilvl w:val="0"/>
          <w:numId w:val="77"/>
        </w:numPr>
        <w:tabs>
          <w:tab w:val="left" w:pos="1256"/>
        </w:tabs>
        <w:spacing w:line="298" w:lineRule="exact"/>
        <w:ind w:left="1255"/>
        <w:rPr>
          <w:sz w:val="26"/>
        </w:rPr>
      </w:pPr>
      <w:r>
        <w:rPr>
          <w:sz w:val="26"/>
        </w:rPr>
        <w:t>эффективно</w:t>
      </w:r>
      <w:r>
        <w:rPr>
          <w:spacing w:val="-4"/>
          <w:sz w:val="26"/>
        </w:rPr>
        <w:t xml:space="preserve"> </w:t>
      </w:r>
      <w:r>
        <w:rPr>
          <w:sz w:val="26"/>
        </w:rPr>
        <w:t>запоминать</w:t>
      </w:r>
      <w:r>
        <w:rPr>
          <w:spacing w:val="-4"/>
          <w:sz w:val="26"/>
        </w:rPr>
        <w:t xml:space="preserve"> </w:t>
      </w:r>
      <w:r>
        <w:rPr>
          <w:sz w:val="26"/>
        </w:rPr>
        <w:t>и</w:t>
      </w:r>
      <w:r>
        <w:rPr>
          <w:spacing w:val="-4"/>
          <w:sz w:val="26"/>
        </w:rPr>
        <w:t xml:space="preserve"> </w:t>
      </w:r>
      <w:r>
        <w:rPr>
          <w:sz w:val="26"/>
        </w:rPr>
        <w:t>систематизировать</w:t>
      </w:r>
      <w:r>
        <w:rPr>
          <w:spacing w:val="-4"/>
          <w:sz w:val="26"/>
        </w:rPr>
        <w:t xml:space="preserve"> </w:t>
      </w:r>
      <w:r>
        <w:rPr>
          <w:sz w:val="26"/>
        </w:rPr>
        <w:t>информацию;</w:t>
      </w:r>
    </w:p>
    <w:p w:rsidR="00FB4A81" w:rsidRDefault="00B30A00" w:rsidP="00582418">
      <w:pPr>
        <w:pStyle w:val="a7"/>
        <w:numPr>
          <w:ilvl w:val="0"/>
          <w:numId w:val="77"/>
        </w:numPr>
        <w:tabs>
          <w:tab w:val="left" w:pos="1256"/>
        </w:tabs>
        <w:spacing w:before="1"/>
        <w:ind w:right="402" w:firstLine="283"/>
        <w:rPr>
          <w:sz w:val="26"/>
        </w:rPr>
      </w:pPr>
      <w:r>
        <w:rPr>
          <w:sz w:val="26"/>
        </w:rPr>
        <w:t>использовать смысловое чтение для извлечения, обобщения и систематиза-</w:t>
      </w:r>
      <w:r>
        <w:rPr>
          <w:spacing w:val="1"/>
          <w:sz w:val="26"/>
        </w:rPr>
        <w:t xml:space="preserve"> </w:t>
      </w:r>
      <w:r>
        <w:rPr>
          <w:sz w:val="26"/>
        </w:rPr>
        <w:t>ции информации из одного или нескольких источников с учетом поставленных целей,</w:t>
      </w:r>
      <w:r>
        <w:rPr>
          <w:spacing w:val="-62"/>
          <w:sz w:val="26"/>
        </w:rPr>
        <w:t xml:space="preserve"> </w:t>
      </w:r>
      <w:r>
        <w:rPr>
          <w:sz w:val="26"/>
        </w:rPr>
        <w:t>для</w:t>
      </w:r>
      <w:r>
        <w:rPr>
          <w:spacing w:val="-1"/>
          <w:sz w:val="26"/>
        </w:rPr>
        <w:t xml:space="preserve"> </w:t>
      </w:r>
      <w:r>
        <w:rPr>
          <w:sz w:val="26"/>
        </w:rPr>
        <w:t>решения</w:t>
      </w:r>
      <w:r>
        <w:rPr>
          <w:spacing w:val="5"/>
          <w:sz w:val="26"/>
        </w:rPr>
        <w:t xml:space="preserve"> </w:t>
      </w:r>
      <w:r>
        <w:rPr>
          <w:sz w:val="26"/>
        </w:rPr>
        <w:t>учебных</w:t>
      </w:r>
      <w:r>
        <w:rPr>
          <w:spacing w:val="1"/>
          <w:sz w:val="26"/>
        </w:rPr>
        <w:t xml:space="preserve"> </w:t>
      </w:r>
      <w:r>
        <w:rPr>
          <w:sz w:val="26"/>
        </w:rPr>
        <w:t>и</w:t>
      </w:r>
      <w:r>
        <w:rPr>
          <w:spacing w:val="-1"/>
          <w:sz w:val="26"/>
        </w:rPr>
        <w:t xml:space="preserve"> </w:t>
      </w:r>
      <w:r>
        <w:rPr>
          <w:sz w:val="26"/>
        </w:rPr>
        <w:t>познавательных</w:t>
      </w:r>
      <w:r>
        <w:rPr>
          <w:spacing w:val="-2"/>
          <w:sz w:val="26"/>
        </w:rPr>
        <w:t xml:space="preserve"> </w:t>
      </w:r>
      <w:r>
        <w:rPr>
          <w:sz w:val="26"/>
        </w:rPr>
        <w:t>задач.</w:t>
      </w:r>
    </w:p>
    <w:p w:rsidR="00FB4A81" w:rsidRDefault="00B30A00">
      <w:pPr>
        <w:ind w:left="262" w:firstLine="283"/>
        <w:rPr>
          <w:sz w:val="26"/>
        </w:rPr>
      </w:pPr>
      <w:r>
        <w:rPr>
          <w:sz w:val="26"/>
        </w:rPr>
        <w:t>У</w:t>
      </w:r>
      <w:r>
        <w:rPr>
          <w:spacing w:val="10"/>
          <w:sz w:val="26"/>
        </w:rPr>
        <w:t xml:space="preserve"> </w:t>
      </w:r>
      <w:r>
        <w:rPr>
          <w:sz w:val="26"/>
        </w:rPr>
        <w:t>обучающихся</w:t>
      </w:r>
      <w:r>
        <w:rPr>
          <w:spacing w:val="12"/>
          <w:sz w:val="26"/>
        </w:rPr>
        <w:t xml:space="preserve"> </w:t>
      </w:r>
      <w:r>
        <w:rPr>
          <w:sz w:val="26"/>
        </w:rPr>
        <w:t>с</w:t>
      </w:r>
      <w:r>
        <w:rPr>
          <w:spacing w:val="11"/>
          <w:sz w:val="26"/>
        </w:rPr>
        <w:t xml:space="preserve"> </w:t>
      </w:r>
      <w:r>
        <w:rPr>
          <w:sz w:val="26"/>
        </w:rPr>
        <w:t>ЗПР</w:t>
      </w:r>
      <w:r>
        <w:rPr>
          <w:spacing w:val="11"/>
          <w:sz w:val="26"/>
        </w:rPr>
        <w:t xml:space="preserve"> </w:t>
      </w:r>
      <w:r>
        <w:rPr>
          <w:sz w:val="26"/>
        </w:rPr>
        <w:t>могут</w:t>
      </w:r>
      <w:r>
        <w:rPr>
          <w:spacing w:val="13"/>
          <w:sz w:val="26"/>
        </w:rPr>
        <w:t xml:space="preserve"> </w:t>
      </w:r>
      <w:r>
        <w:rPr>
          <w:sz w:val="26"/>
        </w:rPr>
        <w:t>быть</w:t>
      </w:r>
      <w:r>
        <w:rPr>
          <w:spacing w:val="10"/>
          <w:sz w:val="26"/>
        </w:rPr>
        <w:t xml:space="preserve"> </w:t>
      </w:r>
      <w:r>
        <w:rPr>
          <w:sz w:val="26"/>
        </w:rPr>
        <w:t>в</w:t>
      </w:r>
      <w:r>
        <w:rPr>
          <w:spacing w:val="11"/>
          <w:sz w:val="26"/>
        </w:rPr>
        <w:t xml:space="preserve"> </w:t>
      </w:r>
      <w:r>
        <w:rPr>
          <w:sz w:val="26"/>
        </w:rPr>
        <w:t>различной</w:t>
      </w:r>
      <w:r>
        <w:rPr>
          <w:spacing w:val="12"/>
          <w:sz w:val="26"/>
        </w:rPr>
        <w:t xml:space="preserve"> </w:t>
      </w:r>
      <w:r>
        <w:rPr>
          <w:sz w:val="26"/>
        </w:rPr>
        <w:t>степени</w:t>
      </w:r>
      <w:r>
        <w:rPr>
          <w:spacing w:val="11"/>
          <w:sz w:val="26"/>
        </w:rPr>
        <w:t xml:space="preserve"> </w:t>
      </w:r>
      <w:r>
        <w:rPr>
          <w:sz w:val="26"/>
        </w:rPr>
        <w:t>сформированы</w:t>
      </w:r>
      <w:r>
        <w:rPr>
          <w:spacing w:val="13"/>
          <w:sz w:val="26"/>
        </w:rPr>
        <w:t xml:space="preserve"> </w:t>
      </w:r>
      <w:r>
        <w:rPr>
          <w:sz w:val="26"/>
        </w:rPr>
        <w:t>следующие</w:t>
      </w:r>
      <w:r>
        <w:rPr>
          <w:spacing w:val="-62"/>
          <w:sz w:val="26"/>
        </w:rPr>
        <w:t xml:space="preserve"> </w:t>
      </w:r>
      <w:r>
        <w:rPr>
          <w:sz w:val="26"/>
        </w:rPr>
        <w:t xml:space="preserve">виды </w:t>
      </w:r>
      <w:r>
        <w:rPr>
          <w:b/>
          <w:sz w:val="26"/>
        </w:rPr>
        <w:t>универсальных</w:t>
      </w:r>
      <w:r>
        <w:rPr>
          <w:b/>
          <w:spacing w:val="-2"/>
          <w:sz w:val="26"/>
        </w:rPr>
        <w:t xml:space="preserve"> </w:t>
      </w:r>
      <w:r>
        <w:rPr>
          <w:b/>
          <w:sz w:val="26"/>
        </w:rPr>
        <w:t>учебных коммуникативных действий</w:t>
      </w:r>
      <w:r>
        <w:rPr>
          <w:sz w:val="26"/>
        </w:rPr>
        <w:t>:</w:t>
      </w:r>
    </w:p>
    <w:p w:rsidR="00FB4A81" w:rsidRDefault="00B30A00">
      <w:pPr>
        <w:pStyle w:val="Heading3"/>
        <w:spacing w:before="8" w:line="295" w:lineRule="exact"/>
        <w:jc w:val="left"/>
      </w:pPr>
      <w:r>
        <w:t>Общение:</w:t>
      </w:r>
    </w:p>
    <w:p w:rsidR="00FB4A81" w:rsidRDefault="00B30A00" w:rsidP="00582418">
      <w:pPr>
        <w:pStyle w:val="a7"/>
        <w:numPr>
          <w:ilvl w:val="0"/>
          <w:numId w:val="77"/>
        </w:numPr>
        <w:tabs>
          <w:tab w:val="left" w:pos="1256"/>
        </w:tabs>
        <w:ind w:right="409" w:firstLine="283"/>
        <w:rPr>
          <w:sz w:val="26"/>
        </w:rPr>
      </w:pPr>
      <w:r>
        <w:rPr>
          <w:sz w:val="26"/>
        </w:rPr>
        <w:t>осознанно использовать речевые средства в соответствии с задачей комму-</w:t>
      </w:r>
      <w:r>
        <w:rPr>
          <w:spacing w:val="1"/>
          <w:sz w:val="26"/>
        </w:rPr>
        <w:t xml:space="preserve"> </w:t>
      </w:r>
      <w:r>
        <w:rPr>
          <w:sz w:val="26"/>
        </w:rPr>
        <w:t>никации</w:t>
      </w:r>
      <w:r>
        <w:rPr>
          <w:spacing w:val="-2"/>
          <w:sz w:val="26"/>
        </w:rPr>
        <w:t xml:space="preserve"> </w:t>
      </w:r>
      <w:r>
        <w:rPr>
          <w:sz w:val="26"/>
        </w:rPr>
        <w:t>для</w:t>
      </w:r>
      <w:r>
        <w:rPr>
          <w:spacing w:val="-1"/>
          <w:sz w:val="26"/>
        </w:rPr>
        <w:t xml:space="preserve"> </w:t>
      </w:r>
      <w:r>
        <w:rPr>
          <w:sz w:val="26"/>
        </w:rPr>
        <w:t>выражения своих</w:t>
      </w:r>
      <w:r>
        <w:rPr>
          <w:spacing w:val="-2"/>
          <w:sz w:val="26"/>
        </w:rPr>
        <w:t xml:space="preserve"> </w:t>
      </w:r>
      <w:r>
        <w:rPr>
          <w:sz w:val="26"/>
        </w:rPr>
        <w:t>чувств,</w:t>
      </w:r>
      <w:r>
        <w:rPr>
          <w:spacing w:val="1"/>
          <w:sz w:val="26"/>
        </w:rPr>
        <w:t xml:space="preserve"> </w:t>
      </w:r>
      <w:r>
        <w:rPr>
          <w:sz w:val="26"/>
        </w:rPr>
        <w:t>мыслей и</w:t>
      </w:r>
      <w:r>
        <w:rPr>
          <w:spacing w:val="-2"/>
          <w:sz w:val="26"/>
        </w:rPr>
        <w:t xml:space="preserve"> </w:t>
      </w:r>
      <w:r>
        <w:rPr>
          <w:sz w:val="26"/>
        </w:rPr>
        <w:t>потребностей;</w:t>
      </w:r>
    </w:p>
    <w:p w:rsidR="00FB4A81" w:rsidRDefault="00B30A00" w:rsidP="00582418">
      <w:pPr>
        <w:pStyle w:val="a7"/>
        <w:numPr>
          <w:ilvl w:val="0"/>
          <w:numId w:val="77"/>
        </w:numPr>
        <w:tabs>
          <w:tab w:val="left" w:pos="1256"/>
        </w:tabs>
        <w:ind w:right="413" w:firstLine="283"/>
        <w:rPr>
          <w:sz w:val="26"/>
        </w:rPr>
      </w:pPr>
      <w:r>
        <w:rPr>
          <w:sz w:val="26"/>
        </w:rPr>
        <w:t>выражать свою точку зрения в устных и письменных текстах в том числе с</w:t>
      </w:r>
      <w:r>
        <w:rPr>
          <w:spacing w:val="1"/>
          <w:sz w:val="26"/>
        </w:rPr>
        <w:t xml:space="preserve"> </w:t>
      </w:r>
      <w:r>
        <w:rPr>
          <w:sz w:val="26"/>
        </w:rPr>
        <w:t>использованием</w:t>
      </w:r>
      <w:r>
        <w:rPr>
          <w:spacing w:val="-2"/>
          <w:sz w:val="26"/>
        </w:rPr>
        <w:t xml:space="preserve"> </w:t>
      </w:r>
      <w:r>
        <w:rPr>
          <w:sz w:val="26"/>
        </w:rPr>
        <w:t>информационно-коммуникационных</w:t>
      </w:r>
      <w:r>
        <w:rPr>
          <w:spacing w:val="-1"/>
          <w:sz w:val="26"/>
        </w:rPr>
        <w:t xml:space="preserve"> </w:t>
      </w:r>
      <w:r>
        <w:rPr>
          <w:sz w:val="26"/>
        </w:rPr>
        <w:t>технологий;</w:t>
      </w:r>
    </w:p>
    <w:p w:rsidR="00FB4A81" w:rsidRDefault="00B30A00" w:rsidP="00582418">
      <w:pPr>
        <w:pStyle w:val="a7"/>
        <w:numPr>
          <w:ilvl w:val="0"/>
          <w:numId w:val="77"/>
        </w:numPr>
        <w:tabs>
          <w:tab w:val="left" w:pos="1256"/>
        </w:tabs>
        <w:ind w:right="410" w:firstLine="283"/>
        <w:rPr>
          <w:sz w:val="26"/>
        </w:rPr>
      </w:pPr>
      <w:r>
        <w:rPr>
          <w:sz w:val="26"/>
        </w:rPr>
        <w:t>воспринимать и формулировать суждения, выражать эмоции в соответствии</w:t>
      </w:r>
      <w:r>
        <w:rPr>
          <w:spacing w:val="1"/>
          <w:sz w:val="26"/>
        </w:rPr>
        <w:t xml:space="preserve"> </w:t>
      </w:r>
      <w:r>
        <w:rPr>
          <w:sz w:val="26"/>
        </w:rPr>
        <w:t>сусловиями</w:t>
      </w:r>
      <w:r>
        <w:rPr>
          <w:spacing w:val="-2"/>
          <w:sz w:val="26"/>
        </w:rPr>
        <w:t xml:space="preserve"> </w:t>
      </w:r>
      <w:r>
        <w:rPr>
          <w:sz w:val="26"/>
        </w:rPr>
        <w:t>и целями</w:t>
      </w:r>
      <w:r>
        <w:rPr>
          <w:spacing w:val="2"/>
          <w:sz w:val="26"/>
        </w:rPr>
        <w:t xml:space="preserve"> </w:t>
      </w:r>
      <w:r>
        <w:rPr>
          <w:sz w:val="26"/>
        </w:rPr>
        <w:t>общения;</w:t>
      </w:r>
    </w:p>
    <w:p w:rsidR="00FB4A81" w:rsidRDefault="00B30A00" w:rsidP="00582418">
      <w:pPr>
        <w:pStyle w:val="a7"/>
        <w:numPr>
          <w:ilvl w:val="0"/>
          <w:numId w:val="77"/>
        </w:numPr>
        <w:tabs>
          <w:tab w:val="left" w:pos="1256"/>
        </w:tabs>
        <w:ind w:right="411" w:firstLine="283"/>
        <w:rPr>
          <w:sz w:val="26"/>
        </w:rPr>
      </w:pPr>
      <w:r>
        <w:rPr>
          <w:sz w:val="26"/>
        </w:rPr>
        <w:t>распознавать невербальные средства общения, прогнозировать возможные</w:t>
      </w:r>
      <w:r>
        <w:rPr>
          <w:spacing w:val="1"/>
          <w:sz w:val="26"/>
        </w:rPr>
        <w:t xml:space="preserve"> </w:t>
      </w:r>
      <w:r>
        <w:rPr>
          <w:sz w:val="26"/>
        </w:rPr>
        <w:t>конфликтные</w:t>
      </w:r>
      <w:r>
        <w:rPr>
          <w:spacing w:val="-2"/>
          <w:sz w:val="26"/>
        </w:rPr>
        <w:t xml:space="preserve"> </w:t>
      </w:r>
      <w:r>
        <w:rPr>
          <w:sz w:val="26"/>
        </w:rPr>
        <w:t>ситуации,</w:t>
      </w:r>
      <w:r>
        <w:rPr>
          <w:spacing w:val="-1"/>
          <w:sz w:val="26"/>
        </w:rPr>
        <w:t xml:space="preserve"> </w:t>
      </w:r>
      <w:r>
        <w:rPr>
          <w:sz w:val="26"/>
        </w:rPr>
        <w:t>смягчая конфликты;</w:t>
      </w:r>
    </w:p>
    <w:p w:rsidR="00FB4A81" w:rsidRDefault="00B30A00" w:rsidP="00582418">
      <w:pPr>
        <w:pStyle w:val="a7"/>
        <w:numPr>
          <w:ilvl w:val="0"/>
          <w:numId w:val="77"/>
        </w:numPr>
        <w:tabs>
          <w:tab w:val="left" w:pos="1256"/>
        </w:tabs>
        <w:ind w:right="404" w:firstLine="283"/>
        <w:rPr>
          <w:sz w:val="26"/>
        </w:rPr>
      </w:pPr>
      <w:r>
        <w:rPr>
          <w:sz w:val="26"/>
        </w:rPr>
        <w:t>с помощью педагога или самостоятельно составлять устные и письменные</w:t>
      </w:r>
      <w:r>
        <w:rPr>
          <w:spacing w:val="1"/>
          <w:sz w:val="26"/>
        </w:rPr>
        <w:t xml:space="preserve"> </w:t>
      </w:r>
      <w:r>
        <w:rPr>
          <w:sz w:val="26"/>
        </w:rPr>
        <w:t>тексты с использованием иллюстративных материалов для выступления перед ауди-</w:t>
      </w:r>
      <w:r>
        <w:rPr>
          <w:spacing w:val="1"/>
          <w:sz w:val="26"/>
        </w:rPr>
        <w:t xml:space="preserve"> </w:t>
      </w:r>
      <w:r>
        <w:rPr>
          <w:sz w:val="26"/>
        </w:rPr>
        <w:t>торией.</w:t>
      </w:r>
    </w:p>
    <w:p w:rsidR="00FB4A81" w:rsidRDefault="00B30A00">
      <w:pPr>
        <w:spacing w:line="297" w:lineRule="exact"/>
        <w:ind w:left="545"/>
        <w:jc w:val="both"/>
        <w:rPr>
          <w:sz w:val="26"/>
        </w:rPr>
      </w:pPr>
      <w:r>
        <w:rPr>
          <w:b/>
          <w:i/>
          <w:sz w:val="26"/>
        </w:rPr>
        <w:t>Совместная</w:t>
      </w:r>
      <w:r>
        <w:rPr>
          <w:b/>
          <w:i/>
          <w:spacing w:val="-6"/>
          <w:sz w:val="26"/>
        </w:rPr>
        <w:t xml:space="preserve"> </w:t>
      </w:r>
      <w:r>
        <w:rPr>
          <w:b/>
          <w:i/>
          <w:sz w:val="26"/>
        </w:rPr>
        <w:t>деятельность</w:t>
      </w:r>
      <w:r>
        <w:rPr>
          <w:b/>
          <w:i/>
          <w:spacing w:val="-5"/>
          <w:sz w:val="26"/>
        </w:rPr>
        <w:t xml:space="preserve"> </w:t>
      </w:r>
      <w:r>
        <w:rPr>
          <w:sz w:val="26"/>
        </w:rPr>
        <w:t>(сотрудничество):</w:t>
      </w:r>
    </w:p>
    <w:p w:rsidR="00FB4A81" w:rsidRDefault="00B30A00" w:rsidP="00582418">
      <w:pPr>
        <w:pStyle w:val="a7"/>
        <w:numPr>
          <w:ilvl w:val="0"/>
          <w:numId w:val="77"/>
        </w:numPr>
        <w:tabs>
          <w:tab w:val="left" w:pos="1256"/>
        </w:tabs>
        <w:ind w:right="404" w:firstLine="283"/>
        <w:rPr>
          <w:sz w:val="26"/>
        </w:rPr>
      </w:pPr>
      <w:r>
        <w:rPr>
          <w:sz w:val="26"/>
        </w:rPr>
        <w:t>организовывать учебное сотрудничество и совместную деятельность с учи-</w:t>
      </w:r>
      <w:r>
        <w:rPr>
          <w:spacing w:val="1"/>
          <w:sz w:val="26"/>
        </w:rPr>
        <w:t xml:space="preserve"> </w:t>
      </w:r>
      <w:r>
        <w:rPr>
          <w:sz w:val="26"/>
        </w:rPr>
        <w:t>телем</w:t>
      </w:r>
      <w:r>
        <w:rPr>
          <w:spacing w:val="13"/>
          <w:sz w:val="26"/>
        </w:rPr>
        <w:t xml:space="preserve"> </w:t>
      </w:r>
      <w:r>
        <w:rPr>
          <w:sz w:val="26"/>
        </w:rPr>
        <w:t>и</w:t>
      </w:r>
      <w:r>
        <w:rPr>
          <w:spacing w:val="17"/>
          <w:sz w:val="26"/>
        </w:rPr>
        <w:t xml:space="preserve"> </w:t>
      </w:r>
      <w:r>
        <w:rPr>
          <w:sz w:val="26"/>
        </w:rPr>
        <w:t>сверстниками;</w:t>
      </w:r>
      <w:r>
        <w:rPr>
          <w:spacing w:val="15"/>
          <w:sz w:val="26"/>
        </w:rPr>
        <w:t xml:space="preserve"> </w:t>
      </w:r>
      <w:r>
        <w:rPr>
          <w:sz w:val="26"/>
        </w:rPr>
        <w:t>работать</w:t>
      </w:r>
      <w:r>
        <w:rPr>
          <w:spacing w:val="13"/>
          <w:sz w:val="26"/>
        </w:rPr>
        <w:t xml:space="preserve"> </w:t>
      </w:r>
      <w:r>
        <w:rPr>
          <w:sz w:val="26"/>
        </w:rPr>
        <w:t>индивидуально</w:t>
      </w:r>
      <w:r>
        <w:rPr>
          <w:spacing w:val="14"/>
          <w:sz w:val="26"/>
        </w:rPr>
        <w:t xml:space="preserve"> </w:t>
      </w:r>
      <w:r>
        <w:rPr>
          <w:sz w:val="26"/>
        </w:rPr>
        <w:t>и</w:t>
      </w:r>
      <w:r>
        <w:rPr>
          <w:spacing w:val="15"/>
          <w:sz w:val="26"/>
        </w:rPr>
        <w:t xml:space="preserve"> </w:t>
      </w:r>
      <w:r>
        <w:rPr>
          <w:sz w:val="26"/>
        </w:rPr>
        <w:t>в</w:t>
      </w:r>
      <w:r>
        <w:rPr>
          <w:spacing w:val="16"/>
          <w:sz w:val="26"/>
        </w:rPr>
        <w:t xml:space="preserve"> </w:t>
      </w:r>
      <w:r>
        <w:rPr>
          <w:sz w:val="26"/>
        </w:rPr>
        <w:t>группе:</w:t>
      </w:r>
      <w:r>
        <w:rPr>
          <w:spacing w:val="14"/>
          <w:sz w:val="26"/>
        </w:rPr>
        <w:t xml:space="preserve"> </w:t>
      </w:r>
      <w:r>
        <w:rPr>
          <w:sz w:val="26"/>
        </w:rPr>
        <w:t>находить</w:t>
      </w:r>
      <w:r>
        <w:rPr>
          <w:spacing w:val="14"/>
          <w:sz w:val="26"/>
        </w:rPr>
        <w:t xml:space="preserve"> </w:t>
      </w:r>
      <w:r>
        <w:rPr>
          <w:sz w:val="26"/>
        </w:rPr>
        <w:t>общее</w:t>
      </w:r>
      <w:r>
        <w:rPr>
          <w:spacing w:val="14"/>
          <w:sz w:val="26"/>
        </w:rPr>
        <w:t xml:space="preserve"> </w:t>
      </w:r>
      <w:r>
        <w:rPr>
          <w:sz w:val="26"/>
        </w:rPr>
        <w:t>решение</w:t>
      </w:r>
      <w:r>
        <w:rPr>
          <w:spacing w:val="-63"/>
          <w:sz w:val="26"/>
        </w:rPr>
        <w:t xml:space="preserve"> </w:t>
      </w:r>
      <w:r>
        <w:rPr>
          <w:sz w:val="26"/>
        </w:rPr>
        <w:t>и разрешать конфликты на основе согласования позиций и учета интересов; форму-</w:t>
      </w:r>
      <w:r>
        <w:rPr>
          <w:spacing w:val="1"/>
          <w:sz w:val="26"/>
        </w:rPr>
        <w:t xml:space="preserve"> </w:t>
      </w:r>
      <w:r>
        <w:rPr>
          <w:sz w:val="26"/>
        </w:rPr>
        <w:t>лировать, аргументировать</w:t>
      </w:r>
      <w:r>
        <w:rPr>
          <w:spacing w:val="-1"/>
          <w:sz w:val="26"/>
        </w:rPr>
        <w:t xml:space="preserve"> </w:t>
      </w:r>
      <w:r>
        <w:rPr>
          <w:sz w:val="26"/>
        </w:rPr>
        <w:t>и</w:t>
      </w:r>
      <w:r>
        <w:rPr>
          <w:spacing w:val="-1"/>
          <w:sz w:val="26"/>
        </w:rPr>
        <w:t xml:space="preserve"> </w:t>
      </w:r>
      <w:r>
        <w:rPr>
          <w:sz w:val="26"/>
        </w:rPr>
        <w:t>отстаивать свое</w:t>
      </w:r>
      <w:r>
        <w:rPr>
          <w:spacing w:val="-1"/>
          <w:sz w:val="26"/>
        </w:rPr>
        <w:t xml:space="preserve"> </w:t>
      </w:r>
      <w:r>
        <w:rPr>
          <w:sz w:val="26"/>
        </w:rPr>
        <w:t>мнение;</w:t>
      </w:r>
    </w:p>
    <w:p w:rsidR="00FB4A81" w:rsidRDefault="00B30A00" w:rsidP="00582418">
      <w:pPr>
        <w:pStyle w:val="a7"/>
        <w:numPr>
          <w:ilvl w:val="0"/>
          <w:numId w:val="77"/>
        </w:numPr>
        <w:tabs>
          <w:tab w:val="left" w:pos="1256"/>
        </w:tabs>
        <w:ind w:right="404" w:firstLine="283"/>
        <w:rPr>
          <w:sz w:val="26"/>
        </w:rPr>
      </w:pPr>
      <w:r>
        <w:rPr>
          <w:sz w:val="26"/>
        </w:rPr>
        <w:t>выполнять свою часть работы, достигать качественного результата и коор-</w:t>
      </w:r>
      <w:r>
        <w:rPr>
          <w:spacing w:val="1"/>
          <w:sz w:val="26"/>
        </w:rPr>
        <w:t xml:space="preserve"> </w:t>
      </w:r>
      <w:r>
        <w:rPr>
          <w:sz w:val="26"/>
        </w:rPr>
        <w:t>динировать свои</w:t>
      </w:r>
      <w:r>
        <w:rPr>
          <w:spacing w:val="-1"/>
          <w:sz w:val="26"/>
        </w:rPr>
        <w:t xml:space="preserve"> </w:t>
      </w:r>
      <w:r>
        <w:rPr>
          <w:sz w:val="26"/>
        </w:rPr>
        <w:t>действия</w:t>
      </w:r>
      <w:r>
        <w:rPr>
          <w:spacing w:val="-1"/>
          <w:sz w:val="26"/>
        </w:rPr>
        <w:t xml:space="preserve"> </w:t>
      </w:r>
      <w:r>
        <w:rPr>
          <w:sz w:val="26"/>
        </w:rPr>
        <w:t>с</w:t>
      </w:r>
      <w:r>
        <w:rPr>
          <w:spacing w:val="-1"/>
          <w:sz w:val="26"/>
        </w:rPr>
        <w:t xml:space="preserve"> </w:t>
      </w:r>
      <w:r>
        <w:rPr>
          <w:sz w:val="26"/>
        </w:rPr>
        <w:t>другими</w:t>
      </w:r>
      <w:r>
        <w:rPr>
          <w:spacing w:val="2"/>
          <w:sz w:val="26"/>
        </w:rPr>
        <w:t xml:space="preserve"> </w:t>
      </w:r>
      <w:r>
        <w:rPr>
          <w:sz w:val="26"/>
        </w:rPr>
        <w:t>членами</w:t>
      </w:r>
      <w:r>
        <w:rPr>
          <w:spacing w:val="-2"/>
          <w:sz w:val="26"/>
        </w:rPr>
        <w:t xml:space="preserve"> </w:t>
      </w:r>
      <w:r>
        <w:rPr>
          <w:sz w:val="26"/>
        </w:rPr>
        <w:t>команды;</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rsidP="00582418">
      <w:pPr>
        <w:pStyle w:val="a7"/>
        <w:numPr>
          <w:ilvl w:val="0"/>
          <w:numId w:val="77"/>
        </w:numPr>
        <w:tabs>
          <w:tab w:val="left" w:pos="1255"/>
          <w:tab w:val="left" w:pos="1256"/>
        </w:tabs>
        <w:spacing w:before="64"/>
        <w:ind w:left="1255"/>
        <w:jc w:val="left"/>
        <w:rPr>
          <w:sz w:val="26"/>
        </w:rPr>
      </w:pPr>
      <w:r>
        <w:rPr>
          <w:sz w:val="26"/>
        </w:rPr>
        <w:lastRenderedPageBreak/>
        <w:t>оценивать</w:t>
      </w:r>
      <w:r>
        <w:rPr>
          <w:spacing w:val="-3"/>
          <w:sz w:val="26"/>
        </w:rPr>
        <w:t xml:space="preserve"> </w:t>
      </w:r>
      <w:r>
        <w:rPr>
          <w:sz w:val="26"/>
        </w:rPr>
        <w:t>качество</w:t>
      </w:r>
      <w:r>
        <w:rPr>
          <w:spacing w:val="-3"/>
          <w:sz w:val="26"/>
        </w:rPr>
        <w:t xml:space="preserve"> </w:t>
      </w:r>
      <w:r>
        <w:rPr>
          <w:sz w:val="26"/>
        </w:rPr>
        <w:t>своего</w:t>
      </w:r>
      <w:r>
        <w:rPr>
          <w:spacing w:val="-5"/>
          <w:sz w:val="26"/>
        </w:rPr>
        <w:t xml:space="preserve"> </w:t>
      </w:r>
      <w:r>
        <w:rPr>
          <w:sz w:val="26"/>
        </w:rPr>
        <w:t>вклада</w:t>
      </w:r>
      <w:r>
        <w:rPr>
          <w:spacing w:val="-2"/>
          <w:sz w:val="26"/>
        </w:rPr>
        <w:t xml:space="preserve"> </w:t>
      </w:r>
      <w:r>
        <w:rPr>
          <w:sz w:val="26"/>
        </w:rPr>
        <w:t>в</w:t>
      </w:r>
      <w:r>
        <w:rPr>
          <w:spacing w:val="-5"/>
          <w:sz w:val="26"/>
        </w:rPr>
        <w:t xml:space="preserve"> </w:t>
      </w:r>
      <w:r>
        <w:rPr>
          <w:sz w:val="26"/>
        </w:rPr>
        <w:t>общий</w:t>
      </w:r>
      <w:r>
        <w:rPr>
          <w:spacing w:val="-2"/>
          <w:sz w:val="26"/>
        </w:rPr>
        <w:t xml:space="preserve"> </w:t>
      </w:r>
      <w:r>
        <w:rPr>
          <w:sz w:val="26"/>
        </w:rPr>
        <w:t>продукт;</w:t>
      </w:r>
    </w:p>
    <w:p w:rsidR="00FB4A81" w:rsidRDefault="00B30A00" w:rsidP="00582418">
      <w:pPr>
        <w:pStyle w:val="a7"/>
        <w:numPr>
          <w:ilvl w:val="0"/>
          <w:numId w:val="77"/>
        </w:numPr>
        <w:tabs>
          <w:tab w:val="left" w:pos="1255"/>
          <w:tab w:val="left" w:pos="1256"/>
        </w:tabs>
        <w:spacing w:before="2"/>
        <w:ind w:right="402" w:firstLine="283"/>
        <w:jc w:val="left"/>
        <w:rPr>
          <w:sz w:val="26"/>
        </w:rPr>
      </w:pPr>
      <w:r>
        <w:rPr>
          <w:sz w:val="26"/>
        </w:rPr>
        <w:t>принимать</w:t>
      </w:r>
      <w:r>
        <w:rPr>
          <w:spacing w:val="7"/>
          <w:sz w:val="26"/>
        </w:rPr>
        <w:t xml:space="preserve"> </w:t>
      </w:r>
      <w:r>
        <w:rPr>
          <w:sz w:val="26"/>
        </w:rPr>
        <w:t>и</w:t>
      </w:r>
      <w:r>
        <w:rPr>
          <w:spacing w:val="8"/>
          <w:sz w:val="26"/>
        </w:rPr>
        <w:t xml:space="preserve"> </w:t>
      </w:r>
      <w:r>
        <w:rPr>
          <w:sz w:val="26"/>
        </w:rPr>
        <w:t>разделять</w:t>
      </w:r>
      <w:r>
        <w:rPr>
          <w:spacing w:val="8"/>
          <w:sz w:val="26"/>
        </w:rPr>
        <w:t xml:space="preserve"> </w:t>
      </w:r>
      <w:r>
        <w:rPr>
          <w:sz w:val="26"/>
        </w:rPr>
        <w:t>ответственность</w:t>
      </w:r>
      <w:r>
        <w:rPr>
          <w:spacing w:val="7"/>
          <w:sz w:val="26"/>
        </w:rPr>
        <w:t xml:space="preserve"> </w:t>
      </w:r>
      <w:r>
        <w:rPr>
          <w:sz w:val="26"/>
        </w:rPr>
        <w:t>и</w:t>
      </w:r>
      <w:r>
        <w:rPr>
          <w:spacing w:val="9"/>
          <w:sz w:val="26"/>
        </w:rPr>
        <w:t xml:space="preserve"> </w:t>
      </w:r>
      <w:r>
        <w:rPr>
          <w:sz w:val="26"/>
        </w:rPr>
        <w:t>проявлять</w:t>
      </w:r>
      <w:r>
        <w:rPr>
          <w:spacing w:val="7"/>
          <w:sz w:val="26"/>
        </w:rPr>
        <w:t xml:space="preserve"> </w:t>
      </w:r>
      <w:r>
        <w:rPr>
          <w:sz w:val="26"/>
        </w:rPr>
        <w:t>готовность</w:t>
      </w:r>
      <w:r>
        <w:rPr>
          <w:spacing w:val="8"/>
          <w:sz w:val="26"/>
        </w:rPr>
        <w:t xml:space="preserve"> </w:t>
      </w:r>
      <w:r>
        <w:rPr>
          <w:sz w:val="26"/>
        </w:rPr>
        <w:t>к</w:t>
      </w:r>
      <w:r>
        <w:rPr>
          <w:spacing w:val="7"/>
          <w:sz w:val="26"/>
        </w:rPr>
        <w:t xml:space="preserve"> </w:t>
      </w:r>
      <w:r>
        <w:rPr>
          <w:sz w:val="26"/>
        </w:rPr>
        <w:t>предостав-</w:t>
      </w:r>
      <w:r>
        <w:rPr>
          <w:spacing w:val="-62"/>
          <w:sz w:val="26"/>
        </w:rPr>
        <w:t xml:space="preserve"> </w:t>
      </w:r>
      <w:r>
        <w:rPr>
          <w:sz w:val="26"/>
        </w:rPr>
        <w:t>лению</w:t>
      </w:r>
      <w:r>
        <w:rPr>
          <w:spacing w:val="-1"/>
          <w:sz w:val="26"/>
        </w:rPr>
        <w:t xml:space="preserve"> </w:t>
      </w:r>
      <w:r>
        <w:rPr>
          <w:sz w:val="26"/>
        </w:rPr>
        <w:t>отчета</w:t>
      </w:r>
      <w:r>
        <w:rPr>
          <w:spacing w:val="-1"/>
          <w:sz w:val="26"/>
        </w:rPr>
        <w:t xml:space="preserve"> </w:t>
      </w:r>
      <w:r>
        <w:rPr>
          <w:sz w:val="26"/>
        </w:rPr>
        <w:t>перед</w:t>
      </w:r>
      <w:r>
        <w:rPr>
          <w:spacing w:val="2"/>
          <w:sz w:val="26"/>
        </w:rPr>
        <w:t xml:space="preserve"> </w:t>
      </w:r>
      <w:r>
        <w:rPr>
          <w:sz w:val="26"/>
        </w:rPr>
        <w:t>группой.</w:t>
      </w:r>
    </w:p>
    <w:p w:rsidR="00FB4A81" w:rsidRDefault="00B30A00">
      <w:pPr>
        <w:ind w:left="262" w:firstLine="283"/>
        <w:rPr>
          <w:sz w:val="26"/>
        </w:rPr>
      </w:pPr>
      <w:r>
        <w:rPr>
          <w:sz w:val="26"/>
        </w:rPr>
        <w:t>У</w:t>
      </w:r>
      <w:r>
        <w:rPr>
          <w:spacing w:val="32"/>
          <w:sz w:val="26"/>
        </w:rPr>
        <w:t xml:space="preserve"> </w:t>
      </w:r>
      <w:r>
        <w:rPr>
          <w:sz w:val="26"/>
        </w:rPr>
        <w:t>обучающихся</w:t>
      </w:r>
      <w:r>
        <w:rPr>
          <w:spacing w:val="34"/>
          <w:sz w:val="26"/>
        </w:rPr>
        <w:t xml:space="preserve"> </w:t>
      </w:r>
      <w:r>
        <w:rPr>
          <w:sz w:val="26"/>
        </w:rPr>
        <w:t>с</w:t>
      </w:r>
      <w:r>
        <w:rPr>
          <w:spacing w:val="35"/>
          <w:sz w:val="26"/>
        </w:rPr>
        <w:t xml:space="preserve"> </w:t>
      </w:r>
      <w:r>
        <w:rPr>
          <w:sz w:val="26"/>
        </w:rPr>
        <w:t>ЗПР</w:t>
      </w:r>
      <w:r>
        <w:rPr>
          <w:spacing w:val="33"/>
          <w:sz w:val="26"/>
        </w:rPr>
        <w:t xml:space="preserve"> </w:t>
      </w:r>
      <w:r>
        <w:rPr>
          <w:sz w:val="26"/>
        </w:rPr>
        <w:t>формируются</w:t>
      </w:r>
      <w:r>
        <w:rPr>
          <w:spacing w:val="35"/>
          <w:sz w:val="26"/>
        </w:rPr>
        <w:t xml:space="preserve"> </w:t>
      </w:r>
      <w:r>
        <w:rPr>
          <w:sz w:val="26"/>
        </w:rPr>
        <w:t>следующие</w:t>
      </w:r>
      <w:r>
        <w:rPr>
          <w:spacing w:val="34"/>
          <w:sz w:val="26"/>
        </w:rPr>
        <w:t xml:space="preserve"> </w:t>
      </w:r>
      <w:r>
        <w:rPr>
          <w:sz w:val="26"/>
        </w:rPr>
        <w:t>виды</w:t>
      </w:r>
      <w:r>
        <w:rPr>
          <w:spacing w:val="42"/>
          <w:sz w:val="26"/>
        </w:rPr>
        <w:t xml:space="preserve"> </w:t>
      </w:r>
      <w:r>
        <w:rPr>
          <w:b/>
          <w:sz w:val="26"/>
        </w:rPr>
        <w:t>универсальных</w:t>
      </w:r>
      <w:r>
        <w:rPr>
          <w:b/>
          <w:spacing w:val="44"/>
          <w:sz w:val="26"/>
        </w:rPr>
        <w:t xml:space="preserve"> </w:t>
      </w:r>
      <w:r>
        <w:rPr>
          <w:b/>
          <w:sz w:val="26"/>
        </w:rPr>
        <w:t>учебных</w:t>
      </w:r>
      <w:r>
        <w:rPr>
          <w:b/>
          <w:spacing w:val="-62"/>
          <w:sz w:val="26"/>
        </w:rPr>
        <w:t xml:space="preserve"> </w:t>
      </w:r>
      <w:r>
        <w:rPr>
          <w:b/>
          <w:sz w:val="26"/>
        </w:rPr>
        <w:t>регулятивных действий</w:t>
      </w:r>
      <w:r>
        <w:rPr>
          <w:sz w:val="26"/>
        </w:rPr>
        <w:t>:</w:t>
      </w:r>
    </w:p>
    <w:p w:rsidR="00FB4A81" w:rsidRDefault="00B30A00">
      <w:pPr>
        <w:pStyle w:val="Heading3"/>
        <w:spacing w:line="299" w:lineRule="exact"/>
        <w:jc w:val="left"/>
        <w:rPr>
          <w:b w:val="0"/>
          <w:i w:val="0"/>
        </w:rPr>
      </w:pPr>
      <w:r>
        <w:t>Самоорганизация</w:t>
      </w:r>
      <w:r>
        <w:rPr>
          <w:b w:val="0"/>
          <w:i w:val="0"/>
        </w:rPr>
        <w:t>:</w:t>
      </w:r>
    </w:p>
    <w:p w:rsidR="00FB4A81" w:rsidRDefault="00B30A00" w:rsidP="00582418">
      <w:pPr>
        <w:pStyle w:val="a7"/>
        <w:numPr>
          <w:ilvl w:val="0"/>
          <w:numId w:val="77"/>
        </w:numPr>
        <w:tabs>
          <w:tab w:val="left" w:pos="1255"/>
          <w:tab w:val="left" w:pos="1256"/>
        </w:tabs>
        <w:ind w:left="1255"/>
        <w:jc w:val="left"/>
        <w:rPr>
          <w:sz w:val="26"/>
        </w:rPr>
      </w:pPr>
      <w:r>
        <w:rPr>
          <w:sz w:val="26"/>
        </w:rPr>
        <w:t>самостоятельно составлять</w:t>
      </w:r>
      <w:r>
        <w:rPr>
          <w:spacing w:val="-4"/>
          <w:sz w:val="26"/>
        </w:rPr>
        <w:t xml:space="preserve"> </w:t>
      </w:r>
      <w:r>
        <w:rPr>
          <w:sz w:val="26"/>
        </w:rPr>
        <w:t>план</w:t>
      </w:r>
      <w:r>
        <w:rPr>
          <w:spacing w:val="-2"/>
          <w:sz w:val="26"/>
        </w:rPr>
        <w:t xml:space="preserve"> </w:t>
      </w:r>
      <w:r>
        <w:rPr>
          <w:sz w:val="26"/>
        </w:rPr>
        <w:t>предстоящей</w:t>
      </w:r>
      <w:r>
        <w:rPr>
          <w:spacing w:val="-3"/>
          <w:sz w:val="26"/>
        </w:rPr>
        <w:t xml:space="preserve"> </w:t>
      </w:r>
      <w:r>
        <w:rPr>
          <w:sz w:val="26"/>
        </w:rPr>
        <w:t>деятельности</w:t>
      </w:r>
      <w:r>
        <w:rPr>
          <w:spacing w:val="-2"/>
          <w:sz w:val="26"/>
        </w:rPr>
        <w:t xml:space="preserve"> </w:t>
      </w:r>
      <w:r>
        <w:rPr>
          <w:sz w:val="26"/>
        </w:rPr>
        <w:t>и</w:t>
      </w:r>
      <w:r>
        <w:rPr>
          <w:spacing w:val="-3"/>
          <w:sz w:val="26"/>
        </w:rPr>
        <w:t xml:space="preserve"> </w:t>
      </w:r>
      <w:r>
        <w:rPr>
          <w:sz w:val="26"/>
        </w:rPr>
        <w:t>следовать</w:t>
      </w:r>
      <w:r>
        <w:rPr>
          <w:spacing w:val="-2"/>
          <w:sz w:val="26"/>
        </w:rPr>
        <w:t xml:space="preserve"> </w:t>
      </w:r>
      <w:r>
        <w:rPr>
          <w:sz w:val="26"/>
        </w:rPr>
        <w:t>ему;</w:t>
      </w:r>
    </w:p>
    <w:p w:rsidR="00FB4A81" w:rsidRDefault="00B30A00" w:rsidP="00582418">
      <w:pPr>
        <w:pStyle w:val="a7"/>
        <w:numPr>
          <w:ilvl w:val="0"/>
          <w:numId w:val="77"/>
        </w:numPr>
        <w:tabs>
          <w:tab w:val="left" w:pos="1255"/>
          <w:tab w:val="left" w:pos="1256"/>
        </w:tabs>
        <w:spacing w:before="1" w:line="298" w:lineRule="exact"/>
        <w:ind w:left="1255"/>
        <w:jc w:val="left"/>
        <w:rPr>
          <w:sz w:val="26"/>
        </w:rPr>
      </w:pPr>
      <w:r>
        <w:rPr>
          <w:sz w:val="26"/>
        </w:rPr>
        <w:t>выявлять</w:t>
      </w:r>
      <w:r>
        <w:rPr>
          <w:spacing w:val="-5"/>
          <w:sz w:val="26"/>
        </w:rPr>
        <w:t xml:space="preserve"> </w:t>
      </w:r>
      <w:r>
        <w:rPr>
          <w:sz w:val="26"/>
        </w:rPr>
        <w:t>проблемы</w:t>
      </w:r>
      <w:r>
        <w:rPr>
          <w:spacing w:val="-3"/>
          <w:sz w:val="26"/>
        </w:rPr>
        <w:t xml:space="preserve"> </w:t>
      </w:r>
      <w:r>
        <w:rPr>
          <w:sz w:val="26"/>
        </w:rPr>
        <w:t>для</w:t>
      </w:r>
      <w:r>
        <w:rPr>
          <w:spacing w:val="-2"/>
          <w:sz w:val="26"/>
        </w:rPr>
        <w:t xml:space="preserve"> </w:t>
      </w:r>
      <w:r>
        <w:rPr>
          <w:sz w:val="26"/>
        </w:rPr>
        <w:t>решения</w:t>
      </w:r>
      <w:r>
        <w:rPr>
          <w:spacing w:val="-4"/>
          <w:sz w:val="26"/>
        </w:rPr>
        <w:t xml:space="preserve"> </w:t>
      </w:r>
      <w:r>
        <w:rPr>
          <w:sz w:val="26"/>
        </w:rPr>
        <w:t>в</w:t>
      </w:r>
      <w:r>
        <w:rPr>
          <w:spacing w:val="-2"/>
          <w:sz w:val="26"/>
        </w:rPr>
        <w:t xml:space="preserve"> </w:t>
      </w:r>
      <w:r>
        <w:rPr>
          <w:sz w:val="26"/>
        </w:rPr>
        <w:t>жизненных</w:t>
      </w:r>
      <w:r>
        <w:rPr>
          <w:spacing w:val="-4"/>
          <w:sz w:val="26"/>
        </w:rPr>
        <w:t xml:space="preserve"> </w:t>
      </w:r>
      <w:r>
        <w:rPr>
          <w:sz w:val="26"/>
        </w:rPr>
        <w:t>и</w:t>
      </w:r>
      <w:r>
        <w:rPr>
          <w:spacing w:val="-1"/>
          <w:sz w:val="26"/>
        </w:rPr>
        <w:t xml:space="preserve"> </w:t>
      </w:r>
      <w:r>
        <w:rPr>
          <w:sz w:val="26"/>
        </w:rPr>
        <w:t>учебных</w:t>
      </w:r>
      <w:r>
        <w:rPr>
          <w:spacing w:val="-3"/>
          <w:sz w:val="26"/>
        </w:rPr>
        <w:t xml:space="preserve"> </w:t>
      </w:r>
      <w:r>
        <w:rPr>
          <w:sz w:val="26"/>
        </w:rPr>
        <w:t>ситуациях;</w:t>
      </w:r>
    </w:p>
    <w:p w:rsidR="00FB4A81" w:rsidRDefault="00B30A00" w:rsidP="00582418">
      <w:pPr>
        <w:pStyle w:val="a7"/>
        <w:numPr>
          <w:ilvl w:val="0"/>
          <w:numId w:val="77"/>
        </w:numPr>
        <w:tabs>
          <w:tab w:val="left" w:pos="1256"/>
        </w:tabs>
        <w:ind w:right="412" w:firstLine="283"/>
        <w:rPr>
          <w:sz w:val="26"/>
        </w:rPr>
      </w:pPr>
      <w:r>
        <w:rPr>
          <w:sz w:val="26"/>
        </w:rPr>
        <w:t>выбирать способ решения учебной задачи с учетом имеющихся ресурсов и</w:t>
      </w:r>
      <w:r>
        <w:rPr>
          <w:spacing w:val="1"/>
          <w:sz w:val="26"/>
        </w:rPr>
        <w:t xml:space="preserve"> </w:t>
      </w:r>
      <w:r>
        <w:rPr>
          <w:sz w:val="26"/>
        </w:rPr>
        <w:t>собственных</w:t>
      </w:r>
      <w:r>
        <w:rPr>
          <w:spacing w:val="-3"/>
          <w:sz w:val="26"/>
        </w:rPr>
        <w:t xml:space="preserve"> </w:t>
      </w:r>
      <w:r>
        <w:rPr>
          <w:sz w:val="26"/>
        </w:rPr>
        <w:t>возможностей,</w:t>
      </w:r>
      <w:r>
        <w:rPr>
          <w:spacing w:val="-3"/>
          <w:sz w:val="26"/>
        </w:rPr>
        <w:t xml:space="preserve"> </w:t>
      </w:r>
      <w:r>
        <w:rPr>
          <w:sz w:val="26"/>
        </w:rPr>
        <w:t>аргументировать</w:t>
      </w:r>
      <w:r>
        <w:rPr>
          <w:spacing w:val="-4"/>
          <w:sz w:val="26"/>
        </w:rPr>
        <w:t xml:space="preserve"> </w:t>
      </w:r>
      <w:r>
        <w:rPr>
          <w:sz w:val="26"/>
        </w:rPr>
        <w:t>предлагаемые</w:t>
      </w:r>
      <w:r>
        <w:rPr>
          <w:spacing w:val="-3"/>
          <w:sz w:val="26"/>
        </w:rPr>
        <w:t xml:space="preserve"> </w:t>
      </w:r>
      <w:r>
        <w:rPr>
          <w:sz w:val="26"/>
        </w:rPr>
        <w:t>варианты</w:t>
      </w:r>
      <w:r>
        <w:rPr>
          <w:spacing w:val="-3"/>
          <w:sz w:val="26"/>
        </w:rPr>
        <w:t xml:space="preserve"> </w:t>
      </w:r>
      <w:r>
        <w:rPr>
          <w:sz w:val="26"/>
        </w:rPr>
        <w:t>решений;</w:t>
      </w:r>
    </w:p>
    <w:p w:rsidR="00FB4A81" w:rsidRDefault="00B30A00" w:rsidP="00582418">
      <w:pPr>
        <w:pStyle w:val="a7"/>
        <w:numPr>
          <w:ilvl w:val="0"/>
          <w:numId w:val="77"/>
        </w:numPr>
        <w:tabs>
          <w:tab w:val="left" w:pos="1256"/>
        </w:tabs>
        <w:ind w:right="410" w:firstLine="283"/>
        <w:rPr>
          <w:sz w:val="26"/>
        </w:rPr>
      </w:pPr>
      <w:r>
        <w:rPr>
          <w:sz w:val="26"/>
        </w:rPr>
        <w:t>самостоятельно (или с помощью педагога/родителя) определять цели своего</w:t>
      </w:r>
      <w:r>
        <w:rPr>
          <w:spacing w:val="1"/>
          <w:sz w:val="26"/>
        </w:rPr>
        <w:t xml:space="preserve"> </w:t>
      </w:r>
      <w:r>
        <w:rPr>
          <w:sz w:val="26"/>
        </w:rPr>
        <w:t>обучения, ставить и формулировать для себя новые задачи в учебе и познавательной</w:t>
      </w:r>
      <w:r>
        <w:rPr>
          <w:spacing w:val="1"/>
          <w:sz w:val="26"/>
        </w:rPr>
        <w:t xml:space="preserve"> </w:t>
      </w:r>
      <w:r>
        <w:rPr>
          <w:sz w:val="26"/>
        </w:rPr>
        <w:t>деятельности;</w:t>
      </w:r>
    </w:p>
    <w:p w:rsidR="00FB4A81" w:rsidRDefault="00B30A00" w:rsidP="00582418">
      <w:pPr>
        <w:pStyle w:val="a7"/>
        <w:numPr>
          <w:ilvl w:val="0"/>
          <w:numId w:val="77"/>
        </w:numPr>
        <w:tabs>
          <w:tab w:val="left" w:pos="1256"/>
        </w:tabs>
        <w:spacing w:before="1"/>
        <w:ind w:right="400" w:firstLine="283"/>
        <w:rPr>
          <w:sz w:val="26"/>
        </w:rPr>
      </w:pPr>
      <w:r>
        <w:rPr>
          <w:sz w:val="26"/>
        </w:rPr>
        <w:t>самостоятельно планировать пути достижения целей, в том числе альтерна-</w:t>
      </w:r>
      <w:r>
        <w:rPr>
          <w:spacing w:val="1"/>
          <w:sz w:val="26"/>
        </w:rPr>
        <w:t xml:space="preserve"> </w:t>
      </w:r>
      <w:r>
        <w:rPr>
          <w:sz w:val="26"/>
        </w:rPr>
        <w:t>тивные, осознанно выбирать наиболее эффективные способы решения учебных и по-</w:t>
      </w:r>
      <w:r>
        <w:rPr>
          <w:spacing w:val="1"/>
          <w:sz w:val="26"/>
        </w:rPr>
        <w:t xml:space="preserve"> </w:t>
      </w:r>
      <w:r>
        <w:rPr>
          <w:sz w:val="26"/>
        </w:rPr>
        <w:t>знавательных</w:t>
      </w:r>
      <w:r>
        <w:rPr>
          <w:spacing w:val="-2"/>
          <w:sz w:val="26"/>
        </w:rPr>
        <w:t xml:space="preserve"> </w:t>
      </w:r>
      <w:r>
        <w:rPr>
          <w:sz w:val="26"/>
        </w:rPr>
        <w:t>задач.</w:t>
      </w:r>
    </w:p>
    <w:p w:rsidR="00FB4A81" w:rsidRDefault="00B30A00">
      <w:pPr>
        <w:spacing w:line="298" w:lineRule="exact"/>
        <w:ind w:left="545"/>
        <w:rPr>
          <w:sz w:val="26"/>
        </w:rPr>
      </w:pPr>
      <w:r>
        <w:rPr>
          <w:b/>
          <w:i/>
          <w:sz w:val="26"/>
        </w:rPr>
        <w:t>Самоконтроль</w:t>
      </w:r>
      <w:r>
        <w:rPr>
          <w:sz w:val="26"/>
        </w:rPr>
        <w:t>(рефлексия):</w:t>
      </w:r>
    </w:p>
    <w:p w:rsidR="00FB4A81" w:rsidRDefault="00B30A00" w:rsidP="00582418">
      <w:pPr>
        <w:pStyle w:val="a7"/>
        <w:numPr>
          <w:ilvl w:val="0"/>
          <w:numId w:val="77"/>
        </w:numPr>
        <w:tabs>
          <w:tab w:val="left" w:pos="1256"/>
        </w:tabs>
        <w:ind w:right="405" w:firstLine="283"/>
        <w:rPr>
          <w:sz w:val="26"/>
        </w:rPr>
      </w:pPr>
      <w:r>
        <w:rPr>
          <w:sz w:val="26"/>
        </w:rPr>
        <w:t>владеть основами самоконтроля, самооценки, принятия решений и осущест-</w:t>
      </w:r>
      <w:r>
        <w:rPr>
          <w:spacing w:val="1"/>
          <w:sz w:val="26"/>
        </w:rPr>
        <w:t xml:space="preserve"> </w:t>
      </w:r>
      <w:r>
        <w:rPr>
          <w:sz w:val="26"/>
        </w:rPr>
        <w:t>вления</w:t>
      </w:r>
      <w:r>
        <w:rPr>
          <w:spacing w:val="-2"/>
          <w:sz w:val="26"/>
        </w:rPr>
        <w:t xml:space="preserve"> </w:t>
      </w:r>
      <w:r>
        <w:rPr>
          <w:sz w:val="26"/>
        </w:rPr>
        <w:t>осознанного</w:t>
      </w:r>
      <w:r>
        <w:rPr>
          <w:spacing w:val="-2"/>
          <w:sz w:val="26"/>
        </w:rPr>
        <w:t xml:space="preserve"> </w:t>
      </w:r>
      <w:r>
        <w:rPr>
          <w:sz w:val="26"/>
        </w:rPr>
        <w:t>выбора</w:t>
      </w:r>
      <w:r>
        <w:rPr>
          <w:spacing w:val="-2"/>
          <w:sz w:val="26"/>
        </w:rPr>
        <w:t xml:space="preserve"> </w:t>
      </w:r>
      <w:r>
        <w:rPr>
          <w:sz w:val="26"/>
        </w:rPr>
        <w:t>в</w:t>
      </w:r>
      <w:r>
        <w:rPr>
          <w:spacing w:val="3"/>
          <w:sz w:val="26"/>
        </w:rPr>
        <w:t xml:space="preserve"> </w:t>
      </w:r>
      <w:r>
        <w:rPr>
          <w:sz w:val="26"/>
        </w:rPr>
        <w:t>учебной</w:t>
      </w:r>
      <w:r>
        <w:rPr>
          <w:spacing w:val="-1"/>
          <w:sz w:val="26"/>
        </w:rPr>
        <w:t xml:space="preserve"> </w:t>
      </w:r>
      <w:r>
        <w:rPr>
          <w:sz w:val="26"/>
        </w:rPr>
        <w:t>и</w:t>
      </w:r>
      <w:r>
        <w:rPr>
          <w:spacing w:val="-2"/>
          <w:sz w:val="26"/>
        </w:rPr>
        <w:t xml:space="preserve"> </w:t>
      </w:r>
      <w:r>
        <w:rPr>
          <w:sz w:val="26"/>
        </w:rPr>
        <w:t>познавательной</w:t>
      </w:r>
      <w:r>
        <w:rPr>
          <w:spacing w:val="-2"/>
          <w:sz w:val="26"/>
        </w:rPr>
        <w:t xml:space="preserve"> </w:t>
      </w:r>
      <w:r>
        <w:rPr>
          <w:sz w:val="26"/>
        </w:rPr>
        <w:t>деятельности;</w:t>
      </w:r>
    </w:p>
    <w:p w:rsidR="00FB4A81" w:rsidRDefault="00B30A00" w:rsidP="00582418">
      <w:pPr>
        <w:pStyle w:val="a7"/>
        <w:numPr>
          <w:ilvl w:val="0"/>
          <w:numId w:val="77"/>
        </w:numPr>
        <w:tabs>
          <w:tab w:val="left" w:pos="1256"/>
        </w:tabs>
        <w:ind w:right="406" w:firstLine="283"/>
        <w:rPr>
          <w:sz w:val="26"/>
        </w:rPr>
      </w:pPr>
      <w:r>
        <w:rPr>
          <w:sz w:val="26"/>
        </w:rPr>
        <w:t>оценивать правильность выполнения учебной задачи, собственные возмож-</w:t>
      </w:r>
      <w:r>
        <w:rPr>
          <w:spacing w:val="1"/>
          <w:sz w:val="26"/>
        </w:rPr>
        <w:t xml:space="preserve"> </w:t>
      </w:r>
      <w:r>
        <w:rPr>
          <w:sz w:val="26"/>
        </w:rPr>
        <w:t>ности</w:t>
      </w:r>
      <w:r>
        <w:rPr>
          <w:spacing w:val="-2"/>
          <w:sz w:val="26"/>
        </w:rPr>
        <w:t xml:space="preserve"> </w:t>
      </w:r>
      <w:r>
        <w:rPr>
          <w:sz w:val="26"/>
        </w:rPr>
        <w:t>ее</w:t>
      </w:r>
      <w:r>
        <w:rPr>
          <w:spacing w:val="-1"/>
          <w:sz w:val="26"/>
        </w:rPr>
        <w:t xml:space="preserve"> </w:t>
      </w:r>
      <w:r>
        <w:rPr>
          <w:sz w:val="26"/>
        </w:rPr>
        <w:t>решения;</w:t>
      </w:r>
    </w:p>
    <w:p w:rsidR="00FB4A81" w:rsidRDefault="00B30A00" w:rsidP="00582418">
      <w:pPr>
        <w:pStyle w:val="a7"/>
        <w:numPr>
          <w:ilvl w:val="0"/>
          <w:numId w:val="77"/>
        </w:numPr>
        <w:tabs>
          <w:tab w:val="left" w:pos="1256"/>
        </w:tabs>
        <w:spacing w:before="2"/>
        <w:ind w:right="404" w:firstLine="283"/>
        <w:rPr>
          <w:sz w:val="26"/>
        </w:rPr>
      </w:pPr>
      <w:r>
        <w:rPr>
          <w:sz w:val="26"/>
        </w:rPr>
        <w:t>соотносить свои действия с планируемыми результатами, осуществлять кон-</w:t>
      </w:r>
      <w:r>
        <w:rPr>
          <w:spacing w:val="1"/>
          <w:sz w:val="26"/>
        </w:rPr>
        <w:t xml:space="preserve"> </w:t>
      </w:r>
      <w:r>
        <w:rPr>
          <w:sz w:val="26"/>
        </w:rPr>
        <w:t>троль своей</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процессе</w:t>
      </w:r>
      <w:r>
        <w:rPr>
          <w:spacing w:val="1"/>
          <w:sz w:val="26"/>
        </w:rPr>
        <w:t xml:space="preserve"> </w:t>
      </w:r>
      <w:r>
        <w:rPr>
          <w:sz w:val="26"/>
        </w:rPr>
        <w:t>достижения</w:t>
      </w:r>
      <w:r>
        <w:rPr>
          <w:spacing w:val="1"/>
          <w:sz w:val="26"/>
        </w:rPr>
        <w:t xml:space="preserve"> </w:t>
      </w:r>
      <w:r>
        <w:rPr>
          <w:sz w:val="26"/>
        </w:rPr>
        <w:t>результата,</w:t>
      </w:r>
      <w:r>
        <w:rPr>
          <w:spacing w:val="1"/>
          <w:sz w:val="26"/>
        </w:rPr>
        <w:t xml:space="preserve"> </w:t>
      </w:r>
      <w:r>
        <w:rPr>
          <w:sz w:val="26"/>
        </w:rPr>
        <w:t>определять</w:t>
      </w:r>
      <w:r>
        <w:rPr>
          <w:spacing w:val="1"/>
          <w:sz w:val="26"/>
        </w:rPr>
        <w:t xml:space="preserve"> </w:t>
      </w:r>
      <w:r>
        <w:rPr>
          <w:sz w:val="26"/>
        </w:rPr>
        <w:t>способы</w:t>
      </w:r>
      <w:r>
        <w:rPr>
          <w:spacing w:val="1"/>
          <w:sz w:val="26"/>
        </w:rPr>
        <w:t xml:space="preserve"> </w:t>
      </w:r>
      <w:r>
        <w:rPr>
          <w:sz w:val="26"/>
        </w:rPr>
        <w:t>действий в рамках предложенных условий и требований, корректировать свои дейст-</w:t>
      </w:r>
      <w:r>
        <w:rPr>
          <w:spacing w:val="1"/>
          <w:sz w:val="26"/>
        </w:rPr>
        <w:t xml:space="preserve"> </w:t>
      </w:r>
      <w:r>
        <w:rPr>
          <w:sz w:val="26"/>
        </w:rPr>
        <w:t>вия</w:t>
      </w:r>
      <w:r>
        <w:rPr>
          <w:spacing w:val="-1"/>
          <w:sz w:val="26"/>
        </w:rPr>
        <w:t xml:space="preserve"> </w:t>
      </w:r>
      <w:r>
        <w:rPr>
          <w:sz w:val="26"/>
        </w:rPr>
        <w:t>в</w:t>
      </w:r>
      <w:r>
        <w:rPr>
          <w:spacing w:val="-1"/>
          <w:sz w:val="26"/>
        </w:rPr>
        <w:t xml:space="preserve"> </w:t>
      </w:r>
      <w:r>
        <w:rPr>
          <w:sz w:val="26"/>
        </w:rPr>
        <w:t>соответствии с</w:t>
      </w:r>
      <w:r>
        <w:rPr>
          <w:spacing w:val="1"/>
          <w:sz w:val="26"/>
        </w:rPr>
        <w:t xml:space="preserve"> </w:t>
      </w:r>
      <w:r>
        <w:rPr>
          <w:sz w:val="26"/>
        </w:rPr>
        <w:t>изменяющейся ситуацией;</w:t>
      </w:r>
    </w:p>
    <w:p w:rsidR="00FB4A81" w:rsidRDefault="00B30A00" w:rsidP="00582418">
      <w:pPr>
        <w:pStyle w:val="a7"/>
        <w:numPr>
          <w:ilvl w:val="0"/>
          <w:numId w:val="77"/>
        </w:numPr>
        <w:tabs>
          <w:tab w:val="left" w:pos="1256"/>
        </w:tabs>
        <w:spacing w:line="298" w:lineRule="exact"/>
        <w:ind w:left="1255"/>
        <w:rPr>
          <w:sz w:val="26"/>
        </w:rPr>
      </w:pPr>
      <w:r>
        <w:rPr>
          <w:sz w:val="26"/>
        </w:rPr>
        <w:t>давать</w:t>
      </w:r>
      <w:r>
        <w:rPr>
          <w:spacing w:val="-4"/>
          <w:sz w:val="26"/>
        </w:rPr>
        <w:t xml:space="preserve"> </w:t>
      </w:r>
      <w:r>
        <w:rPr>
          <w:sz w:val="26"/>
        </w:rPr>
        <w:t>адекватную</w:t>
      </w:r>
      <w:r>
        <w:rPr>
          <w:spacing w:val="-2"/>
          <w:sz w:val="26"/>
        </w:rPr>
        <w:t xml:space="preserve"> </w:t>
      </w:r>
      <w:r>
        <w:rPr>
          <w:sz w:val="26"/>
        </w:rPr>
        <w:t>оценку</w:t>
      </w:r>
      <w:r>
        <w:rPr>
          <w:spacing w:val="-8"/>
          <w:sz w:val="26"/>
        </w:rPr>
        <w:t xml:space="preserve"> </w:t>
      </w:r>
      <w:r>
        <w:rPr>
          <w:sz w:val="26"/>
        </w:rPr>
        <w:t>ситуации</w:t>
      </w:r>
      <w:r>
        <w:rPr>
          <w:spacing w:val="-3"/>
          <w:sz w:val="26"/>
        </w:rPr>
        <w:t xml:space="preserve"> </w:t>
      </w:r>
      <w:r>
        <w:rPr>
          <w:sz w:val="26"/>
        </w:rPr>
        <w:t>и</w:t>
      </w:r>
      <w:r>
        <w:rPr>
          <w:spacing w:val="-2"/>
          <w:sz w:val="26"/>
        </w:rPr>
        <w:t xml:space="preserve"> </w:t>
      </w:r>
      <w:r>
        <w:rPr>
          <w:sz w:val="26"/>
        </w:rPr>
        <w:t>предлагать</w:t>
      </w:r>
      <w:r>
        <w:rPr>
          <w:spacing w:val="-2"/>
          <w:sz w:val="26"/>
        </w:rPr>
        <w:t xml:space="preserve"> </w:t>
      </w:r>
      <w:r>
        <w:rPr>
          <w:sz w:val="26"/>
        </w:rPr>
        <w:t>план</w:t>
      </w:r>
      <w:r>
        <w:rPr>
          <w:spacing w:val="-3"/>
          <w:sz w:val="26"/>
        </w:rPr>
        <w:t xml:space="preserve"> </w:t>
      </w:r>
      <w:r>
        <w:rPr>
          <w:sz w:val="26"/>
        </w:rPr>
        <w:t>ее</w:t>
      </w:r>
      <w:r>
        <w:rPr>
          <w:spacing w:val="-2"/>
          <w:sz w:val="26"/>
        </w:rPr>
        <w:t xml:space="preserve"> </w:t>
      </w:r>
      <w:r>
        <w:rPr>
          <w:sz w:val="26"/>
        </w:rPr>
        <w:t>изменения;</w:t>
      </w:r>
    </w:p>
    <w:p w:rsidR="00FB4A81" w:rsidRDefault="00B30A00" w:rsidP="00582418">
      <w:pPr>
        <w:pStyle w:val="a7"/>
        <w:numPr>
          <w:ilvl w:val="0"/>
          <w:numId w:val="77"/>
        </w:numPr>
        <w:tabs>
          <w:tab w:val="left" w:pos="1256"/>
        </w:tabs>
        <w:ind w:right="404" w:firstLine="283"/>
        <w:rPr>
          <w:sz w:val="26"/>
        </w:rPr>
      </w:pPr>
      <w:r>
        <w:rPr>
          <w:sz w:val="26"/>
        </w:rPr>
        <w:t>предвидеть трудности, которые могут возникнуть при решении учебной за-</w:t>
      </w:r>
      <w:r>
        <w:rPr>
          <w:spacing w:val="1"/>
          <w:sz w:val="26"/>
        </w:rPr>
        <w:t xml:space="preserve"> </w:t>
      </w:r>
      <w:r>
        <w:rPr>
          <w:sz w:val="26"/>
        </w:rPr>
        <w:t>дачи;</w:t>
      </w:r>
    </w:p>
    <w:p w:rsidR="00FB4A81" w:rsidRDefault="00B30A00" w:rsidP="00582418">
      <w:pPr>
        <w:pStyle w:val="a7"/>
        <w:numPr>
          <w:ilvl w:val="0"/>
          <w:numId w:val="77"/>
        </w:numPr>
        <w:tabs>
          <w:tab w:val="left" w:pos="1256"/>
        </w:tabs>
        <w:spacing w:before="1"/>
        <w:ind w:right="404" w:firstLine="283"/>
        <w:rPr>
          <w:sz w:val="26"/>
        </w:rPr>
      </w:pPr>
      <w:r>
        <w:rPr>
          <w:sz w:val="26"/>
        </w:rPr>
        <w:t>понимать причины, по которым не был достигнут требуемый результат дея-</w:t>
      </w:r>
      <w:r>
        <w:rPr>
          <w:spacing w:val="1"/>
          <w:sz w:val="26"/>
        </w:rPr>
        <w:t xml:space="preserve"> </w:t>
      </w:r>
      <w:r>
        <w:rPr>
          <w:sz w:val="26"/>
        </w:rPr>
        <w:t>тельности, определять позитивные изменения и направления, требующие дальнейшей</w:t>
      </w:r>
      <w:r>
        <w:rPr>
          <w:spacing w:val="-62"/>
          <w:sz w:val="26"/>
        </w:rPr>
        <w:t xml:space="preserve"> </w:t>
      </w:r>
      <w:r>
        <w:rPr>
          <w:sz w:val="26"/>
        </w:rPr>
        <w:t>работы.</w:t>
      </w:r>
    </w:p>
    <w:p w:rsidR="00FB4A81" w:rsidRDefault="00B30A00">
      <w:pPr>
        <w:pStyle w:val="Heading3"/>
        <w:spacing w:before="6"/>
        <w:rPr>
          <w:i w:val="0"/>
        </w:rPr>
      </w:pPr>
      <w:r>
        <w:t>Эмоциональный</w:t>
      </w:r>
      <w:r>
        <w:rPr>
          <w:spacing w:val="-4"/>
        </w:rPr>
        <w:t xml:space="preserve"> </w:t>
      </w:r>
      <w:r>
        <w:t>интеллект</w:t>
      </w:r>
      <w:r>
        <w:rPr>
          <w:i w:val="0"/>
        </w:rPr>
        <w:t>:</w:t>
      </w:r>
    </w:p>
    <w:p w:rsidR="00FB4A81" w:rsidRDefault="00B30A00" w:rsidP="00582418">
      <w:pPr>
        <w:pStyle w:val="a7"/>
        <w:numPr>
          <w:ilvl w:val="0"/>
          <w:numId w:val="77"/>
        </w:numPr>
        <w:tabs>
          <w:tab w:val="left" w:pos="1256"/>
        </w:tabs>
        <w:spacing w:line="295" w:lineRule="exact"/>
        <w:ind w:left="1255"/>
        <w:rPr>
          <w:sz w:val="26"/>
        </w:rPr>
      </w:pPr>
      <w:r>
        <w:rPr>
          <w:sz w:val="26"/>
        </w:rPr>
        <w:t>различать</w:t>
      </w:r>
      <w:r>
        <w:rPr>
          <w:spacing w:val="-3"/>
          <w:sz w:val="26"/>
        </w:rPr>
        <w:t xml:space="preserve"> </w:t>
      </w:r>
      <w:r>
        <w:rPr>
          <w:sz w:val="26"/>
        </w:rPr>
        <w:t>и</w:t>
      </w:r>
      <w:r>
        <w:rPr>
          <w:spacing w:val="-5"/>
          <w:sz w:val="26"/>
        </w:rPr>
        <w:t xml:space="preserve"> </w:t>
      </w:r>
      <w:r>
        <w:rPr>
          <w:sz w:val="26"/>
        </w:rPr>
        <w:t>называть</w:t>
      </w:r>
      <w:r>
        <w:rPr>
          <w:spacing w:val="-3"/>
          <w:sz w:val="26"/>
        </w:rPr>
        <w:t xml:space="preserve"> </w:t>
      </w:r>
      <w:r>
        <w:rPr>
          <w:sz w:val="26"/>
        </w:rPr>
        <w:t>эмоции,</w:t>
      </w:r>
      <w:r>
        <w:rPr>
          <w:spacing w:val="-4"/>
          <w:sz w:val="26"/>
        </w:rPr>
        <w:t xml:space="preserve"> </w:t>
      </w:r>
      <w:r>
        <w:rPr>
          <w:sz w:val="26"/>
        </w:rPr>
        <w:t>стараться управлять</w:t>
      </w:r>
      <w:r>
        <w:rPr>
          <w:spacing w:val="-6"/>
          <w:sz w:val="26"/>
        </w:rPr>
        <w:t xml:space="preserve"> </w:t>
      </w:r>
      <w:r>
        <w:rPr>
          <w:sz w:val="26"/>
        </w:rPr>
        <w:t>собственными</w:t>
      </w:r>
      <w:r>
        <w:rPr>
          <w:spacing w:val="-4"/>
          <w:sz w:val="26"/>
        </w:rPr>
        <w:t xml:space="preserve"> </w:t>
      </w:r>
      <w:r>
        <w:rPr>
          <w:sz w:val="26"/>
        </w:rPr>
        <w:t>эмоциями;</w:t>
      </w:r>
    </w:p>
    <w:p w:rsidR="00FB4A81" w:rsidRDefault="00B30A00" w:rsidP="00582418">
      <w:pPr>
        <w:pStyle w:val="a7"/>
        <w:numPr>
          <w:ilvl w:val="0"/>
          <w:numId w:val="77"/>
        </w:numPr>
        <w:tabs>
          <w:tab w:val="left" w:pos="1256"/>
        </w:tabs>
        <w:spacing w:line="298" w:lineRule="exact"/>
        <w:ind w:left="1255"/>
        <w:rPr>
          <w:sz w:val="26"/>
        </w:rPr>
      </w:pPr>
      <w:r>
        <w:rPr>
          <w:sz w:val="26"/>
        </w:rPr>
        <w:t>анализировать</w:t>
      </w:r>
      <w:r>
        <w:rPr>
          <w:spacing w:val="-7"/>
          <w:sz w:val="26"/>
        </w:rPr>
        <w:t xml:space="preserve"> </w:t>
      </w:r>
      <w:r>
        <w:rPr>
          <w:sz w:val="26"/>
        </w:rPr>
        <w:t>причины</w:t>
      </w:r>
      <w:r>
        <w:rPr>
          <w:spacing w:val="-4"/>
          <w:sz w:val="26"/>
        </w:rPr>
        <w:t xml:space="preserve"> </w:t>
      </w:r>
      <w:r>
        <w:rPr>
          <w:sz w:val="26"/>
        </w:rPr>
        <w:t>эмоций;</w:t>
      </w:r>
    </w:p>
    <w:p w:rsidR="00FB4A81" w:rsidRDefault="00B30A00" w:rsidP="00582418">
      <w:pPr>
        <w:pStyle w:val="a7"/>
        <w:numPr>
          <w:ilvl w:val="0"/>
          <w:numId w:val="77"/>
        </w:numPr>
        <w:tabs>
          <w:tab w:val="left" w:pos="1256"/>
        </w:tabs>
        <w:spacing w:before="1"/>
        <w:ind w:right="409" w:firstLine="283"/>
        <w:rPr>
          <w:sz w:val="26"/>
        </w:rPr>
      </w:pPr>
      <w:r>
        <w:rPr>
          <w:sz w:val="26"/>
        </w:rPr>
        <w:t>ставить себя на место другого человека, понимать мотивы и намерения дру-</w:t>
      </w:r>
      <w:r>
        <w:rPr>
          <w:spacing w:val="1"/>
          <w:sz w:val="26"/>
        </w:rPr>
        <w:t xml:space="preserve"> </w:t>
      </w:r>
      <w:r>
        <w:rPr>
          <w:sz w:val="26"/>
        </w:rPr>
        <w:t>гого;</w:t>
      </w:r>
    </w:p>
    <w:p w:rsidR="00FB4A81" w:rsidRDefault="00B30A00" w:rsidP="00582418">
      <w:pPr>
        <w:pStyle w:val="a7"/>
        <w:numPr>
          <w:ilvl w:val="0"/>
          <w:numId w:val="77"/>
        </w:numPr>
        <w:tabs>
          <w:tab w:val="left" w:pos="1256"/>
        </w:tabs>
        <w:spacing w:line="299" w:lineRule="exact"/>
        <w:ind w:left="1255"/>
        <w:rPr>
          <w:sz w:val="26"/>
        </w:rPr>
      </w:pPr>
      <w:r>
        <w:rPr>
          <w:sz w:val="26"/>
        </w:rPr>
        <w:t>регулировать</w:t>
      </w:r>
      <w:r>
        <w:rPr>
          <w:spacing w:val="-6"/>
          <w:sz w:val="26"/>
        </w:rPr>
        <w:t xml:space="preserve"> </w:t>
      </w:r>
      <w:r>
        <w:rPr>
          <w:sz w:val="26"/>
        </w:rPr>
        <w:t>способ</w:t>
      </w:r>
      <w:r>
        <w:rPr>
          <w:spacing w:val="-2"/>
          <w:sz w:val="26"/>
        </w:rPr>
        <w:t xml:space="preserve"> </w:t>
      </w:r>
      <w:r>
        <w:rPr>
          <w:sz w:val="26"/>
        </w:rPr>
        <w:t>выражения</w:t>
      </w:r>
      <w:r>
        <w:rPr>
          <w:spacing w:val="-4"/>
          <w:sz w:val="26"/>
        </w:rPr>
        <w:t xml:space="preserve"> </w:t>
      </w:r>
      <w:r>
        <w:rPr>
          <w:sz w:val="26"/>
        </w:rPr>
        <w:t>эмоций.</w:t>
      </w:r>
    </w:p>
    <w:p w:rsidR="00FB4A81" w:rsidRDefault="00B30A00">
      <w:pPr>
        <w:pStyle w:val="Heading3"/>
        <w:spacing w:before="1" w:line="298" w:lineRule="exact"/>
        <w:rPr>
          <w:b w:val="0"/>
          <w:i w:val="0"/>
        </w:rPr>
      </w:pPr>
      <w:r>
        <w:t>Принятие</w:t>
      </w:r>
      <w:r>
        <w:rPr>
          <w:spacing w:val="-2"/>
        </w:rPr>
        <w:t xml:space="preserve"> </w:t>
      </w:r>
      <w:r>
        <w:t>себя</w:t>
      </w:r>
      <w:r>
        <w:rPr>
          <w:spacing w:val="-1"/>
        </w:rPr>
        <w:t xml:space="preserve"> </w:t>
      </w:r>
      <w:r>
        <w:t>и</w:t>
      </w:r>
      <w:r>
        <w:rPr>
          <w:spacing w:val="-2"/>
        </w:rPr>
        <w:t xml:space="preserve"> </w:t>
      </w:r>
      <w:r>
        <w:t>других</w:t>
      </w:r>
      <w:r>
        <w:rPr>
          <w:b w:val="0"/>
          <w:i w:val="0"/>
        </w:rPr>
        <w:t>:</w:t>
      </w:r>
    </w:p>
    <w:p w:rsidR="00FB4A81" w:rsidRDefault="00B30A00" w:rsidP="00582418">
      <w:pPr>
        <w:pStyle w:val="a7"/>
        <w:numPr>
          <w:ilvl w:val="0"/>
          <w:numId w:val="77"/>
        </w:numPr>
        <w:tabs>
          <w:tab w:val="left" w:pos="1255"/>
          <w:tab w:val="left" w:pos="1256"/>
        </w:tabs>
        <w:spacing w:line="298" w:lineRule="exact"/>
        <w:ind w:left="1255"/>
        <w:jc w:val="left"/>
        <w:rPr>
          <w:sz w:val="26"/>
        </w:rPr>
      </w:pPr>
      <w:r>
        <w:rPr>
          <w:sz w:val="26"/>
        </w:rPr>
        <w:t>осознанно</w:t>
      </w:r>
      <w:r>
        <w:rPr>
          <w:spacing w:val="-4"/>
          <w:sz w:val="26"/>
        </w:rPr>
        <w:t xml:space="preserve"> </w:t>
      </w:r>
      <w:r>
        <w:rPr>
          <w:sz w:val="26"/>
        </w:rPr>
        <w:t>относиться</w:t>
      </w:r>
      <w:r>
        <w:rPr>
          <w:spacing w:val="-1"/>
          <w:sz w:val="26"/>
        </w:rPr>
        <w:t xml:space="preserve"> </w:t>
      </w:r>
      <w:r>
        <w:rPr>
          <w:sz w:val="26"/>
        </w:rPr>
        <w:t>к</w:t>
      </w:r>
      <w:r>
        <w:rPr>
          <w:spacing w:val="-5"/>
          <w:sz w:val="26"/>
        </w:rPr>
        <w:t xml:space="preserve"> </w:t>
      </w:r>
      <w:r>
        <w:rPr>
          <w:sz w:val="26"/>
        </w:rPr>
        <w:t>другому</w:t>
      </w:r>
      <w:r>
        <w:rPr>
          <w:spacing w:val="-6"/>
          <w:sz w:val="26"/>
        </w:rPr>
        <w:t xml:space="preserve"> </w:t>
      </w:r>
      <w:r>
        <w:rPr>
          <w:sz w:val="26"/>
        </w:rPr>
        <w:t>человеку, его</w:t>
      </w:r>
      <w:r>
        <w:rPr>
          <w:spacing w:val="-4"/>
          <w:sz w:val="26"/>
        </w:rPr>
        <w:t xml:space="preserve"> </w:t>
      </w:r>
      <w:r>
        <w:rPr>
          <w:sz w:val="26"/>
        </w:rPr>
        <w:t>мнению;</w:t>
      </w:r>
    </w:p>
    <w:p w:rsidR="00FB4A81" w:rsidRDefault="00B30A00" w:rsidP="00582418">
      <w:pPr>
        <w:pStyle w:val="a7"/>
        <w:numPr>
          <w:ilvl w:val="0"/>
          <w:numId w:val="77"/>
        </w:numPr>
        <w:tabs>
          <w:tab w:val="left" w:pos="1255"/>
          <w:tab w:val="left" w:pos="1256"/>
        </w:tabs>
        <w:spacing w:before="1" w:line="298" w:lineRule="exact"/>
        <w:ind w:left="1255"/>
        <w:jc w:val="left"/>
        <w:rPr>
          <w:sz w:val="26"/>
        </w:rPr>
      </w:pPr>
      <w:r>
        <w:rPr>
          <w:sz w:val="26"/>
        </w:rPr>
        <w:t>признавать</w:t>
      </w:r>
      <w:r>
        <w:rPr>
          <w:spacing w:val="-4"/>
          <w:sz w:val="26"/>
        </w:rPr>
        <w:t xml:space="preserve"> </w:t>
      </w:r>
      <w:r>
        <w:rPr>
          <w:sz w:val="26"/>
        </w:rPr>
        <w:t>свое</w:t>
      </w:r>
      <w:r>
        <w:rPr>
          <w:spacing w:val="-3"/>
          <w:sz w:val="26"/>
        </w:rPr>
        <w:t xml:space="preserve"> </w:t>
      </w:r>
      <w:r>
        <w:rPr>
          <w:sz w:val="26"/>
        </w:rPr>
        <w:t>право</w:t>
      </w:r>
      <w:r>
        <w:rPr>
          <w:spacing w:val="-3"/>
          <w:sz w:val="26"/>
        </w:rPr>
        <w:t xml:space="preserve"> </w:t>
      </w:r>
      <w:r>
        <w:rPr>
          <w:sz w:val="26"/>
        </w:rPr>
        <w:t>на</w:t>
      </w:r>
      <w:r>
        <w:rPr>
          <w:spacing w:val="-4"/>
          <w:sz w:val="26"/>
        </w:rPr>
        <w:t xml:space="preserve"> </w:t>
      </w:r>
      <w:r>
        <w:rPr>
          <w:sz w:val="26"/>
        </w:rPr>
        <w:t>ошибку</w:t>
      </w:r>
      <w:r>
        <w:rPr>
          <w:spacing w:val="-7"/>
          <w:sz w:val="26"/>
        </w:rPr>
        <w:t xml:space="preserve"> </w:t>
      </w:r>
      <w:r>
        <w:rPr>
          <w:sz w:val="26"/>
        </w:rPr>
        <w:t>и</w:t>
      </w:r>
      <w:r>
        <w:rPr>
          <w:spacing w:val="-3"/>
          <w:sz w:val="26"/>
        </w:rPr>
        <w:t xml:space="preserve"> </w:t>
      </w:r>
      <w:r>
        <w:rPr>
          <w:sz w:val="26"/>
        </w:rPr>
        <w:t>такое же</w:t>
      </w:r>
      <w:r>
        <w:rPr>
          <w:spacing w:val="-3"/>
          <w:sz w:val="26"/>
        </w:rPr>
        <w:t xml:space="preserve"> </w:t>
      </w:r>
      <w:r>
        <w:rPr>
          <w:sz w:val="26"/>
        </w:rPr>
        <w:t>право</w:t>
      </w:r>
      <w:r>
        <w:rPr>
          <w:spacing w:val="-3"/>
          <w:sz w:val="26"/>
        </w:rPr>
        <w:t xml:space="preserve"> </w:t>
      </w:r>
      <w:r>
        <w:rPr>
          <w:sz w:val="26"/>
        </w:rPr>
        <w:t>другого;</w:t>
      </w:r>
    </w:p>
    <w:p w:rsidR="00FB4A81" w:rsidRDefault="00B30A00" w:rsidP="00582418">
      <w:pPr>
        <w:pStyle w:val="a7"/>
        <w:numPr>
          <w:ilvl w:val="0"/>
          <w:numId w:val="77"/>
        </w:numPr>
        <w:tabs>
          <w:tab w:val="left" w:pos="1255"/>
          <w:tab w:val="left" w:pos="1256"/>
        </w:tabs>
        <w:spacing w:line="298" w:lineRule="exact"/>
        <w:ind w:left="1255"/>
        <w:jc w:val="left"/>
        <w:rPr>
          <w:sz w:val="26"/>
        </w:rPr>
      </w:pPr>
      <w:r>
        <w:rPr>
          <w:sz w:val="26"/>
        </w:rPr>
        <w:t>осознавать</w:t>
      </w:r>
      <w:r>
        <w:rPr>
          <w:spacing w:val="-7"/>
          <w:sz w:val="26"/>
        </w:rPr>
        <w:t xml:space="preserve"> </w:t>
      </w:r>
      <w:r>
        <w:rPr>
          <w:sz w:val="26"/>
        </w:rPr>
        <w:t>невозможность</w:t>
      </w:r>
      <w:r>
        <w:rPr>
          <w:spacing w:val="-4"/>
          <w:sz w:val="26"/>
        </w:rPr>
        <w:t xml:space="preserve"> </w:t>
      </w:r>
      <w:r>
        <w:rPr>
          <w:sz w:val="26"/>
        </w:rPr>
        <w:t>контролировать</w:t>
      </w:r>
      <w:r>
        <w:rPr>
          <w:spacing w:val="-5"/>
          <w:sz w:val="26"/>
        </w:rPr>
        <w:t xml:space="preserve"> </w:t>
      </w:r>
      <w:r>
        <w:rPr>
          <w:sz w:val="26"/>
        </w:rPr>
        <w:t>все</w:t>
      </w:r>
      <w:r>
        <w:rPr>
          <w:spacing w:val="-5"/>
          <w:sz w:val="26"/>
        </w:rPr>
        <w:t xml:space="preserve"> </w:t>
      </w:r>
      <w:r>
        <w:rPr>
          <w:sz w:val="26"/>
        </w:rPr>
        <w:t>вокруг.</w:t>
      </w:r>
    </w:p>
    <w:p w:rsidR="00FB4A81" w:rsidRDefault="00FB4A81">
      <w:pPr>
        <w:pStyle w:val="a3"/>
        <w:spacing w:before="2"/>
        <w:ind w:left="0" w:firstLine="0"/>
        <w:jc w:val="left"/>
      </w:pPr>
    </w:p>
    <w:p w:rsidR="00FB4A81" w:rsidRDefault="00B30A00">
      <w:pPr>
        <w:pStyle w:val="a3"/>
        <w:spacing w:before="1"/>
        <w:ind w:right="399"/>
      </w:pPr>
      <w:r>
        <w:t>Предметные результаты освоения АООП ООО соответствуют требованиям, заяв-</w:t>
      </w:r>
      <w:r>
        <w:rPr>
          <w:spacing w:val="1"/>
        </w:rPr>
        <w:t xml:space="preserve"> </w:t>
      </w:r>
      <w:r>
        <w:t>ленным в ФГОС ООО и</w:t>
      </w:r>
      <w:r>
        <w:rPr>
          <w:spacing w:val="1"/>
        </w:rPr>
        <w:t xml:space="preserve"> </w:t>
      </w:r>
      <w:r>
        <w:t>ФАОП ООО, и раскрываются с учетом особых образова-</w:t>
      </w:r>
      <w:r>
        <w:rPr>
          <w:spacing w:val="1"/>
        </w:rPr>
        <w:t xml:space="preserve"> </w:t>
      </w:r>
      <w:r>
        <w:t>тельных</w:t>
      </w:r>
      <w:r>
        <w:rPr>
          <w:spacing w:val="-2"/>
        </w:rPr>
        <w:t xml:space="preserve"> </w:t>
      </w:r>
      <w:r>
        <w:t>потребностей</w:t>
      </w:r>
      <w:r>
        <w:rPr>
          <w:spacing w:val="-1"/>
        </w:rPr>
        <w:t xml:space="preserve"> </w:t>
      </w:r>
      <w:r>
        <w:t>обучающихся с</w:t>
      </w:r>
      <w:r>
        <w:rPr>
          <w:spacing w:val="-1"/>
        </w:rPr>
        <w:t xml:space="preserve"> </w:t>
      </w:r>
      <w:r>
        <w:t>ЗПР.</w:t>
      </w:r>
    </w:p>
    <w:p w:rsidR="00FB4A81" w:rsidRDefault="00FB4A81">
      <w:pPr>
        <w:pStyle w:val="a3"/>
        <w:spacing w:before="6"/>
        <w:ind w:left="0" w:firstLine="0"/>
        <w:jc w:val="left"/>
      </w:pPr>
    </w:p>
    <w:p w:rsidR="00FB4A81" w:rsidRDefault="00B30A00" w:rsidP="00582418">
      <w:pPr>
        <w:pStyle w:val="Heading2"/>
        <w:numPr>
          <w:ilvl w:val="2"/>
          <w:numId w:val="76"/>
        </w:numPr>
        <w:tabs>
          <w:tab w:val="left" w:pos="4091"/>
        </w:tabs>
        <w:ind w:left="4090" w:hanging="649"/>
        <w:jc w:val="left"/>
      </w:pPr>
      <w:r>
        <w:t>Предметные</w:t>
      </w:r>
      <w:r>
        <w:rPr>
          <w:spacing w:val="-3"/>
        </w:rPr>
        <w:t xml:space="preserve"> </w:t>
      </w:r>
      <w:r>
        <w:t>результаты</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520" w:firstLine="427"/>
      </w:pPr>
      <w:r>
        <w:rPr>
          <w:b/>
        </w:rPr>
        <w:lastRenderedPageBreak/>
        <w:t xml:space="preserve">Предметные </w:t>
      </w:r>
      <w:r>
        <w:t>результаты</w:t>
      </w:r>
      <w:r>
        <w:rPr>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62"/>
        </w:rPr>
        <w:t xml:space="preserve"> </w:t>
      </w:r>
      <w:r>
        <w:t>учебного предмета научных знаний,</w:t>
      </w:r>
      <w:r>
        <w:rPr>
          <w:spacing w:val="65"/>
        </w:rPr>
        <w:t xml:space="preserve"> </w:t>
      </w:r>
      <w:r>
        <w:t>умений и способов действий, специфических</w:t>
      </w:r>
      <w:r>
        <w:rPr>
          <w:spacing w:val="1"/>
        </w:rPr>
        <w:t xml:space="preserve"> </w:t>
      </w:r>
      <w:r>
        <w:t>для</w:t>
      </w:r>
      <w:r>
        <w:rPr>
          <w:spacing w:val="34"/>
        </w:rPr>
        <w:t xml:space="preserve"> </w:t>
      </w:r>
      <w:r>
        <w:t>соответствующей</w:t>
      </w:r>
      <w:r>
        <w:rPr>
          <w:spacing w:val="34"/>
        </w:rPr>
        <w:t xml:space="preserve"> </w:t>
      </w:r>
      <w:r>
        <w:t>предметной</w:t>
      </w:r>
      <w:r>
        <w:rPr>
          <w:spacing w:val="35"/>
        </w:rPr>
        <w:t xml:space="preserve"> </w:t>
      </w:r>
      <w:r>
        <w:t>области;</w:t>
      </w:r>
      <w:r>
        <w:rPr>
          <w:spacing w:val="34"/>
        </w:rPr>
        <w:t xml:space="preserve"> </w:t>
      </w:r>
      <w:r>
        <w:t>предпосылки</w:t>
      </w:r>
      <w:r>
        <w:rPr>
          <w:spacing w:val="41"/>
        </w:rPr>
        <w:t xml:space="preserve"> </w:t>
      </w:r>
      <w:r>
        <w:t>научного</w:t>
      </w:r>
      <w:r>
        <w:rPr>
          <w:spacing w:val="33"/>
        </w:rPr>
        <w:t xml:space="preserve"> </w:t>
      </w:r>
      <w:r>
        <w:t>типа</w:t>
      </w:r>
      <w:r>
        <w:rPr>
          <w:spacing w:val="34"/>
        </w:rPr>
        <w:t xml:space="preserve"> </w:t>
      </w:r>
      <w:r>
        <w:t>мышления</w:t>
      </w:r>
    </w:p>
    <w:p w:rsidR="00FB4A81" w:rsidRDefault="00B30A00">
      <w:pPr>
        <w:pStyle w:val="a3"/>
        <w:spacing w:before="1"/>
        <w:ind w:right="519" w:firstLine="0"/>
      </w:pPr>
      <w:r>
        <w:t>;виды деятельности по получению нового знания, его интерпретации, преобразова-</w:t>
      </w:r>
      <w:r>
        <w:rPr>
          <w:spacing w:val="1"/>
        </w:rPr>
        <w:t xml:space="preserve"> </w:t>
      </w:r>
      <w:r>
        <w:t>нию и применению в различных</w:t>
      </w:r>
      <w:r>
        <w:rPr>
          <w:spacing w:val="1"/>
        </w:rPr>
        <w:t xml:space="preserve"> </w:t>
      </w:r>
      <w:r>
        <w:t>учебных ситуациях, в том числе</w:t>
      </w:r>
      <w:r>
        <w:rPr>
          <w:spacing w:val="1"/>
        </w:rPr>
        <w:t xml:space="preserve"> </w:t>
      </w:r>
      <w:r>
        <w:t>при</w:t>
      </w:r>
      <w:r>
        <w:rPr>
          <w:spacing w:val="1"/>
        </w:rPr>
        <w:t xml:space="preserve"> </w:t>
      </w:r>
      <w:r>
        <w:t>создании</w:t>
      </w:r>
      <w:r>
        <w:rPr>
          <w:spacing w:val="1"/>
        </w:rPr>
        <w:t xml:space="preserve"> </w:t>
      </w:r>
      <w:r>
        <w:t>учебных и социальных проектов. Предметные результаты освоения адаптированной</w:t>
      </w:r>
      <w:r>
        <w:rPr>
          <w:spacing w:val="1"/>
        </w:rPr>
        <w:t xml:space="preserve"> </w:t>
      </w:r>
      <w:r>
        <w:t>образовательной программы основного общего образования с учетом специфики со-</w:t>
      </w:r>
      <w:r>
        <w:rPr>
          <w:spacing w:val="1"/>
        </w:rPr>
        <w:t xml:space="preserve"> </w:t>
      </w:r>
      <w:r>
        <w:t>держания предметных областей, включающих конкретные учебные предметы, ори-</w:t>
      </w:r>
      <w:r>
        <w:rPr>
          <w:spacing w:val="1"/>
        </w:rPr>
        <w:t xml:space="preserve"> </w:t>
      </w:r>
      <w:r>
        <w:t>ентированы на применение знаний, умений и навыков обучающимися в учебных си-</w:t>
      </w:r>
      <w:r>
        <w:rPr>
          <w:spacing w:val="1"/>
        </w:rPr>
        <w:t xml:space="preserve"> </w:t>
      </w:r>
      <w:r>
        <w:t>туациях и реальных жизненных условиях, а также на успешное обучение на сле-</w:t>
      </w:r>
      <w:r>
        <w:rPr>
          <w:spacing w:val="1"/>
        </w:rPr>
        <w:t xml:space="preserve"> </w:t>
      </w:r>
      <w:r>
        <w:t>дующем</w:t>
      </w:r>
      <w:r>
        <w:rPr>
          <w:spacing w:val="2"/>
        </w:rPr>
        <w:t xml:space="preserve"> </w:t>
      </w:r>
      <w:r>
        <w:t>уровне</w:t>
      </w:r>
      <w:r>
        <w:rPr>
          <w:spacing w:val="3"/>
        </w:rPr>
        <w:t xml:space="preserve"> </w:t>
      </w:r>
      <w:r>
        <w:t>образования.</w:t>
      </w:r>
    </w:p>
    <w:p w:rsidR="00FB4A81" w:rsidRDefault="00B30A00">
      <w:pPr>
        <w:pStyle w:val="Heading2"/>
        <w:spacing w:before="9" w:line="295" w:lineRule="exact"/>
        <w:ind w:left="689"/>
      </w:pPr>
      <w:r>
        <w:t>Предметные</w:t>
      </w:r>
      <w:r>
        <w:rPr>
          <w:spacing w:val="-6"/>
        </w:rPr>
        <w:t xml:space="preserve"> </w:t>
      </w:r>
      <w:r>
        <w:t>результаты:</w:t>
      </w:r>
    </w:p>
    <w:p w:rsidR="00FB4A81" w:rsidRDefault="00B30A00" w:rsidP="00582418">
      <w:pPr>
        <w:pStyle w:val="a7"/>
        <w:numPr>
          <w:ilvl w:val="0"/>
          <w:numId w:val="74"/>
        </w:numPr>
        <w:tabs>
          <w:tab w:val="left" w:pos="414"/>
        </w:tabs>
        <w:ind w:right="606" w:firstLine="0"/>
        <w:jc w:val="left"/>
        <w:rPr>
          <w:sz w:val="26"/>
        </w:rPr>
      </w:pPr>
      <w:r>
        <w:rPr>
          <w:sz w:val="26"/>
        </w:rPr>
        <w:t>сформулированы в деятельностной форме с усилением акцента на применение зна-</w:t>
      </w:r>
      <w:r>
        <w:rPr>
          <w:spacing w:val="-62"/>
          <w:sz w:val="26"/>
        </w:rPr>
        <w:t xml:space="preserve"> </w:t>
      </w:r>
      <w:r>
        <w:rPr>
          <w:sz w:val="26"/>
        </w:rPr>
        <w:t>ний</w:t>
      </w:r>
      <w:r>
        <w:rPr>
          <w:spacing w:val="-2"/>
          <w:sz w:val="26"/>
        </w:rPr>
        <w:t xml:space="preserve"> </w:t>
      </w:r>
      <w:r>
        <w:rPr>
          <w:sz w:val="26"/>
        </w:rPr>
        <w:t>и конкретные</w:t>
      </w:r>
      <w:r>
        <w:rPr>
          <w:spacing w:val="4"/>
          <w:sz w:val="26"/>
        </w:rPr>
        <w:t xml:space="preserve"> </w:t>
      </w:r>
      <w:r>
        <w:rPr>
          <w:sz w:val="26"/>
        </w:rPr>
        <w:t>умения;</w:t>
      </w:r>
    </w:p>
    <w:p w:rsidR="00FB4A81" w:rsidRDefault="00B30A00" w:rsidP="00582418">
      <w:pPr>
        <w:pStyle w:val="a7"/>
        <w:numPr>
          <w:ilvl w:val="0"/>
          <w:numId w:val="74"/>
        </w:numPr>
        <w:tabs>
          <w:tab w:val="left" w:pos="414"/>
        </w:tabs>
        <w:ind w:right="515" w:firstLine="0"/>
        <w:jc w:val="left"/>
        <w:rPr>
          <w:sz w:val="26"/>
        </w:rPr>
      </w:pPr>
      <w:r>
        <w:rPr>
          <w:sz w:val="26"/>
        </w:rPr>
        <w:t>определяют минимум содержания гарантированного государством основного обще-</w:t>
      </w:r>
      <w:r>
        <w:rPr>
          <w:spacing w:val="-62"/>
          <w:sz w:val="26"/>
        </w:rPr>
        <w:t xml:space="preserve"> </w:t>
      </w:r>
      <w:r>
        <w:rPr>
          <w:sz w:val="26"/>
        </w:rPr>
        <w:t>го</w:t>
      </w:r>
      <w:r>
        <w:rPr>
          <w:spacing w:val="-3"/>
          <w:sz w:val="26"/>
        </w:rPr>
        <w:t xml:space="preserve"> </w:t>
      </w:r>
      <w:r>
        <w:rPr>
          <w:sz w:val="26"/>
        </w:rPr>
        <w:t>образования,</w:t>
      </w:r>
      <w:r>
        <w:rPr>
          <w:spacing w:val="-2"/>
          <w:sz w:val="26"/>
        </w:rPr>
        <w:t xml:space="preserve"> </w:t>
      </w:r>
      <w:r>
        <w:rPr>
          <w:sz w:val="26"/>
        </w:rPr>
        <w:t>построенного</w:t>
      </w:r>
      <w:r>
        <w:rPr>
          <w:spacing w:val="-2"/>
          <w:sz w:val="26"/>
        </w:rPr>
        <w:t xml:space="preserve"> </w:t>
      </w:r>
      <w:r>
        <w:rPr>
          <w:sz w:val="26"/>
        </w:rPr>
        <w:t>в</w:t>
      </w:r>
      <w:r>
        <w:rPr>
          <w:spacing w:val="-2"/>
          <w:sz w:val="26"/>
        </w:rPr>
        <w:t xml:space="preserve"> </w:t>
      </w:r>
      <w:r>
        <w:rPr>
          <w:sz w:val="26"/>
        </w:rPr>
        <w:t>логике</w:t>
      </w:r>
      <w:r>
        <w:rPr>
          <w:spacing w:val="-2"/>
          <w:sz w:val="26"/>
        </w:rPr>
        <w:t xml:space="preserve"> </w:t>
      </w:r>
      <w:r>
        <w:rPr>
          <w:sz w:val="26"/>
        </w:rPr>
        <w:t>изучения</w:t>
      </w:r>
      <w:r>
        <w:rPr>
          <w:spacing w:val="-2"/>
          <w:sz w:val="26"/>
        </w:rPr>
        <w:t xml:space="preserve"> </w:t>
      </w:r>
      <w:r>
        <w:rPr>
          <w:sz w:val="26"/>
        </w:rPr>
        <w:t>каждого</w:t>
      </w:r>
      <w:r>
        <w:rPr>
          <w:spacing w:val="2"/>
          <w:sz w:val="26"/>
        </w:rPr>
        <w:t xml:space="preserve"> </w:t>
      </w:r>
      <w:r>
        <w:rPr>
          <w:sz w:val="26"/>
        </w:rPr>
        <w:t>учебного</w:t>
      </w:r>
      <w:r>
        <w:rPr>
          <w:spacing w:val="-2"/>
          <w:sz w:val="26"/>
        </w:rPr>
        <w:t xml:space="preserve"> </w:t>
      </w:r>
      <w:r>
        <w:rPr>
          <w:sz w:val="26"/>
        </w:rPr>
        <w:t>предмета;</w:t>
      </w:r>
    </w:p>
    <w:p w:rsidR="00FB4A81" w:rsidRDefault="00B30A00" w:rsidP="00582418">
      <w:pPr>
        <w:pStyle w:val="a7"/>
        <w:numPr>
          <w:ilvl w:val="0"/>
          <w:numId w:val="74"/>
        </w:numPr>
        <w:tabs>
          <w:tab w:val="left" w:pos="416"/>
        </w:tabs>
        <w:ind w:right="583" w:firstLine="0"/>
        <w:jc w:val="left"/>
        <w:rPr>
          <w:sz w:val="26"/>
        </w:rPr>
      </w:pPr>
      <w:r>
        <w:rPr>
          <w:sz w:val="26"/>
        </w:rPr>
        <w:t>усиливают</w:t>
      </w:r>
      <w:r>
        <w:rPr>
          <w:spacing w:val="-5"/>
          <w:sz w:val="26"/>
        </w:rPr>
        <w:t xml:space="preserve"> </w:t>
      </w:r>
      <w:r>
        <w:rPr>
          <w:sz w:val="26"/>
        </w:rPr>
        <w:t>акценты</w:t>
      </w:r>
      <w:r>
        <w:rPr>
          <w:spacing w:val="-2"/>
          <w:sz w:val="26"/>
        </w:rPr>
        <w:t xml:space="preserve"> </w:t>
      </w:r>
      <w:r>
        <w:rPr>
          <w:sz w:val="26"/>
        </w:rPr>
        <w:t>на</w:t>
      </w:r>
      <w:r>
        <w:rPr>
          <w:spacing w:val="-4"/>
          <w:sz w:val="26"/>
        </w:rPr>
        <w:t xml:space="preserve"> </w:t>
      </w:r>
      <w:r>
        <w:rPr>
          <w:sz w:val="26"/>
        </w:rPr>
        <w:t>изучение</w:t>
      </w:r>
      <w:r>
        <w:rPr>
          <w:spacing w:val="-4"/>
          <w:sz w:val="26"/>
        </w:rPr>
        <w:t xml:space="preserve"> </w:t>
      </w:r>
      <w:r>
        <w:rPr>
          <w:sz w:val="26"/>
        </w:rPr>
        <w:t>явлений</w:t>
      </w:r>
      <w:r>
        <w:rPr>
          <w:spacing w:val="-2"/>
          <w:sz w:val="26"/>
        </w:rPr>
        <w:t xml:space="preserve"> </w:t>
      </w:r>
      <w:r>
        <w:rPr>
          <w:sz w:val="26"/>
        </w:rPr>
        <w:t>и</w:t>
      </w:r>
      <w:r>
        <w:rPr>
          <w:spacing w:val="-4"/>
          <w:sz w:val="26"/>
        </w:rPr>
        <w:t xml:space="preserve"> </w:t>
      </w:r>
      <w:r>
        <w:rPr>
          <w:sz w:val="26"/>
        </w:rPr>
        <w:t>процессов</w:t>
      </w:r>
      <w:r>
        <w:rPr>
          <w:spacing w:val="-5"/>
          <w:sz w:val="26"/>
        </w:rPr>
        <w:t xml:space="preserve"> </w:t>
      </w:r>
      <w:r>
        <w:rPr>
          <w:sz w:val="26"/>
        </w:rPr>
        <w:t>современной</w:t>
      </w:r>
      <w:r>
        <w:rPr>
          <w:spacing w:val="-3"/>
          <w:sz w:val="26"/>
        </w:rPr>
        <w:t xml:space="preserve"> </w:t>
      </w:r>
      <w:r>
        <w:rPr>
          <w:sz w:val="26"/>
        </w:rPr>
        <w:t>России</w:t>
      </w:r>
      <w:r>
        <w:rPr>
          <w:spacing w:val="-4"/>
          <w:sz w:val="26"/>
        </w:rPr>
        <w:t xml:space="preserve"> </w:t>
      </w:r>
      <w:r>
        <w:rPr>
          <w:sz w:val="26"/>
        </w:rPr>
        <w:t>и</w:t>
      </w:r>
      <w:r>
        <w:rPr>
          <w:spacing w:val="-4"/>
          <w:sz w:val="26"/>
        </w:rPr>
        <w:t xml:space="preserve"> </w:t>
      </w:r>
      <w:r>
        <w:rPr>
          <w:sz w:val="26"/>
        </w:rPr>
        <w:t>мира</w:t>
      </w:r>
      <w:r>
        <w:rPr>
          <w:spacing w:val="-5"/>
          <w:sz w:val="26"/>
        </w:rPr>
        <w:t xml:space="preserve"> </w:t>
      </w:r>
      <w:r>
        <w:rPr>
          <w:sz w:val="26"/>
        </w:rPr>
        <w:t>в</w:t>
      </w:r>
      <w:r>
        <w:rPr>
          <w:spacing w:val="-62"/>
          <w:sz w:val="26"/>
        </w:rPr>
        <w:t xml:space="preserve"> </w:t>
      </w:r>
      <w:r>
        <w:rPr>
          <w:sz w:val="26"/>
        </w:rPr>
        <w:t>целом,</w:t>
      </w:r>
      <w:r>
        <w:rPr>
          <w:spacing w:val="-2"/>
          <w:sz w:val="26"/>
        </w:rPr>
        <w:t xml:space="preserve"> </w:t>
      </w:r>
      <w:r>
        <w:rPr>
          <w:sz w:val="26"/>
        </w:rPr>
        <w:t>современного</w:t>
      </w:r>
      <w:r>
        <w:rPr>
          <w:spacing w:val="1"/>
          <w:sz w:val="26"/>
        </w:rPr>
        <w:t xml:space="preserve"> </w:t>
      </w:r>
      <w:r>
        <w:rPr>
          <w:sz w:val="26"/>
        </w:rPr>
        <w:t>состояния науки.</w:t>
      </w:r>
    </w:p>
    <w:p w:rsidR="00FB4A81" w:rsidRDefault="00B30A00">
      <w:pPr>
        <w:ind w:left="262" w:right="404" w:firstLine="427"/>
        <w:jc w:val="both"/>
        <w:rPr>
          <w:sz w:val="26"/>
        </w:rPr>
      </w:pPr>
      <w:r>
        <w:rPr>
          <w:b/>
          <w:sz w:val="26"/>
        </w:rPr>
        <w:t xml:space="preserve">Предметные результаты </w:t>
      </w:r>
      <w:r>
        <w:rPr>
          <w:sz w:val="26"/>
        </w:rPr>
        <w:t>включают следующие критерии: знание и понимание,</w:t>
      </w:r>
      <w:r>
        <w:rPr>
          <w:spacing w:val="1"/>
          <w:sz w:val="26"/>
        </w:rPr>
        <w:t xml:space="preserve"> </w:t>
      </w:r>
      <w:r>
        <w:rPr>
          <w:sz w:val="26"/>
        </w:rPr>
        <w:t>применение,</w:t>
      </w:r>
      <w:r>
        <w:rPr>
          <w:spacing w:val="-2"/>
          <w:sz w:val="26"/>
        </w:rPr>
        <w:t xml:space="preserve"> </w:t>
      </w:r>
      <w:r>
        <w:rPr>
          <w:sz w:val="26"/>
        </w:rPr>
        <w:t>функциональность.</w:t>
      </w:r>
    </w:p>
    <w:p w:rsidR="00FB4A81" w:rsidRDefault="00B30A00">
      <w:pPr>
        <w:pStyle w:val="a3"/>
        <w:ind w:right="520" w:firstLine="427"/>
      </w:pPr>
      <w:r>
        <w:rPr>
          <w:i/>
        </w:rPr>
        <w:t xml:space="preserve">Обобщённый критерий «знание и понимание» </w:t>
      </w:r>
      <w:r>
        <w:t>включает знание и понимание ро-</w:t>
      </w:r>
      <w:r>
        <w:rPr>
          <w:spacing w:val="1"/>
        </w:rPr>
        <w:t xml:space="preserve"> </w:t>
      </w:r>
      <w:r>
        <w:t>ли изучаемой области знания/ вида деятельности в различных контекстах, знание и</w:t>
      </w:r>
      <w:r>
        <w:rPr>
          <w:spacing w:val="1"/>
        </w:rPr>
        <w:t xml:space="preserve"> </w:t>
      </w:r>
      <w:r>
        <w:t>понимание терминологии, понятий и идей, а также процедурных знаний или алго-</w:t>
      </w:r>
      <w:r>
        <w:rPr>
          <w:spacing w:val="1"/>
        </w:rPr>
        <w:t xml:space="preserve"> </w:t>
      </w:r>
      <w:r>
        <w:t>ритмов.</w:t>
      </w:r>
    </w:p>
    <w:p w:rsidR="00FB4A81" w:rsidRDefault="00B30A00">
      <w:pPr>
        <w:spacing w:line="299" w:lineRule="exact"/>
        <w:ind w:left="689"/>
        <w:jc w:val="both"/>
        <w:rPr>
          <w:i/>
          <w:sz w:val="26"/>
        </w:rPr>
      </w:pPr>
      <w:r>
        <w:rPr>
          <w:i/>
          <w:sz w:val="26"/>
        </w:rPr>
        <w:t>Обобщённый</w:t>
      </w:r>
      <w:r>
        <w:rPr>
          <w:i/>
          <w:spacing w:val="-6"/>
          <w:sz w:val="26"/>
        </w:rPr>
        <w:t xml:space="preserve"> </w:t>
      </w:r>
      <w:r>
        <w:rPr>
          <w:i/>
          <w:sz w:val="26"/>
        </w:rPr>
        <w:t>критерий</w:t>
      </w:r>
      <w:r>
        <w:rPr>
          <w:i/>
          <w:spacing w:val="-5"/>
          <w:sz w:val="26"/>
        </w:rPr>
        <w:t xml:space="preserve"> </w:t>
      </w:r>
      <w:r>
        <w:rPr>
          <w:i/>
          <w:sz w:val="26"/>
        </w:rPr>
        <w:t>«применение»</w:t>
      </w:r>
      <w:r>
        <w:rPr>
          <w:i/>
          <w:spacing w:val="-6"/>
          <w:sz w:val="26"/>
        </w:rPr>
        <w:t xml:space="preserve"> </w:t>
      </w:r>
      <w:r>
        <w:rPr>
          <w:i/>
          <w:sz w:val="26"/>
        </w:rPr>
        <w:t>включает:</w:t>
      </w:r>
    </w:p>
    <w:p w:rsidR="00FB4A81" w:rsidRDefault="00B30A00" w:rsidP="00582418">
      <w:pPr>
        <w:pStyle w:val="a7"/>
        <w:numPr>
          <w:ilvl w:val="0"/>
          <w:numId w:val="74"/>
        </w:numPr>
        <w:tabs>
          <w:tab w:val="left" w:pos="414"/>
        </w:tabs>
        <w:ind w:right="524" w:firstLine="0"/>
        <w:rPr>
          <w:sz w:val="26"/>
        </w:rPr>
      </w:pPr>
      <w:r>
        <w:rPr>
          <w:sz w:val="26"/>
        </w:rPr>
        <w:t>использование изучаемого материала при решении учебных задач, различающихся</w:t>
      </w:r>
      <w:r>
        <w:rPr>
          <w:spacing w:val="1"/>
          <w:sz w:val="26"/>
        </w:rPr>
        <w:t xml:space="preserve"> </w:t>
      </w:r>
      <w:r>
        <w:rPr>
          <w:sz w:val="26"/>
        </w:rPr>
        <w:t>сложностью предметного содержания, сочетанием УУД и операций, степенью про-</w:t>
      </w:r>
      <w:r>
        <w:rPr>
          <w:spacing w:val="1"/>
          <w:sz w:val="26"/>
        </w:rPr>
        <w:t xml:space="preserve"> </w:t>
      </w:r>
      <w:r>
        <w:rPr>
          <w:sz w:val="26"/>
        </w:rPr>
        <w:t>работанности</w:t>
      </w:r>
      <w:r>
        <w:rPr>
          <w:spacing w:val="-2"/>
          <w:sz w:val="26"/>
        </w:rPr>
        <w:t xml:space="preserve"> </w:t>
      </w:r>
      <w:r>
        <w:rPr>
          <w:sz w:val="26"/>
        </w:rPr>
        <w:t>в</w:t>
      </w:r>
      <w:r>
        <w:rPr>
          <w:spacing w:val="4"/>
          <w:sz w:val="26"/>
        </w:rPr>
        <w:t xml:space="preserve"> </w:t>
      </w:r>
      <w:r>
        <w:rPr>
          <w:sz w:val="26"/>
        </w:rPr>
        <w:t>учебном</w:t>
      </w:r>
      <w:r>
        <w:rPr>
          <w:spacing w:val="-1"/>
          <w:sz w:val="26"/>
        </w:rPr>
        <w:t xml:space="preserve"> </w:t>
      </w:r>
      <w:r>
        <w:rPr>
          <w:sz w:val="26"/>
        </w:rPr>
        <w:t>процессе;</w:t>
      </w:r>
    </w:p>
    <w:p w:rsidR="00FB4A81" w:rsidRDefault="00B30A00" w:rsidP="00582418">
      <w:pPr>
        <w:pStyle w:val="a7"/>
        <w:numPr>
          <w:ilvl w:val="0"/>
          <w:numId w:val="74"/>
        </w:numPr>
        <w:tabs>
          <w:tab w:val="left" w:pos="414"/>
        </w:tabs>
        <w:ind w:right="524" w:firstLine="0"/>
        <w:rPr>
          <w:sz w:val="26"/>
        </w:rPr>
      </w:pPr>
      <w:r>
        <w:rPr>
          <w:sz w:val="26"/>
        </w:rPr>
        <w:t>использование специфических для предмета способов действий и видов деятельно-</w:t>
      </w:r>
      <w:r>
        <w:rPr>
          <w:spacing w:val="1"/>
          <w:sz w:val="26"/>
        </w:rPr>
        <w:t xml:space="preserve"> </w:t>
      </w:r>
      <w:r>
        <w:rPr>
          <w:sz w:val="26"/>
        </w:rPr>
        <w:t>сти по получению нового знания, его интерпретации, применению и преобразова-</w:t>
      </w:r>
      <w:r>
        <w:rPr>
          <w:spacing w:val="1"/>
          <w:sz w:val="26"/>
        </w:rPr>
        <w:t xml:space="preserve"> </w:t>
      </w:r>
      <w:r>
        <w:rPr>
          <w:sz w:val="26"/>
        </w:rPr>
        <w:t>нию при решении учебных задач/ проблем, в т.ч. в ходе поисковой деятельности,</w:t>
      </w:r>
      <w:r>
        <w:rPr>
          <w:spacing w:val="1"/>
          <w:sz w:val="26"/>
        </w:rPr>
        <w:t xml:space="preserve"> </w:t>
      </w:r>
      <w:r>
        <w:rPr>
          <w:sz w:val="26"/>
        </w:rPr>
        <w:t>учебно-исследовательской</w:t>
      </w:r>
      <w:r>
        <w:rPr>
          <w:spacing w:val="-2"/>
          <w:sz w:val="26"/>
        </w:rPr>
        <w:t xml:space="preserve"> </w:t>
      </w:r>
      <w:r>
        <w:rPr>
          <w:sz w:val="26"/>
        </w:rPr>
        <w:t>и</w:t>
      </w:r>
      <w:r>
        <w:rPr>
          <w:spacing w:val="4"/>
          <w:sz w:val="26"/>
        </w:rPr>
        <w:t xml:space="preserve"> </w:t>
      </w:r>
      <w:r>
        <w:rPr>
          <w:sz w:val="26"/>
        </w:rPr>
        <w:t>учебно-проектной</w:t>
      </w:r>
      <w:r>
        <w:rPr>
          <w:spacing w:val="-1"/>
          <w:sz w:val="26"/>
        </w:rPr>
        <w:t xml:space="preserve"> </w:t>
      </w:r>
      <w:r>
        <w:rPr>
          <w:sz w:val="26"/>
        </w:rPr>
        <w:t>деятельности.</w:t>
      </w:r>
    </w:p>
    <w:p w:rsidR="00FB4A81" w:rsidRDefault="00B30A00">
      <w:pPr>
        <w:pStyle w:val="a3"/>
        <w:ind w:right="522" w:firstLine="427"/>
      </w:pPr>
      <w:r>
        <w:rPr>
          <w:i/>
        </w:rPr>
        <w:t xml:space="preserve">Обобщённый критерий «функциональность» </w:t>
      </w:r>
      <w:r>
        <w:t>включает осознанное использова-</w:t>
      </w:r>
      <w:r>
        <w:rPr>
          <w:spacing w:val="1"/>
        </w:rPr>
        <w:t xml:space="preserve"> </w:t>
      </w:r>
      <w:r>
        <w:t>ние приобретённых знаний и способов действий при решении внеучебных проблем,</w:t>
      </w:r>
      <w:r>
        <w:rPr>
          <w:spacing w:val="1"/>
        </w:rPr>
        <w:t xml:space="preserve"> </w:t>
      </w:r>
      <w:r>
        <w:t>различающихся сложностью предметного содержания, читательских умений, кон-</w:t>
      </w:r>
      <w:r>
        <w:rPr>
          <w:spacing w:val="1"/>
        </w:rPr>
        <w:t xml:space="preserve"> </w:t>
      </w:r>
      <w:r>
        <w:t>текста,</w:t>
      </w:r>
      <w:r>
        <w:rPr>
          <w:spacing w:val="-2"/>
        </w:rPr>
        <w:t xml:space="preserve"> </w:t>
      </w:r>
      <w:r>
        <w:t>а</w:t>
      </w:r>
      <w:r>
        <w:rPr>
          <w:spacing w:val="-1"/>
        </w:rPr>
        <w:t xml:space="preserve"> </w:t>
      </w:r>
      <w:r>
        <w:t>также</w:t>
      </w:r>
      <w:r>
        <w:rPr>
          <w:spacing w:val="-1"/>
        </w:rPr>
        <w:t xml:space="preserve"> </w:t>
      </w:r>
      <w:r>
        <w:t>сочетанием</w:t>
      </w:r>
      <w:r>
        <w:rPr>
          <w:spacing w:val="-2"/>
        </w:rPr>
        <w:t xml:space="preserve"> </w:t>
      </w:r>
      <w:r>
        <w:t>когнитивных</w:t>
      </w:r>
      <w:r>
        <w:rPr>
          <w:spacing w:val="1"/>
        </w:rPr>
        <w:t xml:space="preserve"> </w:t>
      </w:r>
      <w:r>
        <w:t>операций.</w:t>
      </w:r>
    </w:p>
    <w:p w:rsidR="00FB4A81" w:rsidRDefault="00B30A00">
      <w:pPr>
        <w:pStyle w:val="a3"/>
        <w:ind w:right="519" w:firstLine="427"/>
      </w:pPr>
      <w:r>
        <w:rPr>
          <w:b/>
        </w:rPr>
        <w:t xml:space="preserve">Достижение предметных результатов </w:t>
      </w:r>
      <w:r>
        <w:t>происходит в процессе освоения учеб-</w:t>
      </w:r>
      <w:r>
        <w:rPr>
          <w:spacing w:val="1"/>
        </w:rPr>
        <w:t xml:space="preserve"> </w:t>
      </w:r>
      <w:r>
        <w:t>ных предметов, курсов, модулей с сохранением фундаментального характера обра-</w:t>
      </w:r>
      <w:r>
        <w:rPr>
          <w:spacing w:val="1"/>
        </w:rPr>
        <w:t xml:space="preserve"> </w:t>
      </w:r>
      <w:r>
        <w:t>зования, специфики изучаемых учебных предметов и применением элементов соци-</w:t>
      </w:r>
      <w:r>
        <w:rPr>
          <w:spacing w:val="1"/>
        </w:rPr>
        <w:t xml:space="preserve"> </w:t>
      </w:r>
      <w:r>
        <w:t>ального опыта.</w:t>
      </w:r>
    </w:p>
    <w:p w:rsidR="00FB4A81" w:rsidRDefault="00B30A00" w:rsidP="00582418">
      <w:pPr>
        <w:pStyle w:val="Heading2"/>
        <w:numPr>
          <w:ilvl w:val="2"/>
          <w:numId w:val="76"/>
        </w:numPr>
        <w:tabs>
          <w:tab w:val="left" w:pos="2163"/>
        </w:tabs>
        <w:spacing w:before="4" w:line="296" w:lineRule="exact"/>
        <w:ind w:left="2162" w:hanging="649"/>
      </w:pPr>
      <w:r>
        <w:t>Результаты</w:t>
      </w:r>
      <w:r>
        <w:rPr>
          <w:spacing w:val="-7"/>
        </w:rPr>
        <w:t xml:space="preserve"> </w:t>
      </w:r>
      <w:r>
        <w:t>освоения</w:t>
      </w:r>
      <w:r>
        <w:rPr>
          <w:spacing w:val="-5"/>
        </w:rPr>
        <w:t xml:space="preserve"> </w:t>
      </w:r>
      <w:r>
        <w:t>программы</w:t>
      </w:r>
      <w:r>
        <w:rPr>
          <w:spacing w:val="-4"/>
        </w:rPr>
        <w:t xml:space="preserve"> </w:t>
      </w:r>
      <w:r>
        <w:t>коррекционной</w:t>
      </w:r>
      <w:r>
        <w:rPr>
          <w:spacing w:val="-6"/>
        </w:rPr>
        <w:t xml:space="preserve"> </w:t>
      </w:r>
      <w:r>
        <w:t>работы</w:t>
      </w:r>
    </w:p>
    <w:p w:rsidR="00FB4A81" w:rsidRDefault="00B30A00">
      <w:pPr>
        <w:ind w:left="262" w:right="407" w:firstLine="283"/>
        <w:jc w:val="both"/>
        <w:rPr>
          <w:b/>
          <w:sz w:val="26"/>
        </w:rPr>
      </w:pPr>
      <w:r>
        <w:rPr>
          <w:sz w:val="26"/>
        </w:rPr>
        <w:t>Планируемые результаты освоения обучающимися с ЗПР АООП ООО дополняют-</w:t>
      </w:r>
      <w:r>
        <w:rPr>
          <w:spacing w:val="1"/>
          <w:sz w:val="26"/>
        </w:rPr>
        <w:t xml:space="preserve"> </w:t>
      </w:r>
      <w:r>
        <w:rPr>
          <w:sz w:val="26"/>
        </w:rPr>
        <w:t>ся</w:t>
      </w:r>
      <w:r>
        <w:rPr>
          <w:spacing w:val="-2"/>
          <w:sz w:val="26"/>
        </w:rPr>
        <w:t xml:space="preserve"> </w:t>
      </w:r>
      <w:r>
        <w:rPr>
          <w:sz w:val="26"/>
        </w:rPr>
        <w:t>результатами</w:t>
      </w:r>
      <w:r>
        <w:rPr>
          <w:spacing w:val="-2"/>
          <w:sz w:val="26"/>
        </w:rPr>
        <w:t xml:space="preserve"> </w:t>
      </w:r>
      <w:r>
        <w:rPr>
          <w:b/>
          <w:sz w:val="26"/>
        </w:rPr>
        <w:t>освоения</w:t>
      </w:r>
      <w:r>
        <w:rPr>
          <w:b/>
          <w:spacing w:val="-3"/>
          <w:sz w:val="26"/>
        </w:rPr>
        <w:t xml:space="preserve"> </w:t>
      </w:r>
      <w:r>
        <w:rPr>
          <w:b/>
          <w:sz w:val="26"/>
        </w:rPr>
        <w:t>программы</w:t>
      </w:r>
      <w:r>
        <w:rPr>
          <w:b/>
          <w:spacing w:val="-1"/>
          <w:sz w:val="26"/>
        </w:rPr>
        <w:t xml:space="preserve"> </w:t>
      </w:r>
      <w:r>
        <w:rPr>
          <w:b/>
          <w:sz w:val="26"/>
        </w:rPr>
        <w:t>коррекционной</w:t>
      </w:r>
      <w:r>
        <w:rPr>
          <w:b/>
          <w:spacing w:val="-1"/>
          <w:sz w:val="26"/>
        </w:rPr>
        <w:t xml:space="preserve"> </w:t>
      </w:r>
      <w:r>
        <w:rPr>
          <w:b/>
          <w:sz w:val="26"/>
        </w:rPr>
        <w:t>работы</w:t>
      </w:r>
      <w:r>
        <w:rPr>
          <w:b/>
          <w:spacing w:val="-3"/>
          <w:sz w:val="26"/>
        </w:rPr>
        <w:t xml:space="preserve"> </w:t>
      </w:r>
      <w:r>
        <w:rPr>
          <w:b/>
          <w:sz w:val="26"/>
        </w:rPr>
        <w:t>(далее-ПКР):</w:t>
      </w:r>
    </w:p>
    <w:p w:rsidR="00FB4A81" w:rsidRDefault="00B30A00" w:rsidP="00582418">
      <w:pPr>
        <w:pStyle w:val="a7"/>
        <w:numPr>
          <w:ilvl w:val="0"/>
          <w:numId w:val="73"/>
        </w:numPr>
        <w:tabs>
          <w:tab w:val="left" w:pos="874"/>
        </w:tabs>
        <w:ind w:right="406" w:firstLine="283"/>
        <w:jc w:val="both"/>
        <w:rPr>
          <w:sz w:val="26"/>
        </w:rPr>
      </w:pPr>
      <w:r>
        <w:rPr>
          <w:sz w:val="26"/>
        </w:rPr>
        <w:t>результатами достижения каждым обучающимся сформированное конкретных</w:t>
      </w:r>
      <w:r>
        <w:rPr>
          <w:spacing w:val="1"/>
          <w:sz w:val="26"/>
        </w:rPr>
        <w:t xml:space="preserve"> </w:t>
      </w:r>
      <w:r>
        <w:rPr>
          <w:sz w:val="26"/>
        </w:rPr>
        <w:t>качеств личности с учетом социокультурных норм и правил, жизненных компетен-</w:t>
      </w:r>
      <w:r>
        <w:rPr>
          <w:spacing w:val="1"/>
          <w:sz w:val="26"/>
        </w:rPr>
        <w:t xml:space="preserve"> </w:t>
      </w:r>
      <w:r>
        <w:rPr>
          <w:sz w:val="26"/>
        </w:rPr>
        <w:t>ций,</w:t>
      </w:r>
      <w:r>
        <w:rPr>
          <w:spacing w:val="-2"/>
          <w:sz w:val="26"/>
        </w:rPr>
        <w:t xml:space="preserve"> </w:t>
      </w:r>
      <w:r>
        <w:rPr>
          <w:sz w:val="26"/>
        </w:rPr>
        <w:t>способности</w:t>
      </w:r>
      <w:r>
        <w:rPr>
          <w:spacing w:val="1"/>
          <w:sz w:val="26"/>
        </w:rPr>
        <w:t xml:space="preserve"> </w:t>
      </w:r>
      <w:r>
        <w:rPr>
          <w:sz w:val="26"/>
        </w:rPr>
        <w:t>к</w:t>
      </w:r>
      <w:r>
        <w:rPr>
          <w:spacing w:val="-3"/>
          <w:sz w:val="26"/>
        </w:rPr>
        <w:t xml:space="preserve"> </w:t>
      </w:r>
      <w:r>
        <w:rPr>
          <w:sz w:val="26"/>
        </w:rPr>
        <w:t>социальной адаптации</w:t>
      </w:r>
      <w:r>
        <w:rPr>
          <w:spacing w:val="1"/>
          <w:sz w:val="26"/>
        </w:rPr>
        <w:t xml:space="preserve"> </w:t>
      </w:r>
      <w:r>
        <w:rPr>
          <w:sz w:val="26"/>
        </w:rPr>
        <w:t>в</w:t>
      </w:r>
      <w:r>
        <w:rPr>
          <w:spacing w:val="1"/>
          <w:sz w:val="26"/>
        </w:rPr>
        <w:t xml:space="preserve"> </w:t>
      </w:r>
      <w:r>
        <w:rPr>
          <w:sz w:val="26"/>
        </w:rPr>
        <w:t>обществе,</w:t>
      </w:r>
      <w:r>
        <w:rPr>
          <w:spacing w:val="-2"/>
          <w:sz w:val="26"/>
        </w:rPr>
        <w:t xml:space="preserve"> </w:t>
      </w:r>
      <w:r>
        <w:rPr>
          <w:sz w:val="26"/>
        </w:rPr>
        <w:t>в</w:t>
      </w:r>
      <w:r>
        <w:rPr>
          <w:spacing w:val="-1"/>
          <w:sz w:val="26"/>
        </w:rPr>
        <w:t xml:space="preserve"> </w:t>
      </w:r>
      <w:r>
        <w:rPr>
          <w:sz w:val="26"/>
        </w:rPr>
        <w:t>том числе:</w:t>
      </w:r>
    </w:p>
    <w:p w:rsidR="00FB4A81" w:rsidRDefault="00B30A00">
      <w:pPr>
        <w:pStyle w:val="a3"/>
        <w:ind w:left="545" w:firstLine="0"/>
      </w:pPr>
      <w:r>
        <w:t>-сформированность</w:t>
      </w:r>
      <w:r>
        <w:rPr>
          <w:spacing w:val="10"/>
        </w:rPr>
        <w:t xml:space="preserve"> </w:t>
      </w:r>
      <w:r>
        <w:t>социально</w:t>
      </w:r>
      <w:r>
        <w:rPr>
          <w:spacing w:val="11"/>
        </w:rPr>
        <w:t xml:space="preserve"> </w:t>
      </w:r>
      <w:r>
        <w:t>значимых</w:t>
      </w:r>
      <w:r>
        <w:rPr>
          <w:spacing w:val="11"/>
        </w:rPr>
        <w:t xml:space="preserve"> </w:t>
      </w:r>
      <w:r>
        <w:t>личностных</w:t>
      </w:r>
      <w:r>
        <w:rPr>
          <w:spacing w:val="12"/>
        </w:rPr>
        <w:t xml:space="preserve"> </w:t>
      </w:r>
      <w:r>
        <w:t>качеств,</w:t>
      </w:r>
      <w:r>
        <w:rPr>
          <w:spacing w:val="11"/>
        </w:rPr>
        <w:t xml:space="preserve"> </w:t>
      </w:r>
      <w:r>
        <w:t>включая</w:t>
      </w:r>
      <w:r>
        <w:rPr>
          <w:spacing w:val="11"/>
        </w:rPr>
        <w:t xml:space="preserve"> </w:t>
      </w:r>
      <w:r>
        <w:t>ценностно-</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399" w:firstLine="0"/>
      </w:pPr>
      <w:r>
        <w:lastRenderedPageBreak/>
        <w:t>смысловые</w:t>
      </w:r>
      <w:r>
        <w:rPr>
          <w:spacing w:val="1"/>
        </w:rPr>
        <w:t xml:space="preserve"> </w:t>
      </w:r>
      <w:r>
        <w:t>установки,</w:t>
      </w:r>
      <w:r>
        <w:rPr>
          <w:spacing w:val="1"/>
        </w:rPr>
        <w:t xml:space="preserve"> </w:t>
      </w:r>
      <w:r>
        <w:t>отражающие</w:t>
      </w:r>
      <w:r>
        <w:rPr>
          <w:spacing w:val="1"/>
        </w:rPr>
        <w:t xml:space="preserve"> </w:t>
      </w:r>
      <w:r>
        <w:t>гражданские</w:t>
      </w:r>
      <w:r>
        <w:rPr>
          <w:spacing w:val="1"/>
        </w:rPr>
        <w:t xml:space="preserve"> </w:t>
      </w:r>
      <w:r>
        <w:t>позиции</w:t>
      </w:r>
      <w:r>
        <w:rPr>
          <w:spacing w:val="1"/>
        </w:rPr>
        <w:t xml:space="preserve"> </w:t>
      </w:r>
      <w:r>
        <w:t>с</w:t>
      </w:r>
      <w:r>
        <w:rPr>
          <w:spacing w:val="1"/>
        </w:rPr>
        <w:t xml:space="preserve"> </w:t>
      </w:r>
      <w:r>
        <w:t>учетом</w:t>
      </w:r>
      <w:r>
        <w:rPr>
          <w:spacing w:val="1"/>
        </w:rPr>
        <w:t xml:space="preserve"> </w:t>
      </w:r>
      <w:r>
        <w:t>морально-</w:t>
      </w:r>
      <w:r>
        <w:rPr>
          <w:spacing w:val="-62"/>
        </w:rPr>
        <w:t xml:space="preserve"> </w:t>
      </w:r>
      <w:r>
        <w:t>нравственных норм и правил; правосознание, включая готовность к соблюдению прав</w:t>
      </w:r>
      <w:r>
        <w:rPr>
          <w:spacing w:val="-62"/>
        </w:rPr>
        <w:t xml:space="preserve"> </w:t>
      </w:r>
      <w:r>
        <w:t>и обязанностей гражданина Российской Федерации; социальные компетенции, вклю-</w:t>
      </w:r>
      <w:r>
        <w:rPr>
          <w:spacing w:val="1"/>
        </w:rPr>
        <w:t xml:space="preserve"> </w:t>
      </w:r>
      <w:r>
        <w:t>чая, способность к осознанию российской идентичности в поликультурном социуме,</w:t>
      </w:r>
      <w:r>
        <w:rPr>
          <w:spacing w:val="1"/>
        </w:rPr>
        <w:t xml:space="preserve"> </w:t>
      </w:r>
      <w:r>
        <w:t>значимость расширения социальных контактов, развития межличностных отношений</w:t>
      </w:r>
      <w:r>
        <w:rPr>
          <w:spacing w:val="1"/>
        </w:rPr>
        <w:t xml:space="preserve"> </w:t>
      </w:r>
      <w:r>
        <w:t>при</w:t>
      </w:r>
      <w:r>
        <w:rPr>
          <w:spacing w:val="15"/>
        </w:rPr>
        <w:t xml:space="preserve"> </w:t>
      </w:r>
      <w:r>
        <w:t>соблюдении</w:t>
      </w:r>
      <w:r>
        <w:rPr>
          <w:spacing w:val="18"/>
        </w:rPr>
        <w:t xml:space="preserve"> </w:t>
      </w:r>
      <w:r>
        <w:t>социальных</w:t>
      </w:r>
      <w:r>
        <w:rPr>
          <w:spacing w:val="15"/>
        </w:rPr>
        <w:t xml:space="preserve"> </w:t>
      </w:r>
      <w:r>
        <w:t>норм,</w:t>
      </w:r>
      <w:r>
        <w:rPr>
          <w:spacing w:val="15"/>
        </w:rPr>
        <w:t xml:space="preserve"> </w:t>
      </w:r>
      <w:r>
        <w:t>правил</w:t>
      </w:r>
      <w:r>
        <w:rPr>
          <w:spacing w:val="14"/>
        </w:rPr>
        <w:t xml:space="preserve"> </w:t>
      </w:r>
      <w:r>
        <w:t>поведения,</w:t>
      </w:r>
      <w:r>
        <w:rPr>
          <w:spacing w:val="18"/>
        </w:rPr>
        <w:t xml:space="preserve"> </w:t>
      </w:r>
      <w:r>
        <w:t>ролей</w:t>
      </w:r>
      <w:r>
        <w:rPr>
          <w:spacing w:val="16"/>
        </w:rPr>
        <w:t xml:space="preserve"> </w:t>
      </w:r>
      <w:r>
        <w:t>и</w:t>
      </w:r>
      <w:r>
        <w:rPr>
          <w:spacing w:val="17"/>
        </w:rPr>
        <w:t xml:space="preserve"> </w:t>
      </w:r>
      <w:r>
        <w:t>форм</w:t>
      </w:r>
      <w:r>
        <w:rPr>
          <w:spacing w:val="15"/>
        </w:rPr>
        <w:t xml:space="preserve"> </w:t>
      </w:r>
      <w:r>
        <w:t>взаимодействия</w:t>
      </w:r>
      <w:r>
        <w:rPr>
          <w:spacing w:val="-62"/>
        </w:rPr>
        <w:t xml:space="preserve"> </w:t>
      </w:r>
      <w:r>
        <w:t>в</w:t>
      </w:r>
      <w:r>
        <w:rPr>
          <w:spacing w:val="-2"/>
        </w:rPr>
        <w:t xml:space="preserve"> </w:t>
      </w:r>
      <w:r>
        <w:t>социуме;</w:t>
      </w:r>
    </w:p>
    <w:p w:rsidR="00FB4A81" w:rsidRDefault="00B30A00">
      <w:pPr>
        <w:pStyle w:val="a3"/>
        <w:spacing w:before="3"/>
        <w:ind w:right="412"/>
      </w:pPr>
      <w:r>
        <w:t>-сформированность мотивации к качественному образованию и целенаправленной</w:t>
      </w:r>
      <w:r>
        <w:rPr>
          <w:spacing w:val="1"/>
        </w:rPr>
        <w:t xml:space="preserve"> </w:t>
      </w:r>
      <w:r>
        <w:t>познавательной</w:t>
      </w:r>
      <w:r>
        <w:rPr>
          <w:spacing w:val="1"/>
        </w:rPr>
        <w:t xml:space="preserve"> </w:t>
      </w:r>
      <w:r>
        <w:t>деятельности;</w:t>
      </w:r>
    </w:p>
    <w:p w:rsidR="00FB4A81" w:rsidRDefault="00B30A00">
      <w:pPr>
        <w:pStyle w:val="a3"/>
        <w:ind w:right="409"/>
      </w:pPr>
      <w:r>
        <w:t>-освоение социальных норм, правил поведения, ролей и форм социальной жизни в</w:t>
      </w:r>
      <w:r>
        <w:rPr>
          <w:spacing w:val="1"/>
        </w:rPr>
        <w:t xml:space="preserve"> </w:t>
      </w:r>
      <w:r>
        <w:t>группах</w:t>
      </w:r>
      <w:r>
        <w:rPr>
          <w:spacing w:val="-2"/>
        </w:rPr>
        <w:t xml:space="preserve"> </w:t>
      </w:r>
      <w:r>
        <w:t>и</w:t>
      </w:r>
      <w:r>
        <w:rPr>
          <w:spacing w:val="-2"/>
        </w:rPr>
        <w:t xml:space="preserve"> </w:t>
      </w:r>
      <w:r>
        <w:t>сообществах,</w:t>
      </w:r>
      <w:r>
        <w:rPr>
          <w:spacing w:val="-1"/>
        </w:rPr>
        <w:t xml:space="preserve"> </w:t>
      </w:r>
      <w:r>
        <w:t>включая</w:t>
      </w:r>
      <w:r>
        <w:rPr>
          <w:spacing w:val="-1"/>
        </w:rPr>
        <w:t xml:space="preserve"> </w:t>
      </w:r>
      <w:r>
        <w:t>взрослые</w:t>
      </w:r>
      <w:r>
        <w:rPr>
          <w:spacing w:val="1"/>
        </w:rPr>
        <w:t xml:space="preserve"> </w:t>
      </w:r>
      <w:r>
        <w:t>и</w:t>
      </w:r>
      <w:r>
        <w:rPr>
          <w:spacing w:val="-1"/>
        </w:rPr>
        <w:t xml:space="preserve"> </w:t>
      </w:r>
      <w:r>
        <w:t>социальные</w:t>
      </w:r>
      <w:r>
        <w:rPr>
          <w:spacing w:val="-2"/>
        </w:rPr>
        <w:t xml:space="preserve"> </w:t>
      </w:r>
      <w:r>
        <w:t>сообщества;</w:t>
      </w:r>
    </w:p>
    <w:p w:rsidR="00FB4A81" w:rsidRDefault="00B30A00">
      <w:pPr>
        <w:pStyle w:val="a3"/>
        <w:ind w:right="406"/>
      </w:pPr>
      <w:r>
        <w:t>-способность повышать уровень своей компетентности через практическую дея-</w:t>
      </w:r>
      <w:r>
        <w:rPr>
          <w:spacing w:val="1"/>
        </w:rPr>
        <w:t xml:space="preserve"> </w:t>
      </w:r>
      <w:r>
        <w:t>тельность,</w:t>
      </w:r>
      <w:r>
        <w:rPr>
          <w:spacing w:val="-2"/>
        </w:rPr>
        <w:t xml:space="preserve"> </w:t>
      </w:r>
      <w:r>
        <w:t>в</w:t>
      </w:r>
      <w:r>
        <w:rPr>
          <w:spacing w:val="1"/>
        </w:rPr>
        <w:t xml:space="preserve"> </w:t>
      </w:r>
      <w:r>
        <w:t>том</w:t>
      </w:r>
      <w:r>
        <w:rPr>
          <w:spacing w:val="-1"/>
        </w:rPr>
        <w:t xml:space="preserve"> </w:t>
      </w:r>
      <w:r>
        <w:t>числе</w:t>
      </w:r>
      <w:r>
        <w:rPr>
          <w:spacing w:val="2"/>
        </w:rPr>
        <w:t xml:space="preserve"> </w:t>
      </w:r>
      <w:r>
        <w:t>умение</w:t>
      </w:r>
      <w:r>
        <w:rPr>
          <w:spacing w:val="3"/>
        </w:rPr>
        <w:t xml:space="preserve"> </w:t>
      </w:r>
      <w:r>
        <w:t>учиться</w:t>
      </w:r>
      <w:r>
        <w:rPr>
          <w:spacing w:val="4"/>
        </w:rPr>
        <w:t xml:space="preserve"> </w:t>
      </w:r>
      <w:r>
        <w:t>у</w:t>
      </w:r>
      <w:r>
        <w:rPr>
          <w:spacing w:val="-7"/>
        </w:rPr>
        <w:t xml:space="preserve"> </w:t>
      </w:r>
      <w:r>
        <w:t>других</w:t>
      </w:r>
      <w:r>
        <w:rPr>
          <w:spacing w:val="-1"/>
        </w:rPr>
        <w:t xml:space="preserve"> </w:t>
      </w:r>
      <w:r>
        <w:t>людей;</w:t>
      </w:r>
    </w:p>
    <w:p w:rsidR="00FB4A81" w:rsidRDefault="00B30A00">
      <w:pPr>
        <w:pStyle w:val="a3"/>
        <w:ind w:right="400"/>
      </w:pPr>
      <w:r>
        <w:t>-формирование</w:t>
      </w:r>
      <w:r>
        <w:rPr>
          <w:spacing w:val="1"/>
        </w:rPr>
        <w:t xml:space="preserve"> </w:t>
      </w:r>
      <w:r>
        <w:t>умений</w:t>
      </w:r>
      <w:r>
        <w:rPr>
          <w:spacing w:val="1"/>
        </w:rPr>
        <w:t xml:space="preserve"> </w:t>
      </w:r>
      <w:r>
        <w:t>продуктивной</w:t>
      </w:r>
      <w:r>
        <w:rPr>
          <w:spacing w:val="1"/>
        </w:rPr>
        <w:t xml:space="preserve"> </w:t>
      </w:r>
      <w:r>
        <w:t>коммуникации</w:t>
      </w:r>
      <w:r>
        <w:rPr>
          <w:spacing w:val="1"/>
        </w:rPr>
        <w:t xml:space="preserve"> </w:t>
      </w:r>
      <w:r>
        <w:t>со</w:t>
      </w:r>
      <w:r>
        <w:rPr>
          <w:spacing w:val="1"/>
        </w:rPr>
        <w:t xml:space="preserve"> </w:t>
      </w:r>
      <w:r>
        <w:t>сверстниками,</w:t>
      </w:r>
      <w:r>
        <w:rPr>
          <w:spacing w:val="1"/>
        </w:rPr>
        <w:t xml:space="preserve"> </w:t>
      </w:r>
      <w:r>
        <w:t>детьми</w:t>
      </w:r>
      <w:r>
        <w:rPr>
          <w:spacing w:val="1"/>
        </w:rPr>
        <w:t xml:space="preserve"> </w:t>
      </w:r>
      <w:r>
        <w:t>старшего и младшего возраста, взрослыми в ходе образовательной, общественно по-</w:t>
      </w:r>
      <w:r>
        <w:rPr>
          <w:spacing w:val="1"/>
        </w:rPr>
        <w:t xml:space="preserve"> </w:t>
      </w:r>
      <w:r>
        <w:t>лезной,</w:t>
      </w:r>
      <w:r>
        <w:rPr>
          <w:spacing w:val="-1"/>
        </w:rPr>
        <w:t xml:space="preserve"> </w:t>
      </w:r>
      <w:r>
        <w:t>учебно-исследовательской,</w:t>
      </w:r>
      <w:r>
        <w:rPr>
          <w:spacing w:val="1"/>
        </w:rPr>
        <w:t xml:space="preserve"> </w:t>
      </w:r>
      <w:r>
        <w:t>творческой</w:t>
      </w:r>
      <w:r>
        <w:rPr>
          <w:spacing w:val="-2"/>
        </w:rPr>
        <w:t xml:space="preserve"> </w:t>
      </w:r>
      <w:r>
        <w:t>и</w:t>
      </w:r>
      <w:r>
        <w:rPr>
          <w:spacing w:val="-1"/>
        </w:rPr>
        <w:t xml:space="preserve"> </w:t>
      </w:r>
      <w:r>
        <w:t>других</w:t>
      </w:r>
      <w:r>
        <w:rPr>
          <w:spacing w:val="-2"/>
        </w:rPr>
        <w:t xml:space="preserve"> </w:t>
      </w:r>
      <w:r>
        <w:t>видов деятельности;</w:t>
      </w:r>
    </w:p>
    <w:p w:rsidR="00FB4A81" w:rsidRDefault="00B30A00">
      <w:pPr>
        <w:pStyle w:val="a3"/>
        <w:ind w:right="404"/>
      </w:pPr>
      <w:r>
        <w:t>-способность осознавать стрессовую ситуацию, оценивать происходящие измене-</w:t>
      </w:r>
      <w:r>
        <w:rPr>
          <w:spacing w:val="1"/>
        </w:rPr>
        <w:t xml:space="preserve"> </w:t>
      </w:r>
      <w:r>
        <w:t>ния и их последствия; формулировать и оценивать риски, формировать опыт, уметь</w:t>
      </w:r>
      <w:r>
        <w:rPr>
          <w:spacing w:val="1"/>
        </w:rPr>
        <w:t xml:space="preserve"> </w:t>
      </w:r>
      <w:r>
        <w:t>находить позитивное в произошедшей ситуации; быть готовым действовать в отсут-</w:t>
      </w:r>
      <w:r>
        <w:rPr>
          <w:spacing w:val="1"/>
        </w:rPr>
        <w:t xml:space="preserve"> </w:t>
      </w:r>
      <w:r>
        <w:t>ствие</w:t>
      </w:r>
      <w:r>
        <w:rPr>
          <w:spacing w:val="-2"/>
        </w:rPr>
        <w:t xml:space="preserve"> </w:t>
      </w:r>
      <w:r>
        <w:t>гарантий</w:t>
      </w:r>
      <w:r>
        <w:rPr>
          <w:spacing w:val="5"/>
        </w:rPr>
        <w:t xml:space="preserve"> </w:t>
      </w:r>
      <w:r>
        <w:t>успеха;</w:t>
      </w:r>
    </w:p>
    <w:p w:rsidR="00FB4A81" w:rsidRDefault="00B30A00">
      <w:pPr>
        <w:pStyle w:val="a3"/>
        <w:ind w:right="399"/>
      </w:pPr>
      <w:r>
        <w:t>-способность обучающихся с ЗПР к осознанию своих дефицитов (в речевом, двига-</w:t>
      </w:r>
      <w:r>
        <w:rPr>
          <w:spacing w:val="1"/>
        </w:rPr>
        <w:t xml:space="preserve"> </w:t>
      </w:r>
      <w:r>
        <w:t>тельном, коммуникативном, волевом развитии) и проявление стремления к их пре-</w:t>
      </w:r>
      <w:r>
        <w:rPr>
          <w:spacing w:val="1"/>
        </w:rPr>
        <w:t xml:space="preserve"> </w:t>
      </w:r>
      <w:r>
        <w:t>одолению;</w:t>
      </w:r>
    </w:p>
    <w:p w:rsidR="00FB4A81" w:rsidRDefault="00B30A00">
      <w:pPr>
        <w:pStyle w:val="a3"/>
        <w:spacing w:before="1"/>
        <w:ind w:right="412"/>
      </w:pPr>
      <w:r>
        <w:t>-способность к саморазвитию и личностному самоопределению, умение ставить</w:t>
      </w:r>
      <w:r>
        <w:rPr>
          <w:spacing w:val="1"/>
        </w:rPr>
        <w:t xml:space="preserve"> </w:t>
      </w:r>
      <w:r>
        <w:t>достижимые</w:t>
      </w:r>
      <w:r>
        <w:rPr>
          <w:spacing w:val="-1"/>
        </w:rPr>
        <w:t xml:space="preserve"> </w:t>
      </w:r>
      <w:r>
        <w:t>цели</w:t>
      </w:r>
      <w:r>
        <w:rPr>
          <w:spacing w:val="-1"/>
        </w:rPr>
        <w:t xml:space="preserve"> </w:t>
      </w:r>
      <w:r>
        <w:t>и</w:t>
      </w:r>
      <w:r>
        <w:rPr>
          <w:spacing w:val="-1"/>
        </w:rPr>
        <w:t xml:space="preserve"> </w:t>
      </w:r>
      <w:r>
        <w:t>строить реальные</w:t>
      </w:r>
      <w:r>
        <w:rPr>
          <w:spacing w:val="-1"/>
        </w:rPr>
        <w:t xml:space="preserve"> </w:t>
      </w:r>
      <w:r>
        <w:t>жизненные</w:t>
      </w:r>
      <w:r>
        <w:rPr>
          <w:spacing w:val="-2"/>
        </w:rPr>
        <w:t xml:space="preserve"> </w:t>
      </w:r>
      <w:r>
        <w:t>планы.</w:t>
      </w:r>
    </w:p>
    <w:p w:rsidR="00FB4A81" w:rsidRDefault="00B30A00">
      <w:pPr>
        <w:pStyle w:val="a3"/>
        <w:ind w:right="402"/>
      </w:pPr>
      <w:r>
        <w:t>Значимым</w:t>
      </w:r>
      <w:r>
        <w:rPr>
          <w:spacing w:val="1"/>
        </w:rPr>
        <w:t xml:space="preserve"> </w:t>
      </w:r>
      <w:r>
        <w:t>личностным</w:t>
      </w:r>
      <w:r>
        <w:rPr>
          <w:spacing w:val="1"/>
        </w:rPr>
        <w:t xml:space="preserve"> </w:t>
      </w:r>
      <w:r>
        <w:t>результатом</w:t>
      </w:r>
      <w:r>
        <w:rPr>
          <w:spacing w:val="1"/>
        </w:rPr>
        <w:t xml:space="preserve"> </w:t>
      </w:r>
      <w:r>
        <w:t>освоения</w:t>
      </w:r>
      <w:r>
        <w:rPr>
          <w:spacing w:val="1"/>
        </w:rPr>
        <w:t xml:space="preserve"> </w:t>
      </w:r>
      <w:r>
        <w:t>АООП</w:t>
      </w:r>
      <w:r>
        <w:rPr>
          <w:spacing w:val="1"/>
        </w:rPr>
        <w:t xml:space="preserve"> </w:t>
      </w:r>
      <w:r>
        <w:t>ООО</w:t>
      </w:r>
      <w:r>
        <w:rPr>
          <w:spacing w:val="1"/>
        </w:rPr>
        <w:t xml:space="preserve"> </w:t>
      </w:r>
      <w:r>
        <w:t>для</w:t>
      </w:r>
      <w:r>
        <w:rPr>
          <w:spacing w:val="65"/>
        </w:rPr>
        <w:t xml:space="preserve"> </w:t>
      </w:r>
      <w:r>
        <w:t>обучающихся</w:t>
      </w:r>
      <w:r>
        <w:rPr>
          <w:spacing w:val="65"/>
        </w:rPr>
        <w:t xml:space="preserve"> </w:t>
      </w:r>
      <w:r>
        <w:t>с</w:t>
      </w:r>
      <w:r>
        <w:rPr>
          <w:spacing w:val="1"/>
        </w:rPr>
        <w:t xml:space="preserve"> </w:t>
      </w:r>
      <w:r>
        <w:t>ЗПР, отражающим результаты освоения коррекционных курсов и Программы воспи-</w:t>
      </w:r>
      <w:r>
        <w:rPr>
          <w:spacing w:val="1"/>
        </w:rPr>
        <w:t xml:space="preserve"> </w:t>
      </w:r>
      <w:r>
        <w:t>тания, является сформированность социальных (жизненных) компетенций, необходи-</w:t>
      </w:r>
      <w:r>
        <w:rPr>
          <w:spacing w:val="1"/>
        </w:rPr>
        <w:t xml:space="preserve"> </w:t>
      </w:r>
      <w:r>
        <w:t>мых для решения практико-ориентированных задач и обеспечивающих становление</w:t>
      </w:r>
      <w:r>
        <w:rPr>
          <w:spacing w:val="1"/>
        </w:rPr>
        <w:t xml:space="preserve"> </w:t>
      </w:r>
      <w:r>
        <w:t>социальных отношений обучающихся с ЗПР в различных средах, обеспечивающих</w:t>
      </w:r>
      <w:r>
        <w:rPr>
          <w:spacing w:val="1"/>
        </w:rPr>
        <w:t xml:space="preserve"> </w:t>
      </w:r>
      <w:r>
        <w:t>адаптацию обучающегося с ЗПР к изменяющимся условиям социальной и природной</w:t>
      </w:r>
      <w:r>
        <w:rPr>
          <w:spacing w:val="1"/>
        </w:rPr>
        <w:t xml:space="preserve"> </w:t>
      </w:r>
      <w:r>
        <w:t>среды;</w:t>
      </w:r>
    </w:p>
    <w:p w:rsidR="00FB4A81" w:rsidRDefault="00B30A00" w:rsidP="00582418">
      <w:pPr>
        <w:pStyle w:val="a7"/>
        <w:numPr>
          <w:ilvl w:val="0"/>
          <w:numId w:val="73"/>
        </w:numPr>
        <w:tabs>
          <w:tab w:val="left" w:pos="826"/>
        </w:tabs>
        <w:spacing w:line="298" w:lineRule="exact"/>
        <w:ind w:left="826" w:hanging="281"/>
        <w:jc w:val="both"/>
        <w:rPr>
          <w:sz w:val="26"/>
        </w:rPr>
      </w:pPr>
      <w:r>
        <w:rPr>
          <w:sz w:val="26"/>
        </w:rPr>
        <w:t>результатами</w:t>
      </w:r>
      <w:r>
        <w:rPr>
          <w:spacing w:val="-2"/>
          <w:sz w:val="26"/>
        </w:rPr>
        <w:t xml:space="preserve"> </w:t>
      </w:r>
      <w:r>
        <w:rPr>
          <w:sz w:val="26"/>
        </w:rPr>
        <w:t>овладения</w:t>
      </w:r>
      <w:r>
        <w:rPr>
          <w:spacing w:val="-1"/>
          <w:sz w:val="26"/>
        </w:rPr>
        <w:t xml:space="preserve"> </w:t>
      </w:r>
      <w:r>
        <w:rPr>
          <w:sz w:val="26"/>
        </w:rPr>
        <w:t>универсальными</w:t>
      </w:r>
      <w:r>
        <w:rPr>
          <w:spacing w:val="-2"/>
          <w:sz w:val="26"/>
        </w:rPr>
        <w:t xml:space="preserve"> </w:t>
      </w:r>
      <w:r>
        <w:rPr>
          <w:sz w:val="26"/>
        </w:rPr>
        <w:t>учебными</w:t>
      </w:r>
      <w:r>
        <w:rPr>
          <w:spacing w:val="-4"/>
          <w:sz w:val="26"/>
        </w:rPr>
        <w:t xml:space="preserve"> </w:t>
      </w:r>
      <w:r>
        <w:rPr>
          <w:sz w:val="26"/>
        </w:rPr>
        <w:t>действиями,</w:t>
      </w:r>
      <w:r>
        <w:rPr>
          <w:spacing w:val="-4"/>
          <w:sz w:val="26"/>
        </w:rPr>
        <w:t xml:space="preserve"> </w:t>
      </w:r>
      <w:r>
        <w:rPr>
          <w:sz w:val="26"/>
        </w:rPr>
        <w:t>в</w:t>
      </w:r>
      <w:r>
        <w:rPr>
          <w:spacing w:val="-4"/>
          <w:sz w:val="26"/>
        </w:rPr>
        <w:t xml:space="preserve"> </w:t>
      </w:r>
      <w:r>
        <w:rPr>
          <w:sz w:val="26"/>
        </w:rPr>
        <w:t>том</w:t>
      </w:r>
      <w:r>
        <w:rPr>
          <w:spacing w:val="-2"/>
          <w:sz w:val="26"/>
        </w:rPr>
        <w:t xml:space="preserve"> </w:t>
      </w:r>
      <w:r>
        <w:rPr>
          <w:sz w:val="26"/>
        </w:rPr>
        <w:t>числе:</w:t>
      </w:r>
    </w:p>
    <w:p w:rsidR="00FB4A81" w:rsidRDefault="00B30A00">
      <w:pPr>
        <w:pStyle w:val="a3"/>
        <w:ind w:right="407"/>
      </w:pPr>
      <w:r>
        <w:t>-самостоятельным мотивированным определением цели образования, задач собст-</w:t>
      </w:r>
      <w:r>
        <w:rPr>
          <w:spacing w:val="1"/>
        </w:rPr>
        <w:t xml:space="preserve"> </w:t>
      </w:r>
      <w:r>
        <w:t>венной</w:t>
      </w:r>
      <w:r>
        <w:rPr>
          <w:spacing w:val="3"/>
        </w:rPr>
        <w:t xml:space="preserve"> </w:t>
      </w:r>
      <w:r>
        <w:t>учебной</w:t>
      </w:r>
      <w:r>
        <w:rPr>
          <w:spacing w:val="3"/>
        </w:rPr>
        <w:t xml:space="preserve"> </w:t>
      </w:r>
      <w:r>
        <w:t>и</w:t>
      </w:r>
      <w:r>
        <w:rPr>
          <w:spacing w:val="-2"/>
        </w:rPr>
        <w:t xml:space="preserve"> </w:t>
      </w:r>
      <w:r>
        <w:t>познавательной</w:t>
      </w:r>
      <w:r>
        <w:rPr>
          <w:spacing w:val="2"/>
        </w:rPr>
        <w:t xml:space="preserve"> </w:t>
      </w:r>
      <w:r>
        <w:t>деятельности;</w:t>
      </w:r>
    </w:p>
    <w:p w:rsidR="00FB4A81" w:rsidRDefault="00B30A00">
      <w:pPr>
        <w:pStyle w:val="a3"/>
        <w:spacing w:before="1"/>
        <w:ind w:right="411"/>
      </w:pPr>
      <w:r>
        <w:t>-планированием путей достижения целей, выбора наиболее эффективных способов</w:t>
      </w:r>
      <w:r>
        <w:rPr>
          <w:spacing w:val="1"/>
        </w:rPr>
        <w:t xml:space="preserve"> </w:t>
      </w:r>
      <w:r>
        <w:t>решения</w:t>
      </w:r>
      <w:r>
        <w:rPr>
          <w:spacing w:val="3"/>
        </w:rPr>
        <w:t xml:space="preserve"> </w:t>
      </w:r>
      <w:r>
        <w:t>учебных,</w:t>
      </w:r>
      <w:r>
        <w:rPr>
          <w:spacing w:val="-2"/>
        </w:rPr>
        <w:t xml:space="preserve"> </w:t>
      </w:r>
      <w:r>
        <w:t>познавательных</w:t>
      </w:r>
      <w:r>
        <w:rPr>
          <w:spacing w:val="-2"/>
        </w:rPr>
        <w:t xml:space="preserve"> </w:t>
      </w:r>
      <w:r>
        <w:t>и</w:t>
      </w:r>
      <w:r>
        <w:rPr>
          <w:spacing w:val="-2"/>
        </w:rPr>
        <w:t xml:space="preserve"> </w:t>
      </w:r>
      <w:r>
        <w:t>задач, а</w:t>
      </w:r>
      <w:r>
        <w:rPr>
          <w:spacing w:val="-2"/>
        </w:rPr>
        <w:t xml:space="preserve"> </w:t>
      </w:r>
      <w:r>
        <w:t>также</w:t>
      </w:r>
      <w:r>
        <w:rPr>
          <w:spacing w:val="-2"/>
        </w:rPr>
        <w:t xml:space="preserve"> </w:t>
      </w:r>
      <w:r>
        <w:t>задач</w:t>
      </w:r>
      <w:r>
        <w:rPr>
          <w:spacing w:val="-2"/>
        </w:rPr>
        <w:t xml:space="preserve"> </w:t>
      </w:r>
      <w:r>
        <w:t>социальной</w:t>
      </w:r>
      <w:r>
        <w:rPr>
          <w:spacing w:val="-2"/>
        </w:rPr>
        <w:t xml:space="preserve"> </w:t>
      </w:r>
      <w:r>
        <w:t>практики;</w:t>
      </w:r>
    </w:p>
    <w:p w:rsidR="00FB4A81" w:rsidRDefault="00B30A00">
      <w:pPr>
        <w:pStyle w:val="a3"/>
        <w:ind w:right="399"/>
      </w:pPr>
      <w:r>
        <w:t>-самостоятельным соотнесением собственных действий с планируемыми результа-</w:t>
      </w:r>
      <w:r>
        <w:rPr>
          <w:spacing w:val="1"/>
        </w:rPr>
        <w:t xml:space="preserve"> </w:t>
      </w:r>
      <w:r>
        <w:t>тами, осуществлением самоконтроля и самооценки собственной деятельности и дея-</w:t>
      </w:r>
      <w:r>
        <w:rPr>
          <w:spacing w:val="1"/>
        </w:rPr>
        <w:t xml:space="preserve"> </w:t>
      </w:r>
      <w:r>
        <w:t>тельности</w:t>
      </w:r>
      <w:r>
        <w:rPr>
          <w:spacing w:val="1"/>
        </w:rPr>
        <w:t xml:space="preserve"> </w:t>
      </w:r>
      <w:r>
        <w:t>других</w:t>
      </w:r>
      <w:r>
        <w:rPr>
          <w:spacing w:val="1"/>
        </w:rPr>
        <w:t xml:space="preserve"> </w:t>
      </w:r>
      <w:r>
        <w:t>обучающихся</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определением</w:t>
      </w:r>
      <w:r>
        <w:rPr>
          <w:spacing w:val="1"/>
        </w:rPr>
        <w:t xml:space="preserve"> </w:t>
      </w:r>
      <w:r>
        <w:t>способов действий в рамках предложенных условий и требований; принятием реше-</w:t>
      </w:r>
      <w:r>
        <w:rPr>
          <w:spacing w:val="1"/>
        </w:rPr>
        <w:t xml:space="preserve"> </w:t>
      </w:r>
      <w:r>
        <w:t>ний и осуществления осознанного выбора в учебной и познавательной деятельности;</w:t>
      </w:r>
      <w:r>
        <w:rPr>
          <w:spacing w:val="1"/>
        </w:rPr>
        <w:t xml:space="preserve"> </w:t>
      </w:r>
      <w:r>
        <w:t>корректированием собственных действий с учетом изменяющейся ситуации; оцени-</w:t>
      </w:r>
      <w:r>
        <w:rPr>
          <w:spacing w:val="1"/>
        </w:rPr>
        <w:t xml:space="preserve"> </w:t>
      </w:r>
      <w:r>
        <w:t>ванием правильности выполнения учебной задачи, собственных возможностей ее ре-</w:t>
      </w:r>
      <w:r>
        <w:rPr>
          <w:spacing w:val="1"/>
        </w:rPr>
        <w:t xml:space="preserve"> </w:t>
      </w:r>
      <w:r>
        <w:t>шения;</w:t>
      </w:r>
    </w:p>
    <w:p w:rsidR="00FB4A81" w:rsidRDefault="00B30A00">
      <w:pPr>
        <w:pStyle w:val="a3"/>
        <w:spacing w:line="298" w:lineRule="exact"/>
        <w:ind w:left="545" w:firstLine="0"/>
      </w:pPr>
      <w:r>
        <w:t>-планированием</w:t>
      </w:r>
      <w:r>
        <w:rPr>
          <w:spacing w:val="-5"/>
        </w:rPr>
        <w:t xml:space="preserve"> </w:t>
      </w:r>
      <w:r>
        <w:t>и</w:t>
      </w:r>
      <w:r>
        <w:rPr>
          <w:spacing w:val="-2"/>
        </w:rPr>
        <w:t xml:space="preserve"> </w:t>
      </w:r>
      <w:r>
        <w:t>регуляцией</w:t>
      </w:r>
      <w:r>
        <w:rPr>
          <w:spacing w:val="-3"/>
        </w:rPr>
        <w:t xml:space="preserve"> </w:t>
      </w:r>
      <w:r>
        <w:t>собственной</w:t>
      </w:r>
      <w:r>
        <w:rPr>
          <w:spacing w:val="-1"/>
        </w:rPr>
        <w:t xml:space="preserve"> </w:t>
      </w:r>
      <w:r>
        <w:t>деятельности;</w:t>
      </w:r>
    </w:p>
    <w:p w:rsidR="00FB4A81" w:rsidRDefault="00B30A00">
      <w:pPr>
        <w:pStyle w:val="a3"/>
        <w:spacing w:before="1"/>
        <w:ind w:left="545" w:firstLine="0"/>
      </w:pPr>
      <w:r>
        <w:t>-умением</w:t>
      </w:r>
      <w:r>
        <w:rPr>
          <w:spacing w:val="3"/>
        </w:rPr>
        <w:t xml:space="preserve"> </w:t>
      </w:r>
      <w:r>
        <w:t>использовать</w:t>
      </w:r>
      <w:r>
        <w:rPr>
          <w:spacing w:val="3"/>
        </w:rPr>
        <w:t xml:space="preserve"> </w:t>
      </w:r>
      <w:r>
        <w:t>смысловое</w:t>
      </w:r>
      <w:r>
        <w:rPr>
          <w:spacing w:val="7"/>
        </w:rPr>
        <w:t xml:space="preserve"> </w:t>
      </w:r>
      <w:r>
        <w:t>чтение</w:t>
      </w:r>
      <w:r>
        <w:rPr>
          <w:spacing w:val="9"/>
        </w:rPr>
        <w:t xml:space="preserve"> </w:t>
      </w:r>
      <w:r>
        <w:t>для</w:t>
      </w:r>
      <w:r>
        <w:rPr>
          <w:spacing w:val="5"/>
        </w:rPr>
        <w:t xml:space="preserve"> </w:t>
      </w:r>
      <w:r>
        <w:t>извлечения,</w:t>
      </w:r>
      <w:r>
        <w:rPr>
          <w:spacing w:val="5"/>
        </w:rPr>
        <w:t xml:space="preserve"> </w:t>
      </w:r>
      <w:r>
        <w:t>обобщения</w:t>
      </w:r>
      <w:r>
        <w:rPr>
          <w:spacing w:val="5"/>
        </w:rPr>
        <w:t xml:space="preserve"> </w:t>
      </w:r>
      <w:r>
        <w:t>и</w:t>
      </w:r>
      <w:r>
        <w:rPr>
          <w:spacing w:val="5"/>
        </w:rPr>
        <w:t xml:space="preserve"> </w:t>
      </w:r>
      <w:r>
        <w:t>системати-</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7" w:firstLine="0"/>
      </w:pPr>
      <w:r>
        <w:lastRenderedPageBreak/>
        <w:t>зации информации из одного или нескольких источников с учетом поставленных це-</w:t>
      </w:r>
      <w:r>
        <w:rPr>
          <w:spacing w:val="1"/>
        </w:rPr>
        <w:t xml:space="preserve"> </w:t>
      </w:r>
      <w:r>
        <w:t>лей,</w:t>
      </w:r>
      <w:r>
        <w:rPr>
          <w:spacing w:val="-2"/>
        </w:rPr>
        <w:t xml:space="preserve"> </w:t>
      </w:r>
      <w:r>
        <w:t>для решения</w:t>
      </w:r>
      <w:r>
        <w:rPr>
          <w:spacing w:val="5"/>
        </w:rPr>
        <w:t xml:space="preserve"> </w:t>
      </w:r>
      <w:r>
        <w:t>учебных</w:t>
      </w:r>
      <w:r>
        <w:rPr>
          <w:spacing w:val="-2"/>
        </w:rPr>
        <w:t xml:space="preserve"> </w:t>
      </w:r>
      <w:r>
        <w:t>и</w:t>
      </w:r>
      <w:r>
        <w:rPr>
          <w:spacing w:val="-1"/>
        </w:rPr>
        <w:t xml:space="preserve"> </w:t>
      </w:r>
      <w:r>
        <w:t>познавательных</w:t>
      </w:r>
      <w:r>
        <w:rPr>
          <w:spacing w:val="-1"/>
        </w:rPr>
        <w:t xml:space="preserve"> </w:t>
      </w:r>
      <w:r>
        <w:t>задач;</w:t>
      </w:r>
    </w:p>
    <w:p w:rsidR="00FB4A81" w:rsidRDefault="00B30A00">
      <w:pPr>
        <w:pStyle w:val="a3"/>
        <w:spacing w:before="3"/>
        <w:ind w:right="401"/>
      </w:pPr>
      <w:r>
        <w:t>-умением</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 самостоятельно выбирать основания и критерии для классифика-</w:t>
      </w:r>
      <w:r>
        <w:rPr>
          <w:spacing w:val="1"/>
        </w:rPr>
        <w:t xml:space="preserve"> </w:t>
      </w:r>
      <w:r>
        <w:t>ции, устанавливать причинно-следственные связи, осуществлять логическое рассуж-</w:t>
      </w:r>
      <w:r>
        <w:rPr>
          <w:spacing w:val="1"/>
        </w:rPr>
        <w:t xml:space="preserve"> </w:t>
      </w:r>
      <w:r>
        <w:t>дение, делать умозаключения (индуктивные, дедуктивные и по аналогии), формули-</w:t>
      </w:r>
      <w:r>
        <w:rPr>
          <w:spacing w:val="1"/>
        </w:rPr>
        <w:t xml:space="preserve"> </w:t>
      </w:r>
      <w:r>
        <w:t>ровать выводы;</w:t>
      </w:r>
    </w:p>
    <w:p w:rsidR="00FB4A81" w:rsidRDefault="00B30A00">
      <w:pPr>
        <w:pStyle w:val="a3"/>
        <w:ind w:right="411"/>
      </w:pPr>
      <w:r>
        <w:t>-созданием, применением и преобразованием знаков и символов, моделей и схем</w:t>
      </w:r>
      <w:r>
        <w:rPr>
          <w:spacing w:val="1"/>
        </w:rPr>
        <w:t xml:space="preserve"> </w:t>
      </w:r>
      <w:r>
        <w:t>для</w:t>
      </w:r>
      <w:r>
        <w:rPr>
          <w:spacing w:val="-1"/>
        </w:rPr>
        <w:t xml:space="preserve"> </w:t>
      </w:r>
      <w:r>
        <w:t>решения</w:t>
      </w:r>
      <w:r>
        <w:rPr>
          <w:spacing w:val="5"/>
        </w:rPr>
        <w:t xml:space="preserve"> </w:t>
      </w:r>
      <w:r>
        <w:t>учебных</w:t>
      </w:r>
      <w:r>
        <w:rPr>
          <w:spacing w:val="1"/>
        </w:rPr>
        <w:t xml:space="preserve"> </w:t>
      </w:r>
      <w:r>
        <w:t>и</w:t>
      </w:r>
      <w:r>
        <w:rPr>
          <w:spacing w:val="-2"/>
        </w:rPr>
        <w:t xml:space="preserve"> </w:t>
      </w:r>
      <w:r>
        <w:t>познавательных</w:t>
      </w:r>
      <w:r>
        <w:rPr>
          <w:spacing w:val="-1"/>
        </w:rPr>
        <w:t xml:space="preserve"> </w:t>
      </w:r>
      <w:r>
        <w:t>задач;</w:t>
      </w:r>
    </w:p>
    <w:p w:rsidR="00FB4A81" w:rsidRDefault="00B30A00">
      <w:pPr>
        <w:pStyle w:val="a3"/>
        <w:ind w:right="402"/>
      </w:pPr>
      <w:r>
        <w:t>-организацией учебного сотрудничества и совместной деятельности с педагогиче-</w:t>
      </w:r>
      <w:r>
        <w:rPr>
          <w:spacing w:val="1"/>
        </w:rPr>
        <w:t xml:space="preserve"> </w:t>
      </w:r>
      <w:r>
        <w:t>ским работником и сверстниками; осуществлением учебной и внеурочной деятельно-</w:t>
      </w:r>
      <w:r>
        <w:rPr>
          <w:spacing w:val="1"/>
        </w:rPr>
        <w:t xml:space="preserve"> </w:t>
      </w:r>
      <w:r>
        <w:t>сти</w:t>
      </w:r>
      <w:r>
        <w:rPr>
          <w:spacing w:val="-2"/>
        </w:rPr>
        <w:t xml:space="preserve"> </w:t>
      </w:r>
      <w:r>
        <w:t>индивидуально</w:t>
      </w:r>
      <w:r>
        <w:rPr>
          <w:spacing w:val="-1"/>
        </w:rPr>
        <w:t xml:space="preserve"> </w:t>
      </w:r>
      <w:r>
        <w:t>и</w:t>
      </w:r>
      <w:r>
        <w:rPr>
          <w:spacing w:val="2"/>
        </w:rPr>
        <w:t xml:space="preserve"> </w:t>
      </w:r>
      <w:r>
        <w:t>в</w:t>
      </w:r>
      <w:r>
        <w:rPr>
          <w:spacing w:val="-1"/>
        </w:rPr>
        <w:t xml:space="preserve"> </w:t>
      </w:r>
      <w:r>
        <w:t>группе;</w:t>
      </w:r>
    </w:p>
    <w:p w:rsidR="00FB4A81" w:rsidRDefault="00B30A00">
      <w:pPr>
        <w:pStyle w:val="a3"/>
        <w:ind w:right="413"/>
      </w:pPr>
      <w:r>
        <w:t>-соблюдением речевого этикета, в том числе реализация требований к культуре</w:t>
      </w:r>
      <w:r>
        <w:rPr>
          <w:spacing w:val="1"/>
        </w:rPr>
        <w:t xml:space="preserve"> </w:t>
      </w:r>
      <w:r>
        <w:t>общения</w:t>
      </w:r>
      <w:r>
        <w:rPr>
          <w:spacing w:val="-2"/>
        </w:rPr>
        <w:t xml:space="preserve"> </w:t>
      </w:r>
      <w:r>
        <w:t>с</w:t>
      </w:r>
      <w:r>
        <w:rPr>
          <w:spacing w:val="5"/>
        </w:rPr>
        <w:t xml:space="preserve"> </w:t>
      </w:r>
      <w:r>
        <w:t>учетом</w:t>
      </w:r>
      <w:r>
        <w:rPr>
          <w:spacing w:val="-2"/>
        </w:rPr>
        <w:t xml:space="preserve"> </w:t>
      </w:r>
      <w:r>
        <w:t>коммуникативной</w:t>
      </w:r>
      <w:r>
        <w:rPr>
          <w:spacing w:val="-1"/>
        </w:rPr>
        <w:t xml:space="preserve"> </w:t>
      </w:r>
      <w:r>
        <w:t>ситуации</w:t>
      </w:r>
      <w:r>
        <w:rPr>
          <w:spacing w:val="-1"/>
        </w:rPr>
        <w:t xml:space="preserve"> </w:t>
      </w:r>
      <w:r>
        <w:t>и</w:t>
      </w:r>
      <w:r>
        <w:rPr>
          <w:spacing w:val="-1"/>
        </w:rPr>
        <w:t xml:space="preserve"> </w:t>
      </w:r>
      <w:r>
        <w:t>речевых</w:t>
      </w:r>
      <w:r>
        <w:rPr>
          <w:spacing w:val="-1"/>
        </w:rPr>
        <w:t xml:space="preserve"> </w:t>
      </w:r>
      <w:r>
        <w:t>партнеров;</w:t>
      </w:r>
    </w:p>
    <w:p w:rsidR="00FB4A81" w:rsidRDefault="00B30A00">
      <w:pPr>
        <w:pStyle w:val="a3"/>
        <w:spacing w:before="1"/>
        <w:ind w:right="403"/>
      </w:pPr>
      <w:r>
        <w:t>-использованием речевых средств в соответствии с задачей коммуникации для вы-</w:t>
      </w:r>
      <w:r>
        <w:rPr>
          <w:spacing w:val="1"/>
        </w:rPr>
        <w:t xml:space="preserve"> </w:t>
      </w:r>
      <w:r>
        <w:t>ражения</w:t>
      </w:r>
      <w:r>
        <w:rPr>
          <w:spacing w:val="-2"/>
        </w:rPr>
        <w:t xml:space="preserve"> </w:t>
      </w:r>
      <w:r>
        <w:t>своих</w:t>
      </w:r>
      <w:r>
        <w:rPr>
          <w:spacing w:val="-1"/>
        </w:rPr>
        <w:t xml:space="preserve"> </w:t>
      </w:r>
      <w:r>
        <w:t>чувств,</w:t>
      </w:r>
      <w:r>
        <w:rPr>
          <w:spacing w:val="-1"/>
        </w:rPr>
        <w:t xml:space="preserve"> </w:t>
      </w:r>
      <w:r>
        <w:t>мыслей и</w:t>
      </w:r>
      <w:r>
        <w:rPr>
          <w:spacing w:val="-1"/>
        </w:rPr>
        <w:t xml:space="preserve"> </w:t>
      </w:r>
      <w:r>
        <w:t>потребностей;</w:t>
      </w:r>
    </w:p>
    <w:p w:rsidR="00FB4A81" w:rsidRDefault="00B30A00">
      <w:pPr>
        <w:pStyle w:val="a3"/>
        <w:ind w:right="407"/>
      </w:pPr>
      <w:r>
        <w:t>-активным участием в диалоге (полилоге) при инициировании собственных выска-</w:t>
      </w:r>
      <w:r>
        <w:rPr>
          <w:spacing w:val="1"/>
        </w:rPr>
        <w:t xml:space="preserve"> </w:t>
      </w:r>
      <w:r>
        <w:t>зываний,</w:t>
      </w:r>
      <w:r>
        <w:rPr>
          <w:spacing w:val="-2"/>
        </w:rPr>
        <w:t xml:space="preserve"> </w:t>
      </w:r>
      <w:r>
        <w:t>аргументации и</w:t>
      </w:r>
      <w:r>
        <w:rPr>
          <w:spacing w:val="-2"/>
        </w:rPr>
        <w:t xml:space="preserve"> </w:t>
      </w:r>
      <w:r>
        <w:t>доказательстве</w:t>
      </w:r>
      <w:r>
        <w:rPr>
          <w:spacing w:val="-1"/>
        </w:rPr>
        <w:t xml:space="preserve"> </w:t>
      </w:r>
      <w:r>
        <w:t>собственного</w:t>
      </w:r>
      <w:r>
        <w:rPr>
          <w:spacing w:val="-2"/>
        </w:rPr>
        <w:t xml:space="preserve"> </w:t>
      </w:r>
      <w:r>
        <w:t>мнения;</w:t>
      </w:r>
    </w:p>
    <w:p w:rsidR="00FB4A81" w:rsidRDefault="00B30A00">
      <w:pPr>
        <w:pStyle w:val="a3"/>
        <w:ind w:right="405"/>
      </w:pPr>
      <w:r>
        <w:t>-самостоятельным</w:t>
      </w:r>
      <w:r>
        <w:rPr>
          <w:spacing w:val="1"/>
        </w:rPr>
        <w:t xml:space="preserve"> </w:t>
      </w:r>
      <w:r>
        <w:t>разрешением</w:t>
      </w:r>
      <w:r>
        <w:rPr>
          <w:spacing w:val="1"/>
        </w:rPr>
        <w:t xml:space="preserve"> </w:t>
      </w:r>
      <w:r>
        <w:t>конфликтных</w:t>
      </w:r>
      <w:r>
        <w:rPr>
          <w:spacing w:val="1"/>
        </w:rPr>
        <w:t xml:space="preserve"> </w:t>
      </w:r>
      <w:r>
        <w:t>ситуаций</w:t>
      </w:r>
      <w:r>
        <w:rPr>
          <w:spacing w:val="1"/>
        </w:rPr>
        <w:t xml:space="preserve"> </w:t>
      </w:r>
      <w:r>
        <w:t>на</w:t>
      </w:r>
      <w:r>
        <w:rPr>
          <w:spacing w:val="1"/>
        </w:rPr>
        <w:t xml:space="preserve"> </w:t>
      </w:r>
      <w:r>
        <w:t>основе</w:t>
      </w:r>
      <w:r>
        <w:rPr>
          <w:spacing w:val="1"/>
        </w:rPr>
        <w:t xml:space="preserve"> </w:t>
      </w:r>
      <w:r>
        <w:t>согласования</w:t>
      </w:r>
      <w:r>
        <w:rPr>
          <w:spacing w:val="-62"/>
        </w:rPr>
        <w:t xml:space="preserve"> </w:t>
      </w:r>
      <w:r>
        <w:t>позиций и учета интересов; формулированием, аргументацией и отстаиванием собст-</w:t>
      </w:r>
      <w:r>
        <w:rPr>
          <w:spacing w:val="1"/>
        </w:rPr>
        <w:t xml:space="preserve"> </w:t>
      </w:r>
      <w:r>
        <w:t>венного мнения;</w:t>
      </w:r>
    </w:p>
    <w:p w:rsidR="00FB4A81" w:rsidRDefault="00B30A00">
      <w:pPr>
        <w:pStyle w:val="a3"/>
        <w:ind w:right="404"/>
      </w:pPr>
      <w:r>
        <w:t>-распознаванием</w:t>
      </w:r>
      <w:r>
        <w:rPr>
          <w:spacing w:val="1"/>
        </w:rPr>
        <w:t xml:space="preserve"> </w:t>
      </w:r>
      <w:r>
        <w:t>невербальных</w:t>
      </w:r>
      <w:r>
        <w:rPr>
          <w:spacing w:val="1"/>
        </w:rPr>
        <w:t xml:space="preserve"> </w:t>
      </w:r>
      <w:r>
        <w:t>средств</w:t>
      </w:r>
      <w:r>
        <w:rPr>
          <w:spacing w:val="1"/>
        </w:rPr>
        <w:t xml:space="preserve"> </w:t>
      </w:r>
      <w:r>
        <w:t>общения,</w:t>
      </w:r>
      <w:r>
        <w:rPr>
          <w:spacing w:val="1"/>
        </w:rPr>
        <w:t xml:space="preserve"> </w:t>
      </w:r>
      <w:r>
        <w:t>умением</w:t>
      </w:r>
      <w:r>
        <w:rPr>
          <w:spacing w:val="1"/>
        </w:rPr>
        <w:t xml:space="preserve"> </w:t>
      </w:r>
      <w:r>
        <w:t>прогнозировать</w:t>
      </w:r>
      <w:r>
        <w:rPr>
          <w:spacing w:val="1"/>
        </w:rPr>
        <w:t xml:space="preserve"> </w:t>
      </w:r>
      <w:r>
        <w:t>воз-</w:t>
      </w:r>
      <w:r>
        <w:rPr>
          <w:spacing w:val="1"/>
        </w:rPr>
        <w:t xml:space="preserve"> </w:t>
      </w:r>
      <w:r>
        <w:t>можные</w:t>
      </w:r>
      <w:r>
        <w:rPr>
          <w:spacing w:val="-2"/>
        </w:rPr>
        <w:t xml:space="preserve"> </w:t>
      </w:r>
      <w:r>
        <w:t>конфликтные</w:t>
      </w:r>
      <w:r>
        <w:rPr>
          <w:spacing w:val="-1"/>
        </w:rPr>
        <w:t xml:space="preserve"> </w:t>
      </w:r>
      <w:r>
        <w:t>ситуации,</w:t>
      </w:r>
      <w:r>
        <w:rPr>
          <w:spacing w:val="-1"/>
        </w:rPr>
        <w:t xml:space="preserve"> </w:t>
      </w:r>
      <w:r>
        <w:t>смягчая</w:t>
      </w:r>
      <w:r>
        <w:rPr>
          <w:spacing w:val="1"/>
        </w:rPr>
        <w:t xml:space="preserve"> </w:t>
      </w:r>
      <w:r>
        <w:t>конфликты;</w:t>
      </w:r>
    </w:p>
    <w:p w:rsidR="00FB4A81" w:rsidRDefault="00B30A00">
      <w:pPr>
        <w:pStyle w:val="a3"/>
        <w:spacing w:line="298" w:lineRule="exact"/>
        <w:ind w:left="545" w:firstLine="0"/>
      </w:pPr>
      <w:r>
        <w:t>-владением</w:t>
      </w:r>
      <w:r>
        <w:rPr>
          <w:spacing w:val="-1"/>
        </w:rPr>
        <w:t xml:space="preserve"> </w:t>
      </w:r>
      <w:r>
        <w:t>устной</w:t>
      </w:r>
      <w:r>
        <w:rPr>
          <w:spacing w:val="-6"/>
        </w:rPr>
        <w:t xml:space="preserve"> </w:t>
      </w:r>
      <w:r>
        <w:t>и</w:t>
      </w:r>
      <w:r>
        <w:rPr>
          <w:spacing w:val="-2"/>
        </w:rPr>
        <w:t xml:space="preserve"> </w:t>
      </w:r>
      <w:r>
        <w:t>письменной</w:t>
      </w:r>
      <w:r>
        <w:rPr>
          <w:spacing w:val="-6"/>
        </w:rPr>
        <w:t xml:space="preserve"> </w:t>
      </w:r>
      <w:r>
        <w:t>речью,</w:t>
      </w:r>
      <w:r>
        <w:rPr>
          <w:spacing w:val="-3"/>
        </w:rPr>
        <w:t xml:space="preserve"> </w:t>
      </w:r>
      <w:r>
        <w:t>монологической</w:t>
      </w:r>
      <w:r>
        <w:rPr>
          <w:spacing w:val="-3"/>
        </w:rPr>
        <w:t xml:space="preserve"> </w:t>
      </w:r>
      <w:r>
        <w:t>контекстной</w:t>
      </w:r>
      <w:r>
        <w:rPr>
          <w:spacing w:val="-5"/>
        </w:rPr>
        <w:t xml:space="preserve"> </w:t>
      </w:r>
      <w:r>
        <w:t>речью;</w:t>
      </w:r>
    </w:p>
    <w:p w:rsidR="00FB4A81" w:rsidRDefault="00B30A00">
      <w:pPr>
        <w:pStyle w:val="a3"/>
        <w:spacing w:line="298" w:lineRule="exact"/>
        <w:ind w:left="545" w:firstLine="0"/>
      </w:pPr>
      <w:r>
        <w:t>-использованием</w:t>
      </w:r>
      <w:r>
        <w:rPr>
          <w:spacing w:val="-7"/>
        </w:rPr>
        <w:t xml:space="preserve"> </w:t>
      </w:r>
      <w:r>
        <w:t>информационно-коммуникационных</w:t>
      </w:r>
      <w:r>
        <w:rPr>
          <w:spacing w:val="-6"/>
        </w:rPr>
        <w:t xml:space="preserve"> </w:t>
      </w:r>
      <w:r>
        <w:t>технологий;</w:t>
      </w:r>
    </w:p>
    <w:p w:rsidR="00FB4A81" w:rsidRDefault="00B30A00">
      <w:pPr>
        <w:pStyle w:val="a3"/>
        <w:spacing w:before="1"/>
        <w:ind w:right="404"/>
      </w:pPr>
      <w:r>
        <w:t>-экологическим мышлением, его применением в познавательной, коммуникатив-</w:t>
      </w:r>
      <w:r>
        <w:rPr>
          <w:spacing w:val="1"/>
        </w:rPr>
        <w:t xml:space="preserve"> </w:t>
      </w:r>
      <w:r>
        <w:t>ной,</w:t>
      </w:r>
      <w:r>
        <w:rPr>
          <w:spacing w:val="-2"/>
        </w:rPr>
        <w:t xml:space="preserve"> </w:t>
      </w:r>
      <w:r>
        <w:t>социальной практике</w:t>
      </w:r>
      <w:r>
        <w:rPr>
          <w:spacing w:val="-1"/>
        </w:rPr>
        <w:t xml:space="preserve"> </w:t>
      </w:r>
      <w:r>
        <w:t>и</w:t>
      </w:r>
      <w:r>
        <w:rPr>
          <w:spacing w:val="-2"/>
        </w:rPr>
        <w:t xml:space="preserve"> </w:t>
      </w:r>
      <w:r>
        <w:t>профессиональной ориентации;</w:t>
      </w:r>
    </w:p>
    <w:p w:rsidR="00FB4A81" w:rsidRDefault="00B30A00" w:rsidP="00582418">
      <w:pPr>
        <w:pStyle w:val="a7"/>
        <w:numPr>
          <w:ilvl w:val="0"/>
          <w:numId w:val="73"/>
        </w:numPr>
        <w:tabs>
          <w:tab w:val="left" w:pos="831"/>
        </w:tabs>
        <w:ind w:right="402" w:firstLine="283"/>
        <w:jc w:val="both"/>
        <w:rPr>
          <w:sz w:val="26"/>
        </w:rPr>
      </w:pPr>
      <w:r>
        <w:rPr>
          <w:sz w:val="26"/>
        </w:rPr>
        <w:t>достижениями планируемых предметных результатов образования и результатов</w:t>
      </w:r>
      <w:r>
        <w:rPr>
          <w:spacing w:val="-62"/>
          <w:sz w:val="26"/>
        </w:rPr>
        <w:t xml:space="preserve"> </w:t>
      </w:r>
      <w:r>
        <w:rPr>
          <w:sz w:val="26"/>
        </w:rPr>
        <w:t>коррекционно-развивающих курсов по Программе коррекционной работы, в том чис-</w:t>
      </w:r>
      <w:r>
        <w:rPr>
          <w:spacing w:val="1"/>
          <w:sz w:val="26"/>
        </w:rPr>
        <w:t xml:space="preserve"> </w:t>
      </w:r>
      <w:r>
        <w:rPr>
          <w:sz w:val="26"/>
        </w:rPr>
        <w:t>ле:</w:t>
      </w:r>
    </w:p>
    <w:p w:rsidR="00FB4A81" w:rsidRDefault="00B30A00">
      <w:pPr>
        <w:pStyle w:val="a3"/>
        <w:ind w:right="403"/>
      </w:pPr>
      <w:r>
        <w:t>-освоением в ходе изучения учебных предметов умений, специфических для дан-</w:t>
      </w:r>
      <w:r>
        <w:rPr>
          <w:spacing w:val="1"/>
        </w:rPr>
        <w:t xml:space="preserve"> </w:t>
      </w:r>
      <w:r>
        <w:t>ной предметной области, видов деятельности по получению нового знания в рамках</w:t>
      </w:r>
      <w:r>
        <w:rPr>
          <w:spacing w:val="1"/>
        </w:rPr>
        <w:t xml:space="preserve"> </w:t>
      </w:r>
      <w:r>
        <w:t>учебного предмета, его преобразованию и применению в учебных, учебно-проектных</w:t>
      </w:r>
      <w:r>
        <w:rPr>
          <w:spacing w:val="1"/>
        </w:rPr>
        <w:t xml:space="preserve"> </w:t>
      </w:r>
      <w:r>
        <w:t>и</w:t>
      </w:r>
      <w:r>
        <w:rPr>
          <w:spacing w:val="-2"/>
        </w:rPr>
        <w:t xml:space="preserve"> </w:t>
      </w:r>
      <w:r>
        <w:t>социально-проектных</w:t>
      </w:r>
      <w:r>
        <w:rPr>
          <w:spacing w:val="-1"/>
        </w:rPr>
        <w:t xml:space="preserve"> </w:t>
      </w:r>
      <w:r>
        <w:t>ситуациях;</w:t>
      </w:r>
    </w:p>
    <w:p w:rsidR="00FB4A81" w:rsidRDefault="00B30A00">
      <w:pPr>
        <w:pStyle w:val="a3"/>
        <w:ind w:right="412"/>
      </w:pPr>
      <w:r>
        <w:t>-формированием и развитием научного типа мышления, научных представлений о</w:t>
      </w:r>
      <w:r>
        <w:rPr>
          <w:spacing w:val="1"/>
        </w:rPr>
        <w:t xml:space="preserve"> </w:t>
      </w:r>
      <w:r>
        <w:t>ключевых</w:t>
      </w:r>
      <w:r>
        <w:rPr>
          <w:spacing w:val="1"/>
        </w:rPr>
        <w:t xml:space="preserve"> </w:t>
      </w:r>
      <w:r>
        <w:t>теориях,</w:t>
      </w:r>
      <w:r>
        <w:rPr>
          <w:spacing w:val="1"/>
        </w:rPr>
        <w:t xml:space="preserve"> </w:t>
      </w:r>
      <w:r>
        <w:t>типах</w:t>
      </w:r>
      <w:r>
        <w:rPr>
          <w:spacing w:val="1"/>
        </w:rPr>
        <w:t xml:space="preserve"> </w:t>
      </w:r>
      <w:r>
        <w:t>и</w:t>
      </w:r>
      <w:r>
        <w:rPr>
          <w:spacing w:val="1"/>
        </w:rPr>
        <w:t xml:space="preserve"> </w:t>
      </w:r>
      <w:r>
        <w:t>видах</w:t>
      </w:r>
      <w:r>
        <w:rPr>
          <w:spacing w:val="1"/>
        </w:rPr>
        <w:t xml:space="preserve"> </w:t>
      </w:r>
      <w:r>
        <w:t>отношений,</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2"/>
        </w:rPr>
        <w:t xml:space="preserve"> </w:t>
      </w:r>
      <w:r>
        <w:t>понятиями,</w:t>
      </w:r>
      <w:r>
        <w:rPr>
          <w:spacing w:val="-1"/>
        </w:rPr>
        <w:t xml:space="preserve"> </w:t>
      </w:r>
      <w:r>
        <w:t>методами</w:t>
      </w:r>
      <w:r>
        <w:rPr>
          <w:spacing w:val="-1"/>
        </w:rPr>
        <w:t xml:space="preserve"> </w:t>
      </w:r>
      <w:r>
        <w:t>и</w:t>
      </w:r>
      <w:r>
        <w:rPr>
          <w:spacing w:val="-1"/>
        </w:rPr>
        <w:t xml:space="preserve"> </w:t>
      </w:r>
      <w:r>
        <w:t>приемами;</w:t>
      </w:r>
    </w:p>
    <w:p w:rsidR="00FB4A81" w:rsidRDefault="00B30A00">
      <w:pPr>
        <w:pStyle w:val="a3"/>
        <w:spacing w:before="1"/>
        <w:ind w:right="402" w:firstLine="539"/>
      </w:pPr>
      <w:r>
        <w:t>-освоением</w:t>
      </w:r>
      <w:r>
        <w:rPr>
          <w:spacing w:val="1"/>
        </w:rPr>
        <w:t xml:space="preserve"> </w:t>
      </w:r>
      <w:r>
        <w:t>междисциплинарных</w:t>
      </w:r>
      <w:r>
        <w:rPr>
          <w:spacing w:val="1"/>
        </w:rPr>
        <w:t xml:space="preserve"> </w:t>
      </w:r>
      <w:r>
        <w:t>учебных</w:t>
      </w:r>
      <w:r>
        <w:rPr>
          <w:spacing w:val="1"/>
        </w:rPr>
        <w:t xml:space="preserve"> </w:t>
      </w:r>
      <w:r>
        <w:t>программ:</w:t>
      </w:r>
      <w:r>
        <w:rPr>
          <w:spacing w:val="1"/>
        </w:rPr>
        <w:t xml:space="preserve"> </w:t>
      </w:r>
      <w:r>
        <w:t>"Формирование</w:t>
      </w:r>
      <w:r>
        <w:rPr>
          <w:spacing w:val="1"/>
        </w:rPr>
        <w:t xml:space="preserve"> </w:t>
      </w:r>
      <w:r>
        <w:t>универ-</w:t>
      </w:r>
      <w:r>
        <w:rPr>
          <w:spacing w:val="1"/>
        </w:rPr>
        <w:t xml:space="preserve"> </w:t>
      </w:r>
      <w:r>
        <w:t>сальных</w:t>
      </w:r>
      <w:r>
        <w:rPr>
          <w:spacing w:val="1"/>
        </w:rPr>
        <w:t xml:space="preserve"> </w:t>
      </w:r>
      <w:r>
        <w:t>учебных</w:t>
      </w:r>
      <w:r>
        <w:rPr>
          <w:spacing w:val="1"/>
        </w:rPr>
        <w:t xml:space="preserve"> </w:t>
      </w:r>
      <w:r>
        <w:t>действий",</w:t>
      </w:r>
      <w:r>
        <w:rPr>
          <w:spacing w:val="1"/>
        </w:rPr>
        <w:t xml:space="preserve"> </w:t>
      </w:r>
      <w:r>
        <w:t>"Формирование</w:t>
      </w:r>
      <w:r>
        <w:rPr>
          <w:spacing w:val="1"/>
        </w:rPr>
        <w:t xml:space="preserve"> </w:t>
      </w:r>
      <w:r>
        <w:t>ИКТ-компетентности</w:t>
      </w:r>
      <w:r>
        <w:rPr>
          <w:spacing w:val="1"/>
        </w:rPr>
        <w:t xml:space="preserve"> </w:t>
      </w:r>
      <w:r>
        <w:t>обучающихся",</w:t>
      </w:r>
      <w:r>
        <w:rPr>
          <w:spacing w:val="1"/>
        </w:rPr>
        <w:t xml:space="preserve"> </w:t>
      </w:r>
      <w:r>
        <w:t>"Основы</w:t>
      </w:r>
      <w:r>
        <w:rPr>
          <w:spacing w:val="1"/>
        </w:rPr>
        <w:t xml:space="preserve"> </w:t>
      </w:r>
      <w:r>
        <w:t>учебно-исследовательской и проектной деятельности";</w:t>
      </w:r>
      <w:r>
        <w:rPr>
          <w:spacing w:val="65"/>
        </w:rPr>
        <w:t xml:space="preserve"> </w:t>
      </w:r>
      <w:r>
        <w:t>учебных программ</w:t>
      </w:r>
      <w:r>
        <w:rPr>
          <w:spacing w:val="1"/>
        </w:rPr>
        <w:t xml:space="preserve"> </w:t>
      </w:r>
      <w:r>
        <w:t>по</w:t>
      </w:r>
      <w:r>
        <w:rPr>
          <w:spacing w:val="-2"/>
        </w:rPr>
        <w:t xml:space="preserve"> </w:t>
      </w:r>
      <w:r>
        <w:t>предметам</w:t>
      </w:r>
      <w:r>
        <w:rPr>
          <w:spacing w:val="3"/>
        </w:rPr>
        <w:t xml:space="preserve"> </w:t>
      </w:r>
      <w:r>
        <w:t>учебного</w:t>
      </w:r>
      <w:r>
        <w:rPr>
          <w:spacing w:val="-1"/>
        </w:rPr>
        <w:t xml:space="preserve"> </w:t>
      </w:r>
      <w:r>
        <w:t>плана;</w:t>
      </w:r>
    </w:p>
    <w:p w:rsidR="00FB4A81" w:rsidRDefault="00B30A00">
      <w:pPr>
        <w:pStyle w:val="a3"/>
        <w:ind w:right="407" w:firstLine="539"/>
      </w:pPr>
      <w:r>
        <w:t>-применением различных способов поиска (в справочных источниках и в сети</w:t>
      </w:r>
      <w:r>
        <w:rPr>
          <w:spacing w:val="1"/>
        </w:rPr>
        <w:t xml:space="preserve"> </w:t>
      </w:r>
      <w:r>
        <w:t>Интернет), обработки и передачи информации в соответствии с коммуникативными и</w:t>
      </w:r>
      <w:r>
        <w:rPr>
          <w:spacing w:val="1"/>
        </w:rPr>
        <w:t xml:space="preserve"> </w:t>
      </w:r>
      <w:r>
        <w:t>познавательными задачами, в том числе при подготовке презентаций для устных от-</w:t>
      </w:r>
      <w:r>
        <w:rPr>
          <w:spacing w:val="1"/>
        </w:rPr>
        <w:t xml:space="preserve"> </w:t>
      </w:r>
      <w:r>
        <w:t>ветов</w:t>
      </w:r>
      <w:r>
        <w:rPr>
          <w:spacing w:val="-2"/>
        </w:rPr>
        <w:t xml:space="preserve"> </w:t>
      </w:r>
      <w:r>
        <w:t>(например,</w:t>
      </w:r>
      <w:r>
        <w:rPr>
          <w:spacing w:val="-1"/>
        </w:rPr>
        <w:t xml:space="preserve"> </w:t>
      </w:r>
      <w:r>
        <w:t>выступлений).</w:t>
      </w:r>
    </w:p>
    <w:p w:rsidR="00FB4A81" w:rsidRDefault="00B30A00">
      <w:pPr>
        <w:ind w:left="262" w:right="524" w:firstLine="427"/>
        <w:jc w:val="both"/>
        <w:rPr>
          <w:i/>
          <w:sz w:val="26"/>
        </w:rPr>
      </w:pPr>
      <w:r>
        <w:rPr>
          <w:b/>
          <w:sz w:val="26"/>
        </w:rPr>
        <w:t xml:space="preserve">Конкретные планируемые результаты </w:t>
      </w:r>
      <w:r>
        <w:rPr>
          <w:i/>
          <w:sz w:val="26"/>
        </w:rPr>
        <w:t>освоения программ по всем учебным</w:t>
      </w:r>
      <w:r>
        <w:rPr>
          <w:i/>
          <w:spacing w:val="1"/>
          <w:sz w:val="26"/>
        </w:rPr>
        <w:t xml:space="preserve"> </w:t>
      </w:r>
      <w:r>
        <w:rPr>
          <w:i/>
          <w:sz w:val="26"/>
        </w:rPr>
        <w:t>предметам,</w:t>
      </w:r>
      <w:r>
        <w:rPr>
          <w:i/>
          <w:spacing w:val="22"/>
          <w:sz w:val="26"/>
        </w:rPr>
        <w:t xml:space="preserve"> </w:t>
      </w:r>
      <w:r>
        <w:rPr>
          <w:i/>
          <w:sz w:val="26"/>
        </w:rPr>
        <w:t>учебным</w:t>
      </w:r>
      <w:r>
        <w:rPr>
          <w:i/>
          <w:spacing w:val="23"/>
          <w:sz w:val="26"/>
        </w:rPr>
        <w:t xml:space="preserve"> </w:t>
      </w:r>
      <w:r>
        <w:rPr>
          <w:i/>
          <w:sz w:val="26"/>
        </w:rPr>
        <w:t>курсам</w:t>
      </w:r>
      <w:r>
        <w:rPr>
          <w:i/>
          <w:spacing w:val="24"/>
          <w:sz w:val="26"/>
        </w:rPr>
        <w:t xml:space="preserve"> </w:t>
      </w:r>
      <w:r>
        <w:rPr>
          <w:i/>
          <w:sz w:val="26"/>
        </w:rPr>
        <w:t>(</w:t>
      </w:r>
      <w:r>
        <w:rPr>
          <w:i/>
          <w:spacing w:val="20"/>
          <w:sz w:val="26"/>
        </w:rPr>
        <w:t xml:space="preserve"> </w:t>
      </w:r>
      <w:r>
        <w:rPr>
          <w:i/>
          <w:sz w:val="26"/>
        </w:rPr>
        <w:t>в</w:t>
      </w:r>
      <w:r>
        <w:rPr>
          <w:i/>
          <w:spacing w:val="21"/>
          <w:sz w:val="26"/>
        </w:rPr>
        <w:t xml:space="preserve"> </w:t>
      </w:r>
      <w:r>
        <w:rPr>
          <w:i/>
          <w:sz w:val="26"/>
        </w:rPr>
        <w:t>том</w:t>
      </w:r>
      <w:r>
        <w:rPr>
          <w:i/>
          <w:spacing w:val="21"/>
          <w:sz w:val="26"/>
        </w:rPr>
        <w:t xml:space="preserve"> </w:t>
      </w:r>
      <w:r>
        <w:rPr>
          <w:i/>
          <w:sz w:val="26"/>
        </w:rPr>
        <w:t>числе</w:t>
      </w:r>
      <w:r>
        <w:rPr>
          <w:i/>
          <w:spacing w:val="22"/>
          <w:sz w:val="26"/>
        </w:rPr>
        <w:t xml:space="preserve"> </w:t>
      </w:r>
      <w:r>
        <w:rPr>
          <w:i/>
          <w:sz w:val="26"/>
        </w:rPr>
        <w:t>внеурочной</w:t>
      </w:r>
      <w:r>
        <w:rPr>
          <w:i/>
          <w:spacing w:val="21"/>
          <w:sz w:val="26"/>
        </w:rPr>
        <w:t xml:space="preserve"> </w:t>
      </w:r>
      <w:r>
        <w:rPr>
          <w:i/>
          <w:sz w:val="26"/>
        </w:rPr>
        <w:t>деятельности),</w:t>
      </w:r>
      <w:r>
        <w:rPr>
          <w:i/>
          <w:spacing w:val="21"/>
          <w:sz w:val="26"/>
        </w:rPr>
        <w:t xml:space="preserve"> </w:t>
      </w:r>
      <w:r>
        <w:rPr>
          <w:i/>
          <w:sz w:val="26"/>
        </w:rPr>
        <w:t>учебных</w:t>
      </w:r>
      <w:r>
        <w:rPr>
          <w:i/>
          <w:spacing w:val="22"/>
          <w:sz w:val="26"/>
        </w:rPr>
        <w:t xml:space="preserve"> </w:t>
      </w:r>
      <w:r>
        <w:rPr>
          <w:i/>
          <w:sz w:val="26"/>
        </w:rPr>
        <w:t>мо-</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pPr>
        <w:spacing w:before="64"/>
        <w:ind w:left="262" w:right="524"/>
        <w:jc w:val="both"/>
        <w:rPr>
          <w:i/>
          <w:sz w:val="26"/>
        </w:rPr>
      </w:pPr>
      <w:r>
        <w:rPr>
          <w:i/>
          <w:sz w:val="26"/>
        </w:rPr>
        <w:lastRenderedPageBreak/>
        <w:t>дулей входящих в учебный план и план внеурочной деятельности описаны в содер-</w:t>
      </w:r>
      <w:r>
        <w:rPr>
          <w:i/>
          <w:spacing w:val="1"/>
          <w:sz w:val="26"/>
        </w:rPr>
        <w:t xml:space="preserve"> </w:t>
      </w:r>
      <w:r>
        <w:rPr>
          <w:i/>
          <w:sz w:val="26"/>
        </w:rPr>
        <w:t>жательном</w:t>
      </w:r>
      <w:r>
        <w:rPr>
          <w:i/>
          <w:spacing w:val="-3"/>
          <w:sz w:val="26"/>
        </w:rPr>
        <w:t xml:space="preserve"> </w:t>
      </w:r>
      <w:r>
        <w:rPr>
          <w:i/>
          <w:sz w:val="26"/>
        </w:rPr>
        <w:t>разделе</w:t>
      </w:r>
      <w:r>
        <w:rPr>
          <w:i/>
          <w:spacing w:val="2"/>
          <w:sz w:val="26"/>
        </w:rPr>
        <w:t xml:space="preserve"> </w:t>
      </w:r>
      <w:r>
        <w:rPr>
          <w:i/>
          <w:sz w:val="26"/>
        </w:rPr>
        <w:t>АООП</w:t>
      </w:r>
      <w:r>
        <w:rPr>
          <w:i/>
          <w:spacing w:val="-3"/>
          <w:sz w:val="26"/>
        </w:rPr>
        <w:t xml:space="preserve"> </w:t>
      </w:r>
      <w:r>
        <w:rPr>
          <w:i/>
          <w:sz w:val="26"/>
        </w:rPr>
        <w:t>ООО</w:t>
      </w:r>
      <w:r>
        <w:rPr>
          <w:i/>
          <w:spacing w:val="-3"/>
          <w:sz w:val="26"/>
        </w:rPr>
        <w:t xml:space="preserve"> </w:t>
      </w:r>
      <w:r>
        <w:rPr>
          <w:i/>
          <w:sz w:val="26"/>
        </w:rPr>
        <w:t>во</w:t>
      </w:r>
      <w:r>
        <w:rPr>
          <w:i/>
          <w:spacing w:val="-3"/>
          <w:sz w:val="26"/>
        </w:rPr>
        <w:t xml:space="preserve"> </w:t>
      </w:r>
      <w:r>
        <w:rPr>
          <w:i/>
          <w:sz w:val="26"/>
        </w:rPr>
        <w:t>избежании</w:t>
      </w:r>
      <w:r>
        <w:rPr>
          <w:i/>
          <w:spacing w:val="-3"/>
          <w:sz w:val="26"/>
        </w:rPr>
        <w:t xml:space="preserve"> </w:t>
      </w:r>
      <w:r>
        <w:rPr>
          <w:i/>
          <w:sz w:val="26"/>
        </w:rPr>
        <w:t>излишней</w:t>
      </w:r>
      <w:r>
        <w:rPr>
          <w:i/>
          <w:spacing w:val="-3"/>
          <w:sz w:val="26"/>
        </w:rPr>
        <w:t xml:space="preserve"> </w:t>
      </w:r>
      <w:r>
        <w:rPr>
          <w:i/>
          <w:sz w:val="26"/>
        </w:rPr>
        <w:t>объемности</w:t>
      </w:r>
      <w:r>
        <w:rPr>
          <w:i/>
          <w:spacing w:val="-3"/>
          <w:sz w:val="26"/>
        </w:rPr>
        <w:t xml:space="preserve"> </w:t>
      </w:r>
      <w:r>
        <w:rPr>
          <w:i/>
          <w:sz w:val="26"/>
        </w:rPr>
        <w:t>программы.</w:t>
      </w:r>
    </w:p>
    <w:p w:rsidR="00FB4A81" w:rsidRDefault="00B30A00">
      <w:pPr>
        <w:spacing w:before="3"/>
        <w:ind w:left="262" w:right="406" w:firstLine="427"/>
        <w:jc w:val="both"/>
        <w:rPr>
          <w:i/>
          <w:sz w:val="26"/>
        </w:rPr>
      </w:pPr>
      <w:r>
        <w:rPr>
          <w:sz w:val="26"/>
        </w:rPr>
        <w:t xml:space="preserve">В следующем разделе Программы характеризуется </w:t>
      </w:r>
      <w:r>
        <w:rPr>
          <w:i/>
          <w:sz w:val="26"/>
        </w:rPr>
        <w:t>система оценки достижений</w:t>
      </w:r>
      <w:r>
        <w:rPr>
          <w:i/>
          <w:spacing w:val="1"/>
          <w:sz w:val="26"/>
        </w:rPr>
        <w:t xml:space="preserve"> </w:t>
      </w:r>
      <w:r>
        <w:rPr>
          <w:i/>
          <w:sz w:val="26"/>
        </w:rPr>
        <w:t>планируемых</w:t>
      </w:r>
      <w:r>
        <w:rPr>
          <w:i/>
          <w:spacing w:val="1"/>
          <w:sz w:val="26"/>
        </w:rPr>
        <w:t xml:space="preserve"> </w:t>
      </w:r>
      <w:r>
        <w:rPr>
          <w:i/>
          <w:sz w:val="26"/>
        </w:rPr>
        <w:t>результатов</w:t>
      </w:r>
      <w:r>
        <w:rPr>
          <w:i/>
          <w:spacing w:val="-1"/>
          <w:sz w:val="26"/>
        </w:rPr>
        <w:t xml:space="preserve"> </w:t>
      </w:r>
      <w:r>
        <w:rPr>
          <w:i/>
          <w:sz w:val="26"/>
        </w:rPr>
        <w:t>ее</w:t>
      </w:r>
      <w:r>
        <w:rPr>
          <w:i/>
          <w:spacing w:val="-1"/>
          <w:sz w:val="26"/>
        </w:rPr>
        <w:t xml:space="preserve"> </w:t>
      </w:r>
      <w:r>
        <w:rPr>
          <w:i/>
          <w:sz w:val="26"/>
        </w:rPr>
        <w:t>освоения.</w:t>
      </w:r>
    </w:p>
    <w:p w:rsidR="00FB4A81" w:rsidRDefault="00B30A00">
      <w:pPr>
        <w:pStyle w:val="a3"/>
        <w:ind w:right="400"/>
      </w:pPr>
      <w:r>
        <w:t>При</w:t>
      </w:r>
      <w:r>
        <w:rPr>
          <w:spacing w:val="1"/>
        </w:rPr>
        <w:t xml:space="preserve"> </w:t>
      </w:r>
      <w:r>
        <w:t>определении</w:t>
      </w:r>
      <w:r>
        <w:rPr>
          <w:spacing w:val="1"/>
        </w:rPr>
        <w:t xml:space="preserve"> </w:t>
      </w:r>
      <w:r>
        <w:t>подходов</w:t>
      </w:r>
      <w:r>
        <w:rPr>
          <w:spacing w:val="1"/>
        </w:rPr>
        <w:t xml:space="preserve"> </w:t>
      </w:r>
      <w:r>
        <w:t>к</w:t>
      </w:r>
      <w:r>
        <w:rPr>
          <w:spacing w:val="1"/>
        </w:rPr>
        <w:t xml:space="preserve"> </w:t>
      </w:r>
      <w:r>
        <w:t>контрольно-оценочной</w:t>
      </w:r>
      <w:r>
        <w:rPr>
          <w:spacing w:val="1"/>
        </w:rPr>
        <w:t xml:space="preserve"> </w:t>
      </w:r>
      <w:r>
        <w:t>деятельности</w:t>
      </w:r>
      <w:r>
        <w:rPr>
          <w:spacing w:val="1"/>
        </w:rPr>
        <w:t xml:space="preserve"> </w:t>
      </w:r>
      <w:r>
        <w:t>школьников</w:t>
      </w:r>
      <w:r>
        <w:rPr>
          <w:spacing w:val="1"/>
        </w:rPr>
        <w:t xml:space="preserve"> </w:t>
      </w:r>
      <w:r>
        <w:t>учитываются формы и виды контроля, а также требования к объёму и числу проводи-</w:t>
      </w:r>
      <w:r>
        <w:rPr>
          <w:spacing w:val="1"/>
        </w:rPr>
        <w:t xml:space="preserve"> </w:t>
      </w:r>
      <w:r>
        <w:t>мых контрольных, проверочных и диагностических работ.</w:t>
      </w:r>
      <w:r>
        <w:rPr>
          <w:spacing w:val="1"/>
        </w:rPr>
        <w:t xml:space="preserve"> </w:t>
      </w:r>
      <w:r>
        <w:t>Ориентиром в этом на-</w:t>
      </w:r>
      <w:r>
        <w:rPr>
          <w:spacing w:val="1"/>
        </w:rPr>
        <w:t xml:space="preserve"> </w:t>
      </w:r>
      <w:r>
        <w:t>правлении</w:t>
      </w:r>
      <w:r>
        <w:rPr>
          <w:spacing w:val="1"/>
        </w:rPr>
        <w:t xml:space="preserve"> </w:t>
      </w:r>
      <w:r>
        <w:t>служат</w:t>
      </w:r>
      <w:r>
        <w:rPr>
          <w:spacing w:val="1"/>
        </w:rPr>
        <w:t xml:space="preserve"> </w:t>
      </w:r>
      <w:r>
        <w:t>«Рекомендации</w:t>
      </w:r>
      <w:r>
        <w:rPr>
          <w:spacing w:val="1"/>
        </w:rPr>
        <w:t xml:space="preserve"> </w:t>
      </w:r>
      <w:r>
        <w:t>для системы</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основным</w:t>
      </w:r>
      <w:r>
        <w:rPr>
          <w:spacing w:val="1"/>
        </w:rPr>
        <w:t xml:space="preserve"> </w:t>
      </w:r>
      <w:r>
        <w:t>подходам к формированию графика проведения оценочных процедур в общеобразо-</w:t>
      </w:r>
      <w:r>
        <w:rPr>
          <w:spacing w:val="1"/>
        </w:rPr>
        <w:t xml:space="preserve"> </w:t>
      </w:r>
      <w:r>
        <w:t>вательных организациях», подготовленные в 2021 г. Федеральной службой по надзо-</w:t>
      </w:r>
      <w:r>
        <w:rPr>
          <w:spacing w:val="1"/>
        </w:rPr>
        <w:t xml:space="preserve"> </w:t>
      </w:r>
      <w:r>
        <w:t>ру</w:t>
      </w:r>
      <w:r>
        <w:rPr>
          <w:spacing w:val="60"/>
        </w:rPr>
        <w:t xml:space="preserve"> </w:t>
      </w:r>
      <w:r>
        <w:t>в</w:t>
      </w:r>
      <w:r>
        <w:rPr>
          <w:spacing w:val="64"/>
        </w:rPr>
        <w:t xml:space="preserve"> </w:t>
      </w:r>
      <w:r>
        <w:t>сфере</w:t>
      </w:r>
      <w:r>
        <w:rPr>
          <w:spacing w:val="2"/>
        </w:rPr>
        <w:t xml:space="preserve"> </w:t>
      </w:r>
      <w:r>
        <w:t>образования</w:t>
      </w:r>
      <w:r>
        <w:rPr>
          <w:spacing w:val="64"/>
        </w:rPr>
        <w:t xml:space="preserve"> </w:t>
      </w:r>
      <w:r>
        <w:t>и</w:t>
      </w:r>
      <w:r>
        <w:rPr>
          <w:spacing w:val="2"/>
        </w:rPr>
        <w:t xml:space="preserve"> </w:t>
      </w:r>
      <w:r>
        <w:t>науки</w:t>
      </w:r>
      <w:r>
        <w:rPr>
          <w:spacing w:val="21"/>
        </w:rPr>
        <w:t xml:space="preserve"> </w:t>
      </w:r>
      <w:r>
        <w:t>РФ.</w:t>
      </w:r>
    </w:p>
    <w:p w:rsidR="00FB4A81" w:rsidRDefault="00B30A00" w:rsidP="00582418">
      <w:pPr>
        <w:pStyle w:val="Heading2"/>
        <w:numPr>
          <w:ilvl w:val="1"/>
          <w:numId w:val="81"/>
        </w:numPr>
        <w:tabs>
          <w:tab w:val="left" w:pos="1542"/>
        </w:tabs>
        <w:spacing w:before="7"/>
        <w:ind w:left="3231" w:right="517" w:hanging="2144"/>
      </w:pPr>
      <w:r>
        <w:t>Система оценки достижения планируемых результатов освоения обу-</w:t>
      </w:r>
      <w:r>
        <w:rPr>
          <w:spacing w:val="-62"/>
        </w:rPr>
        <w:t xml:space="preserve"> </w:t>
      </w:r>
      <w:r>
        <w:t>чающимися</w:t>
      </w:r>
      <w:r>
        <w:rPr>
          <w:spacing w:val="-3"/>
        </w:rPr>
        <w:t xml:space="preserve"> </w:t>
      </w:r>
      <w:r>
        <w:t>с</w:t>
      </w:r>
      <w:r>
        <w:rPr>
          <w:spacing w:val="-1"/>
        </w:rPr>
        <w:t xml:space="preserve"> </w:t>
      </w:r>
      <w:r>
        <w:t>ЗПР</w:t>
      </w:r>
      <w:r>
        <w:rPr>
          <w:spacing w:val="-1"/>
        </w:rPr>
        <w:t xml:space="preserve"> </w:t>
      </w:r>
      <w:r>
        <w:t>АООП</w:t>
      </w:r>
      <w:r>
        <w:rPr>
          <w:spacing w:val="-1"/>
        </w:rPr>
        <w:t xml:space="preserve"> </w:t>
      </w:r>
      <w:r>
        <w:t>ООО</w:t>
      </w:r>
    </w:p>
    <w:p w:rsidR="00FB4A81" w:rsidRDefault="00B30A00" w:rsidP="00582418">
      <w:pPr>
        <w:pStyle w:val="a7"/>
        <w:numPr>
          <w:ilvl w:val="2"/>
          <w:numId w:val="72"/>
        </w:numPr>
        <w:tabs>
          <w:tab w:val="left" w:pos="4669"/>
        </w:tabs>
        <w:spacing w:line="296" w:lineRule="exact"/>
        <w:rPr>
          <w:b/>
          <w:sz w:val="26"/>
        </w:rPr>
      </w:pPr>
      <w:r>
        <w:rPr>
          <w:b/>
          <w:sz w:val="26"/>
        </w:rPr>
        <w:t>Общие</w:t>
      </w:r>
      <w:r>
        <w:rPr>
          <w:b/>
          <w:spacing w:val="-3"/>
          <w:sz w:val="26"/>
        </w:rPr>
        <w:t xml:space="preserve"> </w:t>
      </w:r>
      <w:r>
        <w:rPr>
          <w:b/>
          <w:sz w:val="26"/>
        </w:rPr>
        <w:t>положения</w:t>
      </w:r>
    </w:p>
    <w:p w:rsidR="00FB4A81" w:rsidRDefault="00B30A00">
      <w:pPr>
        <w:pStyle w:val="a3"/>
        <w:ind w:right="404" w:firstLine="539"/>
      </w:pPr>
      <w:r>
        <w:t>Система оценки призвана способствовать поддержанию единства всей системы</w:t>
      </w:r>
      <w:r>
        <w:rPr>
          <w:spacing w:val="1"/>
        </w:rPr>
        <w:t xml:space="preserve"> </w:t>
      </w:r>
      <w:r>
        <w:t>образования, обеспечению преемственности в системе непрерывного образования. Ее</w:t>
      </w:r>
      <w:r>
        <w:rPr>
          <w:spacing w:val="1"/>
        </w:rPr>
        <w:t xml:space="preserve"> </w:t>
      </w:r>
      <w:r>
        <w:t>основными функциями являются: ориентация образовательного процесса на дости-</w:t>
      </w:r>
      <w:r>
        <w:rPr>
          <w:spacing w:val="1"/>
        </w:rPr>
        <w:t xml:space="preserve"> </w:t>
      </w:r>
      <w:r>
        <w:t>жение планируемых результатов освоения ФАОП ООО для обучающихся с ЗПР</w:t>
      </w:r>
      <w:r>
        <w:rPr>
          <w:spacing w:val="1"/>
        </w:rPr>
        <w:t xml:space="preserve"> </w:t>
      </w:r>
      <w:r>
        <w:t>и</w:t>
      </w:r>
      <w:r>
        <w:rPr>
          <w:spacing w:val="1"/>
        </w:rPr>
        <w:t xml:space="preserve"> </w:t>
      </w:r>
      <w:r>
        <w:t>обеспечение эффективной обратной связи, позволяющей осуществлять</w:t>
      </w:r>
      <w:r>
        <w:rPr>
          <w:spacing w:val="1"/>
        </w:rPr>
        <w:t xml:space="preserve"> </w:t>
      </w:r>
      <w:r>
        <w:t>управление</w:t>
      </w:r>
      <w:r>
        <w:rPr>
          <w:spacing w:val="1"/>
        </w:rPr>
        <w:t xml:space="preserve"> </w:t>
      </w:r>
      <w:r>
        <w:t>образовательным</w:t>
      </w:r>
      <w:r>
        <w:rPr>
          <w:spacing w:val="-2"/>
        </w:rPr>
        <w:t xml:space="preserve"> </w:t>
      </w:r>
      <w:r>
        <w:t>процессом.</w:t>
      </w:r>
    </w:p>
    <w:p w:rsidR="00FB4A81" w:rsidRDefault="00B30A00">
      <w:pPr>
        <w:pStyle w:val="a3"/>
        <w:ind w:right="404" w:firstLine="539"/>
      </w:pPr>
      <w:r>
        <w:t>При организации оценочных процедур для обучающихся с ЗПР создаются спе-</w:t>
      </w:r>
      <w:r>
        <w:rPr>
          <w:spacing w:val="1"/>
        </w:rPr>
        <w:t xml:space="preserve"> </w:t>
      </w:r>
      <w:r>
        <w:t>циальные условия, обусловленные особыми образовательными потребностями обу-</w:t>
      </w:r>
      <w:r>
        <w:rPr>
          <w:spacing w:val="1"/>
        </w:rPr>
        <w:t xml:space="preserve"> </w:t>
      </w:r>
      <w:r>
        <w:t>чающихся</w:t>
      </w:r>
      <w:r>
        <w:rPr>
          <w:spacing w:val="-2"/>
        </w:rPr>
        <w:t xml:space="preserve"> </w:t>
      </w:r>
      <w:r>
        <w:t>с</w:t>
      </w:r>
      <w:r>
        <w:rPr>
          <w:spacing w:val="1"/>
        </w:rPr>
        <w:t xml:space="preserve"> </w:t>
      </w:r>
      <w:r>
        <w:t>ЗПР</w:t>
      </w:r>
      <w:r>
        <w:rPr>
          <w:spacing w:val="-2"/>
        </w:rPr>
        <w:t xml:space="preserve"> </w:t>
      </w:r>
      <w:r>
        <w:t>и</w:t>
      </w:r>
      <w:r>
        <w:rPr>
          <w:spacing w:val="-2"/>
        </w:rPr>
        <w:t xml:space="preserve"> </w:t>
      </w:r>
      <w:r>
        <w:t>спецификой</w:t>
      </w:r>
      <w:r>
        <w:rPr>
          <w:spacing w:val="-2"/>
        </w:rPr>
        <w:t xml:space="preserve"> </w:t>
      </w:r>
      <w:r>
        <w:t>нарушения.</w:t>
      </w:r>
      <w:r>
        <w:rPr>
          <w:spacing w:val="1"/>
        </w:rPr>
        <w:t xml:space="preserve"> </w:t>
      </w:r>
      <w:r>
        <w:t>Данные</w:t>
      </w:r>
      <w:r>
        <w:rPr>
          <w:spacing w:val="1"/>
        </w:rPr>
        <w:t xml:space="preserve"> </w:t>
      </w:r>
      <w:r>
        <w:t>условия</w:t>
      </w:r>
      <w:r>
        <w:rPr>
          <w:spacing w:val="-2"/>
        </w:rPr>
        <w:t xml:space="preserve"> </w:t>
      </w:r>
      <w:r>
        <w:t>могут включать:</w:t>
      </w:r>
    </w:p>
    <w:p w:rsidR="00FB4A81" w:rsidRDefault="00B30A00">
      <w:pPr>
        <w:pStyle w:val="a3"/>
        <w:ind w:right="402" w:firstLine="539"/>
      </w:pPr>
      <w:r>
        <w:t>-особую форму организации текущего контроля успеваемости и промежуточной</w:t>
      </w:r>
      <w:r>
        <w:rPr>
          <w:spacing w:val="1"/>
        </w:rPr>
        <w:t xml:space="preserve"> </w:t>
      </w:r>
      <w:r>
        <w:t>аттестации (в малой группе, индивидуальную) с учетом особых образовательных по-</w:t>
      </w:r>
      <w:r>
        <w:rPr>
          <w:spacing w:val="1"/>
        </w:rPr>
        <w:t xml:space="preserve"> </w:t>
      </w:r>
      <w:r>
        <w:t>требностей</w:t>
      </w:r>
      <w:r>
        <w:rPr>
          <w:spacing w:val="-2"/>
        </w:rPr>
        <w:t xml:space="preserve"> </w:t>
      </w:r>
      <w:r>
        <w:t>и</w:t>
      </w:r>
      <w:r>
        <w:rPr>
          <w:spacing w:val="2"/>
        </w:rPr>
        <w:t xml:space="preserve"> </w:t>
      </w:r>
      <w:r>
        <w:t>индивидуальных</w:t>
      </w:r>
      <w:r>
        <w:rPr>
          <w:spacing w:val="-2"/>
        </w:rPr>
        <w:t xml:space="preserve"> </w:t>
      </w:r>
      <w:r>
        <w:t>особенностей</w:t>
      </w:r>
      <w:r>
        <w:rPr>
          <w:spacing w:val="-1"/>
        </w:rPr>
        <w:t xml:space="preserve"> </w:t>
      </w:r>
      <w:r>
        <w:t>обучающихся с</w:t>
      </w:r>
      <w:r>
        <w:rPr>
          <w:spacing w:val="-2"/>
        </w:rPr>
        <w:t xml:space="preserve"> </w:t>
      </w:r>
      <w:r>
        <w:t>ЗПР;</w:t>
      </w:r>
    </w:p>
    <w:p w:rsidR="00FB4A81" w:rsidRDefault="00B30A00">
      <w:pPr>
        <w:pStyle w:val="a3"/>
        <w:ind w:right="407" w:firstLine="539"/>
      </w:pPr>
      <w:r>
        <w:t>-присутствие</w:t>
      </w:r>
      <w:r>
        <w:rPr>
          <w:spacing w:val="1"/>
        </w:rPr>
        <w:t xml:space="preserve"> </w:t>
      </w:r>
      <w:r>
        <w:t>мотивационного</w:t>
      </w:r>
      <w:r>
        <w:rPr>
          <w:spacing w:val="1"/>
        </w:rPr>
        <w:t xml:space="preserve"> </w:t>
      </w:r>
      <w:r>
        <w:t>этапа,</w:t>
      </w:r>
      <w:r>
        <w:rPr>
          <w:spacing w:val="1"/>
        </w:rPr>
        <w:t xml:space="preserve"> </w:t>
      </w:r>
      <w:r>
        <w:t>способствующего</w:t>
      </w:r>
      <w:r>
        <w:rPr>
          <w:spacing w:val="1"/>
        </w:rPr>
        <w:t xml:space="preserve"> </w:t>
      </w:r>
      <w:r>
        <w:t>психологическому</w:t>
      </w:r>
      <w:r>
        <w:rPr>
          <w:spacing w:val="1"/>
        </w:rPr>
        <w:t xml:space="preserve"> </w:t>
      </w:r>
      <w:r>
        <w:t>на-</w:t>
      </w:r>
      <w:r>
        <w:rPr>
          <w:spacing w:val="1"/>
        </w:rPr>
        <w:t xml:space="preserve"> </w:t>
      </w:r>
      <w:r>
        <w:t>строю</w:t>
      </w:r>
      <w:r>
        <w:rPr>
          <w:spacing w:val="-2"/>
        </w:rPr>
        <w:t xml:space="preserve"> </w:t>
      </w:r>
      <w:r>
        <w:t>на</w:t>
      </w:r>
      <w:r>
        <w:rPr>
          <w:spacing w:val="-1"/>
        </w:rPr>
        <w:t xml:space="preserve"> </w:t>
      </w:r>
      <w:r>
        <w:t>работу;</w:t>
      </w:r>
    </w:p>
    <w:p w:rsidR="00FB4A81" w:rsidRDefault="00B30A00">
      <w:pPr>
        <w:pStyle w:val="a3"/>
        <w:ind w:right="404" w:firstLine="539"/>
      </w:pPr>
      <w:r>
        <w:t>-организующую помощь педагогического работника в рационализации распре-</w:t>
      </w:r>
      <w:r>
        <w:rPr>
          <w:spacing w:val="1"/>
        </w:rPr>
        <w:t xml:space="preserve"> </w:t>
      </w:r>
      <w:r>
        <w:t>деления</w:t>
      </w:r>
      <w:r>
        <w:rPr>
          <w:spacing w:val="-1"/>
        </w:rPr>
        <w:t xml:space="preserve"> </w:t>
      </w:r>
      <w:r>
        <w:t>времени,</w:t>
      </w:r>
      <w:r>
        <w:rPr>
          <w:spacing w:val="2"/>
        </w:rPr>
        <w:t xml:space="preserve"> </w:t>
      </w:r>
      <w:r>
        <w:t>отводимого</w:t>
      </w:r>
      <w:r>
        <w:rPr>
          <w:spacing w:val="-2"/>
        </w:rPr>
        <w:t xml:space="preserve"> </w:t>
      </w:r>
      <w:r>
        <w:t>на</w:t>
      </w:r>
      <w:r>
        <w:rPr>
          <w:spacing w:val="-1"/>
        </w:rPr>
        <w:t xml:space="preserve"> </w:t>
      </w:r>
      <w:r>
        <w:t>выполнение</w:t>
      </w:r>
      <w:r>
        <w:rPr>
          <w:spacing w:val="-2"/>
        </w:rPr>
        <w:t xml:space="preserve"> </w:t>
      </w:r>
      <w:r>
        <w:t>работы;</w:t>
      </w:r>
    </w:p>
    <w:p w:rsidR="00FB4A81" w:rsidRDefault="00B30A00">
      <w:pPr>
        <w:pStyle w:val="a3"/>
        <w:ind w:right="402" w:firstLine="539"/>
      </w:pPr>
      <w:r>
        <w:t>-предоставление возможности использования справочной информации, разного</w:t>
      </w:r>
      <w:r>
        <w:rPr>
          <w:spacing w:val="1"/>
        </w:rPr>
        <w:t xml:space="preserve"> </w:t>
      </w:r>
      <w:r>
        <w:t>рода визуальной поддержки (опорные схемы, алгоритмы учебных действий, смысло-</w:t>
      </w:r>
      <w:r>
        <w:rPr>
          <w:spacing w:val="1"/>
        </w:rPr>
        <w:t xml:space="preserve"> </w:t>
      </w:r>
      <w:r>
        <w:t>вые</w:t>
      </w:r>
      <w:r>
        <w:rPr>
          <w:spacing w:val="-4"/>
        </w:rPr>
        <w:t xml:space="preserve"> </w:t>
      </w:r>
      <w:r>
        <w:t>опоры</w:t>
      </w:r>
      <w:r>
        <w:rPr>
          <w:spacing w:val="-1"/>
        </w:rPr>
        <w:t xml:space="preserve"> </w:t>
      </w:r>
      <w:r>
        <w:t>в</w:t>
      </w:r>
      <w:r>
        <w:rPr>
          <w:spacing w:val="-3"/>
        </w:rPr>
        <w:t xml:space="preserve"> </w:t>
      </w:r>
      <w:r>
        <w:t>виде ключевых</w:t>
      </w:r>
      <w:r>
        <w:rPr>
          <w:spacing w:val="-3"/>
        </w:rPr>
        <w:t xml:space="preserve"> </w:t>
      </w:r>
      <w:r>
        <w:t>слов,</w:t>
      </w:r>
      <w:r>
        <w:rPr>
          <w:spacing w:val="-4"/>
        </w:rPr>
        <w:t xml:space="preserve"> </w:t>
      </w:r>
      <w:r>
        <w:t>плана, образца)</w:t>
      </w:r>
      <w:r>
        <w:rPr>
          <w:spacing w:val="-3"/>
        </w:rPr>
        <w:t xml:space="preserve"> </w:t>
      </w:r>
      <w:r>
        <w:t>при</w:t>
      </w:r>
      <w:r>
        <w:rPr>
          <w:spacing w:val="-3"/>
        </w:rPr>
        <w:t xml:space="preserve"> </w:t>
      </w:r>
      <w:r>
        <w:t>самостоятельном</w:t>
      </w:r>
      <w:r>
        <w:rPr>
          <w:spacing w:val="-1"/>
        </w:rPr>
        <w:t xml:space="preserve"> </w:t>
      </w:r>
      <w:r>
        <w:t>применении;</w:t>
      </w:r>
    </w:p>
    <w:p w:rsidR="00FB4A81" w:rsidRDefault="00B30A00">
      <w:pPr>
        <w:pStyle w:val="a3"/>
        <w:ind w:right="402" w:firstLine="539"/>
      </w:pPr>
      <w:r>
        <w:t>-гибкость подхода к выбору формы и вида диагностического инструментария и</w:t>
      </w:r>
      <w:r>
        <w:rPr>
          <w:spacing w:val="1"/>
        </w:rPr>
        <w:t xml:space="preserve"> </w:t>
      </w:r>
      <w:r>
        <w:t>контрольно-измерительных материалов с учетом особых образовательных потребно-</w:t>
      </w:r>
      <w:r>
        <w:rPr>
          <w:spacing w:val="1"/>
        </w:rPr>
        <w:t xml:space="preserve"> </w:t>
      </w:r>
      <w:r>
        <w:t>стей</w:t>
      </w:r>
      <w:r>
        <w:rPr>
          <w:spacing w:val="-2"/>
        </w:rPr>
        <w:t xml:space="preserve"> </w:t>
      </w:r>
      <w:r>
        <w:t>и индивидуальных</w:t>
      </w:r>
      <w:r>
        <w:rPr>
          <w:spacing w:val="-2"/>
        </w:rPr>
        <w:t xml:space="preserve"> </w:t>
      </w:r>
      <w:r>
        <w:t>возможностей</w:t>
      </w:r>
      <w:r>
        <w:rPr>
          <w:spacing w:val="2"/>
        </w:rPr>
        <w:t xml:space="preserve"> </w:t>
      </w:r>
      <w:r>
        <w:t>обучающегося</w:t>
      </w:r>
      <w:r>
        <w:rPr>
          <w:spacing w:val="-1"/>
        </w:rPr>
        <w:t xml:space="preserve"> </w:t>
      </w:r>
      <w:r>
        <w:t>с</w:t>
      </w:r>
      <w:r>
        <w:rPr>
          <w:spacing w:val="-1"/>
        </w:rPr>
        <w:t xml:space="preserve"> </w:t>
      </w:r>
      <w:r>
        <w:t>ЗПР;</w:t>
      </w:r>
    </w:p>
    <w:p w:rsidR="00FB4A81" w:rsidRDefault="00B30A00">
      <w:pPr>
        <w:pStyle w:val="a3"/>
        <w:ind w:right="403" w:firstLine="539"/>
      </w:pPr>
      <w:r>
        <w:t>-большую вариативность оценочных процедур, методов оценки и состава инст-</w:t>
      </w:r>
      <w:r>
        <w:rPr>
          <w:spacing w:val="1"/>
        </w:rPr>
        <w:t xml:space="preserve"> </w:t>
      </w:r>
      <w:r>
        <w:t>рументария оценивания, позволяющую определить образовательный результат каж-</w:t>
      </w:r>
      <w:r>
        <w:rPr>
          <w:spacing w:val="1"/>
        </w:rPr>
        <w:t xml:space="preserve"> </w:t>
      </w:r>
      <w:r>
        <w:t>дого</w:t>
      </w:r>
      <w:r>
        <w:rPr>
          <w:spacing w:val="-2"/>
        </w:rPr>
        <w:t xml:space="preserve"> </w:t>
      </w:r>
      <w:r>
        <w:t>обучающегося</w:t>
      </w:r>
      <w:r>
        <w:rPr>
          <w:spacing w:val="-1"/>
        </w:rPr>
        <w:t xml:space="preserve"> </w:t>
      </w:r>
      <w:r>
        <w:t>с</w:t>
      </w:r>
      <w:r>
        <w:rPr>
          <w:spacing w:val="2"/>
        </w:rPr>
        <w:t xml:space="preserve"> </w:t>
      </w:r>
      <w:r>
        <w:t>ЗПР;</w:t>
      </w:r>
    </w:p>
    <w:p w:rsidR="00FB4A81" w:rsidRDefault="00B30A00">
      <w:pPr>
        <w:pStyle w:val="a3"/>
        <w:ind w:right="402" w:firstLine="539"/>
      </w:pPr>
      <w:r>
        <w:t>-адаптацию инструкции с учетом особых образовательных потребностей и инди-</w:t>
      </w:r>
      <w:r>
        <w:rPr>
          <w:spacing w:val="1"/>
        </w:rPr>
        <w:t xml:space="preserve"> </w:t>
      </w:r>
      <w:r>
        <w:t>видуальных трудностей обучающихся с ЗПР (в частности, упрощение формулировок</w:t>
      </w:r>
      <w:r>
        <w:rPr>
          <w:spacing w:val="1"/>
        </w:rPr>
        <w:t xml:space="preserve"> </w:t>
      </w:r>
      <w:r>
        <w:t>по грамматическому и семантическому оформлению, особое построение инструкции,</w:t>
      </w:r>
      <w:r>
        <w:rPr>
          <w:spacing w:val="1"/>
        </w:rPr>
        <w:t xml:space="preserve"> </w:t>
      </w:r>
      <w:r>
        <w:t>отражающей</w:t>
      </w:r>
      <w:r>
        <w:rPr>
          <w:spacing w:val="1"/>
        </w:rPr>
        <w:t xml:space="preserve"> </w:t>
      </w:r>
      <w:r>
        <w:t>этапность</w:t>
      </w:r>
      <w:r>
        <w:rPr>
          <w:spacing w:val="-2"/>
        </w:rPr>
        <w:t xml:space="preserve"> </w:t>
      </w:r>
      <w:r>
        <w:t>выполнения задания);</w:t>
      </w:r>
    </w:p>
    <w:p w:rsidR="00FB4A81" w:rsidRDefault="00B30A00">
      <w:pPr>
        <w:pStyle w:val="a3"/>
        <w:ind w:right="405" w:firstLine="539"/>
      </w:pPr>
      <w:r>
        <w:t>-отслеживание действий обучающегося с ЗПР для оценки понимания им инст-</w:t>
      </w:r>
      <w:r>
        <w:rPr>
          <w:spacing w:val="1"/>
        </w:rPr>
        <w:t xml:space="preserve"> </w:t>
      </w:r>
      <w:r>
        <w:t>рукции</w:t>
      </w:r>
      <w:r>
        <w:rPr>
          <w:spacing w:val="-2"/>
        </w:rPr>
        <w:t xml:space="preserve"> </w:t>
      </w:r>
      <w:r>
        <w:t>и,</w:t>
      </w:r>
      <w:r>
        <w:rPr>
          <w:spacing w:val="-1"/>
        </w:rPr>
        <w:t xml:space="preserve"> </w:t>
      </w:r>
      <w:r>
        <w:t>при необходимости, ее</w:t>
      </w:r>
      <w:r>
        <w:rPr>
          <w:spacing w:val="4"/>
        </w:rPr>
        <w:t xml:space="preserve"> </w:t>
      </w:r>
      <w:r>
        <w:t>уточнение;</w:t>
      </w:r>
    </w:p>
    <w:p w:rsidR="00FB4A81" w:rsidRDefault="00B30A00">
      <w:pPr>
        <w:pStyle w:val="a3"/>
        <w:spacing w:line="299" w:lineRule="exact"/>
        <w:ind w:left="801" w:firstLine="0"/>
      </w:pPr>
      <w:r>
        <w:t>-увеличение</w:t>
      </w:r>
      <w:r>
        <w:rPr>
          <w:spacing w:val="-5"/>
        </w:rPr>
        <w:t xml:space="preserve"> </w:t>
      </w:r>
      <w:r>
        <w:t>времени</w:t>
      </w:r>
      <w:r>
        <w:rPr>
          <w:spacing w:val="-1"/>
        </w:rPr>
        <w:t xml:space="preserve"> </w:t>
      </w:r>
      <w:r>
        <w:t>на</w:t>
      </w:r>
      <w:r>
        <w:rPr>
          <w:spacing w:val="-5"/>
        </w:rPr>
        <w:t xml:space="preserve"> </w:t>
      </w:r>
      <w:r>
        <w:t>выполнение</w:t>
      </w:r>
      <w:r>
        <w:rPr>
          <w:spacing w:val="-4"/>
        </w:rPr>
        <w:t xml:space="preserve"> </w:t>
      </w:r>
      <w:r>
        <w:t>заданий;</w:t>
      </w:r>
    </w:p>
    <w:p w:rsidR="00FB4A81" w:rsidRDefault="00B30A00">
      <w:pPr>
        <w:pStyle w:val="a3"/>
        <w:ind w:left="801" w:firstLine="0"/>
      </w:pPr>
      <w:r>
        <w:t>-возможность</w:t>
      </w:r>
      <w:r>
        <w:rPr>
          <w:spacing w:val="13"/>
        </w:rPr>
        <w:t xml:space="preserve"> </w:t>
      </w:r>
      <w:r>
        <w:t>организации</w:t>
      </w:r>
      <w:r>
        <w:rPr>
          <w:spacing w:val="77"/>
        </w:rPr>
        <w:t xml:space="preserve"> </w:t>
      </w:r>
      <w:r>
        <w:t>короткого</w:t>
      </w:r>
      <w:r>
        <w:rPr>
          <w:spacing w:val="77"/>
        </w:rPr>
        <w:t xml:space="preserve"> </w:t>
      </w:r>
      <w:r>
        <w:t>перерыва</w:t>
      </w:r>
      <w:r>
        <w:rPr>
          <w:spacing w:val="77"/>
        </w:rPr>
        <w:t xml:space="preserve"> </w:t>
      </w:r>
      <w:r>
        <w:t>при</w:t>
      </w:r>
      <w:r>
        <w:rPr>
          <w:spacing w:val="79"/>
        </w:rPr>
        <w:t xml:space="preserve"> </w:t>
      </w:r>
      <w:r>
        <w:t>нарастании</w:t>
      </w:r>
      <w:r>
        <w:rPr>
          <w:spacing w:val="79"/>
        </w:rPr>
        <w:t xml:space="preserve"> </w:t>
      </w:r>
      <w:r>
        <w:t>в</w:t>
      </w:r>
      <w:r>
        <w:rPr>
          <w:spacing w:val="77"/>
        </w:rPr>
        <w:t xml:space="preserve"> </w:t>
      </w:r>
      <w:r>
        <w:t>поведении</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firstLine="0"/>
      </w:pPr>
      <w:r>
        <w:lastRenderedPageBreak/>
        <w:t>обучающегося</w:t>
      </w:r>
      <w:r>
        <w:rPr>
          <w:spacing w:val="-6"/>
        </w:rPr>
        <w:t xml:space="preserve"> </w:t>
      </w:r>
      <w:r>
        <w:t>проявлений</w:t>
      </w:r>
      <w:r>
        <w:rPr>
          <w:spacing w:val="-3"/>
        </w:rPr>
        <w:t xml:space="preserve"> </w:t>
      </w:r>
      <w:r>
        <w:t>утомления,</w:t>
      </w:r>
      <w:r>
        <w:rPr>
          <w:spacing w:val="-5"/>
        </w:rPr>
        <w:t xml:space="preserve"> </w:t>
      </w:r>
      <w:r>
        <w:t>истощения.</w:t>
      </w:r>
    </w:p>
    <w:p w:rsidR="00FB4A81" w:rsidRDefault="00B30A00">
      <w:pPr>
        <w:pStyle w:val="a3"/>
        <w:spacing w:before="2"/>
        <w:ind w:right="404" w:firstLine="539"/>
      </w:pPr>
      <w:r>
        <w:t>Объем и содержание рекомендуемых специальных условий проведения диагно-</w:t>
      </w:r>
      <w:r>
        <w:rPr>
          <w:spacing w:val="1"/>
        </w:rPr>
        <w:t xml:space="preserve"> </w:t>
      </w:r>
      <w:r>
        <w:t>стических мероприятий определяется психолого-педагогическим консилиумом обра-</w:t>
      </w:r>
      <w:r>
        <w:rPr>
          <w:spacing w:val="1"/>
        </w:rPr>
        <w:t xml:space="preserve"> </w:t>
      </w:r>
      <w:r>
        <w:t>зовательной организации и вносится в специальный раздел индивидуального образо-</w:t>
      </w:r>
      <w:r>
        <w:rPr>
          <w:spacing w:val="1"/>
        </w:rPr>
        <w:t xml:space="preserve"> </w:t>
      </w:r>
      <w:r>
        <w:t>вательного маршрута, доводится до сведения педагогических работников, родителей</w:t>
      </w:r>
      <w:r>
        <w:rPr>
          <w:spacing w:val="1"/>
        </w:rPr>
        <w:t xml:space="preserve"> </w:t>
      </w:r>
      <w:r>
        <w:t>(законных представителей), администрации в соответствие с установленными прави-</w:t>
      </w:r>
      <w:r>
        <w:rPr>
          <w:spacing w:val="1"/>
        </w:rPr>
        <w:t xml:space="preserve"> </w:t>
      </w:r>
      <w:r>
        <w:t>лами</w:t>
      </w:r>
      <w:r>
        <w:rPr>
          <w:spacing w:val="-2"/>
        </w:rPr>
        <w:t xml:space="preserve"> </w:t>
      </w:r>
      <w:r>
        <w:t>образовательной</w:t>
      </w:r>
      <w:r>
        <w:rPr>
          <w:spacing w:val="-1"/>
        </w:rPr>
        <w:t xml:space="preserve"> </w:t>
      </w:r>
      <w:r>
        <w:t>организации.</w:t>
      </w:r>
    </w:p>
    <w:p w:rsidR="00FB4A81" w:rsidRDefault="00B30A00">
      <w:pPr>
        <w:spacing w:before="1"/>
        <w:ind w:left="262" w:right="404" w:firstLine="604"/>
        <w:jc w:val="both"/>
        <w:rPr>
          <w:sz w:val="26"/>
        </w:rPr>
      </w:pPr>
      <w:r>
        <w:rPr>
          <w:b/>
          <w:sz w:val="26"/>
        </w:rPr>
        <w:t xml:space="preserve">Основными направлениями и целями оценочной деятельности </w:t>
      </w:r>
      <w:r>
        <w:rPr>
          <w:sz w:val="26"/>
        </w:rPr>
        <w:t>в образова-</w:t>
      </w:r>
      <w:r>
        <w:rPr>
          <w:spacing w:val="1"/>
          <w:sz w:val="26"/>
        </w:rPr>
        <w:t xml:space="preserve"> </w:t>
      </w:r>
      <w:r>
        <w:rPr>
          <w:sz w:val="26"/>
        </w:rPr>
        <w:t>тельной</w:t>
      </w:r>
      <w:r>
        <w:rPr>
          <w:spacing w:val="-2"/>
          <w:sz w:val="26"/>
        </w:rPr>
        <w:t xml:space="preserve"> </w:t>
      </w:r>
      <w:r>
        <w:rPr>
          <w:sz w:val="26"/>
        </w:rPr>
        <w:t>организации</w:t>
      </w:r>
      <w:r>
        <w:rPr>
          <w:spacing w:val="2"/>
          <w:sz w:val="26"/>
        </w:rPr>
        <w:t xml:space="preserve"> </w:t>
      </w:r>
      <w:r>
        <w:rPr>
          <w:sz w:val="26"/>
        </w:rPr>
        <w:t>являются:</w:t>
      </w:r>
    </w:p>
    <w:p w:rsidR="00FB4A81" w:rsidRDefault="00B30A00">
      <w:pPr>
        <w:pStyle w:val="a3"/>
        <w:ind w:right="404" w:firstLine="539"/>
      </w:pPr>
      <w:r>
        <w:t>-оценка образовательных достижений обучающихся на различных этапах обуче-</w:t>
      </w:r>
      <w:r>
        <w:rPr>
          <w:spacing w:val="1"/>
        </w:rPr>
        <w:t xml:space="preserve"> </w:t>
      </w:r>
      <w:r>
        <w:t>ния как основа их промежуточной и итоговой аттестации, а также основа процедур</w:t>
      </w:r>
      <w:r>
        <w:rPr>
          <w:spacing w:val="1"/>
        </w:rPr>
        <w:t xml:space="preserve"> </w:t>
      </w:r>
      <w:r>
        <w:t>внутреннего мониторинга образовательной организации, мониторинговых исследова-</w:t>
      </w:r>
      <w:r>
        <w:rPr>
          <w:spacing w:val="1"/>
        </w:rPr>
        <w:t xml:space="preserve"> </w:t>
      </w:r>
      <w:r>
        <w:t>ний</w:t>
      </w:r>
      <w:r>
        <w:rPr>
          <w:spacing w:val="1"/>
        </w:rPr>
        <w:t xml:space="preserve"> </w:t>
      </w:r>
      <w:r>
        <w:t>муниципального,</w:t>
      </w:r>
      <w:r>
        <w:rPr>
          <w:spacing w:val="1"/>
        </w:rPr>
        <w:t xml:space="preserve"> </w:t>
      </w:r>
      <w:r>
        <w:t>регионального</w:t>
      </w:r>
      <w:r>
        <w:rPr>
          <w:spacing w:val="1"/>
        </w:rPr>
        <w:t xml:space="preserve"> </w:t>
      </w:r>
      <w:r>
        <w:t>и</w:t>
      </w:r>
      <w:r>
        <w:rPr>
          <w:spacing w:val="1"/>
        </w:rPr>
        <w:t xml:space="preserve"> </w:t>
      </w: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62"/>
        </w:rPr>
        <w:t xml:space="preserve"> </w:t>
      </w:r>
      <w:r>
        <w:t>деятельности</w:t>
      </w:r>
      <w:r>
        <w:rPr>
          <w:spacing w:val="-3"/>
        </w:rPr>
        <w:t xml:space="preserve"> </w:t>
      </w:r>
      <w:r>
        <w:t>педагогических работников</w:t>
      </w:r>
      <w:r>
        <w:rPr>
          <w:spacing w:val="-1"/>
        </w:rPr>
        <w:t xml:space="preserve"> </w:t>
      </w:r>
      <w:r>
        <w:t>как</w:t>
      </w:r>
      <w:r>
        <w:rPr>
          <w:spacing w:val="-4"/>
        </w:rPr>
        <w:t xml:space="preserve"> </w:t>
      </w:r>
      <w:r>
        <w:t>основа аттестационных</w:t>
      </w:r>
      <w:r>
        <w:rPr>
          <w:spacing w:val="-3"/>
        </w:rPr>
        <w:t xml:space="preserve"> </w:t>
      </w:r>
      <w:r>
        <w:t>процедур;</w:t>
      </w:r>
    </w:p>
    <w:p w:rsidR="00FB4A81" w:rsidRDefault="00B30A00">
      <w:pPr>
        <w:pStyle w:val="a3"/>
        <w:spacing w:before="1"/>
        <w:ind w:right="406" w:firstLine="539"/>
      </w:pPr>
      <w:r>
        <w:t>-оценка результатов деятельности образовательной организации как основа ак-</w:t>
      </w:r>
      <w:r>
        <w:rPr>
          <w:spacing w:val="1"/>
        </w:rPr>
        <w:t xml:space="preserve"> </w:t>
      </w:r>
      <w:r>
        <w:t>кредитационных</w:t>
      </w:r>
      <w:r>
        <w:rPr>
          <w:spacing w:val="-2"/>
        </w:rPr>
        <w:t xml:space="preserve"> </w:t>
      </w:r>
      <w:r>
        <w:t>процедур.</w:t>
      </w:r>
    </w:p>
    <w:p w:rsidR="00FB4A81" w:rsidRDefault="00B30A00">
      <w:pPr>
        <w:spacing w:line="242" w:lineRule="auto"/>
        <w:ind w:left="262" w:right="399" w:firstLine="539"/>
        <w:jc w:val="both"/>
        <w:rPr>
          <w:b/>
          <w:sz w:val="26"/>
        </w:rPr>
      </w:pPr>
      <w:r>
        <w:rPr>
          <w:sz w:val="26"/>
        </w:rPr>
        <w:t>Основным объектом системы оценки, ее содержательной и критериальной базой</w:t>
      </w:r>
      <w:r>
        <w:rPr>
          <w:spacing w:val="1"/>
          <w:sz w:val="26"/>
        </w:rPr>
        <w:t xml:space="preserve"> </w:t>
      </w:r>
      <w:r>
        <w:rPr>
          <w:sz w:val="26"/>
        </w:rPr>
        <w:t>выступают требования ФГОС ООО, которые конкретизируются в планируемых ре-</w:t>
      </w:r>
      <w:r>
        <w:rPr>
          <w:spacing w:val="1"/>
          <w:sz w:val="26"/>
        </w:rPr>
        <w:t xml:space="preserve"> </w:t>
      </w:r>
      <w:r>
        <w:rPr>
          <w:sz w:val="26"/>
        </w:rPr>
        <w:t xml:space="preserve">зультатах освоения обучающимися ФАОП ООО для обучающихся с ЗПР. </w:t>
      </w:r>
      <w:r>
        <w:rPr>
          <w:b/>
          <w:sz w:val="26"/>
        </w:rPr>
        <w:t>Система</w:t>
      </w:r>
      <w:r>
        <w:rPr>
          <w:b/>
          <w:spacing w:val="1"/>
          <w:sz w:val="26"/>
        </w:rPr>
        <w:t xml:space="preserve"> </w:t>
      </w:r>
      <w:r>
        <w:rPr>
          <w:b/>
          <w:sz w:val="26"/>
        </w:rPr>
        <w:t>оценки</w:t>
      </w:r>
      <w:r>
        <w:rPr>
          <w:b/>
          <w:spacing w:val="-1"/>
          <w:sz w:val="26"/>
        </w:rPr>
        <w:t xml:space="preserve"> </w:t>
      </w:r>
      <w:r>
        <w:rPr>
          <w:b/>
          <w:sz w:val="26"/>
        </w:rPr>
        <w:t>включает</w:t>
      </w:r>
      <w:r>
        <w:rPr>
          <w:b/>
          <w:spacing w:val="1"/>
          <w:sz w:val="26"/>
        </w:rPr>
        <w:t xml:space="preserve"> </w:t>
      </w:r>
      <w:r>
        <w:rPr>
          <w:b/>
          <w:sz w:val="26"/>
        </w:rPr>
        <w:t>процедуры</w:t>
      </w:r>
      <w:r>
        <w:rPr>
          <w:b/>
          <w:spacing w:val="-2"/>
          <w:sz w:val="26"/>
        </w:rPr>
        <w:t xml:space="preserve"> </w:t>
      </w:r>
      <w:r>
        <w:rPr>
          <w:b/>
          <w:sz w:val="26"/>
        </w:rPr>
        <w:t>внутренней и</w:t>
      </w:r>
      <w:r>
        <w:rPr>
          <w:b/>
          <w:spacing w:val="-1"/>
          <w:sz w:val="26"/>
        </w:rPr>
        <w:t xml:space="preserve"> </w:t>
      </w:r>
      <w:r>
        <w:rPr>
          <w:b/>
          <w:sz w:val="26"/>
        </w:rPr>
        <w:t>внешней</w:t>
      </w:r>
      <w:r>
        <w:rPr>
          <w:b/>
          <w:spacing w:val="-2"/>
          <w:sz w:val="26"/>
        </w:rPr>
        <w:t xml:space="preserve"> </w:t>
      </w:r>
      <w:r>
        <w:rPr>
          <w:b/>
          <w:sz w:val="26"/>
        </w:rPr>
        <w:t>оценки.</w:t>
      </w:r>
    </w:p>
    <w:p w:rsidR="00FB4A81" w:rsidRDefault="00B30A00">
      <w:pPr>
        <w:pStyle w:val="Heading2"/>
        <w:spacing w:line="291" w:lineRule="exact"/>
        <w:ind w:left="801"/>
        <w:jc w:val="left"/>
      </w:pPr>
      <w:r>
        <w:t>Внутренняя</w:t>
      </w:r>
      <w:r>
        <w:rPr>
          <w:spacing w:val="-6"/>
        </w:rPr>
        <w:t xml:space="preserve"> </w:t>
      </w:r>
      <w:r>
        <w:t>оценка</w:t>
      </w:r>
      <w:r>
        <w:rPr>
          <w:spacing w:val="-5"/>
        </w:rPr>
        <w:t xml:space="preserve"> </w:t>
      </w:r>
      <w:r>
        <w:t>включает:</w:t>
      </w:r>
    </w:p>
    <w:p w:rsidR="00FB4A81" w:rsidRDefault="00B30A00">
      <w:pPr>
        <w:pStyle w:val="a3"/>
        <w:spacing w:line="295" w:lineRule="exact"/>
        <w:ind w:left="801" w:firstLine="0"/>
        <w:jc w:val="left"/>
      </w:pPr>
      <w:r>
        <w:t>-стартовую</w:t>
      </w:r>
      <w:r>
        <w:rPr>
          <w:spacing w:val="-2"/>
        </w:rPr>
        <w:t xml:space="preserve"> </w:t>
      </w:r>
      <w:r>
        <w:t>диагностику;</w:t>
      </w:r>
    </w:p>
    <w:p w:rsidR="00FB4A81" w:rsidRDefault="00B30A00">
      <w:pPr>
        <w:pStyle w:val="a3"/>
        <w:spacing w:line="298" w:lineRule="exact"/>
        <w:ind w:left="801" w:firstLine="0"/>
        <w:jc w:val="left"/>
      </w:pPr>
      <w:r>
        <w:t>-текущую</w:t>
      </w:r>
      <w:r>
        <w:rPr>
          <w:spacing w:val="-1"/>
        </w:rPr>
        <w:t xml:space="preserve"> </w:t>
      </w:r>
      <w:r>
        <w:t>и</w:t>
      </w:r>
      <w:r>
        <w:rPr>
          <w:spacing w:val="-4"/>
        </w:rPr>
        <w:t xml:space="preserve"> </w:t>
      </w:r>
      <w:r>
        <w:t>тематическую</w:t>
      </w:r>
      <w:r>
        <w:rPr>
          <w:spacing w:val="-2"/>
        </w:rPr>
        <w:t xml:space="preserve"> </w:t>
      </w:r>
      <w:r>
        <w:t>оценку;</w:t>
      </w:r>
    </w:p>
    <w:p w:rsidR="00FB4A81" w:rsidRDefault="00B30A00">
      <w:pPr>
        <w:pStyle w:val="a3"/>
        <w:spacing w:line="298" w:lineRule="exact"/>
        <w:ind w:left="801" w:firstLine="0"/>
        <w:jc w:val="left"/>
      </w:pPr>
      <w:r>
        <w:t>-психолого-педагогическое</w:t>
      </w:r>
      <w:r>
        <w:rPr>
          <w:spacing w:val="-8"/>
        </w:rPr>
        <w:t xml:space="preserve"> </w:t>
      </w:r>
      <w:r>
        <w:t>наблюдение;</w:t>
      </w:r>
    </w:p>
    <w:p w:rsidR="00FB4A81" w:rsidRDefault="00B30A00">
      <w:pPr>
        <w:pStyle w:val="a3"/>
        <w:spacing w:line="298" w:lineRule="exact"/>
        <w:ind w:left="801" w:firstLine="0"/>
        <w:jc w:val="left"/>
      </w:pPr>
      <w:r>
        <w:t>-внутренний</w:t>
      </w:r>
      <w:r>
        <w:rPr>
          <w:spacing w:val="-3"/>
        </w:rPr>
        <w:t xml:space="preserve"> </w:t>
      </w:r>
      <w:r>
        <w:t>мониторинг</w:t>
      </w:r>
      <w:r>
        <w:rPr>
          <w:spacing w:val="-6"/>
        </w:rPr>
        <w:t xml:space="preserve"> </w:t>
      </w:r>
      <w:r>
        <w:t>образовательных</w:t>
      </w:r>
      <w:r>
        <w:rPr>
          <w:spacing w:val="-3"/>
        </w:rPr>
        <w:t xml:space="preserve"> </w:t>
      </w:r>
      <w:r>
        <w:t>достижений</w:t>
      </w:r>
      <w:r>
        <w:rPr>
          <w:spacing w:val="-6"/>
        </w:rPr>
        <w:t xml:space="preserve"> </w:t>
      </w:r>
      <w:r>
        <w:t>обучающихся.</w:t>
      </w:r>
    </w:p>
    <w:p w:rsidR="00FB4A81" w:rsidRDefault="00B30A00">
      <w:pPr>
        <w:pStyle w:val="Heading2"/>
        <w:spacing w:before="8" w:line="295" w:lineRule="exact"/>
        <w:ind w:left="801"/>
        <w:jc w:val="left"/>
      </w:pPr>
      <w:r>
        <w:t>Внешняя</w:t>
      </w:r>
      <w:r>
        <w:rPr>
          <w:spacing w:val="-5"/>
        </w:rPr>
        <w:t xml:space="preserve"> </w:t>
      </w:r>
      <w:r>
        <w:t>оценка</w:t>
      </w:r>
      <w:r>
        <w:rPr>
          <w:spacing w:val="-3"/>
        </w:rPr>
        <w:t xml:space="preserve"> </w:t>
      </w:r>
      <w:r>
        <w:t>включает:</w:t>
      </w:r>
    </w:p>
    <w:p w:rsidR="00FB4A81" w:rsidRDefault="00B30A00">
      <w:pPr>
        <w:pStyle w:val="a3"/>
        <w:spacing w:line="295" w:lineRule="exact"/>
        <w:ind w:left="801" w:firstLine="0"/>
        <w:jc w:val="left"/>
      </w:pPr>
      <w:r>
        <w:t>-независимую</w:t>
      </w:r>
      <w:r>
        <w:rPr>
          <w:spacing w:val="-3"/>
        </w:rPr>
        <w:t xml:space="preserve"> </w:t>
      </w:r>
      <w:r>
        <w:t>оценку</w:t>
      </w:r>
      <w:r>
        <w:rPr>
          <w:spacing w:val="-4"/>
        </w:rPr>
        <w:t xml:space="preserve"> </w:t>
      </w:r>
      <w:r>
        <w:t>качества</w:t>
      </w:r>
      <w:r>
        <w:rPr>
          <w:spacing w:val="-3"/>
        </w:rPr>
        <w:t xml:space="preserve"> </w:t>
      </w:r>
      <w:r>
        <w:t>образования;</w:t>
      </w:r>
    </w:p>
    <w:p w:rsidR="00FB4A81" w:rsidRDefault="00B30A00">
      <w:pPr>
        <w:pStyle w:val="a3"/>
        <w:spacing w:before="1"/>
        <w:ind w:right="411" w:firstLine="539"/>
      </w:pPr>
      <w:r>
        <w:t>-мониторинговые исследования муниципального, регионального и федерального</w:t>
      </w:r>
      <w:r>
        <w:rPr>
          <w:spacing w:val="1"/>
        </w:rPr>
        <w:t xml:space="preserve"> </w:t>
      </w:r>
      <w:r>
        <w:t>уровней.</w:t>
      </w:r>
    </w:p>
    <w:p w:rsidR="00FB4A81" w:rsidRDefault="00B30A00">
      <w:pPr>
        <w:pStyle w:val="a3"/>
        <w:ind w:right="402" w:firstLine="539"/>
      </w:pPr>
      <w:r>
        <w:t>В соответствии с ФГОС ООО система оценки образовательной организации реа-</w:t>
      </w:r>
      <w:r>
        <w:rPr>
          <w:spacing w:val="1"/>
        </w:rPr>
        <w:t xml:space="preserve"> </w:t>
      </w:r>
      <w:r>
        <w:t>лизует системно-деятельностный, уровневый и комплексный подходы к оценке обра-</w:t>
      </w:r>
      <w:r>
        <w:rPr>
          <w:spacing w:val="1"/>
        </w:rPr>
        <w:t xml:space="preserve"> </w:t>
      </w:r>
      <w:r>
        <w:t>зовательных</w:t>
      </w:r>
      <w:r>
        <w:rPr>
          <w:spacing w:val="-2"/>
        </w:rPr>
        <w:t xml:space="preserve"> </w:t>
      </w:r>
      <w:r>
        <w:t>достижений.</w:t>
      </w:r>
    </w:p>
    <w:p w:rsidR="00FB4A81" w:rsidRDefault="00B30A00">
      <w:pPr>
        <w:pStyle w:val="a3"/>
        <w:spacing w:before="1"/>
        <w:ind w:right="402" w:firstLine="539"/>
      </w:pPr>
      <w:r>
        <w:rPr>
          <w:b/>
        </w:rPr>
        <w:t xml:space="preserve">Системно-деятельностный подход </w:t>
      </w:r>
      <w:r>
        <w:t>к оценке образовательных достижений обу-</w:t>
      </w:r>
      <w:r>
        <w:rPr>
          <w:spacing w:val="1"/>
        </w:rPr>
        <w:t xml:space="preserve"> </w:t>
      </w:r>
      <w:r>
        <w:t>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w:t>
      </w:r>
      <w:r>
        <w:rPr>
          <w:spacing w:val="1"/>
        </w:rPr>
        <w:t xml:space="preserve"> </w:t>
      </w:r>
      <w:r>
        <w:t>познавательных и учебно-практических задач, а также в оценке уровня функциональ-</w:t>
      </w:r>
      <w:r>
        <w:rPr>
          <w:spacing w:val="1"/>
        </w:rPr>
        <w:t xml:space="preserve"> </w:t>
      </w:r>
      <w:r>
        <w:t>ной грамотности обучающихся. Он обеспечивается содержанием и критериями оцен-</w:t>
      </w:r>
      <w:r>
        <w:rPr>
          <w:spacing w:val="1"/>
        </w:rPr>
        <w:t xml:space="preserve"> </w:t>
      </w:r>
      <w:r>
        <w:t>ки в качестве которых выступают планируемые результаты обучения, выраженные в</w:t>
      </w:r>
      <w:r>
        <w:rPr>
          <w:spacing w:val="1"/>
        </w:rPr>
        <w:t xml:space="preserve"> </w:t>
      </w:r>
      <w:r>
        <w:t>деятельностной</w:t>
      </w:r>
      <w:r>
        <w:rPr>
          <w:spacing w:val="-2"/>
        </w:rPr>
        <w:t xml:space="preserve"> </w:t>
      </w:r>
      <w:r>
        <w:t>форме.</w:t>
      </w:r>
    </w:p>
    <w:p w:rsidR="00FB4A81" w:rsidRDefault="00B30A00">
      <w:pPr>
        <w:pStyle w:val="a3"/>
        <w:ind w:right="403" w:firstLine="539"/>
      </w:pPr>
      <w:r>
        <w:rPr>
          <w:b/>
        </w:rPr>
        <w:t xml:space="preserve">Уровневый подход </w:t>
      </w:r>
      <w:r>
        <w:t>служит важнейшей основой для организации индивидуаль-</w:t>
      </w:r>
      <w:r>
        <w:rPr>
          <w:spacing w:val="1"/>
        </w:rPr>
        <w:t xml:space="preserve"> </w:t>
      </w:r>
      <w:r>
        <w:t>ной работы с обучающимися. Он реализуется как по отношению к содержанию оцен-</w:t>
      </w:r>
      <w:r>
        <w:rPr>
          <w:spacing w:val="1"/>
        </w:rPr>
        <w:t xml:space="preserve"> </w:t>
      </w:r>
      <w:r>
        <w:t>ки,</w:t>
      </w:r>
      <w:r>
        <w:rPr>
          <w:spacing w:val="-2"/>
        </w:rPr>
        <w:t xml:space="preserve"> </w:t>
      </w:r>
      <w:r>
        <w:t>так</w:t>
      </w:r>
      <w:r>
        <w:rPr>
          <w:spacing w:val="-3"/>
        </w:rPr>
        <w:t xml:space="preserve"> </w:t>
      </w:r>
      <w:r>
        <w:t>и</w:t>
      </w:r>
      <w:r>
        <w:rPr>
          <w:spacing w:val="1"/>
        </w:rPr>
        <w:t xml:space="preserve"> </w:t>
      </w:r>
      <w:r>
        <w:t>к</w:t>
      </w:r>
      <w:r>
        <w:rPr>
          <w:spacing w:val="-2"/>
        </w:rPr>
        <w:t xml:space="preserve"> </w:t>
      </w:r>
      <w:r>
        <w:t>представлению</w:t>
      </w:r>
      <w:r>
        <w:rPr>
          <w:spacing w:val="-1"/>
        </w:rPr>
        <w:t xml:space="preserve"> </w:t>
      </w:r>
      <w:r>
        <w:t>и</w:t>
      </w:r>
      <w:r>
        <w:rPr>
          <w:spacing w:val="-2"/>
        </w:rPr>
        <w:t xml:space="preserve"> </w:t>
      </w:r>
      <w:r>
        <w:t>интерпретации</w:t>
      </w:r>
      <w:r>
        <w:rPr>
          <w:spacing w:val="2"/>
        </w:rPr>
        <w:t xml:space="preserve"> </w:t>
      </w:r>
      <w:r>
        <w:t>результатов</w:t>
      </w:r>
      <w:r>
        <w:rPr>
          <w:spacing w:val="-1"/>
        </w:rPr>
        <w:t xml:space="preserve"> </w:t>
      </w:r>
      <w:r>
        <w:t>измерений.</w:t>
      </w:r>
    </w:p>
    <w:p w:rsidR="00FB4A81" w:rsidRDefault="00B30A00">
      <w:pPr>
        <w:pStyle w:val="a3"/>
        <w:ind w:right="399" w:firstLine="539"/>
      </w:pPr>
      <w:r>
        <w:rPr>
          <w:b/>
        </w:rPr>
        <w:t xml:space="preserve">Уровневый подход </w:t>
      </w:r>
      <w:r>
        <w:t>реализуется за счет фиксации различных уровней достиже-</w:t>
      </w:r>
      <w:r>
        <w:rPr>
          <w:spacing w:val="1"/>
        </w:rPr>
        <w:t xml:space="preserve"> </w:t>
      </w:r>
      <w:r>
        <w:t>ния обучающимися планируемых результатов базового уровня и уровней выше и ни-</w:t>
      </w:r>
      <w:r>
        <w:rPr>
          <w:spacing w:val="1"/>
        </w:rPr>
        <w:t xml:space="preserve"> </w:t>
      </w:r>
      <w:r>
        <w:t>же базового. Достижение базового уровня свидетельствует о способности обучаю-</w:t>
      </w:r>
      <w:r>
        <w:rPr>
          <w:spacing w:val="1"/>
        </w:rPr>
        <w:t xml:space="preserve"> </w:t>
      </w:r>
      <w:r>
        <w:t>щихся решать типовые учебные задачи, целенаправленно отрабатываемые со всеми</w:t>
      </w:r>
      <w:r>
        <w:rPr>
          <w:spacing w:val="1"/>
        </w:rPr>
        <w:t xml:space="preserve"> </w:t>
      </w:r>
      <w:r>
        <w:t>обучающимися в ходе учебного процесса. Овладение базовым уровнем является гра-</w:t>
      </w:r>
      <w:r>
        <w:rPr>
          <w:spacing w:val="1"/>
        </w:rPr>
        <w:t xml:space="preserve"> </w:t>
      </w:r>
      <w:r>
        <w:t>ницей,</w:t>
      </w:r>
      <w:r>
        <w:rPr>
          <w:spacing w:val="52"/>
        </w:rPr>
        <w:t xml:space="preserve"> </w:t>
      </w:r>
      <w:r>
        <w:t>отделяющей</w:t>
      </w:r>
      <w:r>
        <w:rPr>
          <w:spacing w:val="55"/>
        </w:rPr>
        <w:t xml:space="preserve"> </w:t>
      </w:r>
      <w:r>
        <w:t>знание</w:t>
      </w:r>
      <w:r>
        <w:rPr>
          <w:spacing w:val="53"/>
        </w:rPr>
        <w:t xml:space="preserve"> </w:t>
      </w:r>
      <w:r>
        <w:t>от</w:t>
      </w:r>
      <w:r>
        <w:rPr>
          <w:spacing w:val="52"/>
        </w:rPr>
        <w:t xml:space="preserve"> </w:t>
      </w:r>
      <w:r>
        <w:t>незнания,</w:t>
      </w:r>
      <w:r>
        <w:rPr>
          <w:spacing w:val="54"/>
        </w:rPr>
        <w:t xml:space="preserve"> </w:t>
      </w:r>
      <w:r>
        <w:t>выступает</w:t>
      </w:r>
      <w:r>
        <w:rPr>
          <w:spacing w:val="53"/>
        </w:rPr>
        <w:t xml:space="preserve"> </w:t>
      </w:r>
      <w:r>
        <w:t>достаточным</w:t>
      </w:r>
      <w:r>
        <w:rPr>
          <w:spacing w:val="52"/>
        </w:rPr>
        <w:t xml:space="preserve"> </w:t>
      </w:r>
      <w:r>
        <w:t>для</w:t>
      </w:r>
      <w:r>
        <w:rPr>
          <w:spacing w:val="53"/>
        </w:rPr>
        <w:t xml:space="preserve"> </w:t>
      </w:r>
      <w:r>
        <w:t>продолжения</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firstLine="0"/>
      </w:pPr>
      <w:r>
        <w:lastRenderedPageBreak/>
        <w:t>обучения</w:t>
      </w:r>
      <w:r>
        <w:rPr>
          <w:spacing w:val="-6"/>
        </w:rPr>
        <w:t xml:space="preserve"> </w:t>
      </w:r>
      <w:r>
        <w:t>и</w:t>
      </w:r>
      <w:r>
        <w:rPr>
          <w:spacing w:val="1"/>
        </w:rPr>
        <w:t xml:space="preserve"> </w:t>
      </w:r>
      <w:r>
        <w:t>усвоения</w:t>
      </w:r>
      <w:r>
        <w:rPr>
          <w:spacing w:val="-3"/>
        </w:rPr>
        <w:t xml:space="preserve"> </w:t>
      </w:r>
      <w:r>
        <w:t>последующего</w:t>
      </w:r>
      <w:r>
        <w:rPr>
          <w:spacing w:val="-1"/>
        </w:rPr>
        <w:t xml:space="preserve"> </w:t>
      </w:r>
      <w:r>
        <w:t>учебного</w:t>
      </w:r>
      <w:r>
        <w:rPr>
          <w:spacing w:val="-5"/>
        </w:rPr>
        <w:t xml:space="preserve"> </w:t>
      </w:r>
      <w:r>
        <w:t>материала.</w:t>
      </w:r>
    </w:p>
    <w:p w:rsidR="00FB4A81" w:rsidRDefault="00B30A00">
      <w:pPr>
        <w:spacing w:before="2"/>
        <w:ind w:left="801"/>
        <w:jc w:val="both"/>
        <w:rPr>
          <w:sz w:val="26"/>
        </w:rPr>
      </w:pPr>
      <w:r>
        <w:rPr>
          <w:b/>
          <w:sz w:val="26"/>
        </w:rPr>
        <w:t>Комплексный</w:t>
      </w:r>
      <w:r>
        <w:rPr>
          <w:b/>
          <w:spacing w:val="-4"/>
          <w:sz w:val="26"/>
        </w:rPr>
        <w:t xml:space="preserve"> </w:t>
      </w:r>
      <w:r>
        <w:rPr>
          <w:b/>
          <w:sz w:val="26"/>
        </w:rPr>
        <w:t xml:space="preserve">подход </w:t>
      </w:r>
      <w:r>
        <w:rPr>
          <w:sz w:val="26"/>
        </w:rPr>
        <w:t>к</w:t>
      </w:r>
      <w:r>
        <w:rPr>
          <w:spacing w:val="-4"/>
          <w:sz w:val="26"/>
        </w:rPr>
        <w:t xml:space="preserve"> </w:t>
      </w:r>
      <w:r>
        <w:rPr>
          <w:sz w:val="26"/>
        </w:rPr>
        <w:t>оценке</w:t>
      </w:r>
      <w:r>
        <w:rPr>
          <w:spacing w:val="-3"/>
          <w:sz w:val="26"/>
        </w:rPr>
        <w:t xml:space="preserve"> </w:t>
      </w:r>
      <w:r>
        <w:rPr>
          <w:sz w:val="26"/>
        </w:rPr>
        <w:t>образовательных</w:t>
      </w:r>
      <w:r>
        <w:rPr>
          <w:spacing w:val="-4"/>
          <w:sz w:val="26"/>
        </w:rPr>
        <w:t xml:space="preserve"> </w:t>
      </w:r>
      <w:r>
        <w:rPr>
          <w:sz w:val="26"/>
        </w:rPr>
        <w:t>достижений</w:t>
      </w:r>
      <w:r>
        <w:rPr>
          <w:spacing w:val="-3"/>
          <w:sz w:val="26"/>
        </w:rPr>
        <w:t xml:space="preserve"> </w:t>
      </w:r>
      <w:r>
        <w:rPr>
          <w:sz w:val="26"/>
        </w:rPr>
        <w:t>реализуется</w:t>
      </w:r>
      <w:r>
        <w:rPr>
          <w:spacing w:val="-4"/>
          <w:sz w:val="26"/>
        </w:rPr>
        <w:t xml:space="preserve"> </w:t>
      </w:r>
      <w:r>
        <w:rPr>
          <w:sz w:val="26"/>
        </w:rPr>
        <w:t>через:</w:t>
      </w:r>
    </w:p>
    <w:p w:rsidR="00FB4A81" w:rsidRDefault="00B30A00">
      <w:pPr>
        <w:pStyle w:val="a3"/>
        <w:spacing w:before="1" w:line="298" w:lineRule="exact"/>
        <w:ind w:left="801" w:firstLine="0"/>
      </w:pPr>
      <w:r>
        <w:t>-оценку</w:t>
      </w:r>
      <w:r>
        <w:rPr>
          <w:spacing w:val="-8"/>
        </w:rPr>
        <w:t xml:space="preserve"> </w:t>
      </w:r>
      <w:r>
        <w:t>предметных</w:t>
      </w:r>
      <w:r>
        <w:rPr>
          <w:spacing w:val="-1"/>
        </w:rPr>
        <w:t xml:space="preserve"> </w:t>
      </w:r>
      <w:r>
        <w:t>и</w:t>
      </w:r>
      <w:r>
        <w:rPr>
          <w:spacing w:val="-3"/>
        </w:rPr>
        <w:t xml:space="preserve"> </w:t>
      </w:r>
      <w:r>
        <w:t>метапредметных</w:t>
      </w:r>
      <w:r>
        <w:rPr>
          <w:spacing w:val="-3"/>
        </w:rPr>
        <w:t xml:space="preserve"> </w:t>
      </w:r>
      <w:r>
        <w:t>результатов;</w:t>
      </w:r>
    </w:p>
    <w:p w:rsidR="00FB4A81" w:rsidRDefault="00B30A00">
      <w:pPr>
        <w:pStyle w:val="a3"/>
        <w:ind w:right="399" w:firstLine="539"/>
      </w:pPr>
      <w:r>
        <w:t>-использование комплекса оценочных процедур как основы для оценки динами-</w:t>
      </w:r>
      <w:r>
        <w:rPr>
          <w:spacing w:val="1"/>
        </w:rPr>
        <w:t xml:space="preserve"> </w:t>
      </w:r>
      <w:r>
        <w:t>ки индивидуальных образовательных достижений обучающихся и для итоговой оцен-</w:t>
      </w:r>
      <w:r>
        <w:rPr>
          <w:spacing w:val="1"/>
        </w:rPr>
        <w:t xml:space="preserve"> </w:t>
      </w:r>
      <w:r>
        <w:t>ки; использования контекстной информации (об особенностях обучающихся, услови-</w:t>
      </w:r>
      <w:r>
        <w:rPr>
          <w:spacing w:val="1"/>
        </w:rPr>
        <w:t xml:space="preserve"> </w:t>
      </w:r>
      <w:r>
        <w:t>ях и процессе обучения и другое) для интерпретации полученных результатов в целях</w:t>
      </w:r>
      <w:r>
        <w:rPr>
          <w:spacing w:val="-62"/>
        </w:rPr>
        <w:t xml:space="preserve"> </w:t>
      </w:r>
      <w:r>
        <w:t>управления</w:t>
      </w:r>
      <w:r>
        <w:rPr>
          <w:spacing w:val="-1"/>
        </w:rPr>
        <w:t xml:space="preserve"> </w:t>
      </w:r>
      <w:r>
        <w:t>качеством</w:t>
      </w:r>
      <w:r>
        <w:rPr>
          <w:spacing w:val="-1"/>
        </w:rPr>
        <w:t xml:space="preserve"> </w:t>
      </w:r>
      <w:r>
        <w:t>образования;</w:t>
      </w:r>
    </w:p>
    <w:p w:rsidR="00FB4A81" w:rsidRDefault="00B30A00">
      <w:pPr>
        <w:pStyle w:val="a3"/>
        <w:ind w:right="404" w:firstLine="539"/>
      </w:pPr>
      <w:r>
        <w:t>-использование разнообразных методов и форм оценки, взаимно дополняющих</w:t>
      </w:r>
      <w:r>
        <w:rPr>
          <w:spacing w:val="1"/>
        </w:rPr>
        <w:t xml:space="preserve"> </w:t>
      </w:r>
      <w:r>
        <w:t>друг друга: стандартизированных устных и письменных работ, проектов, практиче-</w:t>
      </w:r>
      <w:r>
        <w:rPr>
          <w:spacing w:val="1"/>
        </w:rPr>
        <w:t xml:space="preserve"> </w:t>
      </w:r>
      <w:r>
        <w:t>ских</w:t>
      </w:r>
      <w:r>
        <w:rPr>
          <w:spacing w:val="-2"/>
        </w:rPr>
        <w:t xml:space="preserve"> </w:t>
      </w:r>
      <w:r>
        <w:t>(в</w:t>
      </w:r>
      <w:r>
        <w:rPr>
          <w:spacing w:val="2"/>
        </w:rPr>
        <w:t xml:space="preserve"> </w:t>
      </w:r>
      <w:r>
        <w:t>том</w:t>
      </w:r>
      <w:r>
        <w:rPr>
          <w:spacing w:val="-1"/>
        </w:rPr>
        <w:t xml:space="preserve"> </w:t>
      </w:r>
      <w:r>
        <w:t>числе</w:t>
      </w:r>
      <w:r>
        <w:rPr>
          <w:spacing w:val="-1"/>
        </w:rPr>
        <w:t xml:space="preserve"> </w:t>
      </w:r>
      <w:r>
        <w:t>исследовательских)</w:t>
      </w:r>
      <w:r>
        <w:rPr>
          <w:spacing w:val="-1"/>
        </w:rPr>
        <w:t xml:space="preserve"> </w:t>
      </w:r>
      <w:r>
        <w:t>и</w:t>
      </w:r>
      <w:r>
        <w:rPr>
          <w:spacing w:val="-2"/>
        </w:rPr>
        <w:t xml:space="preserve"> </w:t>
      </w:r>
      <w:r>
        <w:t>творческих</w:t>
      </w:r>
      <w:r>
        <w:rPr>
          <w:spacing w:val="-1"/>
        </w:rPr>
        <w:t xml:space="preserve"> </w:t>
      </w:r>
      <w:r>
        <w:t>работ;</w:t>
      </w:r>
    </w:p>
    <w:p w:rsidR="00FB4A81" w:rsidRDefault="00B30A00">
      <w:pPr>
        <w:pStyle w:val="a3"/>
        <w:spacing w:before="1"/>
        <w:ind w:right="412" w:firstLine="539"/>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w:t>
      </w:r>
      <w:r>
        <w:rPr>
          <w:spacing w:val="1"/>
        </w:rPr>
        <w:t xml:space="preserve"> </w:t>
      </w:r>
      <w:r>
        <w:t>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p>
    <w:p w:rsidR="00FB4A81" w:rsidRDefault="00B30A00">
      <w:pPr>
        <w:pStyle w:val="a3"/>
        <w:ind w:right="402" w:firstLine="539"/>
      </w:pPr>
      <w:r>
        <w:t>-использование мониторинга динамических показателей освоения умений и зна-</w:t>
      </w:r>
      <w:r>
        <w:rPr>
          <w:spacing w:val="1"/>
        </w:rPr>
        <w:t xml:space="preserve"> </w:t>
      </w:r>
      <w:r>
        <w:t>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2"/>
        </w:rPr>
        <w:t xml:space="preserve"> </w:t>
      </w:r>
      <w:r>
        <w:t>(цифровых)</w:t>
      </w:r>
      <w:r>
        <w:rPr>
          <w:spacing w:val="-1"/>
        </w:rPr>
        <w:t xml:space="preserve"> </w:t>
      </w:r>
      <w:r>
        <w:t>технологий.</w:t>
      </w:r>
    </w:p>
    <w:p w:rsidR="00FB4A81" w:rsidRDefault="00FB4A81">
      <w:pPr>
        <w:pStyle w:val="a3"/>
        <w:spacing w:before="5"/>
        <w:ind w:left="0" w:firstLine="0"/>
        <w:jc w:val="left"/>
        <w:rPr>
          <w:sz w:val="28"/>
        </w:rPr>
      </w:pPr>
    </w:p>
    <w:p w:rsidR="00FB4A81" w:rsidRDefault="00B30A00" w:rsidP="00582418">
      <w:pPr>
        <w:pStyle w:val="Heading2"/>
        <w:numPr>
          <w:ilvl w:val="2"/>
          <w:numId w:val="72"/>
        </w:numPr>
        <w:tabs>
          <w:tab w:val="left" w:pos="2622"/>
        </w:tabs>
        <w:ind w:left="3999" w:right="1410" w:hanging="2027"/>
      </w:pPr>
      <w:r>
        <w:t>Особенности оценки личностных, метапредметных и</w:t>
      </w:r>
      <w:r>
        <w:rPr>
          <w:spacing w:val="-62"/>
        </w:rPr>
        <w:t xml:space="preserve"> </w:t>
      </w:r>
      <w:r>
        <w:t>предметных результатов</w:t>
      </w:r>
    </w:p>
    <w:p w:rsidR="00FB4A81" w:rsidRDefault="00B30A00">
      <w:pPr>
        <w:pStyle w:val="Heading3"/>
        <w:spacing w:before="2" w:line="295" w:lineRule="exact"/>
        <w:ind w:left="2677"/>
      </w:pPr>
      <w:r>
        <w:t>Особенности</w:t>
      </w:r>
      <w:r>
        <w:rPr>
          <w:spacing w:val="-5"/>
        </w:rPr>
        <w:t xml:space="preserve"> </w:t>
      </w:r>
      <w:r>
        <w:t>оценки</w:t>
      </w:r>
      <w:r>
        <w:rPr>
          <w:spacing w:val="-3"/>
        </w:rPr>
        <w:t xml:space="preserve"> </w:t>
      </w:r>
      <w:r>
        <w:t>личностных</w:t>
      </w:r>
      <w:r>
        <w:rPr>
          <w:spacing w:val="-5"/>
        </w:rPr>
        <w:t xml:space="preserve"> </w:t>
      </w:r>
      <w:r>
        <w:t>результатов</w:t>
      </w:r>
    </w:p>
    <w:p w:rsidR="00FB4A81" w:rsidRDefault="00B30A00">
      <w:pPr>
        <w:pStyle w:val="a3"/>
        <w:ind w:right="399"/>
      </w:pPr>
      <w:r>
        <w:t>Достижение личностных результатов обучающимися с ЗПР обеспечивается содер-</w:t>
      </w:r>
      <w:r>
        <w:rPr>
          <w:spacing w:val="1"/>
        </w:rPr>
        <w:t xml:space="preserve"> </w:t>
      </w:r>
      <w:r>
        <w:t>жанием всех компонентов образовательного процесса, включая урочную, внеурочную</w:t>
      </w:r>
      <w:r>
        <w:rPr>
          <w:spacing w:val="-62"/>
        </w:rPr>
        <w:t xml:space="preserve"> </w:t>
      </w:r>
      <w:r>
        <w:t>деятельность и программы коррекционной работы, при условии согласованного педа-</w:t>
      </w:r>
      <w:r>
        <w:rPr>
          <w:spacing w:val="1"/>
        </w:rPr>
        <w:t xml:space="preserve"> </w:t>
      </w:r>
      <w:r>
        <w:t>гогического</w:t>
      </w:r>
      <w:r>
        <w:rPr>
          <w:spacing w:val="-2"/>
        </w:rPr>
        <w:t xml:space="preserve"> </w:t>
      </w:r>
      <w:r>
        <w:t>воздействия</w:t>
      </w:r>
      <w:r>
        <w:rPr>
          <w:spacing w:val="-1"/>
        </w:rPr>
        <w:t xml:space="preserve"> </w:t>
      </w:r>
      <w:r>
        <w:t>в условиях</w:t>
      </w:r>
      <w:r>
        <w:rPr>
          <w:spacing w:val="-2"/>
        </w:rPr>
        <w:t xml:space="preserve"> </w:t>
      </w:r>
      <w:r>
        <w:t>образовательной</w:t>
      </w:r>
      <w:r>
        <w:rPr>
          <w:spacing w:val="1"/>
        </w:rPr>
        <w:t xml:space="preserve"> </w:t>
      </w:r>
      <w:r>
        <w:t>организации</w:t>
      </w:r>
      <w:r>
        <w:rPr>
          <w:spacing w:val="-1"/>
        </w:rPr>
        <w:t xml:space="preserve"> </w:t>
      </w:r>
      <w:r>
        <w:t>и</w:t>
      </w:r>
      <w:r>
        <w:rPr>
          <w:spacing w:val="-2"/>
        </w:rPr>
        <w:t xml:space="preserve"> </w:t>
      </w:r>
      <w:r>
        <w:t>семьи.</w:t>
      </w:r>
    </w:p>
    <w:p w:rsidR="00FB4A81" w:rsidRDefault="00B30A00">
      <w:pPr>
        <w:pStyle w:val="a3"/>
        <w:ind w:right="402"/>
      </w:pPr>
      <w:r>
        <w:t>В соответствии с</w:t>
      </w:r>
      <w:r>
        <w:rPr>
          <w:spacing w:val="1"/>
        </w:rPr>
        <w:t xml:space="preserve"> </w:t>
      </w:r>
      <w:r>
        <w:t>требованиями</w:t>
      </w:r>
      <w:r>
        <w:rPr>
          <w:spacing w:val="1"/>
        </w:rPr>
        <w:t xml:space="preserve"> </w:t>
      </w:r>
      <w:r>
        <w:t>ФГОС</w:t>
      </w:r>
      <w:r>
        <w:rPr>
          <w:spacing w:val="65"/>
        </w:rPr>
        <w:t xml:space="preserve"> </w:t>
      </w:r>
      <w:r>
        <w:t>ООО достижение личностных результатов</w:t>
      </w:r>
      <w:r>
        <w:rPr>
          <w:spacing w:val="1"/>
        </w:rPr>
        <w:t xml:space="preserve"> </w:t>
      </w:r>
      <w:r>
        <w:t>не выносится на итоговую оценку обучающихся, в том числе, обучающихся с ЗПР, а</w:t>
      </w:r>
      <w:r>
        <w:rPr>
          <w:spacing w:val="1"/>
        </w:rPr>
        <w:t xml:space="preserve"> </w:t>
      </w:r>
      <w:r>
        <w:t>является предметом оценки эффективности воспитательно-образовательной деятель-</w:t>
      </w:r>
      <w:r>
        <w:rPr>
          <w:spacing w:val="1"/>
        </w:rPr>
        <w:t xml:space="preserve"> </w:t>
      </w:r>
      <w:r>
        <w:t>ности образовательной организации и образовательных систем разного уровня. По-</w:t>
      </w:r>
      <w:r>
        <w:rPr>
          <w:spacing w:val="1"/>
        </w:rPr>
        <w:t xml:space="preserve"> </w:t>
      </w:r>
      <w:r>
        <w:t>этому оценка этих результатов образовательной деятельности осуществляется в ходе</w:t>
      </w:r>
      <w:r>
        <w:rPr>
          <w:spacing w:val="1"/>
        </w:rPr>
        <w:t xml:space="preserve"> </w:t>
      </w:r>
      <w:r>
        <w:t>внешних неперсонифицированных мониторинговых исследований. Инструментарий</w:t>
      </w:r>
      <w:r>
        <w:rPr>
          <w:spacing w:val="1"/>
        </w:rPr>
        <w:t xml:space="preserve"> </w:t>
      </w:r>
      <w:r>
        <w:t>для</w:t>
      </w:r>
      <w:r>
        <w:rPr>
          <w:spacing w:val="16"/>
        </w:rPr>
        <w:t xml:space="preserve"> </w:t>
      </w:r>
      <w:r>
        <w:t>них</w:t>
      </w:r>
      <w:r>
        <w:rPr>
          <w:spacing w:val="15"/>
        </w:rPr>
        <w:t xml:space="preserve"> </w:t>
      </w:r>
      <w:r>
        <w:t>разрабатывается</w:t>
      </w:r>
      <w:r>
        <w:rPr>
          <w:spacing w:val="17"/>
        </w:rPr>
        <w:t xml:space="preserve"> </w:t>
      </w:r>
      <w:r>
        <w:t>централизованно</w:t>
      </w:r>
      <w:r>
        <w:rPr>
          <w:spacing w:val="18"/>
        </w:rPr>
        <w:t xml:space="preserve"> </w:t>
      </w:r>
      <w:r>
        <w:t>на</w:t>
      </w:r>
      <w:r>
        <w:rPr>
          <w:spacing w:val="16"/>
        </w:rPr>
        <w:t xml:space="preserve"> </w:t>
      </w:r>
      <w:r>
        <w:t>федеральном</w:t>
      </w:r>
      <w:r>
        <w:rPr>
          <w:spacing w:val="14"/>
        </w:rPr>
        <w:t xml:space="preserve"> </w:t>
      </w:r>
      <w:r>
        <w:t>или</w:t>
      </w:r>
      <w:r>
        <w:rPr>
          <w:spacing w:val="19"/>
        </w:rPr>
        <w:t xml:space="preserve"> </w:t>
      </w:r>
      <w:r>
        <w:t>региональном</w:t>
      </w:r>
      <w:r>
        <w:rPr>
          <w:spacing w:val="19"/>
        </w:rPr>
        <w:t xml:space="preserve"> </w:t>
      </w:r>
      <w:r>
        <w:t>уровне</w:t>
      </w:r>
      <w:r>
        <w:rPr>
          <w:spacing w:val="-63"/>
        </w:rPr>
        <w:t xml:space="preserve"> </w:t>
      </w:r>
      <w:r>
        <w:t>и основывается на профессиональных методиках психолого-педагогической диагно-</w:t>
      </w:r>
      <w:r>
        <w:rPr>
          <w:spacing w:val="1"/>
        </w:rPr>
        <w:t xml:space="preserve"> </w:t>
      </w:r>
      <w:r>
        <w:t>стики.</w:t>
      </w:r>
    </w:p>
    <w:p w:rsidR="00FB4A81" w:rsidRDefault="00B30A00">
      <w:pPr>
        <w:pStyle w:val="a3"/>
        <w:ind w:right="399"/>
      </w:pPr>
      <w:r>
        <w:t>Так же, как и для типично развивающихся обучающихся, оценивание достижения</w:t>
      </w:r>
      <w:r>
        <w:rPr>
          <w:spacing w:val="1"/>
        </w:rPr>
        <w:t xml:space="preserve"> </w:t>
      </w:r>
      <w:r>
        <w:t>обучающимися</w:t>
      </w:r>
      <w:r>
        <w:rPr>
          <w:spacing w:val="1"/>
        </w:rPr>
        <w:t xml:space="preserve"> </w:t>
      </w:r>
      <w:r>
        <w:t>с</w:t>
      </w:r>
      <w:r>
        <w:rPr>
          <w:spacing w:val="1"/>
        </w:rPr>
        <w:t xml:space="preserve"> </w:t>
      </w:r>
      <w:r>
        <w:t>ЗПР</w:t>
      </w:r>
      <w:r>
        <w:rPr>
          <w:spacing w:val="1"/>
        </w:rPr>
        <w:t xml:space="preserve"> </w:t>
      </w:r>
      <w:r>
        <w:t>личностных</w:t>
      </w:r>
      <w:r>
        <w:rPr>
          <w:spacing w:val="1"/>
        </w:rPr>
        <w:t xml:space="preserve"> </w:t>
      </w:r>
      <w:r>
        <w:t>результатов</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анализа</w:t>
      </w:r>
      <w:r>
        <w:rPr>
          <w:spacing w:val="-62"/>
        </w:rPr>
        <w:t xml:space="preserve"> </w:t>
      </w:r>
      <w:r>
        <w:t>достижений личностных результатов по следующим направлениям: патриотическое</w:t>
      </w:r>
      <w:r>
        <w:rPr>
          <w:spacing w:val="1"/>
        </w:rPr>
        <w:t xml:space="preserve"> </w:t>
      </w:r>
      <w:r>
        <w:t>воспитание,</w:t>
      </w:r>
      <w:r>
        <w:rPr>
          <w:spacing w:val="1"/>
        </w:rPr>
        <w:t xml:space="preserve"> </w:t>
      </w:r>
      <w:r>
        <w:t>гражданское</w:t>
      </w:r>
      <w:r>
        <w:rPr>
          <w:spacing w:val="1"/>
        </w:rPr>
        <w:t xml:space="preserve"> </w:t>
      </w:r>
      <w:r>
        <w:t>воспитание,</w:t>
      </w:r>
      <w:r>
        <w:rPr>
          <w:spacing w:val="1"/>
        </w:rPr>
        <w:t xml:space="preserve"> </w:t>
      </w:r>
      <w:r>
        <w:t>духовно-нравственное</w:t>
      </w:r>
      <w:r>
        <w:rPr>
          <w:spacing w:val="1"/>
        </w:rPr>
        <w:t xml:space="preserve"> </w:t>
      </w:r>
      <w:r>
        <w:t>воспитание,</w:t>
      </w:r>
      <w:r>
        <w:rPr>
          <w:spacing w:val="1"/>
        </w:rPr>
        <w:t xml:space="preserve"> </w:t>
      </w:r>
      <w:r>
        <w:t>эстетиче-</w:t>
      </w:r>
      <w:r>
        <w:rPr>
          <w:spacing w:val="-62"/>
        </w:rPr>
        <w:t xml:space="preserve"> </w:t>
      </w:r>
      <w:r>
        <w:t>ское воспитание, осознание ценности научного познания, физическое воспитание и</w:t>
      </w:r>
      <w:r>
        <w:rPr>
          <w:spacing w:val="1"/>
        </w:rPr>
        <w:t xml:space="preserve"> </w:t>
      </w:r>
      <w:r>
        <w:t>формирование культуры здоровья и эмоционального благополучия, трудовое воспи-</w:t>
      </w:r>
      <w:r>
        <w:rPr>
          <w:spacing w:val="1"/>
        </w:rPr>
        <w:t xml:space="preserve"> </w:t>
      </w:r>
      <w:r>
        <w:t>тание, экологическое воспитание. Дополнительно фиксируются личностные результа-</w:t>
      </w:r>
      <w:r>
        <w:rPr>
          <w:spacing w:val="-62"/>
        </w:rPr>
        <w:t xml:space="preserve"> </w:t>
      </w:r>
      <w:r>
        <w:t>ты, обеспечивающие адаптацию обучающегося</w:t>
      </w:r>
      <w:r>
        <w:rPr>
          <w:spacing w:val="1"/>
        </w:rPr>
        <w:t xml:space="preserve"> </w:t>
      </w:r>
      <w:r>
        <w:t>ЗПР к изменяющимся условиям со-</w:t>
      </w:r>
      <w:r>
        <w:rPr>
          <w:spacing w:val="1"/>
        </w:rPr>
        <w:t xml:space="preserve"> </w:t>
      </w:r>
      <w:r>
        <w:t>циальной</w:t>
      </w:r>
      <w:r>
        <w:rPr>
          <w:spacing w:val="-1"/>
        </w:rPr>
        <w:t xml:space="preserve"> </w:t>
      </w:r>
      <w:r>
        <w:t>и</w:t>
      </w:r>
      <w:r>
        <w:rPr>
          <w:spacing w:val="-1"/>
        </w:rPr>
        <w:t xml:space="preserve"> </w:t>
      </w:r>
      <w:r>
        <w:t>природной</w:t>
      </w:r>
      <w:r>
        <w:rPr>
          <w:spacing w:val="-1"/>
        </w:rPr>
        <w:t xml:space="preserve"> </w:t>
      </w:r>
      <w:r>
        <w:t>среды.</w:t>
      </w:r>
    </w:p>
    <w:p w:rsidR="00FB4A81" w:rsidRDefault="00B30A00">
      <w:pPr>
        <w:pStyle w:val="a3"/>
        <w:ind w:right="405"/>
      </w:pPr>
      <w:r>
        <w:t>Значимым личностным результатом освоения АООП ООО обучающихся с ЗПР,</w:t>
      </w:r>
      <w:r>
        <w:rPr>
          <w:spacing w:val="1"/>
        </w:rPr>
        <w:t xml:space="preserve"> </w:t>
      </w:r>
      <w:r>
        <w:t>отражающим результаты освоения коррекционных курсов и Программы воспитания,</w:t>
      </w:r>
      <w:r>
        <w:rPr>
          <w:spacing w:val="1"/>
        </w:rPr>
        <w:t xml:space="preserve"> </w:t>
      </w:r>
      <w:r>
        <w:t>является</w:t>
      </w:r>
      <w:r>
        <w:rPr>
          <w:spacing w:val="-5"/>
        </w:rPr>
        <w:t xml:space="preserve"> </w:t>
      </w:r>
      <w:r>
        <w:t>сформированность</w:t>
      </w:r>
      <w:r>
        <w:rPr>
          <w:spacing w:val="-4"/>
        </w:rPr>
        <w:t xml:space="preserve"> </w:t>
      </w:r>
      <w:r>
        <w:t>социальных</w:t>
      </w:r>
      <w:r>
        <w:rPr>
          <w:spacing w:val="-3"/>
        </w:rPr>
        <w:t xml:space="preserve"> </w:t>
      </w:r>
      <w:r>
        <w:t>(жизненных)</w:t>
      </w:r>
      <w:r>
        <w:rPr>
          <w:spacing w:val="-5"/>
        </w:rPr>
        <w:t xml:space="preserve"> </w:t>
      </w:r>
      <w:r>
        <w:t>компетенций,</w:t>
      </w:r>
      <w:r>
        <w:rPr>
          <w:spacing w:val="-5"/>
        </w:rPr>
        <w:t xml:space="preserve"> </w:t>
      </w:r>
      <w:r>
        <w:t>необходимых</w:t>
      </w:r>
      <w:r>
        <w:rPr>
          <w:spacing w:val="-2"/>
        </w:rPr>
        <w:t xml:space="preserve"> </w:t>
      </w:r>
      <w:r>
        <w:t>для</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0" w:firstLine="0"/>
      </w:pPr>
      <w:r>
        <w:lastRenderedPageBreak/>
        <w:t>решения практико-ориентированных задач и обеспечивающих становление социаль-</w:t>
      </w:r>
      <w:r>
        <w:rPr>
          <w:spacing w:val="1"/>
        </w:rPr>
        <w:t xml:space="preserve"> </w:t>
      </w:r>
      <w:r>
        <w:t>ных</w:t>
      </w:r>
      <w:r>
        <w:rPr>
          <w:spacing w:val="-2"/>
        </w:rPr>
        <w:t xml:space="preserve"> </w:t>
      </w:r>
      <w:r>
        <w:t>отношений</w:t>
      </w:r>
      <w:r>
        <w:rPr>
          <w:spacing w:val="-1"/>
        </w:rPr>
        <w:t xml:space="preserve"> </w:t>
      </w:r>
      <w:r>
        <w:t>обучающихся с</w:t>
      </w:r>
      <w:r>
        <w:rPr>
          <w:spacing w:val="-1"/>
        </w:rPr>
        <w:t xml:space="preserve"> </w:t>
      </w:r>
      <w:r>
        <w:t>ЗПР.</w:t>
      </w:r>
    </w:p>
    <w:p w:rsidR="00FB4A81" w:rsidRDefault="00B30A00">
      <w:pPr>
        <w:pStyle w:val="a3"/>
        <w:spacing w:before="3"/>
        <w:ind w:right="399"/>
      </w:pPr>
      <w:r>
        <w:t>При проведении внешних неперсонифицированных мониторинговых исследований</w:t>
      </w:r>
      <w:r>
        <w:rPr>
          <w:spacing w:val="-62"/>
        </w:rPr>
        <w:t xml:space="preserve"> </w:t>
      </w:r>
      <w:r>
        <w:t>по оценке достижения личностных результатов обучающихся с ЗПР в образователь-</w:t>
      </w:r>
      <w:r>
        <w:rPr>
          <w:spacing w:val="1"/>
        </w:rPr>
        <w:t xml:space="preserve"> </w:t>
      </w:r>
      <w:r>
        <w:t>ной организации необходимо предусмотреть возможность изменения процедуры ис-</w:t>
      </w:r>
      <w:r>
        <w:rPr>
          <w:spacing w:val="1"/>
        </w:rPr>
        <w:t xml:space="preserve"> </w:t>
      </w:r>
      <w:r>
        <w:t>следования, адаптации и модификации</w:t>
      </w:r>
      <w:r>
        <w:rPr>
          <w:spacing w:val="1"/>
        </w:rPr>
        <w:t xml:space="preserve"> </w:t>
      </w:r>
      <w:r>
        <w:t>используемого инструментария, разрабаты-</w:t>
      </w:r>
      <w:r>
        <w:rPr>
          <w:spacing w:val="1"/>
        </w:rPr>
        <w:t xml:space="preserve"> </w:t>
      </w:r>
      <w:r>
        <w:t>ваемого на федеральном и региональном уровнях, с учетом особенностей развития</w:t>
      </w:r>
      <w:r>
        <w:rPr>
          <w:spacing w:val="1"/>
        </w:rPr>
        <w:t xml:space="preserve"> </w:t>
      </w:r>
      <w:r>
        <w:t>личностной, регулятивной</w:t>
      </w:r>
      <w:r>
        <w:rPr>
          <w:spacing w:val="-1"/>
        </w:rPr>
        <w:t xml:space="preserve"> </w:t>
      </w:r>
      <w:r>
        <w:t>и</w:t>
      </w:r>
      <w:r>
        <w:rPr>
          <w:spacing w:val="-2"/>
        </w:rPr>
        <w:t xml:space="preserve"> </w:t>
      </w:r>
      <w:r>
        <w:t>познавательной</w:t>
      </w:r>
      <w:r>
        <w:rPr>
          <w:spacing w:val="4"/>
        </w:rPr>
        <w:t xml:space="preserve"> </w:t>
      </w:r>
      <w:r>
        <w:t>сфер</w:t>
      </w:r>
      <w:r>
        <w:rPr>
          <w:spacing w:val="-2"/>
        </w:rPr>
        <w:t xml:space="preserve"> </w:t>
      </w:r>
      <w:r>
        <w:t>обучающихся</w:t>
      </w:r>
      <w:r>
        <w:rPr>
          <w:spacing w:val="1"/>
        </w:rPr>
        <w:t xml:space="preserve"> </w:t>
      </w:r>
      <w:r>
        <w:t>с</w:t>
      </w:r>
      <w:r>
        <w:rPr>
          <w:spacing w:val="-2"/>
        </w:rPr>
        <w:t xml:space="preserve"> </w:t>
      </w:r>
      <w:r>
        <w:t>ЗПР.</w:t>
      </w:r>
    </w:p>
    <w:p w:rsidR="00FB4A81" w:rsidRDefault="00B30A00">
      <w:pPr>
        <w:pStyle w:val="a3"/>
        <w:ind w:right="402"/>
      </w:pPr>
      <w:r>
        <w:t>Внутришкольный мониторинг результатов образовательной деятельности по дос-</w:t>
      </w:r>
      <w:r>
        <w:rPr>
          <w:spacing w:val="1"/>
        </w:rPr>
        <w:t xml:space="preserve"> </w:t>
      </w:r>
      <w:r>
        <w:t>тижению личностных результатов обучающихся с ЗПР должен проводиться регуляр-</w:t>
      </w:r>
      <w:r>
        <w:rPr>
          <w:spacing w:val="1"/>
        </w:rPr>
        <w:t xml:space="preserve"> </w:t>
      </w:r>
      <w:r>
        <w:t>но и иметь комплексный характер. Целями проведения внутренней оценки достиже-</w:t>
      </w:r>
      <w:r>
        <w:rPr>
          <w:spacing w:val="1"/>
        </w:rPr>
        <w:t xml:space="preserve"> </w:t>
      </w:r>
      <w:r>
        <w:t>ния</w:t>
      </w:r>
      <w:r>
        <w:rPr>
          <w:spacing w:val="1"/>
        </w:rPr>
        <w:t xml:space="preserve"> </w:t>
      </w:r>
      <w:r>
        <w:t>личностных</w:t>
      </w:r>
      <w:r>
        <w:rPr>
          <w:spacing w:val="1"/>
        </w:rPr>
        <w:t xml:space="preserve"> </w:t>
      </w:r>
      <w:r>
        <w:t>результатов</w:t>
      </w:r>
      <w:r>
        <w:rPr>
          <w:spacing w:val="1"/>
        </w:rPr>
        <w:t xml:space="preserve"> </w:t>
      </w:r>
      <w:r>
        <w:t>должно</w:t>
      </w:r>
      <w:r>
        <w:rPr>
          <w:spacing w:val="1"/>
        </w:rPr>
        <w:t xml:space="preserve"> </w:t>
      </w:r>
      <w:r>
        <w:t>стать</w:t>
      </w:r>
      <w:r>
        <w:rPr>
          <w:spacing w:val="1"/>
        </w:rPr>
        <w:t xml:space="preserve"> </w:t>
      </w:r>
      <w:r>
        <w:t>оценивание</w:t>
      </w:r>
      <w:r>
        <w:rPr>
          <w:spacing w:val="1"/>
        </w:rPr>
        <w:t xml:space="preserve"> </w:t>
      </w:r>
      <w:r>
        <w:t>индивидуальной</w:t>
      </w:r>
      <w:r>
        <w:rPr>
          <w:spacing w:val="1"/>
        </w:rPr>
        <w:t xml:space="preserve"> </w:t>
      </w:r>
      <w:r>
        <w:t>динамики</w:t>
      </w:r>
      <w:r>
        <w:rPr>
          <w:spacing w:val="-62"/>
        </w:rPr>
        <w:t xml:space="preserve"> </w:t>
      </w:r>
      <w:r>
        <w:t>развития</w:t>
      </w:r>
      <w:r>
        <w:rPr>
          <w:spacing w:val="-1"/>
        </w:rPr>
        <w:t xml:space="preserve"> </w:t>
      </w:r>
      <w:r>
        <w:t>личностных результатов конкретного</w:t>
      </w:r>
      <w:r>
        <w:rPr>
          <w:spacing w:val="-2"/>
        </w:rPr>
        <w:t xml:space="preserve"> </w:t>
      </w:r>
      <w:r>
        <w:t>обучающегося</w:t>
      </w:r>
      <w:r>
        <w:rPr>
          <w:spacing w:val="-2"/>
        </w:rPr>
        <w:t xml:space="preserve"> </w:t>
      </w:r>
      <w:r>
        <w:t>с</w:t>
      </w:r>
      <w:r>
        <w:rPr>
          <w:spacing w:val="-2"/>
        </w:rPr>
        <w:t xml:space="preserve"> </w:t>
      </w:r>
      <w:r>
        <w:t>ЗПР.</w:t>
      </w:r>
    </w:p>
    <w:p w:rsidR="00FB4A81" w:rsidRDefault="00B30A00">
      <w:pPr>
        <w:pStyle w:val="a3"/>
        <w:ind w:right="404"/>
      </w:pPr>
      <w:r>
        <w:t>Результаты, полученные в ходе как внешних, так и внутренних мониторингов, до-</w:t>
      </w:r>
      <w:r>
        <w:rPr>
          <w:spacing w:val="1"/>
        </w:rPr>
        <w:t xml:space="preserve"> </w:t>
      </w:r>
      <w:r>
        <w:t>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62"/>
        </w:rPr>
        <w:t xml:space="preserve"> </w:t>
      </w:r>
      <w:r>
        <w:t>данных.</w:t>
      </w:r>
    </w:p>
    <w:p w:rsidR="00FB4A81" w:rsidRDefault="00B30A00">
      <w:pPr>
        <w:pStyle w:val="a3"/>
        <w:ind w:right="399"/>
      </w:pPr>
      <w:r>
        <w:t>Для оценки достижения личностных результатов обучающегося с ЗПР используют-</w:t>
      </w:r>
      <w:r>
        <w:rPr>
          <w:spacing w:val="-62"/>
        </w:rPr>
        <w:t xml:space="preserve"> </w:t>
      </w:r>
      <w:r>
        <w:t>ся следующие методы: наблюдения (учителями, специалистами и другими работни-</w:t>
      </w:r>
      <w:r>
        <w:rPr>
          <w:spacing w:val="1"/>
        </w:rPr>
        <w:t xml:space="preserve"> </w:t>
      </w:r>
      <w:r>
        <w:t>ками образовательной организации, членами семьи), экспертная оценка (заключение</w:t>
      </w:r>
      <w:r>
        <w:rPr>
          <w:spacing w:val="1"/>
        </w:rPr>
        <w:t xml:space="preserve"> </w:t>
      </w:r>
      <w:r>
        <w:t>консилиума образовательной организации), анализ продуктов деятельности (творче-</w:t>
      </w:r>
      <w:r>
        <w:rPr>
          <w:spacing w:val="1"/>
        </w:rPr>
        <w:t xml:space="preserve"> </w:t>
      </w:r>
      <w:r>
        <w:t>ских</w:t>
      </w:r>
      <w:r>
        <w:rPr>
          <w:spacing w:val="-2"/>
        </w:rPr>
        <w:t xml:space="preserve"> </w:t>
      </w:r>
      <w:r>
        <w:t>работ,</w:t>
      </w:r>
      <w:r>
        <w:rPr>
          <w:spacing w:val="-1"/>
        </w:rPr>
        <w:t xml:space="preserve"> </w:t>
      </w:r>
      <w:r>
        <w:t>проектов</w:t>
      </w:r>
      <w:r>
        <w:rPr>
          <w:spacing w:val="1"/>
        </w:rPr>
        <w:t xml:space="preserve"> </w:t>
      </w:r>
      <w:r>
        <w:t>и</w:t>
      </w:r>
      <w:r>
        <w:rPr>
          <w:spacing w:val="-1"/>
        </w:rPr>
        <w:t xml:space="preserve"> </w:t>
      </w:r>
      <w:r>
        <w:t>т.д.).</w:t>
      </w:r>
    </w:p>
    <w:p w:rsidR="00FB4A81" w:rsidRDefault="00B30A00">
      <w:pPr>
        <w:pStyle w:val="a3"/>
        <w:spacing w:before="1"/>
        <w:ind w:right="402"/>
      </w:pPr>
      <w:r>
        <w:t>Одним из основных методов оценки достижения личностных результатов обучаю-</w:t>
      </w:r>
      <w:r>
        <w:rPr>
          <w:spacing w:val="1"/>
        </w:rPr>
        <w:t xml:space="preserve"> </w:t>
      </w:r>
      <w:r>
        <w:t>щимся с ЗПР является метод экспертной оценки. Реализация данного метода в рамках</w:t>
      </w:r>
      <w:r>
        <w:rPr>
          <w:spacing w:val="1"/>
        </w:rPr>
        <w:t xml:space="preserve"> </w:t>
      </w:r>
      <w:r>
        <w:t>образовательной организации осуществляется на основе создания рабочей экспертной</w:t>
      </w:r>
      <w:r>
        <w:rPr>
          <w:spacing w:val="-62"/>
        </w:rPr>
        <w:t xml:space="preserve"> </w:t>
      </w:r>
      <w:r>
        <w:t>группы, в которую входят педагогические работники и специалисты, непосредствен-</w:t>
      </w:r>
      <w:r>
        <w:rPr>
          <w:spacing w:val="1"/>
        </w:rPr>
        <w:t xml:space="preserve"> </w:t>
      </w:r>
      <w:r>
        <w:t>но</w:t>
      </w:r>
      <w:r>
        <w:rPr>
          <w:spacing w:val="14"/>
        </w:rPr>
        <w:t xml:space="preserve"> </w:t>
      </w:r>
      <w:r>
        <w:t>контактирующие</w:t>
      </w:r>
      <w:r>
        <w:rPr>
          <w:spacing w:val="17"/>
        </w:rPr>
        <w:t xml:space="preserve"> </w:t>
      </w:r>
      <w:r>
        <w:t>с</w:t>
      </w:r>
      <w:r>
        <w:rPr>
          <w:spacing w:val="15"/>
        </w:rPr>
        <w:t xml:space="preserve"> </w:t>
      </w:r>
      <w:r>
        <w:t>обучающимся</w:t>
      </w:r>
      <w:r>
        <w:rPr>
          <w:spacing w:val="15"/>
        </w:rPr>
        <w:t xml:space="preserve"> </w:t>
      </w:r>
      <w:r>
        <w:t>с</w:t>
      </w:r>
      <w:r>
        <w:rPr>
          <w:spacing w:val="14"/>
        </w:rPr>
        <w:t xml:space="preserve"> </w:t>
      </w:r>
      <w:r>
        <w:t>ЗПР.</w:t>
      </w:r>
      <w:r>
        <w:rPr>
          <w:spacing w:val="14"/>
        </w:rPr>
        <w:t xml:space="preserve"> </w:t>
      </w:r>
      <w:r>
        <w:t>Для</w:t>
      </w:r>
      <w:r>
        <w:rPr>
          <w:spacing w:val="15"/>
        </w:rPr>
        <w:t xml:space="preserve"> </w:t>
      </w:r>
      <w:r>
        <w:t>получения</w:t>
      </w:r>
      <w:r>
        <w:rPr>
          <w:spacing w:val="15"/>
        </w:rPr>
        <w:t xml:space="preserve"> </w:t>
      </w:r>
      <w:r>
        <w:t>объективных</w:t>
      </w:r>
      <w:r>
        <w:rPr>
          <w:spacing w:val="14"/>
        </w:rPr>
        <w:t xml:space="preserve"> </w:t>
      </w:r>
      <w:r>
        <w:t>результатов</w:t>
      </w:r>
      <w:r>
        <w:rPr>
          <w:spacing w:val="-63"/>
        </w:rPr>
        <w:t xml:space="preserve"> </w:t>
      </w:r>
      <w:r>
        <w:t>в ходе работы экспертной группы обязательно учитывается мнение родителей (закон-</w:t>
      </w:r>
      <w:r>
        <w:rPr>
          <w:spacing w:val="1"/>
        </w:rPr>
        <w:t xml:space="preserve"> </w:t>
      </w:r>
      <w:r>
        <w:t>ных</w:t>
      </w:r>
      <w:r>
        <w:rPr>
          <w:spacing w:val="-2"/>
        </w:rPr>
        <w:t xml:space="preserve"> </w:t>
      </w:r>
      <w:r>
        <w:t>представителей)</w:t>
      </w:r>
      <w:r>
        <w:rPr>
          <w:spacing w:val="2"/>
        </w:rPr>
        <w:t xml:space="preserve"> </w:t>
      </w:r>
      <w:r>
        <w:t>обучающегося</w:t>
      </w:r>
      <w:r>
        <w:rPr>
          <w:spacing w:val="-1"/>
        </w:rPr>
        <w:t xml:space="preserve"> </w:t>
      </w:r>
      <w:r>
        <w:t>с</w:t>
      </w:r>
      <w:r>
        <w:rPr>
          <w:spacing w:val="1"/>
        </w:rPr>
        <w:t xml:space="preserve"> </w:t>
      </w:r>
      <w:r>
        <w:t>ЗПР.</w:t>
      </w:r>
    </w:p>
    <w:p w:rsidR="00FB4A81" w:rsidRDefault="00FB4A81">
      <w:pPr>
        <w:pStyle w:val="a3"/>
        <w:spacing w:before="6"/>
        <w:ind w:left="0" w:firstLine="0"/>
        <w:jc w:val="left"/>
      </w:pPr>
    </w:p>
    <w:p w:rsidR="00FB4A81" w:rsidRDefault="00B30A00">
      <w:pPr>
        <w:pStyle w:val="Heading3"/>
        <w:ind w:left="2359"/>
      </w:pPr>
      <w:r>
        <w:t>Особенности</w:t>
      </w:r>
      <w:r>
        <w:rPr>
          <w:spacing w:val="-6"/>
        </w:rPr>
        <w:t xml:space="preserve"> </w:t>
      </w:r>
      <w:r>
        <w:t>оценки</w:t>
      </w:r>
      <w:r>
        <w:rPr>
          <w:spacing w:val="-3"/>
        </w:rPr>
        <w:t xml:space="preserve"> </w:t>
      </w:r>
      <w:r>
        <w:t>метапредметных</w:t>
      </w:r>
      <w:r>
        <w:rPr>
          <w:spacing w:val="-6"/>
        </w:rPr>
        <w:t xml:space="preserve"> </w:t>
      </w:r>
      <w:r>
        <w:t>результатов</w:t>
      </w:r>
    </w:p>
    <w:p w:rsidR="00FB4A81" w:rsidRDefault="00B30A00">
      <w:pPr>
        <w:pStyle w:val="a3"/>
        <w:ind w:right="399"/>
      </w:pPr>
      <w:r>
        <w:t>Оценка метапредметных результатов представляет собой оценку достижения пла-</w:t>
      </w:r>
      <w:r>
        <w:rPr>
          <w:spacing w:val="1"/>
        </w:rPr>
        <w:t xml:space="preserve"> </w:t>
      </w:r>
      <w:r>
        <w:t>нируемых результатов освоения ФАОП ООО для обучающихся с ЗПР, которые отра-</w:t>
      </w:r>
      <w:r>
        <w:rPr>
          <w:spacing w:val="1"/>
        </w:rPr>
        <w:t xml:space="preserve"> </w:t>
      </w:r>
      <w:r>
        <w:t>жают совокупность познавательных, коммуникативных и регулятивных универсаль-</w:t>
      </w:r>
      <w:r>
        <w:rPr>
          <w:spacing w:val="1"/>
        </w:rPr>
        <w:t xml:space="preserve"> </w:t>
      </w:r>
      <w:r>
        <w:t>ных учебных действий, а также систему междисциплинарных (межпредметных) по-</w:t>
      </w:r>
      <w:r>
        <w:rPr>
          <w:spacing w:val="1"/>
        </w:rPr>
        <w:t xml:space="preserve"> </w:t>
      </w:r>
      <w:r>
        <w:t>нятий.</w:t>
      </w:r>
    </w:p>
    <w:p w:rsidR="00FB4A81" w:rsidRDefault="00B30A00">
      <w:pPr>
        <w:pStyle w:val="a3"/>
        <w:ind w:right="412"/>
      </w:pPr>
      <w:r>
        <w:t>Формирование метапредметных результатов обеспечивается комплексом освоения</w:t>
      </w:r>
      <w:r>
        <w:rPr>
          <w:spacing w:val="1"/>
        </w:rPr>
        <w:t xml:space="preserve"> </w:t>
      </w:r>
      <w:r>
        <w:t>программ</w:t>
      </w:r>
      <w:r>
        <w:rPr>
          <w:spacing w:val="2"/>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деятельности.</w:t>
      </w:r>
    </w:p>
    <w:p w:rsidR="00FB4A81" w:rsidRDefault="00B30A00">
      <w:pPr>
        <w:pStyle w:val="a3"/>
        <w:spacing w:line="298" w:lineRule="exact"/>
        <w:ind w:left="545" w:firstLine="0"/>
      </w:pPr>
      <w:r>
        <w:t>Основным</w:t>
      </w:r>
      <w:r>
        <w:rPr>
          <w:spacing w:val="-5"/>
        </w:rPr>
        <w:t xml:space="preserve"> </w:t>
      </w:r>
      <w:r>
        <w:t>объектом</w:t>
      </w:r>
      <w:r>
        <w:rPr>
          <w:spacing w:val="-2"/>
        </w:rPr>
        <w:t xml:space="preserve"> </w:t>
      </w:r>
      <w:r>
        <w:t>оценки</w:t>
      </w:r>
      <w:r>
        <w:rPr>
          <w:spacing w:val="-4"/>
        </w:rPr>
        <w:t xml:space="preserve"> </w:t>
      </w:r>
      <w:r>
        <w:t>метапредметных</w:t>
      </w:r>
      <w:r>
        <w:rPr>
          <w:spacing w:val="-4"/>
        </w:rPr>
        <w:t xml:space="preserve"> </w:t>
      </w:r>
      <w:r>
        <w:t>результатов</w:t>
      </w:r>
      <w:r>
        <w:rPr>
          <w:spacing w:val="-4"/>
        </w:rPr>
        <w:t xml:space="preserve"> </w:t>
      </w:r>
      <w:r>
        <w:t>является</w:t>
      </w:r>
      <w:r>
        <w:rPr>
          <w:spacing w:val="-4"/>
        </w:rPr>
        <w:t xml:space="preserve"> </w:t>
      </w:r>
      <w:r>
        <w:t>овладение:</w:t>
      </w:r>
    </w:p>
    <w:p w:rsidR="00FB4A81" w:rsidRDefault="00B30A00">
      <w:pPr>
        <w:pStyle w:val="a3"/>
        <w:ind w:right="407"/>
      </w:pPr>
      <w:r>
        <w:t>-познавательными универсальными учебными действиями (замещение, моделиро-</w:t>
      </w:r>
      <w:r>
        <w:rPr>
          <w:spacing w:val="1"/>
        </w:rPr>
        <w:t xml:space="preserve"> </w:t>
      </w:r>
      <w:r>
        <w:t>вание,</w:t>
      </w:r>
      <w:r>
        <w:rPr>
          <w:spacing w:val="1"/>
        </w:rPr>
        <w:t xml:space="preserve"> </w:t>
      </w:r>
      <w:r>
        <w:t>кодирование</w:t>
      </w:r>
      <w:r>
        <w:rPr>
          <w:spacing w:val="1"/>
        </w:rPr>
        <w:t xml:space="preserve"> </w:t>
      </w:r>
      <w:r>
        <w:t>и</w:t>
      </w:r>
      <w:r>
        <w:rPr>
          <w:spacing w:val="1"/>
        </w:rPr>
        <w:t xml:space="preserve"> </w:t>
      </w:r>
      <w:r>
        <w:t>декодирование</w:t>
      </w:r>
      <w:r>
        <w:rPr>
          <w:spacing w:val="1"/>
        </w:rPr>
        <w:t xml:space="preserve"> </w:t>
      </w:r>
      <w:r>
        <w:t>информации,</w:t>
      </w:r>
      <w:r>
        <w:rPr>
          <w:spacing w:val="1"/>
        </w:rPr>
        <w:t xml:space="preserve"> </w:t>
      </w:r>
      <w:r>
        <w:t>логические</w:t>
      </w:r>
      <w:r>
        <w:rPr>
          <w:spacing w:val="1"/>
        </w:rPr>
        <w:t xml:space="preserve"> </w:t>
      </w:r>
      <w:r>
        <w:t>операции,</w:t>
      </w:r>
      <w:r>
        <w:rPr>
          <w:spacing w:val="1"/>
        </w:rPr>
        <w:t xml:space="preserve"> </w:t>
      </w:r>
      <w:r>
        <w:t>включая</w:t>
      </w:r>
      <w:r>
        <w:rPr>
          <w:spacing w:val="-62"/>
        </w:rPr>
        <w:t xml:space="preserve"> </w:t>
      </w:r>
      <w:r>
        <w:t>общие</w:t>
      </w:r>
      <w:r>
        <w:rPr>
          <w:spacing w:val="-2"/>
        </w:rPr>
        <w:t xml:space="preserve"> </w:t>
      </w:r>
      <w:r>
        <w:t>приемы решения задач);</w:t>
      </w:r>
    </w:p>
    <w:p w:rsidR="00FB4A81" w:rsidRDefault="00B30A00">
      <w:pPr>
        <w:pStyle w:val="a3"/>
        <w:ind w:right="402"/>
      </w:pPr>
      <w:r>
        <w:t>-коммуникативными универсальными учебными действиями (приобретение уме-</w:t>
      </w:r>
      <w:r>
        <w:rPr>
          <w:spacing w:val="1"/>
        </w:rPr>
        <w:t xml:space="preserve"> </w:t>
      </w:r>
      <w:r>
        <w:t>ния учитывать позицию собеседника, организовывать и осуществлять сотрудничест-</w:t>
      </w:r>
      <w:r>
        <w:rPr>
          <w:spacing w:val="1"/>
        </w:rPr>
        <w:t xml:space="preserve"> </w:t>
      </w:r>
      <w:r>
        <w:t>во, взаимодействие с педагогическими работниками и со сверстниками, адекватно пе-</w:t>
      </w:r>
      <w:r>
        <w:rPr>
          <w:spacing w:val="1"/>
        </w:rPr>
        <w:t xml:space="preserve"> </w:t>
      </w:r>
      <w:r>
        <w:t>редавать информацию и отображать предметное содержание и условия деятельности,</w:t>
      </w:r>
      <w:r>
        <w:rPr>
          <w:spacing w:val="1"/>
        </w:rPr>
        <w:t xml:space="preserve"> </w:t>
      </w:r>
      <w:r>
        <w:t>учитывать разные мнения и интересы, аргументировать и обосновывать свою пози-</w:t>
      </w:r>
      <w:r>
        <w:rPr>
          <w:spacing w:val="1"/>
        </w:rPr>
        <w:t xml:space="preserve"> </w:t>
      </w:r>
      <w:r>
        <w:t>цию,</w:t>
      </w:r>
      <w:r>
        <w:rPr>
          <w:spacing w:val="38"/>
        </w:rPr>
        <w:t xml:space="preserve"> </w:t>
      </w:r>
      <w:r>
        <w:t>задавать</w:t>
      </w:r>
      <w:r>
        <w:rPr>
          <w:spacing w:val="41"/>
        </w:rPr>
        <w:t xml:space="preserve"> </w:t>
      </w:r>
      <w:r>
        <w:t>вопросы,</w:t>
      </w:r>
      <w:r>
        <w:rPr>
          <w:spacing w:val="39"/>
        </w:rPr>
        <w:t xml:space="preserve"> </w:t>
      </w:r>
      <w:r>
        <w:t>необходимые</w:t>
      </w:r>
      <w:r>
        <w:rPr>
          <w:spacing w:val="38"/>
        </w:rPr>
        <w:t xml:space="preserve"> </w:t>
      </w:r>
      <w:r>
        <w:t>для</w:t>
      </w:r>
      <w:r>
        <w:rPr>
          <w:spacing w:val="40"/>
        </w:rPr>
        <w:t xml:space="preserve"> </w:t>
      </w:r>
      <w:r>
        <w:t>организации</w:t>
      </w:r>
      <w:r>
        <w:rPr>
          <w:spacing w:val="40"/>
        </w:rPr>
        <w:t xml:space="preserve"> </w:t>
      </w:r>
      <w:r>
        <w:t>собственной</w:t>
      </w:r>
      <w:r>
        <w:rPr>
          <w:spacing w:val="39"/>
        </w:rPr>
        <w:t xml:space="preserve"> </w:t>
      </w:r>
      <w:r>
        <w:t>деятельности</w:t>
      </w:r>
      <w:r>
        <w:rPr>
          <w:spacing w:val="42"/>
        </w:rPr>
        <w:t xml:space="preserve"> </w:t>
      </w:r>
      <w:r>
        <w:t>и</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firstLine="0"/>
      </w:pPr>
      <w:r>
        <w:lastRenderedPageBreak/>
        <w:t>сотрудничества</w:t>
      </w:r>
      <w:r>
        <w:rPr>
          <w:spacing w:val="-4"/>
        </w:rPr>
        <w:t xml:space="preserve"> </w:t>
      </w:r>
      <w:r>
        <w:t>с</w:t>
      </w:r>
      <w:r>
        <w:rPr>
          <w:spacing w:val="-2"/>
        </w:rPr>
        <w:t xml:space="preserve"> </w:t>
      </w:r>
      <w:r>
        <w:t>партнером);</w:t>
      </w:r>
    </w:p>
    <w:p w:rsidR="00FB4A81" w:rsidRDefault="00B30A00">
      <w:pPr>
        <w:pStyle w:val="a3"/>
        <w:spacing w:before="2"/>
        <w:ind w:right="399"/>
      </w:pPr>
      <w:r>
        <w:t>-регулятивными универсальными учебными действиями (способность принимать и</w:t>
      </w:r>
      <w:r>
        <w:rPr>
          <w:spacing w:val="1"/>
        </w:rPr>
        <w:t xml:space="preserve"> </w:t>
      </w:r>
      <w:r>
        <w:t>сохранять учебную цель и задачу, планировать ее реализацию, контролировать и оце-</w:t>
      </w:r>
      <w:r>
        <w:rPr>
          <w:spacing w:val="1"/>
        </w:rPr>
        <w:t xml:space="preserve"> </w:t>
      </w:r>
      <w:r>
        <w:t>нивать свои действия, вносить соответствующие коррективы в их выполнение, ста-</w:t>
      </w:r>
      <w:r>
        <w:rPr>
          <w:spacing w:val="1"/>
        </w:rPr>
        <w:t xml:space="preserve"> </w:t>
      </w:r>
      <w:r>
        <w:t>вить новые учебные задачи, проявлять познавательную инициативу в учебном со-</w:t>
      </w:r>
      <w:r>
        <w:rPr>
          <w:spacing w:val="1"/>
        </w:rPr>
        <w:t xml:space="preserve"> </w:t>
      </w:r>
      <w:r>
        <w:t>трудничестве, осуществлять констатирующий и предвосхищающий контроль по ре-</w:t>
      </w:r>
      <w:r>
        <w:rPr>
          <w:spacing w:val="1"/>
        </w:rPr>
        <w:t xml:space="preserve"> </w:t>
      </w:r>
      <w:r>
        <w:t>зультату и способу действия, актуальный контроль на уровне произвольного внима-</w:t>
      </w:r>
      <w:r>
        <w:rPr>
          <w:spacing w:val="1"/>
        </w:rPr>
        <w:t xml:space="preserve"> </w:t>
      </w:r>
      <w:r>
        <w:t>ния).</w:t>
      </w:r>
    </w:p>
    <w:p w:rsidR="00FB4A81" w:rsidRDefault="00B30A00">
      <w:pPr>
        <w:pStyle w:val="a3"/>
        <w:ind w:right="399"/>
      </w:pPr>
      <w:r>
        <w:t>Оценка достижения метапредметных результатов осуществляется администрацией</w:t>
      </w:r>
      <w:r>
        <w:rPr>
          <w:spacing w:val="1"/>
        </w:rPr>
        <w:t xml:space="preserve"> </w:t>
      </w:r>
      <w:r>
        <w:t>образовательной организации в ходе внутреннего мониторинга. Содержание и перио-</w:t>
      </w:r>
      <w:r>
        <w:rPr>
          <w:spacing w:val="1"/>
        </w:rPr>
        <w:t xml:space="preserve"> </w:t>
      </w:r>
      <w:r>
        <w:t>дичность внутреннего мониторинга устанавливается решением педагогического сове-</w:t>
      </w:r>
      <w:r>
        <w:rPr>
          <w:spacing w:val="1"/>
        </w:rPr>
        <w:t xml:space="preserve"> </w:t>
      </w:r>
      <w:r>
        <w:t>та образовательной организации. Инструментарий строится на межпредметной осно-</w:t>
      </w:r>
      <w:r>
        <w:rPr>
          <w:spacing w:val="1"/>
        </w:rPr>
        <w:t xml:space="preserve"> </w:t>
      </w:r>
      <w:r>
        <w:t>ве и может включать диагностические материалы по оценке читательской и цифровой</w:t>
      </w:r>
      <w:r>
        <w:rPr>
          <w:spacing w:val="-62"/>
        </w:rPr>
        <w:t xml:space="preserve"> </w:t>
      </w:r>
      <w:r>
        <w:t>грамотности, сформированности регулятивных, коммуникативных и познавательных</w:t>
      </w:r>
      <w:r>
        <w:rPr>
          <w:spacing w:val="1"/>
        </w:rPr>
        <w:t xml:space="preserve"> </w:t>
      </w:r>
      <w:r>
        <w:t>универсальных</w:t>
      </w:r>
      <w:r>
        <w:rPr>
          <w:spacing w:val="3"/>
        </w:rPr>
        <w:t xml:space="preserve"> </w:t>
      </w:r>
      <w:r>
        <w:t>учебных</w:t>
      </w:r>
      <w:r>
        <w:rPr>
          <w:spacing w:val="-1"/>
        </w:rPr>
        <w:t xml:space="preserve"> </w:t>
      </w:r>
      <w:r>
        <w:t>действий.</w:t>
      </w:r>
    </w:p>
    <w:p w:rsidR="00FB4A81" w:rsidRDefault="00B30A00">
      <w:pPr>
        <w:pStyle w:val="a3"/>
        <w:ind w:right="407"/>
      </w:pPr>
      <w:r>
        <w:t>Оценка формирования сферы жизненной (социальной) компетенции может прохо-</w:t>
      </w:r>
      <w:r>
        <w:rPr>
          <w:spacing w:val="1"/>
        </w:rPr>
        <w:t xml:space="preserve"> </w:t>
      </w:r>
      <w:r>
        <w:t>дить</w:t>
      </w:r>
      <w:r>
        <w:rPr>
          <w:spacing w:val="-2"/>
        </w:rPr>
        <w:t xml:space="preserve"> </w:t>
      </w:r>
      <w:r>
        <w:t>на</w:t>
      </w:r>
      <w:r>
        <w:rPr>
          <w:spacing w:val="-1"/>
        </w:rPr>
        <w:t xml:space="preserve"> </w:t>
      </w:r>
      <w:r>
        <w:t>основе</w:t>
      </w:r>
      <w:r>
        <w:rPr>
          <w:spacing w:val="-1"/>
        </w:rPr>
        <w:t xml:space="preserve"> </w:t>
      </w:r>
      <w:r>
        <w:t>метода</w:t>
      </w:r>
      <w:r>
        <w:rPr>
          <w:spacing w:val="-1"/>
        </w:rPr>
        <w:t xml:space="preserve"> </w:t>
      </w:r>
      <w:r>
        <w:t>экспертных</w:t>
      </w:r>
      <w:r>
        <w:rPr>
          <w:spacing w:val="-1"/>
        </w:rPr>
        <w:t xml:space="preserve"> </w:t>
      </w:r>
      <w:r>
        <w:t>оценок:</w:t>
      </w:r>
    </w:p>
    <w:p w:rsidR="00FB4A81" w:rsidRDefault="00B30A00">
      <w:pPr>
        <w:pStyle w:val="a3"/>
        <w:ind w:right="408"/>
      </w:pPr>
      <w:r>
        <w:t>-для проверки читательской грамотности - письменная работа на межпредметной</w:t>
      </w:r>
      <w:r>
        <w:rPr>
          <w:spacing w:val="1"/>
        </w:rPr>
        <w:t xml:space="preserve"> </w:t>
      </w:r>
      <w:r>
        <w:t>основе</w:t>
      </w:r>
      <w:r>
        <w:rPr>
          <w:spacing w:val="-2"/>
        </w:rPr>
        <w:t xml:space="preserve"> </w:t>
      </w:r>
      <w:r>
        <w:t>с</w:t>
      </w:r>
      <w:r>
        <w:rPr>
          <w:spacing w:val="3"/>
        </w:rPr>
        <w:t xml:space="preserve"> </w:t>
      </w:r>
      <w:r>
        <w:t>учетом</w:t>
      </w:r>
      <w:r>
        <w:rPr>
          <w:spacing w:val="-2"/>
        </w:rPr>
        <w:t xml:space="preserve"> </w:t>
      </w:r>
      <w:r>
        <w:t>особых</w:t>
      </w:r>
      <w:r>
        <w:rPr>
          <w:spacing w:val="-2"/>
        </w:rPr>
        <w:t xml:space="preserve"> </w:t>
      </w:r>
      <w:r>
        <w:t>образовательных потребностей</w:t>
      </w:r>
      <w:r>
        <w:rPr>
          <w:spacing w:val="-2"/>
        </w:rPr>
        <w:t xml:space="preserve"> </w:t>
      </w:r>
      <w:r>
        <w:t>обучающихся</w:t>
      </w:r>
      <w:r>
        <w:rPr>
          <w:spacing w:val="-2"/>
        </w:rPr>
        <w:t xml:space="preserve"> </w:t>
      </w:r>
      <w:r>
        <w:t>с</w:t>
      </w:r>
      <w:r>
        <w:rPr>
          <w:spacing w:val="-2"/>
        </w:rPr>
        <w:t xml:space="preserve"> </w:t>
      </w:r>
      <w:r>
        <w:t>ЗПР;</w:t>
      </w:r>
    </w:p>
    <w:p w:rsidR="00FB4A81" w:rsidRDefault="00B30A00">
      <w:pPr>
        <w:pStyle w:val="a3"/>
        <w:ind w:right="407"/>
      </w:pPr>
      <w:r>
        <w:t>-для проверки цифровой грамотности - практическая работа в сочетании с пись-</w:t>
      </w:r>
      <w:r>
        <w:rPr>
          <w:spacing w:val="1"/>
        </w:rPr>
        <w:t xml:space="preserve"> </w:t>
      </w:r>
      <w:r>
        <w:t>менной</w:t>
      </w:r>
      <w:r>
        <w:rPr>
          <w:spacing w:val="-2"/>
        </w:rPr>
        <w:t xml:space="preserve"> </w:t>
      </w:r>
      <w:r>
        <w:t>(компьютеризованной)</w:t>
      </w:r>
      <w:r>
        <w:rPr>
          <w:spacing w:val="-1"/>
        </w:rPr>
        <w:t xml:space="preserve"> </w:t>
      </w:r>
      <w:r>
        <w:t>частью;</w:t>
      </w:r>
    </w:p>
    <w:p w:rsidR="00FB4A81" w:rsidRDefault="00B30A00">
      <w:pPr>
        <w:pStyle w:val="a3"/>
        <w:spacing w:before="2"/>
        <w:ind w:right="405"/>
      </w:pPr>
      <w:r>
        <w:t>-для проверки сформированности регулятивных, коммуникативных и познаватель-</w:t>
      </w:r>
      <w:r>
        <w:rPr>
          <w:spacing w:val="1"/>
        </w:rPr>
        <w:t xml:space="preserve"> </w:t>
      </w:r>
      <w:r>
        <w:t>ных универсальных учебных действий - экспертная оценка процесса и результатов</w:t>
      </w:r>
      <w:r>
        <w:rPr>
          <w:spacing w:val="1"/>
        </w:rPr>
        <w:t xml:space="preserve"> </w:t>
      </w:r>
      <w:r>
        <w:t>выполнения</w:t>
      </w:r>
      <w:r>
        <w:rPr>
          <w:spacing w:val="-1"/>
        </w:rPr>
        <w:t xml:space="preserve"> </w:t>
      </w:r>
      <w:r>
        <w:t>групповых</w:t>
      </w:r>
      <w:r>
        <w:rPr>
          <w:spacing w:val="-2"/>
        </w:rPr>
        <w:t xml:space="preserve"> </w:t>
      </w:r>
      <w:r>
        <w:t>и</w:t>
      </w:r>
      <w:r>
        <w:rPr>
          <w:spacing w:val="-1"/>
        </w:rPr>
        <w:t xml:space="preserve"> </w:t>
      </w:r>
      <w:r>
        <w:t>(или)</w:t>
      </w:r>
      <w:r>
        <w:rPr>
          <w:spacing w:val="-2"/>
        </w:rPr>
        <w:t xml:space="preserve"> </w:t>
      </w:r>
      <w:r>
        <w:t>индивидуальных</w:t>
      </w:r>
      <w:r>
        <w:rPr>
          <w:spacing w:val="3"/>
        </w:rPr>
        <w:t xml:space="preserve"> </w:t>
      </w:r>
      <w:r>
        <w:t>учебных</w:t>
      </w:r>
      <w:r>
        <w:rPr>
          <w:spacing w:val="-1"/>
        </w:rPr>
        <w:t xml:space="preserve"> </w:t>
      </w:r>
      <w:r>
        <w:t>проектов.</w:t>
      </w:r>
    </w:p>
    <w:p w:rsidR="00FB4A81" w:rsidRDefault="00B30A00">
      <w:pPr>
        <w:pStyle w:val="a3"/>
        <w:ind w:right="400"/>
      </w:pPr>
      <w:r>
        <w:t>Каждый из перечисленных видов диагностики проводится с периодичностью не</w:t>
      </w:r>
      <w:r>
        <w:rPr>
          <w:spacing w:val="1"/>
        </w:rPr>
        <w:t xml:space="preserve"> </w:t>
      </w:r>
      <w:r>
        <w:t>менее чем один раз в два года. Оценка достижения метапредметных результатов обу-</w:t>
      </w:r>
      <w:r>
        <w:rPr>
          <w:spacing w:val="1"/>
        </w:rPr>
        <w:t xml:space="preserve"> </w:t>
      </w:r>
      <w:r>
        <w:t>чающегося с ЗПР должна быть направлена, прежде всего, на получение информации</w:t>
      </w:r>
      <w:r>
        <w:rPr>
          <w:spacing w:val="1"/>
        </w:rPr>
        <w:t xml:space="preserve"> </w:t>
      </w:r>
      <w:r>
        <w:t>об индивидуальном прогрессе обучающегося в достижении образовательных резуль-</w:t>
      </w:r>
      <w:r>
        <w:rPr>
          <w:spacing w:val="1"/>
        </w:rPr>
        <w:t xml:space="preserve"> </w:t>
      </w:r>
      <w:r>
        <w:t>татов. Важно также обеспечить индивидуализацию этапности освоения метапредмет-</w:t>
      </w:r>
      <w:r>
        <w:rPr>
          <w:spacing w:val="1"/>
        </w:rPr>
        <w:t xml:space="preserve"> </w:t>
      </w:r>
      <w:r>
        <w:t>ных</w:t>
      </w:r>
      <w:r>
        <w:rPr>
          <w:spacing w:val="-2"/>
        </w:rPr>
        <w:t xml:space="preserve"> </w:t>
      </w:r>
      <w:r>
        <w:t>результатов</w:t>
      </w:r>
      <w:r>
        <w:rPr>
          <w:spacing w:val="-2"/>
        </w:rPr>
        <w:t xml:space="preserve"> </w:t>
      </w:r>
      <w:r>
        <w:t>в</w:t>
      </w:r>
      <w:r>
        <w:rPr>
          <w:spacing w:val="-1"/>
        </w:rPr>
        <w:t xml:space="preserve"> </w:t>
      </w:r>
      <w:r>
        <w:t>связи</w:t>
      </w:r>
      <w:r>
        <w:rPr>
          <w:spacing w:val="-2"/>
        </w:rPr>
        <w:t xml:space="preserve"> </w:t>
      </w:r>
      <w:r>
        <w:t>с</w:t>
      </w:r>
      <w:r>
        <w:rPr>
          <w:spacing w:val="-2"/>
        </w:rPr>
        <w:t xml:space="preserve"> </w:t>
      </w:r>
      <w:r>
        <w:t>особенностями</w:t>
      </w:r>
      <w:r>
        <w:rPr>
          <w:spacing w:val="-1"/>
        </w:rPr>
        <w:t xml:space="preserve"> </w:t>
      </w:r>
      <w:r>
        <w:t>развития</w:t>
      </w:r>
      <w:r>
        <w:rPr>
          <w:spacing w:val="-1"/>
        </w:rPr>
        <w:t xml:space="preserve"> </w:t>
      </w:r>
      <w:r>
        <w:t>обучающегося</w:t>
      </w:r>
      <w:r>
        <w:rPr>
          <w:spacing w:val="-2"/>
        </w:rPr>
        <w:t xml:space="preserve"> </w:t>
      </w:r>
      <w:r>
        <w:t>с ЗПР.</w:t>
      </w:r>
    </w:p>
    <w:p w:rsidR="00FB4A81" w:rsidRDefault="00B30A00">
      <w:pPr>
        <w:pStyle w:val="a3"/>
        <w:ind w:right="404"/>
        <w:rPr>
          <w:i/>
        </w:rPr>
      </w:pPr>
      <w:r>
        <w:t>Основной процедурой итоговой оценки достижения метапредметных результатов</w:t>
      </w:r>
      <w:r>
        <w:rPr>
          <w:spacing w:val="1"/>
        </w:rPr>
        <w:t xml:space="preserve"> </w:t>
      </w:r>
      <w:r>
        <w:t>является</w:t>
      </w:r>
      <w:r>
        <w:rPr>
          <w:spacing w:val="-1"/>
        </w:rPr>
        <w:t xml:space="preserve"> </w:t>
      </w:r>
      <w:r>
        <w:rPr>
          <w:i/>
        </w:rPr>
        <w:t>защита</w:t>
      </w:r>
      <w:r>
        <w:rPr>
          <w:i/>
          <w:spacing w:val="-1"/>
        </w:rPr>
        <w:t xml:space="preserve"> </w:t>
      </w:r>
      <w:r>
        <w:rPr>
          <w:i/>
        </w:rPr>
        <w:t>проекта.</w:t>
      </w:r>
    </w:p>
    <w:p w:rsidR="00FB4A81" w:rsidRDefault="00B30A00">
      <w:pPr>
        <w:pStyle w:val="a3"/>
        <w:ind w:right="400" w:firstLine="347"/>
      </w:pPr>
      <w:r>
        <w:t>Групповые и (или) индивидуальные учебные проекты (далее - проект) выполняют-</w:t>
      </w:r>
      <w:r>
        <w:rPr>
          <w:spacing w:val="1"/>
        </w:rPr>
        <w:t xml:space="preserve"> </w:t>
      </w:r>
      <w:r>
        <w:t>ся обучающимся в рамках одного из учебных предметов или на межпредметной осно-</w:t>
      </w:r>
      <w:r>
        <w:rPr>
          <w:spacing w:val="-62"/>
        </w:rPr>
        <w:t xml:space="preserve"> </w:t>
      </w:r>
      <w:r>
        <w:t>ве с целью продемонстрировать свои достижения в самостоятельном освоении со-</w:t>
      </w:r>
      <w:r>
        <w:rPr>
          <w:spacing w:val="1"/>
        </w:rPr>
        <w:t xml:space="preserve"> </w:t>
      </w:r>
      <w:r>
        <w:t>держания избранных областей знаний и (или) видов деятельности и способность про-</w:t>
      </w:r>
      <w:r>
        <w:rPr>
          <w:spacing w:val="1"/>
        </w:rPr>
        <w:t xml:space="preserve"> </w:t>
      </w:r>
      <w:r>
        <w:t>ектировать и осуществлять целесообразную и результативную деятельность (учебно-</w:t>
      </w:r>
      <w:r>
        <w:rPr>
          <w:spacing w:val="1"/>
        </w:rPr>
        <w:t xml:space="preserve"> </w:t>
      </w:r>
      <w:r>
        <w:t>познавательную, конструкторскую, социальную, художественно-творческую и дру-</w:t>
      </w:r>
      <w:r>
        <w:rPr>
          <w:spacing w:val="1"/>
        </w:rPr>
        <w:t xml:space="preserve"> </w:t>
      </w:r>
      <w:r>
        <w:t>гие).</w:t>
      </w:r>
    </w:p>
    <w:p w:rsidR="00FB4A81" w:rsidRDefault="00B30A00">
      <w:pPr>
        <w:pStyle w:val="a3"/>
        <w:ind w:left="545" w:right="3436" w:firstLine="0"/>
      </w:pPr>
      <w:r>
        <w:t>Выбор темы проекта осуществляется обучающимися.</w:t>
      </w:r>
      <w:r>
        <w:rPr>
          <w:spacing w:val="1"/>
        </w:rPr>
        <w:t xml:space="preserve"> </w:t>
      </w:r>
      <w:r>
        <w:t>Результатом</w:t>
      </w:r>
      <w:r>
        <w:rPr>
          <w:spacing w:val="-5"/>
        </w:rPr>
        <w:t xml:space="preserve"> </w:t>
      </w:r>
      <w:r>
        <w:t>проекта</w:t>
      </w:r>
      <w:r>
        <w:rPr>
          <w:spacing w:val="-2"/>
        </w:rPr>
        <w:t xml:space="preserve"> </w:t>
      </w:r>
      <w:r>
        <w:t>является</w:t>
      </w:r>
      <w:r>
        <w:rPr>
          <w:spacing w:val="-4"/>
        </w:rPr>
        <w:t xml:space="preserve"> </w:t>
      </w:r>
      <w:r>
        <w:t>одна</w:t>
      </w:r>
      <w:r>
        <w:rPr>
          <w:spacing w:val="-4"/>
        </w:rPr>
        <w:t xml:space="preserve"> </w:t>
      </w:r>
      <w:r>
        <w:t>из</w:t>
      </w:r>
      <w:r>
        <w:rPr>
          <w:spacing w:val="-2"/>
        </w:rPr>
        <w:t xml:space="preserve"> </w:t>
      </w:r>
      <w:r>
        <w:t>следующих</w:t>
      </w:r>
      <w:r>
        <w:rPr>
          <w:spacing w:val="-4"/>
        </w:rPr>
        <w:t xml:space="preserve"> </w:t>
      </w:r>
      <w:r>
        <w:t>работ:</w:t>
      </w:r>
    </w:p>
    <w:p w:rsidR="00FB4A81" w:rsidRDefault="00B30A00">
      <w:pPr>
        <w:pStyle w:val="a3"/>
        <w:ind w:right="407"/>
      </w:pPr>
      <w:r>
        <w:t>-письменная работа (эссе, реферат, аналитические материалы, обзорные материа-</w:t>
      </w:r>
      <w:r>
        <w:rPr>
          <w:spacing w:val="1"/>
        </w:rPr>
        <w:t xml:space="preserve"> </w:t>
      </w:r>
      <w:r>
        <w:t>лы,</w:t>
      </w:r>
      <w:r>
        <w:rPr>
          <w:spacing w:val="-3"/>
        </w:rPr>
        <w:t xml:space="preserve"> </w:t>
      </w:r>
      <w:r>
        <w:t>отчеты</w:t>
      </w:r>
      <w:r>
        <w:rPr>
          <w:spacing w:val="1"/>
        </w:rPr>
        <w:t xml:space="preserve"> </w:t>
      </w:r>
      <w:r>
        <w:t>о</w:t>
      </w:r>
      <w:r>
        <w:rPr>
          <w:spacing w:val="-2"/>
        </w:rPr>
        <w:t xml:space="preserve"> </w:t>
      </w:r>
      <w:r>
        <w:t>проведенных</w:t>
      </w:r>
      <w:r>
        <w:rPr>
          <w:spacing w:val="-2"/>
        </w:rPr>
        <w:t xml:space="preserve"> </w:t>
      </w:r>
      <w:r>
        <w:t>исследованиях, стендовый</w:t>
      </w:r>
      <w:r>
        <w:rPr>
          <w:spacing w:val="-2"/>
        </w:rPr>
        <w:t xml:space="preserve"> </w:t>
      </w:r>
      <w:r>
        <w:t>доклад</w:t>
      </w:r>
      <w:r>
        <w:rPr>
          <w:spacing w:val="-2"/>
        </w:rPr>
        <w:t xml:space="preserve"> </w:t>
      </w:r>
      <w:r>
        <w:t>и</w:t>
      </w:r>
      <w:r>
        <w:rPr>
          <w:spacing w:val="-1"/>
        </w:rPr>
        <w:t xml:space="preserve"> </w:t>
      </w:r>
      <w:r>
        <w:t>другие);</w:t>
      </w:r>
    </w:p>
    <w:p w:rsidR="00FB4A81" w:rsidRDefault="00B30A00">
      <w:pPr>
        <w:pStyle w:val="a3"/>
        <w:ind w:right="404"/>
      </w:pPr>
      <w:r>
        <w:t>-художественная творческая работа (в области литературы, музыки, изобразитель-</w:t>
      </w:r>
      <w:r>
        <w:rPr>
          <w:spacing w:val="1"/>
        </w:rPr>
        <w:t xml:space="preserve"> </w:t>
      </w:r>
      <w:r>
        <w:t>ного искусства), представленная в виде прозаического или стихотворного произведе-</w:t>
      </w:r>
      <w:r>
        <w:rPr>
          <w:spacing w:val="1"/>
        </w:rPr>
        <w:t xml:space="preserve"> </w:t>
      </w:r>
      <w:r>
        <w:t>ния, инсценировки, художественной декламации, исполнения музыкального произве-</w:t>
      </w:r>
      <w:r>
        <w:rPr>
          <w:spacing w:val="1"/>
        </w:rPr>
        <w:t xml:space="preserve"> </w:t>
      </w:r>
      <w:r>
        <w:t>дения,</w:t>
      </w:r>
      <w:r>
        <w:rPr>
          <w:spacing w:val="-2"/>
        </w:rPr>
        <w:t xml:space="preserve"> </w:t>
      </w:r>
      <w:r>
        <w:t>компьютерной</w:t>
      </w:r>
      <w:r>
        <w:rPr>
          <w:spacing w:val="2"/>
        </w:rPr>
        <w:t xml:space="preserve"> </w:t>
      </w:r>
      <w:r>
        <w:t>анимации</w:t>
      </w:r>
      <w:r>
        <w:rPr>
          <w:spacing w:val="1"/>
        </w:rPr>
        <w:t xml:space="preserve"> </w:t>
      </w:r>
      <w:r>
        <w:t>и</w:t>
      </w:r>
      <w:r>
        <w:rPr>
          <w:spacing w:val="-1"/>
        </w:rPr>
        <w:t xml:space="preserve"> </w:t>
      </w:r>
      <w:r>
        <w:t>других;</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left="545" w:firstLine="0"/>
      </w:pPr>
      <w:r>
        <w:lastRenderedPageBreak/>
        <w:t>-материальный</w:t>
      </w:r>
      <w:r>
        <w:rPr>
          <w:spacing w:val="-4"/>
        </w:rPr>
        <w:t xml:space="preserve"> </w:t>
      </w:r>
      <w:r>
        <w:t>объект,</w:t>
      </w:r>
      <w:r>
        <w:rPr>
          <w:spacing w:val="-4"/>
        </w:rPr>
        <w:t xml:space="preserve"> </w:t>
      </w:r>
      <w:r>
        <w:t>макет,</w:t>
      </w:r>
      <w:r>
        <w:rPr>
          <w:spacing w:val="-4"/>
        </w:rPr>
        <w:t xml:space="preserve"> </w:t>
      </w:r>
      <w:r>
        <w:t>иное</w:t>
      </w:r>
      <w:r>
        <w:rPr>
          <w:spacing w:val="-4"/>
        </w:rPr>
        <w:t xml:space="preserve"> </w:t>
      </w:r>
      <w:r>
        <w:t>конструкторское</w:t>
      </w:r>
      <w:r>
        <w:rPr>
          <w:spacing w:val="-1"/>
        </w:rPr>
        <w:t xml:space="preserve"> </w:t>
      </w:r>
      <w:r>
        <w:t>изделие;</w:t>
      </w:r>
    </w:p>
    <w:p w:rsidR="00FB4A81" w:rsidRDefault="00B30A00">
      <w:pPr>
        <w:pStyle w:val="a3"/>
        <w:spacing w:before="2"/>
        <w:ind w:left="545" w:firstLine="0"/>
      </w:pPr>
      <w:r>
        <w:t>-отчетные</w:t>
      </w:r>
      <w:r>
        <w:rPr>
          <w:spacing w:val="-5"/>
        </w:rPr>
        <w:t xml:space="preserve"> </w:t>
      </w:r>
      <w:r>
        <w:t>материалы</w:t>
      </w:r>
      <w:r>
        <w:rPr>
          <w:spacing w:val="-1"/>
        </w:rPr>
        <w:t xml:space="preserve"> </w:t>
      </w:r>
      <w:r>
        <w:t>по</w:t>
      </w:r>
      <w:r>
        <w:rPr>
          <w:spacing w:val="-4"/>
        </w:rPr>
        <w:t xml:space="preserve"> </w:t>
      </w:r>
      <w:r>
        <w:t>социальному</w:t>
      </w:r>
      <w:r>
        <w:rPr>
          <w:spacing w:val="-9"/>
        </w:rPr>
        <w:t xml:space="preserve"> </w:t>
      </w:r>
      <w:r>
        <w:t>проекту.</w:t>
      </w:r>
    </w:p>
    <w:p w:rsidR="00FB4A81" w:rsidRDefault="00B30A00">
      <w:pPr>
        <w:pStyle w:val="a3"/>
        <w:spacing w:before="1"/>
        <w:ind w:right="402"/>
      </w:pPr>
      <w:r>
        <w:t>Требования к организации проектной деятельности, к содержанию и направленно-</w:t>
      </w:r>
      <w:r>
        <w:rPr>
          <w:spacing w:val="1"/>
        </w:rPr>
        <w:t xml:space="preserve"> </w:t>
      </w:r>
      <w:r>
        <w:t>сти проекта разрабатываются образовательной организацией с учетом особых образо-</w:t>
      </w:r>
      <w:r>
        <w:rPr>
          <w:spacing w:val="1"/>
        </w:rPr>
        <w:t xml:space="preserve"> </w:t>
      </w:r>
      <w:r>
        <w:t>вательных</w:t>
      </w:r>
      <w:r>
        <w:rPr>
          <w:spacing w:val="-2"/>
        </w:rPr>
        <w:t xml:space="preserve"> </w:t>
      </w:r>
      <w:r>
        <w:t>потребностей</w:t>
      </w:r>
      <w:r>
        <w:rPr>
          <w:spacing w:val="-1"/>
        </w:rPr>
        <w:t xml:space="preserve"> </w:t>
      </w:r>
      <w:r>
        <w:t>обучающихся с</w:t>
      </w:r>
      <w:r>
        <w:rPr>
          <w:spacing w:val="1"/>
        </w:rPr>
        <w:t xml:space="preserve"> </w:t>
      </w:r>
      <w:r>
        <w:t>ЗПР.</w:t>
      </w:r>
    </w:p>
    <w:p w:rsidR="00FB4A81" w:rsidRDefault="00B30A00">
      <w:pPr>
        <w:pStyle w:val="a3"/>
        <w:spacing w:line="297" w:lineRule="exact"/>
        <w:ind w:left="545" w:firstLine="0"/>
      </w:pPr>
      <w:r>
        <w:t>Проект</w:t>
      </w:r>
      <w:r>
        <w:rPr>
          <w:spacing w:val="-3"/>
        </w:rPr>
        <w:t xml:space="preserve"> </w:t>
      </w:r>
      <w:r>
        <w:t>оценивается</w:t>
      </w:r>
      <w:r>
        <w:rPr>
          <w:spacing w:val="-3"/>
        </w:rPr>
        <w:t xml:space="preserve"> </w:t>
      </w:r>
      <w:r>
        <w:t>по</w:t>
      </w:r>
      <w:r>
        <w:rPr>
          <w:spacing w:val="-3"/>
        </w:rPr>
        <w:t xml:space="preserve"> </w:t>
      </w:r>
      <w:r>
        <w:t>следующим</w:t>
      </w:r>
      <w:r>
        <w:rPr>
          <w:spacing w:val="-3"/>
        </w:rPr>
        <w:t xml:space="preserve"> </w:t>
      </w:r>
      <w:r>
        <w:t>критериям:</w:t>
      </w:r>
    </w:p>
    <w:p w:rsidR="00FB4A81" w:rsidRDefault="00B30A00">
      <w:pPr>
        <w:pStyle w:val="a3"/>
        <w:spacing w:before="1"/>
        <w:ind w:right="403"/>
      </w:pPr>
      <w:r>
        <w:t>-сформированность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w:t>
      </w:r>
      <w:r>
        <w:rPr>
          <w:spacing w:val="1"/>
        </w:rPr>
        <w:t xml:space="preserve"> </w:t>
      </w:r>
      <w:r>
        <w:t>ность к самостоятельному приобретению знаний и решению проблем, проявляющаяся</w:t>
      </w:r>
      <w:r>
        <w:rPr>
          <w:spacing w:val="-62"/>
        </w:rPr>
        <w:t xml:space="preserve"> </w:t>
      </w:r>
      <w:r>
        <w:t>в. умении поставить проблему и выбрать адекватные способы ее решения, включая</w:t>
      </w:r>
      <w:r>
        <w:rPr>
          <w:spacing w:val="1"/>
        </w:rPr>
        <w:t xml:space="preserve"> </w:t>
      </w:r>
      <w:r>
        <w:t>поиск и обработку информации, формулировку выводов и (или) обоснование и реали-</w:t>
      </w:r>
      <w:r>
        <w:rPr>
          <w:spacing w:val="-62"/>
        </w:rPr>
        <w:t xml:space="preserve"> </w:t>
      </w:r>
      <w:r>
        <w:t>зацию принятого решения, обоснование и создание модели, прогноза, макета, объек-</w:t>
      </w:r>
      <w:r>
        <w:rPr>
          <w:spacing w:val="1"/>
        </w:rPr>
        <w:t xml:space="preserve"> </w:t>
      </w:r>
      <w:r>
        <w:t>та,</w:t>
      </w:r>
      <w:r>
        <w:rPr>
          <w:spacing w:val="-2"/>
        </w:rPr>
        <w:t xml:space="preserve"> </w:t>
      </w:r>
      <w:r>
        <w:t>творческого</w:t>
      </w:r>
      <w:r>
        <w:rPr>
          <w:spacing w:val="-1"/>
        </w:rPr>
        <w:t xml:space="preserve"> </w:t>
      </w:r>
      <w:r>
        <w:t>решения</w:t>
      </w:r>
      <w:r>
        <w:rPr>
          <w:spacing w:val="-1"/>
        </w:rPr>
        <w:t xml:space="preserve"> </w:t>
      </w:r>
      <w:r>
        <w:t>и других;</w:t>
      </w:r>
    </w:p>
    <w:p w:rsidR="00FB4A81" w:rsidRDefault="00B30A00">
      <w:pPr>
        <w:pStyle w:val="a3"/>
        <w:ind w:right="404"/>
      </w:pPr>
      <w:r>
        <w:t>-сформированность предметных знаний и способов действий: умение раскрыть со-</w:t>
      </w:r>
      <w:r>
        <w:rPr>
          <w:spacing w:val="1"/>
        </w:rPr>
        <w:t xml:space="preserve"> </w:t>
      </w:r>
      <w:r>
        <w:t>держание работы, грамотно и обоснованно в соответствии с рассматриваемой про-</w:t>
      </w:r>
      <w:r>
        <w:rPr>
          <w:spacing w:val="1"/>
        </w:rPr>
        <w:t xml:space="preserve"> </w:t>
      </w:r>
      <w:r>
        <w:t>блемой</w:t>
      </w:r>
      <w:r>
        <w:rPr>
          <w:spacing w:val="-2"/>
        </w:rPr>
        <w:t xml:space="preserve"> </w:t>
      </w:r>
      <w:r>
        <w:t>или</w:t>
      </w:r>
      <w:r>
        <w:rPr>
          <w:spacing w:val="1"/>
        </w:rPr>
        <w:t xml:space="preserve"> </w:t>
      </w:r>
      <w:r>
        <w:t>темой</w:t>
      </w:r>
      <w:r>
        <w:rPr>
          <w:spacing w:val="-2"/>
        </w:rPr>
        <w:t xml:space="preserve"> </w:t>
      </w:r>
      <w:r>
        <w:t>использовать</w:t>
      </w:r>
      <w:r>
        <w:rPr>
          <w:spacing w:val="-2"/>
        </w:rPr>
        <w:t xml:space="preserve"> </w:t>
      </w:r>
      <w:r>
        <w:t>имеющиеся</w:t>
      </w:r>
      <w:r>
        <w:rPr>
          <w:spacing w:val="-1"/>
        </w:rPr>
        <w:t xml:space="preserve"> </w:t>
      </w:r>
      <w:r>
        <w:t>знания</w:t>
      </w:r>
      <w:r>
        <w:rPr>
          <w:spacing w:val="-1"/>
        </w:rPr>
        <w:t xml:space="preserve"> </w:t>
      </w:r>
      <w:r>
        <w:t>и</w:t>
      </w:r>
      <w:r>
        <w:rPr>
          <w:spacing w:val="-2"/>
        </w:rPr>
        <w:t xml:space="preserve"> </w:t>
      </w:r>
      <w:r>
        <w:t>способы действий;</w:t>
      </w:r>
    </w:p>
    <w:p w:rsidR="00FB4A81" w:rsidRDefault="00B30A00">
      <w:pPr>
        <w:pStyle w:val="a3"/>
        <w:ind w:right="402"/>
      </w:pPr>
      <w:r>
        <w:t>-сформированность регулятивных универсальных учебных действий: умение само-</w:t>
      </w:r>
      <w:r>
        <w:rPr>
          <w:spacing w:val="1"/>
        </w:rPr>
        <w:t xml:space="preserve"> </w:t>
      </w:r>
      <w:r>
        <w:t>стоятельно планировать и управлять своей познавательной деятельностью во време-</w:t>
      </w:r>
      <w:r>
        <w:rPr>
          <w:spacing w:val="1"/>
        </w:rPr>
        <w:t xml:space="preserve"> </w:t>
      </w:r>
      <w:r>
        <w:t>ни; использовать ресурсные возможности для достижения целей; осуществлять выбор</w:t>
      </w:r>
      <w:r>
        <w:rPr>
          <w:spacing w:val="-62"/>
        </w:rPr>
        <w:t xml:space="preserve"> </w:t>
      </w:r>
      <w:r>
        <w:t>конструктивных</w:t>
      </w:r>
      <w:r>
        <w:rPr>
          <w:spacing w:val="-2"/>
        </w:rPr>
        <w:t xml:space="preserve"> </w:t>
      </w:r>
      <w:r>
        <w:t>стратегий в</w:t>
      </w:r>
      <w:r>
        <w:rPr>
          <w:spacing w:val="1"/>
        </w:rPr>
        <w:t xml:space="preserve"> </w:t>
      </w:r>
      <w:r>
        <w:t>трудных</w:t>
      </w:r>
      <w:r>
        <w:rPr>
          <w:spacing w:val="-1"/>
        </w:rPr>
        <w:t xml:space="preserve"> </w:t>
      </w:r>
      <w:r>
        <w:t>ситуациях;</w:t>
      </w:r>
    </w:p>
    <w:p w:rsidR="00FB4A81" w:rsidRDefault="00B30A00">
      <w:pPr>
        <w:pStyle w:val="a3"/>
        <w:ind w:right="409"/>
      </w:pPr>
      <w:r>
        <w:t>-сформированность коммуникативных универсальных учебных действий: умение</w:t>
      </w:r>
      <w:r>
        <w:rPr>
          <w:spacing w:val="1"/>
        </w:rPr>
        <w:t xml:space="preserve"> </w:t>
      </w:r>
      <w:r>
        <w:t>ясно изложить и оформить выполненную работу, представить ее результаты, аргу-</w:t>
      </w:r>
      <w:r>
        <w:rPr>
          <w:spacing w:val="1"/>
        </w:rPr>
        <w:t xml:space="preserve"> </w:t>
      </w:r>
      <w:r>
        <w:t>ментировано</w:t>
      </w:r>
      <w:r>
        <w:rPr>
          <w:spacing w:val="-2"/>
        </w:rPr>
        <w:t xml:space="preserve"> </w:t>
      </w:r>
      <w:r>
        <w:t>ответить</w:t>
      </w:r>
      <w:r>
        <w:rPr>
          <w:spacing w:val="-1"/>
        </w:rPr>
        <w:t xml:space="preserve"> </w:t>
      </w:r>
      <w:r>
        <w:t>на</w:t>
      </w:r>
      <w:r>
        <w:rPr>
          <w:spacing w:val="-1"/>
        </w:rPr>
        <w:t xml:space="preserve"> </w:t>
      </w:r>
      <w:r>
        <w:t>вопросы.</w:t>
      </w:r>
    </w:p>
    <w:p w:rsidR="00FB4A81" w:rsidRDefault="00FB4A81">
      <w:pPr>
        <w:pStyle w:val="a3"/>
        <w:spacing w:before="7"/>
        <w:ind w:left="0" w:firstLine="0"/>
        <w:jc w:val="left"/>
        <w:rPr>
          <w:sz w:val="28"/>
        </w:rPr>
      </w:pPr>
    </w:p>
    <w:p w:rsidR="00FB4A81" w:rsidRDefault="00B30A00">
      <w:pPr>
        <w:pStyle w:val="Heading3"/>
        <w:ind w:left="2672"/>
      </w:pPr>
      <w:r>
        <w:t>Особенности</w:t>
      </w:r>
      <w:r>
        <w:rPr>
          <w:spacing w:val="-6"/>
        </w:rPr>
        <w:t xml:space="preserve"> </w:t>
      </w:r>
      <w:r>
        <w:t>оценки</w:t>
      </w:r>
      <w:r>
        <w:rPr>
          <w:spacing w:val="-2"/>
        </w:rPr>
        <w:t xml:space="preserve"> </w:t>
      </w:r>
      <w:r>
        <w:t>предметных</w:t>
      </w:r>
      <w:r>
        <w:rPr>
          <w:spacing w:val="-5"/>
        </w:rPr>
        <w:t xml:space="preserve"> </w:t>
      </w:r>
      <w:r>
        <w:t>результатов</w:t>
      </w:r>
    </w:p>
    <w:p w:rsidR="00FB4A81" w:rsidRDefault="00B30A00">
      <w:pPr>
        <w:pStyle w:val="a3"/>
        <w:ind w:right="407"/>
      </w:pPr>
      <w:r>
        <w:t>Предметные результаты освоения АООП ООО для обучающихся с ЗПР</w:t>
      </w:r>
      <w:r>
        <w:rPr>
          <w:spacing w:val="1"/>
        </w:rPr>
        <w:t xml:space="preserve"> </w:t>
      </w:r>
      <w:r>
        <w:t>с учетом</w:t>
      </w:r>
      <w:r>
        <w:rPr>
          <w:spacing w:val="1"/>
        </w:rPr>
        <w:t xml:space="preserve"> </w:t>
      </w:r>
      <w:r>
        <w:t>специфики</w:t>
      </w:r>
      <w:r>
        <w:rPr>
          <w:spacing w:val="1"/>
        </w:rPr>
        <w:t xml:space="preserve"> </w:t>
      </w:r>
      <w:r>
        <w:t>содержания</w:t>
      </w:r>
      <w:r>
        <w:rPr>
          <w:spacing w:val="1"/>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 ориентированы на применение знаний, умений и навыков обучающимися в</w:t>
      </w:r>
      <w:r>
        <w:rPr>
          <w:spacing w:val="-62"/>
        </w:rPr>
        <w:t xml:space="preserve"> </w:t>
      </w:r>
      <w:r>
        <w:t>учебных</w:t>
      </w:r>
      <w:r>
        <w:rPr>
          <w:spacing w:val="-4"/>
        </w:rPr>
        <w:t xml:space="preserve"> </w:t>
      </w:r>
      <w:r>
        <w:t>ситуациях</w:t>
      </w:r>
      <w:r>
        <w:rPr>
          <w:spacing w:val="-4"/>
        </w:rPr>
        <w:t xml:space="preserve"> </w:t>
      </w:r>
      <w:r>
        <w:t>и</w:t>
      </w:r>
      <w:r>
        <w:rPr>
          <w:spacing w:val="-1"/>
        </w:rPr>
        <w:t xml:space="preserve"> </w:t>
      </w:r>
      <w:r>
        <w:t>реальных</w:t>
      </w:r>
      <w:r>
        <w:rPr>
          <w:spacing w:val="-3"/>
        </w:rPr>
        <w:t xml:space="preserve"> </w:t>
      </w:r>
      <w:r>
        <w:t>жизненных</w:t>
      </w:r>
      <w:r>
        <w:rPr>
          <w:spacing w:val="-2"/>
        </w:rPr>
        <w:t xml:space="preserve"> </w:t>
      </w:r>
      <w:r>
        <w:t>условиях,</w:t>
      </w:r>
      <w:r>
        <w:rPr>
          <w:spacing w:val="-4"/>
        </w:rPr>
        <w:t xml:space="preserve"> </w:t>
      </w:r>
      <w:r>
        <w:t>а</w:t>
      </w:r>
      <w:r>
        <w:rPr>
          <w:spacing w:val="-4"/>
        </w:rPr>
        <w:t xml:space="preserve"> </w:t>
      </w:r>
      <w:r>
        <w:t>также</w:t>
      </w:r>
      <w:r>
        <w:rPr>
          <w:spacing w:val="-3"/>
        </w:rPr>
        <w:t xml:space="preserve"> </w:t>
      </w:r>
      <w:r>
        <w:t>на</w:t>
      </w:r>
      <w:r>
        <w:rPr>
          <w:spacing w:val="-1"/>
        </w:rPr>
        <w:t xml:space="preserve"> </w:t>
      </w:r>
      <w:r>
        <w:t>успешное</w:t>
      </w:r>
      <w:r>
        <w:rPr>
          <w:spacing w:val="-4"/>
        </w:rPr>
        <w:t xml:space="preserve"> </w:t>
      </w:r>
      <w:r>
        <w:t>обучение.</w:t>
      </w:r>
    </w:p>
    <w:p w:rsidR="00FB4A81" w:rsidRDefault="00B30A00">
      <w:pPr>
        <w:pStyle w:val="a3"/>
        <w:ind w:right="404"/>
      </w:pPr>
      <w:r>
        <w:t>Оценка предметных результатов представляет собой оценку достижения обучаю-</w:t>
      </w:r>
      <w:r>
        <w:rPr>
          <w:spacing w:val="1"/>
        </w:rPr>
        <w:t xml:space="preserve"> </w:t>
      </w:r>
      <w:r>
        <w:t>щимися</w:t>
      </w:r>
      <w:r>
        <w:rPr>
          <w:spacing w:val="-2"/>
        </w:rPr>
        <w:t xml:space="preserve"> </w:t>
      </w:r>
      <w:r>
        <w:t>планируемых результатов</w:t>
      </w:r>
      <w:r>
        <w:rPr>
          <w:spacing w:val="-2"/>
        </w:rPr>
        <w:t xml:space="preserve"> </w:t>
      </w:r>
      <w:r>
        <w:t>по</w:t>
      </w:r>
      <w:r>
        <w:rPr>
          <w:spacing w:val="-2"/>
        </w:rPr>
        <w:t xml:space="preserve"> </w:t>
      </w:r>
      <w:r>
        <w:t>отдельным</w:t>
      </w:r>
      <w:r>
        <w:rPr>
          <w:spacing w:val="2"/>
        </w:rPr>
        <w:t xml:space="preserve"> </w:t>
      </w:r>
      <w:r>
        <w:t>учебным</w:t>
      </w:r>
      <w:r>
        <w:rPr>
          <w:spacing w:val="-2"/>
        </w:rPr>
        <w:t xml:space="preserve"> </w:t>
      </w:r>
      <w:r>
        <w:t>предметам.</w:t>
      </w:r>
    </w:p>
    <w:p w:rsidR="00FB4A81" w:rsidRDefault="00B30A00">
      <w:pPr>
        <w:pStyle w:val="a3"/>
        <w:ind w:right="397"/>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w:t>
      </w:r>
      <w:r>
        <w:rPr>
          <w:spacing w:val="-62"/>
        </w:rPr>
        <w:t xml:space="preserve"> </w:t>
      </w:r>
      <w:r>
        <w:t>познавательных и учебно-практических задач, основанных на изучаемом учебном ма-</w:t>
      </w:r>
      <w:r>
        <w:rPr>
          <w:spacing w:val="1"/>
        </w:rPr>
        <w:t xml:space="preserve"> </w:t>
      </w:r>
      <w:r>
        <w:t>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62"/>
        </w:rPr>
        <w:t xml:space="preserve"> </w:t>
      </w:r>
      <w:r>
        <w:t>предметов, в том числе метапредметных (познавательных, регулятивных, коммуника-</w:t>
      </w:r>
      <w:r>
        <w:rPr>
          <w:spacing w:val="1"/>
        </w:rPr>
        <w:t xml:space="preserve"> </w:t>
      </w:r>
      <w:r>
        <w:t>тивных) действий, а также компетентностей, релевантных соответствующим направ-</w:t>
      </w:r>
      <w:r>
        <w:rPr>
          <w:spacing w:val="1"/>
        </w:rPr>
        <w:t xml:space="preserve"> </w:t>
      </w:r>
      <w:r>
        <w:t>лениям функциональной грамотности, с учетом особых образовательных потребно-</w:t>
      </w:r>
      <w:r>
        <w:rPr>
          <w:spacing w:val="1"/>
        </w:rPr>
        <w:t xml:space="preserve"> </w:t>
      </w:r>
      <w:r>
        <w:t>стей</w:t>
      </w:r>
      <w:r>
        <w:rPr>
          <w:spacing w:val="-2"/>
        </w:rPr>
        <w:t xml:space="preserve"> </w:t>
      </w:r>
      <w:r>
        <w:t>обучающихся с</w:t>
      </w:r>
      <w:r>
        <w:rPr>
          <w:spacing w:val="2"/>
        </w:rPr>
        <w:t xml:space="preserve"> </w:t>
      </w:r>
      <w:r>
        <w:t>ЗПР.</w:t>
      </w:r>
    </w:p>
    <w:p w:rsidR="00FB4A81" w:rsidRDefault="00B30A00">
      <w:pPr>
        <w:pStyle w:val="a3"/>
        <w:ind w:right="413"/>
      </w:pPr>
      <w:r>
        <w:t>Для оценки предметных результатов используются критерии: знание и понимание,</w:t>
      </w:r>
      <w:r>
        <w:rPr>
          <w:spacing w:val="1"/>
        </w:rPr>
        <w:t xml:space="preserve"> </w:t>
      </w:r>
      <w:r>
        <w:t>применение,</w:t>
      </w:r>
      <w:r>
        <w:rPr>
          <w:spacing w:val="-2"/>
        </w:rPr>
        <w:t xml:space="preserve"> </w:t>
      </w:r>
      <w:r>
        <w:t>функциональность.</w:t>
      </w:r>
    </w:p>
    <w:p w:rsidR="00FB4A81" w:rsidRDefault="00B30A00">
      <w:pPr>
        <w:pStyle w:val="a3"/>
        <w:ind w:right="402"/>
      </w:pPr>
      <w:r>
        <w:t>Обобщенный критерий "знание и понимание" включает знание и понимание роли</w:t>
      </w:r>
      <w:r>
        <w:rPr>
          <w:spacing w:val="1"/>
        </w:rPr>
        <w:t xml:space="preserve"> </w:t>
      </w:r>
      <w:r>
        <w:t>изучаемой</w:t>
      </w:r>
      <w:r>
        <w:rPr>
          <w:spacing w:val="10"/>
        </w:rPr>
        <w:t xml:space="preserve"> </w:t>
      </w:r>
      <w:r>
        <w:t>области</w:t>
      </w:r>
      <w:r>
        <w:rPr>
          <w:spacing w:val="9"/>
        </w:rPr>
        <w:t xml:space="preserve"> </w:t>
      </w:r>
      <w:r>
        <w:t>знания</w:t>
      </w:r>
      <w:r>
        <w:rPr>
          <w:spacing w:val="10"/>
        </w:rPr>
        <w:t xml:space="preserve"> </w:t>
      </w:r>
      <w:r>
        <w:t>и</w:t>
      </w:r>
      <w:r>
        <w:rPr>
          <w:spacing w:val="8"/>
        </w:rPr>
        <w:t xml:space="preserve"> </w:t>
      </w:r>
      <w:r>
        <w:t>(или)</w:t>
      </w:r>
      <w:r>
        <w:rPr>
          <w:spacing w:val="10"/>
        </w:rPr>
        <w:t xml:space="preserve"> </w:t>
      </w:r>
      <w:r>
        <w:t>вида</w:t>
      </w:r>
      <w:r>
        <w:rPr>
          <w:spacing w:val="9"/>
        </w:rPr>
        <w:t xml:space="preserve"> </w:t>
      </w:r>
      <w:r>
        <w:t>деятельности</w:t>
      </w:r>
      <w:r>
        <w:rPr>
          <w:spacing w:val="10"/>
        </w:rPr>
        <w:t xml:space="preserve"> </w:t>
      </w:r>
      <w:r>
        <w:t>в</w:t>
      </w:r>
      <w:r>
        <w:rPr>
          <w:spacing w:val="11"/>
        </w:rPr>
        <w:t xml:space="preserve"> </w:t>
      </w:r>
      <w:r>
        <w:t>различных</w:t>
      </w:r>
      <w:r>
        <w:rPr>
          <w:spacing w:val="9"/>
        </w:rPr>
        <w:t xml:space="preserve"> </w:t>
      </w:r>
      <w:r>
        <w:t>контекстах,</w:t>
      </w:r>
      <w:r>
        <w:rPr>
          <w:spacing w:val="11"/>
        </w:rPr>
        <w:t xml:space="preserve"> </w:t>
      </w:r>
      <w:r>
        <w:t>знание</w:t>
      </w:r>
      <w:r>
        <w:rPr>
          <w:spacing w:val="-63"/>
        </w:rPr>
        <w:t xml:space="preserve"> </w:t>
      </w:r>
      <w:r>
        <w:t>и понимание терминологии, понятий и идей, а также процедурных знаний или алго-</w:t>
      </w:r>
      <w:r>
        <w:rPr>
          <w:spacing w:val="1"/>
        </w:rPr>
        <w:t xml:space="preserve"> </w:t>
      </w:r>
      <w:r>
        <w:t>ритмов.</w:t>
      </w:r>
    </w:p>
    <w:p w:rsidR="00FB4A81" w:rsidRDefault="00B30A00">
      <w:pPr>
        <w:pStyle w:val="a3"/>
        <w:spacing w:line="298" w:lineRule="exact"/>
        <w:ind w:left="545" w:firstLine="0"/>
      </w:pPr>
      <w:r>
        <w:t>Обобщенный</w:t>
      </w:r>
      <w:r>
        <w:rPr>
          <w:spacing w:val="-5"/>
        </w:rPr>
        <w:t xml:space="preserve"> </w:t>
      </w:r>
      <w:r>
        <w:t>критерий</w:t>
      </w:r>
      <w:r>
        <w:rPr>
          <w:spacing w:val="-7"/>
        </w:rPr>
        <w:t xml:space="preserve"> </w:t>
      </w:r>
      <w:r>
        <w:t>"применение"</w:t>
      </w:r>
      <w:r>
        <w:rPr>
          <w:spacing w:val="-4"/>
        </w:rPr>
        <w:t xml:space="preserve"> </w:t>
      </w:r>
      <w:r>
        <w:t>включает:</w:t>
      </w:r>
    </w:p>
    <w:p w:rsidR="00FB4A81" w:rsidRDefault="00B30A00">
      <w:pPr>
        <w:pStyle w:val="a3"/>
        <w:ind w:right="410"/>
      </w:pPr>
      <w:r>
        <w:t>-использование изучаемого материала при решении учебных задач, различающихся</w:t>
      </w:r>
      <w:r>
        <w:rPr>
          <w:spacing w:val="-62"/>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2"/>
        </w:rPr>
        <w:t xml:space="preserve"> </w:t>
      </w:r>
      <w:r>
        <w:t>и</w:t>
      </w:r>
      <w:r>
        <w:rPr>
          <w:spacing w:val="-1"/>
        </w:rPr>
        <w:t xml:space="preserve"> </w:t>
      </w:r>
      <w:r>
        <w:t>операций, степенью</w:t>
      </w:r>
      <w:r>
        <w:rPr>
          <w:spacing w:val="-2"/>
        </w:rPr>
        <w:t xml:space="preserve"> </w:t>
      </w:r>
      <w:r>
        <w:t>проработанности</w:t>
      </w:r>
      <w:r>
        <w:rPr>
          <w:spacing w:val="-2"/>
        </w:rPr>
        <w:t xml:space="preserve"> </w:t>
      </w:r>
      <w:r>
        <w:t>в</w:t>
      </w:r>
      <w:r>
        <w:rPr>
          <w:spacing w:val="3"/>
        </w:rPr>
        <w:t xml:space="preserve"> </w:t>
      </w:r>
      <w:r>
        <w:t>учебном</w:t>
      </w:r>
      <w:r>
        <w:rPr>
          <w:spacing w:val="1"/>
        </w:rPr>
        <w:t xml:space="preserve"> </w:t>
      </w:r>
      <w:r>
        <w:t>процессе;</w:t>
      </w:r>
    </w:p>
    <w:p w:rsidR="00FB4A81" w:rsidRDefault="00FB4A81">
      <w:pPr>
        <w:sectPr w:rsidR="00FB4A81">
          <w:pgSz w:w="11920" w:h="16850"/>
          <w:pgMar w:top="1060" w:right="160" w:bottom="1540" w:left="1440" w:header="0" w:footer="1280" w:gutter="0"/>
          <w:cols w:space="720"/>
        </w:sectPr>
      </w:pPr>
    </w:p>
    <w:p w:rsidR="00FB4A81" w:rsidRDefault="00B30A00">
      <w:pPr>
        <w:pStyle w:val="a3"/>
        <w:spacing w:before="64"/>
        <w:ind w:right="402"/>
      </w:pPr>
      <w:r>
        <w:lastRenderedPageBreak/>
        <w:t>-использование специфических для предмета способов действий и видов деятель-</w:t>
      </w:r>
      <w:r>
        <w:rPr>
          <w:spacing w:val="1"/>
        </w:rPr>
        <w:t xml:space="preserve"> </w:t>
      </w:r>
      <w:r>
        <w:t>ности по получению нового знания, его интерпретации, применению и преобразова-</w:t>
      </w:r>
      <w:r>
        <w:rPr>
          <w:spacing w:val="1"/>
        </w:rPr>
        <w:t xml:space="preserve"> </w:t>
      </w:r>
      <w:r>
        <w:t>нию при решении учебных задач или проблем, в том числе в ходе поисковой деятель-</w:t>
      </w:r>
      <w:r>
        <w:rPr>
          <w:spacing w:val="1"/>
        </w:rPr>
        <w:t xml:space="preserve"> </w:t>
      </w:r>
      <w:r>
        <w:t>ности,</w:t>
      </w:r>
      <w:r>
        <w:rPr>
          <w:spacing w:val="3"/>
        </w:rPr>
        <w:t xml:space="preserve"> </w:t>
      </w:r>
      <w:r>
        <w:t>учебно-исследовательской</w:t>
      </w:r>
      <w:r>
        <w:rPr>
          <w:spacing w:val="-2"/>
        </w:rPr>
        <w:t xml:space="preserve"> </w:t>
      </w:r>
      <w:r>
        <w:t>и</w:t>
      </w:r>
      <w:r>
        <w:rPr>
          <w:spacing w:val="4"/>
        </w:rPr>
        <w:t xml:space="preserve"> </w:t>
      </w:r>
      <w:r>
        <w:t>учебно-проектной</w:t>
      </w:r>
      <w:r>
        <w:rPr>
          <w:spacing w:val="-2"/>
        </w:rPr>
        <w:t xml:space="preserve"> </w:t>
      </w:r>
      <w:r>
        <w:t>деятельности.</w:t>
      </w:r>
    </w:p>
    <w:p w:rsidR="00FB4A81" w:rsidRDefault="00B30A00">
      <w:pPr>
        <w:pStyle w:val="a3"/>
        <w:spacing w:before="2"/>
        <w:ind w:right="406"/>
      </w:pPr>
      <w:r>
        <w:t>Обобщенный критерий "функциональность" включает осознанное использование</w:t>
      </w:r>
      <w:r>
        <w:rPr>
          <w:spacing w:val="1"/>
        </w:rPr>
        <w:t xml:space="preserve"> </w:t>
      </w:r>
      <w:r>
        <w:t>приобретенных знаний и способов действий при решении внеучебных проблем, раз-</w:t>
      </w:r>
      <w:r>
        <w:rPr>
          <w:spacing w:val="1"/>
        </w:rPr>
        <w:t xml:space="preserve"> </w:t>
      </w:r>
      <w:r>
        <w:t>личающихся сложностью предметного содержания, читательских</w:t>
      </w:r>
      <w:r>
        <w:rPr>
          <w:spacing w:val="65"/>
        </w:rPr>
        <w:t xml:space="preserve"> </w:t>
      </w:r>
      <w:r>
        <w:t>умений, контекста,</w:t>
      </w:r>
      <w:r>
        <w:rPr>
          <w:spacing w:val="1"/>
        </w:rPr>
        <w:t xml:space="preserve"> </w:t>
      </w:r>
      <w:r>
        <w:t>а</w:t>
      </w:r>
      <w:r>
        <w:rPr>
          <w:spacing w:val="-2"/>
        </w:rPr>
        <w:t xml:space="preserve"> </w:t>
      </w:r>
      <w:r>
        <w:t>также</w:t>
      </w:r>
      <w:r>
        <w:rPr>
          <w:spacing w:val="-1"/>
        </w:rPr>
        <w:t xml:space="preserve"> </w:t>
      </w:r>
      <w:r>
        <w:t>сочетанием</w:t>
      </w:r>
      <w:r>
        <w:rPr>
          <w:spacing w:val="1"/>
        </w:rPr>
        <w:t xml:space="preserve"> </w:t>
      </w:r>
      <w:r>
        <w:t>когнитивных</w:t>
      </w:r>
      <w:r>
        <w:rPr>
          <w:spacing w:val="-1"/>
        </w:rPr>
        <w:t xml:space="preserve"> </w:t>
      </w:r>
      <w:r>
        <w:t>операций.</w:t>
      </w:r>
    </w:p>
    <w:p w:rsidR="00FB4A81" w:rsidRDefault="00B30A00">
      <w:pPr>
        <w:pStyle w:val="a3"/>
        <w:ind w:right="405"/>
      </w:pPr>
      <w:r>
        <w:t>Оценка функциональной грамотности направлена на выявление способности обу-</w:t>
      </w:r>
      <w:r>
        <w:rPr>
          <w:spacing w:val="1"/>
        </w:rPr>
        <w:t xml:space="preserve"> </w:t>
      </w:r>
      <w:r>
        <w:t>чающихся применять предметные знания и умения во внеучебной ситуации, в реаль-</w:t>
      </w:r>
      <w:r>
        <w:rPr>
          <w:spacing w:val="1"/>
        </w:rPr>
        <w:t xml:space="preserve"> </w:t>
      </w:r>
      <w:r>
        <w:t>ной</w:t>
      </w:r>
      <w:r>
        <w:rPr>
          <w:spacing w:val="-1"/>
        </w:rPr>
        <w:t xml:space="preserve"> </w:t>
      </w:r>
      <w:r>
        <w:t>жизни.</w:t>
      </w:r>
    </w:p>
    <w:p w:rsidR="00FB4A81" w:rsidRDefault="00B30A00">
      <w:pPr>
        <w:pStyle w:val="a3"/>
        <w:spacing w:before="1"/>
        <w:ind w:right="407"/>
      </w:pPr>
      <w:r>
        <w:t>Оценка предметных результатов осуществляется педагогическим работником в хо-</w:t>
      </w:r>
      <w:r>
        <w:rPr>
          <w:spacing w:val="1"/>
        </w:rPr>
        <w:t xml:space="preserve"> </w:t>
      </w:r>
      <w:r>
        <w:t>де</w:t>
      </w:r>
      <w:r>
        <w:rPr>
          <w:spacing w:val="-3"/>
        </w:rPr>
        <w:t xml:space="preserve"> </w:t>
      </w:r>
      <w:r>
        <w:t>процедур текущего,</w:t>
      </w:r>
      <w:r>
        <w:rPr>
          <w:spacing w:val="-3"/>
        </w:rPr>
        <w:t xml:space="preserve"> </w:t>
      </w:r>
      <w:r>
        <w:t>тематического,</w:t>
      </w:r>
      <w:r>
        <w:rPr>
          <w:spacing w:val="-2"/>
        </w:rPr>
        <w:t xml:space="preserve"> </w:t>
      </w:r>
      <w:r>
        <w:t>промежуточного</w:t>
      </w:r>
      <w:r>
        <w:rPr>
          <w:spacing w:val="-1"/>
        </w:rPr>
        <w:t xml:space="preserve"> </w:t>
      </w:r>
      <w:r>
        <w:t>и</w:t>
      </w:r>
      <w:r>
        <w:rPr>
          <w:spacing w:val="-2"/>
        </w:rPr>
        <w:t xml:space="preserve"> </w:t>
      </w:r>
      <w:r>
        <w:t>итогового</w:t>
      </w:r>
      <w:r>
        <w:rPr>
          <w:spacing w:val="-1"/>
        </w:rPr>
        <w:t xml:space="preserve"> </w:t>
      </w:r>
      <w:r>
        <w:t>контроля.</w:t>
      </w:r>
    </w:p>
    <w:p w:rsidR="00FB4A81" w:rsidRDefault="00FB4A81">
      <w:pPr>
        <w:pStyle w:val="a3"/>
        <w:spacing w:before="11"/>
        <w:ind w:left="0" w:firstLine="0"/>
        <w:jc w:val="left"/>
        <w:rPr>
          <w:sz w:val="28"/>
        </w:rPr>
      </w:pPr>
    </w:p>
    <w:p w:rsidR="00FB4A81" w:rsidRDefault="00B30A00" w:rsidP="00582418">
      <w:pPr>
        <w:pStyle w:val="a7"/>
        <w:numPr>
          <w:ilvl w:val="2"/>
          <w:numId w:val="72"/>
        </w:numPr>
        <w:tabs>
          <w:tab w:val="left" w:pos="2886"/>
        </w:tabs>
        <w:spacing w:line="235" w:lineRule="auto"/>
        <w:ind w:left="545" w:right="404" w:firstLine="1691"/>
        <w:jc w:val="left"/>
        <w:rPr>
          <w:sz w:val="26"/>
        </w:rPr>
      </w:pPr>
      <w:r>
        <w:rPr>
          <w:b/>
          <w:sz w:val="26"/>
        </w:rPr>
        <w:t>Организация</w:t>
      </w:r>
      <w:r>
        <w:rPr>
          <w:b/>
          <w:spacing w:val="3"/>
          <w:sz w:val="26"/>
        </w:rPr>
        <w:t xml:space="preserve"> </w:t>
      </w:r>
      <w:r>
        <w:rPr>
          <w:b/>
          <w:sz w:val="26"/>
        </w:rPr>
        <w:t>и</w:t>
      </w:r>
      <w:r>
        <w:rPr>
          <w:b/>
          <w:spacing w:val="7"/>
          <w:sz w:val="26"/>
        </w:rPr>
        <w:t xml:space="preserve"> </w:t>
      </w:r>
      <w:r>
        <w:rPr>
          <w:b/>
          <w:sz w:val="26"/>
        </w:rPr>
        <w:t>содержание</w:t>
      </w:r>
      <w:r>
        <w:rPr>
          <w:b/>
          <w:spacing w:val="5"/>
          <w:sz w:val="26"/>
        </w:rPr>
        <w:t xml:space="preserve"> </w:t>
      </w:r>
      <w:r>
        <w:rPr>
          <w:b/>
          <w:sz w:val="26"/>
        </w:rPr>
        <w:t>оценочных</w:t>
      </w:r>
      <w:r>
        <w:rPr>
          <w:b/>
          <w:spacing w:val="7"/>
          <w:sz w:val="26"/>
        </w:rPr>
        <w:t xml:space="preserve"> </w:t>
      </w:r>
      <w:r>
        <w:rPr>
          <w:b/>
          <w:sz w:val="26"/>
        </w:rPr>
        <w:t>процедур</w:t>
      </w:r>
      <w:r>
        <w:rPr>
          <w:b/>
          <w:spacing w:val="1"/>
          <w:sz w:val="26"/>
        </w:rPr>
        <w:t xml:space="preserve"> </w:t>
      </w:r>
      <w:r>
        <w:rPr>
          <w:b/>
          <w:sz w:val="26"/>
        </w:rPr>
        <w:t>Стартовая</w:t>
      </w:r>
      <w:r>
        <w:rPr>
          <w:b/>
          <w:spacing w:val="45"/>
          <w:sz w:val="26"/>
        </w:rPr>
        <w:t xml:space="preserve"> </w:t>
      </w:r>
      <w:r>
        <w:rPr>
          <w:b/>
          <w:sz w:val="26"/>
        </w:rPr>
        <w:t>диагностика</w:t>
      </w:r>
      <w:r>
        <w:rPr>
          <w:b/>
          <w:spacing w:val="46"/>
          <w:sz w:val="26"/>
        </w:rPr>
        <w:t xml:space="preserve"> </w:t>
      </w:r>
      <w:r>
        <w:rPr>
          <w:sz w:val="26"/>
        </w:rPr>
        <w:t>проводится</w:t>
      </w:r>
      <w:r>
        <w:rPr>
          <w:spacing w:val="43"/>
          <w:sz w:val="26"/>
        </w:rPr>
        <w:t xml:space="preserve"> </w:t>
      </w:r>
      <w:r>
        <w:rPr>
          <w:sz w:val="26"/>
        </w:rPr>
        <w:t>администрацией</w:t>
      </w:r>
      <w:r>
        <w:rPr>
          <w:spacing w:val="43"/>
          <w:sz w:val="26"/>
        </w:rPr>
        <w:t xml:space="preserve"> </w:t>
      </w:r>
      <w:r>
        <w:rPr>
          <w:sz w:val="26"/>
        </w:rPr>
        <w:t>образовательной</w:t>
      </w:r>
      <w:r>
        <w:rPr>
          <w:spacing w:val="43"/>
          <w:sz w:val="26"/>
        </w:rPr>
        <w:t xml:space="preserve"> </w:t>
      </w:r>
      <w:r>
        <w:rPr>
          <w:sz w:val="26"/>
        </w:rPr>
        <w:t>организа-</w:t>
      </w:r>
    </w:p>
    <w:p w:rsidR="00FB4A81" w:rsidRDefault="00B30A00">
      <w:pPr>
        <w:pStyle w:val="a3"/>
        <w:ind w:right="413" w:firstLine="0"/>
        <w:jc w:val="right"/>
      </w:pPr>
      <w:r>
        <w:t>ции с целью оценки готовности к обучению на уровне основного общего образования.</w:t>
      </w:r>
      <w:r>
        <w:rPr>
          <w:spacing w:val="-62"/>
        </w:rPr>
        <w:t xml:space="preserve"> </w:t>
      </w: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5</w:t>
      </w:r>
      <w:r>
        <w:rPr>
          <w:spacing w:val="1"/>
        </w:rPr>
        <w:t xml:space="preserve"> </w:t>
      </w:r>
      <w:r>
        <w:t>класса</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на</w:t>
      </w:r>
      <w:r>
        <w:rPr>
          <w:spacing w:val="1"/>
        </w:rPr>
        <w:t xml:space="preserve"> </w:t>
      </w:r>
      <w:r>
        <w:t>уровне</w:t>
      </w:r>
      <w:r>
        <w:rPr>
          <w:spacing w:val="37"/>
        </w:rPr>
        <w:t xml:space="preserve"> </w:t>
      </w:r>
      <w:r>
        <w:t>основного</w:t>
      </w:r>
      <w:r>
        <w:rPr>
          <w:spacing w:val="36"/>
        </w:rPr>
        <w:t xml:space="preserve"> </w:t>
      </w:r>
      <w:r>
        <w:t>общего</w:t>
      </w:r>
      <w:r>
        <w:rPr>
          <w:spacing w:val="37"/>
        </w:rPr>
        <w:t xml:space="preserve"> </w:t>
      </w:r>
      <w:r>
        <w:t>образования)</w:t>
      </w:r>
      <w:r>
        <w:rPr>
          <w:spacing w:val="37"/>
        </w:rPr>
        <w:t xml:space="preserve"> </w:t>
      </w:r>
      <w:r>
        <w:t>и</w:t>
      </w:r>
      <w:r>
        <w:rPr>
          <w:spacing w:val="37"/>
        </w:rPr>
        <w:t xml:space="preserve"> </w:t>
      </w:r>
      <w:r>
        <w:t>выступает</w:t>
      </w:r>
      <w:r>
        <w:rPr>
          <w:spacing w:val="36"/>
        </w:rPr>
        <w:t xml:space="preserve"> </w:t>
      </w:r>
      <w:r>
        <w:t>как</w:t>
      </w:r>
      <w:r>
        <w:rPr>
          <w:spacing w:val="35"/>
        </w:rPr>
        <w:t xml:space="preserve"> </w:t>
      </w:r>
      <w:r>
        <w:t>основа</w:t>
      </w:r>
      <w:r>
        <w:rPr>
          <w:spacing w:val="37"/>
        </w:rPr>
        <w:t xml:space="preserve"> </w:t>
      </w:r>
      <w:r>
        <w:t>(точка</w:t>
      </w:r>
      <w:r>
        <w:rPr>
          <w:spacing w:val="37"/>
        </w:rPr>
        <w:t xml:space="preserve"> </w:t>
      </w:r>
      <w:r>
        <w:t>отсчета)</w:t>
      </w:r>
      <w:r>
        <w:rPr>
          <w:spacing w:val="37"/>
        </w:rPr>
        <w:t xml:space="preserve"> </w:t>
      </w:r>
      <w:r>
        <w:t>для</w:t>
      </w:r>
    </w:p>
    <w:p w:rsidR="00FB4A81" w:rsidRDefault="00B30A00">
      <w:pPr>
        <w:pStyle w:val="a3"/>
        <w:ind w:firstLine="0"/>
      </w:pPr>
      <w:r>
        <w:t>оценки</w:t>
      </w:r>
      <w:r>
        <w:rPr>
          <w:spacing w:val="-4"/>
        </w:rPr>
        <w:t xml:space="preserve"> </w:t>
      </w:r>
      <w:r>
        <w:t>динамики</w:t>
      </w:r>
      <w:r>
        <w:rPr>
          <w:spacing w:val="-1"/>
        </w:rPr>
        <w:t xml:space="preserve"> </w:t>
      </w:r>
      <w:r>
        <w:t>образовательных</w:t>
      </w:r>
      <w:r>
        <w:rPr>
          <w:spacing w:val="-3"/>
        </w:rPr>
        <w:t xml:space="preserve"> </w:t>
      </w:r>
      <w:r>
        <w:t>достижений</w:t>
      </w:r>
      <w:r>
        <w:rPr>
          <w:spacing w:val="-3"/>
        </w:rPr>
        <w:t xml:space="preserve"> </w:t>
      </w:r>
      <w:r>
        <w:t>обучающихся</w:t>
      </w:r>
      <w:r>
        <w:rPr>
          <w:spacing w:val="-2"/>
        </w:rPr>
        <w:t xml:space="preserve"> </w:t>
      </w:r>
      <w:r>
        <w:t>с ЗПР.</w:t>
      </w:r>
    </w:p>
    <w:p w:rsidR="00FB4A81" w:rsidRDefault="00B30A00">
      <w:pPr>
        <w:pStyle w:val="a3"/>
        <w:spacing w:before="1"/>
        <w:ind w:right="399"/>
      </w:pPr>
      <w:r>
        <w:t>Объектом оценки являются: структура мотивации, сформированность учебной дея-</w:t>
      </w:r>
      <w:r>
        <w:rPr>
          <w:spacing w:val="1"/>
        </w:rPr>
        <w:t xml:space="preserve"> </w:t>
      </w:r>
      <w:r>
        <w:t>тельности,</w:t>
      </w:r>
      <w:r>
        <w:rPr>
          <w:spacing w:val="1"/>
        </w:rPr>
        <w:t xml:space="preserve"> </w:t>
      </w:r>
      <w:r>
        <w:t>владение</w:t>
      </w:r>
      <w:r>
        <w:rPr>
          <w:spacing w:val="1"/>
        </w:rPr>
        <w:t xml:space="preserve"> </w:t>
      </w:r>
      <w:r>
        <w:t>универсальными</w:t>
      </w:r>
      <w:r>
        <w:rPr>
          <w:spacing w:val="1"/>
        </w:rPr>
        <w:t xml:space="preserve"> </w:t>
      </w:r>
      <w:r>
        <w:t>и</w:t>
      </w:r>
      <w:r>
        <w:rPr>
          <w:spacing w:val="1"/>
        </w:rPr>
        <w:t xml:space="preserve"> </w:t>
      </w:r>
      <w:r>
        <w:t>специфическими</w:t>
      </w:r>
      <w:r>
        <w:rPr>
          <w:spacing w:val="1"/>
        </w:rPr>
        <w:t xml:space="preserve"> </w:t>
      </w:r>
      <w:r>
        <w:t>для</w:t>
      </w:r>
      <w:r>
        <w:rPr>
          <w:spacing w:val="1"/>
        </w:rPr>
        <w:t xml:space="preserve"> </w:t>
      </w:r>
      <w:r>
        <w:t>основных</w:t>
      </w:r>
      <w:r>
        <w:rPr>
          <w:spacing w:val="1"/>
        </w:rPr>
        <w:t xml:space="preserve"> </w:t>
      </w:r>
      <w:r>
        <w:t>учебных</w:t>
      </w:r>
      <w:r>
        <w:rPr>
          <w:spacing w:val="1"/>
        </w:rPr>
        <w:t xml:space="preserve"> </w:t>
      </w:r>
      <w:r>
        <w:t>предметов познавательными средствами, в том числе: средствами работы с информа-</w:t>
      </w:r>
      <w:r>
        <w:rPr>
          <w:spacing w:val="1"/>
        </w:rPr>
        <w:t xml:space="preserve"> </w:t>
      </w:r>
      <w:r>
        <w:t>цией,</w:t>
      </w:r>
      <w:r>
        <w:rPr>
          <w:spacing w:val="-2"/>
        </w:rPr>
        <w:t xml:space="preserve"> </w:t>
      </w:r>
      <w:r>
        <w:t>знаково-символическими</w:t>
      </w:r>
      <w:r>
        <w:rPr>
          <w:spacing w:val="-2"/>
        </w:rPr>
        <w:t xml:space="preserve"> </w:t>
      </w:r>
      <w:r>
        <w:t>средствами,</w:t>
      </w:r>
      <w:r>
        <w:rPr>
          <w:spacing w:val="-2"/>
        </w:rPr>
        <w:t xml:space="preserve"> </w:t>
      </w:r>
      <w:r>
        <w:t>логическими</w:t>
      </w:r>
      <w:r>
        <w:rPr>
          <w:spacing w:val="-2"/>
        </w:rPr>
        <w:t xml:space="preserve"> </w:t>
      </w:r>
      <w:r>
        <w:t>операциями.</w:t>
      </w:r>
    </w:p>
    <w:p w:rsidR="00FB4A81" w:rsidRDefault="00B30A00">
      <w:pPr>
        <w:pStyle w:val="a3"/>
        <w:ind w:right="402"/>
      </w:pPr>
      <w:r>
        <w:t>Стартовая диагностика проводится педагогическими работниками с целью оценки</w:t>
      </w:r>
      <w:r>
        <w:rPr>
          <w:spacing w:val="1"/>
        </w:rPr>
        <w:t xml:space="preserve"> </w:t>
      </w:r>
      <w:r>
        <w:t>готовности к изучению отдельных предметов. Результаты стартовой диагностики яв-</w:t>
      </w:r>
      <w:r>
        <w:rPr>
          <w:spacing w:val="1"/>
        </w:rPr>
        <w:t xml:space="preserve"> </w:t>
      </w:r>
      <w:r>
        <w:t>ляются основанием для корректировки учебных программ и индивидуализации учеб-</w:t>
      </w:r>
      <w:r>
        <w:rPr>
          <w:spacing w:val="1"/>
        </w:rPr>
        <w:t xml:space="preserve"> </w:t>
      </w:r>
      <w:r>
        <w:t>ного</w:t>
      </w:r>
      <w:r>
        <w:rPr>
          <w:spacing w:val="-2"/>
        </w:rPr>
        <w:t xml:space="preserve"> </w:t>
      </w:r>
      <w:r>
        <w:t>процесса.</w:t>
      </w:r>
    </w:p>
    <w:p w:rsidR="00FB4A81" w:rsidRDefault="00B30A00">
      <w:pPr>
        <w:pStyle w:val="a3"/>
        <w:ind w:right="404"/>
      </w:pPr>
      <w:r>
        <w:rPr>
          <w:b/>
        </w:rPr>
        <w:t xml:space="preserve">Текущая оценка </w:t>
      </w:r>
      <w:r>
        <w:t>представляет собой процедуру оценки индивидуального продви-</w:t>
      </w:r>
      <w:r>
        <w:rPr>
          <w:spacing w:val="1"/>
        </w:rPr>
        <w:t xml:space="preserve"> </w:t>
      </w:r>
      <w:r>
        <w:t>жения</w:t>
      </w:r>
      <w:r>
        <w:rPr>
          <w:spacing w:val="-2"/>
        </w:rPr>
        <w:t xml:space="preserve"> </w:t>
      </w:r>
      <w:r>
        <w:t>обучающегося</w:t>
      </w:r>
      <w:r>
        <w:rPr>
          <w:spacing w:val="1"/>
        </w:rPr>
        <w:t xml:space="preserve"> </w:t>
      </w:r>
      <w:r>
        <w:t>с</w:t>
      </w:r>
      <w:r>
        <w:rPr>
          <w:spacing w:val="-2"/>
        </w:rPr>
        <w:t xml:space="preserve"> </w:t>
      </w:r>
      <w:r>
        <w:t>ЗПР</w:t>
      </w:r>
      <w:r>
        <w:rPr>
          <w:spacing w:val="-2"/>
        </w:rPr>
        <w:t xml:space="preserve"> </w:t>
      </w:r>
      <w:r>
        <w:t>в</w:t>
      </w:r>
      <w:r>
        <w:rPr>
          <w:spacing w:val="-2"/>
        </w:rPr>
        <w:t xml:space="preserve"> </w:t>
      </w:r>
      <w:r>
        <w:t>освоении</w:t>
      </w:r>
      <w:r>
        <w:rPr>
          <w:spacing w:val="-1"/>
        </w:rPr>
        <w:t xml:space="preserve"> </w:t>
      </w:r>
      <w:r>
        <w:t>программы</w:t>
      </w:r>
      <w:r>
        <w:rPr>
          <w:spacing w:val="5"/>
        </w:rPr>
        <w:t xml:space="preserve"> </w:t>
      </w:r>
      <w:r>
        <w:t>учебного</w:t>
      </w:r>
      <w:r>
        <w:rPr>
          <w:spacing w:val="-2"/>
        </w:rPr>
        <w:t xml:space="preserve"> </w:t>
      </w:r>
      <w:r>
        <w:t>предмета.</w:t>
      </w:r>
    </w:p>
    <w:p w:rsidR="00FB4A81" w:rsidRDefault="00B30A00">
      <w:pPr>
        <w:pStyle w:val="a3"/>
        <w:ind w:right="400"/>
      </w:pPr>
      <w:r>
        <w:t>Текущая оценка может быть формирующей (поддерживающей и 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w:t>
      </w:r>
      <w:r>
        <w:rPr>
          <w:spacing w:val="1"/>
        </w:rPr>
        <w:t xml:space="preserve"> </w:t>
      </w:r>
      <w:r>
        <w:t>ность), и диагностической, способствующей выявлению и осознанию педагогическим</w:t>
      </w:r>
      <w:r>
        <w:rPr>
          <w:spacing w:val="1"/>
        </w:rPr>
        <w:t xml:space="preserve"> </w:t>
      </w:r>
      <w:r>
        <w:t>работником</w:t>
      </w:r>
      <w:r>
        <w:rPr>
          <w:spacing w:val="-2"/>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 в</w:t>
      </w:r>
      <w:r>
        <w:rPr>
          <w:spacing w:val="-1"/>
        </w:rPr>
        <w:t xml:space="preserve"> </w:t>
      </w:r>
      <w:r>
        <w:t>обучении.</w:t>
      </w:r>
    </w:p>
    <w:p w:rsidR="00FB4A81" w:rsidRDefault="00B30A00">
      <w:pPr>
        <w:pStyle w:val="a3"/>
        <w:spacing w:before="1"/>
        <w:ind w:right="399"/>
      </w:pPr>
      <w:r>
        <w:t>Объектом текущей оценки являются тематические планируемые результаты, этапы</w:t>
      </w:r>
      <w:r>
        <w:rPr>
          <w:spacing w:val="1"/>
        </w:rPr>
        <w:t xml:space="preserve"> </w:t>
      </w:r>
      <w:r>
        <w:t>освоения которых зафиксированы в тематическом планировании по учебному пред-</w:t>
      </w:r>
      <w:r>
        <w:rPr>
          <w:spacing w:val="1"/>
        </w:rPr>
        <w:t xml:space="preserve"> </w:t>
      </w:r>
      <w:r>
        <w:t>мету.</w:t>
      </w:r>
    </w:p>
    <w:p w:rsidR="00FB4A81" w:rsidRDefault="00B30A00">
      <w:pPr>
        <w:pStyle w:val="a3"/>
        <w:ind w:right="405"/>
      </w:pPr>
      <w:r>
        <w:t>В текущей оценке используются различные формы и методы проверки (устные 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62"/>
        </w:rPr>
        <w:t xml:space="preserve"> </w:t>
      </w:r>
      <w:r>
        <w:t>групповые формы, само- и взаимооценка, рефлексия, листы продвижения и другие) с</w:t>
      </w:r>
      <w:r>
        <w:rPr>
          <w:spacing w:val="1"/>
        </w:rPr>
        <w:t xml:space="preserve"> </w:t>
      </w:r>
      <w:r>
        <w:t>учетом</w:t>
      </w:r>
      <w:r>
        <w:rPr>
          <w:spacing w:val="-2"/>
        </w:rPr>
        <w:t xml:space="preserve"> </w:t>
      </w:r>
      <w:r>
        <w:t>особенностей</w:t>
      </w:r>
      <w:r>
        <w:rPr>
          <w:spacing w:val="2"/>
        </w:rPr>
        <w:t xml:space="preserve"> </w:t>
      </w:r>
      <w:r>
        <w:t>учебного</w:t>
      </w:r>
      <w:r>
        <w:rPr>
          <w:spacing w:val="-1"/>
        </w:rPr>
        <w:t xml:space="preserve"> </w:t>
      </w:r>
      <w:r>
        <w:t>предмета.</w:t>
      </w:r>
    </w:p>
    <w:p w:rsidR="00FB4A81" w:rsidRDefault="00B30A00">
      <w:pPr>
        <w:pStyle w:val="a3"/>
        <w:spacing w:before="1"/>
        <w:ind w:right="412"/>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учебного</w:t>
      </w:r>
      <w:r>
        <w:rPr>
          <w:spacing w:val="-62"/>
        </w:rPr>
        <w:t xml:space="preserve"> </w:t>
      </w:r>
      <w:r>
        <w:t>процесса.</w:t>
      </w:r>
    </w:p>
    <w:p w:rsidR="00FB4A81" w:rsidRDefault="00B30A00">
      <w:pPr>
        <w:pStyle w:val="a3"/>
        <w:ind w:right="402"/>
      </w:pPr>
      <w:r>
        <w:rPr>
          <w:b/>
        </w:rPr>
        <w:t xml:space="preserve">Тематическая оценка </w:t>
      </w:r>
      <w:r>
        <w:t>представляет собой процедуру оценки уровня достижения</w:t>
      </w:r>
      <w:r>
        <w:rPr>
          <w:spacing w:val="1"/>
        </w:rPr>
        <w:t xml:space="preserve"> </w:t>
      </w:r>
      <w:r>
        <w:t>тематических планируемых результатов по учебному предмету. Тематическая оценка</w:t>
      </w:r>
      <w:r>
        <w:rPr>
          <w:spacing w:val="1"/>
        </w:rPr>
        <w:t xml:space="preserve"> </w:t>
      </w:r>
      <w:r>
        <w:t>может вестись как в ходе изучения темы, так и в конце ее изучения. Оценочные про-</w:t>
      </w:r>
      <w:r>
        <w:rPr>
          <w:spacing w:val="1"/>
        </w:rPr>
        <w:t xml:space="preserve"> </w:t>
      </w:r>
      <w:r>
        <w:t>цедуры</w:t>
      </w:r>
      <w:r>
        <w:rPr>
          <w:spacing w:val="15"/>
        </w:rPr>
        <w:t xml:space="preserve"> </w:t>
      </w:r>
      <w:r>
        <w:t>подбираются</w:t>
      </w:r>
      <w:r>
        <w:rPr>
          <w:spacing w:val="18"/>
        </w:rPr>
        <w:t xml:space="preserve"> </w:t>
      </w:r>
      <w:r>
        <w:t>так,</w:t>
      </w:r>
      <w:r>
        <w:rPr>
          <w:spacing w:val="18"/>
        </w:rPr>
        <w:t xml:space="preserve"> </w:t>
      </w:r>
      <w:r>
        <w:t>чтобы</w:t>
      </w:r>
      <w:r>
        <w:rPr>
          <w:spacing w:val="16"/>
        </w:rPr>
        <w:t xml:space="preserve"> </w:t>
      </w:r>
      <w:r>
        <w:t>они</w:t>
      </w:r>
      <w:r>
        <w:rPr>
          <w:spacing w:val="16"/>
        </w:rPr>
        <w:t xml:space="preserve"> </w:t>
      </w:r>
      <w:r>
        <w:t>предусматривали</w:t>
      </w:r>
      <w:r>
        <w:rPr>
          <w:spacing w:val="15"/>
        </w:rPr>
        <w:t xml:space="preserve"> </w:t>
      </w:r>
      <w:r>
        <w:t>возможность</w:t>
      </w:r>
      <w:r>
        <w:rPr>
          <w:spacing w:val="14"/>
        </w:rPr>
        <w:t xml:space="preserve"> </w:t>
      </w:r>
      <w:r>
        <w:t>оценки</w:t>
      </w:r>
      <w:r>
        <w:rPr>
          <w:spacing w:val="16"/>
        </w:rPr>
        <w:t xml:space="preserve"> </w:t>
      </w:r>
      <w:r>
        <w:t>достиже-</w:t>
      </w:r>
    </w:p>
    <w:p w:rsidR="00FB4A81" w:rsidRDefault="00FB4A81">
      <w:pPr>
        <w:sectPr w:rsidR="00FB4A81">
          <w:pgSz w:w="11920" w:h="16850"/>
          <w:pgMar w:top="1060" w:right="160" w:bottom="1540" w:left="1440" w:header="0" w:footer="1280" w:gutter="0"/>
          <w:cols w:space="720"/>
        </w:sectPr>
      </w:pPr>
    </w:p>
    <w:p w:rsidR="00FB4A81" w:rsidRDefault="00B30A00">
      <w:pPr>
        <w:pStyle w:val="a3"/>
        <w:spacing w:before="64"/>
        <w:ind w:right="399" w:firstLine="0"/>
      </w:pPr>
      <w:r>
        <w:lastRenderedPageBreak/>
        <w:t>ния всей совокупности планируемых результатов и каждого из них. Результаты тема-</w:t>
      </w:r>
      <w:r>
        <w:rPr>
          <w:spacing w:val="1"/>
        </w:rPr>
        <w:t xml:space="preserve"> </w:t>
      </w:r>
      <w:r>
        <w:t>тической оценки являются основанием для коррекции учебного процесса и его инди-</w:t>
      </w:r>
      <w:r>
        <w:rPr>
          <w:spacing w:val="1"/>
        </w:rPr>
        <w:t xml:space="preserve"> </w:t>
      </w:r>
      <w:r>
        <w:t>видуализации.</w:t>
      </w:r>
    </w:p>
    <w:p w:rsidR="00FB4A81" w:rsidRDefault="00B30A00">
      <w:pPr>
        <w:spacing w:before="1"/>
        <w:ind w:left="545"/>
        <w:rPr>
          <w:sz w:val="26"/>
        </w:rPr>
      </w:pPr>
      <w:r>
        <w:rPr>
          <w:b/>
          <w:sz w:val="26"/>
        </w:rPr>
        <w:t>Внутренний</w:t>
      </w:r>
      <w:r>
        <w:rPr>
          <w:b/>
          <w:spacing w:val="-7"/>
          <w:sz w:val="26"/>
        </w:rPr>
        <w:t xml:space="preserve"> </w:t>
      </w:r>
      <w:r>
        <w:rPr>
          <w:b/>
          <w:sz w:val="26"/>
        </w:rPr>
        <w:t>мониторинг</w:t>
      </w:r>
      <w:r>
        <w:rPr>
          <w:b/>
          <w:spacing w:val="-3"/>
          <w:sz w:val="26"/>
        </w:rPr>
        <w:t xml:space="preserve"> </w:t>
      </w:r>
      <w:r>
        <w:rPr>
          <w:sz w:val="26"/>
        </w:rPr>
        <w:t>представляет</w:t>
      </w:r>
      <w:r>
        <w:rPr>
          <w:spacing w:val="-6"/>
          <w:sz w:val="26"/>
        </w:rPr>
        <w:t xml:space="preserve"> </w:t>
      </w:r>
      <w:r>
        <w:rPr>
          <w:sz w:val="26"/>
        </w:rPr>
        <w:t>собой</w:t>
      </w:r>
      <w:r>
        <w:rPr>
          <w:spacing w:val="-5"/>
          <w:sz w:val="26"/>
        </w:rPr>
        <w:t xml:space="preserve"> </w:t>
      </w:r>
      <w:r>
        <w:rPr>
          <w:sz w:val="26"/>
        </w:rPr>
        <w:t>следующие</w:t>
      </w:r>
      <w:r>
        <w:rPr>
          <w:spacing w:val="-6"/>
          <w:sz w:val="26"/>
        </w:rPr>
        <w:t xml:space="preserve"> </w:t>
      </w:r>
      <w:r>
        <w:rPr>
          <w:sz w:val="26"/>
        </w:rPr>
        <w:t>процедуры:</w:t>
      </w:r>
    </w:p>
    <w:p w:rsidR="00FB4A81" w:rsidRDefault="00B30A00">
      <w:pPr>
        <w:pStyle w:val="a3"/>
        <w:spacing w:before="1" w:line="298" w:lineRule="exact"/>
        <w:ind w:left="545" w:firstLine="0"/>
        <w:jc w:val="left"/>
      </w:pPr>
      <w:r>
        <w:t>-стартовая</w:t>
      </w:r>
      <w:r>
        <w:rPr>
          <w:spacing w:val="-3"/>
        </w:rPr>
        <w:t xml:space="preserve"> </w:t>
      </w:r>
      <w:r>
        <w:t>диагностика;</w:t>
      </w:r>
    </w:p>
    <w:p w:rsidR="00FB4A81" w:rsidRDefault="00B30A00">
      <w:pPr>
        <w:pStyle w:val="a3"/>
        <w:spacing w:line="298" w:lineRule="exact"/>
        <w:ind w:left="545" w:firstLine="0"/>
        <w:jc w:val="left"/>
      </w:pPr>
      <w:r>
        <w:t>-оценка уровня</w:t>
      </w:r>
      <w:r>
        <w:rPr>
          <w:spacing w:val="-3"/>
        </w:rPr>
        <w:t xml:space="preserve"> </w:t>
      </w:r>
      <w:r>
        <w:t>достижения</w:t>
      </w:r>
      <w:r>
        <w:rPr>
          <w:spacing w:val="-5"/>
        </w:rPr>
        <w:t xml:space="preserve"> </w:t>
      </w:r>
      <w:r>
        <w:t>предметных</w:t>
      </w:r>
      <w:r>
        <w:rPr>
          <w:spacing w:val="-4"/>
        </w:rPr>
        <w:t xml:space="preserve"> </w:t>
      </w:r>
      <w:r>
        <w:t>и</w:t>
      </w:r>
      <w:r>
        <w:rPr>
          <w:spacing w:val="-1"/>
        </w:rPr>
        <w:t xml:space="preserve"> </w:t>
      </w:r>
      <w:r>
        <w:t>метапредметных</w:t>
      </w:r>
      <w:r>
        <w:rPr>
          <w:spacing w:val="-3"/>
        </w:rPr>
        <w:t xml:space="preserve"> </w:t>
      </w:r>
      <w:r>
        <w:t>результатов;</w:t>
      </w:r>
    </w:p>
    <w:p w:rsidR="00FB4A81" w:rsidRDefault="00B30A00">
      <w:pPr>
        <w:pStyle w:val="a3"/>
        <w:spacing w:before="1"/>
        <w:ind w:left="545" w:firstLine="0"/>
      </w:pPr>
      <w:r>
        <w:t>-оценка</w:t>
      </w:r>
      <w:r>
        <w:rPr>
          <w:spacing w:val="-1"/>
        </w:rPr>
        <w:t xml:space="preserve"> </w:t>
      </w:r>
      <w:r>
        <w:t>уровня</w:t>
      </w:r>
      <w:r>
        <w:rPr>
          <w:spacing w:val="-4"/>
        </w:rPr>
        <w:t xml:space="preserve"> </w:t>
      </w:r>
      <w:r>
        <w:t>функциональной</w:t>
      </w:r>
      <w:r>
        <w:rPr>
          <w:spacing w:val="-5"/>
        </w:rPr>
        <w:t xml:space="preserve"> </w:t>
      </w:r>
      <w:r>
        <w:t>грамотности;</w:t>
      </w:r>
    </w:p>
    <w:p w:rsidR="00FB4A81" w:rsidRDefault="00B30A00">
      <w:pPr>
        <w:pStyle w:val="a3"/>
        <w:spacing w:before="1"/>
        <w:ind w:right="404"/>
      </w:pPr>
      <w:r>
        <w:t>-оценка уровня профессионального мастерства педагогического работника, осуще-</w:t>
      </w:r>
      <w:r>
        <w:rPr>
          <w:spacing w:val="1"/>
        </w:rPr>
        <w:t xml:space="preserve"> </w:t>
      </w:r>
      <w:r>
        <w:t>ствляемого на основе выполнения обучающимися проверочных работ, анализа посе-</w:t>
      </w:r>
      <w:r>
        <w:rPr>
          <w:spacing w:val="1"/>
        </w:rPr>
        <w:t xml:space="preserve"> </w:t>
      </w:r>
      <w:r>
        <w:t>щенных уроков, анализа качества учебных заданий, предлагаемых педагогическим</w:t>
      </w:r>
      <w:r>
        <w:rPr>
          <w:spacing w:val="1"/>
        </w:rPr>
        <w:t xml:space="preserve"> </w:t>
      </w:r>
      <w:r>
        <w:t>работником</w:t>
      </w:r>
      <w:r>
        <w:rPr>
          <w:spacing w:val="-2"/>
        </w:rPr>
        <w:t xml:space="preserve"> </w:t>
      </w:r>
      <w:r>
        <w:t>обучающимся.</w:t>
      </w:r>
    </w:p>
    <w:p w:rsidR="00FB4A81" w:rsidRDefault="00B30A00">
      <w:pPr>
        <w:pStyle w:val="a3"/>
        <w:ind w:right="399"/>
      </w:pPr>
      <w:r>
        <w:t>Содержание и периодичность внутреннего мониторинга устанавливается решением</w:t>
      </w:r>
      <w:r>
        <w:rPr>
          <w:spacing w:val="-62"/>
        </w:rPr>
        <w:t xml:space="preserve"> </w:t>
      </w:r>
      <w:r>
        <w:t>педагогического совета образовательной организации. Результаты внутреннего мони-</w:t>
      </w:r>
      <w:r>
        <w:rPr>
          <w:spacing w:val="1"/>
        </w:rPr>
        <w:t xml:space="preserve"> </w:t>
      </w:r>
      <w:r>
        <w:t>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 процесса и его индивидуализации и (или) для повышения квалификации пе-</w:t>
      </w:r>
      <w:r>
        <w:rPr>
          <w:spacing w:val="1"/>
        </w:rPr>
        <w:t xml:space="preserve"> </w:t>
      </w:r>
      <w:r>
        <w:t>дагогического работника.</w:t>
      </w:r>
    </w:p>
    <w:p w:rsidR="00FB4A81" w:rsidRDefault="00B30A00">
      <w:pPr>
        <w:pStyle w:val="Heading2"/>
        <w:spacing w:before="8" w:line="295" w:lineRule="exact"/>
        <w:jc w:val="left"/>
      </w:pPr>
      <w:r>
        <w:t>Портфолио</w:t>
      </w:r>
    </w:p>
    <w:p w:rsidR="00FB4A81" w:rsidRDefault="00B30A00">
      <w:pPr>
        <w:pStyle w:val="a3"/>
        <w:ind w:right="399"/>
      </w:pPr>
      <w:r>
        <w:t>Портфолио представляет собой процедуру оценки динамики учебной и творческой</w:t>
      </w:r>
      <w:r>
        <w:rPr>
          <w:spacing w:val="1"/>
        </w:rPr>
        <w:t xml:space="preserve"> </w:t>
      </w:r>
      <w:r>
        <w:t>активности учащегося, направленности, широты или избирательности интересов, вы-</w:t>
      </w:r>
      <w:r>
        <w:rPr>
          <w:spacing w:val="1"/>
        </w:rPr>
        <w:t xml:space="preserve"> </w:t>
      </w:r>
      <w:r>
        <w:t>раженности проявлений творческой инициативы, а также уровня высших достиже-</w:t>
      </w:r>
      <w:r>
        <w:rPr>
          <w:spacing w:val="1"/>
        </w:rPr>
        <w:t xml:space="preserve"> </w:t>
      </w:r>
      <w:r>
        <w:t>ний,</w:t>
      </w:r>
      <w:r>
        <w:rPr>
          <w:spacing w:val="-2"/>
        </w:rPr>
        <w:t xml:space="preserve"> </w:t>
      </w:r>
      <w:r>
        <w:t>демонстрируемых</w:t>
      </w:r>
      <w:r>
        <w:rPr>
          <w:spacing w:val="-1"/>
        </w:rPr>
        <w:t xml:space="preserve"> </w:t>
      </w:r>
      <w:r>
        <w:t>данным</w:t>
      </w:r>
      <w:r>
        <w:rPr>
          <w:spacing w:val="3"/>
        </w:rPr>
        <w:t xml:space="preserve"> </w:t>
      </w:r>
      <w:r>
        <w:t>учащимся.</w:t>
      </w:r>
    </w:p>
    <w:p w:rsidR="00FB4A81" w:rsidRDefault="00B30A00">
      <w:pPr>
        <w:pStyle w:val="a3"/>
        <w:ind w:right="399"/>
      </w:pPr>
      <w:r>
        <w:t>В портфолио включаются как работы учащегося (в т.ч. фотографии, видеоматериа-</w:t>
      </w:r>
      <w:r>
        <w:rPr>
          <w:spacing w:val="1"/>
        </w:rPr>
        <w:t xml:space="preserve"> </w:t>
      </w:r>
      <w:r>
        <w:t>лы и т.п.), так и отзывы на эти работы (например, наградные листы, дипломы, серти-</w:t>
      </w:r>
      <w:r>
        <w:rPr>
          <w:spacing w:val="1"/>
        </w:rPr>
        <w:t xml:space="preserve"> </w:t>
      </w:r>
      <w:r>
        <w:t>фикаты участия, рецензии и проч.). Отбор работ и отзывов для портфолио ведется са-</w:t>
      </w:r>
      <w:r>
        <w:rPr>
          <w:spacing w:val="1"/>
        </w:rPr>
        <w:t xml:space="preserve"> </w:t>
      </w:r>
      <w:r>
        <w:t>мим обучающимся совместно с классным руководителем и при участии семьи. Вклю-</w:t>
      </w:r>
      <w:r>
        <w:rPr>
          <w:spacing w:val="1"/>
        </w:rPr>
        <w:t xml:space="preserve"> </w:t>
      </w:r>
      <w:r>
        <w:t>чение каких-либо материалов в портфолио без согласия обучающегося не допускает-</w:t>
      </w:r>
      <w:r>
        <w:rPr>
          <w:spacing w:val="1"/>
        </w:rPr>
        <w:t xml:space="preserve"> </w:t>
      </w:r>
      <w:r>
        <w:t>ся.</w:t>
      </w:r>
    </w:p>
    <w:p w:rsidR="00FB4A81" w:rsidRDefault="00B30A00">
      <w:pPr>
        <w:pStyle w:val="a3"/>
        <w:ind w:right="407"/>
      </w:pPr>
      <w:r>
        <w:t>Портфолио в части подборки документов формируется в электронном виде в тече-</w:t>
      </w:r>
      <w:r>
        <w:rPr>
          <w:spacing w:val="1"/>
        </w:rPr>
        <w:t xml:space="preserve"> </w:t>
      </w:r>
      <w:r>
        <w:t>ние</w:t>
      </w:r>
      <w:r>
        <w:rPr>
          <w:spacing w:val="-2"/>
        </w:rPr>
        <w:t xml:space="preserve"> </w:t>
      </w:r>
      <w:r>
        <w:t>всех</w:t>
      </w:r>
      <w:r>
        <w:rPr>
          <w:spacing w:val="-1"/>
        </w:rPr>
        <w:t xml:space="preserve"> </w:t>
      </w:r>
      <w:r>
        <w:t>лет</w:t>
      </w:r>
      <w:r>
        <w:rPr>
          <w:spacing w:val="-1"/>
        </w:rPr>
        <w:t xml:space="preserve"> </w:t>
      </w:r>
      <w:r>
        <w:t>обучения</w:t>
      </w:r>
      <w:r>
        <w:rPr>
          <w:spacing w:val="-1"/>
        </w:rPr>
        <w:t xml:space="preserve"> </w:t>
      </w:r>
      <w:r>
        <w:t>в основной</w:t>
      </w:r>
      <w:r>
        <w:rPr>
          <w:spacing w:val="-1"/>
        </w:rPr>
        <w:t xml:space="preserve"> </w:t>
      </w:r>
      <w:r>
        <w:t>школе.</w:t>
      </w:r>
    </w:p>
    <w:p w:rsidR="00FB4A81" w:rsidRDefault="00B30A00">
      <w:pPr>
        <w:pStyle w:val="a3"/>
        <w:ind w:right="404"/>
      </w:pPr>
      <w:r>
        <w:t>Результаты, представленные в портфолио, используются при выработке рекомен-</w:t>
      </w:r>
      <w:r>
        <w:rPr>
          <w:spacing w:val="1"/>
        </w:rPr>
        <w:t xml:space="preserve"> </w:t>
      </w:r>
      <w:r>
        <w:t>даций по выбору индивидуальной образовательной траектории на уровне среднего</w:t>
      </w:r>
      <w:r>
        <w:rPr>
          <w:spacing w:val="1"/>
        </w:rPr>
        <w:t xml:space="preserve"> </w:t>
      </w:r>
      <w:r>
        <w:t>общего образования</w:t>
      </w:r>
      <w:r>
        <w:rPr>
          <w:spacing w:val="2"/>
        </w:rPr>
        <w:t xml:space="preserve"> </w:t>
      </w:r>
      <w:r>
        <w:t>и</w:t>
      </w:r>
      <w:r>
        <w:rPr>
          <w:spacing w:val="-2"/>
        </w:rPr>
        <w:t xml:space="preserve"> </w:t>
      </w:r>
      <w:r>
        <w:t>могут</w:t>
      </w:r>
      <w:r>
        <w:rPr>
          <w:spacing w:val="1"/>
        </w:rPr>
        <w:t xml:space="preserve"> </w:t>
      </w:r>
      <w:r>
        <w:t>отражаться</w:t>
      </w:r>
      <w:r>
        <w:rPr>
          <w:spacing w:val="-1"/>
        </w:rPr>
        <w:t xml:space="preserve"> </w:t>
      </w:r>
      <w:r>
        <w:t>в</w:t>
      </w:r>
      <w:r>
        <w:rPr>
          <w:spacing w:val="3"/>
        </w:rPr>
        <w:t xml:space="preserve"> </w:t>
      </w:r>
      <w:r>
        <w:t>характеристике.</w:t>
      </w:r>
    </w:p>
    <w:p w:rsidR="00FB4A81" w:rsidRDefault="00B30A00">
      <w:pPr>
        <w:pStyle w:val="Heading2"/>
        <w:spacing w:before="5" w:line="295" w:lineRule="exact"/>
      </w:pPr>
      <w:r>
        <w:t>Промежуточная</w:t>
      </w:r>
      <w:r>
        <w:rPr>
          <w:spacing w:val="-6"/>
        </w:rPr>
        <w:t xml:space="preserve"> </w:t>
      </w:r>
      <w:r>
        <w:t>аттестация</w:t>
      </w:r>
    </w:p>
    <w:p w:rsidR="00FB4A81" w:rsidRDefault="00B30A00">
      <w:pPr>
        <w:pStyle w:val="a3"/>
        <w:ind w:right="404"/>
      </w:pPr>
      <w:r>
        <w:t>Проведение промежуточной аттестации обучающихся основного общего образова-</w:t>
      </w:r>
      <w:r>
        <w:rPr>
          <w:spacing w:val="1"/>
        </w:rPr>
        <w:t xml:space="preserve"> </w:t>
      </w:r>
      <w:r>
        <w:t>ния в МБОУ «Центр образования с. Хатырка» регламентируется Положением о по-</w:t>
      </w:r>
      <w:r>
        <w:rPr>
          <w:spacing w:val="1"/>
        </w:rPr>
        <w:t xml:space="preserve"> </w:t>
      </w:r>
      <w:r>
        <w:t>рядке текущего контроля успеваемости и промежуточной аттестации обучающихся.</w:t>
      </w:r>
      <w:r>
        <w:rPr>
          <w:spacing w:val="1"/>
        </w:rPr>
        <w:t xml:space="preserve"> </w:t>
      </w:r>
      <w:r>
        <w:t>Четвертная</w:t>
      </w:r>
      <w:r>
        <w:rPr>
          <w:spacing w:val="1"/>
        </w:rPr>
        <w:t xml:space="preserve"> </w:t>
      </w:r>
      <w:r>
        <w:t>промежуточная аттестация обучающихся с ЗПР проводится с целью оп-</w:t>
      </w:r>
      <w:r>
        <w:rPr>
          <w:spacing w:val="1"/>
        </w:rPr>
        <w:t xml:space="preserve"> </w:t>
      </w:r>
      <w:r>
        <w:t>ределения качества освоения обучающимися</w:t>
      </w:r>
      <w:r>
        <w:rPr>
          <w:spacing w:val="1"/>
        </w:rPr>
        <w:t xml:space="preserve"> </w:t>
      </w:r>
      <w:r>
        <w:t>содержания учебных программ (полно-</w:t>
      </w:r>
      <w:r>
        <w:rPr>
          <w:spacing w:val="1"/>
        </w:rPr>
        <w:t xml:space="preserve"> </w:t>
      </w:r>
      <w:r>
        <w:t>та, прочность, осознанность, системность) по завершении определенного временного</w:t>
      </w:r>
      <w:r>
        <w:rPr>
          <w:spacing w:val="1"/>
        </w:rPr>
        <w:t xml:space="preserve"> </w:t>
      </w:r>
      <w:r>
        <w:t>промежутка</w:t>
      </w:r>
      <w:r>
        <w:rPr>
          <w:spacing w:val="-2"/>
        </w:rPr>
        <w:t xml:space="preserve"> </w:t>
      </w:r>
      <w:r>
        <w:t>(четверть).</w:t>
      </w:r>
    </w:p>
    <w:p w:rsidR="00FB4A81" w:rsidRDefault="00B30A00">
      <w:pPr>
        <w:pStyle w:val="a3"/>
        <w:ind w:right="400" w:firstLine="427"/>
      </w:pPr>
      <w:r>
        <w:t>Отметка обучающегося за четверть, определяется как среднее арифметическое ре-</w:t>
      </w:r>
      <w:r>
        <w:rPr>
          <w:spacing w:val="-62"/>
        </w:rPr>
        <w:t xml:space="preserve"> </w:t>
      </w:r>
      <w:r>
        <w:t>зультатов текущего контроля успеваемости и письменных контрольных работ раз-</w:t>
      </w:r>
      <w:r>
        <w:rPr>
          <w:spacing w:val="1"/>
        </w:rPr>
        <w:t xml:space="preserve"> </w:t>
      </w:r>
      <w:r>
        <w:t>личного типа по правилам математического округления. Годовая промежуточная ат-</w:t>
      </w:r>
      <w:r>
        <w:rPr>
          <w:spacing w:val="1"/>
        </w:rPr>
        <w:t xml:space="preserve"> </w:t>
      </w:r>
      <w:r>
        <w:t>тестация проводится на основе четвертных</w:t>
      </w:r>
      <w:r>
        <w:rPr>
          <w:spacing w:val="65"/>
        </w:rPr>
        <w:t xml:space="preserve"> </w:t>
      </w:r>
      <w:r>
        <w:t>отметок. Годовая отметка определяется</w:t>
      </w:r>
      <w:r>
        <w:rPr>
          <w:spacing w:val="1"/>
        </w:rPr>
        <w:t xml:space="preserve"> </w:t>
      </w:r>
      <w:r>
        <w:t>как среднее арифметическое четвертных</w:t>
      </w:r>
      <w:r>
        <w:rPr>
          <w:spacing w:val="1"/>
        </w:rPr>
        <w:t xml:space="preserve"> </w:t>
      </w:r>
      <w:r>
        <w:t>отметок и результатов итоговых контроль-</w:t>
      </w:r>
      <w:r>
        <w:rPr>
          <w:spacing w:val="1"/>
        </w:rPr>
        <w:t xml:space="preserve"> </w:t>
      </w:r>
      <w:r>
        <w:t>ных</w:t>
      </w:r>
      <w:r>
        <w:rPr>
          <w:spacing w:val="-3"/>
        </w:rPr>
        <w:t xml:space="preserve"> </w:t>
      </w:r>
      <w:r>
        <w:t>работ</w:t>
      </w:r>
      <w:r>
        <w:rPr>
          <w:spacing w:val="-1"/>
        </w:rPr>
        <w:t xml:space="preserve"> </w:t>
      </w:r>
      <w:r>
        <w:t>по</w:t>
      </w:r>
      <w:r>
        <w:rPr>
          <w:spacing w:val="3"/>
        </w:rPr>
        <w:t xml:space="preserve"> </w:t>
      </w:r>
      <w:r>
        <w:t>учебным</w:t>
      </w:r>
      <w:r>
        <w:rPr>
          <w:spacing w:val="-2"/>
        </w:rPr>
        <w:t xml:space="preserve"> </w:t>
      </w:r>
      <w:r>
        <w:t>предметам по</w:t>
      </w:r>
      <w:r>
        <w:rPr>
          <w:spacing w:val="-2"/>
        </w:rPr>
        <w:t xml:space="preserve"> </w:t>
      </w:r>
      <w:r>
        <w:t>правилам математического</w:t>
      </w:r>
      <w:r>
        <w:rPr>
          <w:spacing w:val="-2"/>
        </w:rPr>
        <w:t xml:space="preserve"> </w:t>
      </w:r>
      <w:r>
        <w:t>округления.</w:t>
      </w:r>
      <w:r>
        <w:rPr>
          <w:spacing w:val="1"/>
        </w:rPr>
        <w:t xml:space="preserve"> </w:t>
      </w:r>
      <w:r>
        <w:t>В</w:t>
      </w:r>
      <w:r>
        <w:rPr>
          <w:spacing w:val="-2"/>
        </w:rPr>
        <w:t xml:space="preserve"> </w:t>
      </w:r>
      <w:r>
        <w:t>случае</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15" w:firstLine="0"/>
      </w:pPr>
      <w:r>
        <w:lastRenderedPageBreak/>
        <w:t>отсутствия итоговой контрольной работы учитываются результаты всех письменных</w:t>
      </w:r>
      <w:r>
        <w:rPr>
          <w:spacing w:val="1"/>
        </w:rPr>
        <w:t xml:space="preserve"> </w:t>
      </w:r>
      <w:r>
        <w:t>контрольных</w:t>
      </w:r>
      <w:r>
        <w:rPr>
          <w:spacing w:val="-2"/>
        </w:rPr>
        <w:t xml:space="preserve"> </w:t>
      </w:r>
      <w:r>
        <w:t>работ,</w:t>
      </w:r>
      <w:r>
        <w:rPr>
          <w:spacing w:val="-1"/>
        </w:rPr>
        <w:t xml:space="preserve"> </w:t>
      </w:r>
      <w:r>
        <w:t>проведенных</w:t>
      </w:r>
      <w:r>
        <w:rPr>
          <w:spacing w:val="-1"/>
        </w:rPr>
        <w:t xml:space="preserve"> </w:t>
      </w:r>
      <w:r>
        <w:t>в</w:t>
      </w:r>
      <w:r>
        <w:rPr>
          <w:spacing w:val="-2"/>
        </w:rPr>
        <w:t xml:space="preserve"> </w:t>
      </w:r>
      <w:r>
        <w:t>течение</w:t>
      </w:r>
      <w:r>
        <w:rPr>
          <w:spacing w:val="4"/>
        </w:rPr>
        <w:t xml:space="preserve"> </w:t>
      </w:r>
      <w:r>
        <w:t>учебного</w:t>
      </w:r>
      <w:r>
        <w:rPr>
          <w:spacing w:val="-1"/>
        </w:rPr>
        <w:t xml:space="preserve"> </w:t>
      </w:r>
      <w:r>
        <w:t>года.</w:t>
      </w:r>
    </w:p>
    <w:p w:rsidR="00FB4A81" w:rsidRDefault="00B30A00">
      <w:pPr>
        <w:pStyle w:val="a3"/>
        <w:spacing w:before="3"/>
        <w:ind w:right="399"/>
      </w:pPr>
      <w:r>
        <w:rPr>
          <w:b/>
        </w:rPr>
        <w:t>Государственная итоговая аттестация</w:t>
      </w:r>
      <w:r>
        <w:rPr>
          <w:i/>
        </w:rPr>
        <w:t>.</w:t>
      </w:r>
      <w:r>
        <w:t>В соответствии со статьей 59 Федерально-</w:t>
      </w:r>
      <w:r>
        <w:rPr>
          <w:spacing w:val="-62"/>
        </w:rPr>
        <w:t xml:space="preserve"> </w:t>
      </w:r>
      <w:r>
        <w:t>го закона «Об образовании в Российской Федерации» государственная итоговая атте-</w:t>
      </w:r>
      <w:r>
        <w:rPr>
          <w:spacing w:val="1"/>
        </w:rPr>
        <w:t xml:space="preserve"> </w:t>
      </w:r>
      <w:r>
        <w:t>стация (далее – ГИА) является обязательной процедурой, завершающей освоение ос-</w:t>
      </w:r>
      <w:r>
        <w:rPr>
          <w:spacing w:val="1"/>
        </w:rPr>
        <w:t xml:space="preserve"> </w:t>
      </w:r>
      <w:r>
        <w:t>новной образовательной программы основного общего образования. Порядок прове-</w:t>
      </w:r>
      <w:r>
        <w:rPr>
          <w:spacing w:val="1"/>
        </w:rPr>
        <w:t xml:space="preserve"> </w:t>
      </w:r>
      <w:r>
        <w:t>дения</w:t>
      </w:r>
      <w:r>
        <w:rPr>
          <w:spacing w:val="-2"/>
        </w:rPr>
        <w:t xml:space="preserve"> </w:t>
      </w:r>
      <w:r>
        <w:t>ГИА</w:t>
      </w:r>
      <w:r>
        <w:rPr>
          <w:spacing w:val="-2"/>
        </w:rPr>
        <w:t xml:space="preserve"> </w:t>
      </w:r>
      <w:r>
        <w:t>регламентируется</w:t>
      </w:r>
      <w:r>
        <w:rPr>
          <w:spacing w:val="-1"/>
        </w:rPr>
        <w:t xml:space="preserve"> </w:t>
      </w:r>
      <w:r>
        <w:t>Законом</w:t>
      </w:r>
      <w:r>
        <w:rPr>
          <w:spacing w:val="-2"/>
        </w:rPr>
        <w:t xml:space="preserve"> </w:t>
      </w:r>
      <w:r>
        <w:t>и</w:t>
      </w:r>
      <w:r>
        <w:rPr>
          <w:spacing w:val="-1"/>
        </w:rPr>
        <w:t xml:space="preserve"> </w:t>
      </w:r>
      <w:r>
        <w:t>иными</w:t>
      </w:r>
      <w:r>
        <w:rPr>
          <w:spacing w:val="-2"/>
        </w:rPr>
        <w:t xml:space="preserve"> </w:t>
      </w:r>
      <w:r>
        <w:t>нормативными</w:t>
      </w:r>
      <w:r>
        <w:rPr>
          <w:spacing w:val="-1"/>
        </w:rPr>
        <w:t xml:space="preserve"> </w:t>
      </w:r>
      <w:r>
        <w:t>актами.</w:t>
      </w:r>
    </w:p>
    <w:p w:rsidR="00FB4A81" w:rsidRDefault="00B30A00">
      <w:pPr>
        <w:pStyle w:val="a3"/>
        <w:ind w:right="397"/>
      </w:pPr>
      <w:r>
        <w:t>Целью ГИА является установление уровня образовательных достижений выпуск-</w:t>
      </w:r>
      <w:r>
        <w:rPr>
          <w:spacing w:val="1"/>
        </w:rPr>
        <w:t xml:space="preserve"> </w:t>
      </w:r>
      <w:r>
        <w:t>ников. ГИА включает в себя два обязательных экзамена (по русскому языку и мате-</w:t>
      </w:r>
      <w:r>
        <w:rPr>
          <w:spacing w:val="1"/>
        </w:rPr>
        <w:t xml:space="preserve"> </w:t>
      </w:r>
      <w:r>
        <w:t>матике). Экзамены по другим учебным предметам обучающиеся с ЗПР сдают на доб-</w:t>
      </w:r>
      <w:r>
        <w:rPr>
          <w:spacing w:val="1"/>
        </w:rPr>
        <w:t xml:space="preserve"> </w:t>
      </w:r>
      <w:r>
        <w:t>ровольной основе по своему выбору. ГИА проводится в форме основного государст-</w:t>
      </w:r>
      <w:r>
        <w:rPr>
          <w:spacing w:val="1"/>
        </w:rPr>
        <w:t xml:space="preserve"> </w:t>
      </w:r>
      <w:r>
        <w:t>венного экзамена (ОГЭ) с использованием контрольных измерительных материалов,</w:t>
      </w:r>
      <w:r>
        <w:rPr>
          <w:spacing w:val="1"/>
        </w:rPr>
        <w:t xml:space="preserve"> </w:t>
      </w:r>
      <w:r>
        <w:t>представляющих собой комплексы заданий в стандартизированной форме, и в форме</w:t>
      </w:r>
      <w:r>
        <w:rPr>
          <w:spacing w:val="1"/>
        </w:rPr>
        <w:t xml:space="preserve"> </w:t>
      </w:r>
      <w:r>
        <w:t>устных и письменных экзаменов с использованием тем, билетов, иных форм (госу-</w:t>
      </w:r>
      <w:r>
        <w:rPr>
          <w:spacing w:val="1"/>
        </w:rPr>
        <w:t xml:space="preserve"> </w:t>
      </w:r>
      <w:r>
        <w:t>дарственный выпускной экзамен – ГВЭ). Обучающийся с ЗПР имеет право на предос-</w:t>
      </w:r>
      <w:r>
        <w:rPr>
          <w:spacing w:val="1"/>
        </w:rPr>
        <w:t xml:space="preserve"> </w:t>
      </w:r>
      <w:r>
        <w:t>тавление специальных условий при проведении государственной итоговой аттестации</w:t>
      </w:r>
      <w:r>
        <w:rPr>
          <w:spacing w:val="-62"/>
        </w:rPr>
        <w:t xml:space="preserve"> </w:t>
      </w:r>
      <w:r>
        <w:t>в</w:t>
      </w:r>
      <w:r>
        <w:rPr>
          <w:spacing w:val="-2"/>
        </w:rPr>
        <w:t xml:space="preserve"> </w:t>
      </w:r>
      <w:r>
        <w:t>соответствии с</w:t>
      </w:r>
      <w:r>
        <w:rPr>
          <w:spacing w:val="-1"/>
        </w:rPr>
        <w:t xml:space="preserve"> </w:t>
      </w:r>
      <w:r>
        <w:t>заключением</w:t>
      </w:r>
      <w:r>
        <w:rPr>
          <w:spacing w:val="-1"/>
        </w:rPr>
        <w:t xml:space="preserve"> </w:t>
      </w:r>
      <w:r>
        <w:t>ПМПК.</w:t>
      </w:r>
    </w:p>
    <w:p w:rsidR="00FB4A81" w:rsidRDefault="00B30A00">
      <w:pPr>
        <w:pStyle w:val="a3"/>
        <w:ind w:right="399"/>
      </w:pPr>
      <w:r>
        <w:rPr>
          <w:b/>
        </w:rPr>
        <w:t xml:space="preserve">Итоговая оценка </w:t>
      </w:r>
      <w:r>
        <w:t>(итоговая аттестация) по предмету складывается из результатов</w:t>
      </w:r>
      <w:r>
        <w:rPr>
          <w:spacing w:val="1"/>
        </w:rPr>
        <w:t xml:space="preserve"> </w:t>
      </w:r>
      <w:r>
        <w:t>внутренней и внешней оценки. К результатам внешней оценки относятся результаты</w:t>
      </w:r>
      <w:r>
        <w:rPr>
          <w:spacing w:val="1"/>
        </w:rPr>
        <w:t xml:space="preserve"> </w:t>
      </w:r>
      <w:r>
        <w:t>ГИА. К результатам внутренней оценки относятся предметные результаты, зафикси-</w:t>
      </w:r>
      <w:r>
        <w:rPr>
          <w:spacing w:val="1"/>
        </w:rPr>
        <w:t xml:space="preserve"> </w:t>
      </w:r>
      <w:r>
        <w:t>рованные в системе накопленной оценки и результаты выполнения итоговой работы</w:t>
      </w:r>
      <w:r>
        <w:rPr>
          <w:spacing w:val="1"/>
        </w:rPr>
        <w:t xml:space="preserve"> </w:t>
      </w:r>
      <w:r>
        <w:t>по предмету. Такой подход позволяет обеспечить полноту охвата планируемых ре-</w:t>
      </w:r>
      <w:r>
        <w:rPr>
          <w:spacing w:val="1"/>
        </w:rPr>
        <w:t xml:space="preserve"> </w:t>
      </w:r>
      <w:r>
        <w:t>зультатов и выявить</w:t>
      </w:r>
      <w:r>
        <w:rPr>
          <w:spacing w:val="1"/>
        </w:rPr>
        <w:t xml:space="preserve"> </w:t>
      </w:r>
      <w:r>
        <w:t>кумулятивный эффект обучения,</w:t>
      </w:r>
      <w:r>
        <w:rPr>
          <w:spacing w:val="1"/>
        </w:rPr>
        <w:t xml:space="preserve"> </w:t>
      </w:r>
      <w:r>
        <w:t>обеспечивающий</w:t>
      </w:r>
      <w:r>
        <w:rPr>
          <w:spacing w:val="1"/>
        </w:rPr>
        <w:t xml:space="preserve"> </w:t>
      </w:r>
      <w:r>
        <w:t>прирост</w:t>
      </w:r>
      <w:r>
        <w:rPr>
          <w:spacing w:val="1"/>
        </w:rPr>
        <w:t xml:space="preserve"> </w:t>
      </w:r>
      <w:r>
        <w:t>в</w:t>
      </w:r>
      <w:r>
        <w:rPr>
          <w:spacing w:val="1"/>
        </w:rPr>
        <w:t xml:space="preserve"> </w:t>
      </w:r>
      <w:r>
        <w:t>глубине понимания изучаемого материала и свободе оперирования им. По предметам,</w:t>
      </w:r>
      <w:r>
        <w:rPr>
          <w:spacing w:val="-62"/>
        </w:rPr>
        <w:t xml:space="preserve"> </w:t>
      </w:r>
      <w:r>
        <w:t>не вынесенным на ГИА, итоговая оценка ставится на основе результатов только внут-</w:t>
      </w:r>
      <w:r>
        <w:rPr>
          <w:spacing w:val="1"/>
        </w:rPr>
        <w:t xml:space="preserve"> </w:t>
      </w:r>
      <w:r>
        <w:t>ренней</w:t>
      </w:r>
      <w:r>
        <w:rPr>
          <w:spacing w:val="-2"/>
        </w:rPr>
        <w:t xml:space="preserve"> </w:t>
      </w:r>
      <w:r>
        <w:t>оценки.</w:t>
      </w:r>
    </w:p>
    <w:p w:rsidR="00FB4A81" w:rsidRDefault="00B30A00">
      <w:pPr>
        <w:pStyle w:val="a3"/>
        <w:ind w:right="404"/>
      </w:pPr>
      <w:r>
        <w:t>Итоговая оценка по предмету фиксируется в документе об уровне образования го-</w:t>
      </w:r>
      <w:r>
        <w:rPr>
          <w:spacing w:val="1"/>
        </w:rPr>
        <w:t xml:space="preserve"> </w:t>
      </w:r>
      <w:r>
        <w:t>сударственного</w:t>
      </w:r>
      <w:r>
        <w:rPr>
          <w:spacing w:val="-2"/>
        </w:rPr>
        <w:t xml:space="preserve"> </w:t>
      </w:r>
      <w:r>
        <w:t>образца</w:t>
      </w:r>
      <w:r>
        <w:rPr>
          <w:spacing w:val="2"/>
        </w:rPr>
        <w:t xml:space="preserve"> </w:t>
      </w:r>
      <w:r>
        <w:t>–</w:t>
      </w:r>
      <w:r>
        <w:rPr>
          <w:spacing w:val="-2"/>
        </w:rPr>
        <w:t xml:space="preserve"> </w:t>
      </w:r>
      <w:r>
        <w:t>аттестате</w:t>
      </w:r>
      <w:r>
        <w:rPr>
          <w:spacing w:val="-1"/>
        </w:rPr>
        <w:t xml:space="preserve"> </w:t>
      </w:r>
      <w:r>
        <w:t>об</w:t>
      </w:r>
      <w:r>
        <w:rPr>
          <w:spacing w:val="-2"/>
        </w:rPr>
        <w:t xml:space="preserve"> </w:t>
      </w:r>
      <w:r>
        <w:t>основном</w:t>
      </w:r>
      <w:r>
        <w:rPr>
          <w:spacing w:val="-1"/>
        </w:rPr>
        <w:t xml:space="preserve"> </w:t>
      </w:r>
      <w:r>
        <w:t>общем</w:t>
      </w:r>
      <w:r>
        <w:rPr>
          <w:spacing w:val="-1"/>
        </w:rPr>
        <w:t xml:space="preserve"> </w:t>
      </w:r>
      <w:r>
        <w:t>образовании.</w:t>
      </w:r>
    </w:p>
    <w:p w:rsidR="00FB4A81" w:rsidRDefault="00B30A00">
      <w:pPr>
        <w:pStyle w:val="a3"/>
        <w:spacing w:before="1"/>
        <w:ind w:right="407"/>
      </w:pPr>
      <w:r>
        <w:t>Итоговая оценка по междисциплинарным программам ставится на основе резуль-</w:t>
      </w:r>
      <w:r>
        <w:rPr>
          <w:spacing w:val="1"/>
        </w:rPr>
        <w:t xml:space="preserve"> </w:t>
      </w:r>
      <w:r>
        <w:t>татов</w:t>
      </w:r>
      <w:r>
        <w:rPr>
          <w:spacing w:val="16"/>
        </w:rPr>
        <w:t xml:space="preserve"> </w:t>
      </w:r>
      <w:r>
        <w:t>внутришкольного</w:t>
      </w:r>
      <w:r>
        <w:rPr>
          <w:spacing w:val="16"/>
        </w:rPr>
        <w:t xml:space="preserve"> </w:t>
      </w:r>
      <w:r>
        <w:t>мониторинга</w:t>
      </w:r>
      <w:r>
        <w:rPr>
          <w:spacing w:val="14"/>
        </w:rPr>
        <w:t xml:space="preserve"> </w:t>
      </w:r>
      <w:r>
        <w:t>и</w:t>
      </w:r>
      <w:r>
        <w:rPr>
          <w:spacing w:val="17"/>
        </w:rPr>
        <w:t xml:space="preserve"> </w:t>
      </w:r>
      <w:r>
        <w:t>фиксируется</w:t>
      </w:r>
      <w:r>
        <w:rPr>
          <w:spacing w:val="15"/>
        </w:rPr>
        <w:t xml:space="preserve"> </w:t>
      </w:r>
      <w:r>
        <w:t>в</w:t>
      </w:r>
      <w:r>
        <w:rPr>
          <w:spacing w:val="17"/>
        </w:rPr>
        <w:t xml:space="preserve"> </w:t>
      </w:r>
      <w:r>
        <w:t>характеристике</w:t>
      </w:r>
      <w:r>
        <w:rPr>
          <w:spacing w:val="16"/>
        </w:rPr>
        <w:t xml:space="preserve"> </w:t>
      </w:r>
      <w:r>
        <w:t>обучающегося</w:t>
      </w:r>
      <w:r>
        <w:rPr>
          <w:spacing w:val="-62"/>
        </w:rPr>
        <w:t xml:space="preserve"> </w:t>
      </w:r>
      <w:r>
        <w:t>с</w:t>
      </w:r>
      <w:r>
        <w:rPr>
          <w:spacing w:val="-2"/>
        </w:rPr>
        <w:t xml:space="preserve"> </w:t>
      </w:r>
      <w:r>
        <w:t>ЗПР.</w:t>
      </w:r>
    </w:p>
    <w:p w:rsidR="00FB4A81" w:rsidRDefault="00B30A00">
      <w:pPr>
        <w:pStyle w:val="Heading2"/>
        <w:spacing w:before="6" w:line="296" w:lineRule="exact"/>
        <w:jc w:val="left"/>
      </w:pPr>
      <w:r>
        <w:t>Характеристика</w:t>
      </w:r>
      <w:r>
        <w:rPr>
          <w:spacing w:val="-6"/>
        </w:rPr>
        <w:t xml:space="preserve"> </w:t>
      </w:r>
      <w:r>
        <w:t>готовится</w:t>
      </w:r>
      <w:r>
        <w:rPr>
          <w:spacing w:val="-5"/>
        </w:rPr>
        <w:t xml:space="preserve"> </w:t>
      </w:r>
      <w:r>
        <w:t>на</w:t>
      </w:r>
      <w:r>
        <w:rPr>
          <w:spacing w:val="-6"/>
        </w:rPr>
        <w:t xml:space="preserve"> </w:t>
      </w:r>
      <w:r>
        <w:t>основании:</w:t>
      </w:r>
    </w:p>
    <w:p w:rsidR="00FB4A81" w:rsidRDefault="00B30A00" w:rsidP="00582418">
      <w:pPr>
        <w:pStyle w:val="a7"/>
        <w:numPr>
          <w:ilvl w:val="1"/>
          <w:numId w:val="74"/>
        </w:numPr>
        <w:tabs>
          <w:tab w:val="left" w:pos="1255"/>
          <w:tab w:val="left" w:pos="1256"/>
        </w:tabs>
        <w:ind w:right="404" w:firstLine="283"/>
        <w:jc w:val="left"/>
        <w:rPr>
          <w:sz w:val="26"/>
        </w:rPr>
      </w:pPr>
      <w:r>
        <w:rPr>
          <w:sz w:val="26"/>
        </w:rPr>
        <w:t>объективных</w:t>
      </w:r>
      <w:r>
        <w:rPr>
          <w:spacing w:val="13"/>
          <w:sz w:val="26"/>
        </w:rPr>
        <w:t xml:space="preserve"> </w:t>
      </w:r>
      <w:r>
        <w:rPr>
          <w:sz w:val="26"/>
        </w:rPr>
        <w:t>показателей</w:t>
      </w:r>
      <w:r>
        <w:rPr>
          <w:spacing w:val="14"/>
          <w:sz w:val="26"/>
        </w:rPr>
        <w:t xml:space="preserve"> </w:t>
      </w:r>
      <w:r>
        <w:rPr>
          <w:sz w:val="26"/>
        </w:rPr>
        <w:t>образовательных</w:t>
      </w:r>
      <w:r>
        <w:rPr>
          <w:spacing w:val="13"/>
          <w:sz w:val="26"/>
        </w:rPr>
        <w:t xml:space="preserve"> </w:t>
      </w:r>
      <w:r>
        <w:rPr>
          <w:sz w:val="26"/>
        </w:rPr>
        <w:t>достижений</w:t>
      </w:r>
      <w:r>
        <w:rPr>
          <w:spacing w:val="13"/>
          <w:sz w:val="26"/>
        </w:rPr>
        <w:t xml:space="preserve"> </w:t>
      </w:r>
      <w:r>
        <w:rPr>
          <w:sz w:val="26"/>
        </w:rPr>
        <w:t>обучающегося</w:t>
      </w:r>
      <w:r>
        <w:rPr>
          <w:spacing w:val="13"/>
          <w:sz w:val="26"/>
        </w:rPr>
        <w:t xml:space="preserve"> </w:t>
      </w:r>
      <w:r>
        <w:rPr>
          <w:sz w:val="26"/>
        </w:rPr>
        <w:t>на</w:t>
      </w:r>
      <w:r>
        <w:rPr>
          <w:spacing w:val="-62"/>
          <w:sz w:val="26"/>
        </w:rPr>
        <w:t xml:space="preserve"> </w:t>
      </w:r>
      <w:r>
        <w:rPr>
          <w:sz w:val="26"/>
        </w:rPr>
        <w:t>уровне</w:t>
      </w:r>
      <w:r>
        <w:rPr>
          <w:spacing w:val="-2"/>
          <w:sz w:val="26"/>
        </w:rPr>
        <w:t xml:space="preserve"> </w:t>
      </w:r>
      <w:r>
        <w:rPr>
          <w:sz w:val="26"/>
        </w:rPr>
        <w:t>основного</w:t>
      </w:r>
      <w:r>
        <w:rPr>
          <w:spacing w:val="-1"/>
          <w:sz w:val="26"/>
        </w:rPr>
        <w:t xml:space="preserve"> </w:t>
      </w:r>
      <w:r>
        <w:rPr>
          <w:sz w:val="26"/>
        </w:rPr>
        <w:t>образования,</w:t>
      </w:r>
    </w:p>
    <w:p w:rsidR="00FB4A81" w:rsidRDefault="00B30A00" w:rsidP="00582418">
      <w:pPr>
        <w:pStyle w:val="a7"/>
        <w:numPr>
          <w:ilvl w:val="1"/>
          <w:numId w:val="74"/>
        </w:numPr>
        <w:tabs>
          <w:tab w:val="left" w:pos="1255"/>
          <w:tab w:val="left" w:pos="1256"/>
        </w:tabs>
        <w:spacing w:line="299" w:lineRule="exact"/>
        <w:ind w:left="1255"/>
        <w:jc w:val="left"/>
        <w:rPr>
          <w:sz w:val="26"/>
        </w:rPr>
      </w:pPr>
      <w:r>
        <w:rPr>
          <w:sz w:val="26"/>
        </w:rPr>
        <w:t>портфолио</w:t>
      </w:r>
      <w:r>
        <w:rPr>
          <w:spacing w:val="-8"/>
          <w:sz w:val="26"/>
        </w:rPr>
        <w:t xml:space="preserve"> </w:t>
      </w:r>
      <w:r>
        <w:rPr>
          <w:sz w:val="26"/>
        </w:rPr>
        <w:t>выпускника;</w:t>
      </w:r>
    </w:p>
    <w:p w:rsidR="00FB4A81" w:rsidRDefault="00B30A00" w:rsidP="00582418">
      <w:pPr>
        <w:pStyle w:val="a7"/>
        <w:numPr>
          <w:ilvl w:val="1"/>
          <w:numId w:val="74"/>
        </w:numPr>
        <w:tabs>
          <w:tab w:val="left" w:pos="1255"/>
          <w:tab w:val="left" w:pos="1256"/>
        </w:tabs>
        <w:ind w:right="412" w:firstLine="283"/>
        <w:jc w:val="left"/>
        <w:rPr>
          <w:sz w:val="26"/>
        </w:rPr>
      </w:pPr>
      <w:r>
        <w:rPr>
          <w:sz w:val="26"/>
        </w:rPr>
        <w:t>экспертных</w:t>
      </w:r>
      <w:r>
        <w:rPr>
          <w:spacing w:val="22"/>
          <w:sz w:val="26"/>
        </w:rPr>
        <w:t xml:space="preserve"> </w:t>
      </w:r>
      <w:r>
        <w:rPr>
          <w:sz w:val="26"/>
        </w:rPr>
        <w:t>оценок</w:t>
      </w:r>
      <w:r>
        <w:rPr>
          <w:spacing w:val="22"/>
          <w:sz w:val="26"/>
        </w:rPr>
        <w:t xml:space="preserve"> </w:t>
      </w:r>
      <w:r>
        <w:rPr>
          <w:sz w:val="26"/>
        </w:rPr>
        <w:t>специалистов</w:t>
      </w:r>
      <w:r>
        <w:rPr>
          <w:spacing w:val="23"/>
          <w:sz w:val="26"/>
        </w:rPr>
        <w:t xml:space="preserve"> </w:t>
      </w:r>
      <w:r>
        <w:rPr>
          <w:sz w:val="26"/>
        </w:rPr>
        <w:t>ППк,</w:t>
      </w:r>
      <w:r>
        <w:rPr>
          <w:spacing w:val="23"/>
          <w:sz w:val="26"/>
        </w:rPr>
        <w:t xml:space="preserve"> </w:t>
      </w:r>
      <w:r>
        <w:rPr>
          <w:sz w:val="26"/>
        </w:rPr>
        <w:t>классного</w:t>
      </w:r>
      <w:r>
        <w:rPr>
          <w:spacing w:val="22"/>
          <w:sz w:val="26"/>
        </w:rPr>
        <w:t xml:space="preserve"> </w:t>
      </w:r>
      <w:r>
        <w:rPr>
          <w:sz w:val="26"/>
        </w:rPr>
        <w:t>руководителя</w:t>
      </w:r>
      <w:r>
        <w:rPr>
          <w:spacing w:val="24"/>
          <w:sz w:val="26"/>
        </w:rPr>
        <w:t xml:space="preserve"> </w:t>
      </w:r>
      <w:r>
        <w:rPr>
          <w:sz w:val="26"/>
        </w:rPr>
        <w:t>и</w:t>
      </w:r>
      <w:r>
        <w:rPr>
          <w:spacing w:val="26"/>
          <w:sz w:val="26"/>
        </w:rPr>
        <w:t xml:space="preserve"> </w:t>
      </w:r>
      <w:r>
        <w:rPr>
          <w:sz w:val="26"/>
        </w:rPr>
        <w:t>учителей,</w:t>
      </w:r>
      <w:r>
        <w:rPr>
          <w:spacing w:val="-62"/>
          <w:sz w:val="26"/>
        </w:rPr>
        <w:t xml:space="preserve"> </w:t>
      </w:r>
      <w:r>
        <w:rPr>
          <w:sz w:val="26"/>
        </w:rPr>
        <w:t>обучавших</w:t>
      </w:r>
      <w:r>
        <w:rPr>
          <w:spacing w:val="-3"/>
          <w:sz w:val="26"/>
        </w:rPr>
        <w:t xml:space="preserve"> </w:t>
      </w:r>
      <w:r>
        <w:rPr>
          <w:sz w:val="26"/>
        </w:rPr>
        <w:t>данного</w:t>
      </w:r>
      <w:r>
        <w:rPr>
          <w:spacing w:val="-2"/>
          <w:sz w:val="26"/>
        </w:rPr>
        <w:t xml:space="preserve"> </w:t>
      </w:r>
      <w:r>
        <w:rPr>
          <w:sz w:val="26"/>
        </w:rPr>
        <w:t>выпускника</w:t>
      </w:r>
      <w:r>
        <w:rPr>
          <w:spacing w:val="-2"/>
          <w:sz w:val="26"/>
        </w:rPr>
        <w:t xml:space="preserve"> </w:t>
      </w:r>
      <w:r>
        <w:rPr>
          <w:sz w:val="26"/>
        </w:rPr>
        <w:t>на</w:t>
      </w:r>
      <w:r>
        <w:rPr>
          <w:spacing w:val="3"/>
          <w:sz w:val="26"/>
        </w:rPr>
        <w:t xml:space="preserve"> </w:t>
      </w:r>
      <w:r>
        <w:rPr>
          <w:sz w:val="26"/>
        </w:rPr>
        <w:t>уровне</w:t>
      </w:r>
      <w:r>
        <w:rPr>
          <w:spacing w:val="1"/>
          <w:sz w:val="26"/>
        </w:rPr>
        <w:t xml:space="preserve"> </w:t>
      </w:r>
      <w:r>
        <w:rPr>
          <w:sz w:val="26"/>
        </w:rPr>
        <w:t>основного общего</w:t>
      </w:r>
      <w:r>
        <w:rPr>
          <w:spacing w:val="-2"/>
          <w:sz w:val="26"/>
        </w:rPr>
        <w:t xml:space="preserve"> </w:t>
      </w:r>
      <w:r>
        <w:rPr>
          <w:sz w:val="26"/>
        </w:rPr>
        <w:t>образования.</w:t>
      </w:r>
    </w:p>
    <w:p w:rsidR="00FB4A81" w:rsidRDefault="00B30A00">
      <w:pPr>
        <w:pStyle w:val="a3"/>
        <w:spacing w:line="298" w:lineRule="exact"/>
        <w:ind w:left="545" w:firstLine="0"/>
        <w:jc w:val="left"/>
      </w:pPr>
      <w:r>
        <w:t>В</w:t>
      </w:r>
      <w:r>
        <w:rPr>
          <w:spacing w:val="-5"/>
        </w:rPr>
        <w:t xml:space="preserve"> </w:t>
      </w:r>
      <w:r>
        <w:t>характеристике</w:t>
      </w:r>
      <w:r>
        <w:rPr>
          <w:spacing w:val="-4"/>
        </w:rPr>
        <w:t xml:space="preserve"> </w:t>
      </w:r>
      <w:r>
        <w:t>выпускника:</w:t>
      </w:r>
    </w:p>
    <w:p w:rsidR="00FB4A81" w:rsidRDefault="00B30A00" w:rsidP="00582418">
      <w:pPr>
        <w:pStyle w:val="a7"/>
        <w:numPr>
          <w:ilvl w:val="1"/>
          <w:numId w:val="74"/>
        </w:numPr>
        <w:tabs>
          <w:tab w:val="left" w:pos="1256"/>
        </w:tabs>
        <w:ind w:right="409" w:firstLine="283"/>
        <w:rPr>
          <w:sz w:val="26"/>
        </w:rPr>
      </w:pPr>
      <w:r>
        <w:rPr>
          <w:sz w:val="26"/>
        </w:rPr>
        <w:t>отмечаются образовательные достижения обучающегося с ЗПР по освоению</w:t>
      </w:r>
      <w:r>
        <w:rPr>
          <w:spacing w:val="1"/>
          <w:sz w:val="26"/>
        </w:rPr>
        <w:t xml:space="preserve"> </w:t>
      </w:r>
      <w:r>
        <w:rPr>
          <w:sz w:val="26"/>
        </w:rPr>
        <w:t>личностных, метапредметных</w:t>
      </w:r>
      <w:r>
        <w:rPr>
          <w:spacing w:val="-1"/>
          <w:sz w:val="26"/>
        </w:rPr>
        <w:t xml:space="preserve"> </w:t>
      </w:r>
      <w:r>
        <w:rPr>
          <w:sz w:val="26"/>
        </w:rPr>
        <w:t>и</w:t>
      </w:r>
      <w:r>
        <w:rPr>
          <w:spacing w:val="-1"/>
          <w:sz w:val="26"/>
        </w:rPr>
        <w:t xml:space="preserve"> </w:t>
      </w:r>
      <w:r>
        <w:rPr>
          <w:sz w:val="26"/>
        </w:rPr>
        <w:t>предметных</w:t>
      </w:r>
      <w:r>
        <w:rPr>
          <w:spacing w:val="-2"/>
          <w:sz w:val="26"/>
        </w:rPr>
        <w:t xml:space="preserve"> </w:t>
      </w:r>
      <w:r>
        <w:rPr>
          <w:sz w:val="26"/>
        </w:rPr>
        <w:t>результатов;</w:t>
      </w:r>
    </w:p>
    <w:p w:rsidR="00FB4A81" w:rsidRDefault="00B30A00" w:rsidP="00582418">
      <w:pPr>
        <w:pStyle w:val="a7"/>
        <w:numPr>
          <w:ilvl w:val="1"/>
          <w:numId w:val="74"/>
        </w:numPr>
        <w:tabs>
          <w:tab w:val="left" w:pos="1256"/>
        </w:tabs>
        <w:ind w:right="402" w:firstLine="283"/>
        <w:rPr>
          <w:sz w:val="26"/>
        </w:rPr>
      </w:pPr>
      <w:r>
        <w:rPr>
          <w:sz w:val="26"/>
        </w:rPr>
        <w:t>даются педагогические рекомендации к выбору дальнейшей индивидуальной</w:t>
      </w:r>
      <w:r>
        <w:rPr>
          <w:spacing w:val="-62"/>
          <w:sz w:val="26"/>
        </w:rPr>
        <w:t xml:space="preserve"> </w:t>
      </w:r>
      <w:r>
        <w:rPr>
          <w:sz w:val="26"/>
        </w:rPr>
        <w:t>образовательной траектории с учетом выбора обучающимся с ЗПР направлений про-</w:t>
      </w:r>
      <w:r>
        <w:rPr>
          <w:spacing w:val="1"/>
          <w:sz w:val="26"/>
        </w:rPr>
        <w:t xml:space="preserve"> </w:t>
      </w:r>
      <w:r>
        <w:rPr>
          <w:sz w:val="26"/>
        </w:rPr>
        <w:t>фильного образования, выявленных проблем и отмеченных образовательных дости-</w:t>
      </w:r>
      <w:r>
        <w:rPr>
          <w:spacing w:val="1"/>
          <w:sz w:val="26"/>
        </w:rPr>
        <w:t xml:space="preserve"> </w:t>
      </w:r>
      <w:r>
        <w:rPr>
          <w:sz w:val="26"/>
        </w:rPr>
        <w:t>жений.</w:t>
      </w:r>
    </w:p>
    <w:p w:rsidR="00FB4A81" w:rsidRDefault="00B30A00">
      <w:pPr>
        <w:pStyle w:val="a3"/>
        <w:ind w:right="407"/>
      </w:pPr>
      <w:r>
        <w:t>Рекомендации</w:t>
      </w:r>
      <w:r>
        <w:rPr>
          <w:spacing w:val="1"/>
        </w:rPr>
        <w:t xml:space="preserve"> </w:t>
      </w:r>
      <w:r>
        <w:t>педагогического</w:t>
      </w:r>
      <w:r>
        <w:rPr>
          <w:spacing w:val="1"/>
        </w:rPr>
        <w:t xml:space="preserve"> </w:t>
      </w:r>
      <w:r>
        <w:t>коллектива</w:t>
      </w:r>
      <w:r>
        <w:rPr>
          <w:spacing w:val="1"/>
        </w:rPr>
        <w:t xml:space="preserve"> </w:t>
      </w:r>
      <w:r>
        <w:t>к</w:t>
      </w:r>
      <w:r>
        <w:rPr>
          <w:spacing w:val="1"/>
        </w:rPr>
        <w:t xml:space="preserve"> </w:t>
      </w:r>
      <w:r>
        <w:t>выбору</w:t>
      </w:r>
      <w:r>
        <w:rPr>
          <w:spacing w:val="1"/>
        </w:rPr>
        <w:t xml:space="preserve"> </w:t>
      </w:r>
      <w:r>
        <w:t>индивидуальной</w:t>
      </w:r>
      <w:r>
        <w:rPr>
          <w:spacing w:val="1"/>
        </w:rPr>
        <w:t xml:space="preserve"> </w:t>
      </w:r>
      <w:r>
        <w:t>образова-</w:t>
      </w:r>
      <w:r>
        <w:rPr>
          <w:spacing w:val="-62"/>
        </w:rPr>
        <w:t xml:space="preserve"> </w:t>
      </w:r>
      <w:r>
        <w:t>тельной траектории доводятся до сведения выпускника и его родителей (законных</w:t>
      </w:r>
      <w:r>
        <w:rPr>
          <w:spacing w:val="1"/>
        </w:rPr>
        <w:t xml:space="preserve"> </w:t>
      </w:r>
      <w:r>
        <w:t>представителей).</w:t>
      </w:r>
    </w:p>
    <w:p w:rsidR="00FB4A81" w:rsidRDefault="00FB4A81">
      <w:pPr>
        <w:sectPr w:rsidR="00FB4A81">
          <w:pgSz w:w="11920" w:h="16850"/>
          <w:pgMar w:top="1060" w:right="160" w:bottom="1560" w:left="1440" w:header="0" w:footer="1280" w:gutter="0"/>
          <w:cols w:space="720"/>
        </w:sectPr>
      </w:pPr>
    </w:p>
    <w:p w:rsidR="00FB4A81" w:rsidRDefault="00B30A00" w:rsidP="00582418">
      <w:pPr>
        <w:pStyle w:val="Heading2"/>
        <w:numPr>
          <w:ilvl w:val="2"/>
          <w:numId w:val="72"/>
        </w:numPr>
        <w:tabs>
          <w:tab w:val="left" w:pos="1194"/>
        </w:tabs>
        <w:spacing w:before="71" w:line="296" w:lineRule="exact"/>
        <w:ind w:left="1193" w:hanging="649"/>
      </w:pPr>
      <w:r>
        <w:lastRenderedPageBreak/>
        <w:t>Оценка</w:t>
      </w:r>
      <w:r>
        <w:rPr>
          <w:spacing w:val="-7"/>
        </w:rPr>
        <w:t xml:space="preserve"> </w:t>
      </w:r>
      <w:r>
        <w:t>достижения</w:t>
      </w:r>
      <w:r>
        <w:rPr>
          <w:spacing w:val="-6"/>
        </w:rPr>
        <w:t xml:space="preserve"> </w:t>
      </w:r>
      <w:r>
        <w:t>планируемых</w:t>
      </w:r>
      <w:r>
        <w:rPr>
          <w:spacing w:val="-5"/>
        </w:rPr>
        <w:t xml:space="preserve"> </w:t>
      </w:r>
      <w:r>
        <w:t>результатов</w:t>
      </w:r>
      <w:r>
        <w:rPr>
          <w:spacing w:val="-7"/>
        </w:rPr>
        <w:t xml:space="preserve"> </w:t>
      </w:r>
      <w:r>
        <w:t>коррекционной</w:t>
      </w:r>
      <w:r>
        <w:rPr>
          <w:spacing w:val="-6"/>
        </w:rPr>
        <w:t xml:space="preserve"> </w:t>
      </w:r>
      <w:r>
        <w:t>работы</w:t>
      </w:r>
    </w:p>
    <w:p w:rsidR="00FB4A81" w:rsidRDefault="00B30A00">
      <w:pPr>
        <w:pStyle w:val="a3"/>
        <w:ind w:right="399"/>
      </w:pPr>
      <w:r>
        <w:t>Оценка достижения планируемых результатов коррекционной работы на уровне</w:t>
      </w:r>
      <w:r>
        <w:rPr>
          <w:spacing w:val="1"/>
        </w:rPr>
        <w:t xml:space="preserve"> </w:t>
      </w:r>
      <w:r>
        <w:t>основного общего образования, также, как и на уровне начального общего образова-</w:t>
      </w:r>
      <w:r>
        <w:rPr>
          <w:spacing w:val="1"/>
        </w:rPr>
        <w:t xml:space="preserve"> </w:t>
      </w:r>
      <w:r>
        <w:t>ния, проводится с помощью мониторинга эффективности созданных условий и ока-</w:t>
      </w:r>
      <w:r>
        <w:rPr>
          <w:spacing w:val="1"/>
        </w:rPr>
        <w:t xml:space="preserve"> </w:t>
      </w:r>
      <w:r>
        <w:t>зываемой комплексной помощи в образовательной организации на основе регулярной</w:t>
      </w:r>
      <w:r>
        <w:rPr>
          <w:spacing w:val="-62"/>
        </w:rPr>
        <w:t xml:space="preserve"> </w:t>
      </w:r>
      <w:r>
        <w:t>оценки динамики развития и образовательных достижений, а также с учетом проме-</w:t>
      </w:r>
      <w:r>
        <w:rPr>
          <w:spacing w:val="1"/>
        </w:rPr>
        <w:t xml:space="preserve"> </w:t>
      </w:r>
      <w:r>
        <w:t>жуточной</w:t>
      </w:r>
      <w:r>
        <w:rPr>
          <w:spacing w:val="-1"/>
        </w:rPr>
        <w:t xml:space="preserve"> </w:t>
      </w:r>
      <w:r>
        <w:t>аттестации</w:t>
      </w:r>
      <w:r>
        <w:rPr>
          <w:spacing w:val="2"/>
        </w:rPr>
        <w:t xml:space="preserve"> </w:t>
      </w:r>
      <w:r>
        <w:t>обучающихся с</w:t>
      </w:r>
      <w:r>
        <w:rPr>
          <w:spacing w:val="-1"/>
        </w:rPr>
        <w:t xml:space="preserve"> </w:t>
      </w:r>
      <w:r>
        <w:t>ЗПР.</w:t>
      </w:r>
    </w:p>
    <w:p w:rsidR="00FB4A81" w:rsidRDefault="00B30A00">
      <w:pPr>
        <w:pStyle w:val="a3"/>
        <w:ind w:right="400"/>
      </w:pPr>
      <w:r>
        <w:t>Оценка результатов освоения обучающимися с ЗПР программы коррекционной ра-</w:t>
      </w:r>
      <w:r>
        <w:rPr>
          <w:spacing w:val="1"/>
        </w:rPr>
        <w:t xml:space="preserve"> </w:t>
      </w:r>
      <w:r>
        <w:t>боты на уровне основного общего образования проводится с помощью мониторинго-</w:t>
      </w:r>
      <w:r>
        <w:rPr>
          <w:spacing w:val="1"/>
        </w:rPr>
        <w:t xml:space="preserve"> </w:t>
      </w:r>
      <w:r>
        <w:t>вых</w:t>
      </w:r>
      <w:r>
        <w:rPr>
          <w:spacing w:val="1"/>
        </w:rPr>
        <w:t xml:space="preserve"> </w:t>
      </w:r>
      <w:r>
        <w:t>процедур.</w:t>
      </w:r>
      <w:r>
        <w:rPr>
          <w:spacing w:val="1"/>
        </w:rPr>
        <w:t xml:space="preserve"> </w:t>
      </w:r>
      <w:r>
        <w:t>Мониторинг</w:t>
      </w:r>
      <w:r>
        <w:rPr>
          <w:spacing w:val="1"/>
        </w:rPr>
        <w:t xml:space="preserve"> </w:t>
      </w:r>
      <w:r>
        <w:t>позволяет</w:t>
      </w:r>
      <w:r>
        <w:rPr>
          <w:spacing w:val="1"/>
        </w:rPr>
        <w:t xml:space="preserve"> </w:t>
      </w:r>
      <w:r>
        <w:t>осуществить</w:t>
      </w:r>
      <w:r>
        <w:rPr>
          <w:spacing w:val="1"/>
        </w:rPr>
        <w:t xml:space="preserve"> </w:t>
      </w:r>
      <w:r>
        <w:t>не</w:t>
      </w:r>
      <w:r>
        <w:rPr>
          <w:spacing w:val="1"/>
        </w:rPr>
        <w:t xml:space="preserve"> </w:t>
      </w:r>
      <w:r>
        <w:t>только</w:t>
      </w:r>
      <w:r>
        <w:rPr>
          <w:spacing w:val="1"/>
        </w:rPr>
        <w:t xml:space="preserve"> </w:t>
      </w:r>
      <w:r>
        <w:t>оценку</w:t>
      </w:r>
      <w:r>
        <w:rPr>
          <w:spacing w:val="1"/>
        </w:rPr>
        <w:t xml:space="preserve"> </w:t>
      </w:r>
      <w:r>
        <w:t>достижений</w:t>
      </w:r>
      <w:r>
        <w:rPr>
          <w:spacing w:val="-62"/>
        </w:rPr>
        <w:t xml:space="preserve"> </w:t>
      </w:r>
      <w:r>
        <w:t>планируемых результатов освоения обучающимися программы коррекционной рабо-</w:t>
      </w:r>
      <w:r>
        <w:rPr>
          <w:spacing w:val="1"/>
        </w:rPr>
        <w:t xml:space="preserve"> </w:t>
      </w:r>
      <w:r>
        <w:t>ты, но и при необходимости вносить коррективы в ее содержание и организацию.</w:t>
      </w:r>
      <w:r>
        <w:rPr>
          <w:spacing w:val="1"/>
        </w:rPr>
        <w:t xml:space="preserve"> </w:t>
      </w:r>
      <w:r>
        <w:t>Следует использовать три формы мониторинга: стартовую, текущую и итоговую ди-</w:t>
      </w:r>
      <w:r>
        <w:rPr>
          <w:spacing w:val="1"/>
        </w:rPr>
        <w:t xml:space="preserve"> </w:t>
      </w:r>
      <w:r>
        <w:t>агностику.</w:t>
      </w:r>
    </w:p>
    <w:p w:rsidR="00FB4A81" w:rsidRDefault="00B30A00">
      <w:pPr>
        <w:pStyle w:val="a3"/>
        <w:ind w:right="399"/>
      </w:pPr>
      <w:r>
        <w:rPr>
          <w:i/>
        </w:rPr>
        <w:t xml:space="preserve">Стартовая диагностика </w:t>
      </w:r>
      <w:r>
        <w:t>позволяет наряду с выявлением индивидуальных особых</w:t>
      </w:r>
      <w:r>
        <w:rPr>
          <w:spacing w:val="1"/>
        </w:rPr>
        <w:t xml:space="preserve"> </w:t>
      </w:r>
      <w:r>
        <w:t>образовательных потребностей и особенностей обучающихся с ЗПР, выявить исход-</w:t>
      </w:r>
      <w:r>
        <w:rPr>
          <w:spacing w:val="1"/>
        </w:rPr>
        <w:t xml:space="preserve"> </w:t>
      </w:r>
      <w:r>
        <w:t>ный</w:t>
      </w:r>
      <w:r>
        <w:rPr>
          <w:spacing w:val="1"/>
        </w:rPr>
        <w:t xml:space="preserve"> </w:t>
      </w:r>
      <w:r>
        <w:t>уровень показателей развития познавательной,</w:t>
      </w:r>
      <w:r>
        <w:rPr>
          <w:spacing w:val="1"/>
        </w:rPr>
        <w:t xml:space="preserve"> </w:t>
      </w:r>
      <w:r>
        <w:t>эмоциональной, регуляторной,</w:t>
      </w:r>
      <w:r>
        <w:rPr>
          <w:spacing w:val="1"/>
        </w:rPr>
        <w:t xml:space="preserve"> </w:t>
      </w:r>
      <w:r>
        <w:t>личностной, коммуникативной и речевой сфер, свидетельствующий о степени влия-</w:t>
      </w:r>
      <w:r>
        <w:rPr>
          <w:spacing w:val="1"/>
        </w:rPr>
        <w:t xml:space="preserve"> </w:t>
      </w:r>
      <w:r>
        <w:t>ния нарушений развития на учебно-познавательную деятельность и социальную адап-</w:t>
      </w:r>
      <w:r>
        <w:rPr>
          <w:spacing w:val="-62"/>
        </w:rPr>
        <w:t xml:space="preserve"> </w:t>
      </w:r>
      <w:r>
        <w:t>тацию.</w:t>
      </w:r>
    </w:p>
    <w:p w:rsidR="00FB4A81" w:rsidRDefault="00B30A00">
      <w:pPr>
        <w:pStyle w:val="a3"/>
        <w:ind w:right="399"/>
      </w:pPr>
      <w:r>
        <w:rPr>
          <w:i/>
        </w:rPr>
        <w:t xml:space="preserve">Текущая диагностика </w:t>
      </w:r>
      <w:r>
        <w:t>используется для осуществления мониторинга в течение все-</w:t>
      </w:r>
      <w:r>
        <w:rPr>
          <w:spacing w:val="-62"/>
        </w:rPr>
        <w:t xml:space="preserve"> </w:t>
      </w:r>
      <w:r>
        <w:t>го времени обучения обучающегося на основном уровне образования. При использо-</w:t>
      </w:r>
      <w:r>
        <w:rPr>
          <w:spacing w:val="1"/>
        </w:rPr>
        <w:t xml:space="preserve"> </w:t>
      </w:r>
      <w:r>
        <w:t>вании данной формы мониторинга можно использовать экспресс-диагностику показа-</w:t>
      </w:r>
      <w:r>
        <w:rPr>
          <w:spacing w:val="-62"/>
        </w:rPr>
        <w:t xml:space="preserve"> </w:t>
      </w:r>
      <w:r>
        <w:t>телей психологического развития, состояние которых позволяет судить об успешно-</w:t>
      </w:r>
      <w:r>
        <w:rPr>
          <w:spacing w:val="1"/>
        </w:rPr>
        <w:t xml:space="preserve"> </w:t>
      </w:r>
      <w:r>
        <w:t>сти (наличие положительной динамики) или неуспешности (отсутствие динамики)</w:t>
      </w:r>
      <w:r>
        <w:rPr>
          <w:spacing w:val="1"/>
        </w:rPr>
        <w:t xml:space="preserve"> </w:t>
      </w:r>
      <w:r>
        <w:t>обучающихся</w:t>
      </w:r>
      <w:r>
        <w:rPr>
          <w:spacing w:val="1"/>
        </w:rPr>
        <w:t xml:space="preserve"> </w:t>
      </w:r>
      <w:r>
        <w:t>с</w:t>
      </w:r>
      <w:r>
        <w:rPr>
          <w:spacing w:val="1"/>
        </w:rPr>
        <w:t xml:space="preserve"> </w:t>
      </w:r>
      <w:r>
        <w:t>ЗПР</w:t>
      </w:r>
      <w:r>
        <w:rPr>
          <w:spacing w:val="1"/>
        </w:rPr>
        <w:t xml:space="preserve"> </w:t>
      </w:r>
      <w:r>
        <w:t>в</w:t>
      </w:r>
      <w:r>
        <w:rPr>
          <w:spacing w:val="1"/>
        </w:rPr>
        <w:t xml:space="preserve"> </w:t>
      </w:r>
      <w:r>
        <w:t>освоении</w:t>
      </w:r>
      <w:r>
        <w:rPr>
          <w:spacing w:val="1"/>
        </w:rPr>
        <w:t xml:space="preserve"> </w:t>
      </w:r>
      <w:r>
        <w:t>планируемых</w:t>
      </w:r>
      <w:r>
        <w:rPr>
          <w:spacing w:val="1"/>
        </w:rPr>
        <w:t xml:space="preserve"> </w:t>
      </w:r>
      <w:r>
        <w:t>результатов</w:t>
      </w:r>
      <w:r>
        <w:rPr>
          <w:spacing w:val="1"/>
        </w:rPr>
        <w:t xml:space="preserve"> </w:t>
      </w:r>
      <w:r>
        <w:t>овладения</w:t>
      </w:r>
      <w:r>
        <w:rPr>
          <w:spacing w:val="1"/>
        </w:rPr>
        <w:t xml:space="preserve"> </w:t>
      </w:r>
      <w:r>
        <w:t>программой</w:t>
      </w:r>
      <w:r>
        <w:rPr>
          <w:spacing w:val="-62"/>
        </w:rPr>
        <w:t xml:space="preserve"> </w:t>
      </w:r>
      <w:r>
        <w:t>коррекционной работы в части освоения коррекционных курсов. Данные экспресс ди-</w:t>
      </w:r>
      <w:r>
        <w:rPr>
          <w:spacing w:val="-62"/>
        </w:rPr>
        <w:t xml:space="preserve"> </w:t>
      </w:r>
      <w:r>
        <w:t>агностики выступают в качестве ориентировочной основы для определения дальней-</w:t>
      </w:r>
      <w:r>
        <w:rPr>
          <w:spacing w:val="1"/>
        </w:rPr>
        <w:t xml:space="preserve"> </w:t>
      </w:r>
      <w:r>
        <w:t>шей стратегии: продолжения реализации разработанной программы коррекционной</w:t>
      </w:r>
      <w:r>
        <w:rPr>
          <w:spacing w:val="1"/>
        </w:rPr>
        <w:t xml:space="preserve"> </w:t>
      </w:r>
      <w:r>
        <w:t>работы</w:t>
      </w:r>
      <w:r>
        <w:rPr>
          <w:spacing w:val="-2"/>
        </w:rPr>
        <w:t xml:space="preserve"> </w:t>
      </w:r>
      <w:r>
        <w:t>или внесения</w:t>
      </w:r>
      <w:r>
        <w:rPr>
          <w:spacing w:val="2"/>
        </w:rPr>
        <w:t xml:space="preserve"> </w:t>
      </w:r>
      <w:r>
        <w:t>в</w:t>
      </w:r>
      <w:r>
        <w:rPr>
          <w:spacing w:val="-1"/>
        </w:rPr>
        <w:t xml:space="preserve"> </w:t>
      </w:r>
      <w:r>
        <w:t>нее</w:t>
      </w:r>
      <w:r>
        <w:rPr>
          <w:spacing w:val="-1"/>
        </w:rPr>
        <w:t xml:space="preserve"> </w:t>
      </w:r>
      <w:r>
        <w:t>определенных</w:t>
      </w:r>
      <w:r>
        <w:rPr>
          <w:spacing w:val="1"/>
        </w:rPr>
        <w:t xml:space="preserve"> </w:t>
      </w:r>
      <w:r>
        <w:t>корректив.</w:t>
      </w:r>
    </w:p>
    <w:p w:rsidR="00FB4A81" w:rsidRDefault="00B30A00">
      <w:pPr>
        <w:pStyle w:val="a3"/>
        <w:ind w:right="399"/>
      </w:pPr>
      <w:r>
        <w:t xml:space="preserve">Целью </w:t>
      </w:r>
      <w:r>
        <w:rPr>
          <w:i/>
        </w:rPr>
        <w:t>итоговой диагностики</w:t>
      </w:r>
      <w:r>
        <w:t>, приводящейся на заключительном этапе (окончание</w:t>
      </w:r>
      <w:r>
        <w:rPr>
          <w:spacing w:val="1"/>
        </w:rPr>
        <w:t xml:space="preserve"> </w:t>
      </w:r>
      <w:r>
        <w:t>учебного года, окончание обучения на уровне основного общего образования), вы-</w:t>
      </w:r>
      <w:r>
        <w:rPr>
          <w:spacing w:val="1"/>
        </w:rPr>
        <w:t xml:space="preserve"> </w:t>
      </w:r>
      <w:r>
        <w:t>ступает оценка достижений обучающегося с ЗПР в соответствии с планируемыми ре-</w:t>
      </w:r>
      <w:r>
        <w:rPr>
          <w:spacing w:val="1"/>
        </w:rPr>
        <w:t xml:space="preserve"> </w:t>
      </w:r>
      <w:r>
        <w:t>зультатами</w:t>
      </w:r>
      <w:r>
        <w:rPr>
          <w:spacing w:val="-3"/>
        </w:rPr>
        <w:t xml:space="preserve"> </w:t>
      </w:r>
      <w:r>
        <w:t>освоения</w:t>
      </w:r>
      <w:r>
        <w:rPr>
          <w:spacing w:val="-2"/>
        </w:rPr>
        <w:t xml:space="preserve"> </w:t>
      </w:r>
      <w:r>
        <w:t>обучающимися</w:t>
      </w:r>
      <w:r>
        <w:rPr>
          <w:spacing w:val="-1"/>
        </w:rPr>
        <w:t xml:space="preserve"> </w:t>
      </w:r>
      <w:r>
        <w:t>программы</w:t>
      </w:r>
      <w:r>
        <w:rPr>
          <w:spacing w:val="1"/>
        </w:rPr>
        <w:t xml:space="preserve"> </w:t>
      </w:r>
      <w:r>
        <w:t>коррекционной</w:t>
      </w:r>
      <w:r>
        <w:rPr>
          <w:spacing w:val="1"/>
        </w:rPr>
        <w:t xml:space="preserve"> </w:t>
      </w:r>
      <w:r>
        <w:t>работы.</w:t>
      </w:r>
    </w:p>
    <w:p w:rsidR="00FB4A81" w:rsidRDefault="00B30A00">
      <w:pPr>
        <w:pStyle w:val="a3"/>
        <w:ind w:right="399"/>
      </w:pPr>
      <w:r>
        <w:t>Организационно-содержательные характеристики стартовой, текущей и итоговой</w:t>
      </w:r>
      <w:r>
        <w:rPr>
          <w:spacing w:val="1"/>
        </w:rPr>
        <w:t xml:space="preserve"> </w:t>
      </w:r>
      <w:r>
        <w:t>диагностики разрабатывает образовательная организация с учетом типологических и</w:t>
      </w:r>
      <w:r>
        <w:rPr>
          <w:spacing w:val="1"/>
        </w:rPr>
        <w:t xml:space="preserve"> </w:t>
      </w:r>
      <w:r>
        <w:t>индивидуальных особенностей обучающихся, их индивидуальных особых образова-</w:t>
      </w:r>
      <w:r>
        <w:rPr>
          <w:spacing w:val="1"/>
        </w:rPr>
        <w:t xml:space="preserve"> </w:t>
      </w:r>
      <w:r>
        <w:t>тельных</w:t>
      </w:r>
      <w:r>
        <w:rPr>
          <w:spacing w:val="-2"/>
        </w:rPr>
        <w:t xml:space="preserve"> </w:t>
      </w:r>
      <w:r>
        <w:t>потребностей.</w:t>
      </w:r>
    </w:p>
    <w:p w:rsidR="00FB4A81" w:rsidRDefault="00B30A00">
      <w:pPr>
        <w:pStyle w:val="a3"/>
        <w:ind w:right="399"/>
      </w:pPr>
      <w:r>
        <w:t>Для оценки результатов освоения обучающимися с ЗПР программы коррекционной</w:t>
      </w:r>
      <w:r>
        <w:rPr>
          <w:spacing w:val="-62"/>
        </w:rPr>
        <w:t xml:space="preserve"> </w:t>
      </w:r>
      <w:r>
        <w:t>работы, в том числе расширения сферы жизненной компетенции, используется метод</w:t>
      </w:r>
      <w:r>
        <w:rPr>
          <w:spacing w:val="1"/>
        </w:rPr>
        <w:t xml:space="preserve"> </w:t>
      </w:r>
      <w:r>
        <w:t>экспертной оценки, который представляет собой процедуру оценки результатов на</w:t>
      </w:r>
      <w:r>
        <w:rPr>
          <w:spacing w:val="1"/>
        </w:rPr>
        <w:t xml:space="preserve"> </w:t>
      </w:r>
      <w:r>
        <w:t>основе мнений группы специалистов (экспертов) и родителей обучающегося. Данная</w:t>
      </w:r>
      <w:r>
        <w:rPr>
          <w:spacing w:val="1"/>
        </w:rPr>
        <w:t xml:space="preserve"> </w:t>
      </w:r>
      <w:r>
        <w:t>процедура осуществляется на заседаниях психолого-педагогического консилиума и</w:t>
      </w:r>
      <w:r>
        <w:rPr>
          <w:spacing w:val="1"/>
        </w:rPr>
        <w:t xml:space="preserve"> </w:t>
      </w:r>
      <w:r>
        <w:t>объединяет всех участников образовательного процесса, сопровождающих обучаю-</w:t>
      </w:r>
      <w:r>
        <w:rPr>
          <w:spacing w:val="1"/>
        </w:rPr>
        <w:t xml:space="preserve"> </w:t>
      </w:r>
      <w:r>
        <w:t>щегося с ЗПР. Результаты освоения обучающимися с ЗПР программы коррекционной</w:t>
      </w:r>
      <w:r>
        <w:rPr>
          <w:spacing w:val="1"/>
        </w:rPr>
        <w:t xml:space="preserve"> </w:t>
      </w:r>
      <w:r>
        <w:t>работы</w:t>
      </w:r>
      <w:r>
        <w:rPr>
          <w:spacing w:val="-2"/>
        </w:rPr>
        <w:t xml:space="preserve"> </w:t>
      </w:r>
      <w:r>
        <w:t>не</w:t>
      </w:r>
      <w:r>
        <w:rPr>
          <w:spacing w:val="-1"/>
        </w:rPr>
        <w:t xml:space="preserve"> </w:t>
      </w:r>
      <w:r>
        <w:t>выносятся</w:t>
      </w:r>
      <w:r>
        <w:rPr>
          <w:spacing w:val="2"/>
        </w:rPr>
        <w:t xml:space="preserve"> </w:t>
      </w:r>
      <w:r>
        <w:t>на</w:t>
      </w:r>
      <w:r>
        <w:rPr>
          <w:spacing w:val="-1"/>
        </w:rPr>
        <w:t xml:space="preserve"> </w:t>
      </w:r>
      <w:r>
        <w:t>итоговую</w:t>
      </w:r>
      <w:r>
        <w:rPr>
          <w:spacing w:val="1"/>
        </w:rPr>
        <w:t xml:space="preserve"> </w:t>
      </w:r>
      <w:r>
        <w:t>оценку.</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2"/>
      </w:pPr>
      <w:r>
        <w:lastRenderedPageBreak/>
        <w:t>В случаях отсутствия положительной динамики в результатах освоения программы</w:t>
      </w:r>
      <w:r>
        <w:rPr>
          <w:spacing w:val="-62"/>
        </w:rPr>
        <w:t xml:space="preserve"> </w:t>
      </w:r>
      <w:r>
        <w:t>коррекционной работы, трудностях освоения АООП ООО и с согласия родителей (за-</w:t>
      </w:r>
      <w:r>
        <w:rPr>
          <w:spacing w:val="1"/>
        </w:rPr>
        <w:t xml:space="preserve"> </w:t>
      </w:r>
      <w:r>
        <w:t>конных представителей) необходимо направить обучающегося на расширенное пси-</w:t>
      </w:r>
      <w:r>
        <w:rPr>
          <w:spacing w:val="1"/>
        </w:rPr>
        <w:t xml:space="preserve"> </w:t>
      </w:r>
      <w:r>
        <w:t>холого-медико-педагогическое обследование с целью уточнения или изменения обра-</w:t>
      </w:r>
      <w:r>
        <w:rPr>
          <w:spacing w:val="1"/>
        </w:rPr>
        <w:t xml:space="preserve"> </w:t>
      </w:r>
      <w:r>
        <w:t>зовательного маршрута.</w:t>
      </w:r>
    </w:p>
    <w:p w:rsidR="00FB4A81" w:rsidRDefault="00FB4A81">
      <w:pPr>
        <w:pStyle w:val="a3"/>
        <w:ind w:left="0" w:firstLine="0"/>
        <w:jc w:val="left"/>
        <w:rPr>
          <w:sz w:val="28"/>
        </w:rPr>
      </w:pPr>
    </w:p>
    <w:p w:rsidR="00FB4A81" w:rsidRDefault="00B30A00" w:rsidP="00582418">
      <w:pPr>
        <w:pStyle w:val="Heading2"/>
        <w:numPr>
          <w:ilvl w:val="2"/>
          <w:numId w:val="72"/>
        </w:numPr>
        <w:tabs>
          <w:tab w:val="left" w:pos="1189"/>
        </w:tabs>
        <w:spacing w:before="185" w:line="278" w:lineRule="auto"/>
        <w:ind w:left="1193" w:right="684" w:hanging="653"/>
      </w:pPr>
      <w:r>
        <w:t>Специальные условия проведения текущего контроля освоения АООП</w:t>
      </w:r>
      <w:r>
        <w:rPr>
          <w:spacing w:val="-62"/>
        </w:rPr>
        <w:t xml:space="preserve"> </w:t>
      </w:r>
      <w:r>
        <w:t>ООО,</w:t>
      </w:r>
      <w:r>
        <w:rPr>
          <w:spacing w:val="-3"/>
        </w:rPr>
        <w:t xml:space="preserve"> </w:t>
      </w:r>
      <w:r>
        <w:t>промежуточной</w:t>
      </w:r>
      <w:r>
        <w:rPr>
          <w:spacing w:val="-2"/>
        </w:rPr>
        <w:t xml:space="preserve"> </w:t>
      </w:r>
      <w:r>
        <w:t>и</w:t>
      </w:r>
      <w:r>
        <w:rPr>
          <w:spacing w:val="-2"/>
        </w:rPr>
        <w:t xml:space="preserve"> </w:t>
      </w:r>
      <w:r>
        <w:t>итоговой</w:t>
      </w:r>
      <w:r>
        <w:rPr>
          <w:spacing w:val="-1"/>
        </w:rPr>
        <w:t xml:space="preserve"> </w:t>
      </w:r>
      <w:r>
        <w:t>аттестации</w:t>
      </w:r>
      <w:r>
        <w:rPr>
          <w:spacing w:val="-1"/>
        </w:rPr>
        <w:t xml:space="preserve"> </w:t>
      </w:r>
      <w:r>
        <w:t>обучающихся</w:t>
      </w:r>
      <w:r>
        <w:rPr>
          <w:spacing w:val="-3"/>
        </w:rPr>
        <w:t xml:space="preserve"> </w:t>
      </w:r>
      <w:r>
        <w:t>с ЗПР</w:t>
      </w:r>
    </w:p>
    <w:p w:rsidR="00FB4A81" w:rsidRDefault="00B30A00">
      <w:pPr>
        <w:pStyle w:val="a3"/>
        <w:ind w:right="413"/>
      </w:pPr>
      <w:r>
        <w:t>Специальные условия проведения текущего контроля, промежуточной и итоговой</w:t>
      </w:r>
      <w:r>
        <w:rPr>
          <w:spacing w:val="1"/>
        </w:rPr>
        <w:t xml:space="preserve"> </w:t>
      </w:r>
      <w:r>
        <w:t>аттестации освоения АООП определяются для обучающихся с ЗПР в соответствии с</w:t>
      </w:r>
      <w:r>
        <w:rPr>
          <w:spacing w:val="1"/>
        </w:rPr>
        <w:t xml:space="preserve"> </w:t>
      </w:r>
      <w:r>
        <w:t>их</w:t>
      </w:r>
      <w:r>
        <w:rPr>
          <w:spacing w:val="-2"/>
        </w:rPr>
        <w:t xml:space="preserve"> </w:t>
      </w:r>
      <w:r>
        <w:t>особыми</w:t>
      </w:r>
      <w:r>
        <w:rPr>
          <w:spacing w:val="-2"/>
        </w:rPr>
        <w:t xml:space="preserve"> </w:t>
      </w:r>
      <w:r>
        <w:t>образовательными</w:t>
      </w:r>
      <w:r>
        <w:rPr>
          <w:spacing w:val="-1"/>
        </w:rPr>
        <w:t xml:space="preserve"> </w:t>
      </w:r>
      <w:r>
        <w:t>потребностями</w:t>
      </w:r>
      <w:r>
        <w:rPr>
          <w:spacing w:val="-2"/>
        </w:rPr>
        <w:t xml:space="preserve"> </w:t>
      </w:r>
      <w:r>
        <w:t>и спецификой</w:t>
      </w:r>
      <w:r>
        <w:rPr>
          <w:spacing w:val="-2"/>
        </w:rPr>
        <w:t xml:space="preserve"> </w:t>
      </w:r>
      <w:r>
        <w:t>нарушения.</w:t>
      </w:r>
    </w:p>
    <w:p w:rsidR="00FB4A81" w:rsidRDefault="00B30A00">
      <w:pPr>
        <w:pStyle w:val="a3"/>
        <w:ind w:right="402"/>
      </w:pPr>
      <w:r>
        <w:t>Специальные образовательные условия проведения текущего контроля, промежу-</w:t>
      </w:r>
      <w:r>
        <w:rPr>
          <w:spacing w:val="1"/>
        </w:rPr>
        <w:t xml:space="preserve"> </w:t>
      </w:r>
      <w:r>
        <w:t>точной аттестации определяются на основании рекомендаций ППк образовательной</w:t>
      </w:r>
      <w:r>
        <w:rPr>
          <w:spacing w:val="1"/>
        </w:rPr>
        <w:t xml:space="preserve"> </w:t>
      </w:r>
      <w:r>
        <w:t>организации, АООП ООО обучающихся с ЗПР, мониторинга уровня психофизическо-</w:t>
      </w:r>
      <w:r>
        <w:rPr>
          <w:spacing w:val="-62"/>
        </w:rPr>
        <w:t xml:space="preserve"> </w:t>
      </w:r>
      <w:r>
        <w:t>го развития обучающегося, и в общем виде фиксируются в образовательной програм-</w:t>
      </w:r>
      <w:r>
        <w:rPr>
          <w:spacing w:val="1"/>
        </w:rPr>
        <w:t xml:space="preserve"> </w:t>
      </w:r>
      <w:r>
        <w:t>ме,</w:t>
      </w:r>
      <w:r>
        <w:rPr>
          <w:spacing w:val="-2"/>
        </w:rPr>
        <w:t xml:space="preserve"> </w:t>
      </w:r>
      <w:r>
        <w:t>индивидуально</w:t>
      </w:r>
      <w:r>
        <w:rPr>
          <w:spacing w:val="-1"/>
        </w:rPr>
        <w:t xml:space="preserve"> </w:t>
      </w:r>
      <w:r>
        <w:t>по</w:t>
      </w:r>
      <w:r>
        <w:rPr>
          <w:spacing w:val="1"/>
        </w:rPr>
        <w:t xml:space="preserve"> </w:t>
      </w:r>
      <w:r>
        <w:t>обучающемуся</w:t>
      </w:r>
      <w:r>
        <w:rPr>
          <w:spacing w:val="2"/>
        </w:rPr>
        <w:t xml:space="preserve"> </w:t>
      </w:r>
      <w:r>
        <w:t>–</w:t>
      </w:r>
      <w:r>
        <w:rPr>
          <w:spacing w:val="1"/>
        </w:rPr>
        <w:t xml:space="preserve"> </w:t>
      </w:r>
      <w:r>
        <w:t>в</w:t>
      </w:r>
      <w:r>
        <w:rPr>
          <w:spacing w:val="-1"/>
        </w:rPr>
        <w:t xml:space="preserve"> </w:t>
      </w:r>
      <w:r>
        <w:t>заключении</w:t>
      </w:r>
      <w:r>
        <w:rPr>
          <w:spacing w:val="-2"/>
        </w:rPr>
        <w:t xml:space="preserve"> </w:t>
      </w:r>
      <w:r>
        <w:t>ППк,</w:t>
      </w:r>
    </w:p>
    <w:p w:rsidR="00FB4A81" w:rsidRDefault="00B30A00">
      <w:pPr>
        <w:pStyle w:val="a3"/>
        <w:ind w:right="403"/>
      </w:pPr>
      <w:r>
        <w:t>Специальные условия проведения текущего контроля успеваемости и промежуточ-</w:t>
      </w:r>
      <w:r>
        <w:rPr>
          <w:spacing w:val="1"/>
        </w:rPr>
        <w:t xml:space="preserve"> </w:t>
      </w:r>
      <w:r>
        <w:t>ной</w:t>
      </w:r>
      <w:r>
        <w:rPr>
          <w:spacing w:val="-1"/>
        </w:rPr>
        <w:t xml:space="preserve"> </w:t>
      </w:r>
      <w:r>
        <w:t>аттестации обучающихся с</w:t>
      </w:r>
      <w:r>
        <w:rPr>
          <w:spacing w:val="-2"/>
        </w:rPr>
        <w:t xml:space="preserve"> </w:t>
      </w:r>
      <w:r>
        <w:t>ЗПР</w:t>
      </w:r>
      <w:r>
        <w:rPr>
          <w:spacing w:val="1"/>
        </w:rPr>
        <w:t xml:space="preserve"> </w:t>
      </w:r>
      <w:r>
        <w:t>могут</w:t>
      </w:r>
      <w:r>
        <w:rPr>
          <w:spacing w:val="1"/>
        </w:rPr>
        <w:t xml:space="preserve"> </w:t>
      </w:r>
      <w:r>
        <w:t>включать:</w:t>
      </w:r>
    </w:p>
    <w:p w:rsidR="00FB4A81" w:rsidRDefault="00B30A00" w:rsidP="00582418">
      <w:pPr>
        <w:pStyle w:val="a7"/>
        <w:numPr>
          <w:ilvl w:val="1"/>
          <w:numId w:val="74"/>
        </w:numPr>
        <w:tabs>
          <w:tab w:val="left" w:pos="1256"/>
        </w:tabs>
        <w:ind w:right="405" w:firstLine="283"/>
        <w:rPr>
          <w:sz w:val="26"/>
        </w:rPr>
      </w:pPr>
      <w:r>
        <w:rPr>
          <w:sz w:val="26"/>
        </w:rPr>
        <w:t>особую форму организации текущего контроля успеваемости и промежуточ-</w:t>
      </w:r>
      <w:r>
        <w:rPr>
          <w:spacing w:val="1"/>
          <w:sz w:val="26"/>
        </w:rPr>
        <w:t xml:space="preserve"> </w:t>
      </w:r>
      <w:r>
        <w:rPr>
          <w:sz w:val="26"/>
        </w:rPr>
        <w:t>ной аттестации (в малой группе, индивидуальную) с учетом особых образовательных</w:t>
      </w:r>
      <w:r>
        <w:rPr>
          <w:spacing w:val="1"/>
          <w:sz w:val="26"/>
        </w:rPr>
        <w:t xml:space="preserve"> </w:t>
      </w:r>
      <w:r>
        <w:rPr>
          <w:sz w:val="26"/>
        </w:rPr>
        <w:t>потребностей</w:t>
      </w:r>
      <w:r>
        <w:rPr>
          <w:spacing w:val="-2"/>
          <w:sz w:val="26"/>
        </w:rPr>
        <w:t xml:space="preserve"> </w:t>
      </w:r>
      <w:r>
        <w:rPr>
          <w:sz w:val="26"/>
        </w:rPr>
        <w:t>и</w:t>
      </w:r>
      <w:r>
        <w:rPr>
          <w:spacing w:val="-1"/>
          <w:sz w:val="26"/>
        </w:rPr>
        <w:t xml:space="preserve"> </w:t>
      </w:r>
      <w:r>
        <w:rPr>
          <w:sz w:val="26"/>
        </w:rPr>
        <w:t>индивидуальных</w:t>
      </w:r>
      <w:r>
        <w:rPr>
          <w:spacing w:val="-2"/>
          <w:sz w:val="26"/>
        </w:rPr>
        <w:t xml:space="preserve"> </w:t>
      </w:r>
      <w:r>
        <w:rPr>
          <w:sz w:val="26"/>
        </w:rPr>
        <w:t>особенностей</w:t>
      </w:r>
      <w:r>
        <w:rPr>
          <w:spacing w:val="-2"/>
          <w:sz w:val="26"/>
        </w:rPr>
        <w:t xml:space="preserve"> </w:t>
      </w:r>
      <w:r>
        <w:rPr>
          <w:sz w:val="26"/>
        </w:rPr>
        <w:t>обучающихся с</w:t>
      </w:r>
      <w:r>
        <w:rPr>
          <w:spacing w:val="1"/>
          <w:sz w:val="26"/>
        </w:rPr>
        <w:t xml:space="preserve"> </w:t>
      </w:r>
      <w:r>
        <w:rPr>
          <w:sz w:val="26"/>
        </w:rPr>
        <w:t>ЗПР;</w:t>
      </w:r>
    </w:p>
    <w:p w:rsidR="00FB4A81" w:rsidRDefault="00B30A00" w:rsidP="00582418">
      <w:pPr>
        <w:pStyle w:val="a7"/>
        <w:numPr>
          <w:ilvl w:val="1"/>
          <w:numId w:val="74"/>
        </w:numPr>
        <w:tabs>
          <w:tab w:val="left" w:pos="1256"/>
        </w:tabs>
        <w:ind w:right="404" w:firstLine="283"/>
        <w:rPr>
          <w:sz w:val="26"/>
        </w:rPr>
      </w:pPr>
      <w:r>
        <w:rPr>
          <w:sz w:val="26"/>
        </w:rPr>
        <w:t>присутствие мотивационного этапа, способствующего психологическому на-</w:t>
      </w:r>
      <w:r>
        <w:rPr>
          <w:spacing w:val="-62"/>
          <w:sz w:val="26"/>
        </w:rPr>
        <w:t xml:space="preserve"> </w:t>
      </w:r>
      <w:r>
        <w:rPr>
          <w:sz w:val="26"/>
        </w:rPr>
        <w:t>строю</w:t>
      </w:r>
      <w:r>
        <w:rPr>
          <w:spacing w:val="-2"/>
          <w:sz w:val="26"/>
        </w:rPr>
        <w:t xml:space="preserve"> </w:t>
      </w:r>
      <w:r>
        <w:rPr>
          <w:sz w:val="26"/>
        </w:rPr>
        <w:t>на</w:t>
      </w:r>
      <w:r>
        <w:rPr>
          <w:spacing w:val="-1"/>
          <w:sz w:val="26"/>
        </w:rPr>
        <w:t xml:space="preserve"> </w:t>
      </w:r>
      <w:r>
        <w:rPr>
          <w:sz w:val="26"/>
        </w:rPr>
        <w:t>работу;</w:t>
      </w:r>
    </w:p>
    <w:p w:rsidR="00FB4A81" w:rsidRDefault="00B30A00" w:rsidP="00582418">
      <w:pPr>
        <w:pStyle w:val="a7"/>
        <w:numPr>
          <w:ilvl w:val="1"/>
          <w:numId w:val="74"/>
        </w:numPr>
        <w:tabs>
          <w:tab w:val="left" w:pos="1256"/>
        </w:tabs>
        <w:ind w:right="412" w:firstLine="283"/>
        <w:rPr>
          <w:sz w:val="26"/>
        </w:rPr>
      </w:pPr>
      <w:r>
        <w:rPr>
          <w:sz w:val="26"/>
        </w:rPr>
        <w:t>организующую помощь педагога в рационализации распределения времени,</w:t>
      </w:r>
      <w:r>
        <w:rPr>
          <w:spacing w:val="1"/>
          <w:sz w:val="26"/>
        </w:rPr>
        <w:t xml:space="preserve"> </w:t>
      </w:r>
      <w:r>
        <w:rPr>
          <w:sz w:val="26"/>
        </w:rPr>
        <w:t>отводимого</w:t>
      </w:r>
      <w:r>
        <w:rPr>
          <w:spacing w:val="-2"/>
          <w:sz w:val="26"/>
        </w:rPr>
        <w:t xml:space="preserve"> </w:t>
      </w:r>
      <w:r>
        <w:rPr>
          <w:sz w:val="26"/>
        </w:rPr>
        <w:t>на</w:t>
      </w:r>
      <w:r>
        <w:rPr>
          <w:spacing w:val="1"/>
          <w:sz w:val="26"/>
        </w:rPr>
        <w:t xml:space="preserve"> </w:t>
      </w:r>
      <w:r>
        <w:rPr>
          <w:sz w:val="26"/>
        </w:rPr>
        <w:t>выполнение</w:t>
      </w:r>
      <w:r>
        <w:rPr>
          <w:spacing w:val="-1"/>
          <w:sz w:val="26"/>
        </w:rPr>
        <w:t xml:space="preserve"> </w:t>
      </w:r>
      <w:r>
        <w:rPr>
          <w:sz w:val="26"/>
        </w:rPr>
        <w:t>работы;</w:t>
      </w:r>
    </w:p>
    <w:p w:rsidR="00FB4A81" w:rsidRDefault="00B30A00" w:rsidP="00582418">
      <w:pPr>
        <w:pStyle w:val="a7"/>
        <w:numPr>
          <w:ilvl w:val="1"/>
          <w:numId w:val="74"/>
        </w:numPr>
        <w:tabs>
          <w:tab w:val="left" w:pos="1256"/>
        </w:tabs>
        <w:ind w:right="401" w:firstLine="283"/>
        <w:rPr>
          <w:sz w:val="26"/>
        </w:rPr>
      </w:pPr>
      <w:r>
        <w:rPr>
          <w:sz w:val="26"/>
        </w:rPr>
        <w:t>предоставление возможности использования справочной информации, раз-</w:t>
      </w:r>
      <w:r>
        <w:rPr>
          <w:spacing w:val="1"/>
          <w:sz w:val="26"/>
        </w:rPr>
        <w:t xml:space="preserve"> </w:t>
      </w:r>
      <w:r>
        <w:rPr>
          <w:sz w:val="26"/>
        </w:rPr>
        <w:t>ного</w:t>
      </w:r>
      <w:r>
        <w:rPr>
          <w:spacing w:val="1"/>
          <w:sz w:val="26"/>
        </w:rPr>
        <w:t xml:space="preserve"> </w:t>
      </w:r>
      <w:r>
        <w:rPr>
          <w:sz w:val="26"/>
        </w:rPr>
        <w:t>рода</w:t>
      </w:r>
      <w:r>
        <w:rPr>
          <w:spacing w:val="1"/>
          <w:sz w:val="26"/>
        </w:rPr>
        <w:t xml:space="preserve"> </w:t>
      </w:r>
      <w:r>
        <w:rPr>
          <w:sz w:val="26"/>
        </w:rPr>
        <w:t>визуальной</w:t>
      </w:r>
      <w:r>
        <w:rPr>
          <w:spacing w:val="1"/>
          <w:sz w:val="26"/>
        </w:rPr>
        <w:t xml:space="preserve"> </w:t>
      </w:r>
      <w:r>
        <w:rPr>
          <w:sz w:val="26"/>
        </w:rPr>
        <w:t>поддержки</w:t>
      </w:r>
      <w:r>
        <w:rPr>
          <w:spacing w:val="1"/>
          <w:sz w:val="26"/>
        </w:rPr>
        <w:t xml:space="preserve"> </w:t>
      </w:r>
      <w:r>
        <w:rPr>
          <w:sz w:val="26"/>
        </w:rPr>
        <w:t>(опорные</w:t>
      </w:r>
      <w:r>
        <w:rPr>
          <w:spacing w:val="1"/>
          <w:sz w:val="26"/>
        </w:rPr>
        <w:t xml:space="preserve"> </w:t>
      </w:r>
      <w:r>
        <w:rPr>
          <w:sz w:val="26"/>
        </w:rPr>
        <w:t>схемы,</w:t>
      </w:r>
      <w:r>
        <w:rPr>
          <w:spacing w:val="1"/>
          <w:sz w:val="26"/>
        </w:rPr>
        <w:t xml:space="preserve"> </w:t>
      </w:r>
      <w:r>
        <w:rPr>
          <w:sz w:val="26"/>
        </w:rPr>
        <w:t>алгоритмы</w:t>
      </w:r>
      <w:r>
        <w:rPr>
          <w:spacing w:val="1"/>
          <w:sz w:val="26"/>
        </w:rPr>
        <w:t xml:space="preserve"> </w:t>
      </w:r>
      <w:r>
        <w:rPr>
          <w:sz w:val="26"/>
        </w:rPr>
        <w:t>учебных</w:t>
      </w:r>
      <w:r>
        <w:rPr>
          <w:spacing w:val="1"/>
          <w:sz w:val="26"/>
        </w:rPr>
        <w:t xml:space="preserve"> </w:t>
      </w:r>
      <w:r>
        <w:rPr>
          <w:sz w:val="26"/>
        </w:rPr>
        <w:t>действий,</w:t>
      </w:r>
      <w:r>
        <w:rPr>
          <w:spacing w:val="-62"/>
          <w:sz w:val="26"/>
        </w:rPr>
        <w:t xml:space="preserve"> </w:t>
      </w:r>
      <w:r>
        <w:rPr>
          <w:sz w:val="26"/>
        </w:rPr>
        <w:t>смысловые опоры в виде ключевых слов, плана, образца) при самостоятельном при-</w:t>
      </w:r>
      <w:r>
        <w:rPr>
          <w:spacing w:val="1"/>
          <w:sz w:val="26"/>
        </w:rPr>
        <w:t xml:space="preserve"> </w:t>
      </w:r>
      <w:r>
        <w:rPr>
          <w:sz w:val="26"/>
        </w:rPr>
        <w:t>менении;</w:t>
      </w:r>
    </w:p>
    <w:p w:rsidR="00FB4A81" w:rsidRDefault="00B30A00" w:rsidP="00582418">
      <w:pPr>
        <w:pStyle w:val="a7"/>
        <w:numPr>
          <w:ilvl w:val="1"/>
          <w:numId w:val="74"/>
        </w:numPr>
        <w:tabs>
          <w:tab w:val="left" w:pos="1256"/>
        </w:tabs>
        <w:ind w:right="404" w:firstLine="283"/>
        <w:rPr>
          <w:sz w:val="26"/>
        </w:rPr>
      </w:pPr>
      <w:r>
        <w:rPr>
          <w:sz w:val="26"/>
        </w:rPr>
        <w:t>гибкость подхода к выбору формы и вида диагностического инструментария</w:t>
      </w:r>
      <w:r>
        <w:rPr>
          <w:spacing w:val="1"/>
          <w:sz w:val="26"/>
        </w:rPr>
        <w:t xml:space="preserve"> </w:t>
      </w:r>
      <w:r>
        <w:rPr>
          <w:sz w:val="26"/>
        </w:rPr>
        <w:t>и контрольно-измерительных материалов с учетом особых образовательных потреб-</w:t>
      </w:r>
      <w:r>
        <w:rPr>
          <w:spacing w:val="1"/>
          <w:sz w:val="26"/>
        </w:rPr>
        <w:t xml:space="preserve"> </w:t>
      </w:r>
      <w:r>
        <w:rPr>
          <w:sz w:val="26"/>
        </w:rPr>
        <w:t>ностей</w:t>
      </w:r>
      <w:r>
        <w:rPr>
          <w:spacing w:val="-1"/>
          <w:sz w:val="26"/>
        </w:rPr>
        <w:t xml:space="preserve"> </w:t>
      </w:r>
      <w:r>
        <w:rPr>
          <w:sz w:val="26"/>
        </w:rPr>
        <w:t>и</w:t>
      </w:r>
      <w:r>
        <w:rPr>
          <w:spacing w:val="-2"/>
          <w:sz w:val="26"/>
        </w:rPr>
        <w:t xml:space="preserve"> </w:t>
      </w:r>
      <w:r>
        <w:rPr>
          <w:sz w:val="26"/>
        </w:rPr>
        <w:t>индивидуальных</w:t>
      </w:r>
      <w:r>
        <w:rPr>
          <w:spacing w:val="-2"/>
          <w:sz w:val="26"/>
        </w:rPr>
        <w:t xml:space="preserve"> </w:t>
      </w:r>
      <w:r>
        <w:rPr>
          <w:sz w:val="26"/>
        </w:rPr>
        <w:t>возможностей</w:t>
      </w:r>
      <w:r>
        <w:rPr>
          <w:spacing w:val="-1"/>
          <w:sz w:val="26"/>
        </w:rPr>
        <w:t xml:space="preserve"> </w:t>
      </w:r>
      <w:r>
        <w:rPr>
          <w:sz w:val="26"/>
        </w:rPr>
        <w:t>обучающегося</w:t>
      </w:r>
      <w:r>
        <w:rPr>
          <w:spacing w:val="-2"/>
          <w:sz w:val="26"/>
        </w:rPr>
        <w:t xml:space="preserve"> </w:t>
      </w:r>
      <w:r>
        <w:rPr>
          <w:sz w:val="26"/>
        </w:rPr>
        <w:t>с</w:t>
      </w:r>
      <w:r>
        <w:rPr>
          <w:spacing w:val="-2"/>
          <w:sz w:val="26"/>
        </w:rPr>
        <w:t xml:space="preserve"> </w:t>
      </w:r>
      <w:r>
        <w:rPr>
          <w:sz w:val="26"/>
        </w:rPr>
        <w:t>ЗПР;</w:t>
      </w:r>
    </w:p>
    <w:p w:rsidR="00FB4A81" w:rsidRDefault="00B30A00" w:rsidP="00582418">
      <w:pPr>
        <w:pStyle w:val="a7"/>
        <w:numPr>
          <w:ilvl w:val="1"/>
          <w:numId w:val="74"/>
        </w:numPr>
        <w:tabs>
          <w:tab w:val="left" w:pos="1321"/>
        </w:tabs>
        <w:ind w:right="399" w:firstLine="283"/>
        <w:rPr>
          <w:sz w:val="26"/>
        </w:rPr>
      </w:pPr>
      <w:r>
        <w:rPr>
          <w:sz w:val="26"/>
        </w:rPr>
        <w:t>большую вариативность оценочных процедур, методов оценки и состава ин-</w:t>
      </w:r>
      <w:r>
        <w:rPr>
          <w:spacing w:val="-62"/>
          <w:sz w:val="26"/>
        </w:rPr>
        <w:t xml:space="preserve"> </w:t>
      </w:r>
      <w:r>
        <w:rPr>
          <w:sz w:val="26"/>
        </w:rPr>
        <w:t>струментария оценивания, позволяющую определить образовательный результат ка-</w:t>
      </w:r>
      <w:r>
        <w:rPr>
          <w:spacing w:val="1"/>
          <w:sz w:val="26"/>
        </w:rPr>
        <w:t xml:space="preserve"> </w:t>
      </w:r>
      <w:r>
        <w:rPr>
          <w:sz w:val="26"/>
        </w:rPr>
        <w:t>ждого</w:t>
      </w:r>
      <w:r>
        <w:rPr>
          <w:spacing w:val="-2"/>
          <w:sz w:val="26"/>
        </w:rPr>
        <w:t xml:space="preserve"> </w:t>
      </w:r>
      <w:r>
        <w:rPr>
          <w:sz w:val="26"/>
        </w:rPr>
        <w:t>обучающегося</w:t>
      </w:r>
      <w:r>
        <w:rPr>
          <w:spacing w:val="2"/>
          <w:sz w:val="26"/>
        </w:rPr>
        <w:t xml:space="preserve"> </w:t>
      </w:r>
      <w:r>
        <w:rPr>
          <w:sz w:val="26"/>
        </w:rPr>
        <w:t>с</w:t>
      </w:r>
      <w:r>
        <w:rPr>
          <w:spacing w:val="-1"/>
          <w:sz w:val="26"/>
        </w:rPr>
        <w:t xml:space="preserve"> </w:t>
      </w:r>
      <w:r>
        <w:rPr>
          <w:sz w:val="26"/>
        </w:rPr>
        <w:t>ЗПР;</w:t>
      </w:r>
    </w:p>
    <w:p w:rsidR="00FB4A81" w:rsidRDefault="00B30A00" w:rsidP="00582418">
      <w:pPr>
        <w:pStyle w:val="a7"/>
        <w:numPr>
          <w:ilvl w:val="1"/>
          <w:numId w:val="74"/>
        </w:numPr>
        <w:tabs>
          <w:tab w:val="left" w:pos="1256"/>
        </w:tabs>
        <w:ind w:right="399" w:firstLine="283"/>
        <w:rPr>
          <w:sz w:val="26"/>
        </w:rPr>
      </w:pPr>
      <w:r>
        <w:rPr>
          <w:sz w:val="26"/>
        </w:rPr>
        <w:t>адаптацию инструкции с учетом особых образовательных потребностей и</w:t>
      </w:r>
      <w:r>
        <w:rPr>
          <w:spacing w:val="1"/>
          <w:sz w:val="26"/>
        </w:rPr>
        <w:t xml:space="preserve"> </w:t>
      </w:r>
      <w:r>
        <w:rPr>
          <w:sz w:val="26"/>
        </w:rPr>
        <w:t>индивидуальных трудностей обучающихся с ЗПР (в частности, упрощение формули-</w:t>
      </w:r>
      <w:r>
        <w:rPr>
          <w:spacing w:val="1"/>
          <w:sz w:val="26"/>
        </w:rPr>
        <w:t xml:space="preserve"> </w:t>
      </w:r>
      <w:r>
        <w:rPr>
          <w:sz w:val="26"/>
        </w:rPr>
        <w:t>ровок по грамматическому и семантическому оформлению, особое построение инст-</w:t>
      </w:r>
      <w:r>
        <w:rPr>
          <w:spacing w:val="1"/>
          <w:sz w:val="26"/>
        </w:rPr>
        <w:t xml:space="preserve"> </w:t>
      </w:r>
      <w:r>
        <w:rPr>
          <w:sz w:val="26"/>
        </w:rPr>
        <w:t>рукции,</w:t>
      </w:r>
      <w:r>
        <w:rPr>
          <w:spacing w:val="-2"/>
          <w:sz w:val="26"/>
        </w:rPr>
        <w:t xml:space="preserve"> </w:t>
      </w:r>
      <w:r>
        <w:rPr>
          <w:sz w:val="26"/>
        </w:rPr>
        <w:t>отражающей</w:t>
      </w:r>
      <w:r>
        <w:rPr>
          <w:spacing w:val="2"/>
          <w:sz w:val="26"/>
        </w:rPr>
        <w:t xml:space="preserve"> </w:t>
      </w:r>
      <w:r>
        <w:rPr>
          <w:sz w:val="26"/>
        </w:rPr>
        <w:t>этапность</w:t>
      </w:r>
      <w:r>
        <w:rPr>
          <w:spacing w:val="-1"/>
          <w:sz w:val="26"/>
        </w:rPr>
        <w:t xml:space="preserve"> </w:t>
      </w:r>
      <w:r>
        <w:rPr>
          <w:sz w:val="26"/>
        </w:rPr>
        <w:t>выполнения</w:t>
      </w:r>
      <w:r>
        <w:rPr>
          <w:spacing w:val="-2"/>
          <w:sz w:val="26"/>
        </w:rPr>
        <w:t xml:space="preserve"> </w:t>
      </w:r>
      <w:r>
        <w:rPr>
          <w:sz w:val="26"/>
        </w:rPr>
        <w:t>задания);</w:t>
      </w:r>
    </w:p>
    <w:p w:rsidR="00FB4A81" w:rsidRDefault="00B30A00" w:rsidP="00582418">
      <w:pPr>
        <w:pStyle w:val="a7"/>
        <w:numPr>
          <w:ilvl w:val="1"/>
          <w:numId w:val="74"/>
        </w:numPr>
        <w:tabs>
          <w:tab w:val="left" w:pos="1256"/>
        </w:tabs>
        <w:ind w:right="403" w:firstLine="283"/>
        <w:rPr>
          <w:sz w:val="26"/>
        </w:rPr>
      </w:pPr>
      <w:r>
        <w:rPr>
          <w:sz w:val="26"/>
        </w:rPr>
        <w:t>отслеживание действий обучающегося с ЗПР для оценки понимания им ин-</w:t>
      </w:r>
      <w:r>
        <w:rPr>
          <w:spacing w:val="1"/>
          <w:sz w:val="26"/>
        </w:rPr>
        <w:t xml:space="preserve"> </w:t>
      </w:r>
      <w:r>
        <w:rPr>
          <w:sz w:val="26"/>
        </w:rPr>
        <w:t>струкции</w:t>
      </w:r>
      <w:r>
        <w:rPr>
          <w:spacing w:val="-2"/>
          <w:sz w:val="26"/>
        </w:rPr>
        <w:t xml:space="preserve"> </w:t>
      </w:r>
      <w:r>
        <w:rPr>
          <w:sz w:val="26"/>
        </w:rPr>
        <w:t>и,</w:t>
      </w:r>
      <w:r>
        <w:rPr>
          <w:spacing w:val="-1"/>
          <w:sz w:val="26"/>
        </w:rPr>
        <w:t xml:space="preserve"> </w:t>
      </w:r>
      <w:r>
        <w:rPr>
          <w:sz w:val="26"/>
        </w:rPr>
        <w:t>при необходимости,</w:t>
      </w:r>
      <w:r>
        <w:rPr>
          <w:spacing w:val="-2"/>
          <w:sz w:val="26"/>
        </w:rPr>
        <w:t xml:space="preserve"> </w:t>
      </w:r>
      <w:r>
        <w:rPr>
          <w:sz w:val="26"/>
        </w:rPr>
        <w:t>ее</w:t>
      </w:r>
      <w:r>
        <w:rPr>
          <w:spacing w:val="4"/>
          <w:sz w:val="26"/>
        </w:rPr>
        <w:t xml:space="preserve"> </w:t>
      </w:r>
      <w:r>
        <w:rPr>
          <w:sz w:val="26"/>
        </w:rPr>
        <w:t>уточнение;</w:t>
      </w:r>
    </w:p>
    <w:p w:rsidR="00FB4A81" w:rsidRDefault="00B30A00" w:rsidP="00582418">
      <w:pPr>
        <w:pStyle w:val="a7"/>
        <w:numPr>
          <w:ilvl w:val="1"/>
          <w:numId w:val="74"/>
        </w:numPr>
        <w:tabs>
          <w:tab w:val="left" w:pos="1256"/>
        </w:tabs>
        <w:spacing w:line="298" w:lineRule="exact"/>
        <w:ind w:left="1255"/>
        <w:rPr>
          <w:sz w:val="26"/>
        </w:rPr>
      </w:pPr>
      <w:r>
        <w:rPr>
          <w:sz w:val="26"/>
        </w:rPr>
        <w:t>увеличение</w:t>
      </w:r>
      <w:r>
        <w:rPr>
          <w:spacing w:val="-5"/>
          <w:sz w:val="26"/>
        </w:rPr>
        <w:t xml:space="preserve"> </w:t>
      </w:r>
      <w:r>
        <w:rPr>
          <w:sz w:val="26"/>
        </w:rPr>
        <w:t>времени</w:t>
      </w:r>
      <w:r>
        <w:rPr>
          <w:spacing w:val="-1"/>
          <w:sz w:val="26"/>
        </w:rPr>
        <w:t xml:space="preserve"> </w:t>
      </w:r>
      <w:r>
        <w:rPr>
          <w:sz w:val="26"/>
        </w:rPr>
        <w:t>на</w:t>
      </w:r>
      <w:r>
        <w:rPr>
          <w:spacing w:val="-4"/>
          <w:sz w:val="26"/>
        </w:rPr>
        <w:t xml:space="preserve"> </w:t>
      </w:r>
      <w:r>
        <w:rPr>
          <w:sz w:val="26"/>
        </w:rPr>
        <w:t>выполнение</w:t>
      </w:r>
      <w:r>
        <w:rPr>
          <w:spacing w:val="-4"/>
          <w:sz w:val="26"/>
        </w:rPr>
        <w:t xml:space="preserve"> </w:t>
      </w:r>
      <w:r>
        <w:rPr>
          <w:sz w:val="26"/>
        </w:rPr>
        <w:t>заданий;</w:t>
      </w:r>
    </w:p>
    <w:p w:rsidR="00FB4A81" w:rsidRDefault="00B30A00" w:rsidP="00582418">
      <w:pPr>
        <w:pStyle w:val="a7"/>
        <w:numPr>
          <w:ilvl w:val="1"/>
          <w:numId w:val="74"/>
        </w:numPr>
        <w:tabs>
          <w:tab w:val="left" w:pos="1256"/>
        </w:tabs>
        <w:ind w:right="411" w:firstLine="283"/>
        <w:rPr>
          <w:sz w:val="26"/>
        </w:rPr>
      </w:pPr>
      <w:r>
        <w:rPr>
          <w:sz w:val="26"/>
        </w:rPr>
        <w:t>возможность организации короткого перерыва при нарастании в поведении</w:t>
      </w:r>
      <w:r>
        <w:rPr>
          <w:spacing w:val="1"/>
          <w:sz w:val="26"/>
        </w:rPr>
        <w:t xml:space="preserve"> </w:t>
      </w:r>
      <w:r>
        <w:rPr>
          <w:sz w:val="26"/>
        </w:rPr>
        <w:t>подростка</w:t>
      </w:r>
      <w:r>
        <w:rPr>
          <w:spacing w:val="-2"/>
          <w:sz w:val="26"/>
        </w:rPr>
        <w:t xml:space="preserve"> </w:t>
      </w:r>
      <w:r>
        <w:rPr>
          <w:sz w:val="26"/>
        </w:rPr>
        <w:t>проявлений</w:t>
      </w:r>
      <w:r>
        <w:rPr>
          <w:spacing w:val="2"/>
          <w:sz w:val="26"/>
        </w:rPr>
        <w:t xml:space="preserve"> </w:t>
      </w:r>
      <w:r>
        <w:rPr>
          <w:sz w:val="26"/>
        </w:rPr>
        <w:t>утомления,</w:t>
      </w:r>
      <w:r>
        <w:rPr>
          <w:spacing w:val="-1"/>
          <w:sz w:val="26"/>
        </w:rPr>
        <w:t xml:space="preserve"> </w:t>
      </w:r>
      <w:r>
        <w:rPr>
          <w:sz w:val="26"/>
        </w:rPr>
        <w:t>истощения;</w:t>
      </w:r>
    </w:p>
    <w:p w:rsidR="00FB4A81" w:rsidRDefault="00B30A00" w:rsidP="00582418">
      <w:pPr>
        <w:pStyle w:val="a7"/>
        <w:numPr>
          <w:ilvl w:val="1"/>
          <w:numId w:val="74"/>
        </w:numPr>
        <w:tabs>
          <w:tab w:val="left" w:pos="1256"/>
        </w:tabs>
        <w:ind w:right="409" w:firstLine="283"/>
        <w:rPr>
          <w:sz w:val="26"/>
        </w:rPr>
      </w:pPr>
      <w:r>
        <w:rPr>
          <w:sz w:val="26"/>
        </w:rPr>
        <w:t>исключение ситуаций, приводящих к эмоциональному травмированию обу-</w:t>
      </w:r>
      <w:r>
        <w:rPr>
          <w:spacing w:val="1"/>
          <w:sz w:val="26"/>
        </w:rPr>
        <w:t xml:space="preserve"> </w:t>
      </w:r>
      <w:r>
        <w:rPr>
          <w:sz w:val="26"/>
        </w:rPr>
        <w:t>чающегося</w:t>
      </w:r>
      <w:r>
        <w:rPr>
          <w:spacing w:val="-1"/>
          <w:sz w:val="26"/>
        </w:rPr>
        <w:t xml:space="preserve"> </w:t>
      </w:r>
      <w:r>
        <w:rPr>
          <w:sz w:val="26"/>
        </w:rPr>
        <w:t>(в</w:t>
      </w:r>
      <w:r>
        <w:rPr>
          <w:spacing w:val="-2"/>
          <w:sz w:val="26"/>
        </w:rPr>
        <w:t xml:space="preserve"> </w:t>
      </w:r>
      <w:r>
        <w:rPr>
          <w:sz w:val="26"/>
        </w:rPr>
        <w:t>частности,</w:t>
      </w:r>
      <w:r>
        <w:rPr>
          <w:spacing w:val="-2"/>
          <w:sz w:val="26"/>
        </w:rPr>
        <w:t xml:space="preserve"> </w:t>
      </w:r>
      <w:r>
        <w:rPr>
          <w:sz w:val="26"/>
        </w:rPr>
        <w:t>негативных</w:t>
      </w:r>
      <w:r>
        <w:rPr>
          <w:spacing w:val="-1"/>
          <w:sz w:val="26"/>
        </w:rPr>
        <w:t xml:space="preserve"> </w:t>
      </w:r>
      <w:r>
        <w:rPr>
          <w:sz w:val="26"/>
        </w:rPr>
        <w:t>реакций</w:t>
      </w:r>
      <w:r>
        <w:rPr>
          <w:spacing w:val="-1"/>
          <w:sz w:val="26"/>
        </w:rPr>
        <w:t xml:space="preserve"> </w:t>
      </w:r>
      <w:r>
        <w:rPr>
          <w:sz w:val="26"/>
        </w:rPr>
        <w:t>со</w:t>
      </w:r>
      <w:r>
        <w:rPr>
          <w:spacing w:val="-2"/>
          <w:sz w:val="26"/>
        </w:rPr>
        <w:t xml:space="preserve"> </w:t>
      </w:r>
      <w:r>
        <w:rPr>
          <w:sz w:val="26"/>
        </w:rPr>
        <w:t>стороны педагога).</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pPr>
        <w:pStyle w:val="a3"/>
        <w:spacing w:before="64"/>
        <w:ind w:right="407"/>
      </w:pPr>
      <w:r>
        <w:lastRenderedPageBreak/>
        <w:t>Соблюдение</w:t>
      </w:r>
      <w:r>
        <w:rPr>
          <w:spacing w:val="1"/>
        </w:rPr>
        <w:t xml:space="preserve"> </w:t>
      </w:r>
      <w:r>
        <w:t>вышеперечисленных</w:t>
      </w:r>
      <w:r>
        <w:rPr>
          <w:spacing w:val="1"/>
        </w:rPr>
        <w:t xml:space="preserve"> </w:t>
      </w:r>
      <w:r>
        <w:t>условий</w:t>
      </w:r>
      <w:r>
        <w:rPr>
          <w:spacing w:val="1"/>
        </w:rPr>
        <w:t xml:space="preserve"> </w:t>
      </w:r>
      <w:r>
        <w:t>проведения</w:t>
      </w:r>
      <w:r>
        <w:rPr>
          <w:spacing w:val="1"/>
        </w:rPr>
        <w:t xml:space="preserve"> </w:t>
      </w:r>
      <w:r>
        <w:t>текущего</w:t>
      </w:r>
      <w:r>
        <w:rPr>
          <w:spacing w:val="1"/>
        </w:rPr>
        <w:t xml:space="preserve"> </w:t>
      </w:r>
      <w:r>
        <w:t>контроля</w:t>
      </w:r>
      <w:r>
        <w:rPr>
          <w:spacing w:val="1"/>
        </w:rPr>
        <w:t xml:space="preserve"> </w:t>
      </w:r>
      <w:r>
        <w:t>успе-</w:t>
      </w:r>
      <w:r>
        <w:rPr>
          <w:spacing w:val="-62"/>
        </w:rPr>
        <w:t xml:space="preserve"> </w:t>
      </w:r>
      <w:r>
        <w:t>ваемости и промежуточной аттестации позволяет исключить негативное влияние сто-</w:t>
      </w:r>
      <w:r>
        <w:rPr>
          <w:spacing w:val="1"/>
        </w:rPr>
        <w:t xml:space="preserve"> </w:t>
      </w:r>
      <w:r>
        <w:t>ронних факторов на продуктивность выполнения обучающимся с ЗПР тестовых зада-</w:t>
      </w:r>
      <w:r>
        <w:rPr>
          <w:spacing w:val="1"/>
        </w:rPr>
        <w:t xml:space="preserve"> </w:t>
      </w:r>
      <w:r>
        <w:t>ний</w:t>
      </w:r>
      <w:r>
        <w:rPr>
          <w:spacing w:val="-2"/>
        </w:rPr>
        <w:t xml:space="preserve"> </w:t>
      </w:r>
      <w:r>
        <w:t>и</w:t>
      </w:r>
      <w:r>
        <w:rPr>
          <w:spacing w:val="-1"/>
        </w:rPr>
        <w:t xml:space="preserve"> </w:t>
      </w:r>
      <w:r>
        <w:t>выявить</w:t>
      </w:r>
      <w:r>
        <w:rPr>
          <w:spacing w:val="-2"/>
        </w:rPr>
        <w:t xml:space="preserve"> </w:t>
      </w:r>
      <w:r>
        <w:t>объективный</w:t>
      </w:r>
      <w:r>
        <w:rPr>
          <w:spacing w:val="1"/>
        </w:rPr>
        <w:t xml:space="preserve"> </w:t>
      </w:r>
      <w:r>
        <w:t>уровень</w:t>
      </w:r>
      <w:r>
        <w:rPr>
          <w:spacing w:val="3"/>
        </w:rPr>
        <w:t xml:space="preserve"> </w:t>
      </w:r>
      <w:r>
        <w:t>усвоения</w:t>
      </w:r>
      <w:r>
        <w:rPr>
          <w:spacing w:val="1"/>
        </w:rPr>
        <w:t xml:space="preserve"> </w:t>
      </w:r>
      <w:r>
        <w:t>учебного</w:t>
      </w:r>
      <w:r>
        <w:rPr>
          <w:spacing w:val="-2"/>
        </w:rPr>
        <w:t xml:space="preserve"> </w:t>
      </w:r>
      <w:r>
        <w:t>материала.</w:t>
      </w:r>
    </w:p>
    <w:p w:rsidR="00FB4A81" w:rsidRDefault="00B30A00">
      <w:pPr>
        <w:pStyle w:val="a3"/>
        <w:spacing w:before="2"/>
        <w:ind w:right="407"/>
      </w:pPr>
      <w:r>
        <w:t>На заседаниях ППк определяется объем и содержание рекомендуемых специаль-</w:t>
      </w:r>
      <w:r>
        <w:rPr>
          <w:spacing w:val="1"/>
        </w:rPr>
        <w:t xml:space="preserve"> </w:t>
      </w:r>
      <w:r>
        <w:t>ных</w:t>
      </w:r>
      <w:r>
        <w:rPr>
          <w:spacing w:val="1"/>
        </w:rPr>
        <w:t xml:space="preserve"> </w:t>
      </w:r>
      <w:r>
        <w:t>условий проведения диагностических мероприятий. Решение ППк вносится в</w:t>
      </w:r>
      <w:r>
        <w:rPr>
          <w:spacing w:val="1"/>
        </w:rPr>
        <w:t xml:space="preserve"> </w:t>
      </w:r>
      <w:r>
        <w:t>специальный раздел</w:t>
      </w:r>
      <w:r>
        <w:rPr>
          <w:spacing w:val="1"/>
        </w:rPr>
        <w:t xml:space="preserve"> </w:t>
      </w:r>
      <w:r>
        <w:t>индивидуального образовательного</w:t>
      </w:r>
      <w:r>
        <w:rPr>
          <w:spacing w:val="1"/>
        </w:rPr>
        <w:t xml:space="preserve"> </w:t>
      </w:r>
      <w:r>
        <w:t>маршрута и доводится</w:t>
      </w:r>
      <w:r>
        <w:rPr>
          <w:spacing w:val="1"/>
        </w:rPr>
        <w:t xml:space="preserve"> </w:t>
      </w:r>
      <w:r>
        <w:t>до</w:t>
      </w:r>
      <w:r>
        <w:rPr>
          <w:spacing w:val="1"/>
        </w:rPr>
        <w:t xml:space="preserve"> </w:t>
      </w:r>
      <w:r>
        <w:t>сведения</w:t>
      </w:r>
      <w:r>
        <w:rPr>
          <w:spacing w:val="1"/>
        </w:rPr>
        <w:t xml:space="preserve"> </w:t>
      </w:r>
      <w:r>
        <w:t>педагогов,</w:t>
      </w:r>
      <w:r>
        <w:rPr>
          <w:spacing w:val="1"/>
        </w:rPr>
        <w:t xml:space="preserve"> </w:t>
      </w:r>
      <w:r>
        <w:t>родителей,</w:t>
      </w:r>
      <w:r>
        <w:rPr>
          <w:spacing w:val="1"/>
        </w:rPr>
        <w:t xml:space="preserve"> </w:t>
      </w:r>
      <w:r>
        <w:t>администрации</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установленными</w:t>
      </w:r>
      <w:r>
        <w:rPr>
          <w:spacing w:val="1"/>
        </w:rPr>
        <w:t xml:space="preserve"> </w:t>
      </w:r>
      <w:r>
        <w:t>правилами</w:t>
      </w:r>
      <w:r>
        <w:rPr>
          <w:spacing w:val="-2"/>
        </w:rPr>
        <w:t xml:space="preserve"> </w:t>
      </w:r>
      <w:r>
        <w:t>образовательной организации.</w:t>
      </w:r>
    </w:p>
    <w:p w:rsidR="00FB4A81" w:rsidRDefault="00B30A00">
      <w:pPr>
        <w:pStyle w:val="a3"/>
        <w:spacing w:before="1"/>
        <w:ind w:right="404"/>
      </w:pPr>
      <w:r>
        <w:t>Итоговая аттестация обучающихся с ЗПР проводится в соответствии с заключени-</w:t>
      </w:r>
      <w:r>
        <w:rPr>
          <w:spacing w:val="1"/>
        </w:rPr>
        <w:t xml:space="preserve"> </w:t>
      </w:r>
      <w:r>
        <w:t>ем ПМПК о создании специальных условий при проведении государственной итого-</w:t>
      </w:r>
      <w:r>
        <w:rPr>
          <w:spacing w:val="1"/>
        </w:rPr>
        <w:t xml:space="preserve"> </w:t>
      </w:r>
      <w:r>
        <w:t>вой</w:t>
      </w:r>
      <w:r>
        <w:rPr>
          <w:spacing w:val="-3"/>
        </w:rPr>
        <w:t xml:space="preserve"> </w:t>
      </w:r>
      <w:r>
        <w:t>аттестации</w:t>
      </w:r>
      <w:r>
        <w:rPr>
          <w:spacing w:val="-1"/>
        </w:rPr>
        <w:t xml:space="preserve"> </w:t>
      </w:r>
      <w:r>
        <w:t>по</w:t>
      </w:r>
      <w:r>
        <w:rPr>
          <w:spacing w:val="-2"/>
        </w:rPr>
        <w:t xml:space="preserve"> </w:t>
      </w:r>
      <w:r>
        <w:t>образовательным</w:t>
      </w:r>
      <w:r>
        <w:rPr>
          <w:spacing w:val="-2"/>
        </w:rPr>
        <w:t xml:space="preserve"> </w:t>
      </w:r>
      <w:r>
        <w:t>программам</w:t>
      </w:r>
      <w:r>
        <w:rPr>
          <w:spacing w:val="-3"/>
        </w:rPr>
        <w:t xml:space="preserve"> </w:t>
      </w:r>
      <w:r>
        <w:t>основного общего</w:t>
      </w:r>
      <w:r>
        <w:rPr>
          <w:spacing w:val="-2"/>
        </w:rPr>
        <w:t xml:space="preserve"> </w:t>
      </w:r>
      <w:r>
        <w:t>образования.</w:t>
      </w:r>
    </w:p>
    <w:p w:rsidR="00FB4A81" w:rsidRDefault="00FB4A81">
      <w:pPr>
        <w:pStyle w:val="a3"/>
        <w:spacing w:before="7"/>
        <w:ind w:left="0" w:firstLine="0"/>
        <w:jc w:val="left"/>
      </w:pPr>
    </w:p>
    <w:p w:rsidR="00FB4A81" w:rsidRDefault="00B30A00">
      <w:pPr>
        <w:pStyle w:val="Heading2"/>
        <w:ind w:left="2842"/>
      </w:pPr>
      <w:r>
        <w:t>1.3.6</w:t>
      </w:r>
      <w:r>
        <w:rPr>
          <w:spacing w:val="-3"/>
        </w:rPr>
        <w:t xml:space="preserve"> </w:t>
      </w:r>
      <w:r>
        <w:t>Требования</w:t>
      </w:r>
      <w:r>
        <w:rPr>
          <w:spacing w:val="-4"/>
        </w:rPr>
        <w:t xml:space="preserve"> </w:t>
      </w:r>
      <w:r>
        <w:t>к</w:t>
      </w:r>
      <w:r>
        <w:rPr>
          <w:spacing w:val="-1"/>
        </w:rPr>
        <w:t xml:space="preserve"> </w:t>
      </w:r>
      <w:r>
        <w:t>выставлению</w:t>
      </w:r>
      <w:r>
        <w:rPr>
          <w:spacing w:val="-3"/>
        </w:rPr>
        <w:t xml:space="preserve"> </w:t>
      </w:r>
      <w:r>
        <w:t>отметок</w:t>
      </w:r>
    </w:p>
    <w:p w:rsidR="00FB4A81" w:rsidRDefault="00B30A00">
      <w:pPr>
        <w:pStyle w:val="a3"/>
        <w:spacing w:before="37" w:after="9" w:line="276" w:lineRule="auto"/>
        <w:ind w:right="399" w:firstLine="427"/>
        <w:rPr>
          <w:i/>
        </w:rPr>
      </w:pPr>
      <w:r>
        <w:t>Для проведения</w:t>
      </w:r>
      <w:r>
        <w:rPr>
          <w:spacing w:val="1"/>
        </w:rPr>
        <w:t xml:space="preserve"> </w:t>
      </w:r>
      <w:r>
        <w:t>процедур текущей, тематической, промежуточной и итоговой</w:t>
      </w:r>
      <w:r>
        <w:rPr>
          <w:spacing w:val="1"/>
        </w:rPr>
        <w:t xml:space="preserve"> </w:t>
      </w:r>
      <w:r>
        <w:t>оценки используются отметочная система в виде бальной шкалы, словесная, выра-</w:t>
      </w:r>
      <w:r>
        <w:rPr>
          <w:spacing w:val="1"/>
        </w:rPr>
        <w:t xml:space="preserve"> </w:t>
      </w:r>
      <w:r>
        <w:t>жающая уровень достижения обучающимися планируемых результатов в форме каче-</w:t>
      </w:r>
      <w:r>
        <w:rPr>
          <w:spacing w:val="-62"/>
        </w:rPr>
        <w:t xml:space="preserve"> </w:t>
      </w:r>
      <w:r>
        <w:t>ственной оценки и уровневая диференциация: базовый уровень и уровни выше и ни-</w:t>
      </w:r>
      <w:r>
        <w:rPr>
          <w:spacing w:val="1"/>
        </w:rPr>
        <w:t xml:space="preserve"> </w:t>
      </w:r>
      <w:r>
        <w:t>же</w:t>
      </w:r>
      <w:r>
        <w:rPr>
          <w:spacing w:val="-2"/>
        </w:rPr>
        <w:t xml:space="preserve"> </w:t>
      </w:r>
      <w:r>
        <w:t>базового</w:t>
      </w:r>
      <w:r>
        <w:rPr>
          <w:i/>
        </w:rPr>
        <w:t>.</w:t>
      </w:r>
    </w:p>
    <w:tbl>
      <w:tblPr>
        <w:tblStyle w:val="10"/>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20"/>
        <w:gridCol w:w="4825"/>
      </w:tblGrid>
      <w:tr w:rsidR="00FB4A81">
        <w:trPr>
          <w:trHeight w:val="506"/>
        </w:trPr>
        <w:tc>
          <w:tcPr>
            <w:tcW w:w="4820" w:type="dxa"/>
          </w:tcPr>
          <w:p w:rsidR="00FB4A81" w:rsidRDefault="00B30A00">
            <w:pPr>
              <w:pStyle w:val="TableParagraph"/>
              <w:spacing w:line="253" w:lineRule="exact"/>
              <w:ind w:left="254"/>
              <w:rPr>
                <w:b/>
                <w:sz w:val="24"/>
              </w:rPr>
            </w:pPr>
            <w:r>
              <w:rPr>
                <w:b/>
                <w:sz w:val="24"/>
              </w:rPr>
              <w:t>Уровни</w:t>
            </w:r>
            <w:r>
              <w:rPr>
                <w:b/>
                <w:spacing w:val="-3"/>
                <w:sz w:val="24"/>
              </w:rPr>
              <w:t xml:space="preserve"> </w:t>
            </w:r>
            <w:r>
              <w:rPr>
                <w:b/>
                <w:sz w:val="24"/>
              </w:rPr>
              <w:t>выполнения</w:t>
            </w:r>
            <w:r>
              <w:rPr>
                <w:b/>
                <w:spacing w:val="-3"/>
                <w:sz w:val="24"/>
              </w:rPr>
              <w:t xml:space="preserve"> </w:t>
            </w:r>
            <w:r>
              <w:rPr>
                <w:b/>
                <w:sz w:val="24"/>
              </w:rPr>
              <w:t>требований</w:t>
            </w:r>
          </w:p>
        </w:tc>
        <w:tc>
          <w:tcPr>
            <w:tcW w:w="4825" w:type="dxa"/>
          </w:tcPr>
          <w:p w:rsidR="00FB4A81" w:rsidRDefault="00B30A00">
            <w:pPr>
              <w:pStyle w:val="TableParagraph"/>
              <w:spacing w:line="242" w:lineRule="exact"/>
              <w:ind w:left="957"/>
              <w:rPr>
                <w:b/>
                <w:sz w:val="24"/>
              </w:rPr>
            </w:pPr>
            <w:r>
              <w:rPr>
                <w:b/>
                <w:sz w:val="24"/>
              </w:rPr>
              <w:t>Бальная</w:t>
            </w:r>
            <w:r>
              <w:rPr>
                <w:b/>
                <w:spacing w:val="28"/>
                <w:sz w:val="24"/>
              </w:rPr>
              <w:t xml:space="preserve"> </w:t>
            </w:r>
            <w:r>
              <w:rPr>
                <w:b/>
                <w:sz w:val="24"/>
              </w:rPr>
              <w:t>шкала,</w:t>
            </w:r>
            <w:r>
              <w:rPr>
                <w:b/>
                <w:spacing w:val="27"/>
                <w:sz w:val="24"/>
              </w:rPr>
              <w:t xml:space="preserve"> </w:t>
            </w:r>
            <w:r>
              <w:rPr>
                <w:b/>
                <w:sz w:val="24"/>
              </w:rPr>
              <w:t>словесная</w:t>
            </w:r>
            <w:r>
              <w:rPr>
                <w:b/>
                <w:spacing w:val="24"/>
                <w:sz w:val="24"/>
              </w:rPr>
              <w:t xml:space="preserve"> </w:t>
            </w:r>
            <w:r>
              <w:rPr>
                <w:b/>
                <w:sz w:val="24"/>
              </w:rPr>
              <w:t>оцен-</w:t>
            </w:r>
          </w:p>
          <w:p w:rsidR="00FB4A81" w:rsidRDefault="00B30A00">
            <w:pPr>
              <w:pStyle w:val="TableParagraph"/>
              <w:spacing w:line="245" w:lineRule="exact"/>
              <w:ind w:left="957"/>
              <w:rPr>
                <w:b/>
                <w:sz w:val="24"/>
              </w:rPr>
            </w:pPr>
            <w:r>
              <w:rPr>
                <w:b/>
                <w:sz w:val="24"/>
              </w:rPr>
              <w:t>ка,</w:t>
            </w:r>
            <w:r>
              <w:rPr>
                <w:b/>
                <w:spacing w:val="-14"/>
                <w:sz w:val="24"/>
              </w:rPr>
              <w:t xml:space="preserve"> </w:t>
            </w:r>
            <w:r>
              <w:rPr>
                <w:b/>
                <w:sz w:val="24"/>
              </w:rPr>
              <w:t>критерии</w:t>
            </w:r>
          </w:p>
        </w:tc>
      </w:tr>
      <w:tr w:rsidR="00FB4A81">
        <w:trPr>
          <w:trHeight w:val="515"/>
        </w:trPr>
        <w:tc>
          <w:tcPr>
            <w:tcW w:w="4820" w:type="dxa"/>
          </w:tcPr>
          <w:p w:rsidR="00FB4A81" w:rsidRDefault="00B30A00">
            <w:pPr>
              <w:pStyle w:val="TableParagraph"/>
              <w:spacing w:line="258" w:lineRule="exact"/>
              <w:ind w:left="254"/>
              <w:rPr>
                <w:b/>
                <w:sz w:val="24"/>
              </w:rPr>
            </w:pPr>
            <w:r>
              <w:rPr>
                <w:b/>
                <w:spacing w:val="-5"/>
                <w:sz w:val="24"/>
              </w:rPr>
              <w:t>Ниже</w:t>
            </w:r>
            <w:r>
              <w:rPr>
                <w:b/>
                <w:spacing w:val="-10"/>
                <w:sz w:val="24"/>
              </w:rPr>
              <w:t xml:space="preserve"> </w:t>
            </w:r>
            <w:r>
              <w:rPr>
                <w:b/>
                <w:spacing w:val="-5"/>
                <w:sz w:val="24"/>
              </w:rPr>
              <w:t>базового</w:t>
            </w:r>
            <w:r>
              <w:rPr>
                <w:b/>
                <w:spacing w:val="-8"/>
                <w:sz w:val="24"/>
              </w:rPr>
              <w:t xml:space="preserve"> </w:t>
            </w:r>
            <w:r>
              <w:rPr>
                <w:b/>
                <w:spacing w:val="-4"/>
                <w:sz w:val="24"/>
              </w:rPr>
              <w:t>уровня</w:t>
            </w:r>
          </w:p>
        </w:tc>
        <w:tc>
          <w:tcPr>
            <w:tcW w:w="4825" w:type="dxa"/>
          </w:tcPr>
          <w:p w:rsidR="00FB4A81" w:rsidRDefault="00B30A00">
            <w:pPr>
              <w:pStyle w:val="TableParagraph"/>
              <w:spacing w:line="256" w:lineRule="exact"/>
              <w:ind w:left="249"/>
              <w:rPr>
                <w:sz w:val="24"/>
              </w:rPr>
            </w:pPr>
            <w:r>
              <w:rPr>
                <w:b/>
                <w:sz w:val="24"/>
              </w:rPr>
              <w:t>«2»</w:t>
            </w:r>
            <w:r>
              <w:rPr>
                <w:b/>
                <w:spacing w:val="42"/>
                <w:sz w:val="24"/>
              </w:rPr>
              <w:t xml:space="preserve"> </w:t>
            </w:r>
            <w:r>
              <w:rPr>
                <w:b/>
                <w:sz w:val="24"/>
              </w:rPr>
              <w:t>-</w:t>
            </w:r>
            <w:r>
              <w:rPr>
                <w:b/>
                <w:spacing w:val="41"/>
                <w:sz w:val="24"/>
              </w:rPr>
              <w:t xml:space="preserve"> </w:t>
            </w:r>
            <w:r>
              <w:rPr>
                <w:sz w:val="24"/>
              </w:rPr>
              <w:t>неудовлетворительно</w:t>
            </w:r>
            <w:r>
              <w:rPr>
                <w:spacing w:val="38"/>
                <w:sz w:val="24"/>
              </w:rPr>
              <w:t xml:space="preserve"> </w:t>
            </w:r>
            <w:r>
              <w:rPr>
                <w:sz w:val="24"/>
              </w:rPr>
              <w:t>или</w:t>
            </w:r>
            <w:r>
              <w:rPr>
                <w:spacing w:val="38"/>
                <w:sz w:val="24"/>
              </w:rPr>
              <w:t xml:space="preserve"> </w:t>
            </w:r>
            <w:r>
              <w:rPr>
                <w:sz w:val="24"/>
              </w:rPr>
              <w:t>непра-</w:t>
            </w:r>
            <w:r>
              <w:rPr>
                <w:spacing w:val="-57"/>
                <w:sz w:val="24"/>
              </w:rPr>
              <w:t xml:space="preserve"> </w:t>
            </w:r>
            <w:r>
              <w:rPr>
                <w:sz w:val="24"/>
              </w:rPr>
              <w:t>вильно</w:t>
            </w:r>
          </w:p>
        </w:tc>
      </w:tr>
      <w:tr w:rsidR="00FB4A81">
        <w:trPr>
          <w:trHeight w:val="2363"/>
        </w:trPr>
        <w:tc>
          <w:tcPr>
            <w:tcW w:w="4820" w:type="dxa"/>
          </w:tcPr>
          <w:p w:rsidR="00FB4A81" w:rsidRDefault="00FB4A81">
            <w:pPr>
              <w:pStyle w:val="TableParagraph"/>
              <w:rPr>
                <w:i/>
                <w:sz w:val="26"/>
              </w:rPr>
            </w:pPr>
          </w:p>
          <w:p w:rsidR="00FB4A81" w:rsidRDefault="00FB4A81">
            <w:pPr>
              <w:pStyle w:val="TableParagraph"/>
              <w:rPr>
                <w:i/>
                <w:sz w:val="26"/>
              </w:rPr>
            </w:pPr>
          </w:p>
          <w:p w:rsidR="00FB4A81" w:rsidRDefault="00FB4A81">
            <w:pPr>
              <w:pStyle w:val="TableParagraph"/>
              <w:spacing w:before="5"/>
              <w:rPr>
                <w:i/>
                <w:sz w:val="38"/>
              </w:rPr>
            </w:pPr>
          </w:p>
          <w:p w:rsidR="00FB4A81" w:rsidRDefault="00B30A00">
            <w:pPr>
              <w:pStyle w:val="TableParagraph"/>
              <w:ind w:left="254"/>
              <w:rPr>
                <w:b/>
                <w:sz w:val="24"/>
              </w:rPr>
            </w:pPr>
            <w:r>
              <w:rPr>
                <w:b/>
                <w:sz w:val="24"/>
              </w:rPr>
              <w:t>Базовый уровень</w:t>
            </w:r>
          </w:p>
        </w:tc>
        <w:tc>
          <w:tcPr>
            <w:tcW w:w="4825" w:type="dxa"/>
          </w:tcPr>
          <w:p w:rsidR="00FB4A81" w:rsidRDefault="00B30A00">
            <w:pPr>
              <w:pStyle w:val="TableParagraph"/>
              <w:ind w:left="249" w:right="213"/>
              <w:jc w:val="both"/>
              <w:rPr>
                <w:i/>
                <w:sz w:val="24"/>
              </w:rPr>
            </w:pPr>
            <w:r>
              <w:rPr>
                <w:b/>
                <w:sz w:val="24"/>
              </w:rPr>
              <w:t>«3»</w:t>
            </w:r>
            <w:r>
              <w:rPr>
                <w:b/>
                <w:spacing w:val="1"/>
                <w:sz w:val="24"/>
              </w:rPr>
              <w:t xml:space="preserve"> </w:t>
            </w:r>
            <w:r>
              <w:rPr>
                <w:b/>
                <w:sz w:val="24"/>
              </w:rPr>
              <w:t xml:space="preserve">- </w:t>
            </w:r>
            <w:r>
              <w:rPr>
                <w:sz w:val="24"/>
              </w:rPr>
              <w:t>удовлетворительно(</w:t>
            </w:r>
            <w:r>
              <w:rPr>
                <w:i/>
                <w:sz w:val="24"/>
              </w:rPr>
              <w:t>выполнено час-</w:t>
            </w:r>
            <w:r>
              <w:rPr>
                <w:i/>
                <w:spacing w:val="1"/>
                <w:sz w:val="24"/>
              </w:rPr>
              <w:t xml:space="preserve"> </w:t>
            </w:r>
            <w:r>
              <w:rPr>
                <w:i/>
                <w:sz w:val="24"/>
              </w:rPr>
              <w:t>тично,</w:t>
            </w:r>
            <w:r>
              <w:rPr>
                <w:i/>
                <w:spacing w:val="1"/>
                <w:sz w:val="24"/>
              </w:rPr>
              <w:t xml:space="preserve"> </w:t>
            </w:r>
            <w:r>
              <w:rPr>
                <w:i/>
                <w:sz w:val="24"/>
              </w:rPr>
              <w:t>успешно</w:t>
            </w:r>
            <w:r>
              <w:rPr>
                <w:i/>
                <w:spacing w:val="1"/>
                <w:sz w:val="24"/>
              </w:rPr>
              <w:t xml:space="preserve"> </w:t>
            </w:r>
            <w:r>
              <w:rPr>
                <w:i/>
                <w:sz w:val="24"/>
              </w:rPr>
              <w:t>выполнено</w:t>
            </w:r>
            <w:r>
              <w:rPr>
                <w:i/>
                <w:spacing w:val="1"/>
                <w:sz w:val="24"/>
              </w:rPr>
              <w:t xml:space="preserve"> </w:t>
            </w:r>
            <w:r>
              <w:rPr>
                <w:i/>
                <w:sz w:val="24"/>
              </w:rPr>
              <w:t>(с</w:t>
            </w:r>
            <w:r>
              <w:rPr>
                <w:i/>
                <w:spacing w:val="1"/>
                <w:sz w:val="24"/>
              </w:rPr>
              <w:t xml:space="preserve"> </w:t>
            </w:r>
            <w:r>
              <w:rPr>
                <w:i/>
                <w:sz w:val="24"/>
              </w:rPr>
              <w:t>незначи-</w:t>
            </w:r>
            <w:r>
              <w:rPr>
                <w:i/>
                <w:spacing w:val="1"/>
                <w:sz w:val="24"/>
              </w:rPr>
              <w:t xml:space="preserve"> </w:t>
            </w:r>
            <w:r>
              <w:rPr>
                <w:i/>
                <w:sz w:val="24"/>
              </w:rPr>
              <w:t>тельной,</w:t>
            </w:r>
            <w:r>
              <w:rPr>
                <w:i/>
                <w:spacing w:val="1"/>
                <w:sz w:val="24"/>
              </w:rPr>
              <w:t xml:space="preserve"> </w:t>
            </w:r>
            <w:r>
              <w:rPr>
                <w:i/>
                <w:sz w:val="24"/>
              </w:rPr>
              <w:t>не</w:t>
            </w:r>
            <w:r>
              <w:rPr>
                <w:i/>
                <w:spacing w:val="1"/>
                <w:sz w:val="24"/>
              </w:rPr>
              <w:t xml:space="preserve"> </w:t>
            </w:r>
            <w:r>
              <w:rPr>
                <w:i/>
                <w:sz w:val="24"/>
              </w:rPr>
              <w:t>влияющей</w:t>
            </w:r>
            <w:r>
              <w:rPr>
                <w:i/>
                <w:spacing w:val="1"/>
                <w:sz w:val="24"/>
              </w:rPr>
              <w:t xml:space="preserve"> </w:t>
            </w:r>
            <w:r>
              <w:rPr>
                <w:i/>
                <w:sz w:val="24"/>
              </w:rPr>
              <w:t>на</w:t>
            </w:r>
            <w:r>
              <w:rPr>
                <w:i/>
                <w:spacing w:val="1"/>
                <w:sz w:val="24"/>
              </w:rPr>
              <w:t xml:space="preserve"> </w:t>
            </w:r>
            <w:r>
              <w:rPr>
                <w:i/>
                <w:sz w:val="24"/>
              </w:rPr>
              <w:t>результат</w:t>
            </w:r>
            <w:r>
              <w:rPr>
                <w:i/>
                <w:spacing w:val="1"/>
                <w:sz w:val="24"/>
              </w:rPr>
              <w:t xml:space="preserve"> </w:t>
            </w:r>
            <w:r>
              <w:rPr>
                <w:i/>
                <w:sz w:val="24"/>
              </w:rPr>
              <w:t>ошибкой или с посторонней</w:t>
            </w:r>
            <w:r>
              <w:rPr>
                <w:i/>
                <w:spacing w:val="1"/>
                <w:sz w:val="24"/>
              </w:rPr>
              <w:t xml:space="preserve"> </w:t>
            </w:r>
            <w:r>
              <w:rPr>
                <w:i/>
                <w:sz w:val="24"/>
              </w:rPr>
              <w:t>помощью в</w:t>
            </w:r>
            <w:r>
              <w:rPr>
                <w:i/>
                <w:spacing w:val="1"/>
                <w:sz w:val="24"/>
              </w:rPr>
              <w:t xml:space="preserve"> </w:t>
            </w:r>
            <w:r>
              <w:rPr>
                <w:i/>
                <w:sz w:val="24"/>
              </w:rPr>
              <w:t>какой-то</w:t>
            </w:r>
            <w:r>
              <w:rPr>
                <w:i/>
                <w:spacing w:val="-3"/>
                <w:sz w:val="24"/>
              </w:rPr>
              <w:t xml:space="preserve"> </w:t>
            </w:r>
            <w:r>
              <w:rPr>
                <w:i/>
                <w:sz w:val="24"/>
              </w:rPr>
              <w:t>момент</w:t>
            </w:r>
            <w:r>
              <w:rPr>
                <w:i/>
                <w:spacing w:val="-1"/>
                <w:sz w:val="24"/>
              </w:rPr>
              <w:t xml:space="preserve"> </w:t>
            </w:r>
            <w:r>
              <w:rPr>
                <w:i/>
                <w:sz w:val="24"/>
              </w:rPr>
              <w:t>выполнения</w:t>
            </w:r>
            <w:r>
              <w:rPr>
                <w:i/>
                <w:spacing w:val="-3"/>
                <w:sz w:val="24"/>
              </w:rPr>
              <w:t xml:space="preserve"> </w:t>
            </w:r>
            <w:r>
              <w:rPr>
                <w:i/>
                <w:sz w:val="24"/>
              </w:rPr>
              <w:t>задания)</w:t>
            </w:r>
          </w:p>
          <w:p w:rsidR="00FB4A81" w:rsidRDefault="00B30A00">
            <w:pPr>
              <w:pStyle w:val="TableParagraph"/>
              <w:tabs>
                <w:tab w:val="left" w:pos="4169"/>
              </w:tabs>
              <w:spacing w:line="235" w:lineRule="auto"/>
              <w:ind w:left="249" w:right="212"/>
              <w:rPr>
                <w:i/>
                <w:sz w:val="24"/>
              </w:rPr>
            </w:pPr>
            <w:r>
              <w:rPr>
                <w:b/>
                <w:sz w:val="24"/>
              </w:rPr>
              <w:t>«4»</w:t>
            </w:r>
            <w:r>
              <w:rPr>
                <w:b/>
                <w:spacing w:val="20"/>
                <w:sz w:val="24"/>
              </w:rPr>
              <w:t xml:space="preserve"> </w:t>
            </w:r>
            <w:r>
              <w:rPr>
                <w:b/>
                <w:sz w:val="24"/>
              </w:rPr>
              <w:t>-</w:t>
            </w:r>
            <w:r>
              <w:rPr>
                <w:b/>
                <w:spacing w:val="22"/>
                <w:sz w:val="24"/>
              </w:rPr>
              <w:t xml:space="preserve"> </w:t>
            </w:r>
            <w:r>
              <w:rPr>
                <w:sz w:val="24"/>
              </w:rPr>
              <w:t>хорошо</w:t>
            </w:r>
            <w:r>
              <w:rPr>
                <w:spacing w:val="9"/>
                <w:sz w:val="24"/>
              </w:rPr>
              <w:t xml:space="preserve"> </w:t>
            </w:r>
            <w:r>
              <w:rPr>
                <w:sz w:val="24"/>
              </w:rPr>
              <w:t>(</w:t>
            </w:r>
            <w:r>
              <w:rPr>
                <w:i/>
                <w:sz w:val="24"/>
              </w:rPr>
              <w:t>полностью</w:t>
            </w:r>
            <w:r>
              <w:rPr>
                <w:i/>
                <w:spacing w:val="55"/>
                <w:sz w:val="24"/>
              </w:rPr>
              <w:t xml:space="preserve"> </w:t>
            </w:r>
            <w:r>
              <w:rPr>
                <w:i/>
                <w:sz w:val="24"/>
              </w:rPr>
              <w:t>успешное</w:t>
            </w:r>
            <w:r>
              <w:rPr>
                <w:i/>
                <w:spacing w:val="54"/>
                <w:sz w:val="24"/>
              </w:rPr>
              <w:t xml:space="preserve"> </w:t>
            </w:r>
            <w:r>
              <w:rPr>
                <w:i/>
                <w:sz w:val="24"/>
              </w:rPr>
              <w:t>вы-</w:t>
            </w:r>
            <w:r>
              <w:rPr>
                <w:i/>
                <w:spacing w:val="-57"/>
                <w:sz w:val="24"/>
              </w:rPr>
              <w:t xml:space="preserve"> </w:t>
            </w:r>
            <w:r>
              <w:rPr>
                <w:i/>
                <w:sz w:val="24"/>
              </w:rPr>
              <w:t>полнение</w:t>
            </w:r>
            <w:r>
              <w:rPr>
                <w:i/>
                <w:spacing w:val="-6"/>
                <w:sz w:val="24"/>
              </w:rPr>
              <w:t xml:space="preserve"> </w:t>
            </w:r>
            <w:r>
              <w:rPr>
                <w:i/>
                <w:sz w:val="24"/>
              </w:rPr>
              <w:t>задания</w:t>
            </w:r>
            <w:r>
              <w:rPr>
                <w:i/>
                <w:spacing w:val="99"/>
                <w:sz w:val="24"/>
              </w:rPr>
              <w:t xml:space="preserve"> </w:t>
            </w:r>
            <w:r>
              <w:rPr>
                <w:i/>
                <w:sz w:val="24"/>
              </w:rPr>
              <w:t>(без</w:t>
            </w:r>
            <w:r>
              <w:rPr>
                <w:i/>
                <w:spacing w:val="-10"/>
                <w:sz w:val="24"/>
              </w:rPr>
              <w:t xml:space="preserve"> </w:t>
            </w:r>
            <w:r>
              <w:rPr>
                <w:i/>
                <w:sz w:val="24"/>
              </w:rPr>
              <w:t>ошибок</w:t>
            </w:r>
            <w:r>
              <w:rPr>
                <w:i/>
                <w:sz w:val="24"/>
              </w:rPr>
              <w:tab/>
              <w:t>и</w:t>
            </w:r>
            <w:r>
              <w:rPr>
                <w:i/>
                <w:spacing w:val="1"/>
                <w:sz w:val="24"/>
              </w:rPr>
              <w:t xml:space="preserve"> </w:t>
            </w:r>
            <w:r>
              <w:rPr>
                <w:i/>
                <w:sz w:val="24"/>
              </w:rPr>
              <w:t>полностью</w:t>
            </w:r>
            <w:r>
              <w:rPr>
                <w:i/>
                <w:spacing w:val="-7"/>
                <w:sz w:val="24"/>
              </w:rPr>
              <w:t xml:space="preserve"> </w:t>
            </w:r>
            <w:r>
              <w:rPr>
                <w:i/>
                <w:sz w:val="24"/>
              </w:rPr>
              <w:t>самостоятельно)</w:t>
            </w:r>
          </w:p>
        </w:tc>
      </w:tr>
      <w:tr w:rsidR="00FB4A81">
        <w:trPr>
          <w:trHeight w:val="2164"/>
        </w:trPr>
        <w:tc>
          <w:tcPr>
            <w:tcW w:w="4820" w:type="dxa"/>
          </w:tcPr>
          <w:p w:rsidR="00FB4A81" w:rsidRDefault="00FB4A81">
            <w:pPr>
              <w:pStyle w:val="TableParagraph"/>
              <w:rPr>
                <w:i/>
                <w:sz w:val="26"/>
              </w:rPr>
            </w:pPr>
          </w:p>
          <w:p w:rsidR="00FB4A81" w:rsidRDefault="00FB4A81">
            <w:pPr>
              <w:pStyle w:val="TableParagraph"/>
              <w:rPr>
                <w:i/>
                <w:sz w:val="26"/>
              </w:rPr>
            </w:pPr>
          </w:p>
          <w:p w:rsidR="00FB4A81" w:rsidRDefault="00FB4A81">
            <w:pPr>
              <w:pStyle w:val="TableParagraph"/>
              <w:spacing w:before="8"/>
              <w:rPr>
                <w:i/>
                <w:sz w:val="29"/>
              </w:rPr>
            </w:pPr>
          </w:p>
          <w:p w:rsidR="00FB4A81" w:rsidRDefault="00B30A00">
            <w:pPr>
              <w:pStyle w:val="TableParagraph"/>
              <w:spacing w:before="1"/>
              <w:ind w:left="254"/>
              <w:rPr>
                <w:b/>
                <w:sz w:val="24"/>
              </w:rPr>
            </w:pPr>
            <w:r>
              <w:rPr>
                <w:b/>
                <w:sz w:val="24"/>
              </w:rPr>
              <w:t>Выше</w:t>
            </w:r>
            <w:r>
              <w:rPr>
                <w:b/>
                <w:spacing w:val="-3"/>
                <w:sz w:val="24"/>
              </w:rPr>
              <w:t xml:space="preserve"> </w:t>
            </w:r>
            <w:r>
              <w:rPr>
                <w:b/>
                <w:sz w:val="24"/>
              </w:rPr>
              <w:t>базового</w:t>
            </w:r>
            <w:r>
              <w:rPr>
                <w:b/>
                <w:spacing w:val="-1"/>
                <w:sz w:val="24"/>
              </w:rPr>
              <w:t xml:space="preserve"> </w:t>
            </w:r>
            <w:r>
              <w:rPr>
                <w:b/>
                <w:sz w:val="24"/>
              </w:rPr>
              <w:t>уровня</w:t>
            </w:r>
          </w:p>
        </w:tc>
        <w:tc>
          <w:tcPr>
            <w:tcW w:w="4825" w:type="dxa"/>
          </w:tcPr>
          <w:p w:rsidR="00FB4A81" w:rsidRDefault="00B30A00">
            <w:pPr>
              <w:pStyle w:val="TableParagraph"/>
              <w:spacing w:line="232" w:lineRule="auto"/>
              <w:ind w:left="249" w:right="214"/>
              <w:jc w:val="both"/>
              <w:rPr>
                <w:i/>
                <w:sz w:val="24"/>
              </w:rPr>
            </w:pPr>
            <w:r>
              <w:rPr>
                <w:b/>
                <w:sz w:val="24"/>
              </w:rPr>
              <w:t xml:space="preserve">«4» </w:t>
            </w:r>
            <w:r>
              <w:rPr>
                <w:sz w:val="24"/>
              </w:rPr>
              <w:t>- хорошо (</w:t>
            </w:r>
            <w:r>
              <w:rPr>
                <w:i/>
                <w:sz w:val="24"/>
              </w:rPr>
              <w:t>частично успешное выпол-</w:t>
            </w:r>
            <w:r>
              <w:rPr>
                <w:i/>
                <w:spacing w:val="1"/>
                <w:sz w:val="24"/>
              </w:rPr>
              <w:t xml:space="preserve"> </w:t>
            </w:r>
            <w:r>
              <w:rPr>
                <w:i/>
                <w:sz w:val="24"/>
              </w:rPr>
              <w:t>нение задания(с незначительной ошибкой</w:t>
            </w:r>
            <w:r>
              <w:rPr>
                <w:i/>
                <w:spacing w:val="1"/>
                <w:sz w:val="24"/>
              </w:rPr>
              <w:t xml:space="preserve"> </w:t>
            </w:r>
            <w:r>
              <w:rPr>
                <w:i/>
                <w:sz w:val="24"/>
              </w:rPr>
              <w:t xml:space="preserve">или с посторонней  </w:t>
            </w:r>
            <w:r>
              <w:rPr>
                <w:i/>
                <w:spacing w:val="1"/>
                <w:sz w:val="24"/>
              </w:rPr>
              <w:t xml:space="preserve"> </w:t>
            </w:r>
            <w:r>
              <w:rPr>
                <w:i/>
                <w:sz w:val="24"/>
              </w:rPr>
              <w:t>помощью</w:t>
            </w:r>
            <w:r>
              <w:rPr>
                <w:i/>
                <w:spacing w:val="60"/>
                <w:sz w:val="24"/>
              </w:rPr>
              <w:t xml:space="preserve"> </w:t>
            </w:r>
            <w:r>
              <w:rPr>
                <w:i/>
                <w:sz w:val="24"/>
              </w:rPr>
              <w:t>в</w:t>
            </w:r>
            <w:r>
              <w:rPr>
                <w:i/>
                <w:spacing w:val="60"/>
                <w:sz w:val="24"/>
              </w:rPr>
              <w:t xml:space="preserve"> </w:t>
            </w:r>
            <w:r>
              <w:rPr>
                <w:i/>
                <w:sz w:val="24"/>
              </w:rPr>
              <w:t>какой-</w:t>
            </w:r>
            <w:r>
              <w:rPr>
                <w:i/>
                <w:spacing w:val="1"/>
                <w:sz w:val="24"/>
              </w:rPr>
              <w:t xml:space="preserve"> </w:t>
            </w:r>
            <w:r>
              <w:rPr>
                <w:i/>
                <w:sz w:val="24"/>
              </w:rPr>
              <w:t>то</w:t>
            </w:r>
            <w:r>
              <w:rPr>
                <w:i/>
                <w:spacing w:val="-12"/>
                <w:sz w:val="24"/>
              </w:rPr>
              <w:t xml:space="preserve"> </w:t>
            </w:r>
            <w:r>
              <w:rPr>
                <w:i/>
                <w:sz w:val="24"/>
              </w:rPr>
              <w:t>момент</w:t>
            </w:r>
            <w:r>
              <w:rPr>
                <w:i/>
                <w:spacing w:val="-6"/>
                <w:sz w:val="24"/>
              </w:rPr>
              <w:t xml:space="preserve"> </w:t>
            </w:r>
            <w:r>
              <w:rPr>
                <w:i/>
                <w:sz w:val="24"/>
              </w:rPr>
              <w:t>выполнения</w:t>
            </w:r>
            <w:r>
              <w:rPr>
                <w:i/>
                <w:spacing w:val="-6"/>
                <w:sz w:val="24"/>
              </w:rPr>
              <w:t xml:space="preserve"> </w:t>
            </w:r>
            <w:r>
              <w:rPr>
                <w:i/>
                <w:sz w:val="24"/>
              </w:rPr>
              <w:t>задания)</w:t>
            </w:r>
          </w:p>
          <w:p w:rsidR="00FB4A81" w:rsidRDefault="00B30A00">
            <w:pPr>
              <w:pStyle w:val="TableParagraph"/>
              <w:spacing w:before="1" w:line="237" w:lineRule="auto"/>
              <w:ind w:left="249" w:right="209"/>
              <w:jc w:val="both"/>
              <w:rPr>
                <w:i/>
                <w:sz w:val="24"/>
              </w:rPr>
            </w:pPr>
            <w:r>
              <w:rPr>
                <w:b/>
                <w:sz w:val="24"/>
              </w:rPr>
              <w:t xml:space="preserve">«5» </w:t>
            </w:r>
            <w:r>
              <w:rPr>
                <w:sz w:val="24"/>
              </w:rPr>
              <w:t>- отлично (</w:t>
            </w:r>
            <w:r>
              <w:rPr>
                <w:i/>
                <w:sz w:val="24"/>
              </w:rPr>
              <w:t>полностью</w:t>
            </w:r>
            <w:r>
              <w:rPr>
                <w:i/>
                <w:spacing w:val="1"/>
                <w:sz w:val="24"/>
              </w:rPr>
              <w:t xml:space="preserve"> </w:t>
            </w:r>
            <w:r>
              <w:rPr>
                <w:i/>
                <w:sz w:val="24"/>
              </w:rPr>
              <w:t>успешное вы-</w:t>
            </w:r>
            <w:r>
              <w:rPr>
                <w:i/>
                <w:spacing w:val="1"/>
                <w:sz w:val="24"/>
              </w:rPr>
              <w:t xml:space="preserve"> </w:t>
            </w:r>
            <w:r>
              <w:rPr>
                <w:i/>
                <w:sz w:val="24"/>
              </w:rPr>
              <w:t>полнение</w:t>
            </w:r>
            <w:r>
              <w:rPr>
                <w:i/>
                <w:spacing w:val="21"/>
                <w:sz w:val="24"/>
              </w:rPr>
              <w:t xml:space="preserve"> </w:t>
            </w:r>
            <w:r>
              <w:rPr>
                <w:i/>
                <w:sz w:val="24"/>
              </w:rPr>
              <w:t>задания</w:t>
            </w:r>
            <w:r>
              <w:rPr>
                <w:i/>
                <w:spacing w:val="4"/>
                <w:sz w:val="24"/>
              </w:rPr>
              <w:t xml:space="preserve"> </w:t>
            </w:r>
            <w:r>
              <w:rPr>
                <w:i/>
                <w:sz w:val="24"/>
              </w:rPr>
              <w:t>(без</w:t>
            </w:r>
            <w:r>
              <w:rPr>
                <w:i/>
                <w:spacing w:val="25"/>
                <w:sz w:val="24"/>
              </w:rPr>
              <w:t xml:space="preserve"> </w:t>
            </w:r>
            <w:r>
              <w:rPr>
                <w:i/>
                <w:sz w:val="24"/>
              </w:rPr>
              <w:t>ошибок</w:t>
            </w:r>
            <w:r>
              <w:rPr>
                <w:i/>
                <w:spacing w:val="20"/>
                <w:sz w:val="24"/>
              </w:rPr>
              <w:t xml:space="preserve"> </w:t>
            </w:r>
            <w:r>
              <w:rPr>
                <w:i/>
                <w:sz w:val="24"/>
              </w:rPr>
              <w:t>и</w:t>
            </w:r>
          </w:p>
          <w:p w:rsidR="00FB4A81" w:rsidRDefault="00B30A00">
            <w:pPr>
              <w:pStyle w:val="TableParagraph"/>
              <w:spacing w:line="270" w:lineRule="exact"/>
              <w:ind w:left="4169"/>
              <w:rPr>
                <w:i/>
                <w:sz w:val="24"/>
              </w:rPr>
            </w:pPr>
            <w:r>
              <w:rPr>
                <w:i/>
                <w:sz w:val="24"/>
              </w:rPr>
              <w:t>пол</w:t>
            </w:r>
          </w:p>
          <w:p w:rsidR="00FB4A81" w:rsidRDefault="00B30A00">
            <w:pPr>
              <w:pStyle w:val="TableParagraph"/>
              <w:spacing w:line="257" w:lineRule="exact"/>
              <w:ind w:left="249"/>
              <w:rPr>
                <w:i/>
                <w:sz w:val="24"/>
              </w:rPr>
            </w:pPr>
            <w:r>
              <w:rPr>
                <w:i/>
                <w:spacing w:val="-1"/>
                <w:sz w:val="24"/>
              </w:rPr>
              <w:t>ностью</w:t>
            </w:r>
            <w:r>
              <w:rPr>
                <w:i/>
                <w:spacing w:val="-14"/>
                <w:sz w:val="24"/>
              </w:rPr>
              <w:t xml:space="preserve"> </w:t>
            </w:r>
            <w:r>
              <w:rPr>
                <w:i/>
                <w:spacing w:val="-1"/>
                <w:sz w:val="24"/>
              </w:rPr>
              <w:t>самостоятельно)</w:t>
            </w:r>
          </w:p>
        </w:tc>
      </w:tr>
    </w:tbl>
    <w:p w:rsidR="00FB4A81" w:rsidRDefault="00B30A00">
      <w:pPr>
        <w:pStyle w:val="a3"/>
        <w:ind w:right="400"/>
      </w:pPr>
      <w:r>
        <w:t>Словесная оценка - это краткая характеристика результатов учебного труда школь-</w:t>
      </w:r>
      <w:r>
        <w:rPr>
          <w:spacing w:val="1"/>
        </w:rPr>
        <w:t xml:space="preserve"> </w:t>
      </w:r>
      <w:r>
        <w:t>ников. Она позволяет раскрыть перед учеником динамику результатов его учебной</w:t>
      </w:r>
      <w:r>
        <w:rPr>
          <w:spacing w:val="1"/>
        </w:rPr>
        <w:t xml:space="preserve"> </w:t>
      </w:r>
      <w:r>
        <w:t>деятельности, проанализировать его возможности и прилежание. Особенностью сло-</w:t>
      </w:r>
      <w:r>
        <w:rPr>
          <w:spacing w:val="1"/>
        </w:rPr>
        <w:t xml:space="preserve"> </w:t>
      </w:r>
      <w:r>
        <w:t>весной оценки являются ее содержательность, анализ работы школьника, четкая фик-</w:t>
      </w:r>
      <w:r>
        <w:rPr>
          <w:spacing w:val="1"/>
        </w:rPr>
        <w:t xml:space="preserve"> </w:t>
      </w:r>
      <w:r>
        <w:t>сация</w:t>
      </w:r>
      <w:r>
        <w:rPr>
          <w:spacing w:val="1"/>
        </w:rPr>
        <w:t xml:space="preserve"> </w:t>
      </w:r>
      <w:r>
        <w:t>успешных</w:t>
      </w:r>
      <w:r>
        <w:rPr>
          <w:spacing w:val="-1"/>
        </w:rPr>
        <w:t xml:space="preserve"> </w:t>
      </w:r>
      <w:r>
        <w:t>результатов</w:t>
      </w:r>
      <w:r>
        <w:rPr>
          <w:spacing w:val="-2"/>
        </w:rPr>
        <w:t xml:space="preserve"> </w:t>
      </w:r>
      <w:r>
        <w:t>и</w:t>
      </w:r>
      <w:r>
        <w:rPr>
          <w:spacing w:val="-1"/>
        </w:rPr>
        <w:t xml:space="preserve"> </w:t>
      </w:r>
      <w:r>
        <w:t>раскрытие</w:t>
      </w:r>
      <w:r>
        <w:rPr>
          <w:spacing w:val="1"/>
        </w:rPr>
        <w:t xml:space="preserve"> </w:t>
      </w:r>
      <w:r>
        <w:t>причин неудач.</w:t>
      </w:r>
    </w:p>
    <w:p w:rsidR="00FB4A81" w:rsidRDefault="00B30A00">
      <w:pPr>
        <w:pStyle w:val="a3"/>
        <w:ind w:left="545" w:firstLine="0"/>
      </w:pPr>
      <w:r>
        <w:t>При</w:t>
      </w:r>
      <w:r>
        <w:rPr>
          <w:spacing w:val="11"/>
        </w:rPr>
        <w:t xml:space="preserve"> </w:t>
      </w:r>
      <w:r>
        <w:t>оценивании</w:t>
      </w:r>
      <w:r>
        <w:rPr>
          <w:spacing w:val="78"/>
        </w:rPr>
        <w:t xml:space="preserve"> </w:t>
      </w:r>
      <w:r>
        <w:t>письменных</w:t>
      </w:r>
      <w:r>
        <w:rPr>
          <w:spacing w:val="77"/>
        </w:rPr>
        <w:t xml:space="preserve"> </w:t>
      </w:r>
      <w:r>
        <w:t>работ</w:t>
      </w:r>
      <w:r>
        <w:rPr>
          <w:spacing w:val="77"/>
        </w:rPr>
        <w:t xml:space="preserve"> </w:t>
      </w:r>
      <w:r>
        <w:t>используется</w:t>
      </w:r>
      <w:r>
        <w:rPr>
          <w:spacing w:val="39"/>
        </w:rPr>
        <w:t xml:space="preserve"> </w:t>
      </w:r>
      <w:r>
        <w:t>следующая</w:t>
      </w:r>
      <w:r>
        <w:rPr>
          <w:spacing w:val="1"/>
        </w:rPr>
        <w:t xml:space="preserve"> </w:t>
      </w:r>
      <w:r>
        <w:t>шкала:</w:t>
      </w:r>
    </w:p>
    <w:tbl>
      <w:tblPr>
        <w:tblStyle w:val="10"/>
        <w:tblW w:w="0" w:type="auto"/>
        <w:tblInd w:w="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044"/>
        <w:gridCol w:w="3627"/>
      </w:tblGrid>
      <w:tr w:rsidR="00FB4A81">
        <w:trPr>
          <w:trHeight w:val="335"/>
        </w:trPr>
        <w:tc>
          <w:tcPr>
            <w:tcW w:w="6044" w:type="dxa"/>
          </w:tcPr>
          <w:p w:rsidR="00FB4A81" w:rsidRDefault="00B30A00">
            <w:pPr>
              <w:pStyle w:val="TableParagraph"/>
              <w:spacing w:line="268" w:lineRule="exact"/>
              <w:ind w:left="225" w:right="199"/>
              <w:jc w:val="center"/>
              <w:rPr>
                <w:b/>
                <w:sz w:val="24"/>
              </w:rPr>
            </w:pPr>
            <w:r>
              <w:rPr>
                <w:b/>
                <w:sz w:val="24"/>
              </w:rPr>
              <w:t>Процент</w:t>
            </w:r>
            <w:r>
              <w:rPr>
                <w:b/>
                <w:spacing w:val="-2"/>
                <w:sz w:val="24"/>
              </w:rPr>
              <w:t xml:space="preserve"> </w:t>
            </w:r>
            <w:r>
              <w:rPr>
                <w:b/>
                <w:sz w:val="24"/>
              </w:rPr>
              <w:t>выполнения</w:t>
            </w:r>
            <w:r>
              <w:rPr>
                <w:b/>
                <w:spacing w:val="-5"/>
                <w:sz w:val="24"/>
              </w:rPr>
              <w:t xml:space="preserve"> </w:t>
            </w:r>
            <w:r>
              <w:rPr>
                <w:b/>
                <w:sz w:val="24"/>
              </w:rPr>
              <w:t>работы,</w:t>
            </w:r>
            <w:r>
              <w:rPr>
                <w:b/>
                <w:spacing w:val="-3"/>
                <w:sz w:val="24"/>
              </w:rPr>
              <w:t xml:space="preserve"> </w:t>
            </w:r>
            <w:r>
              <w:rPr>
                <w:b/>
                <w:sz w:val="24"/>
              </w:rPr>
              <w:t>уровень</w:t>
            </w:r>
            <w:r>
              <w:rPr>
                <w:b/>
                <w:spacing w:val="-2"/>
                <w:sz w:val="24"/>
              </w:rPr>
              <w:t xml:space="preserve"> </w:t>
            </w:r>
            <w:r>
              <w:rPr>
                <w:b/>
                <w:sz w:val="24"/>
              </w:rPr>
              <w:lastRenderedPageBreak/>
              <w:t>успешности</w:t>
            </w:r>
          </w:p>
        </w:tc>
        <w:tc>
          <w:tcPr>
            <w:tcW w:w="3627" w:type="dxa"/>
          </w:tcPr>
          <w:p w:rsidR="00FB4A81" w:rsidRDefault="00B30A00">
            <w:pPr>
              <w:pStyle w:val="TableParagraph"/>
              <w:spacing w:line="268" w:lineRule="exact"/>
              <w:ind w:left="260" w:right="318"/>
              <w:jc w:val="center"/>
              <w:rPr>
                <w:b/>
                <w:sz w:val="24"/>
              </w:rPr>
            </w:pPr>
            <w:r>
              <w:rPr>
                <w:b/>
                <w:sz w:val="24"/>
              </w:rPr>
              <w:lastRenderedPageBreak/>
              <w:t>Отметка</w:t>
            </w:r>
            <w:r>
              <w:rPr>
                <w:b/>
                <w:spacing w:val="-2"/>
                <w:sz w:val="24"/>
              </w:rPr>
              <w:t xml:space="preserve"> </w:t>
            </w:r>
            <w:r>
              <w:rPr>
                <w:b/>
                <w:sz w:val="24"/>
              </w:rPr>
              <w:t>в</w:t>
            </w:r>
            <w:r>
              <w:rPr>
                <w:b/>
                <w:spacing w:val="-2"/>
                <w:sz w:val="24"/>
              </w:rPr>
              <w:t xml:space="preserve"> </w:t>
            </w:r>
            <w:r>
              <w:rPr>
                <w:b/>
                <w:sz w:val="24"/>
              </w:rPr>
              <w:t>балльной</w:t>
            </w:r>
            <w:r>
              <w:rPr>
                <w:b/>
                <w:spacing w:val="-3"/>
                <w:sz w:val="24"/>
              </w:rPr>
              <w:t xml:space="preserve"> </w:t>
            </w:r>
            <w:r>
              <w:rPr>
                <w:b/>
                <w:sz w:val="24"/>
              </w:rPr>
              <w:lastRenderedPageBreak/>
              <w:t>шкале</w:t>
            </w:r>
          </w:p>
        </w:tc>
      </w:tr>
      <w:tr w:rsidR="00FB4A81">
        <w:trPr>
          <w:trHeight w:val="318"/>
        </w:trPr>
        <w:tc>
          <w:tcPr>
            <w:tcW w:w="6044" w:type="dxa"/>
          </w:tcPr>
          <w:p w:rsidR="00FB4A81" w:rsidRDefault="00B30A00">
            <w:pPr>
              <w:pStyle w:val="TableParagraph"/>
              <w:spacing w:line="258" w:lineRule="exact"/>
              <w:ind w:left="225" w:right="197"/>
              <w:jc w:val="center"/>
              <w:rPr>
                <w:sz w:val="24"/>
              </w:rPr>
            </w:pPr>
            <w:r>
              <w:rPr>
                <w:sz w:val="24"/>
              </w:rPr>
              <w:lastRenderedPageBreak/>
              <w:t>90-100</w:t>
            </w:r>
            <w:r>
              <w:rPr>
                <w:spacing w:val="-2"/>
                <w:sz w:val="24"/>
              </w:rPr>
              <w:t xml:space="preserve"> </w:t>
            </w:r>
            <w:r>
              <w:rPr>
                <w:sz w:val="24"/>
              </w:rPr>
              <w:t>%</w:t>
            </w:r>
            <w:r>
              <w:rPr>
                <w:spacing w:val="-2"/>
                <w:sz w:val="24"/>
              </w:rPr>
              <w:t xml:space="preserve"> </w:t>
            </w:r>
            <w:r>
              <w:rPr>
                <w:sz w:val="24"/>
              </w:rPr>
              <w:t>(</w:t>
            </w:r>
            <w:r>
              <w:rPr>
                <w:spacing w:val="-2"/>
                <w:sz w:val="24"/>
              </w:rPr>
              <w:t xml:space="preserve"> </w:t>
            </w:r>
            <w:r>
              <w:rPr>
                <w:sz w:val="24"/>
              </w:rPr>
              <w:t>максимальный,</w:t>
            </w:r>
            <w:r>
              <w:rPr>
                <w:spacing w:val="-1"/>
                <w:sz w:val="24"/>
              </w:rPr>
              <w:t xml:space="preserve"> </w:t>
            </w:r>
            <w:r>
              <w:rPr>
                <w:sz w:val="24"/>
              </w:rPr>
              <w:t>выше</w:t>
            </w:r>
            <w:r>
              <w:rPr>
                <w:spacing w:val="-2"/>
                <w:sz w:val="24"/>
              </w:rPr>
              <w:t xml:space="preserve"> </w:t>
            </w:r>
            <w:r>
              <w:rPr>
                <w:sz w:val="24"/>
              </w:rPr>
              <w:t>базового</w:t>
            </w:r>
            <w:r>
              <w:rPr>
                <w:spacing w:val="3"/>
                <w:sz w:val="24"/>
              </w:rPr>
              <w:t xml:space="preserve"> </w:t>
            </w:r>
            <w:r>
              <w:rPr>
                <w:sz w:val="24"/>
              </w:rPr>
              <w:t>уровня)</w:t>
            </w:r>
          </w:p>
        </w:tc>
        <w:tc>
          <w:tcPr>
            <w:tcW w:w="3627" w:type="dxa"/>
          </w:tcPr>
          <w:p w:rsidR="00FB4A81" w:rsidRDefault="00B30A00">
            <w:pPr>
              <w:pStyle w:val="TableParagraph"/>
              <w:spacing w:line="258" w:lineRule="exact"/>
              <w:ind w:left="260" w:right="310"/>
              <w:jc w:val="center"/>
              <w:rPr>
                <w:sz w:val="24"/>
              </w:rPr>
            </w:pPr>
            <w:r>
              <w:rPr>
                <w:sz w:val="24"/>
              </w:rPr>
              <w:t>«5»</w:t>
            </w:r>
          </w:p>
        </w:tc>
      </w:tr>
    </w:tbl>
    <w:p w:rsidR="00FB4A81" w:rsidRDefault="00FB4A81">
      <w:pPr>
        <w:spacing w:line="258" w:lineRule="exact"/>
        <w:jc w:val="center"/>
        <w:rPr>
          <w:sz w:val="24"/>
        </w:rPr>
        <w:sectPr w:rsidR="00FB4A81">
          <w:pgSz w:w="11920" w:h="16850"/>
          <w:pgMar w:top="1060" w:right="160" w:bottom="1560" w:left="1440" w:header="0" w:footer="1280" w:gutter="0"/>
          <w:cols w:space="720"/>
        </w:sectPr>
      </w:pPr>
    </w:p>
    <w:tbl>
      <w:tblPr>
        <w:tblStyle w:val="10"/>
        <w:tblW w:w="0" w:type="auto"/>
        <w:tblInd w:w="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6044"/>
        <w:gridCol w:w="3627"/>
      </w:tblGrid>
      <w:tr w:rsidR="00FB4A81">
        <w:trPr>
          <w:trHeight w:val="325"/>
        </w:trPr>
        <w:tc>
          <w:tcPr>
            <w:tcW w:w="6044" w:type="dxa"/>
          </w:tcPr>
          <w:p w:rsidR="00FB4A81" w:rsidRDefault="00B30A00">
            <w:pPr>
              <w:pStyle w:val="TableParagraph"/>
              <w:spacing w:line="255" w:lineRule="exact"/>
              <w:ind w:left="225" w:right="199"/>
              <w:jc w:val="center"/>
              <w:rPr>
                <w:sz w:val="24"/>
              </w:rPr>
            </w:pPr>
            <w:r>
              <w:rPr>
                <w:sz w:val="24"/>
              </w:rPr>
              <w:lastRenderedPageBreak/>
              <w:t>66-89</w:t>
            </w:r>
            <w:r>
              <w:rPr>
                <w:spacing w:val="-2"/>
                <w:sz w:val="24"/>
              </w:rPr>
              <w:t xml:space="preserve"> </w:t>
            </w:r>
            <w:r>
              <w:rPr>
                <w:sz w:val="24"/>
              </w:rPr>
              <w:t>%</w:t>
            </w:r>
            <w:r>
              <w:rPr>
                <w:spacing w:val="-2"/>
                <w:sz w:val="24"/>
              </w:rPr>
              <w:t xml:space="preserve"> </w:t>
            </w:r>
            <w:r>
              <w:rPr>
                <w:sz w:val="24"/>
              </w:rPr>
              <w:t>(</w:t>
            </w:r>
            <w:r>
              <w:rPr>
                <w:spacing w:val="-3"/>
                <w:sz w:val="24"/>
              </w:rPr>
              <w:t xml:space="preserve"> </w:t>
            </w:r>
            <w:r>
              <w:rPr>
                <w:sz w:val="24"/>
              </w:rPr>
              <w:t>повышенный,</w:t>
            </w:r>
            <w:r>
              <w:rPr>
                <w:spacing w:val="-1"/>
                <w:sz w:val="24"/>
              </w:rPr>
              <w:t xml:space="preserve"> </w:t>
            </w:r>
            <w:r>
              <w:rPr>
                <w:sz w:val="24"/>
              </w:rPr>
              <w:t>выше</w:t>
            </w:r>
            <w:r>
              <w:rPr>
                <w:spacing w:val="-3"/>
                <w:sz w:val="24"/>
              </w:rPr>
              <w:t xml:space="preserve"> </w:t>
            </w:r>
            <w:r>
              <w:rPr>
                <w:sz w:val="24"/>
              </w:rPr>
              <w:t>базового</w:t>
            </w:r>
            <w:r>
              <w:rPr>
                <w:spacing w:val="3"/>
                <w:sz w:val="24"/>
              </w:rPr>
              <w:t xml:space="preserve"> </w:t>
            </w:r>
            <w:r>
              <w:rPr>
                <w:sz w:val="24"/>
              </w:rPr>
              <w:t>уровня)</w:t>
            </w:r>
          </w:p>
        </w:tc>
        <w:tc>
          <w:tcPr>
            <w:tcW w:w="3627" w:type="dxa"/>
          </w:tcPr>
          <w:p w:rsidR="00FB4A81" w:rsidRDefault="00B30A00">
            <w:pPr>
              <w:pStyle w:val="TableParagraph"/>
              <w:spacing w:line="255" w:lineRule="exact"/>
              <w:ind w:left="1601"/>
              <w:rPr>
                <w:sz w:val="24"/>
              </w:rPr>
            </w:pPr>
            <w:r>
              <w:rPr>
                <w:sz w:val="24"/>
              </w:rPr>
              <w:t>«4»</w:t>
            </w:r>
          </w:p>
        </w:tc>
      </w:tr>
      <w:tr w:rsidR="00FB4A81">
        <w:trPr>
          <w:trHeight w:val="318"/>
        </w:trPr>
        <w:tc>
          <w:tcPr>
            <w:tcW w:w="6044" w:type="dxa"/>
          </w:tcPr>
          <w:p w:rsidR="00FB4A81" w:rsidRDefault="00B30A00">
            <w:pPr>
              <w:pStyle w:val="TableParagraph"/>
              <w:spacing w:line="250" w:lineRule="exact"/>
              <w:ind w:left="225" w:right="196"/>
              <w:jc w:val="center"/>
              <w:rPr>
                <w:sz w:val="24"/>
              </w:rPr>
            </w:pPr>
            <w:r>
              <w:rPr>
                <w:sz w:val="24"/>
              </w:rPr>
              <w:t>50-65</w:t>
            </w:r>
            <w:r>
              <w:rPr>
                <w:spacing w:val="-2"/>
                <w:sz w:val="24"/>
              </w:rPr>
              <w:t xml:space="preserve"> </w:t>
            </w:r>
            <w:r>
              <w:rPr>
                <w:sz w:val="24"/>
              </w:rPr>
              <w:t>%</w:t>
            </w:r>
            <w:r>
              <w:rPr>
                <w:spacing w:val="-2"/>
                <w:sz w:val="24"/>
              </w:rPr>
              <w:t xml:space="preserve"> </w:t>
            </w:r>
            <w:r>
              <w:rPr>
                <w:sz w:val="24"/>
              </w:rPr>
              <w:t>(</w:t>
            </w:r>
            <w:r>
              <w:rPr>
                <w:spacing w:val="-3"/>
                <w:sz w:val="24"/>
              </w:rPr>
              <w:t xml:space="preserve"> </w:t>
            </w:r>
            <w:r>
              <w:rPr>
                <w:sz w:val="24"/>
              </w:rPr>
              <w:t>базовый</w:t>
            </w:r>
            <w:r>
              <w:rPr>
                <w:spacing w:val="3"/>
                <w:sz w:val="24"/>
              </w:rPr>
              <w:t xml:space="preserve"> </w:t>
            </w:r>
            <w:r>
              <w:rPr>
                <w:sz w:val="24"/>
              </w:rPr>
              <w:t>уровень)</w:t>
            </w:r>
          </w:p>
        </w:tc>
        <w:tc>
          <w:tcPr>
            <w:tcW w:w="3627" w:type="dxa"/>
          </w:tcPr>
          <w:p w:rsidR="00FB4A81" w:rsidRDefault="00B30A00">
            <w:pPr>
              <w:pStyle w:val="TableParagraph"/>
              <w:spacing w:line="250" w:lineRule="exact"/>
              <w:ind w:left="1601"/>
              <w:rPr>
                <w:sz w:val="24"/>
              </w:rPr>
            </w:pPr>
            <w:r>
              <w:rPr>
                <w:sz w:val="24"/>
              </w:rPr>
              <w:t>«3»</w:t>
            </w:r>
          </w:p>
        </w:tc>
      </w:tr>
      <w:tr w:rsidR="00FB4A81">
        <w:trPr>
          <w:trHeight w:val="325"/>
        </w:trPr>
        <w:tc>
          <w:tcPr>
            <w:tcW w:w="6044" w:type="dxa"/>
          </w:tcPr>
          <w:p w:rsidR="00FB4A81" w:rsidRDefault="00B30A00">
            <w:pPr>
              <w:pStyle w:val="TableParagraph"/>
              <w:spacing w:line="252" w:lineRule="exact"/>
              <w:ind w:left="222" w:right="199"/>
              <w:jc w:val="center"/>
              <w:rPr>
                <w:sz w:val="24"/>
              </w:rPr>
            </w:pPr>
            <w:r>
              <w:rPr>
                <w:sz w:val="24"/>
              </w:rPr>
              <w:t>Меньше</w:t>
            </w:r>
            <w:r>
              <w:rPr>
                <w:spacing w:val="-3"/>
                <w:sz w:val="24"/>
              </w:rPr>
              <w:t xml:space="preserve"> </w:t>
            </w:r>
            <w:r>
              <w:rPr>
                <w:sz w:val="24"/>
              </w:rPr>
              <w:t>50</w:t>
            </w:r>
            <w:r>
              <w:rPr>
                <w:spacing w:val="-2"/>
                <w:sz w:val="24"/>
              </w:rPr>
              <w:t xml:space="preserve"> </w:t>
            </w:r>
            <w:r>
              <w:rPr>
                <w:sz w:val="24"/>
              </w:rPr>
              <w:t>%</w:t>
            </w:r>
            <w:r>
              <w:rPr>
                <w:spacing w:val="-2"/>
                <w:sz w:val="24"/>
              </w:rPr>
              <w:t xml:space="preserve"> </w:t>
            </w:r>
            <w:r>
              <w:rPr>
                <w:sz w:val="24"/>
              </w:rPr>
              <w:t>(</w:t>
            </w:r>
            <w:r>
              <w:rPr>
                <w:spacing w:val="-1"/>
                <w:sz w:val="24"/>
              </w:rPr>
              <w:t xml:space="preserve"> </w:t>
            </w:r>
            <w:r>
              <w:rPr>
                <w:sz w:val="24"/>
              </w:rPr>
              <w:t>уровень</w:t>
            </w:r>
            <w:r>
              <w:rPr>
                <w:spacing w:val="-2"/>
                <w:sz w:val="24"/>
              </w:rPr>
              <w:t xml:space="preserve"> </w:t>
            </w:r>
            <w:r>
              <w:rPr>
                <w:sz w:val="24"/>
              </w:rPr>
              <w:t>ниже</w:t>
            </w:r>
            <w:r>
              <w:rPr>
                <w:spacing w:val="-4"/>
                <w:sz w:val="24"/>
              </w:rPr>
              <w:t xml:space="preserve"> </w:t>
            </w:r>
            <w:r>
              <w:rPr>
                <w:sz w:val="24"/>
              </w:rPr>
              <w:t>базового уровня)</w:t>
            </w:r>
          </w:p>
        </w:tc>
        <w:tc>
          <w:tcPr>
            <w:tcW w:w="3627" w:type="dxa"/>
          </w:tcPr>
          <w:p w:rsidR="00FB4A81" w:rsidRDefault="00B30A00">
            <w:pPr>
              <w:pStyle w:val="TableParagraph"/>
              <w:spacing w:line="252" w:lineRule="exact"/>
              <w:ind w:left="1601"/>
              <w:rPr>
                <w:sz w:val="24"/>
              </w:rPr>
            </w:pPr>
            <w:r>
              <w:rPr>
                <w:sz w:val="24"/>
              </w:rPr>
              <w:t>«2»</w:t>
            </w:r>
          </w:p>
        </w:tc>
      </w:tr>
    </w:tbl>
    <w:p w:rsidR="00FB4A81" w:rsidRDefault="00B30A00">
      <w:pPr>
        <w:pStyle w:val="Heading2"/>
        <w:spacing w:line="290" w:lineRule="exact"/>
        <w:ind w:left="689"/>
      </w:pPr>
      <w:r>
        <w:t>Русский</w:t>
      </w:r>
      <w:r>
        <w:rPr>
          <w:spacing w:val="-5"/>
        </w:rPr>
        <w:t xml:space="preserve"> </w:t>
      </w:r>
      <w:r>
        <w:t>язык.</w:t>
      </w:r>
    </w:p>
    <w:p w:rsidR="00FB4A81" w:rsidRDefault="00B30A00">
      <w:pPr>
        <w:spacing w:line="295" w:lineRule="exact"/>
        <w:ind w:left="689"/>
        <w:jc w:val="both"/>
        <w:rPr>
          <w:b/>
          <w:sz w:val="26"/>
        </w:rPr>
      </w:pPr>
      <w:r>
        <w:rPr>
          <w:b/>
          <w:sz w:val="26"/>
        </w:rPr>
        <w:t>Оценка</w:t>
      </w:r>
      <w:r>
        <w:rPr>
          <w:b/>
          <w:spacing w:val="-11"/>
          <w:sz w:val="26"/>
        </w:rPr>
        <w:t xml:space="preserve"> </w:t>
      </w:r>
      <w:r>
        <w:rPr>
          <w:b/>
          <w:sz w:val="26"/>
        </w:rPr>
        <w:t>устных</w:t>
      </w:r>
      <w:r>
        <w:rPr>
          <w:b/>
          <w:spacing w:val="-8"/>
          <w:sz w:val="26"/>
        </w:rPr>
        <w:t xml:space="preserve"> </w:t>
      </w:r>
      <w:r>
        <w:rPr>
          <w:b/>
          <w:sz w:val="26"/>
        </w:rPr>
        <w:t>ответов</w:t>
      </w:r>
      <w:r>
        <w:rPr>
          <w:b/>
          <w:spacing w:val="-10"/>
          <w:sz w:val="26"/>
        </w:rPr>
        <w:t xml:space="preserve"> </w:t>
      </w:r>
      <w:r>
        <w:rPr>
          <w:b/>
          <w:sz w:val="26"/>
        </w:rPr>
        <w:t>обучающихся</w:t>
      </w:r>
    </w:p>
    <w:p w:rsidR="00FB4A81" w:rsidRDefault="00B30A00">
      <w:pPr>
        <w:pStyle w:val="a3"/>
        <w:ind w:right="402"/>
      </w:pPr>
      <w:r>
        <w:t>Устный опрос является одним из основных способов учета знаний обучающихся по</w:t>
      </w:r>
      <w:r>
        <w:rPr>
          <w:spacing w:val="-62"/>
        </w:rPr>
        <w:t xml:space="preserve"> </w:t>
      </w:r>
      <w:r>
        <w:t>русскому языку. Развернутый ответ ученика должен представлять собой связное, ло-</w:t>
      </w:r>
      <w:r>
        <w:rPr>
          <w:spacing w:val="1"/>
        </w:rPr>
        <w:t xml:space="preserve"> </w:t>
      </w:r>
      <w:r>
        <w:t>гически последовательное сообщение на определенную тему, показывать его умение</w:t>
      </w:r>
      <w:r>
        <w:rPr>
          <w:spacing w:val="1"/>
        </w:rPr>
        <w:t xml:space="preserve"> </w:t>
      </w:r>
      <w:r>
        <w:t>применять</w:t>
      </w:r>
      <w:r>
        <w:rPr>
          <w:spacing w:val="-1"/>
        </w:rPr>
        <w:t xml:space="preserve"> </w:t>
      </w:r>
      <w:r>
        <w:t>определения,</w:t>
      </w:r>
      <w:r>
        <w:rPr>
          <w:spacing w:val="-1"/>
        </w:rPr>
        <w:t xml:space="preserve"> </w:t>
      </w:r>
      <w:r>
        <w:t>правила</w:t>
      </w:r>
      <w:r>
        <w:rPr>
          <w:spacing w:val="-2"/>
        </w:rPr>
        <w:t xml:space="preserve"> </w:t>
      </w:r>
      <w:r>
        <w:t>в</w:t>
      </w:r>
      <w:r>
        <w:rPr>
          <w:spacing w:val="-1"/>
        </w:rPr>
        <w:t xml:space="preserve"> </w:t>
      </w:r>
      <w:r>
        <w:t>конкретных</w:t>
      </w:r>
      <w:r>
        <w:rPr>
          <w:spacing w:val="-1"/>
        </w:rPr>
        <w:t xml:space="preserve"> </w:t>
      </w:r>
      <w:r>
        <w:t>случаях.</w:t>
      </w:r>
    </w:p>
    <w:p w:rsidR="00FB4A81" w:rsidRDefault="00B30A00">
      <w:pPr>
        <w:pStyle w:val="a3"/>
        <w:spacing w:line="298" w:lineRule="exact"/>
        <w:ind w:left="545" w:firstLine="0"/>
      </w:pPr>
      <w:r>
        <w:t>При</w:t>
      </w:r>
      <w:r>
        <w:rPr>
          <w:spacing w:val="-13"/>
        </w:rPr>
        <w:t xml:space="preserve"> </w:t>
      </w:r>
      <w:r>
        <w:t>оценке</w:t>
      </w:r>
      <w:r>
        <w:rPr>
          <w:spacing w:val="-12"/>
        </w:rPr>
        <w:t xml:space="preserve"> </w:t>
      </w:r>
      <w:r>
        <w:t>ответа</w:t>
      </w:r>
      <w:r>
        <w:rPr>
          <w:spacing w:val="-3"/>
        </w:rPr>
        <w:t xml:space="preserve"> </w:t>
      </w:r>
      <w:r>
        <w:t>ученика</w:t>
      </w:r>
      <w:r>
        <w:rPr>
          <w:spacing w:val="-12"/>
        </w:rPr>
        <w:t xml:space="preserve"> </w:t>
      </w:r>
      <w:r>
        <w:t>надо</w:t>
      </w:r>
      <w:r>
        <w:rPr>
          <w:spacing w:val="-9"/>
        </w:rPr>
        <w:t xml:space="preserve"> </w:t>
      </w:r>
      <w:r>
        <w:t>руководствоваться</w:t>
      </w:r>
      <w:r>
        <w:rPr>
          <w:spacing w:val="-7"/>
        </w:rPr>
        <w:t xml:space="preserve"> </w:t>
      </w:r>
      <w:r>
        <w:t>следующими</w:t>
      </w:r>
      <w:r>
        <w:rPr>
          <w:spacing w:val="-7"/>
        </w:rPr>
        <w:t xml:space="preserve"> </w:t>
      </w:r>
      <w:r>
        <w:t>критериями:</w:t>
      </w:r>
    </w:p>
    <w:p w:rsidR="00FB4A81" w:rsidRDefault="00B30A00" w:rsidP="00582418">
      <w:pPr>
        <w:pStyle w:val="a7"/>
        <w:numPr>
          <w:ilvl w:val="3"/>
          <w:numId w:val="72"/>
        </w:numPr>
        <w:tabs>
          <w:tab w:val="left" w:pos="970"/>
        </w:tabs>
        <w:spacing w:line="299" w:lineRule="exact"/>
        <w:rPr>
          <w:sz w:val="26"/>
        </w:rPr>
      </w:pPr>
      <w:r>
        <w:rPr>
          <w:sz w:val="26"/>
        </w:rPr>
        <w:t>полнота</w:t>
      </w:r>
      <w:r>
        <w:rPr>
          <w:spacing w:val="-8"/>
          <w:sz w:val="26"/>
        </w:rPr>
        <w:t xml:space="preserve"> </w:t>
      </w:r>
      <w:r>
        <w:rPr>
          <w:sz w:val="26"/>
        </w:rPr>
        <w:t>и</w:t>
      </w:r>
      <w:r>
        <w:rPr>
          <w:spacing w:val="-10"/>
          <w:sz w:val="26"/>
        </w:rPr>
        <w:t xml:space="preserve"> </w:t>
      </w:r>
      <w:r>
        <w:rPr>
          <w:sz w:val="26"/>
        </w:rPr>
        <w:t>правильность</w:t>
      </w:r>
      <w:r>
        <w:rPr>
          <w:spacing w:val="-5"/>
          <w:sz w:val="26"/>
        </w:rPr>
        <w:t xml:space="preserve"> </w:t>
      </w:r>
      <w:r>
        <w:rPr>
          <w:sz w:val="26"/>
        </w:rPr>
        <w:t>ответа;</w:t>
      </w:r>
    </w:p>
    <w:p w:rsidR="00FB4A81" w:rsidRDefault="00B30A00" w:rsidP="00582418">
      <w:pPr>
        <w:pStyle w:val="a7"/>
        <w:numPr>
          <w:ilvl w:val="3"/>
          <w:numId w:val="72"/>
        </w:numPr>
        <w:tabs>
          <w:tab w:val="left" w:pos="970"/>
        </w:tabs>
        <w:spacing w:line="299" w:lineRule="exact"/>
        <w:rPr>
          <w:sz w:val="26"/>
        </w:rPr>
      </w:pPr>
      <w:r>
        <w:rPr>
          <w:sz w:val="26"/>
        </w:rPr>
        <w:t>степень</w:t>
      </w:r>
      <w:r>
        <w:rPr>
          <w:spacing w:val="-16"/>
          <w:sz w:val="26"/>
        </w:rPr>
        <w:t xml:space="preserve"> </w:t>
      </w:r>
      <w:r>
        <w:rPr>
          <w:sz w:val="26"/>
        </w:rPr>
        <w:t>осознанности,</w:t>
      </w:r>
      <w:r>
        <w:rPr>
          <w:spacing w:val="-13"/>
          <w:sz w:val="26"/>
        </w:rPr>
        <w:t xml:space="preserve"> </w:t>
      </w:r>
      <w:r>
        <w:rPr>
          <w:sz w:val="26"/>
        </w:rPr>
        <w:t>понимания</w:t>
      </w:r>
      <w:r>
        <w:rPr>
          <w:spacing w:val="-14"/>
          <w:sz w:val="26"/>
        </w:rPr>
        <w:t xml:space="preserve"> </w:t>
      </w:r>
      <w:r>
        <w:rPr>
          <w:sz w:val="26"/>
        </w:rPr>
        <w:t>изученного;</w:t>
      </w:r>
    </w:p>
    <w:p w:rsidR="00FB4A81" w:rsidRDefault="00B30A00" w:rsidP="00582418">
      <w:pPr>
        <w:pStyle w:val="a7"/>
        <w:numPr>
          <w:ilvl w:val="3"/>
          <w:numId w:val="72"/>
        </w:numPr>
        <w:tabs>
          <w:tab w:val="left" w:pos="970"/>
        </w:tabs>
        <w:spacing w:line="298" w:lineRule="exact"/>
        <w:rPr>
          <w:sz w:val="26"/>
        </w:rPr>
      </w:pPr>
      <w:r>
        <w:rPr>
          <w:sz w:val="26"/>
        </w:rPr>
        <w:t>языковое</w:t>
      </w:r>
      <w:r>
        <w:rPr>
          <w:spacing w:val="-15"/>
          <w:sz w:val="26"/>
        </w:rPr>
        <w:t xml:space="preserve"> </w:t>
      </w:r>
      <w:r>
        <w:rPr>
          <w:sz w:val="26"/>
        </w:rPr>
        <w:t>оформление</w:t>
      </w:r>
      <w:r>
        <w:rPr>
          <w:spacing w:val="-9"/>
          <w:sz w:val="26"/>
        </w:rPr>
        <w:t xml:space="preserve"> </w:t>
      </w:r>
      <w:r>
        <w:rPr>
          <w:sz w:val="26"/>
        </w:rPr>
        <w:t>ответа.</w:t>
      </w:r>
    </w:p>
    <w:p w:rsidR="00FB4A81" w:rsidRDefault="00B30A00">
      <w:pPr>
        <w:pStyle w:val="a3"/>
        <w:spacing w:line="298" w:lineRule="exact"/>
        <w:ind w:left="545" w:firstLine="0"/>
        <w:jc w:val="left"/>
      </w:pPr>
      <w:r>
        <w:t>Отметка</w:t>
      </w:r>
      <w:r>
        <w:rPr>
          <w:spacing w:val="-12"/>
        </w:rPr>
        <w:t xml:space="preserve"> </w:t>
      </w:r>
      <w:r>
        <w:rPr>
          <w:b/>
        </w:rPr>
        <w:t>«5»</w:t>
      </w:r>
      <w:r>
        <w:rPr>
          <w:b/>
          <w:spacing w:val="-10"/>
        </w:rPr>
        <w:t xml:space="preserve"> </w:t>
      </w:r>
      <w:r>
        <w:t>ставится,</w:t>
      </w:r>
      <w:r>
        <w:rPr>
          <w:spacing w:val="-11"/>
        </w:rPr>
        <w:t xml:space="preserve"> </w:t>
      </w:r>
      <w:r>
        <w:t>если</w:t>
      </w:r>
      <w:r>
        <w:rPr>
          <w:spacing w:val="-7"/>
        </w:rPr>
        <w:t xml:space="preserve"> </w:t>
      </w:r>
      <w:r>
        <w:t>обучающийся:</w:t>
      </w:r>
    </w:p>
    <w:p w:rsidR="00FB4A81" w:rsidRDefault="00B30A00" w:rsidP="00582418">
      <w:pPr>
        <w:pStyle w:val="a7"/>
        <w:numPr>
          <w:ilvl w:val="0"/>
          <w:numId w:val="71"/>
        </w:numPr>
        <w:tabs>
          <w:tab w:val="left" w:pos="970"/>
        </w:tabs>
        <w:ind w:right="405" w:firstLine="427"/>
        <w:jc w:val="both"/>
        <w:rPr>
          <w:sz w:val="26"/>
        </w:rPr>
      </w:pPr>
      <w:r>
        <w:rPr>
          <w:sz w:val="26"/>
        </w:rPr>
        <w:t>полно излагает изученный материал, дает правильные определения языковых</w:t>
      </w:r>
      <w:r>
        <w:rPr>
          <w:spacing w:val="1"/>
          <w:sz w:val="26"/>
        </w:rPr>
        <w:t xml:space="preserve"> </w:t>
      </w:r>
      <w:r>
        <w:rPr>
          <w:sz w:val="26"/>
        </w:rPr>
        <w:t>понятий;</w:t>
      </w:r>
    </w:p>
    <w:p w:rsidR="00FB4A81" w:rsidRDefault="00B30A00" w:rsidP="00582418">
      <w:pPr>
        <w:pStyle w:val="a7"/>
        <w:numPr>
          <w:ilvl w:val="0"/>
          <w:numId w:val="71"/>
        </w:numPr>
        <w:tabs>
          <w:tab w:val="left" w:pos="970"/>
        </w:tabs>
        <w:ind w:right="407" w:firstLine="427"/>
        <w:jc w:val="both"/>
        <w:rPr>
          <w:sz w:val="26"/>
        </w:rPr>
      </w:pPr>
      <w:r>
        <w:rPr>
          <w:sz w:val="26"/>
        </w:rPr>
        <w:t>обнаруживает понимание материала, может обосновать свои суждения, приме-</w:t>
      </w:r>
      <w:r>
        <w:rPr>
          <w:spacing w:val="1"/>
          <w:sz w:val="26"/>
        </w:rPr>
        <w:t xml:space="preserve"> </w:t>
      </w:r>
      <w:r>
        <w:rPr>
          <w:sz w:val="26"/>
        </w:rPr>
        <w:t>нить</w:t>
      </w:r>
      <w:r>
        <w:rPr>
          <w:spacing w:val="10"/>
          <w:sz w:val="26"/>
        </w:rPr>
        <w:t xml:space="preserve"> </w:t>
      </w:r>
      <w:r>
        <w:rPr>
          <w:sz w:val="26"/>
        </w:rPr>
        <w:t>знания</w:t>
      </w:r>
      <w:r>
        <w:rPr>
          <w:spacing w:val="13"/>
          <w:sz w:val="26"/>
        </w:rPr>
        <w:t xml:space="preserve"> </w:t>
      </w:r>
      <w:r>
        <w:rPr>
          <w:sz w:val="26"/>
        </w:rPr>
        <w:t>на</w:t>
      </w:r>
      <w:r>
        <w:rPr>
          <w:spacing w:val="12"/>
          <w:sz w:val="26"/>
        </w:rPr>
        <w:t xml:space="preserve"> </w:t>
      </w:r>
      <w:r>
        <w:rPr>
          <w:sz w:val="26"/>
        </w:rPr>
        <w:t>практике,</w:t>
      </w:r>
      <w:r>
        <w:rPr>
          <w:spacing w:val="11"/>
          <w:sz w:val="26"/>
        </w:rPr>
        <w:t xml:space="preserve"> </w:t>
      </w:r>
      <w:r>
        <w:rPr>
          <w:sz w:val="26"/>
        </w:rPr>
        <w:t>привести</w:t>
      </w:r>
      <w:r>
        <w:rPr>
          <w:spacing w:val="12"/>
          <w:sz w:val="26"/>
        </w:rPr>
        <w:t xml:space="preserve"> </w:t>
      </w:r>
      <w:r>
        <w:rPr>
          <w:sz w:val="26"/>
        </w:rPr>
        <w:t>необходимые</w:t>
      </w:r>
      <w:r>
        <w:rPr>
          <w:spacing w:val="12"/>
          <w:sz w:val="26"/>
        </w:rPr>
        <w:t xml:space="preserve"> </w:t>
      </w:r>
      <w:r>
        <w:rPr>
          <w:sz w:val="26"/>
        </w:rPr>
        <w:t>примеры</w:t>
      </w:r>
      <w:r>
        <w:rPr>
          <w:spacing w:val="13"/>
          <w:sz w:val="26"/>
        </w:rPr>
        <w:t xml:space="preserve"> </w:t>
      </w:r>
      <w:r>
        <w:rPr>
          <w:sz w:val="26"/>
        </w:rPr>
        <w:t>не</w:t>
      </w:r>
      <w:r>
        <w:rPr>
          <w:spacing w:val="12"/>
          <w:sz w:val="26"/>
        </w:rPr>
        <w:t xml:space="preserve"> </w:t>
      </w:r>
      <w:r>
        <w:rPr>
          <w:sz w:val="26"/>
        </w:rPr>
        <w:t>только</w:t>
      </w:r>
      <w:r>
        <w:rPr>
          <w:spacing w:val="12"/>
          <w:sz w:val="26"/>
        </w:rPr>
        <w:t xml:space="preserve"> </w:t>
      </w:r>
      <w:r>
        <w:rPr>
          <w:sz w:val="26"/>
        </w:rPr>
        <w:t>по</w:t>
      </w:r>
      <w:r>
        <w:rPr>
          <w:spacing w:val="16"/>
          <w:sz w:val="26"/>
        </w:rPr>
        <w:t xml:space="preserve"> </w:t>
      </w:r>
      <w:r>
        <w:rPr>
          <w:sz w:val="26"/>
        </w:rPr>
        <w:t>учебнику,</w:t>
      </w:r>
      <w:r>
        <w:rPr>
          <w:spacing w:val="12"/>
          <w:sz w:val="26"/>
        </w:rPr>
        <w:t xml:space="preserve"> </w:t>
      </w:r>
      <w:r>
        <w:rPr>
          <w:sz w:val="26"/>
        </w:rPr>
        <w:t>но</w:t>
      </w:r>
      <w:r>
        <w:rPr>
          <w:spacing w:val="-62"/>
          <w:sz w:val="26"/>
        </w:rPr>
        <w:t xml:space="preserve"> </w:t>
      </w:r>
      <w:r>
        <w:rPr>
          <w:sz w:val="26"/>
        </w:rPr>
        <w:t>и</w:t>
      </w:r>
      <w:r>
        <w:rPr>
          <w:spacing w:val="-2"/>
          <w:sz w:val="26"/>
        </w:rPr>
        <w:t xml:space="preserve"> </w:t>
      </w:r>
      <w:r>
        <w:rPr>
          <w:sz w:val="26"/>
        </w:rPr>
        <w:t>самостоятельно</w:t>
      </w:r>
      <w:r>
        <w:rPr>
          <w:spacing w:val="2"/>
          <w:sz w:val="26"/>
        </w:rPr>
        <w:t xml:space="preserve"> </w:t>
      </w:r>
      <w:r>
        <w:rPr>
          <w:sz w:val="26"/>
        </w:rPr>
        <w:t>составленные;</w:t>
      </w:r>
    </w:p>
    <w:p w:rsidR="00FB4A81" w:rsidRDefault="00B30A00" w:rsidP="00582418">
      <w:pPr>
        <w:pStyle w:val="a7"/>
        <w:numPr>
          <w:ilvl w:val="0"/>
          <w:numId w:val="71"/>
        </w:numPr>
        <w:tabs>
          <w:tab w:val="left" w:pos="970"/>
        </w:tabs>
        <w:ind w:right="404" w:firstLine="427"/>
        <w:jc w:val="both"/>
        <w:rPr>
          <w:sz w:val="26"/>
        </w:rPr>
      </w:pPr>
      <w:r>
        <w:rPr>
          <w:sz w:val="26"/>
        </w:rPr>
        <w:t>излагает материал последовательно и правильно с точки зрения норм литера-</w:t>
      </w:r>
      <w:r>
        <w:rPr>
          <w:spacing w:val="1"/>
          <w:sz w:val="26"/>
        </w:rPr>
        <w:t xml:space="preserve"> </w:t>
      </w:r>
      <w:r>
        <w:rPr>
          <w:sz w:val="26"/>
        </w:rPr>
        <w:t>турного</w:t>
      </w:r>
      <w:r>
        <w:rPr>
          <w:spacing w:val="1"/>
          <w:sz w:val="26"/>
        </w:rPr>
        <w:t xml:space="preserve"> </w:t>
      </w:r>
      <w:r>
        <w:rPr>
          <w:sz w:val="26"/>
        </w:rPr>
        <w:t>языка.</w:t>
      </w:r>
    </w:p>
    <w:p w:rsidR="00FB4A81" w:rsidRDefault="00B30A00">
      <w:pPr>
        <w:pStyle w:val="a3"/>
        <w:ind w:right="404"/>
      </w:pPr>
      <w:r>
        <w:t xml:space="preserve">Отметка </w:t>
      </w:r>
      <w:r>
        <w:rPr>
          <w:b/>
        </w:rPr>
        <w:t xml:space="preserve">«4» </w:t>
      </w:r>
      <w:r>
        <w:t>ставится, если обучающийся дает ответ, удовлетворяющий тем же</w:t>
      </w:r>
      <w:r>
        <w:rPr>
          <w:spacing w:val="1"/>
        </w:rPr>
        <w:t xml:space="preserve"> </w:t>
      </w:r>
      <w:r>
        <w:t>требованиям, что и для оценки «5», но допускает 1—2 ошибки, которые сам же ис-</w:t>
      </w:r>
      <w:r>
        <w:rPr>
          <w:spacing w:val="1"/>
        </w:rPr>
        <w:t xml:space="preserve"> </w:t>
      </w:r>
      <w:r>
        <w:t>правляет, и 1—2 недочета в последовательности и языковом оформлении излагаемо-</w:t>
      </w:r>
      <w:r>
        <w:rPr>
          <w:spacing w:val="1"/>
        </w:rPr>
        <w:t xml:space="preserve"> </w:t>
      </w:r>
      <w:r>
        <w:t>го.</w:t>
      </w:r>
    </w:p>
    <w:p w:rsidR="00FB4A81" w:rsidRDefault="00B30A00">
      <w:pPr>
        <w:pStyle w:val="a3"/>
        <w:ind w:right="412"/>
      </w:pPr>
      <w:r>
        <w:t xml:space="preserve">Отметка </w:t>
      </w:r>
      <w:r>
        <w:rPr>
          <w:b/>
        </w:rPr>
        <w:t xml:space="preserve">«3» </w:t>
      </w:r>
      <w:r>
        <w:t>ставится, если ученик обнаруживает знание и понимание основных</w:t>
      </w:r>
      <w:r>
        <w:rPr>
          <w:spacing w:val="1"/>
        </w:rPr>
        <w:t xml:space="preserve"> </w:t>
      </w:r>
      <w:r>
        <w:t>положений</w:t>
      </w:r>
      <w:r>
        <w:rPr>
          <w:spacing w:val="-2"/>
        </w:rPr>
        <w:t xml:space="preserve"> </w:t>
      </w:r>
      <w:r>
        <w:t>данной темы,</w:t>
      </w:r>
      <w:r>
        <w:rPr>
          <w:spacing w:val="-1"/>
        </w:rPr>
        <w:t xml:space="preserve"> </w:t>
      </w:r>
      <w:r>
        <w:t>но:</w:t>
      </w:r>
    </w:p>
    <w:p w:rsidR="00FB4A81" w:rsidRDefault="00B30A00" w:rsidP="00582418">
      <w:pPr>
        <w:pStyle w:val="a7"/>
        <w:numPr>
          <w:ilvl w:val="0"/>
          <w:numId w:val="70"/>
        </w:numPr>
        <w:tabs>
          <w:tab w:val="left" w:pos="970"/>
        </w:tabs>
        <w:ind w:right="404" w:firstLine="427"/>
        <w:rPr>
          <w:sz w:val="26"/>
        </w:rPr>
      </w:pPr>
      <w:r>
        <w:rPr>
          <w:sz w:val="26"/>
        </w:rPr>
        <w:t>излагает</w:t>
      </w:r>
      <w:r>
        <w:rPr>
          <w:spacing w:val="40"/>
          <w:sz w:val="26"/>
        </w:rPr>
        <w:t xml:space="preserve"> </w:t>
      </w:r>
      <w:r>
        <w:rPr>
          <w:sz w:val="26"/>
        </w:rPr>
        <w:t>материал</w:t>
      </w:r>
      <w:r>
        <w:rPr>
          <w:spacing w:val="38"/>
          <w:sz w:val="26"/>
        </w:rPr>
        <w:t xml:space="preserve"> </w:t>
      </w:r>
      <w:r>
        <w:rPr>
          <w:sz w:val="26"/>
        </w:rPr>
        <w:t>неполно</w:t>
      </w:r>
      <w:r>
        <w:rPr>
          <w:spacing w:val="38"/>
          <w:sz w:val="26"/>
        </w:rPr>
        <w:t xml:space="preserve"> </w:t>
      </w:r>
      <w:r>
        <w:rPr>
          <w:sz w:val="26"/>
        </w:rPr>
        <w:t>и</w:t>
      </w:r>
      <w:r>
        <w:rPr>
          <w:spacing w:val="37"/>
          <w:sz w:val="26"/>
        </w:rPr>
        <w:t xml:space="preserve"> </w:t>
      </w:r>
      <w:r>
        <w:rPr>
          <w:sz w:val="26"/>
        </w:rPr>
        <w:t>допускает</w:t>
      </w:r>
      <w:r>
        <w:rPr>
          <w:spacing w:val="40"/>
          <w:sz w:val="26"/>
        </w:rPr>
        <w:t xml:space="preserve"> </w:t>
      </w:r>
      <w:r>
        <w:rPr>
          <w:sz w:val="26"/>
        </w:rPr>
        <w:t>неточности</w:t>
      </w:r>
      <w:r>
        <w:rPr>
          <w:spacing w:val="102"/>
          <w:sz w:val="26"/>
        </w:rPr>
        <w:t xml:space="preserve"> </w:t>
      </w:r>
      <w:r>
        <w:rPr>
          <w:sz w:val="26"/>
        </w:rPr>
        <w:t>в</w:t>
      </w:r>
      <w:r>
        <w:rPr>
          <w:spacing w:val="103"/>
          <w:sz w:val="26"/>
        </w:rPr>
        <w:t xml:space="preserve"> </w:t>
      </w:r>
      <w:r>
        <w:rPr>
          <w:sz w:val="26"/>
        </w:rPr>
        <w:t>определении</w:t>
      </w:r>
      <w:r>
        <w:rPr>
          <w:spacing w:val="104"/>
          <w:sz w:val="26"/>
        </w:rPr>
        <w:t xml:space="preserve"> </w:t>
      </w:r>
      <w:r>
        <w:rPr>
          <w:sz w:val="26"/>
        </w:rPr>
        <w:t>поня-</w:t>
      </w:r>
      <w:r>
        <w:rPr>
          <w:spacing w:val="-62"/>
          <w:sz w:val="26"/>
        </w:rPr>
        <w:t xml:space="preserve"> </w:t>
      </w:r>
      <w:r>
        <w:rPr>
          <w:sz w:val="26"/>
        </w:rPr>
        <w:t>тий</w:t>
      </w:r>
      <w:r>
        <w:rPr>
          <w:spacing w:val="15"/>
          <w:sz w:val="26"/>
        </w:rPr>
        <w:t xml:space="preserve"> </w:t>
      </w:r>
      <w:r>
        <w:rPr>
          <w:sz w:val="26"/>
        </w:rPr>
        <w:t>или</w:t>
      </w:r>
      <w:r>
        <w:rPr>
          <w:spacing w:val="-2"/>
          <w:sz w:val="26"/>
        </w:rPr>
        <w:t xml:space="preserve"> </w:t>
      </w:r>
      <w:r>
        <w:rPr>
          <w:sz w:val="26"/>
        </w:rPr>
        <w:t>формулировке</w:t>
      </w:r>
      <w:r>
        <w:rPr>
          <w:spacing w:val="-1"/>
          <w:sz w:val="26"/>
        </w:rPr>
        <w:t xml:space="preserve"> </w:t>
      </w:r>
      <w:r>
        <w:rPr>
          <w:sz w:val="26"/>
        </w:rPr>
        <w:t>правил;</w:t>
      </w:r>
    </w:p>
    <w:p w:rsidR="00FB4A81" w:rsidRDefault="00B30A00" w:rsidP="00582418">
      <w:pPr>
        <w:pStyle w:val="a7"/>
        <w:numPr>
          <w:ilvl w:val="0"/>
          <w:numId w:val="70"/>
        </w:numPr>
        <w:tabs>
          <w:tab w:val="left" w:pos="970"/>
        </w:tabs>
        <w:spacing w:before="1"/>
        <w:ind w:right="404" w:firstLine="427"/>
        <w:rPr>
          <w:sz w:val="26"/>
        </w:rPr>
      </w:pPr>
      <w:r>
        <w:rPr>
          <w:sz w:val="26"/>
        </w:rPr>
        <w:t>не</w:t>
      </w:r>
      <w:r>
        <w:rPr>
          <w:spacing w:val="21"/>
          <w:sz w:val="26"/>
        </w:rPr>
        <w:t xml:space="preserve"> </w:t>
      </w:r>
      <w:r>
        <w:rPr>
          <w:sz w:val="26"/>
        </w:rPr>
        <w:t>умеет</w:t>
      </w:r>
      <w:r>
        <w:rPr>
          <w:spacing w:val="16"/>
          <w:sz w:val="26"/>
        </w:rPr>
        <w:t xml:space="preserve"> </w:t>
      </w:r>
      <w:r>
        <w:rPr>
          <w:sz w:val="26"/>
        </w:rPr>
        <w:t>достаточно</w:t>
      </w:r>
      <w:r>
        <w:rPr>
          <w:spacing w:val="19"/>
          <w:sz w:val="26"/>
        </w:rPr>
        <w:t xml:space="preserve"> </w:t>
      </w:r>
      <w:r>
        <w:rPr>
          <w:sz w:val="26"/>
        </w:rPr>
        <w:t>глубоко</w:t>
      </w:r>
      <w:r>
        <w:rPr>
          <w:spacing w:val="16"/>
          <w:sz w:val="26"/>
        </w:rPr>
        <w:t xml:space="preserve"> </w:t>
      </w:r>
      <w:r>
        <w:rPr>
          <w:sz w:val="26"/>
        </w:rPr>
        <w:t>и</w:t>
      </w:r>
      <w:r>
        <w:rPr>
          <w:spacing w:val="16"/>
          <w:sz w:val="26"/>
        </w:rPr>
        <w:t xml:space="preserve"> </w:t>
      </w:r>
      <w:r>
        <w:rPr>
          <w:sz w:val="26"/>
        </w:rPr>
        <w:t>доказательно</w:t>
      </w:r>
      <w:r>
        <w:rPr>
          <w:spacing w:val="18"/>
          <w:sz w:val="26"/>
        </w:rPr>
        <w:t xml:space="preserve"> </w:t>
      </w:r>
      <w:r>
        <w:rPr>
          <w:sz w:val="26"/>
        </w:rPr>
        <w:t>обосновать</w:t>
      </w:r>
      <w:r>
        <w:rPr>
          <w:spacing w:val="16"/>
          <w:sz w:val="26"/>
        </w:rPr>
        <w:t xml:space="preserve"> </w:t>
      </w:r>
      <w:r>
        <w:rPr>
          <w:sz w:val="26"/>
        </w:rPr>
        <w:t>свои</w:t>
      </w:r>
      <w:r>
        <w:rPr>
          <w:spacing w:val="18"/>
          <w:sz w:val="26"/>
        </w:rPr>
        <w:t xml:space="preserve"> </w:t>
      </w:r>
      <w:r>
        <w:rPr>
          <w:sz w:val="26"/>
        </w:rPr>
        <w:t>суждения</w:t>
      </w:r>
      <w:r>
        <w:rPr>
          <w:spacing w:val="16"/>
          <w:sz w:val="26"/>
        </w:rPr>
        <w:t xml:space="preserve"> </w:t>
      </w:r>
      <w:r>
        <w:rPr>
          <w:sz w:val="26"/>
        </w:rPr>
        <w:t>и</w:t>
      </w:r>
      <w:r>
        <w:rPr>
          <w:spacing w:val="17"/>
          <w:sz w:val="26"/>
        </w:rPr>
        <w:t xml:space="preserve"> </w:t>
      </w:r>
      <w:r>
        <w:rPr>
          <w:sz w:val="26"/>
        </w:rPr>
        <w:t>при-</w:t>
      </w:r>
      <w:r>
        <w:rPr>
          <w:spacing w:val="-62"/>
          <w:sz w:val="26"/>
        </w:rPr>
        <w:t xml:space="preserve"> </w:t>
      </w:r>
      <w:r>
        <w:rPr>
          <w:sz w:val="26"/>
        </w:rPr>
        <w:t>вести</w:t>
      </w:r>
      <w:r>
        <w:rPr>
          <w:spacing w:val="-4"/>
          <w:sz w:val="26"/>
        </w:rPr>
        <w:t xml:space="preserve"> </w:t>
      </w:r>
      <w:r>
        <w:rPr>
          <w:sz w:val="26"/>
        </w:rPr>
        <w:t>свои примеры;</w:t>
      </w:r>
    </w:p>
    <w:p w:rsidR="00FB4A81" w:rsidRDefault="00B30A00" w:rsidP="00582418">
      <w:pPr>
        <w:pStyle w:val="a7"/>
        <w:numPr>
          <w:ilvl w:val="0"/>
          <w:numId w:val="70"/>
        </w:numPr>
        <w:tabs>
          <w:tab w:val="left" w:pos="970"/>
          <w:tab w:val="left" w:pos="2124"/>
          <w:tab w:val="left" w:pos="3368"/>
          <w:tab w:val="left" w:pos="5718"/>
          <w:tab w:val="left" w:pos="6075"/>
          <w:tab w:val="left" w:pos="7407"/>
          <w:tab w:val="left" w:pos="8495"/>
          <w:tab w:val="left" w:pos="8836"/>
        </w:tabs>
        <w:ind w:right="404" w:firstLine="427"/>
        <w:rPr>
          <w:sz w:val="26"/>
        </w:rPr>
      </w:pPr>
      <w:r>
        <w:rPr>
          <w:sz w:val="26"/>
        </w:rPr>
        <w:t>излагает</w:t>
      </w:r>
      <w:r>
        <w:rPr>
          <w:sz w:val="26"/>
        </w:rPr>
        <w:tab/>
        <w:t>материал</w:t>
      </w:r>
      <w:r>
        <w:rPr>
          <w:sz w:val="26"/>
        </w:rPr>
        <w:tab/>
        <w:t>непоследовательно</w:t>
      </w:r>
      <w:r>
        <w:rPr>
          <w:sz w:val="26"/>
        </w:rPr>
        <w:tab/>
        <w:t>и</w:t>
      </w:r>
      <w:r>
        <w:rPr>
          <w:sz w:val="26"/>
        </w:rPr>
        <w:tab/>
        <w:t>допускает</w:t>
      </w:r>
      <w:r>
        <w:rPr>
          <w:sz w:val="26"/>
        </w:rPr>
        <w:tab/>
        <w:t>ошибки</w:t>
      </w:r>
      <w:r>
        <w:rPr>
          <w:sz w:val="26"/>
        </w:rPr>
        <w:tab/>
        <w:t>в</w:t>
      </w:r>
      <w:r>
        <w:rPr>
          <w:sz w:val="26"/>
        </w:rPr>
        <w:tab/>
      </w:r>
      <w:r>
        <w:rPr>
          <w:spacing w:val="-1"/>
          <w:sz w:val="26"/>
        </w:rPr>
        <w:t>языковом</w:t>
      </w:r>
      <w:r>
        <w:rPr>
          <w:spacing w:val="-62"/>
          <w:sz w:val="26"/>
        </w:rPr>
        <w:t xml:space="preserve"> </w:t>
      </w:r>
      <w:r>
        <w:rPr>
          <w:sz w:val="26"/>
        </w:rPr>
        <w:t>оформлении</w:t>
      </w:r>
      <w:r>
        <w:rPr>
          <w:spacing w:val="2"/>
          <w:sz w:val="26"/>
        </w:rPr>
        <w:t xml:space="preserve"> </w:t>
      </w:r>
      <w:r>
        <w:rPr>
          <w:sz w:val="26"/>
        </w:rPr>
        <w:t>излагаемого.</w:t>
      </w:r>
    </w:p>
    <w:p w:rsidR="00FB4A81" w:rsidRDefault="00B30A00">
      <w:pPr>
        <w:pStyle w:val="a3"/>
        <w:ind w:right="399"/>
      </w:pPr>
      <w:r>
        <w:t xml:space="preserve">Отметка </w:t>
      </w:r>
      <w:r>
        <w:rPr>
          <w:b/>
        </w:rPr>
        <w:t xml:space="preserve">«2» </w:t>
      </w:r>
      <w:r>
        <w:t>ставится, если ученик обнаруживает незнание большей части соответ-</w:t>
      </w:r>
      <w:r>
        <w:rPr>
          <w:spacing w:val="1"/>
        </w:rPr>
        <w:t xml:space="preserve"> </w:t>
      </w:r>
      <w:r>
        <w:t>ствующего раздела изучаемого материала, допускает ошибки в формулировке опре-</w:t>
      </w:r>
      <w:r>
        <w:rPr>
          <w:spacing w:val="1"/>
        </w:rPr>
        <w:t xml:space="preserve"> </w:t>
      </w:r>
      <w:r>
        <w:t>делений и правил, искажающие их смысл, беспорядочно и неуверенно излагает мате-</w:t>
      </w:r>
      <w:r>
        <w:rPr>
          <w:spacing w:val="1"/>
        </w:rPr>
        <w:t xml:space="preserve"> </w:t>
      </w:r>
      <w:r>
        <w:t>риал.</w:t>
      </w:r>
    </w:p>
    <w:p w:rsidR="00FB4A81" w:rsidRDefault="00B30A00">
      <w:pPr>
        <w:pStyle w:val="a3"/>
        <w:ind w:right="415"/>
      </w:pPr>
      <w:r>
        <w:t>Отметка «2» отмечает такие недостатки в подготовке ученика, которые являются</w:t>
      </w:r>
      <w:r>
        <w:rPr>
          <w:spacing w:val="1"/>
        </w:rPr>
        <w:t xml:space="preserve"> </w:t>
      </w:r>
      <w:r>
        <w:t>серьезным</w:t>
      </w:r>
      <w:r>
        <w:rPr>
          <w:spacing w:val="-3"/>
        </w:rPr>
        <w:t xml:space="preserve"> </w:t>
      </w:r>
      <w:r>
        <w:t>препятствием</w:t>
      </w:r>
      <w:r>
        <w:rPr>
          <w:spacing w:val="-2"/>
        </w:rPr>
        <w:t xml:space="preserve"> </w:t>
      </w:r>
      <w:r>
        <w:t>к</w:t>
      </w:r>
      <w:r>
        <w:rPr>
          <w:spacing w:val="2"/>
        </w:rPr>
        <w:t xml:space="preserve"> </w:t>
      </w:r>
      <w:r>
        <w:t>успешному</w:t>
      </w:r>
      <w:r>
        <w:rPr>
          <w:spacing w:val="-7"/>
        </w:rPr>
        <w:t xml:space="preserve"> </w:t>
      </w:r>
      <w:r>
        <w:t>овладению</w:t>
      </w:r>
      <w:r>
        <w:rPr>
          <w:spacing w:val="-1"/>
        </w:rPr>
        <w:t xml:space="preserve"> </w:t>
      </w:r>
      <w:r>
        <w:t>последующим</w:t>
      </w:r>
      <w:r>
        <w:rPr>
          <w:spacing w:val="-2"/>
        </w:rPr>
        <w:t xml:space="preserve"> </w:t>
      </w:r>
      <w:r>
        <w:t>материалом.</w:t>
      </w:r>
    </w:p>
    <w:p w:rsidR="00FB4A81" w:rsidRDefault="00B30A00">
      <w:pPr>
        <w:pStyle w:val="a3"/>
        <w:ind w:right="399"/>
      </w:pPr>
      <w:r>
        <w:t>Отметка («5», «4», «3») может ставиться не только за единовременный ответ (ко-</w:t>
      </w:r>
      <w:r>
        <w:rPr>
          <w:spacing w:val="1"/>
        </w:rPr>
        <w:t xml:space="preserve"> </w:t>
      </w:r>
      <w:r>
        <w:t>гда на проверку подготовки ученика oтводится определенное время), но и за рассре-</w:t>
      </w:r>
      <w:r>
        <w:rPr>
          <w:spacing w:val="1"/>
        </w:rPr>
        <w:t xml:space="preserve"> </w:t>
      </w:r>
      <w:r>
        <w:t>доточенный по времени, т.е. за сумму ответов, данных</w:t>
      </w:r>
      <w:r>
        <w:rPr>
          <w:spacing w:val="1"/>
        </w:rPr>
        <w:t xml:space="preserve"> </w:t>
      </w:r>
      <w:r>
        <w:t>учеником</w:t>
      </w:r>
      <w:r>
        <w:rPr>
          <w:spacing w:val="65"/>
        </w:rPr>
        <w:t xml:space="preserve"> </w:t>
      </w:r>
      <w:r>
        <w:t>на</w:t>
      </w:r>
      <w:r>
        <w:rPr>
          <w:spacing w:val="65"/>
        </w:rPr>
        <w:t xml:space="preserve"> </w:t>
      </w:r>
      <w:r>
        <w:t>протяжении</w:t>
      </w:r>
      <w:r>
        <w:rPr>
          <w:spacing w:val="1"/>
        </w:rPr>
        <w:t xml:space="preserve"> </w:t>
      </w:r>
      <w:r>
        <w:t>урока</w:t>
      </w:r>
      <w:r>
        <w:rPr>
          <w:spacing w:val="1"/>
        </w:rPr>
        <w:t xml:space="preserve"> </w:t>
      </w:r>
      <w:r>
        <w:t xml:space="preserve">(выводится </w:t>
      </w:r>
      <w:r>
        <w:rPr>
          <w:i/>
        </w:rPr>
        <w:t>поурочный балл</w:t>
      </w:r>
      <w:r>
        <w:t>), при условии, если в процессе урока не только</w:t>
      </w:r>
      <w:r>
        <w:rPr>
          <w:spacing w:val="1"/>
        </w:rPr>
        <w:t xml:space="preserve"> </w:t>
      </w:r>
      <w:r>
        <w:t>заслушивались ответы учащегося, но и осуществлялась проверка его умения приме-</w:t>
      </w:r>
      <w:r>
        <w:rPr>
          <w:spacing w:val="1"/>
        </w:rPr>
        <w:t xml:space="preserve"> </w:t>
      </w:r>
      <w:r>
        <w:t>нять</w:t>
      </w:r>
      <w:r>
        <w:rPr>
          <w:spacing w:val="-3"/>
        </w:rPr>
        <w:t xml:space="preserve"> </w:t>
      </w:r>
      <w:r>
        <w:t>знания на</w:t>
      </w:r>
      <w:r>
        <w:rPr>
          <w:spacing w:val="-1"/>
        </w:rPr>
        <w:t xml:space="preserve"> </w:t>
      </w:r>
      <w:r>
        <w:t>практике.</w:t>
      </w:r>
    </w:p>
    <w:p w:rsidR="00FB4A81" w:rsidRDefault="00B30A00">
      <w:pPr>
        <w:pStyle w:val="Heading2"/>
        <w:spacing w:before="8"/>
        <w:ind w:left="689"/>
      </w:pPr>
      <w:r>
        <w:rPr>
          <w:spacing w:val="-1"/>
        </w:rPr>
        <w:t>Оценка</w:t>
      </w:r>
      <w:r>
        <w:rPr>
          <w:spacing w:val="-14"/>
        </w:rPr>
        <w:t xml:space="preserve"> </w:t>
      </w:r>
      <w:r>
        <w:rPr>
          <w:spacing w:val="-1"/>
        </w:rPr>
        <w:t>письменных</w:t>
      </w:r>
      <w:r>
        <w:rPr>
          <w:spacing w:val="-10"/>
        </w:rPr>
        <w:t xml:space="preserve"> </w:t>
      </w:r>
      <w:r>
        <w:t>работ</w:t>
      </w:r>
      <w:r>
        <w:rPr>
          <w:spacing w:val="-12"/>
        </w:rPr>
        <w:t xml:space="preserve"> </w:t>
      </w:r>
      <w:r>
        <w:t>обучающихся.</w:t>
      </w:r>
    </w:p>
    <w:p w:rsidR="00FB4A81" w:rsidRDefault="00FB4A81">
      <w:pPr>
        <w:sectPr w:rsidR="00FB4A81">
          <w:pgSz w:w="11920" w:h="16850"/>
          <w:pgMar w:top="1140" w:right="160" w:bottom="1560" w:left="1440" w:header="0" w:footer="1280" w:gutter="0"/>
          <w:cols w:space="720"/>
        </w:sectPr>
      </w:pPr>
    </w:p>
    <w:p w:rsidR="00FB4A81" w:rsidRDefault="00B30A00">
      <w:pPr>
        <w:spacing w:before="71" w:line="296" w:lineRule="exact"/>
        <w:ind w:left="689"/>
        <w:jc w:val="both"/>
        <w:rPr>
          <w:b/>
          <w:sz w:val="26"/>
        </w:rPr>
      </w:pPr>
      <w:r>
        <w:rPr>
          <w:b/>
          <w:sz w:val="26"/>
        </w:rPr>
        <w:lastRenderedPageBreak/>
        <w:t>Оценка</w:t>
      </w:r>
      <w:r>
        <w:rPr>
          <w:b/>
          <w:spacing w:val="-6"/>
          <w:sz w:val="26"/>
        </w:rPr>
        <w:t xml:space="preserve"> </w:t>
      </w:r>
      <w:r>
        <w:rPr>
          <w:b/>
          <w:sz w:val="26"/>
        </w:rPr>
        <w:t>диктантов</w:t>
      </w:r>
    </w:p>
    <w:p w:rsidR="00FB4A81" w:rsidRDefault="00B30A00">
      <w:pPr>
        <w:pStyle w:val="a3"/>
        <w:ind w:right="408"/>
      </w:pPr>
      <w:r>
        <w:t>Диктант — одна из основных форм проверки орфографической и пунктуационной</w:t>
      </w:r>
      <w:r>
        <w:rPr>
          <w:spacing w:val="1"/>
        </w:rPr>
        <w:t xml:space="preserve"> </w:t>
      </w:r>
      <w:r>
        <w:t>грамотности.</w:t>
      </w:r>
    </w:p>
    <w:p w:rsidR="00FB4A81" w:rsidRDefault="00B30A00">
      <w:pPr>
        <w:pStyle w:val="a3"/>
        <w:ind w:right="404"/>
      </w:pPr>
      <w:r>
        <w:t>Для диктантов целесообразно использовать связные тексты, которые должны отве-</w:t>
      </w:r>
      <w:r>
        <w:rPr>
          <w:spacing w:val="1"/>
        </w:rPr>
        <w:t xml:space="preserve"> </w:t>
      </w:r>
      <w:r>
        <w:t>чать нормам современного литературного языка,</w:t>
      </w:r>
      <w:r>
        <w:rPr>
          <w:spacing w:val="1"/>
        </w:rPr>
        <w:t xml:space="preserve"> </w:t>
      </w:r>
      <w:r>
        <w:t>быть доступными по содержанию</w:t>
      </w:r>
      <w:r>
        <w:rPr>
          <w:spacing w:val="1"/>
        </w:rPr>
        <w:t xml:space="preserve"> </w:t>
      </w:r>
      <w:r>
        <w:t>обучающимся</w:t>
      </w:r>
      <w:r>
        <w:rPr>
          <w:spacing w:val="1"/>
        </w:rPr>
        <w:t xml:space="preserve"> </w:t>
      </w:r>
      <w:r>
        <w:t>класса.</w:t>
      </w:r>
    </w:p>
    <w:p w:rsidR="00FB4A81" w:rsidRDefault="00B30A00">
      <w:pPr>
        <w:pStyle w:val="Heading2"/>
        <w:spacing w:before="5"/>
        <w:ind w:left="689"/>
      </w:pPr>
      <w:r>
        <w:t>Требования</w:t>
      </w:r>
      <w:r>
        <w:rPr>
          <w:spacing w:val="-8"/>
        </w:rPr>
        <w:t xml:space="preserve"> </w:t>
      </w:r>
      <w:r>
        <w:t>к</w:t>
      </w:r>
      <w:r>
        <w:rPr>
          <w:spacing w:val="-9"/>
        </w:rPr>
        <w:t xml:space="preserve"> </w:t>
      </w:r>
      <w:r>
        <w:t>тексту</w:t>
      </w:r>
      <w:r>
        <w:rPr>
          <w:spacing w:val="-4"/>
        </w:rPr>
        <w:t xml:space="preserve"> </w:t>
      </w:r>
      <w:r>
        <w:t>диктанта</w:t>
      </w:r>
    </w:p>
    <w:p w:rsidR="00FB4A81" w:rsidRDefault="00FB4A81">
      <w:pPr>
        <w:pStyle w:val="a3"/>
        <w:ind w:left="0" w:firstLine="0"/>
        <w:jc w:val="left"/>
        <w:rPr>
          <w:b/>
        </w:rPr>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1986"/>
        <w:gridCol w:w="1417"/>
        <w:gridCol w:w="1703"/>
        <w:gridCol w:w="2128"/>
        <w:gridCol w:w="1417"/>
      </w:tblGrid>
      <w:tr w:rsidR="00FB4A81">
        <w:trPr>
          <w:trHeight w:val="318"/>
        </w:trPr>
        <w:tc>
          <w:tcPr>
            <w:tcW w:w="994" w:type="dxa"/>
            <w:vMerge w:val="restart"/>
          </w:tcPr>
          <w:p w:rsidR="00FB4A81" w:rsidRDefault="00FB4A81">
            <w:pPr>
              <w:pStyle w:val="TableParagraph"/>
              <w:rPr>
                <w:b/>
                <w:sz w:val="27"/>
              </w:rPr>
            </w:pPr>
          </w:p>
          <w:p w:rsidR="00FB4A81" w:rsidRDefault="00B30A00">
            <w:pPr>
              <w:pStyle w:val="TableParagraph"/>
              <w:ind w:left="177"/>
              <w:rPr>
                <w:b/>
                <w:sz w:val="24"/>
              </w:rPr>
            </w:pPr>
            <w:r>
              <w:rPr>
                <w:b/>
                <w:sz w:val="24"/>
              </w:rPr>
              <w:t>Класс</w:t>
            </w:r>
          </w:p>
        </w:tc>
        <w:tc>
          <w:tcPr>
            <w:tcW w:w="7234" w:type="dxa"/>
            <w:gridSpan w:val="4"/>
          </w:tcPr>
          <w:p w:rsidR="00FB4A81" w:rsidRDefault="00B30A00">
            <w:pPr>
              <w:pStyle w:val="TableParagraph"/>
              <w:spacing w:line="273" w:lineRule="exact"/>
              <w:ind w:left="1588" w:right="1578"/>
              <w:jc w:val="center"/>
              <w:rPr>
                <w:b/>
                <w:sz w:val="24"/>
              </w:rPr>
            </w:pPr>
            <w:r>
              <w:rPr>
                <w:b/>
                <w:sz w:val="24"/>
              </w:rPr>
              <w:t>Количество</w:t>
            </w:r>
            <w:r>
              <w:rPr>
                <w:b/>
                <w:spacing w:val="-9"/>
                <w:sz w:val="24"/>
              </w:rPr>
              <w:t xml:space="preserve"> </w:t>
            </w:r>
            <w:r>
              <w:rPr>
                <w:b/>
                <w:sz w:val="24"/>
              </w:rPr>
              <w:t>в</w:t>
            </w:r>
            <w:r>
              <w:rPr>
                <w:b/>
                <w:spacing w:val="-8"/>
                <w:sz w:val="24"/>
              </w:rPr>
              <w:t xml:space="preserve"> </w:t>
            </w:r>
            <w:r>
              <w:rPr>
                <w:b/>
                <w:sz w:val="24"/>
              </w:rPr>
              <w:t>контрольном</w:t>
            </w:r>
            <w:r>
              <w:rPr>
                <w:b/>
                <w:spacing w:val="-8"/>
                <w:sz w:val="24"/>
              </w:rPr>
              <w:t xml:space="preserve"> </w:t>
            </w:r>
            <w:r>
              <w:rPr>
                <w:b/>
                <w:sz w:val="24"/>
              </w:rPr>
              <w:t>диктанте</w:t>
            </w:r>
          </w:p>
        </w:tc>
        <w:tc>
          <w:tcPr>
            <w:tcW w:w="1417" w:type="dxa"/>
            <w:vMerge w:val="restart"/>
          </w:tcPr>
          <w:p w:rsidR="00FB4A81" w:rsidRDefault="00B30A00">
            <w:pPr>
              <w:pStyle w:val="TableParagraph"/>
              <w:ind w:left="233" w:right="217" w:firstLine="96"/>
              <w:jc w:val="both"/>
              <w:rPr>
                <w:b/>
                <w:sz w:val="24"/>
              </w:rPr>
            </w:pPr>
            <w:r>
              <w:rPr>
                <w:b/>
                <w:sz w:val="24"/>
              </w:rPr>
              <w:t>Кол-во</w:t>
            </w:r>
            <w:r>
              <w:rPr>
                <w:b/>
                <w:spacing w:val="1"/>
                <w:sz w:val="24"/>
              </w:rPr>
              <w:t xml:space="preserve"> </w:t>
            </w:r>
            <w:r>
              <w:rPr>
                <w:b/>
                <w:sz w:val="24"/>
              </w:rPr>
              <w:t>слов в</w:t>
            </w:r>
            <w:r>
              <w:rPr>
                <w:b/>
                <w:spacing w:val="1"/>
                <w:sz w:val="24"/>
              </w:rPr>
              <w:t xml:space="preserve"> </w:t>
            </w:r>
            <w:r>
              <w:rPr>
                <w:b/>
                <w:sz w:val="24"/>
              </w:rPr>
              <w:t>словар-</w:t>
            </w:r>
            <w:r>
              <w:rPr>
                <w:b/>
                <w:spacing w:val="1"/>
                <w:sz w:val="24"/>
              </w:rPr>
              <w:t xml:space="preserve"> </w:t>
            </w:r>
            <w:r>
              <w:rPr>
                <w:b/>
                <w:spacing w:val="-1"/>
                <w:sz w:val="24"/>
              </w:rPr>
              <w:t>ном</w:t>
            </w:r>
            <w:r>
              <w:rPr>
                <w:b/>
                <w:spacing w:val="-12"/>
                <w:sz w:val="24"/>
              </w:rPr>
              <w:t xml:space="preserve"> </w:t>
            </w:r>
            <w:r>
              <w:rPr>
                <w:b/>
                <w:spacing w:val="-1"/>
                <w:sz w:val="24"/>
              </w:rPr>
              <w:t>дик-</w:t>
            </w:r>
          </w:p>
          <w:p w:rsidR="00FB4A81" w:rsidRDefault="00B30A00">
            <w:pPr>
              <w:pStyle w:val="TableParagraph"/>
              <w:spacing w:line="259" w:lineRule="exact"/>
              <w:ind w:left="413"/>
              <w:rPr>
                <w:b/>
                <w:sz w:val="24"/>
              </w:rPr>
            </w:pPr>
            <w:r>
              <w:rPr>
                <w:b/>
                <w:sz w:val="24"/>
              </w:rPr>
              <w:t>танте</w:t>
            </w:r>
          </w:p>
        </w:tc>
      </w:tr>
      <w:tr w:rsidR="00FB4A81">
        <w:trPr>
          <w:trHeight w:val="1051"/>
        </w:trPr>
        <w:tc>
          <w:tcPr>
            <w:tcW w:w="994" w:type="dxa"/>
            <w:vMerge/>
            <w:tcBorders>
              <w:top w:val="nil"/>
            </w:tcBorders>
          </w:tcPr>
          <w:p w:rsidR="00FB4A81" w:rsidRDefault="00FB4A81">
            <w:pPr>
              <w:rPr>
                <w:sz w:val="2"/>
                <w:szCs w:val="2"/>
              </w:rPr>
            </w:pPr>
          </w:p>
        </w:tc>
        <w:tc>
          <w:tcPr>
            <w:tcW w:w="1986" w:type="dxa"/>
          </w:tcPr>
          <w:p w:rsidR="00FB4A81" w:rsidRDefault="00B30A00">
            <w:pPr>
              <w:pStyle w:val="TableParagraph"/>
              <w:ind w:left="160" w:right="156"/>
              <w:jc w:val="center"/>
              <w:rPr>
                <w:b/>
                <w:sz w:val="24"/>
              </w:rPr>
            </w:pPr>
            <w:r>
              <w:rPr>
                <w:b/>
                <w:spacing w:val="-3"/>
                <w:sz w:val="24"/>
              </w:rPr>
              <w:t>слов (самостоя-</w:t>
            </w:r>
            <w:r>
              <w:rPr>
                <w:b/>
                <w:spacing w:val="-57"/>
                <w:sz w:val="24"/>
              </w:rPr>
              <w:t xml:space="preserve"> </w:t>
            </w:r>
            <w:r>
              <w:rPr>
                <w:b/>
                <w:sz w:val="24"/>
              </w:rPr>
              <w:t>тельных и слу-</w:t>
            </w:r>
            <w:r>
              <w:rPr>
                <w:b/>
                <w:spacing w:val="-57"/>
                <w:sz w:val="24"/>
              </w:rPr>
              <w:t xml:space="preserve"> </w:t>
            </w:r>
            <w:r>
              <w:rPr>
                <w:b/>
                <w:sz w:val="24"/>
              </w:rPr>
              <w:t>жебных)</w:t>
            </w:r>
            <w:r>
              <w:rPr>
                <w:b/>
                <w:sz w:val="24"/>
                <w:vertAlign w:val="superscript"/>
              </w:rPr>
              <w:t>1</w:t>
            </w:r>
          </w:p>
        </w:tc>
        <w:tc>
          <w:tcPr>
            <w:tcW w:w="1417" w:type="dxa"/>
          </w:tcPr>
          <w:p w:rsidR="00FB4A81" w:rsidRDefault="00B30A00">
            <w:pPr>
              <w:pStyle w:val="TableParagraph"/>
              <w:spacing w:line="273" w:lineRule="exact"/>
              <w:ind w:right="111"/>
              <w:jc w:val="right"/>
              <w:rPr>
                <w:b/>
                <w:sz w:val="24"/>
              </w:rPr>
            </w:pPr>
            <w:r>
              <w:rPr>
                <w:b/>
                <w:sz w:val="24"/>
              </w:rPr>
              <w:t>орфорамм</w:t>
            </w:r>
            <w:r>
              <w:rPr>
                <w:b/>
                <w:sz w:val="24"/>
                <w:vertAlign w:val="superscript"/>
              </w:rPr>
              <w:t>2</w:t>
            </w:r>
          </w:p>
        </w:tc>
        <w:tc>
          <w:tcPr>
            <w:tcW w:w="1703" w:type="dxa"/>
          </w:tcPr>
          <w:p w:rsidR="00FB4A81" w:rsidRDefault="00B30A00">
            <w:pPr>
              <w:pStyle w:val="TableParagraph"/>
              <w:spacing w:line="273" w:lineRule="exact"/>
              <w:ind w:left="124"/>
              <w:rPr>
                <w:b/>
                <w:sz w:val="24"/>
              </w:rPr>
            </w:pPr>
            <w:r>
              <w:rPr>
                <w:b/>
                <w:sz w:val="24"/>
              </w:rPr>
              <w:t>пунктограмм</w:t>
            </w:r>
          </w:p>
        </w:tc>
        <w:tc>
          <w:tcPr>
            <w:tcW w:w="2128" w:type="dxa"/>
          </w:tcPr>
          <w:p w:rsidR="00FB4A81" w:rsidRDefault="00B30A00">
            <w:pPr>
              <w:pStyle w:val="TableParagraph"/>
              <w:ind w:left="222" w:right="219" w:hanging="1"/>
              <w:jc w:val="center"/>
              <w:rPr>
                <w:b/>
                <w:sz w:val="24"/>
              </w:rPr>
            </w:pPr>
            <w:r>
              <w:rPr>
                <w:b/>
                <w:spacing w:val="-3"/>
                <w:sz w:val="24"/>
              </w:rPr>
              <w:t xml:space="preserve">слов </w:t>
            </w:r>
            <w:r>
              <w:rPr>
                <w:b/>
                <w:spacing w:val="-2"/>
                <w:sz w:val="24"/>
              </w:rPr>
              <w:t>с непрове-</w:t>
            </w:r>
            <w:r>
              <w:rPr>
                <w:b/>
                <w:spacing w:val="-57"/>
                <w:sz w:val="24"/>
              </w:rPr>
              <w:t xml:space="preserve"> </w:t>
            </w:r>
            <w:r>
              <w:rPr>
                <w:b/>
                <w:spacing w:val="-3"/>
                <w:sz w:val="24"/>
              </w:rPr>
              <w:t xml:space="preserve">ряемыми </w:t>
            </w:r>
            <w:r>
              <w:rPr>
                <w:b/>
                <w:spacing w:val="-2"/>
                <w:sz w:val="24"/>
              </w:rPr>
              <w:t>орфо-</w:t>
            </w:r>
            <w:r>
              <w:rPr>
                <w:b/>
                <w:spacing w:val="-57"/>
                <w:sz w:val="24"/>
              </w:rPr>
              <w:t xml:space="preserve"> </w:t>
            </w:r>
            <w:r>
              <w:rPr>
                <w:b/>
                <w:sz w:val="24"/>
              </w:rPr>
              <w:t>граммами</w:t>
            </w:r>
            <w:r>
              <w:rPr>
                <w:b/>
                <w:sz w:val="24"/>
                <w:vertAlign w:val="superscript"/>
              </w:rPr>
              <w:t>3</w:t>
            </w:r>
          </w:p>
        </w:tc>
        <w:tc>
          <w:tcPr>
            <w:tcW w:w="1417" w:type="dxa"/>
            <w:vMerge/>
            <w:tcBorders>
              <w:top w:val="nil"/>
            </w:tcBorders>
          </w:tcPr>
          <w:p w:rsidR="00FB4A81" w:rsidRDefault="00FB4A81">
            <w:pPr>
              <w:rPr>
                <w:sz w:val="2"/>
                <w:szCs w:val="2"/>
              </w:rPr>
            </w:pPr>
          </w:p>
        </w:tc>
      </w:tr>
      <w:tr w:rsidR="00FB4A81">
        <w:trPr>
          <w:trHeight w:val="316"/>
        </w:trPr>
        <w:tc>
          <w:tcPr>
            <w:tcW w:w="994" w:type="dxa"/>
          </w:tcPr>
          <w:p w:rsidR="00FB4A81" w:rsidRDefault="00B30A00">
            <w:pPr>
              <w:pStyle w:val="TableParagraph"/>
              <w:spacing w:line="268" w:lineRule="exact"/>
              <w:ind w:left="201"/>
              <w:rPr>
                <w:sz w:val="24"/>
              </w:rPr>
            </w:pPr>
            <w:r>
              <w:rPr>
                <w:sz w:val="24"/>
              </w:rPr>
              <w:t>5</w:t>
            </w:r>
          </w:p>
        </w:tc>
        <w:tc>
          <w:tcPr>
            <w:tcW w:w="1986" w:type="dxa"/>
          </w:tcPr>
          <w:p w:rsidR="00FB4A81" w:rsidRDefault="00B30A00">
            <w:pPr>
              <w:pStyle w:val="TableParagraph"/>
              <w:spacing w:line="268" w:lineRule="exact"/>
              <w:ind w:right="246"/>
              <w:jc w:val="right"/>
              <w:rPr>
                <w:sz w:val="24"/>
              </w:rPr>
            </w:pPr>
            <w:r>
              <w:rPr>
                <w:sz w:val="24"/>
              </w:rPr>
              <w:t>90-100</w:t>
            </w:r>
          </w:p>
        </w:tc>
        <w:tc>
          <w:tcPr>
            <w:tcW w:w="1417" w:type="dxa"/>
          </w:tcPr>
          <w:p w:rsidR="00FB4A81" w:rsidRDefault="00B30A00">
            <w:pPr>
              <w:pStyle w:val="TableParagraph"/>
              <w:spacing w:line="268" w:lineRule="exact"/>
              <w:ind w:right="177"/>
              <w:jc w:val="right"/>
              <w:rPr>
                <w:sz w:val="24"/>
              </w:rPr>
            </w:pPr>
            <w:r>
              <w:rPr>
                <w:sz w:val="24"/>
              </w:rPr>
              <w:t>12</w:t>
            </w:r>
          </w:p>
        </w:tc>
        <w:tc>
          <w:tcPr>
            <w:tcW w:w="1703" w:type="dxa"/>
          </w:tcPr>
          <w:p w:rsidR="00FB4A81" w:rsidRDefault="00B30A00">
            <w:pPr>
              <w:pStyle w:val="TableParagraph"/>
              <w:spacing w:line="268" w:lineRule="exact"/>
              <w:ind w:left="1104"/>
              <w:rPr>
                <w:sz w:val="24"/>
              </w:rPr>
            </w:pPr>
            <w:r>
              <w:rPr>
                <w:sz w:val="24"/>
              </w:rPr>
              <w:t>2-3</w:t>
            </w:r>
          </w:p>
        </w:tc>
        <w:tc>
          <w:tcPr>
            <w:tcW w:w="2128" w:type="dxa"/>
          </w:tcPr>
          <w:p w:rsidR="00FB4A81" w:rsidRDefault="00B30A00">
            <w:pPr>
              <w:pStyle w:val="TableParagraph"/>
              <w:spacing w:line="268" w:lineRule="exact"/>
              <w:ind w:right="588"/>
              <w:jc w:val="right"/>
              <w:rPr>
                <w:sz w:val="24"/>
              </w:rPr>
            </w:pPr>
            <w:r>
              <w:rPr>
                <w:sz w:val="24"/>
              </w:rPr>
              <w:t>5</w:t>
            </w:r>
          </w:p>
        </w:tc>
        <w:tc>
          <w:tcPr>
            <w:tcW w:w="1417" w:type="dxa"/>
          </w:tcPr>
          <w:p w:rsidR="00FB4A81" w:rsidRDefault="00B30A00">
            <w:pPr>
              <w:pStyle w:val="TableParagraph"/>
              <w:spacing w:line="268" w:lineRule="exact"/>
              <w:ind w:right="355"/>
              <w:jc w:val="right"/>
              <w:rPr>
                <w:sz w:val="24"/>
              </w:rPr>
            </w:pPr>
            <w:r>
              <w:rPr>
                <w:sz w:val="24"/>
              </w:rPr>
              <w:t>15-20</w:t>
            </w:r>
          </w:p>
        </w:tc>
      </w:tr>
      <w:tr w:rsidR="00FB4A81">
        <w:trPr>
          <w:trHeight w:val="318"/>
        </w:trPr>
        <w:tc>
          <w:tcPr>
            <w:tcW w:w="994" w:type="dxa"/>
          </w:tcPr>
          <w:p w:rsidR="00FB4A81" w:rsidRDefault="00B30A00">
            <w:pPr>
              <w:pStyle w:val="TableParagraph"/>
              <w:spacing w:line="268" w:lineRule="exact"/>
              <w:ind w:left="201"/>
              <w:rPr>
                <w:sz w:val="24"/>
              </w:rPr>
            </w:pPr>
            <w:r>
              <w:rPr>
                <w:sz w:val="24"/>
              </w:rPr>
              <w:t>6</w:t>
            </w:r>
          </w:p>
        </w:tc>
        <w:tc>
          <w:tcPr>
            <w:tcW w:w="1986" w:type="dxa"/>
          </w:tcPr>
          <w:p w:rsidR="00FB4A81" w:rsidRDefault="00B30A00">
            <w:pPr>
              <w:pStyle w:val="TableParagraph"/>
              <w:spacing w:line="268" w:lineRule="exact"/>
              <w:ind w:right="188"/>
              <w:jc w:val="right"/>
              <w:rPr>
                <w:sz w:val="24"/>
              </w:rPr>
            </w:pPr>
            <w:r>
              <w:rPr>
                <w:sz w:val="24"/>
              </w:rPr>
              <w:t>100-110</w:t>
            </w:r>
          </w:p>
        </w:tc>
        <w:tc>
          <w:tcPr>
            <w:tcW w:w="1417" w:type="dxa"/>
          </w:tcPr>
          <w:p w:rsidR="00FB4A81" w:rsidRDefault="00B30A00">
            <w:pPr>
              <w:pStyle w:val="TableParagraph"/>
              <w:spacing w:line="268" w:lineRule="exact"/>
              <w:ind w:right="177"/>
              <w:jc w:val="right"/>
              <w:rPr>
                <w:sz w:val="24"/>
              </w:rPr>
            </w:pPr>
            <w:r>
              <w:rPr>
                <w:sz w:val="24"/>
              </w:rPr>
              <w:t>16</w:t>
            </w:r>
          </w:p>
        </w:tc>
        <w:tc>
          <w:tcPr>
            <w:tcW w:w="1703" w:type="dxa"/>
          </w:tcPr>
          <w:p w:rsidR="00FB4A81" w:rsidRDefault="00B30A00">
            <w:pPr>
              <w:pStyle w:val="TableParagraph"/>
              <w:spacing w:line="268" w:lineRule="exact"/>
              <w:ind w:left="1104"/>
              <w:rPr>
                <w:sz w:val="24"/>
              </w:rPr>
            </w:pPr>
            <w:r>
              <w:rPr>
                <w:sz w:val="24"/>
              </w:rPr>
              <w:t>3-4</w:t>
            </w:r>
          </w:p>
        </w:tc>
        <w:tc>
          <w:tcPr>
            <w:tcW w:w="2128" w:type="dxa"/>
          </w:tcPr>
          <w:p w:rsidR="00FB4A81" w:rsidRDefault="00B30A00">
            <w:pPr>
              <w:pStyle w:val="TableParagraph"/>
              <w:spacing w:line="268" w:lineRule="exact"/>
              <w:ind w:right="588"/>
              <w:jc w:val="right"/>
              <w:rPr>
                <w:sz w:val="24"/>
              </w:rPr>
            </w:pPr>
            <w:r>
              <w:rPr>
                <w:sz w:val="24"/>
              </w:rPr>
              <w:t>7</w:t>
            </w:r>
          </w:p>
        </w:tc>
        <w:tc>
          <w:tcPr>
            <w:tcW w:w="1417" w:type="dxa"/>
          </w:tcPr>
          <w:p w:rsidR="00FB4A81" w:rsidRDefault="00B30A00">
            <w:pPr>
              <w:pStyle w:val="TableParagraph"/>
              <w:spacing w:line="268" w:lineRule="exact"/>
              <w:ind w:right="355"/>
              <w:jc w:val="right"/>
              <w:rPr>
                <w:sz w:val="24"/>
              </w:rPr>
            </w:pPr>
            <w:r>
              <w:rPr>
                <w:sz w:val="24"/>
              </w:rPr>
              <w:t>20-25</w:t>
            </w:r>
          </w:p>
        </w:tc>
      </w:tr>
      <w:tr w:rsidR="00FB4A81">
        <w:trPr>
          <w:trHeight w:val="316"/>
        </w:trPr>
        <w:tc>
          <w:tcPr>
            <w:tcW w:w="994" w:type="dxa"/>
          </w:tcPr>
          <w:p w:rsidR="00FB4A81" w:rsidRDefault="00B30A00">
            <w:pPr>
              <w:pStyle w:val="TableParagraph"/>
              <w:spacing w:line="268" w:lineRule="exact"/>
              <w:ind w:left="201"/>
              <w:rPr>
                <w:sz w:val="24"/>
              </w:rPr>
            </w:pPr>
            <w:r>
              <w:rPr>
                <w:sz w:val="24"/>
              </w:rPr>
              <w:t>7</w:t>
            </w:r>
          </w:p>
        </w:tc>
        <w:tc>
          <w:tcPr>
            <w:tcW w:w="1986" w:type="dxa"/>
          </w:tcPr>
          <w:p w:rsidR="00FB4A81" w:rsidRDefault="00B30A00">
            <w:pPr>
              <w:pStyle w:val="TableParagraph"/>
              <w:spacing w:line="268" w:lineRule="exact"/>
              <w:ind w:right="188"/>
              <w:jc w:val="right"/>
              <w:rPr>
                <w:sz w:val="24"/>
              </w:rPr>
            </w:pPr>
            <w:r>
              <w:rPr>
                <w:sz w:val="24"/>
              </w:rPr>
              <w:t>110-120</w:t>
            </w:r>
          </w:p>
        </w:tc>
        <w:tc>
          <w:tcPr>
            <w:tcW w:w="1417" w:type="dxa"/>
          </w:tcPr>
          <w:p w:rsidR="00FB4A81" w:rsidRDefault="00B30A00">
            <w:pPr>
              <w:pStyle w:val="TableParagraph"/>
              <w:spacing w:line="268" w:lineRule="exact"/>
              <w:ind w:right="177"/>
              <w:jc w:val="right"/>
              <w:rPr>
                <w:sz w:val="24"/>
              </w:rPr>
            </w:pPr>
            <w:r>
              <w:rPr>
                <w:sz w:val="24"/>
              </w:rPr>
              <w:t>20</w:t>
            </w:r>
          </w:p>
        </w:tc>
        <w:tc>
          <w:tcPr>
            <w:tcW w:w="1703" w:type="dxa"/>
          </w:tcPr>
          <w:p w:rsidR="00FB4A81" w:rsidRDefault="00B30A00">
            <w:pPr>
              <w:pStyle w:val="TableParagraph"/>
              <w:spacing w:line="268" w:lineRule="exact"/>
              <w:ind w:left="1104"/>
              <w:rPr>
                <w:sz w:val="24"/>
              </w:rPr>
            </w:pPr>
            <w:r>
              <w:rPr>
                <w:sz w:val="24"/>
              </w:rPr>
              <w:t>4-5</w:t>
            </w:r>
          </w:p>
        </w:tc>
        <w:tc>
          <w:tcPr>
            <w:tcW w:w="2128" w:type="dxa"/>
          </w:tcPr>
          <w:p w:rsidR="00FB4A81" w:rsidRDefault="00B30A00">
            <w:pPr>
              <w:pStyle w:val="TableParagraph"/>
              <w:spacing w:line="268" w:lineRule="exact"/>
              <w:ind w:right="532"/>
              <w:jc w:val="right"/>
              <w:rPr>
                <w:sz w:val="24"/>
              </w:rPr>
            </w:pPr>
            <w:r>
              <w:rPr>
                <w:sz w:val="24"/>
              </w:rPr>
              <w:t>10</w:t>
            </w:r>
          </w:p>
        </w:tc>
        <w:tc>
          <w:tcPr>
            <w:tcW w:w="1417" w:type="dxa"/>
          </w:tcPr>
          <w:p w:rsidR="00FB4A81" w:rsidRDefault="00B30A00">
            <w:pPr>
              <w:pStyle w:val="TableParagraph"/>
              <w:spacing w:line="268" w:lineRule="exact"/>
              <w:ind w:right="355"/>
              <w:jc w:val="right"/>
              <w:rPr>
                <w:sz w:val="24"/>
              </w:rPr>
            </w:pPr>
            <w:r>
              <w:rPr>
                <w:sz w:val="24"/>
              </w:rPr>
              <w:t>25-30</w:t>
            </w:r>
          </w:p>
        </w:tc>
      </w:tr>
      <w:tr w:rsidR="00FB4A81">
        <w:trPr>
          <w:trHeight w:val="314"/>
        </w:trPr>
        <w:tc>
          <w:tcPr>
            <w:tcW w:w="994" w:type="dxa"/>
          </w:tcPr>
          <w:p w:rsidR="00FB4A81" w:rsidRDefault="00B30A00">
            <w:pPr>
              <w:pStyle w:val="TableParagraph"/>
              <w:spacing w:line="268" w:lineRule="exact"/>
              <w:ind w:left="201"/>
              <w:rPr>
                <w:sz w:val="24"/>
              </w:rPr>
            </w:pPr>
            <w:r>
              <w:rPr>
                <w:sz w:val="24"/>
              </w:rPr>
              <w:t>8</w:t>
            </w:r>
          </w:p>
        </w:tc>
        <w:tc>
          <w:tcPr>
            <w:tcW w:w="1986" w:type="dxa"/>
          </w:tcPr>
          <w:p w:rsidR="00FB4A81" w:rsidRDefault="00B30A00">
            <w:pPr>
              <w:pStyle w:val="TableParagraph"/>
              <w:spacing w:line="268" w:lineRule="exact"/>
              <w:ind w:right="188"/>
              <w:jc w:val="right"/>
              <w:rPr>
                <w:sz w:val="24"/>
              </w:rPr>
            </w:pPr>
            <w:r>
              <w:rPr>
                <w:sz w:val="24"/>
              </w:rPr>
              <w:t>120-150</w:t>
            </w:r>
          </w:p>
        </w:tc>
        <w:tc>
          <w:tcPr>
            <w:tcW w:w="1417" w:type="dxa"/>
          </w:tcPr>
          <w:p w:rsidR="00FB4A81" w:rsidRDefault="00B30A00">
            <w:pPr>
              <w:pStyle w:val="TableParagraph"/>
              <w:spacing w:line="268" w:lineRule="exact"/>
              <w:ind w:right="177"/>
              <w:jc w:val="right"/>
              <w:rPr>
                <w:sz w:val="24"/>
              </w:rPr>
            </w:pPr>
            <w:r>
              <w:rPr>
                <w:sz w:val="24"/>
              </w:rPr>
              <w:t>24</w:t>
            </w:r>
          </w:p>
        </w:tc>
        <w:tc>
          <w:tcPr>
            <w:tcW w:w="1703" w:type="dxa"/>
          </w:tcPr>
          <w:p w:rsidR="00FB4A81" w:rsidRDefault="00B30A00">
            <w:pPr>
              <w:pStyle w:val="TableParagraph"/>
              <w:spacing w:line="268" w:lineRule="exact"/>
              <w:ind w:right="320"/>
              <w:jc w:val="right"/>
              <w:rPr>
                <w:sz w:val="24"/>
              </w:rPr>
            </w:pPr>
            <w:r>
              <w:rPr>
                <w:sz w:val="24"/>
              </w:rPr>
              <w:t>10</w:t>
            </w:r>
          </w:p>
        </w:tc>
        <w:tc>
          <w:tcPr>
            <w:tcW w:w="2128" w:type="dxa"/>
          </w:tcPr>
          <w:p w:rsidR="00FB4A81" w:rsidRDefault="00B30A00">
            <w:pPr>
              <w:pStyle w:val="TableParagraph"/>
              <w:spacing w:line="268" w:lineRule="exact"/>
              <w:ind w:right="532"/>
              <w:jc w:val="right"/>
              <w:rPr>
                <w:sz w:val="24"/>
              </w:rPr>
            </w:pPr>
            <w:r>
              <w:rPr>
                <w:sz w:val="24"/>
              </w:rPr>
              <w:t>10</w:t>
            </w:r>
          </w:p>
        </w:tc>
        <w:tc>
          <w:tcPr>
            <w:tcW w:w="1417" w:type="dxa"/>
          </w:tcPr>
          <w:p w:rsidR="00FB4A81" w:rsidRDefault="00B30A00">
            <w:pPr>
              <w:pStyle w:val="TableParagraph"/>
              <w:spacing w:line="268" w:lineRule="exact"/>
              <w:ind w:right="355"/>
              <w:jc w:val="right"/>
              <w:rPr>
                <w:sz w:val="24"/>
              </w:rPr>
            </w:pPr>
            <w:r>
              <w:rPr>
                <w:sz w:val="24"/>
              </w:rPr>
              <w:t>30-35</w:t>
            </w:r>
          </w:p>
        </w:tc>
      </w:tr>
      <w:tr w:rsidR="00FB4A81">
        <w:trPr>
          <w:trHeight w:val="318"/>
        </w:trPr>
        <w:tc>
          <w:tcPr>
            <w:tcW w:w="994" w:type="dxa"/>
          </w:tcPr>
          <w:p w:rsidR="00FB4A81" w:rsidRDefault="00B30A00">
            <w:pPr>
              <w:pStyle w:val="TableParagraph"/>
              <w:spacing w:line="270" w:lineRule="exact"/>
              <w:ind w:left="201"/>
              <w:rPr>
                <w:sz w:val="24"/>
              </w:rPr>
            </w:pPr>
            <w:r>
              <w:rPr>
                <w:sz w:val="24"/>
              </w:rPr>
              <w:t>9</w:t>
            </w:r>
          </w:p>
        </w:tc>
        <w:tc>
          <w:tcPr>
            <w:tcW w:w="1986" w:type="dxa"/>
          </w:tcPr>
          <w:p w:rsidR="00FB4A81" w:rsidRDefault="00B30A00">
            <w:pPr>
              <w:pStyle w:val="TableParagraph"/>
              <w:spacing w:line="270" w:lineRule="exact"/>
              <w:ind w:right="188"/>
              <w:jc w:val="right"/>
              <w:rPr>
                <w:sz w:val="24"/>
              </w:rPr>
            </w:pPr>
            <w:r>
              <w:rPr>
                <w:sz w:val="24"/>
              </w:rPr>
              <w:t>150-170</w:t>
            </w:r>
          </w:p>
        </w:tc>
        <w:tc>
          <w:tcPr>
            <w:tcW w:w="1417" w:type="dxa"/>
          </w:tcPr>
          <w:p w:rsidR="00FB4A81" w:rsidRDefault="00B30A00">
            <w:pPr>
              <w:pStyle w:val="TableParagraph"/>
              <w:spacing w:line="270" w:lineRule="exact"/>
              <w:ind w:right="177"/>
              <w:jc w:val="right"/>
              <w:rPr>
                <w:sz w:val="24"/>
              </w:rPr>
            </w:pPr>
            <w:r>
              <w:rPr>
                <w:sz w:val="24"/>
              </w:rPr>
              <w:t>24</w:t>
            </w:r>
          </w:p>
        </w:tc>
        <w:tc>
          <w:tcPr>
            <w:tcW w:w="1703" w:type="dxa"/>
          </w:tcPr>
          <w:p w:rsidR="00FB4A81" w:rsidRDefault="00B30A00">
            <w:pPr>
              <w:pStyle w:val="TableParagraph"/>
              <w:spacing w:line="270" w:lineRule="exact"/>
              <w:ind w:right="320"/>
              <w:jc w:val="right"/>
              <w:rPr>
                <w:sz w:val="24"/>
              </w:rPr>
            </w:pPr>
            <w:r>
              <w:rPr>
                <w:sz w:val="24"/>
              </w:rPr>
              <w:t>15</w:t>
            </w:r>
          </w:p>
        </w:tc>
        <w:tc>
          <w:tcPr>
            <w:tcW w:w="2128" w:type="dxa"/>
          </w:tcPr>
          <w:p w:rsidR="00FB4A81" w:rsidRDefault="00B30A00">
            <w:pPr>
              <w:pStyle w:val="TableParagraph"/>
              <w:spacing w:line="270" w:lineRule="exact"/>
              <w:ind w:right="532"/>
              <w:jc w:val="right"/>
              <w:rPr>
                <w:sz w:val="24"/>
              </w:rPr>
            </w:pPr>
            <w:r>
              <w:rPr>
                <w:sz w:val="24"/>
              </w:rPr>
              <w:t>10</w:t>
            </w:r>
          </w:p>
        </w:tc>
        <w:tc>
          <w:tcPr>
            <w:tcW w:w="1417" w:type="dxa"/>
          </w:tcPr>
          <w:p w:rsidR="00FB4A81" w:rsidRDefault="00B30A00">
            <w:pPr>
              <w:pStyle w:val="TableParagraph"/>
              <w:spacing w:line="270" w:lineRule="exact"/>
              <w:ind w:right="355"/>
              <w:jc w:val="right"/>
              <w:rPr>
                <w:sz w:val="24"/>
              </w:rPr>
            </w:pPr>
            <w:r>
              <w:rPr>
                <w:sz w:val="24"/>
              </w:rPr>
              <w:t>35-40</w:t>
            </w:r>
          </w:p>
        </w:tc>
      </w:tr>
    </w:tbl>
    <w:p w:rsidR="00FB4A81" w:rsidRDefault="00B30A00">
      <w:pPr>
        <w:pStyle w:val="a3"/>
        <w:ind w:right="409"/>
      </w:pPr>
      <w:r>
        <w:rPr>
          <w:vertAlign w:val="superscript"/>
        </w:rPr>
        <w:t>1</w:t>
      </w:r>
      <w:r>
        <w:t>До конца первой четверти (а в 5 классе – до конца первого полугодия) сохраняется</w:t>
      </w:r>
      <w:r>
        <w:rPr>
          <w:spacing w:val="-62"/>
        </w:rPr>
        <w:t xml:space="preserve"> </w:t>
      </w:r>
      <w:r>
        <w:t>объем</w:t>
      </w:r>
      <w:r>
        <w:rPr>
          <w:spacing w:val="-2"/>
        </w:rPr>
        <w:t xml:space="preserve"> </w:t>
      </w:r>
      <w:r>
        <w:t>текста,</w:t>
      </w:r>
      <w:r>
        <w:rPr>
          <w:spacing w:val="-1"/>
        </w:rPr>
        <w:t xml:space="preserve"> </w:t>
      </w:r>
      <w:r>
        <w:t>рекомендованный</w:t>
      </w:r>
      <w:r>
        <w:rPr>
          <w:spacing w:val="-1"/>
        </w:rPr>
        <w:t xml:space="preserve"> </w:t>
      </w:r>
      <w:r>
        <w:t>для</w:t>
      </w:r>
      <w:r>
        <w:rPr>
          <w:spacing w:val="-2"/>
        </w:rPr>
        <w:t xml:space="preserve"> </w:t>
      </w:r>
      <w:r>
        <w:t>предыдущего</w:t>
      </w:r>
      <w:r>
        <w:rPr>
          <w:spacing w:val="1"/>
        </w:rPr>
        <w:t xml:space="preserve"> </w:t>
      </w:r>
      <w:r>
        <w:t>класса.</w:t>
      </w:r>
    </w:p>
    <w:p w:rsidR="00FB4A81" w:rsidRDefault="00B30A00">
      <w:pPr>
        <w:pStyle w:val="a3"/>
        <w:ind w:right="404"/>
      </w:pPr>
      <w:r>
        <w:rPr>
          <w:vertAlign w:val="superscript"/>
        </w:rPr>
        <w:t>2</w:t>
      </w:r>
      <w:r>
        <w:t>Для контрольных диктантов следует подбирать такие тексты, в которых изучае-</w:t>
      </w:r>
      <w:r>
        <w:rPr>
          <w:spacing w:val="1"/>
        </w:rPr>
        <w:t xml:space="preserve"> </w:t>
      </w:r>
      <w:r>
        <w:t>мые в данной теме орфограммы и пунктограммы были бы представлены не менее 2—</w:t>
      </w:r>
      <w:r>
        <w:rPr>
          <w:spacing w:val="1"/>
        </w:rPr>
        <w:t xml:space="preserve"> </w:t>
      </w:r>
      <w:r>
        <w:t>3 случаями. Из изученных ранее орфограмм и пунктограмм включаются основные;</w:t>
      </w:r>
      <w:r>
        <w:rPr>
          <w:spacing w:val="1"/>
        </w:rPr>
        <w:t xml:space="preserve"> </w:t>
      </w:r>
      <w:r>
        <w:t>они должны быть представлены</w:t>
      </w:r>
      <w:r>
        <w:rPr>
          <w:spacing w:val="1"/>
        </w:rPr>
        <w:t xml:space="preserve"> </w:t>
      </w:r>
      <w:r>
        <w:t>1—3 случаями. В целом количество проверяемых</w:t>
      </w:r>
      <w:r>
        <w:rPr>
          <w:spacing w:val="1"/>
        </w:rPr>
        <w:t xml:space="preserve"> </w:t>
      </w:r>
      <w:r>
        <w:t>орфограмм</w:t>
      </w:r>
      <w:r>
        <w:rPr>
          <w:spacing w:val="-3"/>
        </w:rPr>
        <w:t xml:space="preserve"> </w:t>
      </w:r>
      <w:r>
        <w:t>и</w:t>
      </w:r>
      <w:r>
        <w:rPr>
          <w:spacing w:val="-2"/>
        </w:rPr>
        <w:t xml:space="preserve"> </w:t>
      </w:r>
      <w:r>
        <w:t>пунктограмм</w:t>
      </w:r>
      <w:r>
        <w:rPr>
          <w:spacing w:val="-3"/>
        </w:rPr>
        <w:t xml:space="preserve"> </w:t>
      </w:r>
      <w:r>
        <w:t>не</w:t>
      </w:r>
      <w:r>
        <w:rPr>
          <w:spacing w:val="-3"/>
        </w:rPr>
        <w:t xml:space="preserve"> </w:t>
      </w:r>
      <w:r>
        <w:t>должно</w:t>
      </w:r>
      <w:r>
        <w:rPr>
          <w:spacing w:val="-2"/>
        </w:rPr>
        <w:t xml:space="preserve"> </w:t>
      </w:r>
      <w:r>
        <w:t>превышать</w:t>
      </w:r>
      <w:r>
        <w:rPr>
          <w:spacing w:val="-2"/>
        </w:rPr>
        <w:t xml:space="preserve"> </w:t>
      </w:r>
      <w:r>
        <w:t>норм,</w:t>
      </w:r>
      <w:r>
        <w:rPr>
          <w:spacing w:val="-2"/>
        </w:rPr>
        <w:t xml:space="preserve"> </w:t>
      </w:r>
      <w:r>
        <w:t>представленных</w:t>
      </w:r>
      <w:r>
        <w:rPr>
          <w:spacing w:val="-3"/>
        </w:rPr>
        <w:t xml:space="preserve"> </w:t>
      </w:r>
      <w:r>
        <w:t>в</w:t>
      </w:r>
      <w:r>
        <w:rPr>
          <w:spacing w:val="-2"/>
        </w:rPr>
        <w:t xml:space="preserve"> </w:t>
      </w:r>
      <w:r>
        <w:t>таблице.</w:t>
      </w:r>
    </w:p>
    <w:p w:rsidR="00FB4A81" w:rsidRDefault="00B30A00">
      <w:pPr>
        <w:pStyle w:val="a3"/>
        <w:ind w:right="404"/>
      </w:pPr>
      <w:r>
        <w:rPr>
          <w:vertAlign w:val="superscript"/>
        </w:rPr>
        <w:t>3</w:t>
      </w:r>
      <w:r>
        <w:t xml:space="preserve"> В тексты контрольных диктантов могут включаться только те вновь изученные</w:t>
      </w:r>
      <w:r>
        <w:rPr>
          <w:spacing w:val="1"/>
        </w:rPr>
        <w:t xml:space="preserve"> </w:t>
      </w:r>
      <w:r>
        <w:t>орфограммы, которые в достаточной мер закреплялись (не менее чем на двух-трех</w:t>
      </w:r>
      <w:r>
        <w:rPr>
          <w:spacing w:val="1"/>
        </w:rPr>
        <w:t xml:space="preserve"> </w:t>
      </w:r>
      <w:r>
        <w:t>предыдущих</w:t>
      </w:r>
      <w:r>
        <w:rPr>
          <w:spacing w:val="5"/>
        </w:rPr>
        <w:t xml:space="preserve"> </w:t>
      </w:r>
      <w:r>
        <w:t>уроках).</w:t>
      </w:r>
    </w:p>
    <w:p w:rsidR="00FB4A81" w:rsidRDefault="00B30A00">
      <w:pPr>
        <w:spacing w:before="2" w:after="47"/>
        <w:ind w:left="689"/>
        <w:jc w:val="both"/>
        <w:rPr>
          <w:b/>
          <w:sz w:val="24"/>
        </w:rPr>
      </w:pPr>
      <w:r>
        <w:rPr>
          <w:b/>
          <w:sz w:val="24"/>
        </w:rPr>
        <w:t>Нормы</w:t>
      </w:r>
      <w:r>
        <w:rPr>
          <w:b/>
          <w:spacing w:val="-10"/>
          <w:sz w:val="24"/>
        </w:rPr>
        <w:t xml:space="preserve"> </w:t>
      </w:r>
      <w:r>
        <w:rPr>
          <w:b/>
          <w:sz w:val="24"/>
        </w:rPr>
        <w:t>оценивания</w:t>
      </w:r>
      <w:r>
        <w:rPr>
          <w:b/>
          <w:spacing w:val="-6"/>
          <w:sz w:val="24"/>
        </w:rPr>
        <w:t xml:space="preserve"> </w:t>
      </w:r>
      <w:r>
        <w:rPr>
          <w:b/>
          <w:sz w:val="24"/>
        </w:rPr>
        <w:t>диктанта.</w:t>
      </w:r>
    </w:p>
    <w:tbl>
      <w:tblPr>
        <w:tblStyle w:val="10"/>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0"/>
        <w:gridCol w:w="2009"/>
        <w:gridCol w:w="2254"/>
        <w:gridCol w:w="2153"/>
        <w:gridCol w:w="1519"/>
      </w:tblGrid>
      <w:tr w:rsidR="00FB4A81">
        <w:trPr>
          <w:trHeight w:val="313"/>
        </w:trPr>
        <w:tc>
          <w:tcPr>
            <w:tcW w:w="1620" w:type="dxa"/>
            <w:vMerge w:val="restart"/>
          </w:tcPr>
          <w:p w:rsidR="00FB4A81" w:rsidRDefault="00B30A00">
            <w:pPr>
              <w:pStyle w:val="TableParagraph"/>
              <w:ind w:left="690" w:right="124" w:hanging="543"/>
              <w:rPr>
                <w:b/>
                <w:sz w:val="24"/>
              </w:rPr>
            </w:pPr>
            <w:r>
              <w:rPr>
                <w:b/>
                <w:sz w:val="24"/>
              </w:rPr>
              <w:t>Вид</w:t>
            </w:r>
            <w:r>
              <w:rPr>
                <w:b/>
                <w:spacing w:val="-15"/>
                <w:sz w:val="24"/>
              </w:rPr>
              <w:t xml:space="preserve"> </w:t>
            </w:r>
            <w:r>
              <w:rPr>
                <w:b/>
                <w:sz w:val="24"/>
              </w:rPr>
              <w:t>диктан-</w:t>
            </w:r>
            <w:r>
              <w:rPr>
                <w:b/>
                <w:spacing w:val="-57"/>
                <w:sz w:val="24"/>
              </w:rPr>
              <w:t xml:space="preserve"> </w:t>
            </w:r>
            <w:r>
              <w:rPr>
                <w:b/>
                <w:sz w:val="24"/>
              </w:rPr>
              <w:t>та</w:t>
            </w:r>
          </w:p>
        </w:tc>
        <w:tc>
          <w:tcPr>
            <w:tcW w:w="7935" w:type="dxa"/>
            <w:gridSpan w:val="4"/>
          </w:tcPr>
          <w:p w:rsidR="00FB4A81" w:rsidRDefault="00B30A00">
            <w:pPr>
              <w:pStyle w:val="TableParagraph"/>
              <w:spacing w:line="273" w:lineRule="exact"/>
              <w:ind w:left="2410" w:right="2406"/>
              <w:jc w:val="center"/>
              <w:rPr>
                <w:b/>
                <w:sz w:val="24"/>
              </w:rPr>
            </w:pPr>
            <w:r>
              <w:rPr>
                <w:b/>
                <w:spacing w:val="-1"/>
                <w:sz w:val="24"/>
              </w:rPr>
              <w:t>отметка/количество</w:t>
            </w:r>
            <w:r>
              <w:rPr>
                <w:b/>
                <w:spacing w:val="-11"/>
                <w:sz w:val="24"/>
              </w:rPr>
              <w:t xml:space="preserve"> </w:t>
            </w:r>
            <w:r>
              <w:rPr>
                <w:b/>
                <w:sz w:val="24"/>
              </w:rPr>
              <w:t>ошибок</w:t>
            </w:r>
          </w:p>
        </w:tc>
      </w:tr>
      <w:tr w:rsidR="00FB4A81">
        <w:trPr>
          <w:trHeight w:val="318"/>
        </w:trPr>
        <w:tc>
          <w:tcPr>
            <w:tcW w:w="1620" w:type="dxa"/>
            <w:vMerge/>
            <w:tcBorders>
              <w:top w:val="nil"/>
            </w:tcBorders>
          </w:tcPr>
          <w:p w:rsidR="00FB4A81" w:rsidRDefault="00FB4A81">
            <w:pPr>
              <w:rPr>
                <w:sz w:val="2"/>
                <w:szCs w:val="2"/>
              </w:rPr>
            </w:pPr>
          </w:p>
        </w:tc>
        <w:tc>
          <w:tcPr>
            <w:tcW w:w="2009" w:type="dxa"/>
          </w:tcPr>
          <w:p w:rsidR="00FB4A81" w:rsidRDefault="00B30A00">
            <w:pPr>
              <w:pStyle w:val="TableParagraph"/>
              <w:spacing w:line="275" w:lineRule="exact"/>
              <w:ind w:left="424"/>
              <w:rPr>
                <w:b/>
                <w:sz w:val="24"/>
              </w:rPr>
            </w:pPr>
            <w:r>
              <w:rPr>
                <w:b/>
                <w:sz w:val="24"/>
              </w:rPr>
              <w:t>«5»</w:t>
            </w:r>
          </w:p>
        </w:tc>
        <w:tc>
          <w:tcPr>
            <w:tcW w:w="2254" w:type="dxa"/>
          </w:tcPr>
          <w:p w:rsidR="00FB4A81" w:rsidRDefault="00B30A00">
            <w:pPr>
              <w:pStyle w:val="TableParagraph"/>
              <w:spacing w:line="275" w:lineRule="exact"/>
              <w:ind w:left="424"/>
              <w:rPr>
                <w:b/>
                <w:sz w:val="24"/>
              </w:rPr>
            </w:pPr>
            <w:r>
              <w:rPr>
                <w:b/>
                <w:sz w:val="24"/>
              </w:rPr>
              <w:t>«4»</w:t>
            </w:r>
          </w:p>
        </w:tc>
        <w:tc>
          <w:tcPr>
            <w:tcW w:w="2153" w:type="dxa"/>
          </w:tcPr>
          <w:p w:rsidR="00FB4A81" w:rsidRDefault="00B30A00">
            <w:pPr>
              <w:pStyle w:val="TableParagraph"/>
              <w:spacing w:line="275" w:lineRule="exact"/>
              <w:ind w:left="436"/>
              <w:rPr>
                <w:b/>
                <w:sz w:val="24"/>
              </w:rPr>
            </w:pPr>
            <w:r>
              <w:rPr>
                <w:b/>
                <w:sz w:val="24"/>
              </w:rPr>
              <w:t>«3»</w:t>
            </w:r>
          </w:p>
        </w:tc>
        <w:tc>
          <w:tcPr>
            <w:tcW w:w="1519" w:type="dxa"/>
          </w:tcPr>
          <w:p w:rsidR="00FB4A81" w:rsidRDefault="00B30A00">
            <w:pPr>
              <w:pStyle w:val="TableParagraph"/>
              <w:spacing w:line="275" w:lineRule="exact"/>
              <w:ind w:left="558" w:right="550"/>
              <w:jc w:val="center"/>
              <w:rPr>
                <w:b/>
                <w:sz w:val="24"/>
              </w:rPr>
            </w:pPr>
            <w:r>
              <w:rPr>
                <w:b/>
                <w:sz w:val="24"/>
              </w:rPr>
              <w:t>«2»</w:t>
            </w:r>
          </w:p>
        </w:tc>
      </w:tr>
      <w:tr w:rsidR="00FB4A81">
        <w:trPr>
          <w:trHeight w:val="3588"/>
        </w:trPr>
        <w:tc>
          <w:tcPr>
            <w:tcW w:w="1620" w:type="dxa"/>
          </w:tcPr>
          <w:p w:rsidR="00FB4A81" w:rsidRDefault="00B30A00">
            <w:pPr>
              <w:pStyle w:val="TableParagraph"/>
              <w:ind w:left="218" w:right="327"/>
              <w:rPr>
                <w:sz w:val="24"/>
              </w:rPr>
            </w:pPr>
            <w:r>
              <w:rPr>
                <w:spacing w:val="-2"/>
                <w:sz w:val="24"/>
              </w:rPr>
              <w:lastRenderedPageBreak/>
              <w:t>Контроль-</w:t>
            </w:r>
            <w:r>
              <w:rPr>
                <w:spacing w:val="-57"/>
                <w:sz w:val="24"/>
              </w:rPr>
              <w:t xml:space="preserve"> </w:t>
            </w:r>
            <w:r>
              <w:rPr>
                <w:sz w:val="24"/>
              </w:rPr>
              <w:t>ный</w:t>
            </w:r>
          </w:p>
        </w:tc>
        <w:tc>
          <w:tcPr>
            <w:tcW w:w="2009" w:type="dxa"/>
          </w:tcPr>
          <w:p w:rsidR="00FB4A81" w:rsidRDefault="00B30A00">
            <w:pPr>
              <w:pStyle w:val="TableParagraph"/>
              <w:tabs>
                <w:tab w:val="left" w:pos="813"/>
                <w:tab w:val="left" w:pos="1273"/>
              </w:tabs>
              <w:ind w:left="191" w:right="97"/>
              <w:rPr>
                <w:sz w:val="24"/>
              </w:rPr>
            </w:pPr>
            <w:r>
              <w:rPr>
                <w:sz w:val="24"/>
              </w:rPr>
              <w:t>1</w:t>
            </w:r>
            <w:r>
              <w:rPr>
                <w:sz w:val="24"/>
              </w:rPr>
              <w:tab/>
              <w:t>негрубая</w:t>
            </w:r>
            <w:r>
              <w:rPr>
                <w:spacing w:val="1"/>
                <w:sz w:val="24"/>
              </w:rPr>
              <w:t xml:space="preserve"> </w:t>
            </w:r>
            <w:r>
              <w:rPr>
                <w:sz w:val="24"/>
              </w:rPr>
              <w:t>орфографиче-</w:t>
            </w:r>
            <w:r>
              <w:rPr>
                <w:spacing w:val="1"/>
                <w:sz w:val="24"/>
              </w:rPr>
              <w:t xml:space="preserve"> </w:t>
            </w:r>
            <w:r>
              <w:rPr>
                <w:sz w:val="24"/>
              </w:rPr>
              <w:t>ская</w:t>
            </w:r>
            <w:r>
              <w:rPr>
                <w:spacing w:val="13"/>
                <w:sz w:val="24"/>
              </w:rPr>
              <w:t xml:space="preserve"> </w:t>
            </w:r>
            <w:r>
              <w:rPr>
                <w:sz w:val="24"/>
              </w:rPr>
              <w:t>или</w:t>
            </w:r>
            <w:r>
              <w:rPr>
                <w:spacing w:val="11"/>
                <w:sz w:val="24"/>
              </w:rPr>
              <w:t xml:space="preserve"> </w:t>
            </w:r>
            <w:r>
              <w:rPr>
                <w:sz w:val="24"/>
              </w:rPr>
              <w:t>1</w:t>
            </w:r>
            <w:r>
              <w:rPr>
                <w:spacing w:val="5"/>
                <w:sz w:val="24"/>
              </w:rPr>
              <w:t xml:space="preserve"> </w:t>
            </w:r>
            <w:r>
              <w:rPr>
                <w:sz w:val="24"/>
              </w:rPr>
              <w:t>не-</w:t>
            </w:r>
            <w:r>
              <w:rPr>
                <w:spacing w:val="-57"/>
                <w:sz w:val="24"/>
              </w:rPr>
              <w:t xml:space="preserve"> </w:t>
            </w:r>
            <w:r>
              <w:rPr>
                <w:sz w:val="24"/>
              </w:rPr>
              <w:t>грубая</w:t>
            </w:r>
            <w:r>
              <w:rPr>
                <w:spacing w:val="1"/>
                <w:sz w:val="24"/>
              </w:rPr>
              <w:t xml:space="preserve"> </w:t>
            </w:r>
            <w:r>
              <w:rPr>
                <w:sz w:val="24"/>
              </w:rPr>
              <w:t>пунктуа-</w:t>
            </w:r>
            <w:r>
              <w:rPr>
                <w:spacing w:val="-57"/>
                <w:sz w:val="24"/>
              </w:rPr>
              <w:t xml:space="preserve"> </w:t>
            </w:r>
            <w:r>
              <w:rPr>
                <w:sz w:val="24"/>
              </w:rPr>
              <w:t>ционная</w:t>
            </w:r>
            <w:r>
              <w:rPr>
                <w:sz w:val="24"/>
              </w:rPr>
              <w:tab/>
            </w:r>
            <w:r>
              <w:rPr>
                <w:spacing w:val="-3"/>
                <w:sz w:val="24"/>
              </w:rPr>
              <w:t>ошиб-</w:t>
            </w:r>
            <w:r>
              <w:rPr>
                <w:spacing w:val="-57"/>
                <w:sz w:val="24"/>
              </w:rPr>
              <w:t xml:space="preserve"> </w:t>
            </w:r>
            <w:r>
              <w:rPr>
                <w:sz w:val="24"/>
              </w:rPr>
              <w:t>ка.</w:t>
            </w:r>
          </w:p>
        </w:tc>
        <w:tc>
          <w:tcPr>
            <w:tcW w:w="2254" w:type="dxa"/>
          </w:tcPr>
          <w:p w:rsidR="00FB4A81" w:rsidRDefault="00B30A00">
            <w:pPr>
              <w:pStyle w:val="TableParagraph"/>
              <w:spacing w:line="268" w:lineRule="exact"/>
              <w:ind w:left="213"/>
              <w:jc w:val="both"/>
              <w:rPr>
                <w:sz w:val="24"/>
              </w:rPr>
            </w:pPr>
            <w:r>
              <w:rPr>
                <w:sz w:val="24"/>
              </w:rPr>
              <w:t>2</w:t>
            </w:r>
            <w:r>
              <w:rPr>
                <w:spacing w:val="55"/>
                <w:sz w:val="24"/>
              </w:rPr>
              <w:t xml:space="preserve"> </w:t>
            </w:r>
            <w:r>
              <w:rPr>
                <w:sz w:val="24"/>
              </w:rPr>
              <w:t>орф.</w:t>
            </w:r>
            <w:r>
              <w:rPr>
                <w:spacing w:val="55"/>
                <w:sz w:val="24"/>
              </w:rPr>
              <w:t xml:space="preserve"> </w:t>
            </w:r>
            <w:r>
              <w:rPr>
                <w:sz w:val="24"/>
              </w:rPr>
              <w:t>-</w:t>
            </w:r>
            <w:r>
              <w:rPr>
                <w:spacing w:val="56"/>
                <w:sz w:val="24"/>
              </w:rPr>
              <w:t xml:space="preserve"> </w:t>
            </w:r>
            <w:r>
              <w:rPr>
                <w:sz w:val="24"/>
              </w:rPr>
              <w:t>2</w:t>
            </w:r>
            <w:r>
              <w:rPr>
                <w:spacing w:val="85"/>
                <w:sz w:val="24"/>
              </w:rPr>
              <w:t xml:space="preserve"> </w:t>
            </w:r>
            <w:r>
              <w:rPr>
                <w:sz w:val="24"/>
              </w:rPr>
              <w:t>пункт.</w:t>
            </w:r>
          </w:p>
          <w:p w:rsidR="00FB4A81" w:rsidRDefault="00B30A00">
            <w:pPr>
              <w:pStyle w:val="TableParagraph"/>
              <w:ind w:left="213" w:right="95"/>
              <w:jc w:val="both"/>
              <w:rPr>
                <w:sz w:val="24"/>
              </w:rPr>
            </w:pPr>
            <w:r>
              <w:rPr>
                <w:sz w:val="24"/>
              </w:rPr>
              <w:t>или</w:t>
            </w:r>
            <w:r>
              <w:rPr>
                <w:spacing w:val="1"/>
                <w:sz w:val="24"/>
              </w:rPr>
              <w:t xml:space="preserve"> </w:t>
            </w:r>
            <w:r>
              <w:rPr>
                <w:sz w:val="24"/>
              </w:rPr>
              <w:t>1</w:t>
            </w:r>
            <w:r>
              <w:rPr>
                <w:spacing w:val="1"/>
                <w:sz w:val="24"/>
              </w:rPr>
              <w:t xml:space="preserve"> </w:t>
            </w:r>
            <w:r>
              <w:rPr>
                <w:sz w:val="24"/>
              </w:rPr>
              <w:t>орф.-</w:t>
            </w:r>
            <w:r>
              <w:rPr>
                <w:spacing w:val="1"/>
                <w:sz w:val="24"/>
              </w:rPr>
              <w:t xml:space="preserve"> </w:t>
            </w:r>
            <w:r>
              <w:rPr>
                <w:sz w:val="24"/>
              </w:rPr>
              <w:t>3</w:t>
            </w:r>
            <w:r>
              <w:rPr>
                <w:spacing w:val="1"/>
                <w:sz w:val="24"/>
              </w:rPr>
              <w:t xml:space="preserve"> </w:t>
            </w:r>
            <w:r>
              <w:rPr>
                <w:sz w:val="24"/>
              </w:rPr>
              <w:t>пункт.</w:t>
            </w:r>
            <w:r>
              <w:rPr>
                <w:spacing w:val="97"/>
                <w:sz w:val="24"/>
              </w:rPr>
              <w:t xml:space="preserve"> </w:t>
            </w:r>
            <w:r>
              <w:rPr>
                <w:sz w:val="24"/>
              </w:rPr>
              <w:t>или</w:t>
            </w:r>
            <w:r>
              <w:rPr>
                <w:spacing w:val="98"/>
                <w:sz w:val="24"/>
              </w:rPr>
              <w:t xml:space="preserve"> </w:t>
            </w:r>
            <w:r>
              <w:rPr>
                <w:sz w:val="24"/>
              </w:rPr>
              <w:t>0орф.</w:t>
            </w:r>
          </w:p>
          <w:p w:rsidR="00FB4A81" w:rsidRDefault="00B30A00">
            <w:pPr>
              <w:pStyle w:val="TableParagraph"/>
              <w:ind w:left="213" w:right="96" w:firstLine="600"/>
              <w:jc w:val="both"/>
              <w:rPr>
                <w:sz w:val="24"/>
              </w:rPr>
            </w:pPr>
            <w:r>
              <w:rPr>
                <w:sz w:val="24"/>
              </w:rPr>
              <w:t>–</w:t>
            </w:r>
            <w:r>
              <w:rPr>
                <w:spacing w:val="1"/>
                <w:sz w:val="24"/>
              </w:rPr>
              <w:t xml:space="preserve"> </w:t>
            </w:r>
            <w:r>
              <w:rPr>
                <w:sz w:val="24"/>
              </w:rPr>
              <w:t>4</w:t>
            </w:r>
            <w:r>
              <w:rPr>
                <w:spacing w:val="1"/>
                <w:sz w:val="24"/>
              </w:rPr>
              <w:t xml:space="preserve"> </w:t>
            </w:r>
            <w:r>
              <w:rPr>
                <w:sz w:val="24"/>
              </w:rPr>
              <w:t>пункт;</w:t>
            </w:r>
            <w:r>
              <w:rPr>
                <w:spacing w:val="1"/>
                <w:sz w:val="24"/>
              </w:rPr>
              <w:t xml:space="preserve"> </w:t>
            </w:r>
            <w:r>
              <w:rPr>
                <w:sz w:val="24"/>
              </w:rPr>
              <w:t>при 3 орф. ошиб-</w:t>
            </w:r>
            <w:r>
              <w:rPr>
                <w:spacing w:val="1"/>
                <w:sz w:val="24"/>
              </w:rPr>
              <w:t xml:space="preserve"> </w:t>
            </w:r>
            <w:r>
              <w:rPr>
                <w:sz w:val="24"/>
              </w:rPr>
              <w:t>ках,</w:t>
            </w:r>
            <w:r>
              <w:rPr>
                <w:spacing w:val="1"/>
                <w:sz w:val="24"/>
              </w:rPr>
              <w:t xml:space="preserve"> </w:t>
            </w:r>
            <w:r>
              <w:rPr>
                <w:sz w:val="24"/>
              </w:rPr>
              <w:t>если</w:t>
            </w:r>
            <w:r>
              <w:rPr>
                <w:spacing w:val="1"/>
                <w:sz w:val="24"/>
              </w:rPr>
              <w:t xml:space="preserve"> </w:t>
            </w:r>
            <w:r>
              <w:rPr>
                <w:sz w:val="24"/>
              </w:rPr>
              <w:t>среди</w:t>
            </w:r>
            <w:r>
              <w:rPr>
                <w:spacing w:val="1"/>
                <w:sz w:val="24"/>
              </w:rPr>
              <w:t xml:space="preserve"> </w:t>
            </w:r>
            <w:r>
              <w:rPr>
                <w:sz w:val="24"/>
              </w:rPr>
              <w:t>них</w:t>
            </w:r>
            <w:r>
              <w:rPr>
                <w:spacing w:val="1"/>
                <w:sz w:val="24"/>
              </w:rPr>
              <w:t xml:space="preserve"> </w:t>
            </w:r>
            <w:r>
              <w:rPr>
                <w:sz w:val="24"/>
              </w:rPr>
              <w:t>есть</w:t>
            </w:r>
            <w:r>
              <w:rPr>
                <w:spacing w:val="1"/>
                <w:sz w:val="24"/>
              </w:rPr>
              <w:t xml:space="preserve"> </w:t>
            </w:r>
            <w:r>
              <w:rPr>
                <w:sz w:val="24"/>
              </w:rPr>
              <w:t>одно-</w:t>
            </w:r>
            <w:r>
              <w:rPr>
                <w:spacing w:val="1"/>
                <w:sz w:val="24"/>
              </w:rPr>
              <w:t xml:space="preserve"> </w:t>
            </w:r>
            <w:r>
              <w:rPr>
                <w:sz w:val="24"/>
              </w:rPr>
              <w:t>типные.</w:t>
            </w:r>
          </w:p>
        </w:tc>
        <w:tc>
          <w:tcPr>
            <w:tcW w:w="2153" w:type="dxa"/>
          </w:tcPr>
          <w:p w:rsidR="00FB4A81" w:rsidRDefault="00B30A00">
            <w:pPr>
              <w:pStyle w:val="TableParagraph"/>
              <w:spacing w:line="268" w:lineRule="exact"/>
              <w:ind w:left="216"/>
              <w:jc w:val="both"/>
              <w:rPr>
                <w:sz w:val="24"/>
              </w:rPr>
            </w:pPr>
            <w:r>
              <w:rPr>
                <w:sz w:val="24"/>
              </w:rPr>
              <w:t>4</w:t>
            </w:r>
            <w:r>
              <w:rPr>
                <w:spacing w:val="36"/>
                <w:sz w:val="24"/>
              </w:rPr>
              <w:t xml:space="preserve"> </w:t>
            </w:r>
            <w:r>
              <w:rPr>
                <w:sz w:val="24"/>
              </w:rPr>
              <w:t>орф.</w:t>
            </w:r>
            <w:r>
              <w:rPr>
                <w:spacing w:val="38"/>
                <w:sz w:val="24"/>
              </w:rPr>
              <w:t xml:space="preserve"> </w:t>
            </w:r>
            <w:r>
              <w:rPr>
                <w:sz w:val="24"/>
              </w:rPr>
              <w:t>-</w:t>
            </w:r>
            <w:r>
              <w:rPr>
                <w:spacing w:val="38"/>
                <w:sz w:val="24"/>
              </w:rPr>
              <w:t xml:space="preserve"> </w:t>
            </w:r>
            <w:r>
              <w:rPr>
                <w:sz w:val="24"/>
              </w:rPr>
              <w:t>4</w:t>
            </w:r>
            <w:r>
              <w:rPr>
                <w:spacing w:val="37"/>
                <w:sz w:val="24"/>
              </w:rPr>
              <w:t xml:space="preserve"> </w:t>
            </w:r>
            <w:r>
              <w:rPr>
                <w:sz w:val="24"/>
              </w:rPr>
              <w:t>пункт.</w:t>
            </w:r>
          </w:p>
          <w:p w:rsidR="00FB4A81" w:rsidRDefault="00B30A00">
            <w:pPr>
              <w:pStyle w:val="TableParagraph"/>
              <w:ind w:left="216" w:right="85"/>
              <w:jc w:val="both"/>
              <w:rPr>
                <w:sz w:val="24"/>
              </w:rPr>
            </w:pPr>
            <w:r>
              <w:rPr>
                <w:sz w:val="24"/>
              </w:rPr>
              <w:t>или</w:t>
            </w:r>
            <w:r>
              <w:rPr>
                <w:spacing w:val="1"/>
                <w:sz w:val="24"/>
              </w:rPr>
              <w:t xml:space="preserve"> </w:t>
            </w:r>
            <w:r>
              <w:rPr>
                <w:sz w:val="24"/>
              </w:rPr>
              <w:t>3 орф.</w:t>
            </w:r>
            <w:r>
              <w:rPr>
                <w:spacing w:val="1"/>
                <w:sz w:val="24"/>
              </w:rPr>
              <w:t xml:space="preserve"> </w:t>
            </w:r>
            <w:r>
              <w:rPr>
                <w:sz w:val="24"/>
              </w:rPr>
              <w:t>- 5</w:t>
            </w:r>
            <w:r>
              <w:rPr>
                <w:spacing w:val="1"/>
                <w:sz w:val="24"/>
              </w:rPr>
              <w:t xml:space="preserve"> </w:t>
            </w:r>
            <w:r>
              <w:rPr>
                <w:sz w:val="24"/>
              </w:rPr>
              <w:t>пункт.</w:t>
            </w:r>
            <w:r>
              <w:rPr>
                <w:spacing w:val="11"/>
                <w:sz w:val="24"/>
              </w:rPr>
              <w:t xml:space="preserve"> </w:t>
            </w:r>
            <w:r>
              <w:rPr>
                <w:sz w:val="24"/>
              </w:rPr>
              <w:t>или</w:t>
            </w:r>
            <w:r>
              <w:rPr>
                <w:spacing w:val="8"/>
                <w:sz w:val="24"/>
              </w:rPr>
              <w:t xml:space="preserve"> </w:t>
            </w:r>
            <w:r>
              <w:rPr>
                <w:sz w:val="24"/>
              </w:rPr>
              <w:t>0</w:t>
            </w:r>
            <w:r>
              <w:rPr>
                <w:spacing w:val="13"/>
                <w:sz w:val="24"/>
              </w:rPr>
              <w:t xml:space="preserve"> </w:t>
            </w:r>
            <w:r>
              <w:rPr>
                <w:sz w:val="24"/>
              </w:rPr>
              <w:t>орф.</w:t>
            </w:r>
          </w:p>
          <w:p w:rsidR="00FB4A81" w:rsidRDefault="00B30A00">
            <w:pPr>
              <w:pStyle w:val="TableParagraph"/>
              <w:tabs>
                <w:tab w:val="left" w:pos="1721"/>
              </w:tabs>
              <w:ind w:left="216" w:right="92"/>
              <w:jc w:val="both"/>
              <w:rPr>
                <w:sz w:val="24"/>
              </w:rPr>
            </w:pPr>
            <w:r>
              <w:rPr>
                <w:sz w:val="24"/>
              </w:rPr>
              <w:t>-</w:t>
            </w:r>
            <w:r>
              <w:rPr>
                <w:spacing w:val="1"/>
                <w:sz w:val="24"/>
              </w:rPr>
              <w:t xml:space="preserve"> </w:t>
            </w:r>
            <w:r>
              <w:rPr>
                <w:sz w:val="24"/>
              </w:rPr>
              <w:t>7</w:t>
            </w:r>
            <w:r>
              <w:rPr>
                <w:spacing w:val="1"/>
                <w:sz w:val="24"/>
              </w:rPr>
              <w:t xml:space="preserve"> </w:t>
            </w:r>
            <w:r>
              <w:rPr>
                <w:sz w:val="24"/>
              </w:rPr>
              <w:t>пункт.</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5классе</w:t>
            </w:r>
            <w:r>
              <w:rPr>
                <w:sz w:val="24"/>
              </w:rPr>
              <w:tab/>
              <w:t>до-</w:t>
            </w:r>
            <w:r>
              <w:rPr>
                <w:spacing w:val="-58"/>
                <w:sz w:val="24"/>
              </w:rPr>
              <w:t xml:space="preserve"> </w:t>
            </w:r>
            <w:r>
              <w:rPr>
                <w:sz w:val="24"/>
              </w:rPr>
              <w:t>пуск.при</w:t>
            </w:r>
            <w:r>
              <w:rPr>
                <w:spacing w:val="60"/>
                <w:sz w:val="24"/>
              </w:rPr>
              <w:t xml:space="preserve"> </w:t>
            </w:r>
            <w:r>
              <w:rPr>
                <w:sz w:val="24"/>
              </w:rPr>
              <w:t>5</w:t>
            </w:r>
            <w:r>
              <w:rPr>
                <w:spacing w:val="60"/>
                <w:sz w:val="24"/>
              </w:rPr>
              <w:t xml:space="preserve"> </w:t>
            </w:r>
            <w:r>
              <w:rPr>
                <w:sz w:val="24"/>
              </w:rPr>
              <w:t>орф.</w:t>
            </w:r>
            <w:r>
              <w:rPr>
                <w:spacing w:val="1"/>
                <w:sz w:val="24"/>
              </w:rPr>
              <w:t xml:space="preserve"> </w:t>
            </w:r>
            <w:r>
              <w:rPr>
                <w:sz w:val="24"/>
              </w:rPr>
              <w:t>и</w:t>
            </w:r>
            <w:r>
              <w:rPr>
                <w:spacing w:val="58"/>
                <w:sz w:val="24"/>
              </w:rPr>
              <w:t xml:space="preserve"> </w:t>
            </w:r>
            <w:r>
              <w:rPr>
                <w:sz w:val="24"/>
              </w:rPr>
              <w:t>4</w:t>
            </w:r>
            <w:r>
              <w:rPr>
                <w:spacing w:val="58"/>
                <w:sz w:val="24"/>
              </w:rPr>
              <w:t xml:space="preserve"> </w:t>
            </w:r>
            <w:r>
              <w:rPr>
                <w:sz w:val="24"/>
              </w:rPr>
              <w:t>пункт.</w:t>
            </w:r>
            <w:r>
              <w:rPr>
                <w:spacing w:val="56"/>
                <w:sz w:val="24"/>
              </w:rPr>
              <w:t xml:space="preserve"> </w:t>
            </w:r>
            <w:r>
              <w:rPr>
                <w:sz w:val="24"/>
              </w:rPr>
              <w:t>;</w:t>
            </w:r>
            <w:r>
              <w:rPr>
                <w:spacing w:val="58"/>
                <w:sz w:val="24"/>
              </w:rPr>
              <w:t xml:space="preserve"> </w:t>
            </w:r>
            <w:r>
              <w:rPr>
                <w:sz w:val="24"/>
              </w:rPr>
              <w:t>при</w:t>
            </w:r>
          </w:p>
          <w:p w:rsidR="00FB4A81" w:rsidRDefault="00B30A00">
            <w:pPr>
              <w:pStyle w:val="TableParagraph"/>
              <w:ind w:left="216" w:right="85"/>
              <w:jc w:val="both"/>
              <w:rPr>
                <w:sz w:val="24"/>
              </w:rPr>
            </w:pPr>
            <w:r>
              <w:rPr>
                <w:sz w:val="24"/>
              </w:rPr>
              <w:t>6</w:t>
            </w:r>
            <w:r>
              <w:rPr>
                <w:spacing w:val="1"/>
                <w:sz w:val="24"/>
              </w:rPr>
              <w:t xml:space="preserve"> </w:t>
            </w:r>
            <w:r>
              <w:rPr>
                <w:sz w:val="24"/>
              </w:rPr>
              <w:t>орф.</w:t>
            </w:r>
            <w:r>
              <w:rPr>
                <w:spacing w:val="61"/>
                <w:sz w:val="24"/>
              </w:rPr>
              <w:t xml:space="preserve"> </w:t>
            </w:r>
            <w:r>
              <w:rPr>
                <w:sz w:val="24"/>
              </w:rPr>
              <w:t>и</w:t>
            </w:r>
            <w:r>
              <w:rPr>
                <w:spacing w:val="61"/>
                <w:sz w:val="24"/>
              </w:rPr>
              <w:t xml:space="preserve"> </w:t>
            </w:r>
            <w:r>
              <w:rPr>
                <w:sz w:val="24"/>
              </w:rPr>
              <w:t>6</w:t>
            </w:r>
            <w:r>
              <w:rPr>
                <w:spacing w:val="1"/>
                <w:sz w:val="24"/>
              </w:rPr>
              <w:t xml:space="preserve"> </w:t>
            </w:r>
            <w:r>
              <w:rPr>
                <w:sz w:val="24"/>
              </w:rPr>
              <w:t>пункт., если</w:t>
            </w:r>
            <w:r>
              <w:rPr>
                <w:spacing w:val="1"/>
                <w:sz w:val="24"/>
              </w:rPr>
              <w:t xml:space="preserve"> </w:t>
            </w:r>
            <w:r>
              <w:rPr>
                <w:sz w:val="24"/>
              </w:rPr>
              <w:t>сре-</w:t>
            </w:r>
            <w:r>
              <w:rPr>
                <w:spacing w:val="1"/>
                <w:sz w:val="24"/>
              </w:rPr>
              <w:t xml:space="preserve"> </w:t>
            </w:r>
            <w:r>
              <w:rPr>
                <w:sz w:val="24"/>
              </w:rPr>
              <w:t>ди</w:t>
            </w:r>
            <w:r>
              <w:rPr>
                <w:spacing w:val="1"/>
                <w:sz w:val="24"/>
              </w:rPr>
              <w:t xml:space="preserve"> </w:t>
            </w:r>
            <w:r>
              <w:rPr>
                <w:sz w:val="24"/>
              </w:rPr>
              <w:t>тех</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имеются</w:t>
            </w:r>
            <w:r>
              <w:rPr>
                <w:spacing w:val="1"/>
                <w:sz w:val="24"/>
              </w:rPr>
              <w:t xml:space="preserve"> </w:t>
            </w:r>
            <w:r>
              <w:rPr>
                <w:sz w:val="24"/>
              </w:rPr>
              <w:t>одно-</w:t>
            </w:r>
            <w:r>
              <w:rPr>
                <w:spacing w:val="-57"/>
                <w:sz w:val="24"/>
              </w:rPr>
              <w:t xml:space="preserve"> </w:t>
            </w:r>
            <w:r>
              <w:rPr>
                <w:sz w:val="24"/>
              </w:rPr>
              <w:t>типные</w:t>
            </w:r>
            <w:r>
              <w:rPr>
                <w:spacing w:val="81"/>
                <w:sz w:val="24"/>
              </w:rPr>
              <w:t xml:space="preserve"> </w:t>
            </w:r>
            <w:r>
              <w:rPr>
                <w:sz w:val="24"/>
              </w:rPr>
              <w:t>и</w:t>
            </w:r>
            <w:r>
              <w:rPr>
                <w:spacing w:val="76"/>
                <w:sz w:val="24"/>
              </w:rPr>
              <w:t xml:space="preserve"> </w:t>
            </w:r>
            <w:r>
              <w:rPr>
                <w:sz w:val="24"/>
              </w:rPr>
              <w:t>негру-</w:t>
            </w:r>
          </w:p>
          <w:p w:rsidR="00FB4A81" w:rsidRDefault="00B30A00">
            <w:pPr>
              <w:pStyle w:val="TableParagraph"/>
              <w:spacing w:line="264" w:lineRule="exact"/>
              <w:ind w:left="216"/>
              <w:jc w:val="both"/>
              <w:rPr>
                <w:sz w:val="24"/>
              </w:rPr>
            </w:pPr>
            <w:r>
              <w:rPr>
                <w:sz w:val="24"/>
              </w:rPr>
              <w:t>бые</w:t>
            </w:r>
            <w:r>
              <w:rPr>
                <w:spacing w:val="-15"/>
                <w:sz w:val="24"/>
              </w:rPr>
              <w:t xml:space="preserve"> </w:t>
            </w:r>
            <w:r>
              <w:rPr>
                <w:sz w:val="24"/>
              </w:rPr>
              <w:t>ошибки.</w:t>
            </w:r>
          </w:p>
        </w:tc>
        <w:tc>
          <w:tcPr>
            <w:tcW w:w="1519" w:type="dxa"/>
          </w:tcPr>
          <w:p w:rsidR="00FB4A81" w:rsidRDefault="00B30A00">
            <w:pPr>
              <w:pStyle w:val="TableParagraph"/>
              <w:ind w:left="178" w:right="89"/>
              <w:jc w:val="both"/>
              <w:rPr>
                <w:sz w:val="24"/>
              </w:rPr>
            </w:pPr>
            <w:r>
              <w:rPr>
                <w:sz w:val="24"/>
              </w:rPr>
              <w:t>7</w:t>
            </w:r>
            <w:r>
              <w:rPr>
                <w:spacing w:val="1"/>
                <w:sz w:val="24"/>
              </w:rPr>
              <w:t xml:space="preserve"> </w:t>
            </w:r>
            <w:r>
              <w:rPr>
                <w:sz w:val="24"/>
              </w:rPr>
              <w:t>орф.-</w:t>
            </w:r>
            <w:r>
              <w:rPr>
                <w:spacing w:val="1"/>
                <w:sz w:val="24"/>
              </w:rPr>
              <w:t xml:space="preserve"> </w:t>
            </w:r>
            <w:r>
              <w:rPr>
                <w:sz w:val="24"/>
              </w:rPr>
              <w:t>7</w:t>
            </w:r>
            <w:r>
              <w:rPr>
                <w:spacing w:val="1"/>
                <w:sz w:val="24"/>
              </w:rPr>
              <w:t xml:space="preserve"> </w:t>
            </w:r>
            <w:r>
              <w:rPr>
                <w:sz w:val="24"/>
              </w:rPr>
              <w:t>пункт.</w:t>
            </w:r>
            <w:r>
              <w:rPr>
                <w:spacing w:val="61"/>
                <w:sz w:val="24"/>
              </w:rPr>
              <w:t xml:space="preserve"> </w:t>
            </w:r>
            <w:r>
              <w:rPr>
                <w:sz w:val="24"/>
              </w:rPr>
              <w:t>или</w:t>
            </w:r>
            <w:r>
              <w:rPr>
                <w:spacing w:val="-57"/>
                <w:sz w:val="24"/>
              </w:rPr>
              <w:t xml:space="preserve"> </w:t>
            </w:r>
            <w:r>
              <w:rPr>
                <w:sz w:val="24"/>
              </w:rPr>
              <w:t>6</w:t>
            </w:r>
            <w:r>
              <w:rPr>
                <w:spacing w:val="1"/>
                <w:sz w:val="24"/>
              </w:rPr>
              <w:t xml:space="preserve"> </w:t>
            </w:r>
            <w:r>
              <w:rPr>
                <w:sz w:val="24"/>
              </w:rPr>
              <w:t>орф.</w:t>
            </w:r>
            <w:r>
              <w:rPr>
                <w:spacing w:val="1"/>
                <w:sz w:val="24"/>
              </w:rPr>
              <w:t xml:space="preserve"> </w:t>
            </w:r>
            <w:r>
              <w:rPr>
                <w:sz w:val="24"/>
              </w:rPr>
              <w:t>-</w:t>
            </w:r>
            <w:r>
              <w:rPr>
                <w:spacing w:val="1"/>
                <w:sz w:val="24"/>
              </w:rPr>
              <w:t xml:space="preserve"> </w:t>
            </w:r>
            <w:r>
              <w:rPr>
                <w:sz w:val="24"/>
              </w:rPr>
              <w:t>8</w:t>
            </w:r>
            <w:r>
              <w:rPr>
                <w:spacing w:val="1"/>
                <w:sz w:val="24"/>
              </w:rPr>
              <w:t xml:space="preserve"> </w:t>
            </w:r>
            <w:r>
              <w:rPr>
                <w:sz w:val="24"/>
              </w:rPr>
              <w:t>пункт.</w:t>
            </w:r>
            <w:r>
              <w:rPr>
                <w:spacing w:val="61"/>
                <w:sz w:val="24"/>
              </w:rPr>
              <w:t xml:space="preserve"> </w:t>
            </w:r>
            <w:r>
              <w:rPr>
                <w:sz w:val="24"/>
              </w:rPr>
              <w:t>или</w:t>
            </w:r>
            <w:r>
              <w:rPr>
                <w:spacing w:val="-57"/>
                <w:sz w:val="24"/>
              </w:rPr>
              <w:t xml:space="preserve"> </w:t>
            </w:r>
            <w:r>
              <w:rPr>
                <w:sz w:val="24"/>
              </w:rPr>
              <w:t>5</w:t>
            </w:r>
            <w:r>
              <w:rPr>
                <w:spacing w:val="1"/>
                <w:sz w:val="24"/>
              </w:rPr>
              <w:t xml:space="preserve"> </w:t>
            </w:r>
            <w:r>
              <w:rPr>
                <w:sz w:val="24"/>
              </w:rPr>
              <w:t>орф.-</w:t>
            </w:r>
            <w:r>
              <w:rPr>
                <w:spacing w:val="1"/>
                <w:sz w:val="24"/>
              </w:rPr>
              <w:t xml:space="preserve"> </w:t>
            </w:r>
            <w:r>
              <w:rPr>
                <w:sz w:val="24"/>
              </w:rPr>
              <w:t>9</w:t>
            </w:r>
            <w:r>
              <w:rPr>
                <w:spacing w:val="1"/>
                <w:sz w:val="24"/>
              </w:rPr>
              <w:t xml:space="preserve"> </w:t>
            </w:r>
            <w:r>
              <w:rPr>
                <w:sz w:val="24"/>
              </w:rPr>
              <w:t>пункт.</w:t>
            </w:r>
            <w:r>
              <w:rPr>
                <w:spacing w:val="61"/>
                <w:sz w:val="24"/>
              </w:rPr>
              <w:t xml:space="preserve"> </w:t>
            </w:r>
            <w:r>
              <w:rPr>
                <w:sz w:val="24"/>
              </w:rPr>
              <w:t>или</w:t>
            </w:r>
            <w:r>
              <w:rPr>
                <w:spacing w:val="-57"/>
                <w:sz w:val="24"/>
              </w:rPr>
              <w:t xml:space="preserve"> </w:t>
            </w:r>
            <w:r>
              <w:rPr>
                <w:sz w:val="24"/>
              </w:rPr>
              <w:t>8</w:t>
            </w:r>
            <w:r>
              <w:rPr>
                <w:spacing w:val="1"/>
                <w:sz w:val="24"/>
              </w:rPr>
              <w:t xml:space="preserve"> </w:t>
            </w:r>
            <w:r>
              <w:rPr>
                <w:sz w:val="24"/>
              </w:rPr>
              <w:t>орф.-</w:t>
            </w:r>
            <w:r>
              <w:rPr>
                <w:spacing w:val="1"/>
                <w:sz w:val="24"/>
              </w:rPr>
              <w:t xml:space="preserve"> </w:t>
            </w:r>
            <w:r>
              <w:rPr>
                <w:sz w:val="24"/>
              </w:rPr>
              <w:t>6</w:t>
            </w:r>
            <w:r>
              <w:rPr>
                <w:spacing w:val="1"/>
                <w:sz w:val="24"/>
              </w:rPr>
              <w:t xml:space="preserve"> </w:t>
            </w:r>
            <w:r>
              <w:rPr>
                <w:sz w:val="24"/>
              </w:rPr>
              <w:t>пункт.</w:t>
            </w:r>
          </w:p>
        </w:tc>
      </w:tr>
      <w:tr w:rsidR="00FB4A81">
        <w:trPr>
          <w:trHeight w:val="551"/>
        </w:trPr>
        <w:tc>
          <w:tcPr>
            <w:tcW w:w="1620" w:type="dxa"/>
          </w:tcPr>
          <w:p w:rsidR="00FB4A81" w:rsidRDefault="00B30A00">
            <w:pPr>
              <w:pStyle w:val="TableParagraph"/>
              <w:spacing w:line="268" w:lineRule="exact"/>
              <w:ind w:left="110"/>
              <w:rPr>
                <w:sz w:val="24"/>
              </w:rPr>
            </w:pPr>
            <w:r>
              <w:rPr>
                <w:sz w:val="24"/>
              </w:rPr>
              <w:t>Словарный</w:t>
            </w:r>
          </w:p>
        </w:tc>
        <w:tc>
          <w:tcPr>
            <w:tcW w:w="2009" w:type="dxa"/>
          </w:tcPr>
          <w:p w:rsidR="00FB4A81" w:rsidRDefault="00B30A00">
            <w:pPr>
              <w:pStyle w:val="TableParagraph"/>
              <w:spacing w:line="268" w:lineRule="exact"/>
              <w:ind w:left="453"/>
              <w:rPr>
                <w:sz w:val="24"/>
              </w:rPr>
            </w:pPr>
            <w:r>
              <w:rPr>
                <w:sz w:val="24"/>
              </w:rPr>
              <w:t>0</w:t>
            </w:r>
            <w:r>
              <w:rPr>
                <w:spacing w:val="-6"/>
                <w:sz w:val="24"/>
              </w:rPr>
              <w:t xml:space="preserve"> </w:t>
            </w:r>
            <w:r>
              <w:rPr>
                <w:sz w:val="24"/>
              </w:rPr>
              <w:t>ошибок</w:t>
            </w:r>
          </w:p>
        </w:tc>
        <w:tc>
          <w:tcPr>
            <w:tcW w:w="2254" w:type="dxa"/>
          </w:tcPr>
          <w:p w:rsidR="00FB4A81" w:rsidRDefault="00B30A00">
            <w:pPr>
              <w:pStyle w:val="TableParagraph"/>
              <w:spacing w:line="268" w:lineRule="exact"/>
              <w:ind w:left="453"/>
              <w:rPr>
                <w:sz w:val="24"/>
              </w:rPr>
            </w:pPr>
            <w:r>
              <w:rPr>
                <w:sz w:val="24"/>
              </w:rPr>
              <w:t>1-2</w:t>
            </w:r>
            <w:r>
              <w:rPr>
                <w:spacing w:val="-6"/>
                <w:sz w:val="24"/>
              </w:rPr>
              <w:t xml:space="preserve"> </w:t>
            </w:r>
            <w:r>
              <w:rPr>
                <w:sz w:val="24"/>
              </w:rPr>
              <w:t>ошибки</w:t>
            </w:r>
          </w:p>
        </w:tc>
        <w:tc>
          <w:tcPr>
            <w:tcW w:w="2153" w:type="dxa"/>
          </w:tcPr>
          <w:p w:rsidR="00FB4A81" w:rsidRDefault="00B30A00">
            <w:pPr>
              <w:pStyle w:val="TableParagraph"/>
              <w:spacing w:line="268" w:lineRule="exact"/>
              <w:ind w:left="453"/>
              <w:rPr>
                <w:sz w:val="24"/>
              </w:rPr>
            </w:pPr>
            <w:r>
              <w:rPr>
                <w:sz w:val="24"/>
              </w:rPr>
              <w:t>3-4</w:t>
            </w:r>
            <w:r>
              <w:rPr>
                <w:spacing w:val="-6"/>
                <w:sz w:val="24"/>
              </w:rPr>
              <w:t xml:space="preserve"> </w:t>
            </w:r>
            <w:r>
              <w:rPr>
                <w:sz w:val="24"/>
              </w:rPr>
              <w:t>ошибки</w:t>
            </w:r>
          </w:p>
        </w:tc>
        <w:tc>
          <w:tcPr>
            <w:tcW w:w="1519" w:type="dxa"/>
          </w:tcPr>
          <w:p w:rsidR="00FB4A81" w:rsidRDefault="00B30A00">
            <w:pPr>
              <w:pStyle w:val="TableParagraph"/>
              <w:spacing w:line="268" w:lineRule="exact"/>
              <w:ind w:left="216"/>
              <w:rPr>
                <w:sz w:val="24"/>
              </w:rPr>
            </w:pPr>
            <w:r>
              <w:rPr>
                <w:sz w:val="24"/>
              </w:rPr>
              <w:t>до</w:t>
            </w:r>
            <w:r>
              <w:rPr>
                <w:spacing w:val="40"/>
                <w:sz w:val="24"/>
              </w:rPr>
              <w:t xml:space="preserve"> </w:t>
            </w:r>
            <w:r>
              <w:rPr>
                <w:sz w:val="24"/>
              </w:rPr>
              <w:t>7</w:t>
            </w:r>
            <w:r>
              <w:rPr>
                <w:spacing w:val="98"/>
                <w:sz w:val="24"/>
              </w:rPr>
              <w:t xml:space="preserve"> </w:t>
            </w:r>
            <w:r>
              <w:rPr>
                <w:sz w:val="24"/>
              </w:rPr>
              <w:t>оши-</w:t>
            </w:r>
          </w:p>
          <w:p w:rsidR="00FB4A81" w:rsidRDefault="00B30A00">
            <w:pPr>
              <w:pStyle w:val="TableParagraph"/>
              <w:spacing w:line="264" w:lineRule="exact"/>
              <w:ind w:left="216"/>
              <w:rPr>
                <w:sz w:val="24"/>
              </w:rPr>
            </w:pPr>
            <w:r>
              <w:rPr>
                <w:sz w:val="24"/>
              </w:rPr>
              <w:t>бок</w:t>
            </w:r>
          </w:p>
        </w:tc>
      </w:tr>
    </w:tbl>
    <w:p w:rsidR="00FB4A81" w:rsidRDefault="00B30A00">
      <w:pPr>
        <w:ind w:left="689"/>
        <w:rPr>
          <w:i/>
          <w:sz w:val="26"/>
        </w:rPr>
      </w:pPr>
      <w:r>
        <w:rPr>
          <w:i/>
          <w:sz w:val="26"/>
        </w:rPr>
        <w:t>Примечание.</w:t>
      </w:r>
    </w:p>
    <w:p w:rsidR="00FB4A81" w:rsidRDefault="00FB4A81">
      <w:pPr>
        <w:rPr>
          <w:sz w:val="26"/>
        </w:rPr>
        <w:sectPr w:rsidR="00FB4A81">
          <w:pgSz w:w="11920" w:h="16850"/>
          <w:pgMar w:top="1060" w:right="160" w:bottom="1560" w:left="1440" w:header="0" w:footer="1280" w:gutter="0"/>
          <w:cols w:space="720"/>
        </w:sectPr>
      </w:pPr>
    </w:p>
    <w:p w:rsidR="00FB4A81" w:rsidRDefault="00B30A00">
      <w:pPr>
        <w:pStyle w:val="a3"/>
        <w:spacing w:before="64"/>
        <w:ind w:right="390"/>
        <w:jc w:val="left"/>
      </w:pPr>
      <w:r>
        <w:lastRenderedPageBreak/>
        <w:t>При оценке диктанта исправляются,но не учитываются орфографическиеи пунктуа-</w:t>
      </w:r>
      <w:r>
        <w:rPr>
          <w:spacing w:val="-62"/>
        </w:rPr>
        <w:t xml:space="preserve"> </w:t>
      </w:r>
      <w:r>
        <w:t>ционные</w:t>
      </w:r>
      <w:r>
        <w:rPr>
          <w:spacing w:val="-2"/>
        </w:rPr>
        <w:t xml:space="preserve"> </w:t>
      </w:r>
      <w:r>
        <w:t>ошибки:</w:t>
      </w:r>
    </w:p>
    <w:p w:rsidR="00FB4A81" w:rsidRDefault="00B30A00" w:rsidP="00582418">
      <w:pPr>
        <w:pStyle w:val="a7"/>
        <w:numPr>
          <w:ilvl w:val="0"/>
          <w:numId w:val="69"/>
        </w:numPr>
        <w:tabs>
          <w:tab w:val="left" w:pos="970"/>
        </w:tabs>
        <w:spacing w:before="3" w:line="298" w:lineRule="exact"/>
        <w:rPr>
          <w:sz w:val="26"/>
        </w:rPr>
      </w:pPr>
      <w:r>
        <w:rPr>
          <w:sz w:val="26"/>
        </w:rPr>
        <w:t>в</w:t>
      </w:r>
      <w:r>
        <w:rPr>
          <w:spacing w:val="-15"/>
          <w:sz w:val="26"/>
        </w:rPr>
        <w:t xml:space="preserve"> </w:t>
      </w:r>
      <w:r>
        <w:rPr>
          <w:sz w:val="26"/>
        </w:rPr>
        <w:t>переносе</w:t>
      </w:r>
      <w:r>
        <w:rPr>
          <w:spacing w:val="-10"/>
          <w:sz w:val="26"/>
        </w:rPr>
        <w:t xml:space="preserve"> </w:t>
      </w:r>
      <w:r>
        <w:rPr>
          <w:sz w:val="26"/>
        </w:rPr>
        <w:t>слов;</w:t>
      </w:r>
    </w:p>
    <w:p w:rsidR="00FB4A81" w:rsidRDefault="00B30A00" w:rsidP="00582418">
      <w:pPr>
        <w:pStyle w:val="a7"/>
        <w:numPr>
          <w:ilvl w:val="0"/>
          <w:numId w:val="69"/>
        </w:numPr>
        <w:tabs>
          <w:tab w:val="left" w:pos="970"/>
        </w:tabs>
        <w:spacing w:line="298" w:lineRule="exact"/>
        <w:rPr>
          <w:sz w:val="26"/>
        </w:rPr>
      </w:pPr>
      <w:r>
        <w:rPr>
          <w:sz w:val="26"/>
        </w:rPr>
        <w:t>на</w:t>
      </w:r>
      <w:r>
        <w:rPr>
          <w:spacing w:val="-11"/>
          <w:sz w:val="26"/>
        </w:rPr>
        <w:t xml:space="preserve"> </w:t>
      </w:r>
      <w:r>
        <w:rPr>
          <w:sz w:val="26"/>
        </w:rPr>
        <w:t>правила,</w:t>
      </w:r>
      <w:r>
        <w:rPr>
          <w:spacing w:val="-7"/>
          <w:sz w:val="26"/>
        </w:rPr>
        <w:t xml:space="preserve"> </w:t>
      </w:r>
      <w:r>
        <w:rPr>
          <w:sz w:val="26"/>
        </w:rPr>
        <w:t>которые</w:t>
      </w:r>
      <w:r>
        <w:rPr>
          <w:spacing w:val="-7"/>
          <w:sz w:val="26"/>
        </w:rPr>
        <w:t xml:space="preserve"> </w:t>
      </w:r>
      <w:r>
        <w:rPr>
          <w:sz w:val="26"/>
        </w:rPr>
        <w:t>не</w:t>
      </w:r>
      <w:r>
        <w:rPr>
          <w:spacing w:val="-8"/>
          <w:sz w:val="26"/>
        </w:rPr>
        <w:t xml:space="preserve"> </w:t>
      </w:r>
      <w:r>
        <w:rPr>
          <w:sz w:val="26"/>
        </w:rPr>
        <w:t>включены</w:t>
      </w:r>
      <w:r>
        <w:rPr>
          <w:spacing w:val="-6"/>
          <w:sz w:val="26"/>
        </w:rPr>
        <w:t xml:space="preserve"> </w:t>
      </w:r>
      <w:r>
        <w:rPr>
          <w:sz w:val="26"/>
        </w:rPr>
        <w:t>в</w:t>
      </w:r>
      <w:r>
        <w:rPr>
          <w:spacing w:val="-7"/>
          <w:sz w:val="26"/>
        </w:rPr>
        <w:t xml:space="preserve"> </w:t>
      </w:r>
      <w:r>
        <w:rPr>
          <w:sz w:val="26"/>
        </w:rPr>
        <w:t>школьную</w:t>
      </w:r>
      <w:r>
        <w:rPr>
          <w:spacing w:val="-2"/>
          <w:sz w:val="26"/>
        </w:rPr>
        <w:t xml:space="preserve"> </w:t>
      </w:r>
      <w:r>
        <w:rPr>
          <w:sz w:val="26"/>
        </w:rPr>
        <w:t>программу;</w:t>
      </w:r>
    </w:p>
    <w:p w:rsidR="00FB4A81" w:rsidRDefault="00B30A00" w:rsidP="00582418">
      <w:pPr>
        <w:pStyle w:val="a7"/>
        <w:numPr>
          <w:ilvl w:val="0"/>
          <w:numId w:val="69"/>
        </w:numPr>
        <w:tabs>
          <w:tab w:val="left" w:pos="970"/>
        </w:tabs>
        <w:spacing w:before="1" w:line="298" w:lineRule="exact"/>
        <w:rPr>
          <w:sz w:val="26"/>
        </w:rPr>
      </w:pPr>
      <w:r>
        <w:rPr>
          <w:sz w:val="26"/>
        </w:rPr>
        <w:t>на</w:t>
      </w:r>
      <w:r>
        <w:rPr>
          <w:spacing w:val="-8"/>
          <w:sz w:val="26"/>
        </w:rPr>
        <w:t xml:space="preserve"> </w:t>
      </w:r>
      <w:r>
        <w:rPr>
          <w:sz w:val="26"/>
        </w:rPr>
        <w:t>еще</w:t>
      </w:r>
      <w:r>
        <w:rPr>
          <w:spacing w:val="-7"/>
          <w:sz w:val="26"/>
        </w:rPr>
        <w:t xml:space="preserve"> </w:t>
      </w:r>
      <w:r>
        <w:rPr>
          <w:sz w:val="26"/>
        </w:rPr>
        <w:t>не</w:t>
      </w:r>
      <w:r>
        <w:rPr>
          <w:spacing w:val="-8"/>
          <w:sz w:val="26"/>
        </w:rPr>
        <w:t xml:space="preserve"> </w:t>
      </w:r>
      <w:r>
        <w:rPr>
          <w:sz w:val="26"/>
        </w:rPr>
        <w:t>изученные</w:t>
      </w:r>
      <w:r>
        <w:rPr>
          <w:spacing w:val="-4"/>
          <w:sz w:val="26"/>
        </w:rPr>
        <w:t xml:space="preserve"> </w:t>
      </w:r>
      <w:r>
        <w:rPr>
          <w:sz w:val="26"/>
        </w:rPr>
        <w:t>правила;</w:t>
      </w:r>
    </w:p>
    <w:p w:rsidR="00FB4A81" w:rsidRDefault="00B30A00" w:rsidP="00582418">
      <w:pPr>
        <w:pStyle w:val="a7"/>
        <w:numPr>
          <w:ilvl w:val="0"/>
          <w:numId w:val="69"/>
        </w:numPr>
        <w:tabs>
          <w:tab w:val="left" w:pos="970"/>
        </w:tabs>
        <w:ind w:left="262" w:right="404" w:firstLine="427"/>
        <w:rPr>
          <w:sz w:val="26"/>
        </w:rPr>
      </w:pPr>
      <w:r>
        <w:rPr>
          <w:sz w:val="26"/>
        </w:rPr>
        <w:t>в</w:t>
      </w:r>
      <w:r>
        <w:rPr>
          <w:spacing w:val="3"/>
          <w:sz w:val="26"/>
        </w:rPr>
        <w:t xml:space="preserve"> </w:t>
      </w:r>
      <w:r>
        <w:rPr>
          <w:sz w:val="26"/>
        </w:rPr>
        <w:t>словах</w:t>
      </w:r>
      <w:r>
        <w:rPr>
          <w:spacing w:val="5"/>
          <w:sz w:val="26"/>
        </w:rPr>
        <w:t xml:space="preserve"> </w:t>
      </w:r>
      <w:r>
        <w:rPr>
          <w:sz w:val="26"/>
        </w:rPr>
        <w:t>с</w:t>
      </w:r>
      <w:r>
        <w:rPr>
          <w:spacing w:val="3"/>
          <w:sz w:val="26"/>
        </w:rPr>
        <w:t xml:space="preserve"> </w:t>
      </w:r>
      <w:r>
        <w:rPr>
          <w:sz w:val="26"/>
        </w:rPr>
        <w:t>непроверяемыми</w:t>
      </w:r>
      <w:r>
        <w:rPr>
          <w:spacing w:val="3"/>
          <w:sz w:val="26"/>
        </w:rPr>
        <w:t xml:space="preserve"> </w:t>
      </w:r>
      <w:r>
        <w:rPr>
          <w:sz w:val="26"/>
        </w:rPr>
        <w:t>написаниями,</w:t>
      </w:r>
      <w:r>
        <w:rPr>
          <w:spacing w:val="3"/>
          <w:sz w:val="26"/>
        </w:rPr>
        <w:t xml:space="preserve"> </w:t>
      </w:r>
      <w:r>
        <w:rPr>
          <w:sz w:val="26"/>
        </w:rPr>
        <w:t>над</w:t>
      </w:r>
      <w:r>
        <w:rPr>
          <w:spacing w:val="3"/>
          <w:sz w:val="26"/>
        </w:rPr>
        <w:t xml:space="preserve"> </w:t>
      </w:r>
      <w:r>
        <w:rPr>
          <w:sz w:val="26"/>
        </w:rPr>
        <w:t>которыми</w:t>
      </w:r>
      <w:r>
        <w:rPr>
          <w:spacing w:val="5"/>
          <w:sz w:val="26"/>
        </w:rPr>
        <w:t xml:space="preserve"> </w:t>
      </w:r>
      <w:r>
        <w:rPr>
          <w:sz w:val="26"/>
        </w:rPr>
        <w:t>не</w:t>
      </w:r>
      <w:r>
        <w:rPr>
          <w:spacing w:val="3"/>
          <w:sz w:val="26"/>
        </w:rPr>
        <w:t xml:space="preserve"> </w:t>
      </w:r>
      <w:r>
        <w:rPr>
          <w:sz w:val="26"/>
        </w:rPr>
        <w:t>проводилась</w:t>
      </w:r>
      <w:r>
        <w:rPr>
          <w:spacing w:val="3"/>
          <w:sz w:val="26"/>
        </w:rPr>
        <w:t xml:space="preserve"> </w:t>
      </w:r>
      <w:r>
        <w:rPr>
          <w:sz w:val="26"/>
        </w:rPr>
        <w:t>специ-</w:t>
      </w:r>
      <w:r>
        <w:rPr>
          <w:spacing w:val="-62"/>
          <w:sz w:val="26"/>
        </w:rPr>
        <w:t xml:space="preserve"> </w:t>
      </w:r>
      <w:r>
        <w:rPr>
          <w:sz w:val="26"/>
        </w:rPr>
        <w:t>альная</w:t>
      </w:r>
      <w:r>
        <w:rPr>
          <w:spacing w:val="-1"/>
          <w:sz w:val="26"/>
        </w:rPr>
        <w:t xml:space="preserve"> </w:t>
      </w:r>
      <w:r>
        <w:rPr>
          <w:sz w:val="26"/>
        </w:rPr>
        <w:t>работа;</w:t>
      </w:r>
    </w:p>
    <w:p w:rsidR="00FB4A81" w:rsidRDefault="00B30A00" w:rsidP="00582418">
      <w:pPr>
        <w:pStyle w:val="a7"/>
        <w:numPr>
          <w:ilvl w:val="0"/>
          <w:numId w:val="69"/>
        </w:numPr>
        <w:tabs>
          <w:tab w:val="left" w:pos="970"/>
        </w:tabs>
        <w:spacing w:before="1" w:line="298" w:lineRule="exact"/>
        <w:rPr>
          <w:sz w:val="26"/>
        </w:rPr>
      </w:pPr>
      <w:r>
        <w:rPr>
          <w:sz w:val="26"/>
        </w:rPr>
        <w:t>в</w:t>
      </w:r>
      <w:r>
        <w:rPr>
          <w:spacing w:val="-12"/>
          <w:sz w:val="26"/>
        </w:rPr>
        <w:t xml:space="preserve"> </w:t>
      </w:r>
      <w:r>
        <w:rPr>
          <w:sz w:val="26"/>
        </w:rPr>
        <w:t>передаче</w:t>
      </w:r>
      <w:r>
        <w:rPr>
          <w:spacing w:val="-11"/>
          <w:sz w:val="26"/>
        </w:rPr>
        <w:t xml:space="preserve"> </w:t>
      </w:r>
      <w:r>
        <w:rPr>
          <w:sz w:val="26"/>
        </w:rPr>
        <w:t>авторской</w:t>
      </w:r>
      <w:r>
        <w:rPr>
          <w:spacing w:val="-8"/>
          <w:sz w:val="26"/>
        </w:rPr>
        <w:t xml:space="preserve"> </w:t>
      </w:r>
      <w:r>
        <w:rPr>
          <w:sz w:val="26"/>
        </w:rPr>
        <w:t>пунктуации.</w:t>
      </w:r>
    </w:p>
    <w:p w:rsidR="00FB4A81" w:rsidRDefault="00B30A00">
      <w:pPr>
        <w:pStyle w:val="a3"/>
        <w:ind w:right="405"/>
      </w:pPr>
      <w:r>
        <w:t>Исправляются, но не учитываются описки, неправильные написания, искажающие</w:t>
      </w:r>
      <w:r>
        <w:rPr>
          <w:spacing w:val="1"/>
        </w:rPr>
        <w:t xml:space="preserve"> </w:t>
      </w:r>
      <w:r>
        <w:t>звуковой</w:t>
      </w:r>
      <w:r>
        <w:rPr>
          <w:spacing w:val="1"/>
        </w:rPr>
        <w:t xml:space="preserve"> </w:t>
      </w:r>
      <w:r>
        <w:t>облик</w:t>
      </w:r>
      <w:r>
        <w:rPr>
          <w:spacing w:val="1"/>
        </w:rPr>
        <w:t xml:space="preserve"> </w:t>
      </w:r>
      <w:r>
        <w:t>слова,</w:t>
      </w:r>
      <w:r>
        <w:rPr>
          <w:spacing w:val="1"/>
        </w:rPr>
        <w:t xml:space="preserve"> </w:t>
      </w:r>
      <w:r>
        <w:t>например:</w:t>
      </w:r>
      <w:r>
        <w:rPr>
          <w:spacing w:val="1"/>
        </w:rPr>
        <w:t xml:space="preserve"> </w:t>
      </w:r>
      <w:r>
        <w:t>«рапотает»</w:t>
      </w:r>
      <w:r>
        <w:rPr>
          <w:spacing w:val="1"/>
        </w:rPr>
        <w:t xml:space="preserve"> </w:t>
      </w:r>
      <w:r>
        <w:t>(вместо</w:t>
      </w:r>
      <w:r>
        <w:rPr>
          <w:spacing w:val="1"/>
        </w:rPr>
        <w:t xml:space="preserve"> </w:t>
      </w:r>
      <w:r>
        <w:t>работает),</w:t>
      </w:r>
      <w:r>
        <w:rPr>
          <w:spacing w:val="1"/>
        </w:rPr>
        <w:t xml:space="preserve"> </w:t>
      </w:r>
      <w:r>
        <w:t>«дулпо»</w:t>
      </w:r>
      <w:r>
        <w:rPr>
          <w:spacing w:val="1"/>
        </w:rPr>
        <w:t xml:space="preserve"> </w:t>
      </w:r>
      <w:r>
        <w:t>(вместо</w:t>
      </w:r>
      <w:r>
        <w:rPr>
          <w:spacing w:val="1"/>
        </w:rPr>
        <w:t xml:space="preserve"> </w:t>
      </w:r>
      <w:r>
        <w:t>дупло),</w:t>
      </w:r>
      <w:r>
        <w:rPr>
          <w:spacing w:val="1"/>
        </w:rPr>
        <w:t xml:space="preserve"> </w:t>
      </w:r>
      <w:r>
        <w:t>«мемля»</w:t>
      </w:r>
      <w:r>
        <w:rPr>
          <w:spacing w:val="-9"/>
        </w:rPr>
        <w:t xml:space="preserve"> </w:t>
      </w:r>
      <w:r>
        <w:t>(вместо земля).</w:t>
      </w:r>
    </w:p>
    <w:p w:rsidR="00FB4A81" w:rsidRDefault="00B30A00">
      <w:pPr>
        <w:pStyle w:val="a3"/>
        <w:spacing w:before="1"/>
        <w:ind w:right="407"/>
      </w:pPr>
      <w:r>
        <w:t>При оценке диктантов важно также учитывать характер ошибки. Среди ошибок</w:t>
      </w:r>
      <w:r>
        <w:rPr>
          <w:spacing w:val="1"/>
        </w:rPr>
        <w:t xml:space="preserve"> </w:t>
      </w:r>
      <w:r>
        <w:t xml:space="preserve">следует выделять </w:t>
      </w:r>
      <w:r>
        <w:rPr>
          <w:b/>
        </w:rPr>
        <w:t>негрубые</w:t>
      </w:r>
      <w:r>
        <w:t>, т. е. не имеющие существенного значения для характе-</w:t>
      </w:r>
      <w:r>
        <w:rPr>
          <w:spacing w:val="1"/>
        </w:rPr>
        <w:t xml:space="preserve"> </w:t>
      </w:r>
      <w:r>
        <w:t>ристики грамотности. При</w:t>
      </w:r>
      <w:r>
        <w:rPr>
          <w:spacing w:val="-2"/>
        </w:rPr>
        <w:t xml:space="preserve"> </w:t>
      </w:r>
      <w:r>
        <w:t>подсчете</w:t>
      </w:r>
      <w:r>
        <w:rPr>
          <w:spacing w:val="-1"/>
        </w:rPr>
        <w:t xml:space="preserve"> </w:t>
      </w:r>
      <w:r>
        <w:t>ошибок</w:t>
      </w:r>
      <w:r>
        <w:rPr>
          <w:spacing w:val="-3"/>
        </w:rPr>
        <w:t xml:space="preserve"> </w:t>
      </w:r>
      <w:r>
        <w:t>две</w:t>
      </w:r>
      <w:r>
        <w:rPr>
          <w:spacing w:val="-2"/>
        </w:rPr>
        <w:t xml:space="preserve"> </w:t>
      </w:r>
      <w:r>
        <w:t>негрубые</w:t>
      </w:r>
      <w:r>
        <w:rPr>
          <w:spacing w:val="-1"/>
        </w:rPr>
        <w:t xml:space="preserve"> </w:t>
      </w:r>
      <w:r>
        <w:t>считаются</w:t>
      </w:r>
      <w:r>
        <w:rPr>
          <w:spacing w:val="-2"/>
        </w:rPr>
        <w:t xml:space="preserve"> </w:t>
      </w:r>
      <w:r>
        <w:t>за</w:t>
      </w:r>
      <w:r>
        <w:rPr>
          <w:spacing w:val="-2"/>
        </w:rPr>
        <w:t xml:space="preserve"> </w:t>
      </w:r>
      <w:r>
        <w:t>одну.</w:t>
      </w:r>
    </w:p>
    <w:p w:rsidR="00FB4A81" w:rsidRDefault="00B30A00">
      <w:pPr>
        <w:pStyle w:val="a3"/>
        <w:spacing w:line="298" w:lineRule="exact"/>
        <w:ind w:left="545" w:firstLine="0"/>
      </w:pPr>
      <w:r>
        <w:t>К</w:t>
      </w:r>
      <w:r>
        <w:rPr>
          <w:spacing w:val="-9"/>
        </w:rPr>
        <w:t xml:space="preserve"> </w:t>
      </w:r>
      <w:r>
        <w:t>негрубым</w:t>
      </w:r>
      <w:r>
        <w:rPr>
          <w:spacing w:val="-9"/>
        </w:rPr>
        <w:t xml:space="preserve"> </w:t>
      </w:r>
      <w:r>
        <w:t>относятся</w:t>
      </w:r>
      <w:r>
        <w:rPr>
          <w:spacing w:val="-5"/>
        </w:rPr>
        <w:t xml:space="preserve"> </w:t>
      </w:r>
      <w:r>
        <w:t>ошибки:</w:t>
      </w:r>
    </w:p>
    <w:p w:rsidR="00FB4A81" w:rsidRDefault="00B30A00" w:rsidP="00582418">
      <w:pPr>
        <w:pStyle w:val="a7"/>
        <w:numPr>
          <w:ilvl w:val="0"/>
          <w:numId w:val="68"/>
        </w:numPr>
        <w:tabs>
          <w:tab w:val="left" w:pos="970"/>
        </w:tabs>
        <w:spacing w:line="298" w:lineRule="exact"/>
        <w:jc w:val="both"/>
        <w:rPr>
          <w:sz w:val="26"/>
        </w:rPr>
      </w:pPr>
      <w:r>
        <w:rPr>
          <w:sz w:val="26"/>
        </w:rPr>
        <w:t>в</w:t>
      </w:r>
      <w:r>
        <w:rPr>
          <w:spacing w:val="-11"/>
          <w:sz w:val="26"/>
        </w:rPr>
        <w:t xml:space="preserve"> </w:t>
      </w:r>
      <w:r>
        <w:rPr>
          <w:sz w:val="26"/>
        </w:rPr>
        <w:t>исключениях</w:t>
      </w:r>
      <w:r>
        <w:rPr>
          <w:spacing w:val="-4"/>
          <w:sz w:val="26"/>
        </w:rPr>
        <w:t xml:space="preserve"> </w:t>
      </w:r>
      <w:r>
        <w:rPr>
          <w:sz w:val="26"/>
        </w:rPr>
        <w:t>из</w:t>
      </w:r>
      <w:r>
        <w:rPr>
          <w:spacing w:val="-7"/>
          <w:sz w:val="26"/>
        </w:rPr>
        <w:t xml:space="preserve"> </w:t>
      </w:r>
      <w:r>
        <w:rPr>
          <w:sz w:val="26"/>
        </w:rPr>
        <w:t>правил;</w:t>
      </w:r>
    </w:p>
    <w:p w:rsidR="00FB4A81" w:rsidRDefault="00B30A00" w:rsidP="00582418">
      <w:pPr>
        <w:pStyle w:val="a7"/>
        <w:numPr>
          <w:ilvl w:val="0"/>
          <w:numId w:val="68"/>
        </w:numPr>
        <w:tabs>
          <w:tab w:val="left" w:pos="970"/>
        </w:tabs>
        <w:spacing w:before="1" w:line="298" w:lineRule="exact"/>
        <w:jc w:val="both"/>
        <w:rPr>
          <w:sz w:val="26"/>
        </w:rPr>
      </w:pPr>
      <w:r>
        <w:rPr>
          <w:sz w:val="26"/>
        </w:rPr>
        <w:t>в</w:t>
      </w:r>
      <w:r>
        <w:rPr>
          <w:spacing w:val="41"/>
          <w:sz w:val="26"/>
        </w:rPr>
        <w:t xml:space="preserve"> </w:t>
      </w:r>
      <w:r>
        <w:rPr>
          <w:sz w:val="26"/>
        </w:rPr>
        <w:t>написании</w:t>
      </w:r>
      <w:r>
        <w:rPr>
          <w:spacing w:val="116"/>
          <w:sz w:val="26"/>
        </w:rPr>
        <w:t xml:space="preserve"> </w:t>
      </w:r>
      <w:r>
        <w:rPr>
          <w:sz w:val="26"/>
        </w:rPr>
        <w:t>большой</w:t>
      </w:r>
      <w:r>
        <w:rPr>
          <w:spacing w:val="115"/>
          <w:sz w:val="26"/>
        </w:rPr>
        <w:t xml:space="preserve"> </w:t>
      </w:r>
      <w:r>
        <w:rPr>
          <w:sz w:val="26"/>
        </w:rPr>
        <w:t>буквы</w:t>
      </w:r>
      <w:r>
        <w:rPr>
          <w:spacing w:val="116"/>
          <w:sz w:val="26"/>
        </w:rPr>
        <w:t xml:space="preserve"> </w:t>
      </w:r>
      <w:r>
        <w:rPr>
          <w:sz w:val="26"/>
        </w:rPr>
        <w:t>в</w:t>
      </w:r>
      <w:r>
        <w:rPr>
          <w:spacing w:val="114"/>
          <w:sz w:val="26"/>
        </w:rPr>
        <w:t xml:space="preserve"> </w:t>
      </w:r>
      <w:r>
        <w:rPr>
          <w:sz w:val="26"/>
        </w:rPr>
        <w:t>составных</w:t>
      </w:r>
      <w:r>
        <w:rPr>
          <w:spacing w:val="120"/>
          <w:sz w:val="26"/>
        </w:rPr>
        <w:t xml:space="preserve"> </w:t>
      </w:r>
      <w:r>
        <w:rPr>
          <w:sz w:val="26"/>
        </w:rPr>
        <w:t>собственных</w:t>
      </w:r>
      <w:r>
        <w:rPr>
          <w:spacing w:val="-3"/>
          <w:sz w:val="26"/>
        </w:rPr>
        <w:t xml:space="preserve"> </w:t>
      </w:r>
      <w:r>
        <w:rPr>
          <w:sz w:val="26"/>
        </w:rPr>
        <w:t>наименованиях;</w:t>
      </w:r>
    </w:p>
    <w:p w:rsidR="00FB4A81" w:rsidRDefault="00B30A00" w:rsidP="00582418">
      <w:pPr>
        <w:pStyle w:val="a7"/>
        <w:numPr>
          <w:ilvl w:val="0"/>
          <w:numId w:val="68"/>
        </w:numPr>
        <w:tabs>
          <w:tab w:val="left" w:pos="970"/>
        </w:tabs>
        <w:ind w:left="262" w:right="405" w:firstLine="424"/>
        <w:jc w:val="both"/>
        <w:rPr>
          <w:sz w:val="26"/>
        </w:rPr>
      </w:pPr>
      <w:r>
        <w:rPr>
          <w:sz w:val="26"/>
        </w:rPr>
        <w:t>в</w:t>
      </w:r>
      <w:r>
        <w:rPr>
          <w:spacing w:val="1"/>
          <w:sz w:val="26"/>
        </w:rPr>
        <w:t xml:space="preserve"> </w:t>
      </w:r>
      <w:r>
        <w:rPr>
          <w:sz w:val="26"/>
        </w:rPr>
        <w:t>случаях слитного и</w:t>
      </w:r>
      <w:r>
        <w:rPr>
          <w:spacing w:val="1"/>
          <w:sz w:val="26"/>
        </w:rPr>
        <w:t xml:space="preserve"> </w:t>
      </w:r>
      <w:r>
        <w:rPr>
          <w:sz w:val="26"/>
        </w:rPr>
        <w:t>раздельного написания</w:t>
      </w:r>
      <w:r>
        <w:rPr>
          <w:spacing w:val="1"/>
          <w:sz w:val="26"/>
        </w:rPr>
        <w:t xml:space="preserve"> </w:t>
      </w:r>
      <w:r>
        <w:rPr>
          <w:sz w:val="26"/>
        </w:rPr>
        <w:t>приставок в</w:t>
      </w:r>
      <w:r>
        <w:rPr>
          <w:spacing w:val="1"/>
          <w:sz w:val="26"/>
        </w:rPr>
        <w:t xml:space="preserve"> </w:t>
      </w:r>
      <w:r>
        <w:rPr>
          <w:sz w:val="26"/>
        </w:rPr>
        <w:t>наречиях,</w:t>
      </w:r>
      <w:r>
        <w:rPr>
          <w:spacing w:val="1"/>
          <w:sz w:val="26"/>
        </w:rPr>
        <w:t xml:space="preserve"> </w:t>
      </w:r>
      <w:r>
        <w:rPr>
          <w:sz w:val="26"/>
        </w:rPr>
        <w:t>образо-</w:t>
      </w:r>
      <w:r>
        <w:rPr>
          <w:spacing w:val="1"/>
          <w:sz w:val="26"/>
        </w:rPr>
        <w:t xml:space="preserve"> </w:t>
      </w:r>
      <w:r>
        <w:rPr>
          <w:sz w:val="26"/>
        </w:rPr>
        <w:t>ванных</w:t>
      </w:r>
      <w:r>
        <w:rPr>
          <w:spacing w:val="1"/>
          <w:sz w:val="26"/>
        </w:rPr>
        <w:t xml:space="preserve"> </w:t>
      </w:r>
      <w:r>
        <w:rPr>
          <w:sz w:val="26"/>
        </w:rPr>
        <w:t>от существительных с</w:t>
      </w:r>
      <w:r>
        <w:rPr>
          <w:spacing w:val="1"/>
          <w:sz w:val="26"/>
        </w:rPr>
        <w:t xml:space="preserve"> </w:t>
      </w:r>
      <w:r>
        <w:rPr>
          <w:sz w:val="26"/>
        </w:rPr>
        <w:t>предлогами, правописание которых не регулируется</w:t>
      </w:r>
      <w:r>
        <w:rPr>
          <w:spacing w:val="1"/>
          <w:sz w:val="26"/>
        </w:rPr>
        <w:t xml:space="preserve"> </w:t>
      </w:r>
      <w:r>
        <w:rPr>
          <w:sz w:val="26"/>
        </w:rPr>
        <w:t>правилами;</w:t>
      </w:r>
    </w:p>
    <w:p w:rsidR="00FB4A81" w:rsidRDefault="00B30A00" w:rsidP="00582418">
      <w:pPr>
        <w:pStyle w:val="a7"/>
        <w:numPr>
          <w:ilvl w:val="0"/>
          <w:numId w:val="68"/>
        </w:numPr>
        <w:tabs>
          <w:tab w:val="left" w:pos="970"/>
        </w:tabs>
        <w:ind w:left="262" w:right="400" w:firstLine="424"/>
        <w:jc w:val="both"/>
        <w:rPr>
          <w:sz w:val="26"/>
        </w:rPr>
      </w:pPr>
      <w:r>
        <w:rPr>
          <w:sz w:val="26"/>
        </w:rPr>
        <w:t xml:space="preserve">в случаях трудного различения </w:t>
      </w:r>
      <w:r>
        <w:rPr>
          <w:i/>
          <w:sz w:val="26"/>
        </w:rPr>
        <w:t xml:space="preserve">не </w:t>
      </w:r>
      <w:r>
        <w:rPr>
          <w:sz w:val="26"/>
        </w:rPr>
        <w:t xml:space="preserve">и </w:t>
      </w:r>
      <w:r>
        <w:rPr>
          <w:i/>
          <w:sz w:val="26"/>
        </w:rPr>
        <w:t>ни(Куда он только не обращался! Куда он</w:t>
      </w:r>
      <w:r>
        <w:rPr>
          <w:i/>
          <w:spacing w:val="1"/>
          <w:sz w:val="26"/>
        </w:rPr>
        <w:t xml:space="preserve"> </w:t>
      </w:r>
      <w:r>
        <w:rPr>
          <w:i/>
          <w:sz w:val="26"/>
        </w:rPr>
        <w:t>ни обращался, никто не мог дать ему ответ. Никто иной не...; не кто иной, как; ни-</w:t>
      </w:r>
      <w:r>
        <w:rPr>
          <w:i/>
          <w:spacing w:val="1"/>
          <w:sz w:val="26"/>
        </w:rPr>
        <w:t xml:space="preserve"> </w:t>
      </w:r>
      <w:r>
        <w:rPr>
          <w:i/>
          <w:sz w:val="26"/>
        </w:rPr>
        <w:t>что</w:t>
      </w:r>
      <w:r>
        <w:rPr>
          <w:i/>
          <w:spacing w:val="-2"/>
          <w:sz w:val="26"/>
        </w:rPr>
        <w:t xml:space="preserve"> </w:t>
      </w:r>
      <w:r>
        <w:rPr>
          <w:i/>
          <w:sz w:val="26"/>
        </w:rPr>
        <w:t>иное не…,</w:t>
      </w:r>
      <w:r>
        <w:rPr>
          <w:i/>
          <w:spacing w:val="-1"/>
          <w:sz w:val="26"/>
        </w:rPr>
        <w:t xml:space="preserve"> </w:t>
      </w:r>
      <w:r>
        <w:rPr>
          <w:i/>
          <w:sz w:val="26"/>
        </w:rPr>
        <w:t>не</w:t>
      </w:r>
      <w:r>
        <w:rPr>
          <w:i/>
          <w:spacing w:val="-1"/>
          <w:sz w:val="26"/>
        </w:rPr>
        <w:t xml:space="preserve"> </w:t>
      </w:r>
      <w:r>
        <w:rPr>
          <w:i/>
          <w:sz w:val="26"/>
        </w:rPr>
        <w:t>что</w:t>
      </w:r>
      <w:r>
        <w:rPr>
          <w:i/>
          <w:spacing w:val="-1"/>
          <w:sz w:val="26"/>
        </w:rPr>
        <w:t xml:space="preserve"> </w:t>
      </w:r>
      <w:r>
        <w:rPr>
          <w:i/>
          <w:sz w:val="26"/>
        </w:rPr>
        <w:t>иное,</w:t>
      </w:r>
      <w:r>
        <w:rPr>
          <w:i/>
          <w:spacing w:val="-1"/>
          <w:sz w:val="26"/>
        </w:rPr>
        <w:t xml:space="preserve"> </w:t>
      </w:r>
      <w:r>
        <w:rPr>
          <w:i/>
          <w:sz w:val="26"/>
        </w:rPr>
        <w:t>как и</w:t>
      </w:r>
      <w:r>
        <w:rPr>
          <w:i/>
          <w:spacing w:val="-1"/>
          <w:sz w:val="26"/>
        </w:rPr>
        <w:t xml:space="preserve"> </w:t>
      </w:r>
      <w:r>
        <w:rPr>
          <w:i/>
          <w:sz w:val="26"/>
        </w:rPr>
        <w:t>др.)</w:t>
      </w:r>
      <w:r>
        <w:rPr>
          <w:sz w:val="26"/>
        </w:rPr>
        <w:t>;</w:t>
      </w:r>
    </w:p>
    <w:p w:rsidR="00FB4A81" w:rsidRDefault="00B30A00" w:rsidP="00582418">
      <w:pPr>
        <w:pStyle w:val="a7"/>
        <w:numPr>
          <w:ilvl w:val="0"/>
          <w:numId w:val="68"/>
        </w:numPr>
        <w:tabs>
          <w:tab w:val="left" w:pos="970"/>
        </w:tabs>
        <w:spacing w:before="1" w:line="298" w:lineRule="exact"/>
        <w:jc w:val="both"/>
        <w:rPr>
          <w:sz w:val="26"/>
        </w:rPr>
      </w:pPr>
      <w:r>
        <w:rPr>
          <w:sz w:val="26"/>
        </w:rPr>
        <w:t>в</w:t>
      </w:r>
      <w:r>
        <w:rPr>
          <w:spacing w:val="-14"/>
          <w:sz w:val="26"/>
        </w:rPr>
        <w:t xml:space="preserve"> </w:t>
      </w:r>
      <w:r>
        <w:rPr>
          <w:sz w:val="26"/>
        </w:rPr>
        <w:t>собственных</w:t>
      </w:r>
      <w:r>
        <w:rPr>
          <w:spacing w:val="-10"/>
          <w:sz w:val="26"/>
        </w:rPr>
        <w:t xml:space="preserve"> </w:t>
      </w:r>
      <w:r>
        <w:rPr>
          <w:sz w:val="26"/>
        </w:rPr>
        <w:t>именах</w:t>
      </w:r>
      <w:r>
        <w:rPr>
          <w:spacing w:val="-11"/>
          <w:sz w:val="26"/>
        </w:rPr>
        <w:t xml:space="preserve"> </w:t>
      </w:r>
      <w:r>
        <w:rPr>
          <w:sz w:val="26"/>
        </w:rPr>
        <w:t>нерусского</w:t>
      </w:r>
      <w:r>
        <w:rPr>
          <w:spacing w:val="-12"/>
          <w:sz w:val="26"/>
        </w:rPr>
        <w:t xml:space="preserve"> </w:t>
      </w:r>
      <w:r>
        <w:rPr>
          <w:sz w:val="26"/>
        </w:rPr>
        <w:t>происхождения;</w:t>
      </w:r>
    </w:p>
    <w:p w:rsidR="00FB4A81" w:rsidRDefault="00B30A00" w:rsidP="00582418">
      <w:pPr>
        <w:pStyle w:val="a7"/>
        <w:numPr>
          <w:ilvl w:val="0"/>
          <w:numId w:val="68"/>
        </w:numPr>
        <w:tabs>
          <w:tab w:val="left" w:pos="970"/>
        </w:tabs>
        <w:spacing w:line="298" w:lineRule="exact"/>
        <w:jc w:val="both"/>
        <w:rPr>
          <w:sz w:val="26"/>
        </w:rPr>
      </w:pPr>
      <w:r>
        <w:rPr>
          <w:sz w:val="26"/>
        </w:rPr>
        <w:t>в</w:t>
      </w:r>
      <w:r>
        <w:rPr>
          <w:spacing w:val="50"/>
          <w:sz w:val="26"/>
        </w:rPr>
        <w:t xml:space="preserve"> </w:t>
      </w:r>
      <w:r>
        <w:rPr>
          <w:sz w:val="26"/>
        </w:rPr>
        <w:t>случаях,</w:t>
      </w:r>
      <w:r>
        <w:rPr>
          <w:spacing w:val="54"/>
          <w:sz w:val="26"/>
        </w:rPr>
        <w:t xml:space="preserve"> </w:t>
      </w:r>
      <w:r>
        <w:rPr>
          <w:sz w:val="26"/>
        </w:rPr>
        <w:t>когда</w:t>
      </w:r>
      <w:r>
        <w:rPr>
          <w:spacing w:val="113"/>
          <w:sz w:val="26"/>
        </w:rPr>
        <w:t xml:space="preserve"> </w:t>
      </w:r>
      <w:r>
        <w:rPr>
          <w:sz w:val="26"/>
        </w:rPr>
        <w:t>вместо</w:t>
      </w:r>
      <w:r>
        <w:rPr>
          <w:spacing w:val="54"/>
          <w:sz w:val="26"/>
        </w:rPr>
        <w:t xml:space="preserve"> </w:t>
      </w:r>
      <w:r>
        <w:rPr>
          <w:sz w:val="26"/>
        </w:rPr>
        <w:t>одного</w:t>
      </w:r>
      <w:r>
        <w:rPr>
          <w:spacing w:val="55"/>
          <w:sz w:val="26"/>
        </w:rPr>
        <w:t xml:space="preserve"> </w:t>
      </w:r>
      <w:r>
        <w:rPr>
          <w:sz w:val="26"/>
        </w:rPr>
        <w:t>знака</w:t>
      </w:r>
      <w:r>
        <w:rPr>
          <w:spacing w:val="115"/>
          <w:sz w:val="26"/>
        </w:rPr>
        <w:t xml:space="preserve"> </w:t>
      </w:r>
      <w:r>
        <w:rPr>
          <w:sz w:val="26"/>
        </w:rPr>
        <w:t>препинания</w:t>
      </w:r>
      <w:r>
        <w:rPr>
          <w:spacing w:val="117"/>
          <w:sz w:val="26"/>
        </w:rPr>
        <w:t xml:space="preserve"> </w:t>
      </w:r>
      <w:r>
        <w:rPr>
          <w:sz w:val="26"/>
        </w:rPr>
        <w:t>поставлен</w:t>
      </w:r>
      <w:r>
        <w:rPr>
          <w:spacing w:val="-2"/>
          <w:sz w:val="26"/>
        </w:rPr>
        <w:t xml:space="preserve"> </w:t>
      </w:r>
      <w:r>
        <w:rPr>
          <w:sz w:val="26"/>
        </w:rPr>
        <w:t>другой;</w:t>
      </w:r>
    </w:p>
    <w:p w:rsidR="00FB4A81" w:rsidRDefault="00B30A00" w:rsidP="00582418">
      <w:pPr>
        <w:pStyle w:val="a7"/>
        <w:numPr>
          <w:ilvl w:val="0"/>
          <w:numId w:val="68"/>
        </w:numPr>
        <w:tabs>
          <w:tab w:val="left" w:pos="970"/>
        </w:tabs>
        <w:spacing w:before="1"/>
        <w:ind w:left="262" w:right="414" w:firstLine="424"/>
        <w:jc w:val="both"/>
        <w:rPr>
          <w:sz w:val="26"/>
        </w:rPr>
      </w:pPr>
      <w:r>
        <w:rPr>
          <w:sz w:val="26"/>
        </w:rPr>
        <w:t>в пропуске одного из сочетающихся знаков препинания или в нарушении их</w:t>
      </w:r>
      <w:r>
        <w:rPr>
          <w:spacing w:val="1"/>
          <w:sz w:val="26"/>
        </w:rPr>
        <w:t xml:space="preserve"> </w:t>
      </w:r>
      <w:r>
        <w:rPr>
          <w:sz w:val="26"/>
        </w:rPr>
        <w:t>последовательности.</w:t>
      </w:r>
    </w:p>
    <w:p w:rsidR="00FB4A81" w:rsidRDefault="00B30A00">
      <w:pPr>
        <w:pStyle w:val="a3"/>
        <w:ind w:right="405"/>
      </w:pPr>
      <w:r>
        <w:t>Необходимо</w:t>
      </w:r>
      <w:r>
        <w:rPr>
          <w:spacing w:val="1"/>
        </w:rPr>
        <w:t xml:space="preserve"> </w:t>
      </w:r>
      <w:r>
        <w:t>учитывать</w:t>
      </w:r>
      <w:r>
        <w:rPr>
          <w:spacing w:val="1"/>
        </w:rPr>
        <w:t xml:space="preserve"> </w:t>
      </w:r>
      <w:r>
        <w:t>также</w:t>
      </w:r>
      <w:r>
        <w:rPr>
          <w:spacing w:val="1"/>
        </w:rPr>
        <w:t xml:space="preserve"> </w:t>
      </w:r>
      <w:r>
        <w:rPr>
          <w:b/>
        </w:rPr>
        <w:t>повторяемость</w:t>
      </w:r>
      <w:r>
        <w:rPr>
          <w:b/>
          <w:spacing w:val="1"/>
        </w:rPr>
        <w:t xml:space="preserve"> </w:t>
      </w:r>
      <w:r>
        <w:rPr>
          <w:b/>
        </w:rPr>
        <w:t>и</w:t>
      </w:r>
      <w:r>
        <w:rPr>
          <w:b/>
          <w:spacing w:val="1"/>
        </w:rPr>
        <w:t xml:space="preserve"> </w:t>
      </w:r>
      <w:r>
        <w:rPr>
          <w:b/>
        </w:rPr>
        <w:t>однотипность</w:t>
      </w:r>
      <w:r>
        <w:rPr>
          <w:b/>
          <w:spacing w:val="1"/>
        </w:rPr>
        <w:t xml:space="preserve"> </w:t>
      </w:r>
      <w:r>
        <w:t>ошибок.</w:t>
      </w:r>
      <w:r>
        <w:rPr>
          <w:spacing w:val="1"/>
        </w:rPr>
        <w:t xml:space="preserve"> </w:t>
      </w:r>
      <w:r>
        <w:t>Если</w:t>
      </w:r>
      <w:r>
        <w:rPr>
          <w:spacing w:val="1"/>
        </w:rPr>
        <w:t xml:space="preserve"> </w:t>
      </w:r>
      <w:r>
        <w:t>ошибка повторяется в одном и том же слове или в корне однокоренных слов, то она</w:t>
      </w:r>
      <w:r>
        <w:rPr>
          <w:spacing w:val="1"/>
        </w:rPr>
        <w:t xml:space="preserve"> </w:t>
      </w:r>
      <w:r>
        <w:t>считается</w:t>
      </w:r>
      <w:r>
        <w:rPr>
          <w:spacing w:val="-1"/>
        </w:rPr>
        <w:t xml:space="preserve"> </w:t>
      </w:r>
      <w:r>
        <w:t>за</w:t>
      </w:r>
      <w:r>
        <w:rPr>
          <w:spacing w:val="-1"/>
        </w:rPr>
        <w:t xml:space="preserve"> </w:t>
      </w:r>
      <w:r>
        <w:t>одну</w:t>
      </w:r>
      <w:r>
        <w:rPr>
          <w:spacing w:val="-5"/>
        </w:rPr>
        <w:t xml:space="preserve"> </w:t>
      </w:r>
      <w:r>
        <w:t>ошибку.</w:t>
      </w:r>
    </w:p>
    <w:p w:rsidR="00FB4A81" w:rsidRDefault="00B30A00">
      <w:pPr>
        <w:spacing w:before="1"/>
        <w:ind w:left="262" w:right="405" w:firstLine="424"/>
        <w:jc w:val="both"/>
        <w:rPr>
          <w:sz w:val="26"/>
        </w:rPr>
      </w:pPr>
      <w:r>
        <w:rPr>
          <w:sz w:val="26"/>
        </w:rPr>
        <w:t>Однотипными считаются ошибки на одно правило, если условия выбора правиль-</w:t>
      </w:r>
      <w:r>
        <w:rPr>
          <w:spacing w:val="1"/>
          <w:sz w:val="26"/>
        </w:rPr>
        <w:t xml:space="preserve"> </w:t>
      </w:r>
      <w:r>
        <w:rPr>
          <w:sz w:val="26"/>
        </w:rPr>
        <w:t xml:space="preserve">ного написания заключены в грамматических </w:t>
      </w:r>
      <w:r>
        <w:rPr>
          <w:i/>
          <w:sz w:val="26"/>
        </w:rPr>
        <w:t xml:space="preserve">(в армии, в роще; колют, борются) </w:t>
      </w:r>
      <w:r>
        <w:rPr>
          <w:sz w:val="26"/>
        </w:rPr>
        <w:t>и</w:t>
      </w:r>
      <w:r>
        <w:rPr>
          <w:spacing w:val="1"/>
          <w:sz w:val="26"/>
        </w:rPr>
        <w:t xml:space="preserve"> </w:t>
      </w:r>
      <w:r>
        <w:rPr>
          <w:sz w:val="26"/>
        </w:rPr>
        <w:t>фонетических</w:t>
      </w:r>
      <w:r>
        <w:rPr>
          <w:spacing w:val="2"/>
          <w:sz w:val="26"/>
        </w:rPr>
        <w:t xml:space="preserve"> </w:t>
      </w:r>
      <w:r>
        <w:rPr>
          <w:i/>
          <w:sz w:val="26"/>
        </w:rPr>
        <w:t>(пирожок,</w:t>
      </w:r>
      <w:r>
        <w:rPr>
          <w:i/>
          <w:spacing w:val="-1"/>
          <w:sz w:val="26"/>
        </w:rPr>
        <w:t xml:space="preserve"> </w:t>
      </w:r>
      <w:r>
        <w:rPr>
          <w:i/>
          <w:sz w:val="26"/>
        </w:rPr>
        <w:t>сверчок)</w:t>
      </w:r>
      <w:r>
        <w:rPr>
          <w:i/>
          <w:spacing w:val="-1"/>
          <w:sz w:val="26"/>
        </w:rPr>
        <w:t xml:space="preserve"> </w:t>
      </w:r>
      <w:r>
        <w:rPr>
          <w:sz w:val="26"/>
        </w:rPr>
        <w:t>особенностях</w:t>
      </w:r>
      <w:r>
        <w:rPr>
          <w:spacing w:val="-2"/>
          <w:sz w:val="26"/>
        </w:rPr>
        <w:t xml:space="preserve"> </w:t>
      </w:r>
      <w:r>
        <w:rPr>
          <w:sz w:val="26"/>
        </w:rPr>
        <w:t>данного</w:t>
      </w:r>
      <w:r>
        <w:rPr>
          <w:spacing w:val="-1"/>
          <w:sz w:val="26"/>
        </w:rPr>
        <w:t xml:space="preserve"> </w:t>
      </w:r>
      <w:r>
        <w:rPr>
          <w:sz w:val="26"/>
        </w:rPr>
        <w:t>слова.</w:t>
      </w:r>
    </w:p>
    <w:p w:rsidR="00FB4A81" w:rsidRDefault="00B30A00">
      <w:pPr>
        <w:ind w:left="262" w:right="411" w:firstLine="424"/>
        <w:jc w:val="both"/>
        <w:rPr>
          <w:i/>
          <w:sz w:val="26"/>
        </w:rPr>
      </w:pPr>
      <w:r>
        <w:rPr>
          <w:sz w:val="26"/>
        </w:rPr>
        <w:t>Не считаются однотипными ошибки на такое правило, в котором для выяснения</w:t>
      </w:r>
      <w:r>
        <w:rPr>
          <w:spacing w:val="1"/>
          <w:sz w:val="26"/>
        </w:rPr>
        <w:t xml:space="preserve"> </w:t>
      </w:r>
      <w:r>
        <w:rPr>
          <w:sz w:val="26"/>
        </w:rPr>
        <w:t>правильного написания одного слове требуется подобрать другое (опорное) слово или</w:t>
      </w:r>
      <w:r>
        <w:rPr>
          <w:spacing w:val="-62"/>
          <w:sz w:val="26"/>
        </w:rPr>
        <w:t xml:space="preserve"> </w:t>
      </w:r>
      <w:r>
        <w:rPr>
          <w:sz w:val="26"/>
        </w:rPr>
        <w:t>его</w:t>
      </w:r>
      <w:r>
        <w:rPr>
          <w:spacing w:val="-2"/>
          <w:sz w:val="26"/>
        </w:rPr>
        <w:t xml:space="preserve"> </w:t>
      </w:r>
      <w:r>
        <w:rPr>
          <w:sz w:val="26"/>
        </w:rPr>
        <w:t>форму</w:t>
      </w:r>
      <w:r>
        <w:rPr>
          <w:spacing w:val="-4"/>
          <w:sz w:val="26"/>
        </w:rPr>
        <w:t xml:space="preserve"> </w:t>
      </w:r>
      <w:r>
        <w:rPr>
          <w:i/>
          <w:sz w:val="26"/>
        </w:rPr>
        <w:t>(вода</w:t>
      </w:r>
      <w:r>
        <w:rPr>
          <w:i/>
          <w:spacing w:val="1"/>
          <w:sz w:val="26"/>
        </w:rPr>
        <w:t xml:space="preserve"> </w:t>
      </w:r>
      <w:r>
        <w:rPr>
          <w:i/>
          <w:sz w:val="26"/>
        </w:rPr>
        <w:t>—</w:t>
      </w:r>
      <w:r>
        <w:rPr>
          <w:i/>
          <w:spacing w:val="-2"/>
          <w:sz w:val="26"/>
        </w:rPr>
        <w:t xml:space="preserve"> </w:t>
      </w:r>
      <w:r>
        <w:rPr>
          <w:i/>
          <w:sz w:val="26"/>
        </w:rPr>
        <w:t>воды,</w:t>
      </w:r>
      <w:r>
        <w:rPr>
          <w:i/>
          <w:spacing w:val="-1"/>
          <w:sz w:val="26"/>
        </w:rPr>
        <w:t xml:space="preserve"> </w:t>
      </w:r>
      <w:r>
        <w:rPr>
          <w:i/>
          <w:sz w:val="26"/>
        </w:rPr>
        <w:t>рот —</w:t>
      </w:r>
      <w:r>
        <w:rPr>
          <w:i/>
          <w:spacing w:val="1"/>
          <w:sz w:val="26"/>
        </w:rPr>
        <w:t xml:space="preserve"> </w:t>
      </w:r>
      <w:r>
        <w:rPr>
          <w:i/>
          <w:sz w:val="26"/>
        </w:rPr>
        <w:t>ротик,</w:t>
      </w:r>
      <w:r>
        <w:rPr>
          <w:i/>
          <w:spacing w:val="-2"/>
          <w:sz w:val="26"/>
        </w:rPr>
        <w:t xml:space="preserve"> </w:t>
      </w:r>
      <w:r>
        <w:rPr>
          <w:i/>
          <w:sz w:val="26"/>
        </w:rPr>
        <w:t>грустный</w:t>
      </w:r>
      <w:r>
        <w:rPr>
          <w:i/>
          <w:spacing w:val="-1"/>
          <w:sz w:val="26"/>
        </w:rPr>
        <w:t xml:space="preserve"> </w:t>
      </w:r>
      <w:r>
        <w:rPr>
          <w:i/>
          <w:sz w:val="26"/>
        </w:rPr>
        <w:t>—</w:t>
      </w:r>
      <w:r>
        <w:rPr>
          <w:i/>
          <w:spacing w:val="-1"/>
          <w:sz w:val="26"/>
        </w:rPr>
        <w:t xml:space="preserve"> </w:t>
      </w:r>
      <w:r>
        <w:rPr>
          <w:i/>
          <w:sz w:val="26"/>
        </w:rPr>
        <w:t>грустить,</w:t>
      </w:r>
      <w:r>
        <w:rPr>
          <w:i/>
          <w:spacing w:val="-2"/>
          <w:sz w:val="26"/>
        </w:rPr>
        <w:t xml:space="preserve"> </w:t>
      </w:r>
      <w:r>
        <w:rPr>
          <w:i/>
          <w:sz w:val="26"/>
        </w:rPr>
        <w:t>резкий -резок).</w:t>
      </w:r>
    </w:p>
    <w:p w:rsidR="00FB4A81" w:rsidRDefault="00B30A00">
      <w:pPr>
        <w:pStyle w:val="a3"/>
        <w:ind w:right="406"/>
      </w:pPr>
      <w:r>
        <w:t>Первые три однотипные ошибки считаются за одну ошибку, каждая</w:t>
      </w:r>
      <w:r>
        <w:rPr>
          <w:spacing w:val="1"/>
        </w:rPr>
        <w:t xml:space="preserve"> </w:t>
      </w:r>
      <w:r>
        <w:t>следующая</w:t>
      </w:r>
      <w:r>
        <w:rPr>
          <w:spacing w:val="1"/>
        </w:rPr>
        <w:t xml:space="preserve"> </w:t>
      </w:r>
      <w:r>
        <w:t>подобная</w:t>
      </w:r>
      <w:r>
        <w:rPr>
          <w:spacing w:val="15"/>
        </w:rPr>
        <w:t xml:space="preserve"> </w:t>
      </w:r>
      <w:r>
        <w:t>ошибка</w:t>
      </w:r>
      <w:r>
        <w:rPr>
          <w:spacing w:val="21"/>
        </w:rPr>
        <w:t xml:space="preserve"> </w:t>
      </w:r>
      <w:r>
        <w:t>учитывается</w:t>
      </w:r>
      <w:r>
        <w:rPr>
          <w:spacing w:val="16"/>
        </w:rPr>
        <w:t xml:space="preserve"> </w:t>
      </w:r>
      <w:r>
        <w:t>самостоятельно.</w:t>
      </w:r>
    </w:p>
    <w:p w:rsidR="00FB4A81" w:rsidRDefault="00B30A00">
      <w:pPr>
        <w:pStyle w:val="a3"/>
        <w:ind w:right="404"/>
      </w:pPr>
      <w:r>
        <w:t>Если в одном непроверяемом слове допущены 2 и более ошибок, то все они счита-</w:t>
      </w:r>
      <w:r>
        <w:rPr>
          <w:spacing w:val="1"/>
        </w:rPr>
        <w:t xml:space="preserve"> </w:t>
      </w:r>
      <w:r>
        <w:t>ются</w:t>
      </w:r>
      <w:r>
        <w:rPr>
          <w:spacing w:val="-1"/>
        </w:rPr>
        <w:t xml:space="preserve"> </w:t>
      </w:r>
      <w:r>
        <w:t>за</w:t>
      </w:r>
      <w:r>
        <w:rPr>
          <w:spacing w:val="-2"/>
        </w:rPr>
        <w:t xml:space="preserve"> </w:t>
      </w:r>
      <w:r>
        <w:t>одну</w:t>
      </w:r>
      <w:r>
        <w:rPr>
          <w:spacing w:val="-6"/>
        </w:rPr>
        <w:t xml:space="preserve"> </w:t>
      </w:r>
      <w:r>
        <w:t>ошибку.</w:t>
      </w:r>
    </w:p>
    <w:p w:rsidR="00FB4A81" w:rsidRDefault="00B30A00">
      <w:pPr>
        <w:pStyle w:val="a3"/>
        <w:ind w:right="399"/>
      </w:pPr>
      <w:r>
        <w:t>При наличии в контрольном диктанте более 5 поправок (исправление неверного</w:t>
      </w:r>
      <w:r>
        <w:rPr>
          <w:spacing w:val="1"/>
        </w:rPr>
        <w:t xml:space="preserve"> </w:t>
      </w:r>
      <w:r>
        <w:t>написания на верное)</w:t>
      </w:r>
      <w:r>
        <w:rPr>
          <w:spacing w:val="1"/>
        </w:rPr>
        <w:t xml:space="preserve"> </w:t>
      </w:r>
      <w:r>
        <w:t>оценка снижается на один балл. Отличная оценка не выставля-</w:t>
      </w:r>
      <w:r>
        <w:rPr>
          <w:spacing w:val="1"/>
        </w:rPr>
        <w:t xml:space="preserve"> </w:t>
      </w:r>
      <w:r>
        <w:t>ется</w:t>
      </w:r>
      <w:r>
        <w:rPr>
          <w:spacing w:val="-2"/>
        </w:rPr>
        <w:t xml:space="preserve"> </w:t>
      </w:r>
      <w:r>
        <w:t>при</w:t>
      </w:r>
      <w:r>
        <w:rPr>
          <w:spacing w:val="-1"/>
        </w:rPr>
        <w:t xml:space="preserve"> </w:t>
      </w:r>
      <w:r>
        <w:t>наличии</w:t>
      </w:r>
      <w:r>
        <w:rPr>
          <w:spacing w:val="2"/>
        </w:rPr>
        <w:t xml:space="preserve"> </w:t>
      </w:r>
      <w:r>
        <w:t>трех</w:t>
      </w:r>
      <w:r>
        <w:rPr>
          <w:spacing w:val="-1"/>
        </w:rPr>
        <w:t xml:space="preserve"> </w:t>
      </w:r>
      <w:r>
        <w:t>и</w:t>
      </w:r>
      <w:r>
        <w:rPr>
          <w:spacing w:val="-1"/>
        </w:rPr>
        <w:t xml:space="preserve"> </w:t>
      </w:r>
      <w:r>
        <w:t>более</w:t>
      </w:r>
      <w:r>
        <w:rPr>
          <w:spacing w:val="-2"/>
        </w:rPr>
        <w:t xml:space="preserve"> </w:t>
      </w:r>
      <w:r>
        <w:t>исправлений.</w:t>
      </w:r>
    </w:p>
    <w:p w:rsidR="00FB4A81" w:rsidRDefault="00B30A00">
      <w:pPr>
        <w:pStyle w:val="a3"/>
        <w:ind w:right="401"/>
      </w:pPr>
      <w:r>
        <w:t>В комплексной</w:t>
      </w:r>
      <w:r>
        <w:rPr>
          <w:spacing w:val="1"/>
        </w:rPr>
        <w:t xml:space="preserve"> </w:t>
      </w:r>
      <w:r>
        <w:t>контрольной работе,</w:t>
      </w:r>
      <w:r>
        <w:rPr>
          <w:spacing w:val="1"/>
        </w:rPr>
        <w:t xml:space="preserve"> </w:t>
      </w:r>
      <w:r>
        <w:t>состоящей из диктанта</w:t>
      </w:r>
      <w:r>
        <w:rPr>
          <w:spacing w:val="1"/>
        </w:rPr>
        <w:t xml:space="preserve"> </w:t>
      </w:r>
      <w:r>
        <w:t>и</w:t>
      </w:r>
      <w:r>
        <w:rPr>
          <w:spacing w:val="1"/>
        </w:rPr>
        <w:t xml:space="preserve"> </w:t>
      </w:r>
      <w:r>
        <w:t>дополнительного</w:t>
      </w:r>
      <w:r>
        <w:rPr>
          <w:spacing w:val="1"/>
        </w:rPr>
        <w:t xml:space="preserve"> </w:t>
      </w:r>
      <w:r>
        <w:t>(фонетического,</w:t>
      </w:r>
      <w:r>
        <w:rPr>
          <w:spacing w:val="1"/>
        </w:rPr>
        <w:t xml:space="preserve"> </w:t>
      </w:r>
      <w:r>
        <w:t>лексического,</w:t>
      </w:r>
      <w:r>
        <w:rPr>
          <w:spacing w:val="1"/>
        </w:rPr>
        <w:t xml:space="preserve"> </w:t>
      </w:r>
      <w:r>
        <w:t>орфографического,</w:t>
      </w:r>
      <w:r>
        <w:rPr>
          <w:spacing w:val="1"/>
        </w:rPr>
        <w:t xml:space="preserve"> </w:t>
      </w:r>
      <w:r>
        <w:t>грамматического)</w:t>
      </w:r>
      <w:r>
        <w:rPr>
          <w:spacing w:val="1"/>
        </w:rPr>
        <w:t xml:space="preserve"> </w:t>
      </w:r>
      <w:r>
        <w:t>задания,</w:t>
      </w:r>
      <w:r>
        <w:rPr>
          <w:spacing w:val="1"/>
        </w:rPr>
        <w:t xml:space="preserve"> </w:t>
      </w:r>
      <w:r>
        <w:t>вы-</w:t>
      </w:r>
      <w:r>
        <w:rPr>
          <w:spacing w:val="1"/>
        </w:rPr>
        <w:t xml:space="preserve"> </w:t>
      </w:r>
      <w:r>
        <w:t>ставляются</w:t>
      </w:r>
      <w:r>
        <w:rPr>
          <w:spacing w:val="40"/>
        </w:rPr>
        <w:t xml:space="preserve"> </w:t>
      </w:r>
      <w:r>
        <w:t>две</w:t>
      </w:r>
      <w:r>
        <w:rPr>
          <w:spacing w:val="-1"/>
        </w:rPr>
        <w:t xml:space="preserve"> </w:t>
      </w:r>
      <w:r>
        <w:t>оценки</w:t>
      </w:r>
      <w:r>
        <w:rPr>
          <w:spacing w:val="-1"/>
        </w:rPr>
        <w:t xml:space="preserve"> </w:t>
      </w:r>
      <w:r>
        <w:t>(за</w:t>
      </w:r>
      <w:r>
        <w:rPr>
          <w:spacing w:val="-1"/>
        </w:rPr>
        <w:t xml:space="preserve"> </w:t>
      </w:r>
      <w:r>
        <w:t>каждый</w:t>
      </w:r>
      <w:r>
        <w:rPr>
          <w:spacing w:val="-1"/>
        </w:rPr>
        <w:t xml:space="preserve"> </w:t>
      </w:r>
      <w:r>
        <w:t>вид</w:t>
      </w:r>
      <w:r>
        <w:rPr>
          <w:spacing w:val="-1"/>
        </w:rPr>
        <w:t xml:space="preserve"> </w:t>
      </w:r>
      <w:r>
        <w:t>работы).</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390"/>
        <w:jc w:val="left"/>
      </w:pPr>
      <w:r>
        <w:lastRenderedPageBreak/>
        <w:t>При</w:t>
      </w:r>
      <w:r>
        <w:rPr>
          <w:spacing w:val="7"/>
        </w:rPr>
        <w:t xml:space="preserve"> </w:t>
      </w:r>
      <w:r>
        <w:t>оценке</w:t>
      </w:r>
      <w:r>
        <w:rPr>
          <w:spacing w:val="6"/>
        </w:rPr>
        <w:t xml:space="preserve"> </w:t>
      </w:r>
      <w:r>
        <w:t>выполнения</w:t>
      </w:r>
      <w:r>
        <w:rPr>
          <w:spacing w:val="8"/>
        </w:rPr>
        <w:t xml:space="preserve"> </w:t>
      </w:r>
      <w:r>
        <w:t>дополнительных</w:t>
      </w:r>
      <w:r>
        <w:rPr>
          <w:spacing w:val="6"/>
        </w:rPr>
        <w:t xml:space="preserve"> </w:t>
      </w:r>
      <w:r>
        <w:t>заданий</w:t>
      </w:r>
      <w:r>
        <w:rPr>
          <w:spacing w:val="8"/>
        </w:rPr>
        <w:t xml:space="preserve"> </w:t>
      </w:r>
      <w:r>
        <w:t>рекомендуется</w:t>
      </w:r>
      <w:r>
        <w:rPr>
          <w:spacing w:val="7"/>
        </w:rPr>
        <w:t xml:space="preserve"> </w:t>
      </w:r>
      <w:r>
        <w:t>руководствовать-</w:t>
      </w:r>
      <w:r>
        <w:rPr>
          <w:spacing w:val="-62"/>
        </w:rPr>
        <w:t xml:space="preserve"> </w:t>
      </w:r>
      <w:r>
        <w:t>ся</w:t>
      </w:r>
      <w:r>
        <w:rPr>
          <w:spacing w:val="-1"/>
        </w:rPr>
        <w:t xml:space="preserve"> </w:t>
      </w:r>
      <w:r>
        <w:t>следующим:</w:t>
      </w:r>
    </w:p>
    <w:p w:rsidR="00FB4A81" w:rsidRDefault="00B30A00">
      <w:pPr>
        <w:pStyle w:val="a3"/>
        <w:spacing w:before="3" w:line="298" w:lineRule="exact"/>
        <w:ind w:left="545" w:firstLine="0"/>
        <w:jc w:val="left"/>
      </w:pPr>
      <w:r>
        <w:t>Оценка</w:t>
      </w:r>
      <w:r>
        <w:rPr>
          <w:spacing w:val="-3"/>
        </w:rPr>
        <w:t xml:space="preserve"> </w:t>
      </w:r>
      <w:r>
        <w:t>«5»</w:t>
      </w:r>
      <w:r>
        <w:rPr>
          <w:spacing w:val="-14"/>
        </w:rPr>
        <w:t xml:space="preserve"> </w:t>
      </w:r>
      <w:r>
        <w:t>ставится,</w:t>
      </w:r>
      <w:r>
        <w:rPr>
          <w:spacing w:val="-4"/>
        </w:rPr>
        <w:t xml:space="preserve"> </w:t>
      </w:r>
      <w:r>
        <w:t>если</w:t>
      </w:r>
      <w:r>
        <w:rPr>
          <w:spacing w:val="-3"/>
        </w:rPr>
        <w:t xml:space="preserve"> </w:t>
      </w:r>
      <w:r>
        <w:t>ученик</w:t>
      </w:r>
      <w:r>
        <w:rPr>
          <w:spacing w:val="-9"/>
        </w:rPr>
        <w:t xml:space="preserve"> </w:t>
      </w:r>
      <w:r>
        <w:t>выполнил</w:t>
      </w:r>
      <w:r>
        <w:rPr>
          <w:spacing w:val="-8"/>
        </w:rPr>
        <w:t xml:space="preserve"> </w:t>
      </w:r>
      <w:r>
        <w:t>все</w:t>
      </w:r>
      <w:r>
        <w:rPr>
          <w:spacing w:val="-9"/>
        </w:rPr>
        <w:t xml:space="preserve"> </w:t>
      </w:r>
      <w:r>
        <w:t>задания</w:t>
      </w:r>
      <w:r>
        <w:rPr>
          <w:spacing w:val="-4"/>
        </w:rPr>
        <w:t xml:space="preserve"> </w:t>
      </w:r>
      <w:r>
        <w:t>верно.</w:t>
      </w:r>
    </w:p>
    <w:p w:rsidR="00FB4A81" w:rsidRDefault="00B30A00">
      <w:pPr>
        <w:pStyle w:val="a3"/>
        <w:spacing w:line="298" w:lineRule="exact"/>
        <w:ind w:left="545" w:firstLine="0"/>
        <w:jc w:val="left"/>
      </w:pPr>
      <w:r>
        <w:t>Оценка</w:t>
      </w:r>
      <w:r>
        <w:rPr>
          <w:spacing w:val="-5"/>
        </w:rPr>
        <w:t xml:space="preserve"> </w:t>
      </w:r>
      <w:r>
        <w:t>«4»</w:t>
      </w:r>
      <w:r>
        <w:rPr>
          <w:spacing w:val="-13"/>
        </w:rPr>
        <w:t xml:space="preserve"> </w:t>
      </w:r>
      <w:r>
        <w:t>ставится,</w:t>
      </w:r>
      <w:r>
        <w:rPr>
          <w:spacing w:val="-4"/>
        </w:rPr>
        <w:t xml:space="preserve"> </w:t>
      </w:r>
      <w:r>
        <w:t>если ученик</w:t>
      </w:r>
      <w:r>
        <w:rPr>
          <w:spacing w:val="-8"/>
        </w:rPr>
        <w:t xml:space="preserve"> </w:t>
      </w:r>
      <w:r>
        <w:t>выполнил</w:t>
      </w:r>
      <w:r>
        <w:rPr>
          <w:spacing w:val="-8"/>
        </w:rPr>
        <w:t xml:space="preserve"> </w:t>
      </w:r>
      <w:r>
        <w:t>правильно</w:t>
      </w:r>
      <w:r>
        <w:rPr>
          <w:spacing w:val="-7"/>
        </w:rPr>
        <w:t xml:space="preserve"> </w:t>
      </w:r>
      <w:r>
        <w:t>не</w:t>
      </w:r>
      <w:r>
        <w:rPr>
          <w:spacing w:val="-5"/>
        </w:rPr>
        <w:t xml:space="preserve"> </w:t>
      </w:r>
      <w:r>
        <w:t>менее</w:t>
      </w:r>
      <w:r>
        <w:rPr>
          <w:spacing w:val="-3"/>
        </w:rPr>
        <w:t xml:space="preserve"> </w:t>
      </w:r>
      <w:r>
        <w:t>3/4</w:t>
      </w:r>
      <w:r>
        <w:rPr>
          <w:spacing w:val="-7"/>
        </w:rPr>
        <w:t xml:space="preserve"> </w:t>
      </w:r>
      <w:r>
        <w:t>заданий.</w:t>
      </w:r>
    </w:p>
    <w:p w:rsidR="00FB4A81" w:rsidRDefault="00B30A00">
      <w:pPr>
        <w:pStyle w:val="a3"/>
        <w:spacing w:before="1"/>
        <w:jc w:val="left"/>
      </w:pPr>
      <w:r>
        <w:t>Оценка «3» ставится за работу, в которой правильно выполнено не менее половины</w:t>
      </w:r>
      <w:r>
        <w:rPr>
          <w:spacing w:val="-62"/>
        </w:rPr>
        <w:t xml:space="preserve"> </w:t>
      </w:r>
      <w:r>
        <w:t>заданий.</w:t>
      </w:r>
    </w:p>
    <w:p w:rsidR="00FB4A81" w:rsidRDefault="00B30A00">
      <w:pPr>
        <w:pStyle w:val="a3"/>
        <w:spacing w:line="299" w:lineRule="exact"/>
        <w:ind w:left="545" w:firstLine="0"/>
        <w:jc w:val="left"/>
      </w:pPr>
      <w:r>
        <w:t>Оценка</w:t>
      </w:r>
      <w:r>
        <w:rPr>
          <w:spacing w:val="-3"/>
        </w:rPr>
        <w:t xml:space="preserve"> </w:t>
      </w:r>
      <w:r>
        <w:t>«2»</w:t>
      </w:r>
      <w:r>
        <w:rPr>
          <w:spacing w:val="-14"/>
        </w:rPr>
        <w:t xml:space="preserve"> </w:t>
      </w:r>
      <w:r>
        <w:t>ставится</w:t>
      </w:r>
      <w:r>
        <w:rPr>
          <w:spacing w:val="-3"/>
        </w:rPr>
        <w:t xml:space="preserve"> </w:t>
      </w:r>
      <w:r>
        <w:t>за</w:t>
      </w:r>
      <w:r>
        <w:rPr>
          <w:spacing w:val="-5"/>
        </w:rPr>
        <w:t xml:space="preserve"> </w:t>
      </w:r>
      <w:r>
        <w:t>работу,</w:t>
      </w:r>
      <w:r>
        <w:rPr>
          <w:spacing w:val="-7"/>
        </w:rPr>
        <w:t xml:space="preserve"> </w:t>
      </w:r>
      <w:r>
        <w:t>в</w:t>
      </w:r>
      <w:r>
        <w:rPr>
          <w:spacing w:val="-6"/>
        </w:rPr>
        <w:t xml:space="preserve"> </w:t>
      </w:r>
      <w:r>
        <w:t>которой</w:t>
      </w:r>
      <w:r>
        <w:rPr>
          <w:spacing w:val="-6"/>
        </w:rPr>
        <w:t xml:space="preserve"> </w:t>
      </w:r>
      <w:r>
        <w:t>не</w:t>
      </w:r>
      <w:r>
        <w:rPr>
          <w:spacing w:val="-7"/>
        </w:rPr>
        <w:t xml:space="preserve"> </w:t>
      </w:r>
      <w:r>
        <w:t>выполнено</w:t>
      </w:r>
      <w:r>
        <w:rPr>
          <w:spacing w:val="-4"/>
        </w:rPr>
        <w:t xml:space="preserve"> </w:t>
      </w:r>
      <w:r>
        <w:t>более</w:t>
      </w:r>
      <w:r>
        <w:rPr>
          <w:spacing w:val="-9"/>
        </w:rPr>
        <w:t xml:space="preserve"> </w:t>
      </w:r>
      <w:r>
        <w:t>половины</w:t>
      </w:r>
      <w:r>
        <w:rPr>
          <w:spacing w:val="-4"/>
        </w:rPr>
        <w:t xml:space="preserve"> </w:t>
      </w:r>
      <w:r>
        <w:t>заданий.</w:t>
      </w:r>
    </w:p>
    <w:p w:rsidR="00FB4A81" w:rsidRDefault="00B30A00">
      <w:pPr>
        <w:pStyle w:val="Heading2"/>
        <w:spacing w:before="1" w:line="242" w:lineRule="auto"/>
        <w:ind w:left="262" w:right="415" w:firstLine="427"/>
      </w:pPr>
      <w:r>
        <w:rPr>
          <w:b w:val="0"/>
          <w:i/>
        </w:rPr>
        <w:t xml:space="preserve">Примечание. </w:t>
      </w:r>
      <w:r>
        <w:t>Орфографические и пунктуационные ошибки, допущенные при</w:t>
      </w:r>
      <w:r>
        <w:rPr>
          <w:spacing w:val="1"/>
        </w:rPr>
        <w:t xml:space="preserve"> </w:t>
      </w:r>
      <w:r>
        <w:t>выполнении дополнительных заданий, учитываются при выведении оценки за</w:t>
      </w:r>
      <w:r>
        <w:rPr>
          <w:spacing w:val="1"/>
        </w:rPr>
        <w:t xml:space="preserve"> </w:t>
      </w:r>
      <w:r>
        <w:t>диктант.</w:t>
      </w:r>
    </w:p>
    <w:p w:rsidR="00FB4A81" w:rsidRDefault="00B30A00">
      <w:pPr>
        <w:spacing w:line="295" w:lineRule="exact"/>
        <w:ind w:left="689"/>
        <w:jc w:val="both"/>
        <w:rPr>
          <w:b/>
          <w:sz w:val="26"/>
        </w:rPr>
      </w:pPr>
      <w:r>
        <w:rPr>
          <w:b/>
          <w:sz w:val="26"/>
        </w:rPr>
        <w:t>Оценка</w:t>
      </w:r>
      <w:r>
        <w:rPr>
          <w:b/>
          <w:spacing w:val="-11"/>
          <w:sz w:val="26"/>
        </w:rPr>
        <w:t xml:space="preserve"> </w:t>
      </w:r>
      <w:r>
        <w:rPr>
          <w:b/>
          <w:sz w:val="26"/>
        </w:rPr>
        <w:t>сочинений</w:t>
      </w:r>
      <w:r>
        <w:rPr>
          <w:b/>
          <w:spacing w:val="-8"/>
          <w:sz w:val="26"/>
        </w:rPr>
        <w:t xml:space="preserve"> </w:t>
      </w:r>
      <w:r>
        <w:rPr>
          <w:b/>
          <w:sz w:val="26"/>
        </w:rPr>
        <w:t>и</w:t>
      </w:r>
      <w:r>
        <w:rPr>
          <w:b/>
          <w:spacing w:val="-6"/>
          <w:sz w:val="26"/>
        </w:rPr>
        <w:t xml:space="preserve"> </w:t>
      </w:r>
      <w:r>
        <w:rPr>
          <w:b/>
          <w:sz w:val="26"/>
        </w:rPr>
        <w:t>изложений</w:t>
      </w:r>
    </w:p>
    <w:p w:rsidR="00FB4A81" w:rsidRDefault="00B30A00">
      <w:pPr>
        <w:pStyle w:val="a3"/>
        <w:spacing w:before="193" w:after="9"/>
        <w:ind w:left="545" w:firstLine="0"/>
      </w:pPr>
      <w:r>
        <w:t>Примерный</w:t>
      </w:r>
      <w:r>
        <w:rPr>
          <w:spacing w:val="-8"/>
        </w:rPr>
        <w:t xml:space="preserve"> </w:t>
      </w:r>
      <w:r>
        <w:t>объем</w:t>
      </w:r>
      <w:r>
        <w:rPr>
          <w:spacing w:val="-8"/>
        </w:rPr>
        <w:t xml:space="preserve"> </w:t>
      </w:r>
      <w:r>
        <w:t>текста</w:t>
      </w:r>
      <w:r>
        <w:rPr>
          <w:spacing w:val="-7"/>
        </w:rPr>
        <w:t xml:space="preserve"> </w:t>
      </w:r>
      <w:r>
        <w:t>изложений</w:t>
      </w:r>
      <w:r>
        <w:rPr>
          <w:spacing w:val="-7"/>
        </w:rPr>
        <w:t xml:space="preserve"> </w:t>
      </w:r>
      <w:r>
        <w:t>и</w:t>
      </w:r>
      <w:r>
        <w:rPr>
          <w:spacing w:val="-6"/>
        </w:rPr>
        <w:t xml:space="preserve"> </w:t>
      </w:r>
      <w:r>
        <w:t>сочинений</w:t>
      </w:r>
    </w:p>
    <w:tbl>
      <w:tblPr>
        <w:tblStyle w:val="10"/>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9"/>
        <w:gridCol w:w="4165"/>
        <w:gridCol w:w="3805"/>
      </w:tblGrid>
      <w:tr w:rsidR="00FB4A81">
        <w:trPr>
          <w:trHeight w:val="275"/>
        </w:trPr>
        <w:tc>
          <w:tcPr>
            <w:tcW w:w="1529" w:type="dxa"/>
            <w:vMerge w:val="restart"/>
          </w:tcPr>
          <w:p w:rsidR="00FB4A81" w:rsidRDefault="00B30A00">
            <w:pPr>
              <w:pStyle w:val="TableParagraph"/>
              <w:spacing w:line="273" w:lineRule="exact"/>
              <w:ind w:left="453"/>
              <w:rPr>
                <w:b/>
                <w:sz w:val="24"/>
              </w:rPr>
            </w:pPr>
            <w:r>
              <w:rPr>
                <w:b/>
                <w:sz w:val="24"/>
              </w:rPr>
              <w:t>Класс</w:t>
            </w:r>
          </w:p>
        </w:tc>
        <w:tc>
          <w:tcPr>
            <w:tcW w:w="7970" w:type="dxa"/>
            <w:gridSpan w:val="2"/>
          </w:tcPr>
          <w:p w:rsidR="00FB4A81" w:rsidRDefault="00B30A00">
            <w:pPr>
              <w:pStyle w:val="TableParagraph"/>
              <w:spacing w:line="256" w:lineRule="exact"/>
              <w:ind w:left="3437"/>
              <w:rPr>
                <w:b/>
                <w:sz w:val="24"/>
              </w:rPr>
            </w:pPr>
            <w:r>
              <w:rPr>
                <w:b/>
                <w:sz w:val="24"/>
              </w:rPr>
              <w:t>Объем</w:t>
            </w:r>
            <w:r>
              <w:rPr>
                <w:b/>
                <w:spacing w:val="-12"/>
                <w:sz w:val="24"/>
              </w:rPr>
              <w:t xml:space="preserve"> </w:t>
            </w:r>
            <w:r>
              <w:rPr>
                <w:b/>
                <w:sz w:val="24"/>
              </w:rPr>
              <w:t>текста</w:t>
            </w:r>
            <w:r>
              <w:rPr>
                <w:b/>
                <w:spacing w:val="-5"/>
                <w:sz w:val="24"/>
              </w:rPr>
              <w:t xml:space="preserve"> </w:t>
            </w:r>
            <w:r>
              <w:rPr>
                <w:b/>
                <w:sz w:val="24"/>
              </w:rPr>
              <w:t>для</w:t>
            </w:r>
          </w:p>
        </w:tc>
      </w:tr>
      <w:tr w:rsidR="00FB4A81">
        <w:trPr>
          <w:trHeight w:val="275"/>
        </w:trPr>
        <w:tc>
          <w:tcPr>
            <w:tcW w:w="1529" w:type="dxa"/>
            <w:vMerge/>
            <w:tcBorders>
              <w:top w:val="nil"/>
            </w:tcBorders>
          </w:tcPr>
          <w:p w:rsidR="00FB4A81" w:rsidRDefault="00FB4A81">
            <w:pPr>
              <w:rPr>
                <w:sz w:val="2"/>
                <w:szCs w:val="2"/>
              </w:rPr>
            </w:pPr>
          </w:p>
        </w:tc>
        <w:tc>
          <w:tcPr>
            <w:tcW w:w="4165" w:type="dxa"/>
          </w:tcPr>
          <w:p w:rsidR="00FB4A81" w:rsidRDefault="00B30A00">
            <w:pPr>
              <w:pStyle w:val="TableParagraph"/>
              <w:spacing w:line="256" w:lineRule="exact"/>
              <w:ind w:left="1195" w:right="376"/>
              <w:jc w:val="center"/>
              <w:rPr>
                <w:b/>
                <w:sz w:val="24"/>
              </w:rPr>
            </w:pPr>
            <w:r>
              <w:rPr>
                <w:b/>
                <w:sz w:val="24"/>
              </w:rPr>
              <w:t>подробного</w:t>
            </w:r>
            <w:r>
              <w:rPr>
                <w:b/>
                <w:spacing w:val="-14"/>
                <w:sz w:val="24"/>
              </w:rPr>
              <w:t xml:space="preserve"> </w:t>
            </w:r>
            <w:r>
              <w:rPr>
                <w:b/>
                <w:sz w:val="24"/>
              </w:rPr>
              <w:t>изложения</w:t>
            </w:r>
            <w:r>
              <w:rPr>
                <w:b/>
                <w:sz w:val="24"/>
                <w:vertAlign w:val="superscript"/>
              </w:rPr>
              <w:t>1</w:t>
            </w:r>
          </w:p>
        </w:tc>
        <w:tc>
          <w:tcPr>
            <w:tcW w:w="3805" w:type="dxa"/>
          </w:tcPr>
          <w:p w:rsidR="00FB4A81" w:rsidRDefault="00B30A00">
            <w:pPr>
              <w:pStyle w:val="TableParagraph"/>
              <w:spacing w:line="256" w:lineRule="exact"/>
              <w:ind w:left="1142" w:right="320"/>
              <w:jc w:val="center"/>
              <w:rPr>
                <w:b/>
                <w:sz w:val="24"/>
              </w:rPr>
            </w:pPr>
            <w:r>
              <w:rPr>
                <w:b/>
                <w:sz w:val="24"/>
              </w:rPr>
              <w:t>классного</w:t>
            </w:r>
            <w:r>
              <w:rPr>
                <w:b/>
                <w:spacing w:val="-13"/>
                <w:sz w:val="24"/>
              </w:rPr>
              <w:t xml:space="preserve"> </w:t>
            </w:r>
            <w:r>
              <w:rPr>
                <w:b/>
                <w:sz w:val="24"/>
              </w:rPr>
              <w:t>сочинения</w:t>
            </w:r>
          </w:p>
        </w:tc>
      </w:tr>
      <w:tr w:rsidR="00FB4A81">
        <w:trPr>
          <w:trHeight w:val="278"/>
        </w:trPr>
        <w:tc>
          <w:tcPr>
            <w:tcW w:w="1529" w:type="dxa"/>
          </w:tcPr>
          <w:p w:rsidR="00FB4A81" w:rsidRDefault="00B30A00">
            <w:pPr>
              <w:pStyle w:val="TableParagraph"/>
              <w:spacing w:line="258" w:lineRule="exact"/>
              <w:ind w:left="364"/>
              <w:rPr>
                <w:sz w:val="24"/>
              </w:rPr>
            </w:pPr>
            <w:r>
              <w:rPr>
                <w:sz w:val="24"/>
              </w:rPr>
              <w:t>5</w:t>
            </w:r>
          </w:p>
        </w:tc>
        <w:tc>
          <w:tcPr>
            <w:tcW w:w="4165" w:type="dxa"/>
          </w:tcPr>
          <w:p w:rsidR="00FB4A81" w:rsidRDefault="00B30A00">
            <w:pPr>
              <w:pStyle w:val="TableParagraph"/>
              <w:spacing w:line="258" w:lineRule="exact"/>
              <w:ind w:left="1195" w:right="375"/>
              <w:jc w:val="center"/>
              <w:rPr>
                <w:sz w:val="24"/>
              </w:rPr>
            </w:pPr>
            <w:r>
              <w:rPr>
                <w:sz w:val="24"/>
              </w:rPr>
              <w:t>100-150</w:t>
            </w:r>
            <w:r>
              <w:rPr>
                <w:spacing w:val="-10"/>
                <w:sz w:val="24"/>
              </w:rPr>
              <w:t xml:space="preserve"> </w:t>
            </w:r>
            <w:r>
              <w:rPr>
                <w:sz w:val="24"/>
              </w:rPr>
              <w:t>слов</w:t>
            </w:r>
          </w:p>
        </w:tc>
        <w:tc>
          <w:tcPr>
            <w:tcW w:w="3805" w:type="dxa"/>
          </w:tcPr>
          <w:p w:rsidR="00FB4A81" w:rsidRDefault="00B30A00">
            <w:pPr>
              <w:pStyle w:val="TableParagraph"/>
              <w:spacing w:line="258" w:lineRule="exact"/>
              <w:ind w:left="1142" w:right="317"/>
              <w:jc w:val="center"/>
              <w:rPr>
                <w:sz w:val="24"/>
              </w:rPr>
            </w:pPr>
            <w:r>
              <w:rPr>
                <w:sz w:val="24"/>
              </w:rPr>
              <w:t>0,5</w:t>
            </w:r>
            <w:r>
              <w:rPr>
                <w:spacing w:val="-5"/>
                <w:sz w:val="24"/>
              </w:rPr>
              <w:t xml:space="preserve"> </w:t>
            </w:r>
            <w:r>
              <w:rPr>
                <w:sz w:val="24"/>
              </w:rPr>
              <w:t>–</w:t>
            </w:r>
            <w:r>
              <w:rPr>
                <w:spacing w:val="-4"/>
                <w:sz w:val="24"/>
              </w:rPr>
              <w:t xml:space="preserve"> </w:t>
            </w:r>
            <w:r>
              <w:rPr>
                <w:sz w:val="24"/>
              </w:rPr>
              <w:t>1,0</w:t>
            </w:r>
            <w:r>
              <w:rPr>
                <w:spacing w:val="-5"/>
                <w:sz w:val="24"/>
              </w:rPr>
              <w:t xml:space="preserve"> </w:t>
            </w:r>
            <w:r>
              <w:rPr>
                <w:sz w:val="24"/>
              </w:rPr>
              <w:t>страницы</w:t>
            </w:r>
          </w:p>
        </w:tc>
      </w:tr>
      <w:tr w:rsidR="00FB4A81">
        <w:trPr>
          <w:trHeight w:val="275"/>
        </w:trPr>
        <w:tc>
          <w:tcPr>
            <w:tcW w:w="1529" w:type="dxa"/>
          </w:tcPr>
          <w:p w:rsidR="00FB4A81" w:rsidRDefault="00B30A00">
            <w:pPr>
              <w:pStyle w:val="TableParagraph"/>
              <w:spacing w:line="256" w:lineRule="exact"/>
              <w:ind w:left="364"/>
              <w:rPr>
                <w:sz w:val="24"/>
              </w:rPr>
            </w:pPr>
            <w:r>
              <w:rPr>
                <w:sz w:val="24"/>
              </w:rPr>
              <w:t>6</w:t>
            </w:r>
          </w:p>
        </w:tc>
        <w:tc>
          <w:tcPr>
            <w:tcW w:w="4165" w:type="dxa"/>
          </w:tcPr>
          <w:p w:rsidR="00FB4A81" w:rsidRDefault="00B30A00">
            <w:pPr>
              <w:pStyle w:val="TableParagraph"/>
              <w:spacing w:line="256" w:lineRule="exact"/>
              <w:ind w:left="1195" w:right="375"/>
              <w:jc w:val="center"/>
              <w:rPr>
                <w:sz w:val="24"/>
              </w:rPr>
            </w:pPr>
            <w:r>
              <w:rPr>
                <w:sz w:val="24"/>
              </w:rPr>
              <w:t>150-200</w:t>
            </w:r>
            <w:r>
              <w:rPr>
                <w:spacing w:val="-10"/>
                <w:sz w:val="24"/>
              </w:rPr>
              <w:t xml:space="preserve"> </w:t>
            </w:r>
            <w:r>
              <w:rPr>
                <w:sz w:val="24"/>
              </w:rPr>
              <w:t>слов</w:t>
            </w:r>
          </w:p>
        </w:tc>
        <w:tc>
          <w:tcPr>
            <w:tcW w:w="3805" w:type="dxa"/>
          </w:tcPr>
          <w:p w:rsidR="00FB4A81" w:rsidRDefault="00B30A00">
            <w:pPr>
              <w:pStyle w:val="TableParagraph"/>
              <w:spacing w:line="256" w:lineRule="exact"/>
              <w:ind w:left="1142" w:right="317"/>
              <w:jc w:val="center"/>
              <w:rPr>
                <w:sz w:val="24"/>
              </w:rPr>
            </w:pPr>
            <w:r>
              <w:rPr>
                <w:sz w:val="24"/>
              </w:rPr>
              <w:t>1,0</w:t>
            </w:r>
            <w:r>
              <w:rPr>
                <w:spacing w:val="-5"/>
                <w:sz w:val="24"/>
              </w:rPr>
              <w:t xml:space="preserve"> </w:t>
            </w:r>
            <w:r>
              <w:rPr>
                <w:sz w:val="24"/>
              </w:rPr>
              <w:t>–</w:t>
            </w:r>
            <w:r>
              <w:rPr>
                <w:spacing w:val="-4"/>
                <w:sz w:val="24"/>
              </w:rPr>
              <w:t xml:space="preserve"> </w:t>
            </w:r>
            <w:r>
              <w:rPr>
                <w:sz w:val="24"/>
              </w:rPr>
              <w:t>1,5</w:t>
            </w:r>
            <w:r>
              <w:rPr>
                <w:spacing w:val="-5"/>
                <w:sz w:val="24"/>
              </w:rPr>
              <w:t xml:space="preserve"> </w:t>
            </w:r>
            <w:r>
              <w:rPr>
                <w:sz w:val="24"/>
              </w:rPr>
              <w:t>страницы</w:t>
            </w:r>
          </w:p>
        </w:tc>
      </w:tr>
      <w:tr w:rsidR="00FB4A81">
        <w:trPr>
          <w:trHeight w:val="275"/>
        </w:trPr>
        <w:tc>
          <w:tcPr>
            <w:tcW w:w="1529" w:type="dxa"/>
          </w:tcPr>
          <w:p w:rsidR="00FB4A81" w:rsidRDefault="00B30A00">
            <w:pPr>
              <w:pStyle w:val="TableParagraph"/>
              <w:spacing w:line="256" w:lineRule="exact"/>
              <w:ind w:left="364"/>
              <w:rPr>
                <w:sz w:val="24"/>
              </w:rPr>
            </w:pPr>
            <w:r>
              <w:rPr>
                <w:sz w:val="24"/>
              </w:rPr>
              <w:t>7</w:t>
            </w:r>
          </w:p>
        </w:tc>
        <w:tc>
          <w:tcPr>
            <w:tcW w:w="4165" w:type="dxa"/>
          </w:tcPr>
          <w:p w:rsidR="00FB4A81" w:rsidRDefault="00B30A00">
            <w:pPr>
              <w:pStyle w:val="TableParagraph"/>
              <w:spacing w:line="256" w:lineRule="exact"/>
              <w:ind w:left="1195" w:right="375"/>
              <w:jc w:val="center"/>
              <w:rPr>
                <w:sz w:val="24"/>
              </w:rPr>
            </w:pPr>
            <w:r>
              <w:rPr>
                <w:sz w:val="24"/>
              </w:rPr>
              <w:t>200-250</w:t>
            </w:r>
            <w:r>
              <w:rPr>
                <w:spacing w:val="-10"/>
                <w:sz w:val="24"/>
              </w:rPr>
              <w:t xml:space="preserve"> </w:t>
            </w:r>
            <w:r>
              <w:rPr>
                <w:sz w:val="24"/>
              </w:rPr>
              <w:t>слов</w:t>
            </w:r>
          </w:p>
        </w:tc>
        <w:tc>
          <w:tcPr>
            <w:tcW w:w="3805" w:type="dxa"/>
          </w:tcPr>
          <w:p w:rsidR="00FB4A81" w:rsidRDefault="00B30A00">
            <w:pPr>
              <w:pStyle w:val="TableParagraph"/>
              <w:spacing w:line="256" w:lineRule="exact"/>
              <w:ind w:left="1142" w:right="317"/>
              <w:jc w:val="center"/>
              <w:rPr>
                <w:sz w:val="24"/>
              </w:rPr>
            </w:pPr>
            <w:r>
              <w:rPr>
                <w:sz w:val="24"/>
              </w:rPr>
              <w:t>1,5</w:t>
            </w:r>
            <w:r>
              <w:rPr>
                <w:spacing w:val="-5"/>
                <w:sz w:val="24"/>
              </w:rPr>
              <w:t xml:space="preserve"> </w:t>
            </w:r>
            <w:r>
              <w:rPr>
                <w:sz w:val="24"/>
              </w:rPr>
              <w:t>–</w:t>
            </w:r>
            <w:r>
              <w:rPr>
                <w:spacing w:val="-4"/>
                <w:sz w:val="24"/>
              </w:rPr>
              <w:t xml:space="preserve"> </w:t>
            </w:r>
            <w:r>
              <w:rPr>
                <w:sz w:val="24"/>
              </w:rPr>
              <w:t>2,0</w:t>
            </w:r>
            <w:r>
              <w:rPr>
                <w:spacing w:val="-5"/>
                <w:sz w:val="24"/>
              </w:rPr>
              <w:t xml:space="preserve"> </w:t>
            </w:r>
            <w:r>
              <w:rPr>
                <w:sz w:val="24"/>
              </w:rPr>
              <w:t>страницы</w:t>
            </w:r>
          </w:p>
        </w:tc>
      </w:tr>
      <w:tr w:rsidR="00FB4A81">
        <w:trPr>
          <w:trHeight w:val="275"/>
        </w:trPr>
        <w:tc>
          <w:tcPr>
            <w:tcW w:w="1529" w:type="dxa"/>
          </w:tcPr>
          <w:p w:rsidR="00FB4A81" w:rsidRDefault="00B30A00">
            <w:pPr>
              <w:pStyle w:val="TableParagraph"/>
              <w:spacing w:line="256" w:lineRule="exact"/>
              <w:ind w:left="364"/>
              <w:rPr>
                <w:sz w:val="24"/>
              </w:rPr>
            </w:pPr>
            <w:r>
              <w:rPr>
                <w:sz w:val="24"/>
              </w:rPr>
              <w:t>8</w:t>
            </w:r>
          </w:p>
        </w:tc>
        <w:tc>
          <w:tcPr>
            <w:tcW w:w="4165" w:type="dxa"/>
          </w:tcPr>
          <w:p w:rsidR="00FB4A81" w:rsidRDefault="00B30A00">
            <w:pPr>
              <w:pStyle w:val="TableParagraph"/>
              <w:spacing w:line="256" w:lineRule="exact"/>
              <w:ind w:left="1195" w:right="375"/>
              <w:jc w:val="center"/>
              <w:rPr>
                <w:sz w:val="24"/>
              </w:rPr>
            </w:pPr>
            <w:r>
              <w:rPr>
                <w:sz w:val="24"/>
              </w:rPr>
              <w:t>250-350</w:t>
            </w:r>
            <w:r>
              <w:rPr>
                <w:spacing w:val="-10"/>
                <w:sz w:val="24"/>
              </w:rPr>
              <w:t xml:space="preserve"> </w:t>
            </w:r>
            <w:r>
              <w:rPr>
                <w:sz w:val="24"/>
              </w:rPr>
              <w:t>слов</w:t>
            </w:r>
          </w:p>
        </w:tc>
        <w:tc>
          <w:tcPr>
            <w:tcW w:w="3805" w:type="dxa"/>
          </w:tcPr>
          <w:p w:rsidR="00FB4A81" w:rsidRDefault="00B30A00">
            <w:pPr>
              <w:pStyle w:val="TableParagraph"/>
              <w:spacing w:line="256" w:lineRule="exact"/>
              <w:ind w:left="1142" w:right="317"/>
              <w:jc w:val="center"/>
              <w:rPr>
                <w:sz w:val="24"/>
              </w:rPr>
            </w:pPr>
            <w:r>
              <w:rPr>
                <w:sz w:val="24"/>
              </w:rPr>
              <w:t>2,0</w:t>
            </w:r>
            <w:r>
              <w:rPr>
                <w:spacing w:val="-5"/>
                <w:sz w:val="24"/>
              </w:rPr>
              <w:t xml:space="preserve"> </w:t>
            </w:r>
            <w:r>
              <w:rPr>
                <w:sz w:val="24"/>
              </w:rPr>
              <w:t>–</w:t>
            </w:r>
            <w:r>
              <w:rPr>
                <w:spacing w:val="-4"/>
                <w:sz w:val="24"/>
              </w:rPr>
              <w:t xml:space="preserve"> </w:t>
            </w:r>
            <w:r>
              <w:rPr>
                <w:sz w:val="24"/>
              </w:rPr>
              <w:t>3,0</w:t>
            </w:r>
            <w:r>
              <w:rPr>
                <w:spacing w:val="-5"/>
                <w:sz w:val="24"/>
              </w:rPr>
              <w:t xml:space="preserve"> </w:t>
            </w:r>
            <w:r>
              <w:rPr>
                <w:sz w:val="24"/>
              </w:rPr>
              <w:t>страницы</w:t>
            </w:r>
          </w:p>
        </w:tc>
      </w:tr>
      <w:tr w:rsidR="00FB4A81">
        <w:trPr>
          <w:trHeight w:val="277"/>
        </w:trPr>
        <w:tc>
          <w:tcPr>
            <w:tcW w:w="1529" w:type="dxa"/>
          </w:tcPr>
          <w:p w:rsidR="00FB4A81" w:rsidRDefault="00B30A00">
            <w:pPr>
              <w:pStyle w:val="TableParagraph"/>
              <w:spacing w:line="258" w:lineRule="exact"/>
              <w:ind w:left="364"/>
              <w:rPr>
                <w:sz w:val="24"/>
              </w:rPr>
            </w:pPr>
            <w:r>
              <w:rPr>
                <w:sz w:val="24"/>
              </w:rPr>
              <w:t>9</w:t>
            </w:r>
          </w:p>
        </w:tc>
        <w:tc>
          <w:tcPr>
            <w:tcW w:w="4165" w:type="dxa"/>
          </w:tcPr>
          <w:p w:rsidR="00FB4A81" w:rsidRDefault="00B30A00">
            <w:pPr>
              <w:pStyle w:val="TableParagraph"/>
              <w:spacing w:line="258" w:lineRule="exact"/>
              <w:ind w:left="1195" w:right="375"/>
              <w:jc w:val="center"/>
              <w:rPr>
                <w:sz w:val="24"/>
              </w:rPr>
            </w:pPr>
            <w:r>
              <w:rPr>
                <w:sz w:val="24"/>
              </w:rPr>
              <w:t>350-450</w:t>
            </w:r>
            <w:r>
              <w:rPr>
                <w:spacing w:val="-10"/>
                <w:sz w:val="24"/>
              </w:rPr>
              <w:t xml:space="preserve"> </w:t>
            </w:r>
            <w:r>
              <w:rPr>
                <w:sz w:val="24"/>
              </w:rPr>
              <w:t>слов</w:t>
            </w:r>
          </w:p>
        </w:tc>
        <w:tc>
          <w:tcPr>
            <w:tcW w:w="3805" w:type="dxa"/>
          </w:tcPr>
          <w:p w:rsidR="00FB4A81" w:rsidRDefault="00B30A00">
            <w:pPr>
              <w:pStyle w:val="TableParagraph"/>
              <w:spacing w:line="258" w:lineRule="exact"/>
              <w:ind w:left="1142" w:right="317"/>
              <w:jc w:val="center"/>
              <w:rPr>
                <w:sz w:val="24"/>
              </w:rPr>
            </w:pPr>
            <w:r>
              <w:rPr>
                <w:sz w:val="24"/>
              </w:rPr>
              <w:t>3,0</w:t>
            </w:r>
            <w:r>
              <w:rPr>
                <w:spacing w:val="-5"/>
                <w:sz w:val="24"/>
              </w:rPr>
              <w:t xml:space="preserve"> </w:t>
            </w:r>
            <w:r>
              <w:rPr>
                <w:sz w:val="24"/>
              </w:rPr>
              <w:t>–</w:t>
            </w:r>
            <w:r>
              <w:rPr>
                <w:spacing w:val="-4"/>
                <w:sz w:val="24"/>
              </w:rPr>
              <w:t xml:space="preserve"> </w:t>
            </w:r>
            <w:r>
              <w:rPr>
                <w:sz w:val="24"/>
              </w:rPr>
              <w:t>4,0</w:t>
            </w:r>
            <w:r>
              <w:rPr>
                <w:spacing w:val="-5"/>
                <w:sz w:val="24"/>
              </w:rPr>
              <w:t xml:space="preserve"> </w:t>
            </w:r>
            <w:r>
              <w:rPr>
                <w:sz w:val="24"/>
              </w:rPr>
              <w:t>страницы</w:t>
            </w:r>
          </w:p>
        </w:tc>
      </w:tr>
    </w:tbl>
    <w:p w:rsidR="00FB4A81" w:rsidRDefault="00B30A00">
      <w:pPr>
        <w:pStyle w:val="a3"/>
        <w:ind w:right="404"/>
      </w:pPr>
      <w:r>
        <w:rPr>
          <w:vertAlign w:val="superscript"/>
        </w:rPr>
        <w:t>1</w:t>
      </w:r>
      <w:r>
        <w:t xml:space="preserve"> Объем текстов итоговых контрольных подробных изложений в 8 и 9 классах мо-</w:t>
      </w:r>
      <w:r>
        <w:rPr>
          <w:spacing w:val="1"/>
        </w:rPr>
        <w:t xml:space="preserve"> </w:t>
      </w:r>
      <w:r>
        <w:t>жет быть увеличен на 50 слов в связи с тем, что на таких уроках не проводится подго-</w:t>
      </w:r>
      <w:r>
        <w:rPr>
          <w:spacing w:val="1"/>
        </w:rPr>
        <w:t xml:space="preserve"> </w:t>
      </w:r>
      <w:r>
        <w:t>товительная</w:t>
      </w:r>
      <w:r>
        <w:rPr>
          <w:spacing w:val="-1"/>
        </w:rPr>
        <w:t xml:space="preserve"> </w:t>
      </w:r>
      <w:r>
        <w:t>работа.</w:t>
      </w:r>
    </w:p>
    <w:p w:rsidR="00FB4A81" w:rsidRDefault="00B30A00">
      <w:pPr>
        <w:pStyle w:val="a3"/>
        <w:ind w:left="545" w:firstLine="0"/>
      </w:pPr>
      <w:r>
        <w:t>С</w:t>
      </w:r>
      <w:r>
        <w:rPr>
          <w:spacing w:val="-10"/>
        </w:rPr>
        <w:t xml:space="preserve"> </w:t>
      </w:r>
      <w:r>
        <w:t>помощью</w:t>
      </w:r>
      <w:r>
        <w:rPr>
          <w:spacing w:val="-6"/>
        </w:rPr>
        <w:t xml:space="preserve"> </w:t>
      </w:r>
      <w:r>
        <w:t>сочинений</w:t>
      </w:r>
      <w:r>
        <w:rPr>
          <w:spacing w:val="-10"/>
        </w:rPr>
        <w:t xml:space="preserve"> </w:t>
      </w:r>
      <w:r>
        <w:t>и</w:t>
      </w:r>
      <w:r>
        <w:rPr>
          <w:spacing w:val="-10"/>
        </w:rPr>
        <w:t xml:space="preserve"> </w:t>
      </w:r>
      <w:r>
        <w:t>изложений</w:t>
      </w:r>
      <w:r>
        <w:rPr>
          <w:spacing w:val="-8"/>
        </w:rPr>
        <w:t xml:space="preserve"> </w:t>
      </w:r>
      <w:r>
        <w:t>проверяются:</w:t>
      </w:r>
    </w:p>
    <w:p w:rsidR="00FB4A81" w:rsidRDefault="00B30A00" w:rsidP="00582418">
      <w:pPr>
        <w:pStyle w:val="a7"/>
        <w:numPr>
          <w:ilvl w:val="0"/>
          <w:numId w:val="67"/>
        </w:numPr>
        <w:tabs>
          <w:tab w:val="left" w:pos="970"/>
        </w:tabs>
        <w:spacing w:line="298" w:lineRule="exact"/>
        <w:rPr>
          <w:sz w:val="26"/>
        </w:rPr>
      </w:pPr>
      <w:r>
        <w:rPr>
          <w:sz w:val="26"/>
        </w:rPr>
        <w:t>умение</w:t>
      </w:r>
      <w:r>
        <w:rPr>
          <w:spacing w:val="-11"/>
          <w:sz w:val="26"/>
        </w:rPr>
        <w:t xml:space="preserve"> </w:t>
      </w:r>
      <w:r>
        <w:rPr>
          <w:sz w:val="26"/>
        </w:rPr>
        <w:t>раскрывать</w:t>
      </w:r>
      <w:r>
        <w:rPr>
          <w:spacing w:val="-8"/>
          <w:sz w:val="26"/>
        </w:rPr>
        <w:t xml:space="preserve"> </w:t>
      </w:r>
      <w:r>
        <w:rPr>
          <w:sz w:val="26"/>
        </w:rPr>
        <w:t>тему;</w:t>
      </w:r>
    </w:p>
    <w:p w:rsidR="00FB4A81" w:rsidRDefault="00B30A00" w:rsidP="00582418">
      <w:pPr>
        <w:pStyle w:val="a7"/>
        <w:numPr>
          <w:ilvl w:val="0"/>
          <w:numId w:val="67"/>
        </w:numPr>
        <w:tabs>
          <w:tab w:val="left" w:pos="970"/>
        </w:tabs>
        <w:ind w:left="262" w:right="410" w:firstLine="427"/>
        <w:rPr>
          <w:sz w:val="26"/>
        </w:rPr>
      </w:pPr>
      <w:r>
        <w:rPr>
          <w:sz w:val="26"/>
        </w:rPr>
        <w:t>умение</w:t>
      </w:r>
      <w:r>
        <w:rPr>
          <w:spacing w:val="57"/>
          <w:sz w:val="26"/>
        </w:rPr>
        <w:t xml:space="preserve"> </w:t>
      </w:r>
      <w:r>
        <w:rPr>
          <w:sz w:val="26"/>
        </w:rPr>
        <w:t>использовать</w:t>
      </w:r>
      <w:r>
        <w:rPr>
          <w:spacing w:val="60"/>
          <w:sz w:val="26"/>
        </w:rPr>
        <w:t xml:space="preserve"> </w:t>
      </w:r>
      <w:r>
        <w:rPr>
          <w:sz w:val="26"/>
        </w:rPr>
        <w:t>языковые</w:t>
      </w:r>
      <w:r>
        <w:rPr>
          <w:spacing w:val="55"/>
          <w:sz w:val="26"/>
        </w:rPr>
        <w:t xml:space="preserve"> </w:t>
      </w:r>
      <w:r>
        <w:rPr>
          <w:sz w:val="26"/>
        </w:rPr>
        <w:t>средства</w:t>
      </w:r>
      <w:r>
        <w:rPr>
          <w:spacing w:val="17"/>
          <w:sz w:val="26"/>
        </w:rPr>
        <w:t xml:space="preserve"> </w:t>
      </w:r>
      <w:r>
        <w:rPr>
          <w:sz w:val="26"/>
        </w:rPr>
        <w:t>в</w:t>
      </w:r>
      <w:r>
        <w:rPr>
          <w:spacing w:val="57"/>
          <w:sz w:val="26"/>
        </w:rPr>
        <w:t xml:space="preserve"> </w:t>
      </w:r>
      <w:r>
        <w:rPr>
          <w:sz w:val="26"/>
        </w:rPr>
        <w:t>соответствии</w:t>
      </w:r>
      <w:r>
        <w:rPr>
          <w:spacing w:val="57"/>
          <w:sz w:val="26"/>
        </w:rPr>
        <w:t xml:space="preserve"> </w:t>
      </w:r>
      <w:r>
        <w:rPr>
          <w:sz w:val="26"/>
        </w:rPr>
        <w:t>со</w:t>
      </w:r>
      <w:r>
        <w:rPr>
          <w:spacing w:val="58"/>
          <w:sz w:val="26"/>
        </w:rPr>
        <w:t xml:space="preserve"> </w:t>
      </w:r>
      <w:r>
        <w:rPr>
          <w:sz w:val="26"/>
        </w:rPr>
        <w:t>стилем,</w:t>
      </w:r>
      <w:r>
        <w:rPr>
          <w:spacing w:val="56"/>
          <w:sz w:val="26"/>
        </w:rPr>
        <w:t xml:space="preserve"> </w:t>
      </w:r>
      <w:r>
        <w:rPr>
          <w:sz w:val="26"/>
        </w:rPr>
        <w:t>темой</w:t>
      </w:r>
      <w:r>
        <w:rPr>
          <w:spacing w:val="58"/>
          <w:sz w:val="26"/>
        </w:rPr>
        <w:t xml:space="preserve"> </w:t>
      </w:r>
      <w:r>
        <w:rPr>
          <w:sz w:val="26"/>
        </w:rPr>
        <w:t>и</w:t>
      </w:r>
      <w:r>
        <w:rPr>
          <w:spacing w:val="-62"/>
          <w:sz w:val="26"/>
        </w:rPr>
        <w:t xml:space="preserve"> </w:t>
      </w:r>
      <w:r>
        <w:rPr>
          <w:sz w:val="26"/>
        </w:rPr>
        <w:t>задачей</w:t>
      </w:r>
      <w:r>
        <w:rPr>
          <w:spacing w:val="-2"/>
          <w:sz w:val="26"/>
        </w:rPr>
        <w:t xml:space="preserve"> </w:t>
      </w:r>
      <w:r>
        <w:rPr>
          <w:sz w:val="26"/>
        </w:rPr>
        <w:t>высказывания;</w:t>
      </w:r>
    </w:p>
    <w:p w:rsidR="00FB4A81" w:rsidRDefault="00B30A00" w:rsidP="00582418">
      <w:pPr>
        <w:pStyle w:val="a7"/>
        <w:numPr>
          <w:ilvl w:val="0"/>
          <w:numId w:val="67"/>
        </w:numPr>
        <w:tabs>
          <w:tab w:val="left" w:pos="970"/>
        </w:tabs>
        <w:spacing w:line="299" w:lineRule="exact"/>
        <w:rPr>
          <w:sz w:val="26"/>
        </w:rPr>
      </w:pPr>
      <w:r>
        <w:rPr>
          <w:sz w:val="26"/>
        </w:rPr>
        <w:t>соблюдение</w:t>
      </w:r>
      <w:r>
        <w:rPr>
          <w:spacing w:val="-10"/>
          <w:sz w:val="26"/>
        </w:rPr>
        <w:t xml:space="preserve"> </w:t>
      </w:r>
      <w:r>
        <w:rPr>
          <w:sz w:val="26"/>
        </w:rPr>
        <w:t>языковых</w:t>
      </w:r>
      <w:r>
        <w:rPr>
          <w:spacing w:val="-8"/>
          <w:sz w:val="26"/>
        </w:rPr>
        <w:t xml:space="preserve"> </w:t>
      </w:r>
      <w:r>
        <w:rPr>
          <w:sz w:val="26"/>
        </w:rPr>
        <w:t>норм</w:t>
      </w:r>
      <w:r>
        <w:rPr>
          <w:spacing w:val="-10"/>
          <w:sz w:val="26"/>
        </w:rPr>
        <w:t xml:space="preserve"> </w:t>
      </w:r>
      <w:r>
        <w:rPr>
          <w:sz w:val="26"/>
        </w:rPr>
        <w:t>и</w:t>
      </w:r>
      <w:r>
        <w:rPr>
          <w:spacing w:val="-7"/>
          <w:sz w:val="26"/>
        </w:rPr>
        <w:t xml:space="preserve"> </w:t>
      </w:r>
      <w:r>
        <w:rPr>
          <w:sz w:val="26"/>
        </w:rPr>
        <w:t>правил</w:t>
      </w:r>
      <w:r>
        <w:rPr>
          <w:spacing w:val="-9"/>
          <w:sz w:val="26"/>
        </w:rPr>
        <w:t xml:space="preserve"> </w:t>
      </w:r>
      <w:r>
        <w:rPr>
          <w:sz w:val="26"/>
        </w:rPr>
        <w:t>правописания.</w:t>
      </w:r>
    </w:p>
    <w:p w:rsidR="00FB4A81" w:rsidRDefault="00B30A00">
      <w:pPr>
        <w:pStyle w:val="a3"/>
        <w:ind w:right="404"/>
      </w:pPr>
      <w:r>
        <w:t>Любое сочинение и изложение оценивается двумя отметками: первая ставится за</w:t>
      </w:r>
      <w:r>
        <w:rPr>
          <w:spacing w:val="1"/>
        </w:rPr>
        <w:t xml:space="preserve"> </w:t>
      </w:r>
      <w:r>
        <w:t>содержание и речевое оформление, вторая — за грамотность, т. е. за соблюдение ор-</w:t>
      </w:r>
      <w:r>
        <w:rPr>
          <w:spacing w:val="1"/>
        </w:rPr>
        <w:t xml:space="preserve"> </w:t>
      </w:r>
      <w:r>
        <w:t>фографических, пунктуационных и языковых норм. Обе оценки считаются оценками</w:t>
      </w:r>
      <w:r>
        <w:rPr>
          <w:spacing w:val="1"/>
        </w:rPr>
        <w:t xml:space="preserve"> </w:t>
      </w:r>
      <w:r>
        <w:t>по русскому языку, за исключением случаев, когда проводится работа, проверяющая</w:t>
      </w:r>
      <w:r>
        <w:rPr>
          <w:spacing w:val="1"/>
        </w:rPr>
        <w:t xml:space="preserve"> </w:t>
      </w:r>
      <w:r>
        <w:t>знания учащихся по литературе. В этом случае первая оценка (за содержание и речь)</w:t>
      </w:r>
      <w:r>
        <w:rPr>
          <w:spacing w:val="1"/>
        </w:rPr>
        <w:t xml:space="preserve"> </w:t>
      </w:r>
      <w:r>
        <w:t>считается</w:t>
      </w:r>
      <w:r>
        <w:rPr>
          <w:spacing w:val="40"/>
        </w:rPr>
        <w:t xml:space="preserve"> </w:t>
      </w:r>
      <w:r>
        <w:t>оценкой</w:t>
      </w:r>
      <w:r>
        <w:rPr>
          <w:spacing w:val="-1"/>
        </w:rPr>
        <w:t xml:space="preserve"> </w:t>
      </w:r>
      <w:r>
        <w:t>по</w:t>
      </w:r>
      <w:r>
        <w:rPr>
          <w:spacing w:val="1"/>
        </w:rPr>
        <w:t xml:space="preserve"> </w:t>
      </w:r>
      <w:r>
        <w:t>литературе.</w:t>
      </w:r>
    </w:p>
    <w:p w:rsidR="00FB4A81" w:rsidRDefault="00B30A00">
      <w:pPr>
        <w:pStyle w:val="a3"/>
        <w:spacing w:line="299" w:lineRule="exact"/>
        <w:ind w:left="545" w:firstLine="0"/>
      </w:pPr>
      <w:r>
        <w:t>Содержание</w:t>
      </w:r>
      <w:r>
        <w:rPr>
          <w:spacing w:val="43"/>
        </w:rPr>
        <w:t xml:space="preserve"> </w:t>
      </w:r>
      <w:r>
        <w:t>сочинения</w:t>
      </w:r>
      <w:r>
        <w:rPr>
          <w:spacing w:val="115"/>
        </w:rPr>
        <w:t xml:space="preserve"> </w:t>
      </w:r>
      <w:r>
        <w:t>и</w:t>
      </w:r>
      <w:r>
        <w:rPr>
          <w:spacing w:val="115"/>
        </w:rPr>
        <w:t xml:space="preserve"> </w:t>
      </w:r>
      <w:r>
        <w:t>изложения</w:t>
      </w:r>
      <w:r>
        <w:rPr>
          <w:spacing w:val="113"/>
        </w:rPr>
        <w:t xml:space="preserve"> </w:t>
      </w:r>
      <w:r>
        <w:t>оценивается</w:t>
      </w:r>
      <w:r>
        <w:rPr>
          <w:spacing w:val="115"/>
        </w:rPr>
        <w:t xml:space="preserve"> </w:t>
      </w:r>
      <w:r>
        <w:t>по</w:t>
      </w:r>
      <w:r>
        <w:rPr>
          <w:spacing w:val="114"/>
        </w:rPr>
        <w:t xml:space="preserve"> </w:t>
      </w:r>
      <w:r>
        <w:t>следующим</w:t>
      </w:r>
      <w:r>
        <w:rPr>
          <w:spacing w:val="-1"/>
        </w:rPr>
        <w:t xml:space="preserve"> </w:t>
      </w:r>
      <w:r>
        <w:t>критериям:</w:t>
      </w:r>
    </w:p>
    <w:p w:rsidR="00FB4A81" w:rsidRDefault="00B30A00" w:rsidP="00582418">
      <w:pPr>
        <w:pStyle w:val="a7"/>
        <w:numPr>
          <w:ilvl w:val="2"/>
          <w:numId w:val="74"/>
        </w:numPr>
        <w:tabs>
          <w:tab w:val="left" w:pos="1500"/>
          <w:tab w:val="left" w:pos="1501"/>
        </w:tabs>
        <w:spacing w:line="298" w:lineRule="exact"/>
        <w:ind w:left="1500"/>
        <w:jc w:val="left"/>
        <w:rPr>
          <w:sz w:val="26"/>
        </w:rPr>
      </w:pPr>
      <w:r>
        <w:rPr>
          <w:sz w:val="26"/>
        </w:rPr>
        <w:t>соответствие</w:t>
      </w:r>
      <w:r>
        <w:rPr>
          <w:spacing w:val="-11"/>
          <w:sz w:val="26"/>
        </w:rPr>
        <w:t xml:space="preserve"> </w:t>
      </w:r>
      <w:r>
        <w:rPr>
          <w:sz w:val="26"/>
        </w:rPr>
        <w:t>работы</w:t>
      </w:r>
      <w:r>
        <w:rPr>
          <w:spacing w:val="-6"/>
          <w:sz w:val="26"/>
        </w:rPr>
        <w:t xml:space="preserve"> </w:t>
      </w:r>
      <w:r>
        <w:rPr>
          <w:sz w:val="26"/>
        </w:rPr>
        <w:t>ученика</w:t>
      </w:r>
      <w:r>
        <w:rPr>
          <w:spacing w:val="-9"/>
          <w:sz w:val="26"/>
        </w:rPr>
        <w:t xml:space="preserve"> </w:t>
      </w:r>
      <w:r>
        <w:rPr>
          <w:sz w:val="26"/>
        </w:rPr>
        <w:t>теме</w:t>
      </w:r>
      <w:r>
        <w:rPr>
          <w:spacing w:val="-11"/>
          <w:sz w:val="26"/>
        </w:rPr>
        <w:t xml:space="preserve"> </w:t>
      </w:r>
      <w:r>
        <w:rPr>
          <w:sz w:val="26"/>
        </w:rPr>
        <w:t>и</w:t>
      </w:r>
      <w:r>
        <w:rPr>
          <w:spacing w:val="-10"/>
          <w:sz w:val="26"/>
        </w:rPr>
        <w:t xml:space="preserve"> </w:t>
      </w:r>
      <w:r>
        <w:rPr>
          <w:sz w:val="26"/>
        </w:rPr>
        <w:t>основной</w:t>
      </w:r>
      <w:r>
        <w:rPr>
          <w:spacing w:val="-3"/>
          <w:sz w:val="26"/>
        </w:rPr>
        <w:t xml:space="preserve"> </w:t>
      </w:r>
      <w:r>
        <w:rPr>
          <w:sz w:val="26"/>
        </w:rPr>
        <w:t>мысли;</w:t>
      </w:r>
    </w:p>
    <w:p w:rsidR="00FB4A81" w:rsidRDefault="00B30A00" w:rsidP="00582418">
      <w:pPr>
        <w:pStyle w:val="a7"/>
        <w:numPr>
          <w:ilvl w:val="2"/>
          <w:numId w:val="74"/>
        </w:numPr>
        <w:tabs>
          <w:tab w:val="left" w:pos="1500"/>
          <w:tab w:val="left" w:pos="1501"/>
        </w:tabs>
        <w:spacing w:line="298" w:lineRule="exact"/>
        <w:ind w:left="1500"/>
        <w:jc w:val="left"/>
        <w:rPr>
          <w:sz w:val="26"/>
        </w:rPr>
      </w:pPr>
      <w:r>
        <w:rPr>
          <w:sz w:val="26"/>
        </w:rPr>
        <w:t>полнота</w:t>
      </w:r>
      <w:r>
        <w:rPr>
          <w:spacing w:val="-17"/>
          <w:sz w:val="26"/>
        </w:rPr>
        <w:t xml:space="preserve"> </w:t>
      </w:r>
      <w:r>
        <w:rPr>
          <w:sz w:val="26"/>
        </w:rPr>
        <w:t>раскрытия</w:t>
      </w:r>
      <w:r>
        <w:rPr>
          <w:spacing w:val="-15"/>
          <w:sz w:val="26"/>
        </w:rPr>
        <w:t xml:space="preserve"> </w:t>
      </w:r>
      <w:r>
        <w:rPr>
          <w:sz w:val="26"/>
        </w:rPr>
        <w:t>темы;</w:t>
      </w:r>
    </w:p>
    <w:p w:rsidR="00FB4A81" w:rsidRDefault="00B30A00" w:rsidP="00582418">
      <w:pPr>
        <w:pStyle w:val="a7"/>
        <w:numPr>
          <w:ilvl w:val="2"/>
          <w:numId w:val="74"/>
        </w:numPr>
        <w:tabs>
          <w:tab w:val="left" w:pos="1500"/>
          <w:tab w:val="left" w:pos="1501"/>
        </w:tabs>
        <w:ind w:left="1500"/>
        <w:jc w:val="left"/>
        <w:rPr>
          <w:sz w:val="26"/>
        </w:rPr>
      </w:pPr>
      <w:r>
        <w:rPr>
          <w:sz w:val="26"/>
        </w:rPr>
        <w:t>правильность</w:t>
      </w:r>
      <w:r>
        <w:rPr>
          <w:spacing w:val="-5"/>
          <w:sz w:val="26"/>
        </w:rPr>
        <w:t xml:space="preserve"> </w:t>
      </w:r>
      <w:r>
        <w:rPr>
          <w:sz w:val="26"/>
        </w:rPr>
        <w:t>фактического</w:t>
      </w:r>
      <w:r>
        <w:rPr>
          <w:spacing w:val="-4"/>
          <w:sz w:val="26"/>
        </w:rPr>
        <w:t xml:space="preserve"> </w:t>
      </w:r>
      <w:r>
        <w:rPr>
          <w:sz w:val="26"/>
        </w:rPr>
        <w:t>материала;</w:t>
      </w:r>
    </w:p>
    <w:p w:rsidR="00FB4A81" w:rsidRDefault="00B30A00" w:rsidP="00582418">
      <w:pPr>
        <w:pStyle w:val="a7"/>
        <w:numPr>
          <w:ilvl w:val="2"/>
          <w:numId w:val="74"/>
        </w:numPr>
        <w:tabs>
          <w:tab w:val="left" w:pos="1500"/>
          <w:tab w:val="left" w:pos="1501"/>
        </w:tabs>
        <w:spacing w:line="298" w:lineRule="exact"/>
        <w:ind w:left="1500"/>
        <w:jc w:val="left"/>
        <w:rPr>
          <w:sz w:val="26"/>
        </w:rPr>
      </w:pPr>
      <w:r>
        <w:rPr>
          <w:sz w:val="26"/>
        </w:rPr>
        <w:t>последовательность</w:t>
      </w:r>
      <w:r>
        <w:rPr>
          <w:spacing w:val="54"/>
          <w:sz w:val="26"/>
        </w:rPr>
        <w:t xml:space="preserve"> </w:t>
      </w:r>
      <w:r>
        <w:rPr>
          <w:sz w:val="26"/>
        </w:rPr>
        <w:t>изложения.</w:t>
      </w:r>
    </w:p>
    <w:p w:rsidR="00FB4A81" w:rsidRDefault="00B30A00">
      <w:pPr>
        <w:pStyle w:val="a3"/>
        <w:spacing w:line="298" w:lineRule="exact"/>
        <w:ind w:left="545" w:firstLine="0"/>
        <w:jc w:val="left"/>
      </w:pPr>
      <w:r>
        <w:t>При</w:t>
      </w:r>
      <w:r>
        <w:rPr>
          <w:spacing w:val="-11"/>
        </w:rPr>
        <w:t xml:space="preserve"> </w:t>
      </w:r>
      <w:r>
        <w:t>оценке</w:t>
      </w:r>
      <w:r>
        <w:rPr>
          <w:spacing w:val="-9"/>
        </w:rPr>
        <w:t xml:space="preserve"> </w:t>
      </w:r>
      <w:r>
        <w:t>речевого</w:t>
      </w:r>
      <w:r>
        <w:rPr>
          <w:spacing w:val="-8"/>
        </w:rPr>
        <w:t xml:space="preserve"> </w:t>
      </w:r>
      <w:r>
        <w:t>оформления</w:t>
      </w:r>
      <w:r>
        <w:rPr>
          <w:spacing w:val="-6"/>
        </w:rPr>
        <w:t xml:space="preserve"> </w:t>
      </w:r>
      <w:r>
        <w:t>сочинений</w:t>
      </w:r>
      <w:r>
        <w:rPr>
          <w:spacing w:val="-10"/>
        </w:rPr>
        <w:t xml:space="preserve"> </w:t>
      </w:r>
      <w:r>
        <w:t>и</w:t>
      </w:r>
      <w:r>
        <w:rPr>
          <w:spacing w:val="-9"/>
        </w:rPr>
        <w:t xml:space="preserve"> </w:t>
      </w:r>
      <w:r>
        <w:t>изложений</w:t>
      </w:r>
      <w:r>
        <w:rPr>
          <w:spacing w:val="-1"/>
        </w:rPr>
        <w:t xml:space="preserve"> </w:t>
      </w:r>
      <w:r>
        <w:t>учитывается:</w:t>
      </w:r>
    </w:p>
    <w:p w:rsidR="00FB4A81" w:rsidRDefault="00B30A00" w:rsidP="00582418">
      <w:pPr>
        <w:pStyle w:val="a7"/>
        <w:numPr>
          <w:ilvl w:val="2"/>
          <w:numId w:val="74"/>
        </w:numPr>
        <w:tabs>
          <w:tab w:val="left" w:pos="1500"/>
          <w:tab w:val="left" w:pos="1501"/>
        </w:tabs>
        <w:spacing w:line="298" w:lineRule="exact"/>
        <w:ind w:left="1500"/>
        <w:jc w:val="left"/>
        <w:rPr>
          <w:sz w:val="26"/>
        </w:rPr>
      </w:pPr>
      <w:r>
        <w:rPr>
          <w:spacing w:val="-1"/>
          <w:sz w:val="26"/>
        </w:rPr>
        <w:t>разнообразие</w:t>
      </w:r>
      <w:r>
        <w:rPr>
          <w:spacing w:val="-16"/>
          <w:sz w:val="26"/>
        </w:rPr>
        <w:t xml:space="preserve"> </w:t>
      </w:r>
      <w:r>
        <w:rPr>
          <w:spacing w:val="-1"/>
          <w:sz w:val="26"/>
        </w:rPr>
        <w:t>словаря</w:t>
      </w:r>
      <w:r>
        <w:rPr>
          <w:spacing w:val="-11"/>
          <w:sz w:val="26"/>
        </w:rPr>
        <w:t xml:space="preserve"> </w:t>
      </w:r>
      <w:r>
        <w:rPr>
          <w:spacing w:val="-1"/>
          <w:sz w:val="26"/>
        </w:rPr>
        <w:t>и</w:t>
      </w:r>
      <w:r>
        <w:rPr>
          <w:spacing w:val="-14"/>
          <w:sz w:val="26"/>
        </w:rPr>
        <w:t xml:space="preserve"> </w:t>
      </w:r>
      <w:r>
        <w:rPr>
          <w:sz w:val="26"/>
        </w:rPr>
        <w:t>грамматического</w:t>
      </w:r>
      <w:r>
        <w:rPr>
          <w:spacing w:val="-15"/>
          <w:sz w:val="26"/>
        </w:rPr>
        <w:t xml:space="preserve"> </w:t>
      </w:r>
      <w:r>
        <w:rPr>
          <w:sz w:val="26"/>
        </w:rPr>
        <w:t>строя</w:t>
      </w:r>
      <w:r>
        <w:rPr>
          <w:spacing w:val="-14"/>
          <w:sz w:val="26"/>
        </w:rPr>
        <w:t xml:space="preserve"> </w:t>
      </w:r>
      <w:r>
        <w:rPr>
          <w:sz w:val="26"/>
        </w:rPr>
        <w:t>речи;</w:t>
      </w:r>
    </w:p>
    <w:p w:rsidR="00FB4A81" w:rsidRDefault="00B30A00" w:rsidP="00582418">
      <w:pPr>
        <w:pStyle w:val="a7"/>
        <w:numPr>
          <w:ilvl w:val="2"/>
          <w:numId w:val="74"/>
        </w:numPr>
        <w:tabs>
          <w:tab w:val="left" w:pos="1500"/>
          <w:tab w:val="left" w:pos="1501"/>
        </w:tabs>
        <w:spacing w:line="298" w:lineRule="exact"/>
        <w:ind w:left="1500"/>
        <w:jc w:val="left"/>
        <w:rPr>
          <w:sz w:val="26"/>
        </w:rPr>
      </w:pPr>
      <w:r>
        <w:rPr>
          <w:spacing w:val="-1"/>
          <w:sz w:val="26"/>
        </w:rPr>
        <w:t>стилевое</w:t>
      </w:r>
      <w:r>
        <w:rPr>
          <w:spacing w:val="-15"/>
          <w:sz w:val="26"/>
        </w:rPr>
        <w:t xml:space="preserve"> </w:t>
      </w:r>
      <w:r>
        <w:rPr>
          <w:spacing w:val="-1"/>
          <w:sz w:val="26"/>
        </w:rPr>
        <w:t>единство</w:t>
      </w:r>
      <w:r>
        <w:rPr>
          <w:spacing w:val="-15"/>
          <w:sz w:val="26"/>
        </w:rPr>
        <w:t xml:space="preserve"> </w:t>
      </w:r>
      <w:r>
        <w:rPr>
          <w:spacing w:val="-1"/>
          <w:sz w:val="26"/>
        </w:rPr>
        <w:t>и</w:t>
      </w:r>
      <w:r>
        <w:rPr>
          <w:spacing w:val="-12"/>
          <w:sz w:val="26"/>
        </w:rPr>
        <w:t xml:space="preserve"> </w:t>
      </w:r>
      <w:r>
        <w:rPr>
          <w:spacing w:val="-1"/>
          <w:sz w:val="26"/>
        </w:rPr>
        <w:t>выразительность</w:t>
      </w:r>
      <w:r>
        <w:rPr>
          <w:spacing w:val="-11"/>
          <w:sz w:val="26"/>
        </w:rPr>
        <w:t xml:space="preserve"> </w:t>
      </w:r>
      <w:r>
        <w:rPr>
          <w:sz w:val="26"/>
        </w:rPr>
        <w:t>речи;</w:t>
      </w:r>
    </w:p>
    <w:p w:rsidR="00FB4A81" w:rsidRDefault="00B30A00" w:rsidP="00582418">
      <w:pPr>
        <w:pStyle w:val="a7"/>
        <w:numPr>
          <w:ilvl w:val="2"/>
          <w:numId w:val="74"/>
        </w:numPr>
        <w:tabs>
          <w:tab w:val="left" w:pos="1500"/>
          <w:tab w:val="left" w:pos="1501"/>
        </w:tabs>
        <w:spacing w:line="298" w:lineRule="exact"/>
        <w:ind w:left="1500"/>
        <w:jc w:val="left"/>
        <w:rPr>
          <w:sz w:val="26"/>
        </w:rPr>
      </w:pPr>
      <w:r>
        <w:rPr>
          <w:spacing w:val="-1"/>
          <w:sz w:val="26"/>
        </w:rPr>
        <w:t>число</w:t>
      </w:r>
      <w:r>
        <w:rPr>
          <w:spacing w:val="-14"/>
          <w:sz w:val="26"/>
        </w:rPr>
        <w:t xml:space="preserve"> </w:t>
      </w:r>
      <w:r>
        <w:rPr>
          <w:spacing w:val="-1"/>
          <w:sz w:val="26"/>
        </w:rPr>
        <w:t>речевых</w:t>
      </w:r>
      <w:r>
        <w:rPr>
          <w:spacing w:val="-11"/>
          <w:sz w:val="26"/>
        </w:rPr>
        <w:t xml:space="preserve"> </w:t>
      </w:r>
      <w:r>
        <w:rPr>
          <w:spacing w:val="-1"/>
          <w:sz w:val="26"/>
        </w:rPr>
        <w:t>недочетов.</w:t>
      </w:r>
    </w:p>
    <w:p w:rsidR="00FB4A81" w:rsidRDefault="00B30A00">
      <w:pPr>
        <w:pStyle w:val="a3"/>
        <w:spacing w:after="9"/>
        <w:jc w:val="left"/>
      </w:pPr>
      <w:r>
        <w:t>Грамотность</w:t>
      </w:r>
      <w:r>
        <w:rPr>
          <w:spacing w:val="20"/>
        </w:rPr>
        <w:t xml:space="preserve"> </w:t>
      </w:r>
      <w:r>
        <w:t>оценивается</w:t>
      </w:r>
      <w:r>
        <w:rPr>
          <w:spacing w:val="22"/>
        </w:rPr>
        <w:t xml:space="preserve"> </w:t>
      </w:r>
      <w:r>
        <w:t>по</w:t>
      </w:r>
      <w:r>
        <w:rPr>
          <w:spacing w:val="25"/>
        </w:rPr>
        <w:t xml:space="preserve"> </w:t>
      </w:r>
      <w:r>
        <w:t>числу</w:t>
      </w:r>
      <w:r>
        <w:rPr>
          <w:spacing w:val="16"/>
        </w:rPr>
        <w:t xml:space="preserve"> </w:t>
      </w:r>
      <w:r>
        <w:t>допущенных</w:t>
      </w:r>
      <w:r>
        <w:rPr>
          <w:spacing w:val="24"/>
        </w:rPr>
        <w:t xml:space="preserve"> </w:t>
      </w:r>
      <w:r>
        <w:t>учеником</w:t>
      </w:r>
      <w:r>
        <w:rPr>
          <w:spacing w:val="22"/>
        </w:rPr>
        <w:t xml:space="preserve"> </w:t>
      </w:r>
      <w:r>
        <w:t>ошибок</w:t>
      </w:r>
      <w:r>
        <w:rPr>
          <w:spacing w:val="43"/>
        </w:rPr>
        <w:t xml:space="preserve"> </w:t>
      </w:r>
      <w:r>
        <w:t>—</w:t>
      </w:r>
      <w:r>
        <w:rPr>
          <w:spacing w:val="21"/>
        </w:rPr>
        <w:t xml:space="preserve"> </w:t>
      </w:r>
      <w:r>
        <w:t>орфографи-</w:t>
      </w:r>
      <w:r>
        <w:rPr>
          <w:spacing w:val="-62"/>
        </w:rPr>
        <w:t xml:space="preserve"> </w:t>
      </w:r>
      <w:r>
        <w:t>ческих,</w:t>
      </w:r>
      <w:r>
        <w:rPr>
          <w:spacing w:val="-2"/>
        </w:rPr>
        <w:t xml:space="preserve"> </w:t>
      </w:r>
      <w:r>
        <w:t>пунктуационных</w:t>
      </w:r>
      <w:r>
        <w:rPr>
          <w:spacing w:val="43"/>
        </w:rPr>
        <w:t xml:space="preserve"> </w:t>
      </w:r>
      <w:r>
        <w:t>и</w:t>
      </w:r>
      <w:r>
        <w:rPr>
          <w:spacing w:val="40"/>
        </w:rPr>
        <w:t xml:space="preserve"> </w:t>
      </w:r>
      <w:r>
        <w:t>грамматических.</w:t>
      </w: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5283"/>
        <w:gridCol w:w="2830"/>
      </w:tblGrid>
      <w:tr w:rsidR="00FB4A81">
        <w:trPr>
          <w:trHeight w:val="277"/>
        </w:trPr>
        <w:tc>
          <w:tcPr>
            <w:tcW w:w="1526" w:type="dxa"/>
            <w:vMerge w:val="restart"/>
          </w:tcPr>
          <w:p w:rsidR="00FB4A81" w:rsidRDefault="00B30A00">
            <w:pPr>
              <w:pStyle w:val="TableParagraph"/>
              <w:spacing w:line="273" w:lineRule="exact"/>
              <w:ind w:left="107"/>
              <w:rPr>
                <w:b/>
                <w:sz w:val="24"/>
              </w:rPr>
            </w:pPr>
            <w:r>
              <w:rPr>
                <w:b/>
                <w:sz w:val="24"/>
              </w:rPr>
              <w:t>Отметка</w:t>
            </w:r>
          </w:p>
        </w:tc>
        <w:tc>
          <w:tcPr>
            <w:tcW w:w="8113" w:type="dxa"/>
            <w:gridSpan w:val="2"/>
          </w:tcPr>
          <w:p w:rsidR="00FB4A81" w:rsidRDefault="00B30A00">
            <w:pPr>
              <w:pStyle w:val="TableParagraph"/>
              <w:spacing w:line="258" w:lineRule="exact"/>
              <w:ind w:left="924"/>
              <w:rPr>
                <w:b/>
                <w:sz w:val="24"/>
              </w:rPr>
            </w:pPr>
            <w:r>
              <w:rPr>
                <w:b/>
                <w:sz w:val="24"/>
              </w:rPr>
              <w:t>Основные</w:t>
            </w:r>
            <w:r>
              <w:rPr>
                <w:b/>
                <w:spacing w:val="-11"/>
                <w:sz w:val="24"/>
              </w:rPr>
              <w:t xml:space="preserve"> </w:t>
            </w:r>
            <w:r>
              <w:rPr>
                <w:b/>
                <w:sz w:val="24"/>
              </w:rPr>
              <w:t>критерии</w:t>
            </w:r>
            <w:r>
              <w:rPr>
                <w:b/>
                <w:spacing w:val="-6"/>
                <w:sz w:val="24"/>
              </w:rPr>
              <w:t xml:space="preserve"> </w:t>
            </w:r>
            <w:r>
              <w:rPr>
                <w:b/>
                <w:sz w:val="24"/>
              </w:rPr>
              <w:t>оценки</w:t>
            </w:r>
          </w:p>
        </w:tc>
      </w:tr>
      <w:tr w:rsidR="00FB4A81">
        <w:trPr>
          <w:trHeight w:val="275"/>
        </w:trPr>
        <w:tc>
          <w:tcPr>
            <w:tcW w:w="1526" w:type="dxa"/>
            <w:vMerge/>
            <w:tcBorders>
              <w:top w:val="nil"/>
            </w:tcBorders>
          </w:tcPr>
          <w:p w:rsidR="00FB4A81" w:rsidRDefault="00FB4A81">
            <w:pPr>
              <w:rPr>
                <w:sz w:val="2"/>
                <w:szCs w:val="2"/>
              </w:rPr>
            </w:pPr>
          </w:p>
        </w:tc>
        <w:tc>
          <w:tcPr>
            <w:tcW w:w="5283" w:type="dxa"/>
          </w:tcPr>
          <w:p w:rsidR="00FB4A81" w:rsidRDefault="00B30A00">
            <w:pPr>
              <w:pStyle w:val="TableParagraph"/>
              <w:spacing w:line="256" w:lineRule="exact"/>
              <w:ind w:left="924"/>
              <w:rPr>
                <w:b/>
                <w:sz w:val="24"/>
              </w:rPr>
            </w:pPr>
            <w:r>
              <w:rPr>
                <w:b/>
                <w:sz w:val="24"/>
              </w:rPr>
              <w:t>содержание</w:t>
            </w:r>
            <w:r>
              <w:rPr>
                <w:b/>
                <w:spacing w:val="-11"/>
                <w:sz w:val="24"/>
              </w:rPr>
              <w:t xml:space="preserve"> </w:t>
            </w:r>
            <w:r>
              <w:rPr>
                <w:b/>
                <w:sz w:val="24"/>
              </w:rPr>
              <w:t>и</w:t>
            </w:r>
            <w:r>
              <w:rPr>
                <w:b/>
                <w:spacing w:val="-8"/>
                <w:sz w:val="24"/>
              </w:rPr>
              <w:t xml:space="preserve"> </w:t>
            </w:r>
            <w:r>
              <w:rPr>
                <w:b/>
                <w:sz w:val="24"/>
              </w:rPr>
              <w:t>речь</w:t>
            </w:r>
          </w:p>
        </w:tc>
        <w:tc>
          <w:tcPr>
            <w:tcW w:w="2830" w:type="dxa"/>
          </w:tcPr>
          <w:p w:rsidR="00FB4A81" w:rsidRDefault="00B30A00">
            <w:pPr>
              <w:pStyle w:val="TableParagraph"/>
              <w:spacing w:line="256" w:lineRule="exact"/>
              <w:ind w:left="925"/>
              <w:rPr>
                <w:b/>
                <w:sz w:val="24"/>
              </w:rPr>
            </w:pPr>
            <w:r>
              <w:rPr>
                <w:b/>
                <w:sz w:val="24"/>
              </w:rPr>
              <w:t>грамотность</w:t>
            </w:r>
          </w:p>
        </w:tc>
      </w:tr>
    </w:tbl>
    <w:p w:rsidR="00FB4A81" w:rsidRDefault="00FB4A81">
      <w:pPr>
        <w:spacing w:line="256" w:lineRule="exact"/>
        <w:rPr>
          <w:sz w:val="24"/>
        </w:rPr>
        <w:sectPr w:rsidR="00FB4A81">
          <w:pgSz w:w="11920" w:h="16850"/>
          <w:pgMar w:top="1060" w:right="160" w:bottom="1560" w:left="1440" w:header="0" w:footer="1280" w:gutter="0"/>
          <w:cols w:space="720"/>
        </w:sectPr>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5283"/>
        <w:gridCol w:w="2830"/>
      </w:tblGrid>
      <w:tr w:rsidR="00FB4A81">
        <w:trPr>
          <w:trHeight w:val="3314"/>
        </w:trPr>
        <w:tc>
          <w:tcPr>
            <w:tcW w:w="1526" w:type="dxa"/>
          </w:tcPr>
          <w:p w:rsidR="00FB4A81" w:rsidRDefault="00B30A00">
            <w:pPr>
              <w:pStyle w:val="TableParagraph"/>
              <w:spacing w:line="262" w:lineRule="exact"/>
              <w:ind w:left="215"/>
              <w:rPr>
                <w:sz w:val="24"/>
              </w:rPr>
            </w:pPr>
            <w:r>
              <w:rPr>
                <w:sz w:val="24"/>
              </w:rPr>
              <w:lastRenderedPageBreak/>
              <w:t>«5»</w:t>
            </w:r>
          </w:p>
        </w:tc>
        <w:tc>
          <w:tcPr>
            <w:tcW w:w="5283" w:type="dxa"/>
          </w:tcPr>
          <w:p w:rsidR="00FB4A81" w:rsidRDefault="00B30A00" w:rsidP="00582418">
            <w:pPr>
              <w:pStyle w:val="TableParagraph"/>
              <w:numPr>
                <w:ilvl w:val="0"/>
                <w:numId w:val="66"/>
              </w:numPr>
              <w:tabs>
                <w:tab w:val="left" w:pos="457"/>
              </w:tabs>
              <w:ind w:right="290" w:firstLine="0"/>
              <w:jc w:val="both"/>
              <w:rPr>
                <w:sz w:val="24"/>
              </w:rPr>
            </w:pPr>
            <w:r>
              <w:rPr>
                <w:sz w:val="24"/>
              </w:rPr>
              <w:t>Содержание работы полностью соответст-</w:t>
            </w:r>
            <w:r>
              <w:rPr>
                <w:spacing w:val="1"/>
                <w:sz w:val="24"/>
              </w:rPr>
              <w:t xml:space="preserve"> </w:t>
            </w:r>
            <w:r>
              <w:rPr>
                <w:sz w:val="24"/>
              </w:rPr>
              <w:t>вует</w:t>
            </w:r>
            <w:r>
              <w:rPr>
                <w:spacing w:val="-1"/>
                <w:sz w:val="24"/>
              </w:rPr>
              <w:t xml:space="preserve"> </w:t>
            </w:r>
            <w:r>
              <w:rPr>
                <w:sz w:val="24"/>
              </w:rPr>
              <w:t>теме.</w:t>
            </w:r>
          </w:p>
          <w:p w:rsidR="00FB4A81" w:rsidRDefault="00B30A00" w:rsidP="00582418">
            <w:pPr>
              <w:pStyle w:val="TableParagraph"/>
              <w:numPr>
                <w:ilvl w:val="0"/>
                <w:numId w:val="66"/>
              </w:numPr>
              <w:tabs>
                <w:tab w:val="left" w:pos="457"/>
              </w:tabs>
              <w:ind w:left="456" w:hanging="244"/>
              <w:jc w:val="both"/>
              <w:rPr>
                <w:sz w:val="24"/>
              </w:rPr>
            </w:pPr>
            <w:r>
              <w:rPr>
                <w:sz w:val="24"/>
              </w:rPr>
              <w:t>Фактические</w:t>
            </w:r>
            <w:r>
              <w:rPr>
                <w:spacing w:val="-15"/>
                <w:sz w:val="24"/>
              </w:rPr>
              <w:t xml:space="preserve"> </w:t>
            </w:r>
            <w:r>
              <w:rPr>
                <w:sz w:val="24"/>
              </w:rPr>
              <w:t>ошибки</w:t>
            </w:r>
            <w:r>
              <w:rPr>
                <w:spacing w:val="-15"/>
                <w:sz w:val="24"/>
              </w:rPr>
              <w:t xml:space="preserve"> </w:t>
            </w:r>
            <w:r>
              <w:rPr>
                <w:sz w:val="24"/>
              </w:rPr>
              <w:t>отсутствуют.</w:t>
            </w:r>
          </w:p>
          <w:p w:rsidR="00FB4A81" w:rsidRDefault="00B30A00" w:rsidP="00582418">
            <w:pPr>
              <w:pStyle w:val="TableParagraph"/>
              <w:numPr>
                <w:ilvl w:val="0"/>
                <w:numId w:val="66"/>
              </w:numPr>
              <w:tabs>
                <w:tab w:val="left" w:pos="481"/>
              </w:tabs>
              <w:ind w:left="480" w:right="96" w:hanging="267"/>
              <w:jc w:val="both"/>
              <w:rPr>
                <w:sz w:val="24"/>
              </w:rPr>
            </w:pPr>
            <w:r>
              <w:rPr>
                <w:sz w:val="24"/>
              </w:rPr>
              <w:t xml:space="preserve">Содержание   </w:t>
            </w:r>
            <w:r>
              <w:rPr>
                <w:spacing w:val="1"/>
                <w:sz w:val="24"/>
              </w:rPr>
              <w:t xml:space="preserve"> </w:t>
            </w:r>
            <w:r>
              <w:rPr>
                <w:sz w:val="24"/>
              </w:rPr>
              <w:t xml:space="preserve">излагается   </w:t>
            </w:r>
            <w:r>
              <w:rPr>
                <w:spacing w:val="1"/>
                <w:sz w:val="24"/>
              </w:rPr>
              <w:t xml:space="preserve"> </w:t>
            </w:r>
            <w:r>
              <w:rPr>
                <w:sz w:val="24"/>
              </w:rPr>
              <w:t>последователь-</w:t>
            </w:r>
            <w:r>
              <w:rPr>
                <w:spacing w:val="1"/>
                <w:sz w:val="24"/>
              </w:rPr>
              <w:t xml:space="preserve"> </w:t>
            </w:r>
            <w:r>
              <w:rPr>
                <w:sz w:val="24"/>
              </w:rPr>
              <w:t>но.</w:t>
            </w:r>
          </w:p>
          <w:p w:rsidR="00FB4A81" w:rsidRDefault="00B30A00" w:rsidP="00582418">
            <w:pPr>
              <w:pStyle w:val="TableParagraph"/>
              <w:numPr>
                <w:ilvl w:val="0"/>
                <w:numId w:val="66"/>
              </w:numPr>
              <w:tabs>
                <w:tab w:val="left" w:pos="545"/>
              </w:tabs>
              <w:ind w:right="196" w:firstLine="0"/>
              <w:jc w:val="both"/>
              <w:rPr>
                <w:sz w:val="24"/>
              </w:rPr>
            </w:pPr>
            <w:r>
              <w:rPr>
                <w:sz w:val="24"/>
              </w:rPr>
              <w:t>Работа отличается богатством словаря, раз-</w:t>
            </w:r>
            <w:r>
              <w:rPr>
                <w:spacing w:val="1"/>
                <w:sz w:val="24"/>
              </w:rPr>
              <w:t xml:space="preserve"> </w:t>
            </w:r>
            <w:r>
              <w:rPr>
                <w:sz w:val="24"/>
              </w:rPr>
              <w:t>нообразием</w:t>
            </w:r>
            <w:r>
              <w:rPr>
                <w:spacing w:val="1"/>
                <w:sz w:val="24"/>
              </w:rPr>
              <w:t xml:space="preserve"> </w:t>
            </w:r>
            <w:r>
              <w:rPr>
                <w:sz w:val="24"/>
              </w:rPr>
              <w:t>используемых</w:t>
            </w:r>
            <w:r>
              <w:rPr>
                <w:spacing w:val="1"/>
                <w:sz w:val="24"/>
              </w:rPr>
              <w:t xml:space="preserve"> </w:t>
            </w:r>
            <w:r>
              <w:rPr>
                <w:sz w:val="24"/>
              </w:rPr>
              <w:t>синтаксических</w:t>
            </w:r>
            <w:r>
              <w:rPr>
                <w:spacing w:val="1"/>
                <w:sz w:val="24"/>
              </w:rPr>
              <w:t xml:space="preserve"> </w:t>
            </w:r>
            <w:r>
              <w:rPr>
                <w:sz w:val="24"/>
              </w:rPr>
              <w:t>конструкций,</w:t>
            </w:r>
            <w:r>
              <w:rPr>
                <w:spacing w:val="-3"/>
                <w:sz w:val="24"/>
              </w:rPr>
              <w:t xml:space="preserve"> </w:t>
            </w:r>
            <w:r>
              <w:rPr>
                <w:sz w:val="24"/>
              </w:rPr>
              <w:t>точностью</w:t>
            </w:r>
            <w:r>
              <w:rPr>
                <w:spacing w:val="-3"/>
                <w:sz w:val="24"/>
              </w:rPr>
              <w:t xml:space="preserve"> </w:t>
            </w:r>
            <w:r>
              <w:rPr>
                <w:sz w:val="24"/>
              </w:rPr>
              <w:t>словоупотребления.</w:t>
            </w:r>
          </w:p>
          <w:p w:rsidR="00FB4A81" w:rsidRDefault="00B30A00" w:rsidP="00582418">
            <w:pPr>
              <w:pStyle w:val="TableParagraph"/>
              <w:numPr>
                <w:ilvl w:val="0"/>
                <w:numId w:val="66"/>
              </w:numPr>
              <w:tabs>
                <w:tab w:val="left" w:pos="526"/>
              </w:tabs>
              <w:ind w:right="185" w:firstLine="0"/>
              <w:jc w:val="both"/>
              <w:rPr>
                <w:sz w:val="24"/>
              </w:rPr>
            </w:pPr>
            <w:r>
              <w:rPr>
                <w:sz w:val="24"/>
              </w:rPr>
              <w:t>Достигнуто</w:t>
            </w:r>
            <w:r>
              <w:rPr>
                <w:spacing w:val="1"/>
                <w:sz w:val="24"/>
              </w:rPr>
              <w:t xml:space="preserve"> </w:t>
            </w:r>
            <w:r>
              <w:rPr>
                <w:sz w:val="24"/>
              </w:rPr>
              <w:t>стилевое</w:t>
            </w:r>
            <w:r>
              <w:rPr>
                <w:spacing w:val="1"/>
                <w:sz w:val="24"/>
              </w:rPr>
              <w:t xml:space="preserve"> </w:t>
            </w:r>
            <w:r>
              <w:rPr>
                <w:sz w:val="24"/>
              </w:rPr>
              <w:t>единство</w:t>
            </w:r>
            <w:r>
              <w:rPr>
                <w:spacing w:val="1"/>
                <w:sz w:val="24"/>
              </w:rPr>
              <w:t xml:space="preserve"> </w:t>
            </w:r>
            <w:r>
              <w:rPr>
                <w:sz w:val="24"/>
              </w:rPr>
              <w:t>и</w:t>
            </w:r>
            <w:r>
              <w:rPr>
                <w:spacing w:val="1"/>
                <w:sz w:val="24"/>
              </w:rPr>
              <w:t xml:space="preserve"> </w:t>
            </w:r>
            <w:r>
              <w:rPr>
                <w:sz w:val="24"/>
              </w:rPr>
              <w:t>вырази-</w:t>
            </w:r>
            <w:r>
              <w:rPr>
                <w:spacing w:val="1"/>
                <w:sz w:val="24"/>
              </w:rPr>
              <w:t xml:space="preserve"> </w:t>
            </w:r>
            <w:r>
              <w:rPr>
                <w:sz w:val="24"/>
              </w:rPr>
              <w:t>тельность</w:t>
            </w:r>
            <w:r>
              <w:rPr>
                <w:spacing w:val="-1"/>
                <w:sz w:val="24"/>
              </w:rPr>
              <w:t xml:space="preserve"> </w:t>
            </w:r>
            <w:r>
              <w:rPr>
                <w:sz w:val="24"/>
              </w:rPr>
              <w:t>текста.</w:t>
            </w:r>
          </w:p>
          <w:p w:rsidR="00FB4A81" w:rsidRDefault="00B30A00">
            <w:pPr>
              <w:pStyle w:val="TableParagraph"/>
              <w:spacing w:line="270" w:lineRule="atLeast"/>
              <w:ind w:left="216" w:right="200"/>
              <w:jc w:val="both"/>
              <w:rPr>
                <w:sz w:val="24"/>
              </w:rPr>
            </w:pPr>
            <w:r>
              <w:rPr>
                <w:sz w:val="24"/>
              </w:rPr>
              <w:t>В целом в работе допускается 1 недочет в со-</w:t>
            </w:r>
            <w:r>
              <w:rPr>
                <w:spacing w:val="1"/>
                <w:sz w:val="24"/>
              </w:rPr>
              <w:t xml:space="preserve"> </w:t>
            </w:r>
            <w:r>
              <w:rPr>
                <w:sz w:val="24"/>
              </w:rPr>
              <w:t>держании</w:t>
            </w:r>
            <w:r>
              <w:rPr>
                <w:spacing w:val="-1"/>
                <w:sz w:val="24"/>
              </w:rPr>
              <w:t xml:space="preserve"> </w:t>
            </w:r>
            <w:r>
              <w:rPr>
                <w:sz w:val="24"/>
              </w:rPr>
              <w:t>и 1—2</w:t>
            </w:r>
            <w:r>
              <w:rPr>
                <w:spacing w:val="-1"/>
                <w:sz w:val="24"/>
              </w:rPr>
              <w:t xml:space="preserve"> </w:t>
            </w:r>
            <w:r>
              <w:rPr>
                <w:sz w:val="24"/>
              </w:rPr>
              <w:t>речевых</w:t>
            </w:r>
            <w:r>
              <w:rPr>
                <w:spacing w:val="2"/>
                <w:sz w:val="24"/>
              </w:rPr>
              <w:t xml:space="preserve"> </w:t>
            </w:r>
            <w:r>
              <w:rPr>
                <w:sz w:val="24"/>
              </w:rPr>
              <w:t>недочета.</w:t>
            </w:r>
          </w:p>
        </w:tc>
        <w:tc>
          <w:tcPr>
            <w:tcW w:w="2830" w:type="dxa"/>
          </w:tcPr>
          <w:p w:rsidR="00FB4A81" w:rsidRDefault="00B30A00">
            <w:pPr>
              <w:pStyle w:val="TableParagraph"/>
              <w:spacing w:line="262" w:lineRule="exact"/>
              <w:ind w:left="216"/>
              <w:rPr>
                <w:sz w:val="24"/>
              </w:rPr>
            </w:pPr>
            <w:r>
              <w:rPr>
                <w:sz w:val="24"/>
              </w:rPr>
              <w:t>Допускается:</w:t>
            </w:r>
          </w:p>
          <w:p w:rsidR="00FB4A81" w:rsidRDefault="00B30A00">
            <w:pPr>
              <w:pStyle w:val="TableParagraph"/>
              <w:ind w:left="216" w:right="189"/>
              <w:jc w:val="both"/>
              <w:rPr>
                <w:sz w:val="24"/>
              </w:rPr>
            </w:pPr>
            <w:r>
              <w:rPr>
                <w:sz w:val="24"/>
              </w:rPr>
              <w:t>1</w:t>
            </w:r>
            <w:r>
              <w:rPr>
                <w:spacing w:val="61"/>
                <w:sz w:val="24"/>
              </w:rPr>
              <w:t xml:space="preserve"> </w:t>
            </w:r>
            <w:r>
              <w:rPr>
                <w:sz w:val="24"/>
              </w:rPr>
              <w:t>орфографическая,</w:t>
            </w:r>
            <w:r>
              <w:rPr>
                <w:spacing w:val="-57"/>
                <w:sz w:val="24"/>
              </w:rPr>
              <w:t xml:space="preserve"> </w:t>
            </w:r>
            <w:r>
              <w:rPr>
                <w:sz w:val="24"/>
              </w:rPr>
              <w:t>или 1 пунктуационная,</w:t>
            </w:r>
            <w:r>
              <w:rPr>
                <w:spacing w:val="1"/>
                <w:sz w:val="24"/>
              </w:rPr>
              <w:t xml:space="preserve"> </w:t>
            </w:r>
            <w:r>
              <w:rPr>
                <w:sz w:val="24"/>
              </w:rPr>
              <w:t>или</w:t>
            </w:r>
            <w:r>
              <w:rPr>
                <w:spacing w:val="1"/>
                <w:sz w:val="24"/>
              </w:rPr>
              <w:t xml:space="preserve"> </w:t>
            </w:r>
            <w:r>
              <w:rPr>
                <w:sz w:val="24"/>
              </w:rPr>
              <w:t>1</w:t>
            </w:r>
            <w:r>
              <w:rPr>
                <w:spacing w:val="1"/>
                <w:sz w:val="24"/>
              </w:rPr>
              <w:t xml:space="preserve"> </w:t>
            </w:r>
            <w:r>
              <w:rPr>
                <w:sz w:val="24"/>
              </w:rPr>
              <w:t>грамматическая</w:t>
            </w:r>
            <w:r>
              <w:rPr>
                <w:spacing w:val="-57"/>
                <w:sz w:val="24"/>
              </w:rPr>
              <w:t xml:space="preserve"> </w:t>
            </w:r>
            <w:r>
              <w:rPr>
                <w:sz w:val="24"/>
              </w:rPr>
              <w:t>ошибка.</w:t>
            </w:r>
          </w:p>
        </w:tc>
      </w:tr>
      <w:tr w:rsidR="00FB4A81">
        <w:trPr>
          <w:trHeight w:val="1932"/>
        </w:trPr>
        <w:tc>
          <w:tcPr>
            <w:tcW w:w="1526" w:type="dxa"/>
          </w:tcPr>
          <w:p w:rsidR="00FB4A81" w:rsidRDefault="00B30A00">
            <w:pPr>
              <w:pStyle w:val="TableParagraph"/>
              <w:spacing w:line="260" w:lineRule="exact"/>
              <w:ind w:left="215"/>
              <w:rPr>
                <w:sz w:val="24"/>
              </w:rPr>
            </w:pPr>
            <w:r>
              <w:rPr>
                <w:sz w:val="24"/>
              </w:rPr>
              <w:t>«4»</w:t>
            </w:r>
          </w:p>
        </w:tc>
        <w:tc>
          <w:tcPr>
            <w:tcW w:w="5283" w:type="dxa"/>
          </w:tcPr>
          <w:p w:rsidR="00FB4A81" w:rsidRDefault="00B30A00">
            <w:pPr>
              <w:pStyle w:val="TableParagraph"/>
              <w:tabs>
                <w:tab w:val="left" w:pos="2477"/>
                <w:tab w:val="left" w:pos="3910"/>
                <w:tab w:val="left" w:pos="4292"/>
              </w:tabs>
              <w:spacing w:line="260" w:lineRule="exact"/>
              <w:ind w:left="280"/>
              <w:rPr>
                <w:sz w:val="24"/>
              </w:rPr>
            </w:pPr>
            <w:r>
              <w:rPr>
                <w:spacing w:val="-2"/>
                <w:sz w:val="24"/>
              </w:rPr>
              <w:t>1.</w:t>
            </w:r>
            <w:r>
              <w:rPr>
                <w:spacing w:val="-12"/>
                <w:sz w:val="24"/>
              </w:rPr>
              <w:t xml:space="preserve"> </w:t>
            </w:r>
            <w:r>
              <w:rPr>
                <w:spacing w:val="-2"/>
                <w:sz w:val="24"/>
              </w:rPr>
              <w:t>Содержание</w:t>
            </w:r>
            <w:r>
              <w:rPr>
                <w:spacing w:val="-2"/>
                <w:sz w:val="24"/>
              </w:rPr>
              <w:tab/>
            </w:r>
            <w:r>
              <w:rPr>
                <w:sz w:val="24"/>
              </w:rPr>
              <w:t>работы</w:t>
            </w:r>
            <w:r>
              <w:rPr>
                <w:sz w:val="24"/>
              </w:rPr>
              <w:tab/>
              <w:t>в</w:t>
            </w:r>
            <w:r>
              <w:rPr>
                <w:sz w:val="24"/>
              </w:rPr>
              <w:tab/>
              <w:t>основ-</w:t>
            </w:r>
          </w:p>
          <w:p w:rsidR="00FB4A81" w:rsidRDefault="00B30A00">
            <w:pPr>
              <w:pStyle w:val="TableParagraph"/>
              <w:tabs>
                <w:tab w:val="left" w:pos="2907"/>
                <w:tab w:val="left" w:pos="4201"/>
              </w:tabs>
              <w:ind w:left="216" w:right="193"/>
              <w:rPr>
                <w:sz w:val="24"/>
              </w:rPr>
            </w:pPr>
            <w:r>
              <w:rPr>
                <w:sz w:val="24"/>
              </w:rPr>
              <w:t>ном</w:t>
            </w:r>
            <w:r>
              <w:rPr>
                <w:spacing w:val="-11"/>
                <w:sz w:val="24"/>
              </w:rPr>
              <w:t xml:space="preserve"> </w:t>
            </w:r>
            <w:r>
              <w:rPr>
                <w:sz w:val="24"/>
              </w:rPr>
              <w:t>соответствует</w:t>
            </w:r>
            <w:r>
              <w:rPr>
                <w:spacing w:val="18"/>
                <w:sz w:val="24"/>
              </w:rPr>
              <w:t xml:space="preserve"> </w:t>
            </w:r>
            <w:r>
              <w:rPr>
                <w:sz w:val="24"/>
              </w:rPr>
              <w:t>теме</w:t>
            </w:r>
            <w:r>
              <w:rPr>
                <w:sz w:val="24"/>
              </w:rPr>
              <w:tab/>
              <w:t>(имеются</w:t>
            </w:r>
            <w:r>
              <w:rPr>
                <w:sz w:val="24"/>
              </w:rPr>
              <w:tab/>
            </w:r>
            <w:r>
              <w:rPr>
                <w:spacing w:val="-3"/>
                <w:sz w:val="24"/>
              </w:rPr>
              <w:t>незначи-</w:t>
            </w:r>
            <w:r>
              <w:rPr>
                <w:spacing w:val="-57"/>
                <w:sz w:val="24"/>
              </w:rPr>
              <w:t xml:space="preserve"> </w:t>
            </w:r>
            <w:r>
              <w:rPr>
                <w:sz w:val="24"/>
              </w:rPr>
              <w:t>тельные</w:t>
            </w:r>
          </w:p>
          <w:p w:rsidR="00FB4A81" w:rsidRDefault="00B30A00">
            <w:pPr>
              <w:pStyle w:val="TableParagraph"/>
              <w:ind w:left="216"/>
              <w:rPr>
                <w:sz w:val="24"/>
              </w:rPr>
            </w:pPr>
            <w:r>
              <w:rPr>
                <w:sz w:val="24"/>
              </w:rPr>
              <w:t>отклонения</w:t>
            </w:r>
            <w:r>
              <w:rPr>
                <w:spacing w:val="-6"/>
                <w:sz w:val="24"/>
              </w:rPr>
              <w:t xml:space="preserve"> </w:t>
            </w:r>
            <w:r>
              <w:rPr>
                <w:sz w:val="24"/>
              </w:rPr>
              <w:t>от</w:t>
            </w:r>
            <w:r>
              <w:rPr>
                <w:spacing w:val="-6"/>
                <w:sz w:val="24"/>
              </w:rPr>
              <w:t xml:space="preserve"> </w:t>
            </w:r>
            <w:r>
              <w:rPr>
                <w:sz w:val="24"/>
              </w:rPr>
              <w:t>темы).</w:t>
            </w:r>
          </w:p>
        </w:tc>
        <w:tc>
          <w:tcPr>
            <w:tcW w:w="2830" w:type="dxa"/>
          </w:tcPr>
          <w:p w:rsidR="00FB4A81" w:rsidRDefault="00B30A00">
            <w:pPr>
              <w:pStyle w:val="TableParagraph"/>
              <w:spacing w:line="260" w:lineRule="exact"/>
              <w:ind w:left="216"/>
              <w:rPr>
                <w:sz w:val="24"/>
              </w:rPr>
            </w:pPr>
            <w:r>
              <w:rPr>
                <w:sz w:val="24"/>
              </w:rPr>
              <w:t>Допускаются:</w:t>
            </w:r>
          </w:p>
          <w:p w:rsidR="00FB4A81" w:rsidRDefault="00B30A00">
            <w:pPr>
              <w:pStyle w:val="TableParagraph"/>
              <w:ind w:left="216"/>
              <w:rPr>
                <w:sz w:val="24"/>
              </w:rPr>
            </w:pPr>
            <w:r>
              <w:rPr>
                <w:sz w:val="24"/>
              </w:rPr>
              <w:t>2</w:t>
            </w:r>
            <w:r>
              <w:rPr>
                <w:spacing w:val="-2"/>
                <w:sz w:val="24"/>
              </w:rPr>
              <w:t xml:space="preserve"> </w:t>
            </w:r>
            <w:r>
              <w:rPr>
                <w:sz w:val="24"/>
              </w:rPr>
              <w:t>орфографические</w:t>
            </w:r>
          </w:p>
          <w:p w:rsidR="00FB4A81" w:rsidRDefault="00B30A00">
            <w:pPr>
              <w:pStyle w:val="TableParagraph"/>
              <w:ind w:left="2329" w:right="342"/>
              <w:rPr>
                <w:sz w:val="24"/>
              </w:rPr>
            </w:pPr>
            <w:r>
              <w:rPr>
                <w:sz w:val="24"/>
              </w:rPr>
              <w:t>и</w:t>
            </w:r>
            <w:r>
              <w:rPr>
                <w:spacing w:val="-58"/>
                <w:sz w:val="24"/>
              </w:rPr>
              <w:t xml:space="preserve"> </w:t>
            </w:r>
            <w:r>
              <w:rPr>
                <w:sz w:val="24"/>
              </w:rPr>
              <w:t>2</w:t>
            </w:r>
          </w:p>
          <w:p w:rsidR="00FB4A81" w:rsidRDefault="00B30A00">
            <w:pPr>
              <w:pStyle w:val="TableParagraph"/>
              <w:ind w:left="216"/>
              <w:rPr>
                <w:sz w:val="24"/>
              </w:rPr>
            </w:pPr>
            <w:r>
              <w:rPr>
                <w:sz w:val="24"/>
              </w:rPr>
              <w:t>пунктуационные</w:t>
            </w:r>
          </w:p>
          <w:p w:rsidR="00FB4A81" w:rsidRDefault="00B30A00">
            <w:pPr>
              <w:pStyle w:val="TableParagraph"/>
              <w:ind w:left="2329"/>
              <w:rPr>
                <w:sz w:val="24"/>
              </w:rPr>
            </w:pPr>
            <w:r>
              <w:rPr>
                <w:sz w:val="24"/>
              </w:rPr>
              <w:t>о</w:t>
            </w:r>
          </w:p>
          <w:p w:rsidR="00FB4A81" w:rsidRDefault="00B30A00">
            <w:pPr>
              <w:pStyle w:val="TableParagraph"/>
              <w:spacing w:line="272" w:lineRule="exact"/>
              <w:ind w:left="216"/>
              <w:rPr>
                <w:sz w:val="24"/>
              </w:rPr>
            </w:pPr>
            <w:r>
              <w:rPr>
                <w:sz w:val="24"/>
              </w:rPr>
              <w:t>шибки,</w:t>
            </w:r>
          </w:p>
        </w:tc>
      </w:tr>
      <w:tr w:rsidR="00FB4A81">
        <w:trPr>
          <w:trHeight w:val="3311"/>
        </w:trPr>
        <w:tc>
          <w:tcPr>
            <w:tcW w:w="1526" w:type="dxa"/>
          </w:tcPr>
          <w:p w:rsidR="00FB4A81" w:rsidRDefault="00FB4A81">
            <w:pPr>
              <w:pStyle w:val="TableParagraph"/>
              <w:rPr>
                <w:sz w:val="24"/>
              </w:rPr>
            </w:pPr>
          </w:p>
        </w:tc>
        <w:tc>
          <w:tcPr>
            <w:tcW w:w="5283" w:type="dxa"/>
          </w:tcPr>
          <w:p w:rsidR="00FB4A81" w:rsidRDefault="00B30A00" w:rsidP="00582418">
            <w:pPr>
              <w:pStyle w:val="TableParagraph"/>
              <w:numPr>
                <w:ilvl w:val="0"/>
                <w:numId w:val="65"/>
              </w:numPr>
              <w:tabs>
                <w:tab w:val="left" w:pos="604"/>
                <w:tab w:val="left" w:pos="605"/>
                <w:tab w:val="left" w:pos="2076"/>
                <w:tab w:val="left" w:pos="2398"/>
                <w:tab w:val="left" w:pos="3601"/>
              </w:tabs>
              <w:spacing w:line="260" w:lineRule="exact"/>
              <w:rPr>
                <w:sz w:val="24"/>
              </w:rPr>
            </w:pPr>
            <w:r>
              <w:rPr>
                <w:sz w:val="24"/>
              </w:rPr>
              <w:t>Содержание</w:t>
            </w:r>
            <w:r>
              <w:rPr>
                <w:sz w:val="24"/>
              </w:rPr>
              <w:tab/>
              <w:t>в</w:t>
            </w:r>
            <w:r>
              <w:rPr>
                <w:sz w:val="24"/>
              </w:rPr>
              <w:tab/>
              <w:t>основном</w:t>
            </w:r>
            <w:r>
              <w:rPr>
                <w:sz w:val="24"/>
              </w:rPr>
              <w:tab/>
              <w:t>достоверно,</w:t>
            </w:r>
          </w:p>
          <w:p w:rsidR="00FB4A81" w:rsidRDefault="00B30A00">
            <w:pPr>
              <w:pStyle w:val="TableParagraph"/>
              <w:ind w:left="216" w:firstLine="388"/>
              <w:rPr>
                <w:sz w:val="24"/>
              </w:rPr>
            </w:pPr>
            <w:r>
              <w:rPr>
                <w:sz w:val="24"/>
              </w:rPr>
              <w:t>но</w:t>
            </w:r>
            <w:r>
              <w:rPr>
                <w:spacing w:val="19"/>
                <w:sz w:val="24"/>
              </w:rPr>
              <w:t xml:space="preserve"> </w:t>
            </w:r>
            <w:r>
              <w:rPr>
                <w:sz w:val="24"/>
              </w:rPr>
              <w:t>имеются</w:t>
            </w:r>
            <w:r>
              <w:rPr>
                <w:spacing w:val="30"/>
                <w:sz w:val="24"/>
              </w:rPr>
              <w:t xml:space="preserve"> </w:t>
            </w:r>
            <w:r>
              <w:rPr>
                <w:sz w:val="24"/>
              </w:rPr>
              <w:t>единичные</w:t>
            </w:r>
            <w:r>
              <w:rPr>
                <w:spacing w:val="29"/>
                <w:sz w:val="24"/>
              </w:rPr>
              <w:t xml:space="preserve"> </w:t>
            </w:r>
            <w:r>
              <w:rPr>
                <w:sz w:val="24"/>
              </w:rPr>
              <w:t>фактические</w:t>
            </w:r>
            <w:r>
              <w:rPr>
                <w:spacing w:val="29"/>
                <w:sz w:val="24"/>
              </w:rPr>
              <w:t xml:space="preserve"> </w:t>
            </w:r>
            <w:r>
              <w:rPr>
                <w:sz w:val="24"/>
              </w:rPr>
              <w:t>не-</w:t>
            </w:r>
            <w:r>
              <w:rPr>
                <w:spacing w:val="-57"/>
                <w:sz w:val="24"/>
              </w:rPr>
              <w:t xml:space="preserve"> </w:t>
            </w:r>
            <w:r>
              <w:rPr>
                <w:sz w:val="24"/>
              </w:rPr>
              <w:t>точности.</w:t>
            </w:r>
          </w:p>
          <w:p w:rsidR="00FB4A81" w:rsidRDefault="00B30A00" w:rsidP="00582418">
            <w:pPr>
              <w:pStyle w:val="TableParagraph"/>
              <w:numPr>
                <w:ilvl w:val="0"/>
                <w:numId w:val="65"/>
              </w:numPr>
              <w:tabs>
                <w:tab w:val="left" w:pos="628"/>
                <w:tab w:val="left" w:pos="629"/>
                <w:tab w:val="left" w:pos="2026"/>
                <w:tab w:val="left" w:pos="4143"/>
              </w:tabs>
              <w:ind w:left="216" w:right="189" w:firstLine="0"/>
              <w:rPr>
                <w:sz w:val="24"/>
              </w:rPr>
            </w:pPr>
            <w:r>
              <w:rPr>
                <w:sz w:val="24"/>
              </w:rPr>
              <w:t>Имеются</w:t>
            </w:r>
            <w:r>
              <w:rPr>
                <w:sz w:val="24"/>
              </w:rPr>
              <w:tab/>
              <w:t>незначительные</w:t>
            </w:r>
            <w:r>
              <w:rPr>
                <w:sz w:val="24"/>
              </w:rPr>
              <w:tab/>
              <w:t>наруше-</w:t>
            </w:r>
            <w:r>
              <w:rPr>
                <w:spacing w:val="1"/>
                <w:sz w:val="24"/>
              </w:rPr>
              <w:t xml:space="preserve"> </w:t>
            </w:r>
            <w:r>
              <w:rPr>
                <w:sz w:val="24"/>
              </w:rPr>
              <w:t>ния</w:t>
            </w:r>
            <w:r>
              <w:rPr>
                <w:spacing w:val="25"/>
                <w:sz w:val="24"/>
              </w:rPr>
              <w:t xml:space="preserve"> </w:t>
            </w:r>
            <w:r>
              <w:rPr>
                <w:sz w:val="24"/>
              </w:rPr>
              <w:t>последовательности</w:t>
            </w:r>
            <w:r>
              <w:rPr>
                <w:spacing w:val="14"/>
                <w:sz w:val="24"/>
              </w:rPr>
              <w:t xml:space="preserve"> </w:t>
            </w:r>
            <w:r>
              <w:rPr>
                <w:sz w:val="24"/>
              </w:rPr>
              <w:t>в</w:t>
            </w:r>
            <w:r>
              <w:rPr>
                <w:spacing w:val="12"/>
                <w:sz w:val="24"/>
              </w:rPr>
              <w:t xml:space="preserve"> </w:t>
            </w:r>
            <w:r>
              <w:rPr>
                <w:sz w:val="24"/>
              </w:rPr>
              <w:t>изложении</w:t>
            </w:r>
            <w:r>
              <w:rPr>
                <w:spacing w:val="31"/>
                <w:sz w:val="24"/>
              </w:rPr>
              <w:t xml:space="preserve"> </w:t>
            </w:r>
            <w:r>
              <w:rPr>
                <w:sz w:val="24"/>
              </w:rPr>
              <w:t>мыс-</w:t>
            </w:r>
            <w:r>
              <w:rPr>
                <w:spacing w:val="-57"/>
                <w:sz w:val="24"/>
              </w:rPr>
              <w:t xml:space="preserve"> </w:t>
            </w:r>
            <w:r>
              <w:rPr>
                <w:sz w:val="24"/>
              </w:rPr>
              <w:t>лей.</w:t>
            </w:r>
          </w:p>
          <w:p w:rsidR="00FB4A81" w:rsidRDefault="00B30A00" w:rsidP="00582418">
            <w:pPr>
              <w:pStyle w:val="TableParagraph"/>
              <w:numPr>
                <w:ilvl w:val="0"/>
                <w:numId w:val="65"/>
              </w:numPr>
              <w:tabs>
                <w:tab w:val="left" w:pos="497"/>
              </w:tabs>
              <w:ind w:left="216" w:right="198" w:firstLine="0"/>
              <w:rPr>
                <w:sz w:val="24"/>
              </w:rPr>
            </w:pPr>
            <w:r>
              <w:rPr>
                <w:sz w:val="24"/>
              </w:rPr>
              <w:t>Лексический</w:t>
            </w:r>
            <w:r>
              <w:rPr>
                <w:spacing w:val="29"/>
                <w:sz w:val="24"/>
              </w:rPr>
              <w:t xml:space="preserve"> </w:t>
            </w:r>
            <w:r>
              <w:rPr>
                <w:sz w:val="24"/>
              </w:rPr>
              <w:t>и</w:t>
            </w:r>
            <w:r>
              <w:rPr>
                <w:spacing w:val="28"/>
                <w:sz w:val="24"/>
              </w:rPr>
              <w:t xml:space="preserve"> </w:t>
            </w:r>
            <w:r>
              <w:rPr>
                <w:sz w:val="24"/>
              </w:rPr>
              <w:t>грамматический</w:t>
            </w:r>
            <w:r>
              <w:rPr>
                <w:spacing w:val="3"/>
                <w:sz w:val="24"/>
              </w:rPr>
              <w:t xml:space="preserve"> </w:t>
            </w:r>
            <w:r>
              <w:rPr>
                <w:sz w:val="24"/>
              </w:rPr>
              <w:t>строй</w:t>
            </w:r>
            <w:r>
              <w:rPr>
                <w:spacing w:val="61"/>
                <w:sz w:val="24"/>
              </w:rPr>
              <w:t xml:space="preserve"> </w:t>
            </w:r>
            <w:r>
              <w:rPr>
                <w:sz w:val="24"/>
              </w:rPr>
              <w:t>ре-</w:t>
            </w:r>
            <w:r>
              <w:rPr>
                <w:spacing w:val="-57"/>
                <w:sz w:val="24"/>
              </w:rPr>
              <w:t xml:space="preserve"> </w:t>
            </w:r>
            <w:r>
              <w:rPr>
                <w:sz w:val="24"/>
              </w:rPr>
              <w:t>чи</w:t>
            </w:r>
            <w:r>
              <w:rPr>
                <w:spacing w:val="-1"/>
                <w:sz w:val="24"/>
              </w:rPr>
              <w:t xml:space="preserve"> </w:t>
            </w:r>
            <w:r>
              <w:rPr>
                <w:sz w:val="24"/>
              </w:rPr>
              <w:t>достаточно разнообразен.</w:t>
            </w:r>
          </w:p>
          <w:p w:rsidR="00FB4A81" w:rsidRDefault="00B30A00" w:rsidP="00582418">
            <w:pPr>
              <w:pStyle w:val="TableParagraph"/>
              <w:numPr>
                <w:ilvl w:val="0"/>
                <w:numId w:val="65"/>
              </w:numPr>
              <w:tabs>
                <w:tab w:val="left" w:pos="633"/>
                <w:tab w:val="left" w:pos="634"/>
                <w:tab w:val="left" w:pos="1493"/>
                <w:tab w:val="left" w:pos="2465"/>
                <w:tab w:val="left" w:pos="3829"/>
                <w:tab w:val="left" w:pos="5153"/>
              </w:tabs>
              <w:spacing w:line="270" w:lineRule="atLeast"/>
              <w:ind w:left="216" w:right="-15" w:firstLine="0"/>
              <w:rPr>
                <w:sz w:val="24"/>
              </w:rPr>
            </w:pPr>
            <w:r>
              <w:rPr>
                <w:sz w:val="24"/>
              </w:rPr>
              <w:t>Стиль</w:t>
            </w:r>
            <w:r>
              <w:rPr>
                <w:sz w:val="24"/>
              </w:rPr>
              <w:tab/>
              <w:t>работы</w:t>
            </w:r>
            <w:r>
              <w:rPr>
                <w:sz w:val="24"/>
              </w:rPr>
              <w:tab/>
              <w:t>отличается</w:t>
            </w:r>
            <w:r>
              <w:rPr>
                <w:sz w:val="24"/>
              </w:rPr>
              <w:tab/>
              <w:t>единством</w:t>
            </w:r>
            <w:r>
              <w:rPr>
                <w:sz w:val="24"/>
              </w:rPr>
              <w:tab/>
            </w:r>
            <w:r>
              <w:rPr>
                <w:spacing w:val="-1"/>
                <w:sz w:val="24"/>
              </w:rPr>
              <w:t>и</w:t>
            </w:r>
            <w:r>
              <w:rPr>
                <w:spacing w:val="-57"/>
                <w:sz w:val="24"/>
              </w:rPr>
              <w:t xml:space="preserve"> </w:t>
            </w:r>
            <w:r>
              <w:rPr>
                <w:sz w:val="24"/>
              </w:rPr>
              <w:t>В</w:t>
            </w:r>
            <w:r>
              <w:rPr>
                <w:spacing w:val="1"/>
                <w:sz w:val="24"/>
              </w:rPr>
              <w:t xml:space="preserve"> </w:t>
            </w:r>
            <w:r>
              <w:rPr>
                <w:sz w:val="24"/>
              </w:rPr>
              <w:t>целом</w:t>
            </w:r>
            <w:r>
              <w:rPr>
                <w:spacing w:val="1"/>
                <w:sz w:val="24"/>
              </w:rPr>
              <w:t xml:space="preserve"> </w:t>
            </w:r>
            <w:r>
              <w:rPr>
                <w:sz w:val="24"/>
              </w:rPr>
              <w:t>в</w:t>
            </w:r>
            <w:r>
              <w:rPr>
                <w:spacing w:val="1"/>
                <w:sz w:val="24"/>
              </w:rPr>
              <w:t xml:space="preserve"> </w:t>
            </w:r>
            <w:r>
              <w:rPr>
                <w:sz w:val="24"/>
              </w:rPr>
              <w:t>работе</w:t>
            </w:r>
            <w:r>
              <w:rPr>
                <w:spacing w:val="1"/>
                <w:sz w:val="24"/>
              </w:rPr>
              <w:t xml:space="preserve"> </w:t>
            </w:r>
            <w:r>
              <w:rPr>
                <w:sz w:val="24"/>
              </w:rPr>
              <w:t>допускается</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2</w:t>
            </w:r>
            <w:r>
              <w:rPr>
                <w:spacing w:val="1"/>
                <w:sz w:val="24"/>
              </w:rPr>
              <w:t xml:space="preserve"> </w:t>
            </w:r>
            <w:r>
              <w:rPr>
                <w:sz w:val="24"/>
              </w:rPr>
              <w:t>не-</w:t>
            </w:r>
            <w:r>
              <w:rPr>
                <w:spacing w:val="-57"/>
                <w:sz w:val="24"/>
              </w:rPr>
              <w:t xml:space="preserve"> </w:t>
            </w:r>
            <w:r>
              <w:rPr>
                <w:sz w:val="24"/>
              </w:rPr>
              <w:t>дочетов</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и</w:t>
            </w:r>
            <w:r>
              <w:rPr>
                <w:spacing w:val="60"/>
                <w:sz w:val="24"/>
              </w:rPr>
              <w:t xml:space="preserve"> </w:t>
            </w:r>
            <w:r>
              <w:rPr>
                <w:sz w:val="24"/>
              </w:rPr>
              <w:t>не</w:t>
            </w:r>
            <w:r>
              <w:rPr>
                <w:spacing w:val="60"/>
                <w:sz w:val="24"/>
              </w:rPr>
              <w:t xml:space="preserve"> </w:t>
            </w:r>
            <w:r>
              <w:rPr>
                <w:sz w:val="24"/>
              </w:rPr>
              <w:t>более 3—4</w:t>
            </w:r>
            <w:r>
              <w:rPr>
                <w:spacing w:val="60"/>
                <w:sz w:val="24"/>
              </w:rPr>
              <w:t xml:space="preserve"> </w:t>
            </w:r>
            <w:r>
              <w:rPr>
                <w:sz w:val="24"/>
              </w:rPr>
              <w:t>рече-</w:t>
            </w:r>
            <w:r>
              <w:rPr>
                <w:spacing w:val="1"/>
                <w:sz w:val="24"/>
              </w:rPr>
              <w:t xml:space="preserve"> </w:t>
            </w:r>
            <w:r>
              <w:rPr>
                <w:sz w:val="24"/>
              </w:rPr>
              <w:t>вых</w:t>
            </w:r>
            <w:r>
              <w:rPr>
                <w:spacing w:val="1"/>
                <w:sz w:val="24"/>
              </w:rPr>
              <w:t xml:space="preserve"> </w:t>
            </w:r>
            <w:r>
              <w:rPr>
                <w:sz w:val="24"/>
              </w:rPr>
              <w:t>недочетов.</w:t>
            </w:r>
          </w:p>
        </w:tc>
        <w:tc>
          <w:tcPr>
            <w:tcW w:w="2830" w:type="dxa"/>
          </w:tcPr>
          <w:p w:rsidR="00FB4A81" w:rsidRDefault="00B30A00">
            <w:pPr>
              <w:pStyle w:val="TableParagraph"/>
              <w:spacing w:line="260" w:lineRule="exact"/>
              <w:ind w:left="216"/>
              <w:jc w:val="both"/>
              <w:rPr>
                <w:sz w:val="24"/>
              </w:rPr>
            </w:pPr>
            <w:r>
              <w:rPr>
                <w:sz w:val="24"/>
              </w:rPr>
              <w:t>или 1 орфографическая</w:t>
            </w:r>
          </w:p>
          <w:p w:rsidR="00FB4A81" w:rsidRDefault="00B30A00">
            <w:pPr>
              <w:pStyle w:val="TableParagraph"/>
              <w:ind w:left="216" w:right="187"/>
              <w:jc w:val="both"/>
              <w:rPr>
                <w:sz w:val="24"/>
              </w:rPr>
            </w:pPr>
            <w:r>
              <w:rPr>
                <w:sz w:val="24"/>
              </w:rPr>
              <w:t>и</w:t>
            </w:r>
            <w:r>
              <w:rPr>
                <w:spacing w:val="1"/>
                <w:sz w:val="24"/>
              </w:rPr>
              <w:t xml:space="preserve"> </w:t>
            </w:r>
            <w:r>
              <w:rPr>
                <w:sz w:val="24"/>
              </w:rPr>
              <w:t>3пунктуационные</w:t>
            </w:r>
            <w:r>
              <w:rPr>
                <w:spacing w:val="-57"/>
                <w:sz w:val="24"/>
              </w:rPr>
              <w:t xml:space="preserve"> </w:t>
            </w:r>
            <w:r>
              <w:rPr>
                <w:sz w:val="24"/>
              </w:rPr>
              <w:t>ошибки,</w:t>
            </w:r>
            <w:r>
              <w:rPr>
                <w:spacing w:val="1"/>
                <w:sz w:val="24"/>
              </w:rPr>
              <w:t xml:space="preserve"> </w:t>
            </w:r>
            <w:r>
              <w:rPr>
                <w:sz w:val="24"/>
              </w:rPr>
              <w:t>или</w:t>
            </w:r>
            <w:r>
              <w:rPr>
                <w:spacing w:val="1"/>
                <w:sz w:val="24"/>
              </w:rPr>
              <w:t xml:space="preserve"> </w:t>
            </w:r>
            <w:r>
              <w:rPr>
                <w:sz w:val="24"/>
              </w:rPr>
              <w:t>4</w:t>
            </w:r>
            <w:r>
              <w:rPr>
                <w:spacing w:val="1"/>
                <w:sz w:val="24"/>
              </w:rPr>
              <w:t xml:space="preserve"> </w:t>
            </w:r>
            <w:r>
              <w:rPr>
                <w:sz w:val="24"/>
              </w:rPr>
              <w:t>пунк-</w:t>
            </w:r>
            <w:r>
              <w:rPr>
                <w:spacing w:val="1"/>
                <w:sz w:val="24"/>
              </w:rPr>
              <w:t xml:space="preserve"> </w:t>
            </w:r>
            <w:r>
              <w:rPr>
                <w:sz w:val="24"/>
              </w:rPr>
              <w:t>туационные</w:t>
            </w:r>
            <w:r>
              <w:rPr>
                <w:spacing w:val="1"/>
                <w:sz w:val="24"/>
              </w:rPr>
              <w:t xml:space="preserve"> </w:t>
            </w:r>
            <w:r>
              <w:rPr>
                <w:sz w:val="24"/>
              </w:rPr>
              <w:t>ошибки</w:t>
            </w:r>
            <w:r>
              <w:rPr>
                <w:spacing w:val="-57"/>
                <w:sz w:val="24"/>
              </w:rPr>
              <w:t xml:space="preserve"> </w:t>
            </w:r>
            <w:r>
              <w:rPr>
                <w:sz w:val="24"/>
              </w:rPr>
              <w:t>при</w:t>
            </w:r>
            <w:r>
              <w:rPr>
                <w:spacing w:val="1"/>
                <w:sz w:val="24"/>
              </w:rPr>
              <w:t xml:space="preserve"> </w:t>
            </w:r>
            <w:r>
              <w:rPr>
                <w:sz w:val="24"/>
              </w:rPr>
              <w:t>отсутствии</w:t>
            </w:r>
            <w:r>
              <w:rPr>
                <w:spacing w:val="1"/>
                <w:sz w:val="24"/>
              </w:rPr>
              <w:t xml:space="preserve"> </w:t>
            </w:r>
            <w:r>
              <w:rPr>
                <w:sz w:val="24"/>
              </w:rPr>
              <w:t>орфо-</w:t>
            </w:r>
            <w:r>
              <w:rPr>
                <w:spacing w:val="1"/>
                <w:sz w:val="24"/>
              </w:rPr>
              <w:t xml:space="preserve"> </w:t>
            </w:r>
            <w:r>
              <w:rPr>
                <w:sz w:val="24"/>
              </w:rPr>
              <w:t>графических ошибок, а</w:t>
            </w:r>
            <w:r>
              <w:rPr>
                <w:spacing w:val="-57"/>
                <w:sz w:val="24"/>
              </w:rPr>
              <w:t xml:space="preserve"> </w:t>
            </w:r>
            <w:r>
              <w:rPr>
                <w:sz w:val="24"/>
              </w:rPr>
              <w:t>также</w:t>
            </w:r>
            <w:r>
              <w:rPr>
                <w:spacing w:val="1"/>
                <w:sz w:val="24"/>
              </w:rPr>
              <w:t xml:space="preserve"> </w:t>
            </w:r>
            <w:r>
              <w:rPr>
                <w:sz w:val="24"/>
              </w:rPr>
              <w:t>2</w:t>
            </w:r>
            <w:r>
              <w:rPr>
                <w:spacing w:val="1"/>
                <w:sz w:val="24"/>
              </w:rPr>
              <w:t xml:space="preserve"> </w:t>
            </w:r>
            <w:r>
              <w:rPr>
                <w:sz w:val="24"/>
              </w:rPr>
              <w:t>грамматиче-</w:t>
            </w:r>
            <w:r>
              <w:rPr>
                <w:spacing w:val="1"/>
                <w:sz w:val="24"/>
              </w:rPr>
              <w:t xml:space="preserve"> </w:t>
            </w:r>
            <w:r>
              <w:rPr>
                <w:sz w:val="24"/>
              </w:rPr>
              <w:t>ские</w:t>
            </w:r>
            <w:r>
              <w:rPr>
                <w:spacing w:val="-1"/>
                <w:sz w:val="24"/>
              </w:rPr>
              <w:t xml:space="preserve"> </w:t>
            </w:r>
            <w:r>
              <w:rPr>
                <w:sz w:val="24"/>
              </w:rPr>
              <w:t>ошибки.</w:t>
            </w:r>
          </w:p>
        </w:tc>
      </w:tr>
      <w:tr w:rsidR="00FB4A81">
        <w:trPr>
          <w:trHeight w:val="4692"/>
        </w:trPr>
        <w:tc>
          <w:tcPr>
            <w:tcW w:w="1526" w:type="dxa"/>
          </w:tcPr>
          <w:p w:rsidR="00FB4A81" w:rsidRDefault="00B30A00">
            <w:pPr>
              <w:pStyle w:val="TableParagraph"/>
              <w:spacing w:line="260" w:lineRule="exact"/>
              <w:ind w:left="215"/>
              <w:rPr>
                <w:sz w:val="24"/>
              </w:rPr>
            </w:pPr>
            <w:r>
              <w:rPr>
                <w:sz w:val="24"/>
              </w:rPr>
              <w:t>«3»</w:t>
            </w:r>
          </w:p>
        </w:tc>
        <w:tc>
          <w:tcPr>
            <w:tcW w:w="5283" w:type="dxa"/>
          </w:tcPr>
          <w:p w:rsidR="00FB4A81" w:rsidRDefault="00B30A00" w:rsidP="00582418">
            <w:pPr>
              <w:pStyle w:val="TableParagraph"/>
              <w:numPr>
                <w:ilvl w:val="0"/>
                <w:numId w:val="64"/>
              </w:numPr>
              <w:tabs>
                <w:tab w:val="left" w:pos="459"/>
              </w:tabs>
              <w:spacing w:line="260" w:lineRule="exact"/>
              <w:jc w:val="both"/>
              <w:rPr>
                <w:sz w:val="24"/>
              </w:rPr>
            </w:pPr>
            <w:r>
              <w:rPr>
                <w:sz w:val="24"/>
              </w:rPr>
              <w:t>В</w:t>
            </w:r>
            <w:r>
              <w:rPr>
                <w:spacing w:val="20"/>
                <w:sz w:val="24"/>
              </w:rPr>
              <w:t xml:space="preserve"> </w:t>
            </w:r>
            <w:r>
              <w:rPr>
                <w:sz w:val="24"/>
              </w:rPr>
              <w:t>работе</w:t>
            </w:r>
            <w:r>
              <w:rPr>
                <w:spacing w:val="24"/>
                <w:sz w:val="24"/>
              </w:rPr>
              <w:t xml:space="preserve"> </w:t>
            </w:r>
            <w:r>
              <w:rPr>
                <w:sz w:val="24"/>
              </w:rPr>
              <w:t>допущены</w:t>
            </w:r>
            <w:r>
              <w:rPr>
                <w:spacing w:val="24"/>
                <w:sz w:val="24"/>
              </w:rPr>
              <w:t xml:space="preserve"> </w:t>
            </w:r>
            <w:r>
              <w:rPr>
                <w:sz w:val="24"/>
              </w:rPr>
              <w:t>существенные</w:t>
            </w:r>
            <w:r>
              <w:rPr>
                <w:spacing w:val="22"/>
                <w:sz w:val="24"/>
              </w:rPr>
              <w:t xml:space="preserve"> </w:t>
            </w:r>
            <w:r>
              <w:rPr>
                <w:sz w:val="24"/>
              </w:rPr>
              <w:t>отклоне-</w:t>
            </w:r>
          </w:p>
          <w:p w:rsidR="00FB4A81" w:rsidRDefault="00B30A00">
            <w:pPr>
              <w:pStyle w:val="TableParagraph"/>
              <w:ind w:left="216"/>
              <w:jc w:val="both"/>
              <w:rPr>
                <w:sz w:val="24"/>
              </w:rPr>
            </w:pPr>
            <w:r>
              <w:rPr>
                <w:sz w:val="24"/>
              </w:rPr>
              <w:t>ния</w:t>
            </w:r>
            <w:r>
              <w:rPr>
                <w:spacing w:val="-1"/>
                <w:sz w:val="24"/>
              </w:rPr>
              <w:t xml:space="preserve"> </w:t>
            </w:r>
            <w:r>
              <w:rPr>
                <w:sz w:val="24"/>
              </w:rPr>
              <w:t>от</w:t>
            </w:r>
            <w:r>
              <w:rPr>
                <w:spacing w:val="-3"/>
                <w:sz w:val="24"/>
              </w:rPr>
              <w:t xml:space="preserve"> </w:t>
            </w:r>
            <w:r>
              <w:rPr>
                <w:sz w:val="24"/>
              </w:rPr>
              <w:t>темы.</w:t>
            </w:r>
          </w:p>
          <w:p w:rsidR="00FB4A81" w:rsidRDefault="00B30A00" w:rsidP="00582418">
            <w:pPr>
              <w:pStyle w:val="TableParagraph"/>
              <w:numPr>
                <w:ilvl w:val="0"/>
                <w:numId w:val="64"/>
              </w:numPr>
              <w:tabs>
                <w:tab w:val="left" w:pos="497"/>
              </w:tabs>
              <w:ind w:left="216" w:right="197" w:firstLine="0"/>
              <w:jc w:val="both"/>
              <w:rPr>
                <w:sz w:val="24"/>
              </w:rPr>
            </w:pPr>
            <w:r>
              <w:rPr>
                <w:sz w:val="24"/>
              </w:rPr>
              <w:t>Работа</w:t>
            </w:r>
            <w:r>
              <w:rPr>
                <w:spacing w:val="1"/>
                <w:sz w:val="24"/>
              </w:rPr>
              <w:t xml:space="preserve"> </w:t>
            </w:r>
            <w:r>
              <w:rPr>
                <w:sz w:val="24"/>
              </w:rPr>
              <w:t>достоверна</w:t>
            </w:r>
            <w:r>
              <w:rPr>
                <w:spacing w:val="1"/>
                <w:sz w:val="24"/>
              </w:rPr>
              <w:t xml:space="preserve"> </w:t>
            </w:r>
            <w:r>
              <w:rPr>
                <w:sz w:val="24"/>
              </w:rPr>
              <w:t>в</w:t>
            </w:r>
            <w:r>
              <w:rPr>
                <w:spacing w:val="1"/>
                <w:sz w:val="24"/>
              </w:rPr>
              <w:t xml:space="preserve"> </w:t>
            </w:r>
            <w:r>
              <w:rPr>
                <w:sz w:val="24"/>
              </w:rPr>
              <w:t>главном,</w:t>
            </w:r>
            <w:r>
              <w:rPr>
                <w:spacing w:val="1"/>
                <w:sz w:val="24"/>
              </w:rPr>
              <w:t xml:space="preserve"> </w:t>
            </w:r>
            <w:r>
              <w:rPr>
                <w:sz w:val="24"/>
              </w:rPr>
              <w:t>но</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имеются</w:t>
            </w:r>
            <w:r>
              <w:rPr>
                <w:spacing w:val="-2"/>
                <w:sz w:val="24"/>
              </w:rPr>
              <w:t xml:space="preserve"> </w:t>
            </w:r>
            <w:r>
              <w:rPr>
                <w:sz w:val="24"/>
              </w:rPr>
              <w:t>отдельные</w:t>
            </w:r>
            <w:r>
              <w:rPr>
                <w:spacing w:val="-4"/>
                <w:sz w:val="24"/>
              </w:rPr>
              <w:t xml:space="preserve"> </w:t>
            </w:r>
            <w:r>
              <w:rPr>
                <w:sz w:val="24"/>
              </w:rPr>
              <w:t>фактические</w:t>
            </w:r>
            <w:r>
              <w:rPr>
                <w:spacing w:val="-3"/>
                <w:sz w:val="24"/>
              </w:rPr>
              <w:t xml:space="preserve"> </w:t>
            </w:r>
            <w:r>
              <w:rPr>
                <w:sz w:val="24"/>
              </w:rPr>
              <w:t>неточности.</w:t>
            </w:r>
          </w:p>
          <w:p w:rsidR="00FB4A81" w:rsidRDefault="00B30A00" w:rsidP="00582418">
            <w:pPr>
              <w:pStyle w:val="TableParagraph"/>
              <w:numPr>
                <w:ilvl w:val="0"/>
                <w:numId w:val="64"/>
              </w:numPr>
              <w:tabs>
                <w:tab w:val="left" w:pos="620"/>
                <w:tab w:val="left" w:pos="2398"/>
                <w:tab w:val="left" w:pos="4145"/>
              </w:tabs>
              <w:ind w:left="216" w:right="292" w:firstLine="0"/>
              <w:jc w:val="both"/>
              <w:rPr>
                <w:sz w:val="24"/>
              </w:rPr>
            </w:pPr>
            <w:r>
              <w:rPr>
                <w:sz w:val="24"/>
              </w:rPr>
              <w:t>Допущены</w:t>
            </w:r>
            <w:r>
              <w:rPr>
                <w:sz w:val="24"/>
              </w:rPr>
              <w:tab/>
              <w:t>отдельные</w:t>
            </w:r>
            <w:r>
              <w:rPr>
                <w:sz w:val="24"/>
              </w:rPr>
              <w:tab/>
            </w:r>
            <w:r>
              <w:rPr>
                <w:spacing w:val="-3"/>
                <w:sz w:val="24"/>
              </w:rPr>
              <w:t>наруше-</w:t>
            </w:r>
            <w:r>
              <w:rPr>
                <w:spacing w:val="-58"/>
                <w:sz w:val="24"/>
              </w:rPr>
              <w:t xml:space="preserve"> </w:t>
            </w:r>
            <w:r>
              <w:rPr>
                <w:sz w:val="24"/>
              </w:rPr>
              <w:t>ния</w:t>
            </w:r>
            <w:r>
              <w:rPr>
                <w:spacing w:val="-6"/>
                <w:sz w:val="24"/>
              </w:rPr>
              <w:t xml:space="preserve"> </w:t>
            </w:r>
            <w:r>
              <w:rPr>
                <w:sz w:val="24"/>
              </w:rPr>
              <w:t>последовательности</w:t>
            </w:r>
            <w:r>
              <w:rPr>
                <w:spacing w:val="42"/>
                <w:sz w:val="24"/>
              </w:rPr>
              <w:t xml:space="preserve"> </w:t>
            </w:r>
            <w:r>
              <w:rPr>
                <w:sz w:val="24"/>
              </w:rPr>
              <w:t>изложения.</w:t>
            </w:r>
          </w:p>
          <w:p w:rsidR="00FB4A81" w:rsidRDefault="00B30A00" w:rsidP="00582418">
            <w:pPr>
              <w:pStyle w:val="TableParagraph"/>
              <w:numPr>
                <w:ilvl w:val="0"/>
                <w:numId w:val="64"/>
              </w:numPr>
              <w:tabs>
                <w:tab w:val="left" w:pos="641"/>
                <w:tab w:val="left" w:pos="3319"/>
              </w:tabs>
              <w:ind w:left="216" w:right="186" w:firstLine="0"/>
              <w:jc w:val="both"/>
              <w:rPr>
                <w:sz w:val="24"/>
              </w:rPr>
            </w:pPr>
            <w:r>
              <w:rPr>
                <w:sz w:val="24"/>
              </w:rPr>
              <w:t>Беден</w:t>
            </w:r>
            <w:r>
              <w:rPr>
                <w:spacing w:val="-2"/>
                <w:sz w:val="24"/>
              </w:rPr>
              <w:t xml:space="preserve"> </w:t>
            </w:r>
            <w:r>
              <w:rPr>
                <w:sz w:val="24"/>
              </w:rPr>
              <w:t>словарь,</w:t>
            </w:r>
            <w:r>
              <w:rPr>
                <w:sz w:val="24"/>
              </w:rPr>
              <w:tab/>
              <w:t>и</w:t>
            </w:r>
            <w:r>
              <w:rPr>
                <w:spacing w:val="38"/>
                <w:sz w:val="24"/>
              </w:rPr>
              <w:t xml:space="preserve"> </w:t>
            </w:r>
            <w:r>
              <w:rPr>
                <w:sz w:val="24"/>
              </w:rPr>
              <w:t>однообразны</w:t>
            </w:r>
            <w:r>
              <w:rPr>
                <w:spacing w:val="-58"/>
                <w:sz w:val="24"/>
              </w:rPr>
              <w:t xml:space="preserve"> </w:t>
            </w:r>
            <w:r>
              <w:rPr>
                <w:sz w:val="24"/>
              </w:rPr>
              <w:t>употребляемые</w:t>
            </w:r>
            <w:r>
              <w:rPr>
                <w:spacing w:val="1"/>
                <w:sz w:val="24"/>
              </w:rPr>
              <w:t xml:space="preserve"> </w:t>
            </w:r>
            <w:r>
              <w:rPr>
                <w:sz w:val="24"/>
              </w:rPr>
              <w:t>синтаксические</w:t>
            </w:r>
            <w:r>
              <w:rPr>
                <w:spacing w:val="1"/>
                <w:sz w:val="24"/>
              </w:rPr>
              <w:t xml:space="preserve"> </w:t>
            </w:r>
            <w:r>
              <w:rPr>
                <w:sz w:val="24"/>
              </w:rPr>
              <w:t>конструкции,</w:t>
            </w:r>
            <w:r>
              <w:rPr>
                <w:spacing w:val="1"/>
                <w:sz w:val="24"/>
              </w:rPr>
              <w:t xml:space="preserve"> </w:t>
            </w:r>
            <w:r>
              <w:rPr>
                <w:sz w:val="24"/>
              </w:rPr>
              <w:t>встречается</w:t>
            </w:r>
            <w:r>
              <w:rPr>
                <w:spacing w:val="1"/>
                <w:sz w:val="24"/>
              </w:rPr>
              <w:t xml:space="preserve"> </w:t>
            </w:r>
            <w:r>
              <w:rPr>
                <w:sz w:val="24"/>
              </w:rPr>
              <w:t>неправильное</w:t>
            </w:r>
            <w:r>
              <w:rPr>
                <w:spacing w:val="1"/>
                <w:sz w:val="24"/>
              </w:rPr>
              <w:t xml:space="preserve"> </w:t>
            </w:r>
            <w:r>
              <w:rPr>
                <w:sz w:val="24"/>
              </w:rPr>
              <w:t>словоупотребле-</w:t>
            </w:r>
            <w:r>
              <w:rPr>
                <w:spacing w:val="1"/>
                <w:sz w:val="24"/>
              </w:rPr>
              <w:t xml:space="preserve"> </w:t>
            </w:r>
            <w:r>
              <w:rPr>
                <w:sz w:val="24"/>
              </w:rPr>
              <w:t>ние.</w:t>
            </w:r>
          </w:p>
          <w:p w:rsidR="00FB4A81" w:rsidRDefault="00B30A00" w:rsidP="00582418">
            <w:pPr>
              <w:pStyle w:val="TableParagraph"/>
              <w:numPr>
                <w:ilvl w:val="0"/>
                <w:numId w:val="64"/>
              </w:numPr>
              <w:tabs>
                <w:tab w:val="left" w:pos="481"/>
              </w:tabs>
              <w:spacing w:before="1"/>
              <w:ind w:left="216" w:right="202" w:firstLine="0"/>
              <w:jc w:val="both"/>
              <w:rPr>
                <w:sz w:val="24"/>
              </w:rPr>
            </w:pPr>
            <w:r>
              <w:rPr>
                <w:sz w:val="24"/>
              </w:rPr>
              <w:t>Стиль</w:t>
            </w:r>
            <w:r>
              <w:rPr>
                <w:spacing w:val="1"/>
                <w:sz w:val="24"/>
              </w:rPr>
              <w:t xml:space="preserve"> </w:t>
            </w:r>
            <w:r>
              <w:rPr>
                <w:sz w:val="24"/>
              </w:rPr>
              <w:t>работы</w:t>
            </w:r>
            <w:r>
              <w:rPr>
                <w:spacing w:val="1"/>
                <w:sz w:val="24"/>
              </w:rPr>
              <w:t xml:space="preserve"> </w:t>
            </w:r>
            <w:r>
              <w:rPr>
                <w:sz w:val="24"/>
              </w:rPr>
              <w:t>не</w:t>
            </w:r>
            <w:r>
              <w:rPr>
                <w:spacing w:val="1"/>
                <w:sz w:val="24"/>
              </w:rPr>
              <w:t xml:space="preserve"> </w:t>
            </w:r>
            <w:r>
              <w:rPr>
                <w:sz w:val="24"/>
              </w:rPr>
              <w:t>отличается</w:t>
            </w:r>
            <w:r>
              <w:rPr>
                <w:spacing w:val="60"/>
                <w:sz w:val="24"/>
              </w:rPr>
              <w:t xml:space="preserve"> </w:t>
            </w:r>
            <w:r>
              <w:rPr>
                <w:sz w:val="24"/>
              </w:rPr>
              <w:t>единством,</w:t>
            </w:r>
            <w:r>
              <w:rPr>
                <w:spacing w:val="1"/>
                <w:sz w:val="24"/>
              </w:rPr>
              <w:t xml:space="preserve"> </w:t>
            </w:r>
            <w:r>
              <w:rPr>
                <w:sz w:val="24"/>
              </w:rPr>
              <w:t>речь</w:t>
            </w:r>
            <w:r>
              <w:rPr>
                <w:spacing w:val="-1"/>
                <w:sz w:val="24"/>
              </w:rPr>
              <w:t xml:space="preserve"> </w:t>
            </w:r>
            <w:r>
              <w:rPr>
                <w:sz w:val="24"/>
              </w:rPr>
              <w:t>недостаточно выразительна.</w:t>
            </w:r>
          </w:p>
          <w:p w:rsidR="00FB4A81" w:rsidRDefault="00B30A00">
            <w:pPr>
              <w:pStyle w:val="TableParagraph"/>
              <w:ind w:left="216" w:right="194"/>
              <w:jc w:val="both"/>
              <w:rPr>
                <w:sz w:val="24"/>
              </w:rPr>
            </w:pPr>
            <w:r>
              <w:rPr>
                <w:sz w:val="24"/>
              </w:rPr>
              <w:t>В целом в работе допускается не более 4 не-</w:t>
            </w:r>
            <w:r>
              <w:rPr>
                <w:spacing w:val="1"/>
                <w:sz w:val="24"/>
              </w:rPr>
              <w:t xml:space="preserve"> </w:t>
            </w:r>
            <w:r>
              <w:rPr>
                <w:sz w:val="24"/>
              </w:rPr>
              <w:t>дочетов</w:t>
            </w:r>
            <w:r>
              <w:rPr>
                <w:spacing w:val="1"/>
                <w:sz w:val="24"/>
              </w:rPr>
              <w:t xml:space="preserve"> </w:t>
            </w:r>
            <w:r>
              <w:rPr>
                <w:sz w:val="24"/>
              </w:rPr>
              <w:t>в</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5</w:t>
            </w:r>
            <w:r>
              <w:rPr>
                <w:spacing w:val="60"/>
                <w:sz w:val="24"/>
              </w:rPr>
              <w:t xml:space="preserve"> </w:t>
            </w:r>
            <w:r>
              <w:rPr>
                <w:sz w:val="24"/>
              </w:rPr>
              <w:t>речевых</w:t>
            </w:r>
            <w:r>
              <w:rPr>
                <w:spacing w:val="60"/>
                <w:sz w:val="24"/>
              </w:rPr>
              <w:t xml:space="preserve"> </w:t>
            </w:r>
            <w:r>
              <w:rPr>
                <w:sz w:val="24"/>
              </w:rPr>
              <w:t>недоче-</w:t>
            </w:r>
            <w:r>
              <w:rPr>
                <w:spacing w:val="1"/>
                <w:sz w:val="24"/>
              </w:rPr>
              <w:t xml:space="preserve"> </w:t>
            </w:r>
            <w:r>
              <w:rPr>
                <w:sz w:val="24"/>
              </w:rPr>
              <w:t>тов.</w:t>
            </w:r>
          </w:p>
        </w:tc>
        <w:tc>
          <w:tcPr>
            <w:tcW w:w="2830" w:type="dxa"/>
          </w:tcPr>
          <w:p w:rsidR="00FB4A81" w:rsidRDefault="00B30A00">
            <w:pPr>
              <w:pStyle w:val="TableParagraph"/>
              <w:spacing w:line="260" w:lineRule="exact"/>
              <w:ind w:left="216"/>
              <w:rPr>
                <w:sz w:val="24"/>
              </w:rPr>
            </w:pPr>
            <w:r>
              <w:rPr>
                <w:sz w:val="24"/>
              </w:rPr>
              <w:t>Допускаются:</w:t>
            </w:r>
          </w:p>
          <w:p w:rsidR="00FB4A81" w:rsidRDefault="00B30A00">
            <w:pPr>
              <w:pStyle w:val="TableParagraph"/>
              <w:ind w:left="216"/>
              <w:rPr>
                <w:sz w:val="24"/>
              </w:rPr>
            </w:pPr>
            <w:r>
              <w:rPr>
                <w:sz w:val="24"/>
              </w:rPr>
              <w:t>4</w:t>
            </w:r>
            <w:r>
              <w:rPr>
                <w:spacing w:val="38"/>
                <w:sz w:val="24"/>
              </w:rPr>
              <w:t xml:space="preserve"> </w:t>
            </w:r>
            <w:r>
              <w:rPr>
                <w:sz w:val="24"/>
              </w:rPr>
              <w:t>орфографические</w:t>
            </w:r>
          </w:p>
          <w:p w:rsidR="00FB4A81" w:rsidRDefault="00B30A00">
            <w:pPr>
              <w:pStyle w:val="TableParagraph"/>
              <w:tabs>
                <w:tab w:val="left" w:pos="1724"/>
              </w:tabs>
              <w:ind w:left="216" w:right="182" w:firstLine="823"/>
              <w:rPr>
                <w:sz w:val="24"/>
              </w:rPr>
            </w:pPr>
            <w:r>
              <w:rPr>
                <w:sz w:val="24"/>
              </w:rPr>
              <w:t xml:space="preserve">и  </w:t>
            </w:r>
            <w:r>
              <w:rPr>
                <w:spacing w:val="8"/>
                <w:sz w:val="24"/>
              </w:rPr>
              <w:t xml:space="preserve"> </w:t>
            </w:r>
            <w:r>
              <w:rPr>
                <w:sz w:val="24"/>
              </w:rPr>
              <w:t>4</w:t>
            </w:r>
            <w:r>
              <w:rPr>
                <w:sz w:val="24"/>
              </w:rPr>
              <w:tab/>
              <w:t>пунктуа-</w:t>
            </w:r>
            <w:r>
              <w:rPr>
                <w:spacing w:val="-57"/>
                <w:sz w:val="24"/>
              </w:rPr>
              <w:t xml:space="preserve"> </w:t>
            </w:r>
            <w:r>
              <w:rPr>
                <w:sz w:val="24"/>
              </w:rPr>
              <w:t>ционные</w:t>
            </w:r>
            <w:r>
              <w:rPr>
                <w:spacing w:val="15"/>
                <w:sz w:val="24"/>
              </w:rPr>
              <w:t xml:space="preserve"> </w:t>
            </w:r>
            <w:r>
              <w:rPr>
                <w:sz w:val="24"/>
              </w:rPr>
              <w:t>ошибки,</w:t>
            </w:r>
            <w:r>
              <w:rPr>
                <w:spacing w:val="19"/>
                <w:sz w:val="24"/>
              </w:rPr>
              <w:t xml:space="preserve"> </w:t>
            </w:r>
            <w:r>
              <w:rPr>
                <w:sz w:val="24"/>
              </w:rPr>
              <w:t>или</w:t>
            </w:r>
          </w:p>
          <w:p w:rsidR="00FB4A81" w:rsidRDefault="00B30A00">
            <w:pPr>
              <w:pStyle w:val="TableParagraph"/>
              <w:tabs>
                <w:tab w:val="left" w:pos="1381"/>
                <w:tab w:val="left" w:pos="2281"/>
              </w:tabs>
              <w:ind w:left="216" w:right="251" w:firstLine="823"/>
              <w:rPr>
                <w:sz w:val="24"/>
              </w:rPr>
            </w:pPr>
            <w:r>
              <w:rPr>
                <w:sz w:val="24"/>
              </w:rPr>
              <w:t>3</w:t>
            </w:r>
            <w:r>
              <w:rPr>
                <w:sz w:val="24"/>
              </w:rPr>
              <w:tab/>
            </w:r>
            <w:r>
              <w:rPr>
                <w:spacing w:val="-3"/>
                <w:sz w:val="24"/>
              </w:rPr>
              <w:t>орфографи-</w:t>
            </w:r>
            <w:r>
              <w:rPr>
                <w:spacing w:val="-57"/>
                <w:sz w:val="24"/>
              </w:rPr>
              <w:t xml:space="preserve"> </w:t>
            </w:r>
            <w:r>
              <w:rPr>
                <w:sz w:val="24"/>
              </w:rPr>
              <w:t>ческие</w:t>
            </w:r>
            <w:r>
              <w:rPr>
                <w:spacing w:val="-14"/>
                <w:sz w:val="24"/>
              </w:rPr>
              <w:t xml:space="preserve"> </w:t>
            </w:r>
            <w:r>
              <w:rPr>
                <w:sz w:val="24"/>
              </w:rPr>
              <w:t>ошибки</w:t>
            </w:r>
            <w:r>
              <w:rPr>
                <w:sz w:val="24"/>
              </w:rPr>
              <w:tab/>
              <w:t>и</w:t>
            </w:r>
          </w:p>
          <w:p w:rsidR="00FB4A81" w:rsidRDefault="00B30A00">
            <w:pPr>
              <w:pStyle w:val="TableParagraph"/>
              <w:tabs>
                <w:tab w:val="left" w:pos="1129"/>
                <w:tab w:val="left" w:pos="1388"/>
                <w:tab w:val="left" w:pos="1699"/>
                <w:tab w:val="left" w:pos="2199"/>
                <w:tab w:val="left" w:pos="2508"/>
              </w:tabs>
              <w:ind w:left="216" w:right="179" w:firstLine="823"/>
              <w:rPr>
                <w:sz w:val="24"/>
              </w:rPr>
            </w:pPr>
            <w:r>
              <w:rPr>
                <w:sz w:val="24"/>
              </w:rPr>
              <w:t>5</w:t>
            </w:r>
            <w:r>
              <w:rPr>
                <w:spacing w:val="10"/>
                <w:sz w:val="24"/>
              </w:rPr>
              <w:t xml:space="preserve"> </w:t>
            </w:r>
            <w:r>
              <w:rPr>
                <w:sz w:val="24"/>
              </w:rPr>
              <w:t>пунктуа-</w:t>
            </w:r>
            <w:r>
              <w:rPr>
                <w:spacing w:val="1"/>
                <w:sz w:val="24"/>
              </w:rPr>
              <w:t xml:space="preserve"> </w:t>
            </w:r>
            <w:r>
              <w:rPr>
                <w:sz w:val="24"/>
              </w:rPr>
              <w:t>ционных</w:t>
            </w:r>
            <w:r>
              <w:rPr>
                <w:spacing w:val="1"/>
                <w:sz w:val="24"/>
              </w:rPr>
              <w:t xml:space="preserve"> </w:t>
            </w:r>
            <w:r>
              <w:rPr>
                <w:sz w:val="24"/>
              </w:rPr>
              <w:t>ошибок,</w:t>
            </w:r>
            <w:r>
              <w:rPr>
                <w:spacing w:val="60"/>
                <w:sz w:val="24"/>
              </w:rPr>
              <w:t xml:space="preserve"> </w:t>
            </w:r>
            <w:r>
              <w:rPr>
                <w:sz w:val="24"/>
              </w:rPr>
              <w:t>или</w:t>
            </w:r>
            <w:r>
              <w:rPr>
                <w:spacing w:val="-57"/>
                <w:sz w:val="24"/>
              </w:rPr>
              <w:t xml:space="preserve"> </w:t>
            </w:r>
            <w:r>
              <w:rPr>
                <w:sz w:val="24"/>
              </w:rPr>
              <w:t>7 пунктуационных</w:t>
            </w:r>
            <w:r>
              <w:rPr>
                <w:spacing w:val="1"/>
                <w:sz w:val="24"/>
              </w:rPr>
              <w:t xml:space="preserve"> </w:t>
            </w:r>
            <w:r>
              <w:rPr>
                <w:sz w:val="24"/>
              </w:rPr>
              <w:t>при</w:t>
            </w:r>
            <w:r>
              <w:rPr>
                <w:spacing w:val="-57"/>
                <w:sz w:val="24"/>
              </w:rPr>
              <w:t xml:space="preserve"> </w:t>
            </w:r>
            <w:r>
              <w:rPr>
                <w:sz w:val="24"/>
              </w:rPr>
              <w:t>отсутствии</w:t>
            </w:r>
            <w:r>
              <w:rPr>
                <w:sz w:val="24"/>
              </w:rPr>
              <w:tab/>
            </w:r>
            <w:r>
              <w:rPr>
                <w:sz w:val="24"/>
              </w:rPr>
              <w:tab/>
              <w:t>орфогра-</w:t>
            </w:r>
            <w:r>
              <w:rPr>
                <w:spacing w:val="-57"/>
                <w:sz w:val="24"/>
              </w:rPr>
              <w:t xml:space="preserve"> </w:t>
            </w:r>
            <w:r>
              <w:rPr>
                <w:sz w:val="24"/>
              </w:rPr>
              <w:t>фических</w:t>
            </w:r>
            <w:r>
              <w:rPr>
                <w:spacing w:val="38"/>
                <w:sz w:val="24"/>
              </w:rPr>
              <w:t xml:space="preserve"> </w:t>
            </w:r>
            <w:r>
              <w:rPr>
                <w:sz w:val="24"/>
              </w:rPr>
              <w:t>ошибок</w:t>
            </w:r>
            <w:r>
              <w:rPr>
                <w:spacing w:val="4"/>
                <w:sz w:val="24"/>
              </w:rPr>
              <w:t xml:space="preserve"> </w:t>
            </w:r>
            <w:r>
              <w:rPr>
                <w:sz w:val="24"/>
              </w:rPr>
              <w:t>(в</w:t>
            </w:r>
            <w:r>
              <w:rPr>
                <w:spacing w:val="38"/>
                <w:sz w:val="24"/>
              </w:rPr>
              <w:t xml:space="preserve"> </w:t>
            </w:r>
            <w:r>
              <w:rPr>
                <w:sz w:val="24"/>
              </w:rPr>
              <w:t>5</w:t>
            </w:r>
            <w:r>
              <w:rPr>
                <w:spacing w:val="-57"/>
                <w:sz w:val="24"/>
              </w:rPr>
              <w:t xml:space="preserve"> </w:t>
            </w:r>
            <w:r>
              <w:rPr>
                <w:sz w:val="24"/>
              </w:rPr>
              <w:t>классе</w:t>
            </w:r>
            <w:r>
              <w:rPr>
                <w:spacing w:val="54"/>
                <w:sz w:val="24"/>
              </w:rPr>
              <w:t xml:space="preserve"> </w:t>
            </w:r>
            <w:r>
              <w:rPr>
                <w:sz w:val="24"/>
              </w:rPr>
              <w:t>-</w:t>
            </w:r>
            <w:r>
              <w:rPr>
                <w:spacing w:val="54"/>
                <w:sz w:val="24"/>
              </w:rPr>
              <w:t xml:space="preserve"> </w:t>
            </w:r>
            <w:r>
              <w:rPr>
                <w:sz w:val="24"/>
              </w:rPr>
              <w:t>5</w:t>
            </w:r>
            <w:r>
              <w:rPr>
                <w:spacing w:val="54"/>
                <w:sz w:val="24"/>
              </w:rPr>
              <w:t xml:space="preserve"> </w:t>
            </w:r>
            <w:r>
              <w:rPr>
                <w:sz w:val="24"/>
              </w:rPr>
              <w:lastRenderedPageBreak/>
              <w:t>орфографи-</w:t>
            </w:r>
            <w:r>
              <w:rPr>
                <w:spacing w:val="-57"/>
                <w:sz w:val="24"/>
              </w:rPr>
              <w:t xml:space="preserve"> </w:t>
            </w:r>
            <w:r>
              <w:rPr>
                <w:sz w:val="24"/>
              </w:rPr>
              <w:t>ческих</w:t>
            </w:r>
            <w:r>
              <w:rPr>
                <w:sz w:val="24"/>
              </w:rPr>
              <w:tab/>
              <w:t>ошибок</w:t>
            </w:r>
            <w:r>
              <w:rPr>
                <w:sz w:val="24"/>
              </w:rPr>
              <w:tab/>
              <w:t>и</w:t>
            </w:r>
            <w:r>
              <w:rPr>
                <w:spacing w:val="1"/>
                <w:sz w:val="24"/>
              </w:rPr>
              <w:t xml:space="preserve"> </w:t>
            </w:r>
            <w:r>
              <w:rPr>
                <w:sz w:val="24"/>
              </w:rPr>
              <w:t>4</w:t>
            </w:r>
            <w:r>
              <w:rPr>
                <w:spacing w:val="-57"/>
                <w:sz w:val="24"/>
              </w:rPr>
              <w:t xml:space="preserve"> </w:t>
            </w:r>
            <w:r>
              <w:rPr>
                <w:sz w:val="24"/>
              </w:rPr>
              <w:t>пунктуационные</w:t>
            </w:r>
            <w:r>
              <w:rPr>
                <w:spacing w:val="1"/>
                <w:sz w:val="24"/>
              </w:rPr>
              <w:t xml:space="preserve"> </w:t>
            </w:r>
            <w:r>
              <w:rPr>
                <w:sz w:val="24"/>
              </w:rPr>
              <w:t>ошибки),</w:t>
            </w:r>
            <w:r>
              <w:rPr>
                <w:sz w:val="24"/>
              </w:rPr>
              <w:tab/>
              <w:t>а</w:t>
            </w:r>
            <w:r>
              <w:rPr>
                <w:sz w:val="24"/>
              </w:rPr>
              <w:tab/>
              <w:t>также</w:t>
            </w:r>
            <w:r>
              <w:rPr>
                <w:sz w:val="24"/>
              </w:rPr>
              <w:tab/>
              <w:t>4</w:t>
            </w:r>
            <w:r>
              <w:rPr>
                <w:spacing w:val="-57"/>
                <w:sz w:val="24"/>
              </w:rPr>
              <w:t xml:space="preserve"> </w:t>
            </w:r>
            <w:r>
              <w:rPr>
                <w:sz w:val="24"/>
              </w:rPr>
              <w:t>грамматические</w:t>
            </w:r>
          </w:p>
          <w:p w:rsidR="00FB4A81" w:rsidRDefault="00B30A00">
            <w:pPr>
              <w:pStyle w:val="TableParagraph"/>
              <w:spacing w:before="1" w:line="272" w:lineRule="exact"/>
              <w:ind w:left="216"/>
              <w:rPr>
                <w:sz w:val="24"/>
              </w:rPr>
            </w:pPr>
            <w:r>
              <w:rPr>
                <w:sz w:val="24"/>
              </w:rPr>
              <w:t>ошибки.</w:t>
            </w:r>
          </w:p>
        </w:tc>
      </w:tr>
    </w:tbl>
    <w:p w:rsidR="00FB4A81" w:rsidRDefault="00FB4A81">
      <w:pPr>
        <w:spacing w:line="272" w:lineRule="exact"/>
        <w:rPr>
          <w:sz w:val="24"/>
        </w:rPr>
        <w:sectPr w:rsidR="00FB4A81">
          <w:pgSz w:w="11920" w:h="16850"/>
          <w:pgMar w:top="1140" w:right="160" w:bottom="1480" w:left="1440" w:header="0" w:footer="1280" w:gutter="0"/>
          <w:cols w:space="720"/>
        </w:sectPr>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6"/>
        <w:gridCol w:w="5283"/>
        <w:gridCol w:w="2830"/>
      </w:tblGrid>
      <w:tr w:rsidR="00FB4A81">
        <w:trPr>
          <w:trHeight w:val="3590"/>
        </w:trPr>
        <w:tc>
          <w:tcPr>
            <w:tcW w:w="1526" w:type="dxa"/>
          </w:tcPr>
          <w:p w:rsidR="00FB4A81" w:rsidRDefault="00B30A00">
            <w:pPr>
              <w:pStyle w:val="TableParagraph"/>
              <w:spacing w:line="262" w:lineRule="exact"/>
              <w:ind w:left="215"/>
              <w:rPr>
                <w:sz w:val="24"/>
              </w:rPr>
            </w:pPr>
            <w:r>
              <w:rPr>
                <w:sz w:val="24"/>
              </w:rPr>
              <w:lastRenderedPageBreak/>
              <w:t>«2»</w:t>
            </w:r>
          </w:p>
        </w:tc>
        <w:tc>
          <w:tcPr>
            <w:tcW w:w="5283" w:type="dxa"/>
          </w:tcPr>
          <w:p w:rsidR="00FB4A81" w:rsidRDefault="00B30A00" w:rsidP="00582418">
            <w:pPr>
              <w:pStyle w:val="TableParagraph"/>
              <w:numPr>
                <w:ilvl w:val="0"/>
                <w:numId w:val="63"/>
              </w:numPr>
              <w:tabs>
                <w:tab w:val="left" w:pos="457"/>
              </w:tabs>
              <w:spacing w:line="262" w:lineRule="exact"/>
              <w:ind w:hanging="244"/>
              <w:jc w:val="both"/>
              <w:rPr>
                <w:sz w:val="24"/>
              </w:rPr>
            </w:pPr>
            <w:r>
              <w:rPr>
                <w:sz w:val="24"/>
              </w:rPr>
              <w:t>Работа</w:t>
            </w:r>
            <w:r>
              <w:rPr>
                <w:spacing w:val="45"/>
                <w:sz w:val="24"/>
              </w:rPr>
              <w:t xml:space="preserve"> </w:t>
            </w:r>
            <w:r>
              <w:rPr>
                <w:sz w:val="24"/>
              </w:rPr>
              <w:t>не</w:t>
            </w:r>
            <w:r>
              <w:rPr>
                <w:spacing w:val="50"/>
                <w:sz w:val="24"/>
              </w:rPr>
              <w:t xml:space="preserve"> </w:t>
            </w:r>
            <w:r>
              <w:rPr>
                <w:sz w:val="24"/>
              </w:rPr>
              <w:t>соответствует</w:t>
            </w:r>
            <w:r>
              <w:rPr>
                <w:spacing w:val="110"/>
                <w:sz w:val="24"/>
              </w:rPr>
              <w:t xml:space="preserve"> </w:t>
            </w:r>
            <w:r>
              <w:rPr>
                <w:sz w:val="24"/>
              </w:rPr>
              <w:t>теме.</w:t>
            </w:r>
          </w:p>
          <w:p w:rsidR="00FB4A81" w:rsidRDefault="00B30A00" w:rsidP="00582418">
            <w:pPr>
              <w:pStyle w:val="TableParagraph"/>
              <w:numPr>
                <w:ilvl w:val="0"/>
                <w:numId w:val="63"/>
              </w:numPr>
              <w:tabs>
                <w:tab w:val="left" w:pos="457"/>
              </w:tabs>
              <w:ind w:hanging="244"/>
              <w:jc w:val="both"/>
              <w:rPr>
                <w:sz w:val="24"/>
              </w:rPr>
            </w:pPr>
            <w:r>
              <w:rPr>
                <w:sz w:val="24"/>
              </w:rPr>
              <w:t>Допущено</w:t>
            </w:r>
            <w:r>
              <w:rPr>
                <w:spacing w:val="-14"/>
                <w:sz w:val="24"/>
              </w:rPr>
              <w:t xml:space="preserve"> </w:t>
            </w:r>
            <w:r>
              <w:rPr>
                <w:sz w:val="24"/>
              </w:rPr>
              <w:t>много</w:t>
            </w:r>
            <w:r>
              <w:rPr>
                <w:spacing w:val="-14"/>
                <w:sz w:val="24"/>
              </w:rPr>
              <w:t xml:space="preserve"> </w:t>
            </w:r>
            <w:r>
              <w:rPr>
                <w:sz w:val="24"/>
              </w:rPr>
              <w:t>фактических</w:t>
            </w:r>
            <w:r>
              <w:rPr>
                <w:spacing w:val="-9"/>
                <w:sz w:val="24"/>
              </w:rPr>
              <w:t xml:space="preserve"> </w:t>
            </w:r>
            <w:r>
              <w:rPr>
                <w:sz w:val="24"/>
              </w:rPr>
              <w:t>неточностей.</w:t>
            </w:r>
          </w:p>
          <w:p w:rsidR="00FB4A81" w:rsidRDefault="00B30A00" w:rsidP="00582418">
            <w:pPr>
              <w:pStyle w:val="TableParagraph"/>
              <w:numPr>
                <w:ilvl w:val="0"/>
                <w:numId w:val="63"/>
              </w:numPr>
              <w:tabs>
                <w:tab w:val="left" w:pos="625"/>
              </w:tabs>
              <w:ind w:left="216" w:right="196" w:firstLine="0"/>
              <w:jc w:val="both"/>
              <w:rPr>
                <w:sz w:val="24"/>
              </w:rPr>
            </w:pPr>
            <w:r>
              <w:rPr>
                <w:sz w:val="24"/>
              </w:rPr>
              <w:t>Нарушена</w:t>
            </w:r>
            <w:r>
              <w:rPr>
                <w:spacing w:val="1"/>
                <w:sz w:val="24"/>
              </w:rPr>
              <w:t xml:space="preserve"> </w:t>
            </w:r>
            <w:r>
              <w:rPr>
                <w:sz w:val="24"/>
              </w:rPr>
              <w:t>последовательность</w:t>
            </w:r>
            <w:r>
              <w:rPr>
                <w:spacing w:val="1"/>
                <w:sz w:val="24"/>
              </w:rPr>
              <w:t xml:space="preserve"> </w:t>
            </w:r>
            <w:r>
              <w:rPr>
                <w:sz w:val="24"/>
              </w:rPr>
              <w:t>изложения</w:t>
            </w:r>
            <w:r>
              <w:rPr>
                <w:spacing w:val="-57"/>
                <w:sz w:val="24"/>
              </w:rPr>
              <w:t xml:space="preserve"> </w:t>
            </w:r>
            <w:r>
              <w:rPr>
                <w:sz w:val="24"/>
              </w:rPr>
              <w:t>мыслей</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частях</w:t>
            </w:r>
            <w:r>
              <w:rPr>
                <w:spacing w:val="1"/>
                <w:sz w:val="24"/>
              </w:rPr>
              <w:t xml:space="preserve"> </w:t>
            </w:r>
            <w:r>
              <w:rPr>
                <w:sz w:val="24"/>
              </w:rPr>
              <w:t>работы,</w:t>
            </w:r>
            <w:r>
              <w:rPr>
                <w:spacing w:val="1"/>
                <w:sz w:val="24"/>
              </w:rPr>
              <w:t xml:space="preserve"> </w:t>
            </w:r>
            <w:r>
              <w:rPr>
                <w:sz w:val="24"/>
              </w:rPr>
              <w:t>отсутствует</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работа</w:t>
            </w:r>
            <w:r>
              <w:rPr>
                <w:spacing w:val="1"/>
                <w:sz w:val="24"/>
              </w:rPr>
              <w:t xml:space="preserve"> </w:t>
            </w:r>
            <w:r>
              <w:rPr>
                <w:sz w:val="24"/>
              </w:rPr>
              <w:t>не</w:t>
            </w:r>
            <w:r>
              <w:rPr>
                <w:spacing w:val="1"/>
                <w:sz w:val="24"/>
              </w:rPr>
              <w:t xml:space="preserve"> </w:t>
            </w:r>
            <w:r>
              <w:rPr>
                <w:sz w:val="24"/>
              </w:rPr>
              <w:t>соответствует</w:t>
            </w:r>
            <w:r>
              <w:rPr>
                <w:spacing w:val="1"/>
                <w:sz w:val="24"/>
              </w:rPr>
              <w:t xml:space="preserve"> </w:t>
            </w:r>
            <w:r>
              <w:rPr>
                <w:sz w:val="24"/>
              </w:rPr>
              <w:t>плану.</w:t>
            </w:r>
          </w:p>
          <w:p w:rsidR="00FB4A81" w:rsidRDefault="00B30A00" w:rsidP="00582418">
            <w:pPr>
              <w:pStyle w:val="TableParagraph"/>
              <w:numPr>
                <w:ilvl w:val="0"/>
                <w:numId w:val="63"/>
              </w:numPr>
              <w:tabs>
                <w:tab w:val="left" w:pos="505"/>
              </w:tabs>
              <w:ind w:left="216" w:right="195" w:firstLine="0"/>
              <w:jc w:val="both"/>
              <w:rPr>
                <w:sz w:val="24"/>
              </w:rPr>
            </w:pPr>
            <w:r>
              <w:rPr>
                <w:sz w:val="24"/>
              </w:rPr>
              <w:t>Крайне беден словарь, работа написана ко-</w:t>
            </w:r>
            <w:r>
              <w:rPr>
                <w:spacing w:val="1"/>
                <w:sz w:val="24"/>
              </w:rPr>
              <w:t xml:space="preserve"> </w:t>
            </w:r>
            <w:r>
              <w:rPr>
                <w:sz w:val="24"/>
              </w:rPr>
              <w:t>роткими</w:t>
            </w:r>
            <w:r>
              <w:rPr>
                <w:spacing w:val="1"/>
                <w:sz w:val="24"/>
              </w:rPr>
              <w:t xml:space="preserve"> </w:t>
            </w:r>
            <w:r>
              <w:rPr>
                <w:sz w:val="24"/>
              </w:rPr>
              <w:t>однотипными</w:t>
            </w:r>
            <w:r>
              <w:rPr>
                <w:spacing w:val="1"/>
                <w:sz w:val="24"/>
              </w:rPr>
              <w:t xml:space="preserve"> </w:t>
            </w:r>
            <w:r>
              <w:rPr>
                <w:sz w:val="24"/>
              </w:rPr>
              <w:t>предложениями</w:t>
            </w:r>
            <w:r>
              <w:rPr>
                <w:spacing w:val="1"/>
                <w:sz w:val="24"/>
              </w:rPr>
              <w:t xml:space="preserve"> </w:t>
            </w:r>
            <w:r>
              <w:rPr>
                <w:sz w:val="24"/>
              </w:rPr>
              <w:t>со</w:t>
            </w:r>
            <w:r>
              <w:rPr>
                <w:spacing w:val="1"/>
                <w:sz w:val="24"/>
              </w:rPr>
              <w:t xml:space="preserve"> </w:t>
            </w:r>
            <w:r>
              <w:rPr>
                <w:sz w:val="24"/>
              </w:rPr>
              <w:t>слабо выраженной связью между ними, часты</w:t>
            </w:r>
            <w:r>
              <w:rPr>
                <w:spacing w:val="1"/>
                <w:sz w:val="24"/>
              </w:rPr>
              <w:t xml:space="preserve"> </w:t>
            </w:r>
            <w:r>
              <w:rPr>
                <w:sz w:val="24"/>
              </w:rPr>
              <w:t>случаи</w:t>
            </w:r>
            <w:r>
              <w:rPr>
                <w:spacing w:val="19"/>
                <w:sz w:val="24"/>
              </w:rPr>
              <w:t xml:space="preserve"> </w:t>
            </w:r>
            <w:r>
              <w:rPr>
                <w:sz w:val="24"/>
              </w:rPr>
              <w:t>неправильного</w:t>
            </w:r>
            <w:r>
              <w:rPr>
                <w:spacing w:val="16"/>
                <w:sz w:val="24"/>
              </w:rPr>
              <w:t xml:space="preserve"> </w:t>
            </w:r>
            <w:r>
              <w:rPr>
                <w:sz w:val="24"/>
              </w:rPr>
              <w:t>словоупотребления.</w:t>
            </w:r>
          </w:p>
          <w:p w:rsidR="00FB4A81" w:rsidRDefault="00B30A00" w:rsidP="00582418">
            <w:pPr>
              <w:pStyle w:val="TableParagraph"/>
              <w:numPr>
                <w:ilvl w:val="0"/>
                <w:numId w:val="63"/>
              </w:numPr>
              <w:tabs>
                <w:tab w:val="left" w:pos="457"/>
              </w:tabs>
              <w:ind w:hanging="244"/>
              <w:jc w:val="both"/>
              <w:rPr>
                <w:sz w:val="24"/>
              </w:rPr>
            </w:pPr>
            <w:r>
              <w:rPr>
                <w:sz w:val="24"/>
              </w:rPr>
              <w:t>Нарушено</w:t>
            </w:r>
            <w:r>
              <w:rPr>
                <w:spacing w:val="44"/>
                <w:sz w:val="24"/>
              </w:rPr>
              <w:t xml:space="preserve"> </w:t>
            </w:r>
            <w:r>
              <w:rPr>
                <w:sz w:val="24"/>
              </w:rPr>
              <w:t>стилевое</w:t>
            </w:r>
            <w:r>
              <w:rPr>
                <w:spacing w:val="45"/>
                <w:sz w:val="24"/>
              </w:rPr>
              <w:t xml:space="preserve"> </w:t>
            </w:r>
            <w:r>
              <w:rPr>
                <w:sz w:val="24"/>
              </w:rPr>
              <w:t>единство</w:t>
            </w:r>
            <w:r>
              <w:rPr>
                <w:spacing w:val="-7"/>
                <w:sz w:val="24"/>
              </w:rPr>
              <w:t xml:space="preserve"> </w:t>
            </w:r>
            <w:r>
              <w:rPr>
                <w:sz w:val="24"/>
              </w:rPr>
              <w:t>текста.</w:t>
            </w:r>
          </w:p>
          <w:p w:rsidR="00FB4A81" w:rsidRDefault="00B30A00">
            <w:pPr>
              <w:pStyle w:val="TableParagraph"/>
              <w:spacing w:line="276" w:lineRule="exact"/>
              <w:ind w:left="216" w:right="193"/>
              <w:jc w:val="both"/>
              <w:rPr>
                <w:sz w:val="24"/>
              </w:rPr>
            </w:pPr>
            <w:r>
              <w:rPr>
                <w:sz w:val="24"/>
              </w:rPr>
              <w:t>В целом в работе допущено 6 недочетов в со-</w:t>
            </w:r>
            <w:r>
              <w:rPr>
                <w:spacing w:val="1"/>
                <w:sz w:val="24"/>
              </w:rPr>
              <w:t xml:space="preserve"> </w:t>
            </w:r>
            <w:r>
              <w:rPr>
                <w:sz w:val="24"/>
              </w:rPr>
              <w:t>держании</w:t>
            </w:r>
            <w:r>
              <w:rPr>
                <w:spacing w:val="-1"/>
                <w:sz w:val="24"/>
              </w:rPr>
              <w:t xml:space="preserve"> </w:t>
            </w:r>
            <w:r>
              <w:rPr>
                <w:sz w:val="24"/>
              </w:rPr>
              <w:t>и до</w:t>
            </w:r>
            <w:r>
              <w:rPr>
                <w:spacing w:val="-1"/>
                <w:sz w:val="24"/>
              </w:rPr>
              <w:t xml:space="preserve"> </w:t>
            </w:r>
            <w:r>
              <w:rPr>
                <w:sz w:val="24"/>
              </w:rPr>
              <w:t>7 речевых</w:t>
            </w:r>
            <w:r>
              <w:rPr>
                <w:spacing w:val="1"/>
                <w:sz w:val="24"/>
              </w:rPr>
              <w:t xml:space="preserve"> </w:t>
            </w:r>
            <w:r>
              <w:rPr>
                <w:sz w:val="24"/>
              </w:rPr>
              <w:t>недочетов.</w:t>
            </w:r>
          </w:p>
        </w:tc>
        <w:tc>
          <w:tcPr>
            <w:tcW w:w="2830" w:type="dxa"/>
          </w:tcPr>
          <w:p w:rsidR="00FB4A81" w:rsidRDefault="00B30A00">
            <w:pPr>
              <w:pStyle w:val="TableParagraph"/>
              <w:spacing w:line="262" w:lineRule="exact"/>
              <w:ind w:left="216"/>
              <w:rPr>
                <w:sz w:val="24"/>
              </w:rPr>
            </w:pPr>
            <w:r>
              <w:rPr>
                <w:sz w:val="24"/>
              </w:rPr>
              <w:t>Допускаются:</w:t>
            </w:r>
          </w:p>
          <w:p w:rsidR="00FB4A81" w:rsidRDefault="00B30A00">
            <w:pPr>
              <w:pStyle w:val="TableParagraph"/>
              <w:ind w:left="216" w:right="90"/>
              <w:jc w:val="both"/>
              <w:rPr>
                <w:sz w:val="24"/>
              </w:rPr>
            </w:pPr>
            <w:r>
              <w:rPr>
                <w:sz w:val="24"/>
              </w:rPr>
              <w:t>7 орфографических</w:t>
            </w:r>
            <w:r>
              <w:rPr>
                <w:spacing w:val="1"/>
                <w:sz w:val="24"/>
              </w:rPr>
              <w:t xml:space="preserve"> </w:t>
            </w:r>
            <w:r>
              <w:rPr>
                <w:sz w:val="24"/>
              </w:rPr>
              <w:t>и</w:t>
            </w:r>
            <w:r>
              <w:rPr>
                <w:spacing w:val="1"/>
                <w:sz w:val="24"/>
              </w:rPr>
              <w:t xml:space="preserve"> </w:t>
            </w:r>
            <w:r>
              <w:rPr>
                <w:sz w:val="24"/>
              </w:rPr>
              <w:t>7</w:t>
            </w:r>
            <w:r>
              <w:rPr>
                <w:spacing w:val="-57"/>
                <w:sz w:val="24"/>
              </w:rPr>
              <w:t xml:space="preserve"> </w:t>
            </w:r>
            <w:r>
              <w:rPr>
                <w:sz w:val="24"/>
              </w:rPr>
              <w:t>пунктуационных</w:t>
            </w:r>
            <w:r>
              <w:rPr>
                <w:spacing w:val="1"/>
                <w:sz w:val="24"/>
              </w:rPr>
              <w:t xml:space="preserve"> </w:t>
            </w:r>
            <w:r>
              <w:rPr>
                <w:sz w:val="24"/>
              </w:rPr>
              <w:t>оши-</w:t>
            </w:r>
            <w:r>
              <w:rPr>
                <w:spacing w:val="-57"/>
                <w:sz w:val="24"/>
              </w:rPr>
              <w:t xml:space="preserve"> </w:t>
            </w:r>
            <w:r>
              <w:rPr>
                <w:sz w:val="24"/>
              </w:rPr>
              <w:t>бок, или</w:t>
            </w:r>
            <w:r>
              <w:rPr>
                <w:spacing w:val="1"/>
                <w:sz w:val="24"/>
              </w:rPr>
              <w:t xml:space="preserve"> </w:t>
            </w:r>
            <w:r>
              <w:rPr>
                <w:sz w:val="24"/>
              </w:rPr>
              <w:t>6</w:t>
            </w:r>
            <w:r>
              <w:rPr>
                <w:spacing w:val="1"/>
                <w:sz w:val="24"/>
              </w:rPr>
              <w:t xml:space="preserve"> </w:t>
            </w:r>
            <w:r>
              <w:rPr>
                <w:sz w:val="24"/>
              </w:rPr>
              <w:t>орфогра-</w:t>
            </w:r>
            <w:r>
              <w:rPr>
                <w:spacing w:val="1"/>
                <w:sz w:val="24"/>
              </w:rPr>
              <w:t xml:space="preserve"> </w:t>
            </w:r>
            <w:r>
              <w:rPr>
                <w:sz w:val="24"/>
              </w:rPr>
              <w:t>фических</w:t>
            </w:r>
            <w:r>
              <w:rPr>
                <w:spacing w:val="1"/>
                <w:sz w:val="24"/>
              </w:rPr>
              <w:t xml:space="preserve"> </w:t>
            </w:r>
            <w:r>
              <w:rPr>
                <w:sz w:val="24"/>
              </w:rPr>
              <w:t>и 8 пунктуа-</w:t>
            </w:r>
            <w:r>
              <w:rPr>
                <w:spacing w:val="1"/>
                <w:sz w:val="24"/>
              </w:rPr>
              <w:t xml:space="preserve"> </w:t>
            </w:r>
            <w:r>
              <w:rPr>
                <w:sz w:val="24"/>
              </w:rPr>
              <w:t>ционных</w:t>
            </w:r>
            <w:r>
              <w:rPr>
                <w:spacing w:val="116"/>
                <w:sz w:val="24"/>
              </w:rPr>
              <w:t xml:space="preserve"> </w:t>
            </w:r>
            <w:r>
              <w:rPr>
                <w:sz w:val="24"/>
              </w:rPr>
              <w:t>ошибок,</w:t>
            </w:r>
            <w:r>
              <w:rPr>
                <w:spacing w:val="118"/>
                <w:sz w:val="24"/>
              </w:rPr>
              <w:t xml:space="preserve"> </w:t>
            </w:r>
            <w:r>
              <w:rPr>
                <w:sz w:val="24"/>
              </w:rPr>
              <w:t>или</w:t>
            </w:r>
          </w:p>
          <w:p w:rsidR="00FB4A81" w:rsidRDefault="00B30A00">
            <w:pPr>
              <w:pStyle w:val="TableParagraph"/>
              <w:ind w:left="216"/>
              <w:jc w:val="both"/>
              <w:rPr>
                <w:sz w:val="24"/>
              </w:rPr>
            </w:pPr>
            <w:r>
              <w:rPr>
                <w:sz w:val="24"/>
              </w:rPr>
              <w:t xml:space="preserve">5  </w:t>
            </w:r>
            <w:r>
              <w:rPr>
                <w:spacing w:val="24"/>
                <w:sz w:val="24"/>
              </w:rPr>
              <w:t xml:space="preserve"> </w:t>
            </w:r>
            <w:r>
              <w:rPr>
                <w:sz w:val="24"/>
              </w:rPr>
              <w:t xml:space="preserve">орфографических  </w:t>
            </w:r>
            <w:r>
              <w:rPr>
                <w:spacing w:val="45"/>
                <w:sz w:val="24"/>
              </w:rPr>
              <w:t xml:space="preserve"> </w:t>
            </w:r>
            <w:r>
              <w:rPr>
                <w:sz w:val="24"/>
              </w:rPr>
              <w:t>и</w:t>
            </w:r>
          </w:p>
          <w:p w:rsidR="00FB4A81" w:rsidRDefault="00B30A00">
            <w:pPr>
              <w:pStyle w:val="TableParagraph"/>
              <w:tabs>
                <w:tab w:val="left" w:pos="1009"/>
              </w:tabs>
              <w:ind w:left="216" w:right="91"/>
              <w:jc w:val="both"/>
              <w:rPr>
                <w:sz w:val="24"/>
              </w:rPr>
            </w:pPr>
            <w:r>
              <w:rPr>
                <w:sz w:val="24"/>
              </w:rPr>
              <w:t>8</w:t>
            </w:r>
            <w:r>
              <w:rPr>
                <w:sz w:val="24"/>
              </w:rPr>
              <w:tab/>
            </w:r>
            <w:r>
              <w:rPr>
                <w:spacing w:val="-2"/>
                <w:sz w:val="24"/>
              </w:rPr>
              <w:t>пунктуационных</w:t>
            </w:r>
            <w:r>
              <w:rPr>
                <w:spacing w:val="-58"/>
                <w:sz w:val="24"/>
              </w:rPr>
              <w:t xml:space="preserve"> </w:t>
            </w:r>
            <w:r>
              <w:rPr>
                <w:sz w:val="24"/>
              </w:rPr>
              <w:t>ошибок,</w:t>
            </w:r>
            <w:r>
              <w:rPr>
                <w:spacing w:val="1"/>
                <w:sz w:val="24"/>
              </w:rPr>
              <w:t xml:space="preserve"> </w:t>
            </w:r>
            <w:r>
              <w:rPr>
                <w:sz w:val="24"/>
              </w:rPr>
              <w:t>или</w:t>
            </w:r>
            <w:r>
              <w:rPr>
                <w:spacing w:val="1"/>
                <w:sz w:val="24"/>
              </w:rPr>
              <w:t xml:space="preserve"> </w:t>
            </w:r>
            <w:r>
              <w:rPr>
                <w:sz w:val="24"/>
              </w:rPr>
              <w:t>8</w:t>
            </w:r>
            <w:r>
              <w:rPr>
                <w:spacing w:val="1"/>
                <w:sz w:val="24"/>
              </w:rPr>
              <w:t xml:space="preserve"> </w:t>
            </w:r>
            <w:r>
              <w:rPr>
                <w:sz w:val="24"/>
              </w:rPr>
              <w:t>орфо-</w:t>
            </w:r>
            <w:r>
              <w:rPr>
                <w:spacing w:val="1"/>
                <w:sz w:val="24"/>
              </w:rPr>
              <w:t xml:space="preserve"> </w:t>
            </w:r>
            <w:r>
              <w:rPr>
                <w:sz w:val="24"/>
              </w:rPr>
              <w:t>графических</w:t>
            </w:r>
            <w:r>
              <w:rPr>
                <w:spacing w:val="1"/>
                <w:sz w:val="24"/>
              </w:rPr>
              <w:t xml:space="preserve"> </w:t>
            </w:r>
            <w:r>
              <w:rPr>
                <w:sz w:val="24"/>
              </w:rPr>
              <w:t>и</w:t>
            </w:r>
            <w:r>
              <w:rPr>
                <w:spacing w:val="1"/>
                <w:sz w:val="24"/>
              </w:rPr>
              <w:t xml:space="preserve"> </w:t>
            </w:r>
            <w:r>
              <w:rPr>
                <w:sz w:val="24"/>
              </w:rPr>
              <w:t>6</w:t>
            </w:r>
            <w:r>
              <w:rPr>
                <w:spacing w:val="1"/>
                <w:sz w:val="24"/>
              </w:rPr>
              <w:t xml:space="preserve"> </w:t>
            </w:r>
            <w:r>
              <w:rPr>
                <w:sz w:val="24"/>
              </w:rPr>
              <w:t>пунк-</w:t>
            </w:r>
            <w:r>
              <w:rPr>
                <w:spacing w:val="-57"/>
                <w:sz w:val="24"/>
              </w:rPr>
              <w:t xml:space="preserve"> </w:t>
            </w:r>
            <w:r>
              <w:rPr>
                <w:sz w:val="24"/>
              </w:rPr>
              <w:t>туационных</w:t>
            </w:r>
            <w:r>
              <w:rPr>
                <w:spacing w:val="1"/>
                <w:sz w:val="24"/>
              </w:rPr>
              <w:t xml:space="preserve"> </w:t>
            </w:r>
            <w:r>
              <w:rPr>
                <w:sz w:val="24"/>
              </w:rPr>
              <w:t>ошибок,</w:t>
            </w:r>
            <w:r>
              <w:rPr>
                <w:spacing w:val="1"/>
                <w:sz w:val="24"/>
              </w:rPr>
              <w:t xml:space="preserve"> </w:t>
            </w:r>
            <w:r>
              <w:rPr>
                <w:sz w:val="24"/>
              </w:rPr>
              <w:t>я</w:t>
            </w:r>
            <w:r>
              <w:rPr>
                <w:spacing w:val="1"/>
                <w:sz w:val="24"/>
              </w:rPr>
              <w:t xml:space="preserve"> </w:t>
            </w:r>
            <w:r>
              <w:rPr>
                <w:sz w:val="24"/>
              </w:rPr>
              <w:t xml:space="preserve">также   </w:t>
            </w:r>
            <w:r>
              <w:rPr>
                <w:spacing w:val="11"/>
                <w:sz w:val="24"/>
              </w:rPr>
              <w:t xml:space="preserve"> </w:t>
            </w:r>
            <w:r>
              <w:rPr>
                <w:sz w:val="24"/>
              </w:rPr>
              <w:t xml:space="preserve">7   </w:t>
            </w:r>
            <w:r>
              <w:rPr>
                <w:spacing w:val="13"/>
                <w:sz w:val="24"/>
              </w:rPr>
              <w:t xml:space="preserve"> </w:t>
            </w:r>
            <w:r>
              <w:rPr>
                <w:sz w:val="24"/>
              </w:rPr>
              <w:t>грамматиче-</w:t>
            </w:r>
          </w:p>
          <w:p w:rsidR="00FB4A81" w:rsidRDefault="00B30A00">
            <w:pPr>
              <w:pStyle w:val="TableParagraph"/>
              <w:spacing w:before="1" w:line="272" w:lineRule="exact"/>
              <w:ind w:left="216"/>
              <w:jc w:val="both"/>
              <w:rPr>
                <w:sz w:val="24"/>
              </w:rPr>
            </w:pPr>
            <w:r>
              <w:rPr>
                <w:sz w:val="24"/>
              </w:rPr>
              <w:t>ских</w:t>
            </w:r>
            <w:r>
              <w:rPr>
                <w:spacing w:val="-6"/>
                <w:sz w:val="24"/>
              </w:rPr>
              <w:t xml:space="preserve"> </w:t>
            </w:r>
            <w:r>
              <w:rPr>
                <w:sz w:val="24"/>
              </w:rPr>
              <w:t>ошибок.</w:t>
            </w:r>
          </w:p>
        </w:tc>
      </w:tr>
    </w:tbl>
    <w:p w:rsidR="00FB4A81" w:rsidRDefault="00B30A00">
      <w:pPr>
        <w:spacing w:line="283" w:lineRule="exact"/>
        <w:ind w:left="689"/>
        <w:rPr>
          <w:i/>
          <w:sz w:val="26"/>
        </w:rPr>
      </w:pPr>
      <w:r>
        <w:rPr>
          <w:i/>
          <w:sz w:val="26"/>
        </w:rPr>
        <w:t>Примечания.</w:t>
      </w:r>
    </w:p>
    <w:p w:rsidR="00FB4A81" w:rsidRDefault="00B30A00" w:rsidP="00582418">
      <w:pPr>
        <w:pStyle w:val="a7"/>
        <w:numPr>
          <w:ilvl w:val="0"/>
          <w:numId w:val="62"/>
        </w:numPr>
        <w:tabs>
          <w:tab w:val="left" w:pos="970"/>
        </w:tabs>
        <w:spacing w:before="200"/>
        <w:ind w:right="402" w:firstLine="427"/>
        <w:jc w:val="both"/>
        <w:rPr>
          <w:sz w:val="26"/>
        </w:rPr>
      </w:pPr>
      <w:r>
        <w:rPr>
          <w:sz w:val="26"/>
        </w:rPr>
        <w:t>При</w:t>
      </w:r>
      <w:r>
        <w:rPr>
          <w:spacing w:val="1"/>
          <w:sz w:val="26"/>
        </w:rPr>
        <w:t xml:space="preserve"> </w:t>
      </w:r>
      <w:r>
        <w:rPr>
          <w:sz w:val="26"/>
        </w:rPr>
        <w:t>оценке</w:t>
      </w:r>
      <w:r>
        <w:rPr>
          <w:spacing w:val="1"/>
          <w:sz w:val="26"/>
        </w:rPr>
        <w:t xml:space="preserve"> </w:t>
      </w:r>
      <w:r>
        <w:rPr>
          <w:sz w:val="26"/>
        </w:rPr>
        <w:t>сочинения</w:t>
      </w:r>
      <w:r>
        <w:rPr>
          <w:spacing w:val="1"/>
          <w:sz w:val="26"/>
        </w:rPr>
        <w:t xml:space="preserve"> </w:t>
      </w:r>
      <w:r>
        <w:rPr>
          <w:sz w:val="26"/>
        </w:rPr>
        <w:t>необходимо</w:t>
      </w:r>
      <w:r>
        <w:rPr>
          <w:spacing w:val="1"/>
          <w:sz w:val="26"/>
        </w:rPr>
        <w:t xml:space="preserve"> </w:t>
      </w:r>
      <w:r>
        <w:rPr>
          <w:sz w:val="26"/>
        </w:rPr>
        <w:t>учитывать</w:t>
      </w:r>
      <w:r>
        <w:rPr>
          <w:spacing w:val="1"/>
          <w:sz w:val="26"/>
        </w:rPr>
        <w:t xml:space="preserve"> </w:t>
      </w:r>
      <w:r>
        <w:rPr>
          <w:sz w:val="26"/>
        </w:rPr>
        <w:t>самостоятельность,</w:t>
      </w:r>
      <w:r>
        <w:rPr>
          <w:spacing w:val="1"/>
          <w:sz w:val="26"/>
        </w:rPr>
        <w:t xml:space="preserve"> </w:t>
      </w:r>
      <w:r>
        <w:rPr>
          <w:sz w:val="26"/>
        </w:rPr>
        <w:t>ориги-</w:t>
      </w:r>
      <w:r>
        <w:rPr>
          <w:spacing w:val="1"/>
          <w:sz w:val="26"/>
        </w:rPr>
        <w:t xml:space="preserve"> </w:t>
      </w:r>
      <w:r>
        <w:rPr>
          <w:sz w:val="26"/>
        </w:rPr>
        <w:t>нальность замысла ученического сочинения, уровень его композиционного и речево-</w:t>
      </w:r>
      <w:r>
        <w:rPr>
          <w:spacing w:val="1"/>
          <w:sz w:val="26"/>
        </w:rPr>
        <w:t xml:space="preserve"> </w:t>
      </w:r>
      <w:r>
        <w:rPr>
          <w:sz w:val="26"/>
        </w:rPr>
        <w:t>го оформления.</w:t>
      </w:r>
      <w:r>
        <w:rPr>
          <w:spacing w:val="1"/>
          <w:sz w:val="26"/>
        </w:rPr>
        <w:t xml:space="preserve"> </w:t>
      </w:r>
      <w:r>
        <w:rPr>
          <w:sz w:val="26"/>
        </w:rPr>
        <w:t>Наличие</w:t>
      </w:r>
      <w:r>
        <w:rPr>
          <w:spacing w:val="1"/>
          <w:sz w:val="26"/>
        </w:rPr>
        <w:t xml:space="preserve"> </w:t>
      </w:r>
      <w:r>
        <w:rPr>
          <w:sz w:val="26"/>
        </w:rPr>
        <w:t>оригинального</w:t>
      </w:r>
      <w:r>
        <w:rPr>
          <w:spacing w:val="1"/>
          <w:sz w:val="26"/>
        </w:rPr>
        <w:t xml:space="preserve"> </w:t>
      </w:r>
      <w:r>
        <w:rPr>
          <w:sz w:val="26"/>
        </w:rPr>
        <w:t>замысла,</w:t>
      </w:r>
      <w:r>
        <w:rPr>
          <w:spacing w:val="1"/>
          <w:sz w:val="26"/>
        </w:rPr>
        <w:t xml:space="preserve"> </w:t>
      </w:r>
      <w:r>
        <w:rPr>
          <w:sz w:val="26"/>
        </w:rPr>
        <w:t>его</w:t>
      </w:r>
      <w:r>
        <w:rPr>
          <w:spacing w:val="1"/>
          <w:sz w:val="26"/>
        </w:rPr>
        <w:t xml:space="preserve"> </w:t>
      </w:r>
      <w:r>
        <w:rPr>
          <w:sz w:val="26"/>
        </w:rPr>
        <w:t>хорошая</w:t>
      </w:r>
      <w:r>
        <w:rPr>
          <w:spacing w:val="65"/>
          <w:sz w:val="26"/>
        </w:rPr>
        <w:t xml:space="preserve"> </w:t>
      </w:r>
      <w:r>
        <w:rPr>
          <w:sz w:val="26"/>
        </w:rPr>
        <w:t>реализация позво-</w:t>
      </w:r>
      <w:r>
        <w:rPr>
          <w:spacing w:val="1"/>
          <w:sz w:val="26"/>
        </w:rPr>
        <w:t xml:space="preserve"> </w:t>
      </w:r>
      <w:r>
        <w:rPr>
          <w:sz w:val="26"/>
        </w:rPr>
        <w:t>ляют</w:t>
      </w:r>
      <w:r>
        <w:rPr>
          <w:spacing w:val="-2"/>
          <w:sz w:val="26"/>
        </w:rPr>
        <w:t xml:space="preserve"> </w:t>
      </w:r>
      <w:r>
        <w:rPr>
          <w:sz w:val="26"/>
        </w:rPr>
        <w:t>повысить</w:t>
      </w:r>
      <w:r>
        <w:rPr>
          <w:spacing w:val="-1"/>
          <w:sz w:val="26"/>
        </w:rPr>
        <w:t xml:space="preserve"> </w:t>
      </w:r>
      <w:r>
        <w:rPr>
          <w:sz w:val="26"/>
        </w:rPr>
        <w:t>первую оценку</w:t>
      </w:r>
      <w:r>
        <w:rPr>
          <w:spacing w:val="-6"/>
          <w:sz w:val="26"/>
        </w:rPr>
        <w:t xml:space="preserve"> </w:t>
      </w:r>
      <w:r>
        <w:rPr>
          <w:sz w:val="26"/>
        </w:rPr>
        <w:t>за</w:t>
      </w:r>
      <w:r>
        <w:rPr>
          <w:spacing w:val="-2"/>
          <w:sz w:val="26"/>
        </w:rPr>
        <w:t xml:space="preserve"> </w:t>
      </w:r>
      <w:r>
        <w:rPr>
          <w:sz w:val="26"/>
        </w:rPr>
        <w:t>сочинение</w:t>
      </w:r>
      <w:r>
        <w:rPr>
          <w:spacing w:val="-1"/>
          <w:sz w:val="26"/>
        </w:rPr>
        <w:t xml:space="preserve"> </w:t>
      </w:r>
      <w:r>
        <w:rPr>
          <w:sz w:val="26"/>
        </w:rPr>
        <w:t>на</w:t>
      </w:r>
      <w:r>
        <w:rPr>
          <w:spacing w:val="-1"/>
          <w:sz w:val="26"/>
        </w:rPr>
        <w:t xml:space="preserve"> </w:t>
      </w:r>
      <w:r>
        <w:rPr>
          <w:sz w:val="26"/>
        </w:rPr>
        <w:t>один балл.</w:t>
      </w:r>
    </w:p>
    <w:p w:rsidR="00FB4A81" w:rsidRDefault="00B30A00" w:rsidP="00582418">
      <w:pPr>
        <w:pStyle w:val="a7"/>
        <w:numPr>
          <w:ilvl w:val="0"/>
          <w:numId w:val="62"/>
        </w:numPr>
        <w:tabs>
          <w:tab w:val="left" w:pos="970"/>
        </w:tabs>
        <w:ind w:right="399" w:firstLine="427"/>
        <w:jc w:val="both"/>
        <w:rPr>
          <w:sz w:val="26"/>
        </w:rPr>
      </w:pPr>
      <w:r>
        <w:rPr>
          <w:sz w:val="26"/>
        </w:rPr>
        <w:t>Если</w:t>
      </w:r>
      <w:r>
        <w:rPr>
          <w:spacing w:val="1"/>
          <w:sz w:val="26"/>
        </w:rPr>
        <w:t xml:space="preserve"> </w:t>
      </w:r>
      <w:r>
        <w:rPr>
          <w:sz w:val="26"/>
        </w:rPr>
        <w:t>объем</w:t>
      </w:r>
      <w:r>
        <w:rPr>
          <w:spacing w:val="1"/>
          <w:sz w:val="26"/>
        </w:rPr>
        <w:t xml:space="preserve"> </w:t>
      </w:r>
      <w:r>
        <w:rPr>
          <w:sz w:val="26"/>
        </w:rPr>
        <w:t>сочинения</w:t>
      </w:r>
      <w:r>
        <w:rPr>
          <w:spacing w:val="1"/>
          <w:sz w:val="26"/>
        </w:rPr>
        <w:t xml:space="preserve"> </w:t>
      </w:r>
      <w:r>
        <w:rPr>
          <w:sz w:val="26"/>
        </w:rPr>
        <w:t>в</w:t>
      </w:r>
      <w:r>
        <w:rPr>
          <w:spacing w:val="1"/>
          <w:sz w:val="26"/>
        </w:rPr>
        <w:t xml:space="preserve"> </w:t>
      </w:r>
      <w:r>
        <w:rPr>
          <w:sz w:val="26"/>
        </w:rPr>
        <w:t>полтора-два</w:t>
      </w:r>
      <w:r>
        <w:rPr>
          <w:spacing w:val="1"/>
          <w:sz w:val="26"/>
        </w:rPr>
        <w:t xml:space="preserve"> </w:t>
      </w:r>
      <w:r>
        <w:rPr>
          <w:sz w:val="26"/>
        </w:rPr>
        <w:t>раза</w:t>
      </w:r>
      <w:r>
        <w:rPr>
          <w:spacing w:val="1"/>
          <w:sz w:val="26"/>
        </w:rPr>
        <w:t xml:space="preserve"> </w:t>
      </w:r>
      <w:r>
        <w:rPr>
          <w:sz w:val="26"/>
        </w:rPr>
        <w:t>больше</w:t>
      </w:r>
      <w:r>
        <w:rPr>
          <w:spacing w:val="1"/>
          <w:sz w:val="26"/>
        </w:rPr>
        <w:t xml:space="preserve"> </w:t>
      </w:r>
      <w:r>
        <w:rPr>
          <w:sz w:val="26"/>
        </w:rPr>
        <w:t>указанного</w:t>
      </w:r>
      <w:r>
        <w:rPr>
          <w:spacing w:val="1"/>
          <w:sz w:val="26"/>
        </w:rPr>
        <w:t xml:space="preserve"> </w:t>
      </w:r>
      <w:r>
        <w:rPr>
          <w:sz w:val="26"/>
        </w:rPr>
        <w:t>в</w:t>
      </w:r>
      <w:r>
        <w:rPr>
          <w:spacing w:val="1"/>
          <w:sz w:val="26"/>
        </w:rPr>
        <w:t xml:space="preserve"> </w:t>
      </w:r>
      <w:r>
        <w:rPr>
          <w:sz w:val="26"/>
        </w:rPr>
        <w:t>настоящих</w:t>
      </w:r>
      <w:r>
        <w:rPr>
          <w:spacing w:val="1"/>
          <w:sz w:val="26"/>
        </w:rPr>
        <w:t xml:space="preserve"> </w:t>
      </w:r>
      <w:r>
        <w:rPr>
          <w:sz w:val="26"/>
        </w:rPr>
        <w:t>нормах,</w:t>
      </w:r>
      <w:r>
        <w:rPr>
          <w:spacing w:val="65"/>
          <w:sz w:val="26"/>
        </w:rPr>
        <w:t xml:space="preserve"> </w:t>
      </w:r>
      <w:r>
        <w:rPr>
          <w:sz w:val="26"/>
        </w:rPr>
        <w:t>то</w:t>
      </w:r>
      <w:r>
        <w:rPr>
          <w:spacing w:val="65"/>
          <w:sz w:val="26"/>
        </w:rPr>
        <w:t xml:space="preserve"> </w:t>
      </w:r>
      <w:r>
        <w:rPr>
          <w:sz w:val="26"/>
        </w:rPr>
        <w:t>при</w:t>
      </w:r>
      <w:r>
        <w:rPr>
          <w:spacing w:val="66"/>
          <w:sz w:val="26"/>
        </w:rPr>
        <w:t xml:space="preserve"> </w:t>
      </w:r>
      <w:r>
        <w:rPr>
          <w:sz w:val="26"/>
        </w:rPr>
        <w:t>оценке</w:t>
      </w:r>
      <w:r>
        <w:rPr>
          <w:spacing w:val="65"/>
          <w:sz w:val="26"/>
        </w:rPr>
        <w:t xml:space="preserve"> </w:t>
      </w:r>
      <w:r>
        <w:rPr>
          <w:sz w:val="26"/>
        </w:rPr>
        <w:t>работы</w:t>
      </w:r>
      <w:r>
        <w:rPr>
          <w:spacing w:val="65"/>
          <w:sz w:val="26"/>
        </w:rPr>
        <w:t xml:space="preserve"> </w:t>
      </w:r>
      <w:r>
        <w:rPr>
          <w:sz w:val="26"/>
        </w:rPr>
        <w:t>следует   исходить</w:t>
      </w:r>
      <w:r>
        <w:rPr>
          <w:spacing w:val="65"/>
          <w:sz w:val="26"/>
        </w:rPr>
        <w:t xml:space="preserve"> </w:t>
      </w:r>
      <w:r>
        <w:rPr>
          <w:sz w:val="26"/>
        </w:rPr>
        <w:t>из</w:t>
      </w:r>
      <w:r>
        <w:rPr>
          <w:spacing w:val="65"/>
          <w:sz w:val="26"/>
        </w:rPr>
        <w:t xml:space="preserve"> </w:t>
      </w:r>
      <w:r>
        <w:rPr>
          <w:sz w:val="26"/>
        </w:rPr>
        <w:t>нормативов,   увеличенных</w:t>
      </w:r>
      <w:r>
        <w:rPr>
          <w:spacing w:val="1"/>
          <w:sz w:val="26"/>
        </w:rPr>
        <w:t xml:space="preserve"> </w:t>
      </w:r>
      <w:r>
        <w:rPr>
          <w:sz w:val="26"/>
        </w:rPr>
        <w:t>для отметки «4» на одну, а для отметки «3» на две единицы. Например, при оценке</w:t>
      </w:r>
      <w:r>
        <w:rPr>
          <w:spacing w:val="1"/>
          <w:sz w:val="26"/>
        </w:rPr>
        <w:t xml:space="preserve"> </w:t>
      </w:r>
      <w:r>
        <w:rPr>
          <w:sz w:val="26"/>
        </w:rPr>
        <w:t>грамотности «4» ставится при 3 орфографических, 2 пунктуационных и 2 грамма-</w:t>
      </w:r>
      <w:r>
        <w:rPr>
          <w:spacing w:val="1"/>
          <w:sz w:val="26"/>
        </w:rPr>
        <w:t xml:space="preserve"> </w:t>
      </w:r>
      <w:r>
        <w:rPr>
          <w:sz w:val="26"/>
        </w:rPr>
        <w:t>тических ошибках или при соотношениях: 2—3—2, 2—2—3; «3»</w:t>
      </w:r>
      <w:r>
        <w:rPr>
          <w:spacing w:val="1"/>
          <w:sz w:val="26"/>
        </w:rPr>
        <w:t xml:space="preserve"> </w:t>
      </w:r>
      <w:r>
        <w:rPr>
          <w:sz w:val="26"/>
        </w:rPr>
        <w:t>ставится</w:t>
      </w:r>
      <w:r>
        <w:rPr>
          <w:spacing w:val="1"/>
          <w:sz w:val="26"/>
        </w:rPr>
        <w:t xml:space="preserve"> </w:t>
      </w:r>
      <w:r>
        <w:rPr>
          <w:sz w:val="26"/>
        </w:rPr>
        <w:t>при</w:t>
      </w:r>
      <w:r>
        <w:rPr>
          <w:spacing w:val="1"/>
          <w:sz w:val="26"/>
        </w:rPr>
        <w:t xml:space="preserve"> </w:t>
      </w:r>
      <w:r>
        <w:rPr>
          <w:sz w:val="26"/>
        </w:rPr>
        <w:t>со-</w:t>
      </w:r>
      <w:r>
        <w:rPr>
          <w:spacing w:val="1"/>
          <w:sz w:val="26"/>
        </w:rPr>
        <w:t xml:space="preserve"> </w:t>
      </w:r>
      <w:r>
        <w:rPr>
          <w:sz w:val="26"/>
        </w:rPr>
        <w:t>отношениях:</w:t>
      </w:r>
      <w:r>
        <w:rPr>
          <w:spacing w:val="1"/>
          <w:sz w:val="26"/>
        </w:rPr>
        <w:t xml:space="preserve"> </w:t>
      </w:r>
      <w:r>
        <w:rPr>
          <w:sz w:val="26"/>
        </w:rPr>
        <w:t>6—4—4,</w:t>
      </w:r>
      <w:r>
        <w:rPr>
          <w:spacing w:val="1"/>
          <w:sz w:val="26"/>
        </w:rPr>
        <w:t xml:space="preserve"> </w:t>
      </w:r>
      <w:r>
        <w:rPr>
          <w:sz w:val="26"/>
        </w:rPr>
        <w:t>4—6—4,</w:t>
      </w:r>
      <w:r>
        <w:rPr>
          <w:spacing w:val="65"/>
          <w:sz w:val="26"/>
        </w:rPr>
        <w:t xml:space="preserve"> </w:t>
      </w:r>
      <w:r>
        <w:rPr>
          <w:sz w:val="26"/>
        </w:rPr>
        <w:t>4— 4—6.</w:t>
      </w:r>
      <w:r>
        <w:rPr>
          <w:spacing w:val="65"/>
          <w:sz w:val="26"/>
        </w:rPr>
        <w:t xml:space="preserve"> </w:t>
      </w:r>
      <w:r>
        <w:rPr>
          <w:sz w:val="26"/>
        </w:rPr>
        <w:t>При</w:t>
      </w:r>
      <w:r>
        <w:rPr>
          <w:spacing w:val="65"/>
          <w:sz w:val="26"/>
        </w:rPr>
        <w:t xml:space="preserve"> </w:t>
      </w:r>
      <w:r>
        <w:rPr>
          <w:sz w:val="26"/>
        </w:rPr>
        <w:t>выставлении оценки «5» превыше-</w:t>
      </w:r>
      <w:r>
        <w:rPr>
          <w:spacing w:val="1"/>
          <w:sz w:val="26"/>
        </w:rPr>
        <w:t xml:space="preserve"> </w:t>
      </w:r>
      <w:r>
        <w:rPr>
          <w:sz w:val="26"/>
        </w:rPr>
        <w:t>ние</w:t>
      </w:r>
      <w:r>
        <w:rPr>
          <w:spacing w:val="-2"/>
          <w:sz w:val="26"/>
        </w:rPr>
        <w:t xml:space="preserve"> </w:t>
      </w:r>
      <w:r>
        <w:rPr>
          <w:sz w:val="26"/>
        </w:rPr>
        <w:t>объема</w:t>
      </w:r>
      <w:r>
        <w:rPr>
          <w:spacing w:val="-1"/>
          <w:sz w:val="26"/>
        </w:rPr>
        <w:t xml:space="preserve"> </w:t>
      </w:r>
      <w:r>
        <w:rPr>
          <w:sz w:val="26"/>
        </w:rPr>
        <w:t>сочинения</w:t>
      </w:r>
      <w:r>
        <w:rPr>
          <w:spacing w:val="-2"/>
          <w:sz w:val="26"/>
        </w:rPr>
        <w:t xml:space="preserve"> </w:t>
      </w:r>
      <w:r>
        <w:rPr>
          <w:sz w:val="26"/>
        </w:rPr>
        <w:t>не</w:t>
      </w:r>
      <w:r>
        <w:rPr>
          <w:spacing w:val="-1"/>
          <w:sz w:val="26"/>
        </w:rPr>
        <w:t xml:space="preserve"> </w:t>
      </w:r>
      <w:r>
        <w:rPr>
          <w:sz w:val="26"/>
        </w:rPr>
        <w:t>принимается</w:t>
      </w:r>
      <w:r>
        <w:rPr>
          <w:spacing w:val="-2"/>
          <w:sz w:val="26"/>
        </w:rPr>
        <w:t xml:space="preserve"> </w:t>
      </w:r>
      <w:r>
        <w:rPr>
          <w:sz w:val="26"/>
        </w:rPr>
        <w:t>во</w:t>
      </w:r>
      <w:r>
        <w:rPr>
          <w:spacing w:val="1"/>
          <w:sz w:val="26"/>
        </w:rPr>
        <w:t xml:space="preserve"> </w:t>
      </w:r>
      <w:r>
        <w:rPr>
          <w:sz w:val="26"/>
        </w:rPr>
        <w:t>внимание.</w:t>
      </w:r>
    </w:p>
    <w:p w:rsidR="00FB4A81" w:rsidRDefault="00B30A00">
      <w:pPr>
        <w:pStyle w:val="a3"/>
        <w:ind w:right="406"/>
      </w:pPr>
      <w:r>
        <w:t>Первая</w:t>
      </w:r>
      <w:r>
        <w:rPr>
          <w:spacing w:val="59"/>
        </w:rPr>
        <w:t xml:space="preserve"> </w:t>
      </w:r>
      <w:r>
        <w:t>оценка</w:t>
      </w:r>
      <w:r>
        <w:rPr>
          <w:spacing w:val="61"/>
        </w:rPr>
        <w:t xml:space="preserve"> </w:t>
      </w:r>
      <w:r>
        <w:t>(за</w:t>
      </w:r>
      <w:r>
        <w:rPr>
          <w:spacing w:val="60"/>
        </w:rPr>
        <w:t xml:space="preserve"> </w:t>
      </w:r>
      <w:r>
        <w:t>содержание</w:t>
      </w:r>
      <w:r>
        <w:rPr>
          <w:spacing w:val="121"/>
        </w:rPr>
        <w:t xml:space="preserve"> </w:t>
      </w:r>
      <w:r>
        <w:t>и</w:t>
      </w:r>
      <w:r>
        <w:rPr>
          <w:spacing w:val="124"/>
        </w:rPr>
        <w:t xml:space="preserve"> </w:t>
      </w:r>
      <w:r>
        <w:t>речь)</w:t>
      </w:r>
      <w:r>
        <w:rPr>
          <w:spacing w:val="125"/>
        </w:rPr>
        <w:t xml:space="preserve"> </w:t>
      </w:r>
      <w:r>
        <w:t>не</w:t>
      </w:r>
      <w:r>
        <w:rPr>
          <w:spacing w:val="124"/>
        </w:rPr>
        <w:t xml:space="preserve"> </w:t>
      </w:r>
      <w:r>
        <w:t>может</w:t>
      </w:r>
      <w:r>
        <w:rPr>
          <w:spacing w:val="124"/>
        </w:rPr>
        <w:t xml:space="preserve"> </w:t>
      </w:r>
      <w:r>
        <w:t>быть</w:t>
      </w:r>
      <w:r>
        <w:rPr>
          <w:spacing w:val="121"/>
        </w:rPr>
        <w:t xml:space="preserve"> </w:t>
      </w:r>
      <w:r>
        <w:t>положительной,</w:t>
      </w:r>
      <w:r>
        <w:rPr>
          <w:spacing w:val="69"/>
        </w:rPr>
        <w:t xml:space="preserve"> </w:t>
      </w:r>
      <w:r>
        <w:t>ес-</w:t>
      </w:r>
      <w:r>
        <w:rPr>
          <w:spacing w:val="-63"/>
        </w:rPr>
        <w:t xml:space="preserve"> </w:t>
      </w:r>
      <w:r>
        <w:t>ли</w:t>
      </w:r>
      <w:r>
        <w:rPr>
          <w:spacing w:val="65"/>
        </w:rPr>
        <w:t xml:space="preserve"> </w:t>
      </w:r>
      <w:r>
        <w:t xml:space="preserve">не   </w:t>
      </w:r>
      <w:r>
        <w:rPr>
          <w:spacing w:val="1"/>
        </w:rPr>
        <w:t xml:space="preserve"> </w:t>
      </w:r>
      <w:r>
        <w:t xml:space="preserve">раскрыта   </w:t>
      </w:r>
      <w:r>
        <w:rPr>
          <w:spacing w:val="1"/>
        </w:rPr>
        <w:t xml:space="preserve"> </w:t>
      </w:r>
      <w:r>
        <w:t>тема     высказывания,     хотя     по     остальным     показателям</w:t>
      </w:r>
      <w:r>
        <w:rPr>
          <w:spacing w:val="1"/>
        </w:rPr>
        <w:t xml:space="preserve"> </w:t>
      </w:r>
      <w:r>
        <w:t>оно</w:t>
      </w:r>
      <w:r>
        <w:rPr>
          <w:spacing w:val="14"/>
        </w:rPr>
        <w:t xml:space="preserve"> </w:t>
      </w:r>
      <w:r>
        <w:t>написано</w:t>
      </w:r>
      <w:r>
        <w:rPr>
          <w:spacing w:val="4"/>
        </w:rPr>
        <w:t xml:space="preserve"> </w:t>
      </w:r>
      <w:r>
        <w:t>удовлетворительно.</w:t>
      </w:r>
    </w:p>
    <w:p w:rsidR="00FB4A81" w:rsidRDefault="00B30A00">
      <w:pPr>
        <w:pStyle w:val="a3"/>
        <w:ind w:right="404" w:firstLine="427"/>
      </w:pPr>
      <w:r>
        <w:t>На</w:t>
      </w:r>
      <w:r>
        <w:rPr>
          <w:spacing w:val="1"/>
        </w:rPr>
        <w:t xml:space="preserve"> </w:t>
      </w:r>
      <w:r>
        <w:t>оценку</w:t>
      </w:r>
      <w:r>
        <w:rPr>
          <w:spacing w:val="1"/>
        </w:rPr>
        <w:t xml:space="preserve"> </w:t>
      </w:r>
      <w:r>
        <w:t>сочинения</w:t>
      </w:r>
      <w:r>
        <w:rPr>
          <w:spacing w:val="1"/>
        </w:rPr>
        <w:t xml:space="preserve"> </w:t>
      </w:r>
      <w:r>
        <w:t>и</w:t>
      </w:r>
      <w:r>
        <w:rPr>
          <w:spacing w:val="1"/>
        </w:rPr>
        <w:t xml:space="preserve"> </w:t>
      </w:r>
      <w:r>
        <w:t>изложения</w:t>
      </w:r>
      <w:r>
        <w:rPr>
          <w:spacing w:val="1"/>
        </w:rPr>
        <w:t xml:space="preserve"> </w:t>
      </w:r>
      <w:r>
        <w:t>распространяются</w:t>
      </w:r>
      <w:r>
        <w:rPr>
          <w:spacing w:val="65"/>
        </w:rPr>
        <w:t xml:space="preserve"> </w:t>
      </w:r>
      <w:r>
        <w:t>положения</w:t>
      </w:r>
      <w:r>
        <w:rPr>
          <w:spacing w:val="65"/>
        </w:rPr>
        <w:t xml:space="preserve"> </w:t>
      </w:r>
      <w:r>
        <w:t>об</w:t>
      </w:r>
      <w:r>
        <w:rPr>
          <w:spacing w:val="65"/>
        </w:rPr>
        <w:t xml:space="preserve"> </w:t>
      </w:r>
      <w:r>
        <w:t>одно-</w:t>
      </w:r>
      <w:r>
        <w:rPr>
          <w:spacing w:val="1"/>
        </w:rPr>
        <w:t xml:space="preserve"> </w:t>
      </w:r>
      <w:r>
        <w:t>типных и негрубых ошибках, а также о сделанных учеником</w:t>
      </w:r>
      <w:r>
        <w:rPr>
          <w:spacing w:val="1"/>
        </w:rPr>
        <w:t xml:space="preserve"> </w:t>
      </w:r>
      <w:r>
        <w:t>исправлениях, приве-</w:t>
      </w:r>
      <w:r>
        <w:rPr>
          <w:spacing w:val="1"/>
        </w:rPr>
        <w:t xml:space="preserve"> </w:t>
      </w:r>
      <w:r>
        <w:t>денные</w:t>
      </w:r>
      <w:r>
        <w:rPr>
          <w:spacing w:val="-2"/>
        </w:rPr>
        <w:t xml:space="preserve"> </w:t>
      </w:r>
      <w:r>
        <w:t>в</w:t>
      </w:r>
      <w:r>
        <w:rPr>
          <w:spacing w:val="-1"/>
        </w:rPr>
        <w:t xml:space="preserve"> </w:t>
      </w:r>
      <w:r>
        <w:t>разделе</w:t>
      </w:r>
      <w:r>
        <w:rPr>
          <w:spacing w:val="2"/>
        </w:rPr>
        <w:t xml:space="preserve"> </w:t>
      </w:r>
      <w:r>
        <w:t>«Оценка</w:t>
      </w:r>
      <w:r>
        <w:rPr>
          <w:spacing w:val="-1"/>
        </w:rPr>
        <w:t xml:space="preserve"> </w:t>
      </w:r>
      <w:r>
        <w:t>диктантов».</w:t>
      </w:r>
    </w:p>
    <w:p w:rsidR="00FB4A81" w:rsidRDefault="00B30A00">
      <w:pPr>
        <w:pStyle w:val="Heading2"/>
        <w:spacing w:before="208" w:line="298" w:lineRule="exact"/>
        <w:ind w:left="262"/>
        <w:jc w:val="left"/>
      </w:pPr>
      <w:r>
        <w:t>Литература.</w:t>
      </w:r>
    </w:p>
    <w:p w:rsidR="00FB4A81" w:rsidRDefault="00B30A00">
      <w:pPr>
        <w:pStyle w:val="Heading3"/>
        <w:spacing w:line="295" w:lineRule="exact"/>
        <w:ind w:left="689"/>
        <w:jc w:val="left"/>
      </w:pPr>
      <w:r>
        <w:t>Оценка</w:t>
      </w:r>
      <w:r>
        <w:rPr>
          <w:spacing w:val="-9"/>
        </w:rPr>
        <w:t xml:space="preserve"> </w:t>
      </w:r>
      <w:r>
        <w:t>устных</w:t>
      </w:r>
      <w:r>
        <w:rPr>
          <w:spacing w:val="-7"/>
        </w:rPr>
        <w:t xml:space="preserve"> </w:t>
      </w:r>
      <w:r>
        <w:t>ответов</w:t>
      </w:r>
    </w:p>
    <w:p w:rsidR="00FB4A81" w:rsidRDefault="00B30A00">
      <w:pPr>
        <w:pStyle w:val="a3"/>
        <w:jc w:val="left"/>
      </w:pPr>
      <w:r>
        <w:t>При</w:t>
      </w:r>
      <w:r>
        <w:rPr>
          <w:spacing w:val="1"/>
        </w:rPr>
        <w:t xml:space="preserve"> </w:t>
      </w:r>
      <w:r>
        <w:t>оценке</w:t>
      </w:r>
      <w:r>
        <w:rPr>
          <w:spacing w:val="7"/>
        </w:rPr>
        <w:t xml:space="preserve"> </w:t>
      </w:r>
      <w:r>
        <w:t>устных</w:t>
      </w:r>
      <w:r>
        <w:rPr>
          <w:spacing w:val="2"/>
        </w:rPr>
        <w:t xml:space="preserve"> </w:t>
      </w:r>
      <w:r>
        <w:t>ответов</w:t>
      </w:r>
      <w:r>
        <w:rPr>
          <w:spacing w:val="7"/>
        </w:rPr>
        <w:t xml:space="preserve"> </w:t>
      </w:r>
      <w:r>
        <w:t>учитель</w:t>
      </w:r>
      <w:r>
        <w:rPr>
          <w:spacing w:val="4"/>
        </w:rPr>
        <w:t xml:space="preserve"> </w:t>
      </w:r>
      <w:r>
        <w:t>руководствуется</w:t>
      </w:r>
      <w:r>
        <w:rPr>
          <w:spacing w:val="3"/>
        </w:rPr>
        <w:t xml:space="preserve"> </w:t>
      </w:r>
      <w:r>
        <w:t>следующими</w:t>
      </w:r>
      <w:r>
        <w:rPr>
          <w:spacing w:val="2"/>
        </w:rPr>
        <w:t xml:space="preserve"> </w:t>
      </w:r>
      <w:r>
        <w:t>основными</w:t>
      </w:r>
      <w:r>
        <w:rPr>
          <w:spacing w:val="4"/>
        </w:rPr>
        <w:t xml:space="preserve"> </w:t>
      </w:r>
      <w:r>
        <w:t>кри-</w:t>
      </w:r>
      <w:r>
        <w:rPr>
          <w:spacing w:val="-62"/>
        </w:rPr>
        <w:t xml:space="preserve"> </w:t>
      </w:r>
      <w:r>
        <w:t>териями</w:t>
      </w:r>
      <w:r>
        <w:rPr>
          <w:spacing w:val="16"/>
        </w:rPr>
        <w:t xml:space="preserve"> </w:t>
      </w:r>
      <w:r>
        <w:t>в</w:t>
      </w:r>
      <w:r>
        <w:rPr>
          <w:spacing w:val="14"/>
        </w:rPr>
        <w:t xml:space="preserve"> </w:t>
      </w:r>
      <w:r>
        <w:t>пределах</w:t>
      </w:r>
      <w:r>
        <w:rPr>
          <w:spacing w:val="18"/>
        </w:rPr>
        <w:t xml:space="preserve"> </w:t>
      </w:r>
      <w:r>
        <w:t>программы</w:t>
      </w:r>
      <w:r>
        <w:rPr>
          <w:spacing w:val="15"/>
        </w:rPr>
        <w:t xml:space="preserve"> </w:t>
      </w:r>
      <w:r>
        <w:t>класса:</w:t>
      </w:r>
    </w:p>
    <w:p w:rsidR="00FB4A81" w:rsidRDefault="00B30A00" w:rsidP="00582418">
      <w:pPr>
        <w:pStyle w:val="a7"/>
        <w:numPr>
          <w:ilvl w:val="0"/>
          <w:numId w:val="61"/>
        </w:numPr>
        <w:tabs>
          <w:tab w:val="left" w:pos="970"/>
        </w:tabs>
        <w:ind w:right="408" w:firstLine="427"/>
        <w:rPr>
          <w:sz w:val="26"/>
        </w:rPr>
      </w:pPr>
      <w:r>
        <w:rPr>
          <w:sz w:val="26"/>
        </w:rPr>
        <w:t>Знание</w:t>
      </w:r>
      <w:r>
        <w:rPr>
          <w:spacing w:val="47"/>
          <w:sz w:val="26"/>
        </w:rPr>
        <w:t xml:space="preserve"> </w:t>
      </w:r>
      <w:r>
        <w:rPr>
          <w:sz w:val="26"/>
        </w:rPr>
        <w:t>текста</w:t>
      </w:r>
      <w:r>
        <w:rPr>
          <w:spacing w:val="48"/>
          <w:sz w:val="26"/>
        </w:rPr>
        <w:t xml:space="preserve"> </w:t>
      </w:r>
      <w:r>
        <w:rPr>
          <w:sz w:val="26"/>
        </w:rPr>
        <w:t>и</w:t>
      </w:r>
      <w:r>
        <w:rPr>
          <w:spacing w:val="48"/>
          <w:sz w:val="26"/>
        </w:rPr>
        <w:t xml:space="preserve"> </w:t>
      </w:r>
      <w:r>
        <w:rPr>
          <w:sz w:val="26"/>
        </w:rPr>
        <w:t>понимание</w:t>
      </w:r>
      <w:r>
        <w:rPr>
          <w:spacing w:val="48"/>
          <w:sz w:val="26"/>
        </w:rPr>
        <w:t xml:space="preserve"> </w:t>
      </w:r>
      <w:r>
        <w:rPr>
          <w:sz w:val="26"/>
        </w:rPr>
        <w:t>идейно-художественного</w:t>
      </w:r>
      <w:r>
        <w:rPr>
          <w:spacing w:val="47"/>
          <w:sz w:val="26"/>
        </w:rPr>
        <w:t xml:space="preserve"> </w:t>
      </w:r>
      <w:r>
        <w:rPr>
          <w:sz w:val="26"/>
        </w:rPr>
        <w:t>содержания</w:t>
      </w:r>
      <w:r>
        <w:rPr>
          <w:spacing w:val="49"/>
          <w:sz w:val="26"/>
        </w:rPr>
        <w:t xml:space="preserve"> </w:t>
      </w:r>
      <w:r>
        <w:rPr>
          <w:sz w:val="26"/>
        </w:rPr>
        <w:t>изученного</w:t>
      </w:r>
      <w:r>
        <w:rPr>
          <w:spacing w:val="-62"/>
          <w:sz w:val="26"/>
        </w:rPr>
        <w:t xml:space="preserve"> </w:t>
      </w:r>
      <w:r>
        <w:rPr>
          <w:sz w:val="26"/>
        </w:rPr>
        <w:t>произведения.</w:t>
      </w:r>
    </w:p>
    <w:p w:rsidR="00FB4A81" w:rsidRDefault="00B30A00" w:rsidP="00582418">
      <w:pPr>
        <w:pStyle w:val="a7"/>
        <w:numPr>
          <w:ilvl w:val="0"/>
          <w:numId w:val="61"/>
        </w:numPr>
        <w:tabs>
          <w:tab w:val="left" w:pos="970"/>
        </w:tabs>
        <w:spacing w:line="299" w:lineRule="exact"/>
        <w:ind w:left="970"/>
        <w:rPr>
          <w:sz w:val="26"/>
        </w:rPr>
      </w:pPr>
      <w:r>
        <w:rPr>
          <w:sz w:val="26"/>
        </w:rPr>
        <w:t>Умение</w:t>
      </w:r>
      <w:r>
        <w:rPr>
          <w:spacing w:val="-11"/>
          <w:sz w:val="26"/>
        </w:rPr>
        <w:t xml:space="preserve"> </w:t>
      </w:r>
      <w:r>
        <w:rPr>
          <w:sz w:val="26"/>
        </w:rPr>
        <w:t>объяснять</w:t>
      </w:r>
      <w:r>
        <w:rPr>
          <w:spacing w:val="-6"/>
          <w:sz w:val="26"/>
        </w:rPr>
        <w:t xml:space="preserve"> </w:t>
      </w:r>
      <w:r>
        <w:rPr>
          <w:sz w:val="26"/>
        </w:rPr>
        <w:t>взаимосвязь</w:t>
      </w:r>
      <w:r>
        <w:rPr>
          <w:spacing w:val="-7"/>
          <w:sz w:val="26"/>
        </w:rPr>
        <w:t xml:space="preserve"> </w:t>
      </w:r>
      <w:r>
        <w:rPr>
          <w:sz w:val="26"/>
        </w:rPr>
        <w:t>событий,</w:t>
      </w:r>
      <w:r>
        <w:rPr>
          <w:spacing w:val="-7"/>
          <w:sz w:val="26"/>
        </w:rPr>
        <w:t xml:space="preserve"> </w:t>
      </w:r>
      <w:r>
        <w:rPr>
          <w:sz w:val="26"/>
        </w:rPr>
        <w:t>характер</w:t>
      </w:r>
      <w:r>
        <w:rPr>
          <w:spacing w:val="-7"/>
          <w:sz w:val="26"/>
        </w:rPr>
        <w:t xml:space="preserve"> </w:t>
      </w:r>
      <w:r>
        <w:rPr>
          <w:sz w:val="26"/>
        </w:rPr>
        <w:t>и</w:t>
      </w:r>
      <w:r>
        <w:rPr>
          <w:spacing w:val="-8"/>
          <w:sz w:val="26"/>
        </w:rPr>
        <w:t xml:space="preserve"> </w:t>
      </w:r>
      <w:r>
        <w:rPr>
          <w:sz w:val="26"/>
        </w:rPr>
        <w:t>поступки</w:t>
      </w:r>
      <w:r>
        <w:rPr>
          <w:spacing w:val="-6"/>
          <w:sz w:val="26"/>
        </w:rPr>
        <w:t xml:space="preserve"> </w:t>
      </w:r>
      <w:r>
        <w:rPr>
          <w:sz w:val="26"/>
        </w:rPr>
        <w:t>героев.</w:t>
      </w:r>
    </w:p>
    <w:p w:rsidR="00FB4A81" w:rsidRDefault="00B30A00" w:rsidP="00582418">
      <w:pPr>
        <w:pStyle w:val="a7"/>
        <w:numPr>
          <w:ilvl w:val="0"/>
          <w:numId w:val="61"/>
        </w:numPr>
        <w:tabs>
          <w:tab w:val="left" w:pos="970"/>
        </w:tabs>
        <w:ind w:right="405" w:firstLine="427"/>
        <w:rPr>
          <w:sz w:val="26"/>
        </w:rPr>
      </w:pPr>
      <w:r>
        <w:rPr>
          <w:sz w:val="26"/>
        </w:rPr>
        <w:t>Понимание</w:t>
      </w:r>
      <w:r>
        <w:rPr>
          <w:spacing w:val="43"/>
          <w:sz w:val="26"/>
        </w:rPr>
        <w:t xml:space="preserve"> </w:t>
      </w:r>
      <w:r>
        <w:rPr>
          <w:sz w:val="26"/>
        </w:rPr>
        <w:t>роли</w:t>
      </w:r>
      <w:r>
        <w:rPr>
          <w:spacing w:val="44"/>
          <w:sz w:val="26"/>
        </w:rPr>
        <w:t xml:space="preserve"> </w:t>
      </w:r>
      <w:r>
        <w:rPr>
          <w:sz w:val="26"/>
        </w:rPr>
        <w:t>художественных</w:t>
      </w:r>
      <w:r>
        <w:rPr>
          <w:spacing w:val="43"/>
          <w:sz w:val="26"/>
        </w:rPr>
        <w:t xml:space="preserve"> </w:t>
      </w:r>
      <w:r>
        <w:rPr>
          <w:sz w:val="26"/>
        </w:rPr>
        <w:t>средств</w:t>
      </w:r>
      <w:r>
        <w:rPr>
          <w:spacing w:val="46"/>
          <w:sz w:val="26"/>
        </w:rPr>
        <w:t xml:space="preserve"> </w:t>
      </w:r>
      <w:r>
        <w:rPr>
          <w:sz w:val="26"/>
        </w:rPr>
        <w:t>в</w:t>
      </w:r>
      <w:r>
        <w:rPr>
          <w:spacing w:val="43"/>
          <w:sz w:val="26"/>
        </w:rPr>
        <w:t xml:space="preserve"> </w:t>
      </w:r>
      <w:r>
        <w:rPr>
          <w:sz w:val="26"/>
        </w:rPr>
        <w:t>раскрытии</w:t>
      </w:r>
      <w:r>
        <w:rPr>
          <w:spacing w:val="44"/>
          <w:sz w:val="26"/>
        </w:rPr>
        <w:t xml:space="preserve"> </w:t>
      </w:r>
      <w:r>
        <w:rPr>
          <w:sz w:val="26"/>
        </w:rPr>
        <w:t>идейно-эстетического</w:t>
      </w:r>
      <w:r>
        <w:rPr>
          <w:spacing w:val="-62"/>
          <w:sz w:val="26"/>
        </w:rPr>
        <w:t xml:space="preserve"> </w:t>
      </w:r>
      <w:r>
        <w:rPr>
          <w:sz w:val="26"/>
        </w:rPr>
        <w:t>содержания</w:t>
      </w:r>
      <w:r>
        <w:rPr>
          <w:spacing w:val="-2"/>
          <w:sz w:val="26"/>
        </w:rPr>
        <w:t xml:space="preserve"> </w:t>
      </w:r>
      <w:r>
        <w:rPr>
          <w:sz w:val="26"/>
        </w:rPr>
        <w:t>изученного</w:t>
      </w:r>
      <w:r>
        <w:rPr>
          <w:spacing w:val="-1"/>
          <w:sz w:val="26"/>
        </w:rPr>
        <w:t xml:space="preserve"> </w:t>
      </w:r>
      <w:r>
        <w:rPr>
          <w:sz w:val="26"/>
        </w:rPr>
        <w:t>произведения.</w:t>
      </w:r>
    </w:p>
    <w:p w:rsidR="00FB4A81" w:rsidRDefault="00B30A00" w:rsidP="00582418">
      <w:pPr>
        <w:pStyle w:val="a7"/>
        <w:numPr>
          <w:ilvl w:val="0"/>
          <w:numId w:val="61"/>
        </w:numPr>
        <w:tabs>
          <w:tab w:val="left" w:pos="970"/>
        </w:tabs>
        <w:ind w:right="401" w:firstLine="427"/>
        <w:rPr>
          <w:sz w:val="26"/>
        </w:rPr>
      </w:pPr>
      <w:r>
        <w:rPr>
          <w:sz w:val="26"/>
        </w:rPr>
        <w:t>Знание</w:t>
      </w:r>
      <w:r>
        <w:rPr>
          <w:spacing w:val="11"/>
          <w:sz w:val="26"/>
        </w:rPr>
        <w:t xml:space="preserve"> </w:t>
      </w:r>
      <w:r>
        <w:rPr>
          <w:sz w:val="26"/>
        </w:rPr>
        <w:t>теоретико-литературных</w:t>
      </w:r>
      <w:r>
        <w:rPr>
          <w:spacing w:val="12"/>
          <w:sz w:val="26"/>
        </w:rPr>
        <w:t xml:space="preserve"> </w:t>
      </w:r>
      <w:r>
        <w:rPr>
          <w:sz w:val="26"/>
        </w:rPr>
        <w:t>понятий</w:t>
      </w:r>
      <w:r>
        <w:rPr>
          <w:spacing w:val="12"/>
          <w:sz w:val="26"/>
        </w:rPr>
        <w:t xml:space="preserve"> </w:t>
      </w:r>
      <w:r>
        <w:rPr>
          <w:sz w:val="26"/>
        </w:rPr>
        <w:t>и</w:t>
      </w:r>
      <w:r>
        <w:rPr>
          <w:spacing w:val="17"/>
          <w:sz w:val="26"/>
        </w:rPr>
        <w:t xml:space="preserve"> </w:t>
      </w:r>
      <w:r>
        <w:rPr>
          <w:sz w:val="26"/>
        </w:rPr>
        <w:t>умение</w:t>
      </w:r>
      <w:r>
        <w:rPr>
          <w:spacing w:val="12"/>
          <w:sz w:val="26"/>
        </w:rPr>
        <w:t xml:space="preserve"> </w:t>
      </w:r>
      <w:r>
        <w:rPr>
          <w:sz w:val="26"/>
        </w:rPr>
        <w:t>пользоваться</w:t>
      </w:r>
      <w:r>
        <w:rPr>
          <w:spacing w:val="15"/>
          <w:sz w:val="26"/>
        </w:rPr>
        <w:t xml:space="preserve"> </w:t>
      </w:r>
      <w:r>
        <w:rPr>
          <w:sz w:val="26"/>
        </w:rPr>
        <w:t>этими</w:t>
      </w:r>
      <w:r>
        <w:rPr>
          <w:spacing w:val="12"/>
          <w:sz w:val="26"/>
        </w:rPr>
        <w:t xml:space="preserve"> </w:t>
      </w:r>
      <w:r>
        <w:rPr>
          <w:sz w:val="26"/>
        </w:rPr>
        <w:t>знания-</w:t>
      </w:r>
      <w:r>
        <w:rPr>
          <w:spacing w:val="-62"/>
          <w:sz w:val="26"/>
        </w:rPr>
        <w:t xml:space="preserve"> </w:t>
      </w:r>
      <w:r>
        <w:rPr>
          <w:sz w:val="26"/>
        </w:rPr>
        <w:t>ми</w:t>
      </w:r>
      <w:r>
        <w:rPr>
          <w:spacing w:val="-4"/>
          <w:sz w:val="26"/>
        </w:rPr>
        <w:t xml:space="preserve"> </w:t>
      </w:r>
      <w:r>
        <w:rPr>
          <w:sz w:val="26"/>
        </w:rPr>
        <w:t>при</w:t>
      </w:r>
      <w:r>
        <w:rPr>
          <w:spacing w:val="-3"/>
          <w:sz w:val="26"/>
        </w:rPr>
        <w:t xml:space="preserve"> </w:t>
      </w:r>
      <w:r>
        <w:rPr>
          <w:sz w:val="26"/>
        </w:rPr>
        <w:t>анализе</w:t>
      </w:r>
      <w:r>
        <w:rPr>
          <w:spacing w:val="-3"/>
          <w:sz w:val="26"/>
        </w:rPr>
        <w:t xml:space="preserve"> </w:t>
      </w:r>
      <w:r>
        <w:rPr>
          <w:sz w:val="26"/>
        </w:rPr>
        <w:t>произведений,</w:t>
      </w:r>
      <w:r>
        <w:rPr>
          <w:spacing w:val="-3"/>
          <w:sz w:val="26"/>
        </w:rPr>
        <w:t xml:space="preserve"> </w:t>
      </w:r>
      <w:r>
        <w:rPr>
          <w:sz w:val="26"/>
        </w:rPr>
        <w:t>изучаемых</w:t>
      </w:r>
      <w:r>
        <w:rPr>
          <w:spacing w:val="-3"/>
          <w:sz w:val="26"/>
        </w:rPr>
        <w:t xml:space="preserve"> </w:t>
      </w:r>
      <w:r>
        <w:rPr>
          <w:sz w:val="26"/>
        </w:rPr>
        <w:t>в</w:t>
      </w:r>
      <w:r>
        <w:rPr>
          <w:spacing w:val="-1"/>
          <w:sz w:val="26"/>
        </w:rPr>
        <w:t xml:space="preserve"> </w:t>
      </w:r>
      <w:r>
        <w:rPr>
          <w:sz w:val="26"/>
        </w:rPr>
        <w:t>классе</w:t>
      </w:r>
      <w:r>
        <w:rPr>
          <w:spacing w:val="-3"/>
          <w:sz w:val="26"/>
        </w:rPr>
        <w:t xml:space="preserve"> </w:t>
      </w:r>
      <w:r>
        <w:rPr>
          <w:sz w:val="26"/>
        </w:rPr>
        <w:t>и</w:t>
      </w:r>
      <w:r>
        <w:rPr>
          <w:spacing w:val="-2"/>
          <w:sz w:val="26"/>
        </w:rPr>
        <w:t xml:space="preserve"> </w:t>
      </w:r>
      <w:r>
        <w:rPr>
          <w:sz w:val="26"/>
        </w:rPr>
        <w:t>прочитанных</w:t>
      </w:r>
      <w:r>
        <w:rPr>
          <w:spacing w:val="-3"/>
          <w:sz w:val="26"/>
        </w:rPr>
        <w:t xml:space="preserve"> </w:t>
      </w:r>
      <w:r>
        <w:rPr>
          <w:sz w:val="26"/>
        </w:rPr>
        <w:t>самостоятельно.</w:t>
      </w:r>
    </w:p>
    <w:p w:rsidR="00FB4A81" w:rsidRDefault="00B30A00" w:rsidP="00582418">
      <w:pPr>
        <w:pStyle w:val="a7"/>
        <w:numPr>
          <w:ilvl w:val="0"/>
          <w:numId w:val="61"/>
        </w:numPr>
        <w:tabs>
          <w:tab w:val="left" w:pos="970"/>
        </w:tabs>
        <w:ind w:right="409" w:firstLine="427"/>
        <w:rPr>
          <w:sz w:val="26"/>
        </w:rPr>
      </w:pPr>
      <w:r>
        <w:rPr>
          <w:sz w:val="26"/>
        </w:rPr>
        <w:t>Умение</w:t>
      </w:r>
      <w:r>
        <w:rPr>
          <w:spacing w:val="53"/>
          <w:sz w:val="26"/>
        </w:rPr>
        <w:t xml:space="preserve"> </w:t>
      </w:r>
      <w:r>
        <w:rPr>
          <w:sz w:val="26"/>
        </w:rPr>
        <w:t>анализировать</w:t>
      </w:r>
      <w:r>
        <w:rPr>
          <w:spacing w:val="50"/>
          <w:sz w:val="26"/>
        </w:rPr>
        <w:t xml:space="preserve"> </w:t>
      </w:r>
      <w:r>
        <w:rPr>
          <w:sz w:val="26"/>
        </w:rPr>
        <w:t>художественное</w:t>
      </w:r>
      <w:r>
        <w:rPr>
          <w:spacing w:val="51"/>
          <w:sz w:val="26"/>
        </w:rPr>
        <w:t xml:space="preserve"> </w:t>
      </w:r>
      <w:r>
        <w:rPr>
          <w:sz w:val="26"/>
        </w:rPr>
        <w:t>произведение</w:t>
      </w:r>
      <w:r>
        <w:rPr>
          <w:spacing w:val="52"/>
          <w:sz w:val="26"/>
        </w:rPr>
        <w:t xml:space="preserve"> </w:t>
      </w:r>
      <w:r>
        <w:rPr>
          <w:sz w:val="26"/>
        </w:rPr>
        <w:t>в</w:t>
      </w:r>
      <w:r>
        <w:rPr>
          <w:spacing w:val="50"/>
          <w:sz w:val="26"/>
        </w:rPr>
        <w:t xml:space="preserve"> </w:t>
      </w:r>
      <w:r>
        <w:rPr>
          <w:sz w:val="26"/>
        </w:rPr>
        <w:t>соответствии</w:t>
      </w:r>
      <w:r>
        <w:rPr>
          <w:spacing w:val="52"/>
          <w:sz w:val="26"/>
        </w:rPr>
        <w:t xml:space="preserve"> </w:t>
      </w:r>
      <w:r>
        <w:rPr>
          <w:sz w:val="26"/>
        </w:rPr>
        <w:t>с</w:t>
      </w:r>
      <w:r>
        <w:rPr>
          <w:spacing w:val="51"/>
          <w:sz w:val="26"/>
        </w:rPr>
        <w:t xml:space="preserve"> </w:t>
      </w:r>
      <w:r>
        <w:rPr>
          <w:sz w:val="26"/>
        </w:rPr>
        <w:t>веду-</w:t>
      </w:r>
      <w:r>
        <w:rPr>
          <w:spacing w:val="-62"/>
          <w:sz w:val="26"/>
        </w:rPr>
        <w:t xml:space="preserve"> </w:t>
      </w:r>
      <w:r>
        <w:rPr>
          <w:sz w:val="26"/>
        </w:rPr>
        <w:lastRenderedPageBreak/>
        <w:t>щими</w:t>
      </w:r>
      <w:r>
        <w:rPr>
          <w:spacing w:val="-2"/>
          <w:sz w:val="26"/>
        </w:rPr>
        <w:t xml:space="preserve"> </w:t>
      </w:r>
      <w:r>
        <w:rPr>
          <w:sz w:val="26"/>
        </w:rPr>
        <w:t>идеями</w:t>
      </w:r>
      <w:r>
        <w:rPr>
          <w:spacing w:val="-1"/>
          <w:sz w:val="26"/>
        </w:rPr>
        <w:t xml:space="preserve"> </w:t>
      </w:r>
      <w:r>
        <w:rPr>
          <w:sz w:val="26"/>
        </w:rPr>
        <w:t>эпохи.</w:t>
      </w:r>
    </w:p>
    <w:p w:rsidR="00FB4A81" w:rsidRDefault="00B30A00" w:rsidP="00582418">
      <w:pPr>
        <w:pStyle w:val="a7"/>
        <w:numPr>
          <w:ilvl w:val="0"/>
          <w:numId w:val="61"/>
        </w:numPr>
        <w:tabs>
          <w:tab w:val="left" w:pos="970"/>
        </w:tabs>
        <w:ind w:right="402" w:firstLine="427"/>
        <w:rPr>
          <w:sz w:val="26"/>
        </w:rPr>
      </w:pPr>
      <w:r>
        <w:rPr>
          <w:sz w:val="26"/>
        </w:rPr>
        <w:t>Умение</w:t>
      </w:r>
      <w:r>
        <w:rPr>
          <w:spacing w:val="5"/>
          <w:sz w:val="26"/>
        </w:rPr>
        <w:t xml:space="preserve"> </w:t>
      </w:r>
      <w:r>
        <w:rPr>
          <w:sz w:val="26"/>
        </w:rPr>
        <w:t>владеть</w:t>
      </w:r>
      <w:r>
        <w:rPr>
          <w:spacing w:val="5"/>
          <w:sz w:val="26"/>
        </w:rPr>
        <w:t xml:space="preserve"> </w:t>
      </w:r>
      <w:r>
        <w:rPr>
          <w:sz w:val="26"/>
        </w:rPr>
        <w:t>монологической</w:t>
      </w:r>
      <w:r>
        <w:rPr>
          <w:spacing w:val="4"/>
          <w:sz w:val="26"/>
        </w:rPr>
        <w:t xml:space="preserve"> </w:t>
      </w:r>
      <w:r>
        <w:rPr>
          <w:sz w:val="26"/>
        </w:rPr>
        <w:t>литературной</w:t>
      </w:r>
      <w:r>
        <w:rPr>
          <w:spacing w:val="4"/>
          <w:sz w:val="26"/>
        </w:rPr>
        <w:t xml:space="preserve"> </w:t>
      </w:r>
      <w:r>
        <w:rPr>
          <w:sz w:val="26"/>
        </w:rPr>
        <w:t>речью;</w:t>
      </w:r>
      <w:r>
        <w:rPr>
          <w:spacing w:val="3"/>
          <w:sz w:val="26"/>
        </w:rPr>
        <w:t xml:space="preserve"> </w:t>
      </w:r>
      <w:r>
        <w:rPr>
          <w:sz w:val="26"/>
        </w:rPr>
        <w:t>логичность</w:t>
      </w:r>
      <w:r>
        <w:rPr>
          <w:spacing w:val="3"/>
          <w:sz w:val="26"/>
        </w:rPr>
        <w:t xml:space="preserve"> </w:t>
      </w:r>
      <w:r>
        <w:rPr>
          <w:sz w:val="26"/>
        </w:rPr>
        <w:t>и</w:t>
      </w:r>
      <w:r>
        <w:rPr>
          <w:spacing w:val="4"/>
          <w:sz w:val="26"/>
        </w:rPr>
        <w:t xml:space="preserve"> </w:t>
      </w:r>
      <w:r>
        <w:rPr>
          <w:sz w:val="26"/>
        </w:rPr>
        <w:t>последова-</w:t>
      </w:r>
      <w:r>
        <w:rPr>
          <w:spacing w:val="-62"/>
          <w:sz w:val="26"/>
        </w:rPr>
        <w:t xml:space="preserve"> </w:t>
      </w:r>
      <w:r>
        <w:rPr>
          <w:sz w:val="26"/>
        </w:rPr>
        <w:t>тельность</w:t>
      </w:r>
      <w:r>
        <w:rPr>
          <w:spacing w:val="31"/>
          <w:sz w:val="26"/>
        </w:rPr>
        <w:t xml:space="preserve"> </w:t>
      </w:r>
      <w:r>
        <w:rPr>
          <w:sz w:val="26"/>
        </w:rPr>
        <w:t>ответа;</w:t>
      </w:r>
      <w:r>
        <w:rPr>
          <w:spacing w:val="32"/>
          <w:sz w:val="26"/>
        </w:rPr>
        <w:t xml:space="preserve"> </w:t>
      </w:r>
      <w:r>
        <w:rPr>
          <w:sz w:val="26"/>
        </w:rPr>
        <w:t>беглость,</w:t>
      </w:r>
      <w:r>
        <w:rPr>
          <w:spacing w:val="30"/>
          <w:sz w:val="26"/>
        </w:rPr>
        <w:t xml:space="preserve"> </w:t>
      </w:r>
      <w:r>
        <w:rPr>
          <w:sz w:val="26"/>
        </w:rPr>
        <w:t>правильность</w:t>
      </w:r>
      <w:r>
        <w:rPr>
          <w:spacing w:val="34"/>
          <w:sz w:val="26"/>
        </w:rPr>
        <w:t xml:space="preserve"> </w:t>
      </w:r>
      <w:r>
        <w:rPr>
          <w:sz w:val="26"/>
        </w:rPr>
        <w:t>и</w:t>
      </w:r>
      <w:r>
        <w:rPr>
          <w:spacing w:val="33"/>
          <w:sz w:val="26"/>
        </w:rPr>
        <w:t xml:space="preserve"> </w:t>
      </w:r>
      <w:r>
        <w:rPr>
          <w:sz w:val="26"/>
        </w:rPr>
        <w:t>выразительность</w:t>
      </w:r>
      <w:r>
        <w:rPr>
          <w:spacing w:val="31"/>
          <w:sz w:val="26"/>
        </w:rPr>
        <w:t xml:space="preserve"> </w:t>
      </w:r>
      <w:r>
        <w:rPr>
          <w:sz w:val="26"/>
        </w:rPr>
        <w:t>чтения</w:t>
      </w:r>
      <w:r>
        <w:rPr>
          <w:spacing w:val="33"/>
          <w:sz w:val="26"/>
        </w:rPr>
        <w:t xml:space="preserve"> </w:t>
      </w:r>
      <w:r>
        <w:rPr>
          <w:sz w:val="26"/>
        </w:rPr>
        <w:t>с</w:t>
      </w:r>
      <w:r>
        <w:rPr>
          <w:spacing w:val="34"/>
          <w:sz w:val="26"/>
        </w:rPr>
        <w:t xml:space="preserve"> </w:t>
      </w:r>
      <w:r>
        <w:rPr>
          <w:sz w:val="26"/>
        </w:rPr>
        <w:t>учетом</w:t>
      </w:r>
      <w:r>
        <w:rPr>
          <w:spacing w:val="31"/>
          <w:sz w:val="26"/>
        </w:rPr>
        <w:t xml:space="preserve"> </w:t>
      </w:r>
      <w:r>
        <w:rPr>
          <w:sz w:val="26"/>
        </w:rPr>
        <w:t>темпа</w:t>
      </w:r>
    </w:p>
    <w:p w:rsidR="00FB4A81" w:rsidRDefault="00FB4A81">
      <w:pPr>
        <w:rPr>
          <w:sz w:val="26"/>
        </w:rPr>
        <w:sectPr w:rsidR="00FB4A81">
          <w:pgSz w:w="11920" w:h="16850"/>
          <w:pgMar w:top="1140" w:right="160" w:bottom="1480" w:left="1440" w:header="0" w:footer="1280" w:gutter="0"/>
          <w:cols w:space="720"/>
        </w:sectPr>
      </w:pPr>
    </w:p>
    <w:p w:rsidR="00FB4A81" w:rsidRDefault="00B30A00">
      <w:pPr>
        <w:pStyle w:val="a3"/>
        <w:spacing w:before="64"/>
        <w:ind w:firstLine="0"/>
      </w:pPr>
      <w:r>
        <w:lastRenderedPageBreak/>
        <w:t>чтения</w:t>
      </w:r>
      <w:r>
        <w:rPr>
          <w:spacing w:val="-2"/>
        </w:rPr>
        <w:t xml:space="preserve"> </w:t>
      </w:r>
      <w:r>
        <w:t>по</w:t>
      </w:r>
      <w:r>
        <w:rPr>
          <w:spacing w:val="-1"/>
        </w:rPr>
        <w:t xml:space="preserve"> </w:t>
      </w:r>
      <w:r>
        <w:t>классам.</w:t>
      </w:r>
    </w:p>
    <w:p w:rsidR="00FB4A81" w:rsidRDefault="00B30A00">
      <w:pPr>
        <w:pStyle w:val="a3"/>
        <w:spacing w:before="2"/>
        <w:ind w:right="400"/>
      </w:pPr>
      <w:r>
        <w:rPr>
          <w:b/>
        </w:rPr>
        <w:t xml:space="preserve">Отметкой «5» </w:t>
      </w:r>
      <w:r>
        <w:t>оценивается ответ,</w:t>
      </w:r>
      <w:r>
        <w:rPr>
          <w:spacing w:val="1"/>
        </w:rPr>
        <w:t xml:space="preserve"> </w:t>
      </w:r>
      <w:r>
        <w:t>обнаруживающий прочные знания и глубокое</w:t>
      </w:r>
      <w:r>
        <w:rPr>
          <w:spacing w:val="1"/>
        </w:rPr>
        <w:t xml:space="preserve"> </w:t>
      </w:r>
      <w:r>
        <w:t>понимание текста изучаемого произведения; умение объяснять взаимосвязь событий,</w:t>
      </w:r>
      <w:r>
        <w:rPr>
          <w:spacing w:val="1"/>
        </w:rPr>
        <w:t xml:space="preserve"> </w:t>
      </w:r>
      <w:r>
        <w:t>характер</w:t>
      </w:r>
      <w:r>
        <w:rPr>
          <w:spacing w:val="1"/>
        </w:rPr>
        <w:t xml:space="preserve"> </w:t>
      </w:r>
      <w:r>
        <w:t>и поступки героев и роль художественных средств в раскрытии идейно-</w:t>
      </w:r>
      <w:r>
        <w:rPr>
          <w:spacing w:val="1"/>
        </w:rPr>
        <w:t xml:space="preserve"> </w:t>
      </w:r>
      <w:r>
        <w:t>эстетического</w:t>
      </w:r>
      <w:r>
        <w:rPr>
          <w:spacing w:val="1"/>
        </w:rPr>
        <w:t xml:space="preserve"> </w:t>
      </w:r>
      <w:r>
        <w:t>содержания</w:t>
      </w:r>
      <w:r>
        <w:rPr>
          <w:spacing w:val="1"/>
        </w:rPr>
        <w:t xml:space="preserve"> </w:t>
      </w:r>
      <w:r>
        <w:t>произведения;</w:t>
      </w:r>
      <w:r>
        <w:rPr>
          <w:spacing w:val="1"/>
        </w:rPr>
        <w:t xml:space="preserve"> </w:t>
      </w:r>
      <w:r>
        <w:t>умение</w:t>
      </w:r>
      <w:r>
        <w:rPr>
          <w:spacing w:val="1"/>
        </w:rPr>
        <w:t xml:space="preserve"> </w:t>
      </w:r>
      <w:r>
        <w:t>пользоваться</w:t>
      </w:r>
      <w:r>
        <w:rPr>
          <w:spacing w:val="1"/>
        </w:rPr>
        <w:t xml:space="preserve"> </w:t>
      </w:r>
      <w:r>
        <w:t>теоретико-</w:t>
      </w:r>
      <w:r>
        <w:rPr>
          <w:spacing w:val="1"/>
        </w:rPr>
        <w:t xml:space="preserve"> </w:t>
      </w:r>
      <w:r>
        <w:t>литературными знаниями и навыками разбора при анализе художественного произве-</w:t>
      </w:r>
      <w:r>
        <w:rPr>
          <w:spacing w:val="1"/>
        </w:rPr>
        <w:t xml:space="preserve"> </w:t>
      </w:r>
      <w:r>
        <w:t>дения, привлекать текст для аргументации своих выводов, свободное владение моно-</w:t>
      </w:r>
      <w:r>
        <w:rPr>
          <w:spacing w:val="1"/>
        </w:rPr>
        <w:t xml:space="preserve"> </w:t>
      </w:r>
      <w:r>
        <w:t>логической</w:t>
      </w:r>
      <w:r>
        <w:rPr>
          <w:spacing w:val="-2"/>
        </w:rPr>
        <w:t xml:space="preserve"> </w:t>
      </w:r>
      <w:r>
        <w:t>литературной речью.</w:t>
      </w:r>
    </w:p>
    <w:p w:rsidR="00FB4A81" w:rsidRDefault="00B30A00">
      <w:pPr>
        <w:pStyle w:val="a3"/>
        <w:ind w:right="405"/>
      </w:pPr>
      <w:r>
        <w:rPr>
          <w:b/>
        </w:rPr>
        <w:t xml:space="preserve">Отметкой «4» </w:t>
      </w:r>
      <w:r>
        <w:t>оценивается ответ, который показывает прочное знание и достаточ-</w:t>
      </w:r>
      <w:r>
        <w:rPr>
          <w:spacing w:val="1"/>
        </w:rPr>
        <w:t xml:space="preserve"> </w:t>
      </w:r>
      <w:r>
        <w:t>но глубокое понимание текста изучаемого произведения; умение объяснять взаимо-</w:t>
      </w:r>
      <w:r>
        <w:rPr>
          <w:spacing w:val="1"/>
        </w:rPr>
        <w:t xml:space="preserve"> </w:t>
      </w:r>
      <w:r>
        <w:t>связь</w:t>
      </w:r>
      <w:r>
        <w:rPr>
          <w:spacing w:val="1"/>
        </w:rPr>
        <w:t xml:space="preserve"> </w:t>
      </w:r>
      <w:r>
        <w:t>событий,</w:t>
      </w:r>
      <w:r>
        <w:rPr>
          <w:spacing w:val="1"/>
        </w:rPr>
        <w:t xml:space="preserve"> </w:t>
      </w:r>
      <w:r>
        <w:t>характеры</w:t>
      </w:r>
      <w:r>
        <w:rPr>
          <w:spacing w:val="1"/>
        </w:rPr>
        <w:t xml:space="preserve"> </w:t>
      </w:r>
      <w:r>
        <w:t>и</w:t>
      </w:r>
      <w:r>
        <w:rPr>
          <w:spacing w:val="1"/>
        </w:rPr>
        <w:t xml:space="preserve"> </w:t>
      </w:r>
      <w:r>
        <w:t>поступки</w:t>
      </w:r>
      <w:r>
        <w:rPr>
          <w:spacing w:val="1"/>
        </w:rPr>
        <w:t xml:space="preserve"> </w:t>
      </w:r>
      <w:r>
        <w:t>героев</w:t>
      </w:r>
      <w:r>
        <w:rPr>
          <w:spacing w:val="1"/>
        </w:rPr>
        <w:t xml:space="preserve"> </w:t>
      </w:r>
      <w:r>
        <w:t>и</w:t>
      </w:r>
      <w:r>
        <w:rPr>
          <w:spacing w:val="1"/>
        </w:rPr>
        <w:t xml:space="preserve"> </w:t>
      </w:r>
      <w:r>
        <w:t>роль</w:t>
      </w:r>
      <w:r>
        <w:rPr>
          <w:spacing w:val="1"/>
        </w:rPr>
        <w:t xml:space="preserve"> </w:t>
      </w:r>
      <w:r>
        <w:t>основных</w:t>
      </w:r>
      <w:r>
        <w:rPr>
          <w:spacing w:val="1"/>
        </w:rPr>
        <w:t xml:space="preserve"> </w:t>
      </w:r>
      <w:r>
        <w:t>художественных</w:t>
      </w:r>
      <w:r>
        <w:rPr>
          <w:spacing w:val="1"/>
        </w:rPr>
        <w:t xml:space="preserve"> </w:t>
      </w:r>
      <w:r>
        <w:t>средств в раскрытии идейно- эстетического содержания произведения; умение поль-</w:t>
      </w:r>
      <w:r>
        <w:rPr>
          <w:spacing w:val="1"/>
        </w:rPr>
        <w:t xml:space="preserve"> </w:t>
      </w:r>
      <w:r>
        <w:t>зоваться основными теоретико- литературными знаниями и навыками при анализе</w:t>
      </w:r>
      <w:r>
        <w:rPr>
          <w:spacing w:val="1"/>
        </w:rPr>
        <w:t xml:space="preserve"> </w:t>
      </w:r>
      <w:r>
        <w:t>прочитанных произведений; умение привлекать текст произведения для обоснования</w:t>
      </w:r>
      <w:r>
        <w:rPr>
          <w:spacing w:val="1"/>
        </w:rPr>
        <w:t xml:space="preserve"> </w:t>
      </w:r>
      <w:r>
        <w:t>своих</w:t>
      </w:r>
      <w:r>
        <w:rPr>
          <w:spacing w:val="-2"/>
        </w:rPr>
        <w:t xml:space="preserve"> </w:t>
      </w:r>
      <w:r>
        <w:t>выводов; хорошее</w:t>
      </w:r>
      <w:r>
        <w:rPr>
          <w:spacing w:val="-2"/>
        </w:rPr>
        <w:t xml:space="preserve"> </w:t>
      </w:r>
      <w:r>
        <w:t>владение</w:t>
      </w:r>
      <w:r>
        <w:rPr>
          <w:spacing w:val="1"/>
        </w:rPr>
        <w:t xml:space="preserve"> </w:t>
      </w:r>
      <w:r>
        <w:t>монологической</w:t>
      </w:r>
      <w:r>
        <w:rPr>
          <w:spacing w:val="-2"/>
        </w:rPr>
        <w:t xml:space="preserve"> </w:t>
      </w:r>
      <w:r>
        <w:t>литературной</w:t>
      </w:r>
      <w:r>
        <w:rPr>
          <w:spacing w:val="-2"/>
        </w:rPr>
        <w:t xml:space="preserve"> </w:t>
      </w:r>
      <w:r>
        <w:t>речью.</w:t>
      </w:r>
    </w:p>
    <w:p w:rsidR="00FB4A81" w:rsidRDefault="00B30A00">
      <w:pPr>
        <w:pStyle w:val="a3"/>
        <w:ind w:left="545" w:firstLine="0"/>
      </w:pPr>
      <w:r>
        <w:t>Однако</w:t>
      </w:r>
      <w:r>
        <w:rPr>
          <w:spacing w:val="-11"/>
        </w:rPr>
        <w:t xml:space="preserve"> </w:t>
      </w:r>
      <w:r>
        <w:t>допускается</w:t>
      </w:r>
      <w:r>
        <w:rPr>
          <w:spacing w:val="-7"/>
        </w:rPr>
        <w:t xml:space="preserve"> </w:t>
      </w:r>
      <w:r>
        <w:t>одна-две</w:t>
      </w:r>
      <w:r>
        <w:rPr>
          <w:spacing w:val="-9"/>
        </w:rPr>
        <w:t xml:space="preserve"> </w:t>
      </w:r>
      <w:r>
        <w:t>неточности</w:t>
      </w:r>
      <w:r>
        <w:rPr>
          <w:spacing w:val="-8"/>
        </w:rPr>
        <w:t xml:space="preserve"> </w:t>
      </w:r>
      <w:r>
        <w:t>в</w:t>
      </w:r>
      <w:r>
        <w:rPr>
          <w:spacing w:val="-6"/>
        </w:rPr>
        <w:t xml:space="preserve"> </w:t>
      </w:r>
      <w:r>
        <w:t>ответе.</w:t>
      </w:r>
    </w:p>
    <w:p w:rsidR="00FB4A81" w:rsidRDefault="00B30A00">
      <w:pPr>
        <w:pStyle w:val="a3"/>
        <w:spacing w:before="1"/>
        <w:ind w:right="400"/>
      </w:pPr>
      <w:r>
        <w:rPr>
          <w:b/>
        </w:rPr>
        <w:t xml:space="preserve">Отметкой «3» </w:t>
      </w:r>
      <w:r>
        <w:t>оценивается ответ, свидетельствующий в основном о знании и</w:t>
      </w:r>
      <w:r>
        <w:rPr>
          <w:spacing w:val="1"/>
        </w:rPr>
        <w:t xml:space="preserve"> </w:t>
      </w:r>
      <w:r>
        <w:t>по-</w:t>
      </w:r>
      <w:r>
        <w:rPr>
          <w:spacing w:val="1"/>
        </w:rPr>
        <w:t xml:space="preserve"> </w:t>
      </w:r>
      <w:r>
        <w:t>нимании текста изучаемого произведения; умении объяснить взаимосвязь основных</w:t>
      </w:r>
      <w:r>
        <w:rPr>
          <w:spacing w:val="1"/>
        </w:rPr>
        <w:t xml:space="preserve"> </w:t>
      </w:r>
      <w:r>
        <w:t>событий, характеры и поступки героев и роль важнейших художественных средств в</w:t>
      </w:r>
      <w:r>
        <w:rPr>
          <w:spacing w:val="1"/>
        </w:rPr>
        <w:t xml:space="preserve"> </w:t>
      </w:r>
      <w:r>
        <w:t>раскрытии идейно- художественного содержания произведения; о знании основных</w:t>
      </w:r>
      <w:r>
        <w:rPr>
          <w:spacing w:val="1"/>
        </w:rPr>
        <w:t xml:space="preserve"> </w:t>
      </w:r>
      <w:r>
        <w:t>вопросов теории, но недостаточном умении пользоваться этими знаниями при анали-</w:t>
      </w:r>
      <w:r>
        <w:rPr>
          <w:spacing w:val="1"/>
        </w:rPr>
        <w:t xml:space="preserve"> </w:t>
      </w:r>
      <w:r>
        <w:t>зе произведений; об ограниченных навыках разбора и недостаточном умении привле-</w:t>
      </w:r>
      <w:r>
        <w:rPr>
          <w:spacing w:val="1"/>
        </w:rPr>
        <w:t xml:space="preserve"> </w:t>
      </w:r>
      <w:r>
        <w:t>кать текст</w:t>
      </w:r>
      <w:r>
        <w:rPr>
          <w:spacing w:val="39"/>
        </w:rPr>
        <w:t xml:space="preserve"> </w:t>
      </w:r>
      <w:r>
        <w:t>произведения</w:t>
      </w:r>
      <w:r>
        <w:rPr>
          <w:spacing w:val="-2"/>
        </w:rPr>
        <w:t xml:space="preserve"> </w:t>
      </w:r>
      <w:r>
        <w:t>для</w:t>
      </w:r>
      <w:r>
        <w:rPr>
          <w:spacing w:val="-1"/>
        </w:rPr>
        <w:t xml:space="preserve"> </w:t>
      </w:r>
      <w:r>
        <w:t>подтверждения</w:t>
      </w:r>
      <w:r>
        <w:rPr>
          <w:spacing w:val="-1"/>
        </w:rPr>
        <w:t xml:space="preserve"> </w:t>
      </w:r>
      <w:r>
        <w:t>своих</w:t>
      </w:r>
      <w:r>
        <w:rPr>
          <w:spacing w:val="-1"/>
        </w:rPr>
        <w:t xml:space="preserve"> </w:t>
      </w:r>
      <w:r>
        <w:t>выводов.</w:t>
      </w:r>
    </w:p>
    <w:p w:rsidR="00FB4A81" w:rsidRDefault="00B30A00">
      <w:pPr>
        <w:pStyle w:val="a3"/>
        <w:spacing w:before="1"/>
        <w:ind w:right="404"/>
      </w:pPr>
      <w:r>
        <w:t>Допускается несколько ошибок в содержании ответа, недостаточно свободное вла-</w:t>
      </w:r>
      <w:r>
        <w:rPr>
          <w:spacing w:val="1"/>
        </w:rPr>
        <w:t xml:space="preserve"> </w:t>
      </w:r>
      <w:r>
        <w:t>дение монологической речью, ряд недостатков в композиции и языке ответа, несоот-</w:t>
      </w:r>
      <w:r>
        <w:rPr>
          <w:spacing w:val="1"/>
        </w:rPr>
        <w:t xml:space="preserve"> </w:t>
      </w:r>
      <w:r>
        <w:t>ветствие</w:t>
      </w:r>
      <w:r>
        <w:rPr>
          <w:spacing w:val="2"/>
        </w:rPr>
        <w:t xml:space="preserve"> </w:t>
      </w:r>
      <w:r>
        <w:t>уровня чтения</w:t>
      </w:r>
      <w:r>
        <w:rPr>
          <w:spacing w:val="-1"/>
        </w:rPr>
        <w:t xml:space="preserve"> </w:t>
      </w:r>
      <w:r>
        <w:t>нормам,</w:t>
      </w:r>
      <w:r>
        <w:rPr>
          <w:spacing w:val="6"/>
        </w:rPr>
        <w:t xml:space="preserve"> </w:t>
      </w:r>
      <w:r>
        <w:t>установленным</w:t>
      </w:r>
      <w:r>
        <w:rPr>
          <w:spacing w:val="-1"/>
        </w:rPr>
        <w:t xml:space="preserve"> </w:t>
      </w:r>
      <w:r>
        <w:t>для</w:t>
      </w:r>
      <w:r>
        <w:rPr>
          <w:spacing w:val="-1"/>
        </w:rPr>
        <w:t xml:space="preserve"> </w:t>
      </w:r>
      <w:r>
        <w:t>данного класса.</w:t>
      </w:r>
    </w:p>
    <w:p w:rsidR="00FB4A81" w:rsidRDefault="00B30A00">
      <w:pPr>
        <w:pStyle w:val="a3"/>
        <w:ind w:right="400"/>
      </w:pPr>
      <w:r>
        <w:rPr>
          <w:b/>
        </w:rPr>
        <w:t xml:space="preserve">Отметкой «2» </w:t>
      </w:r>
      <w:r>
        <w:t>оценивается ответ, обнаруживающий незнание существенных во-</w:t>
      </w:r>
      <w:r>
        <w:rPr>
          <w:spacing w:val="1"/>
        </w:rPr>
        <w:t xml:space="preserve"> </w:t>
      </w:r>
      <w:r>
        <w:t>просов содержания произведения; неумение объяснить поведение и характеры основ-</w:t>
      </w:r>
      <w:r>
        <w:rPr>
          <w:spacing w:val="1"/>
        </w:rPr>
        <w:t xml:space="preserve"> </w:t>
      </w:r>
      <w:r>
        <w:t>ных</w:t>
      </w:r>
      <w:r>
        <w:rPr>
          <w:spacing w:val="1"/>
        </w:rPr>
        <w:t xml:space="preserve"> </w:t>
      </w:r>
      <w:r>
        <w:t>героев</w:t>
      </w:r>
      <w:r>
        <w:rPr>
          <w:spacing w:val="1"/>
        </w:rPr>
        <w:t xml:space="preserve"> </w:t>
      </w:r>
      <w:r>
        <w:t>и</w:t>
      </w:r>
      <w:r>
        <w:rPr>
          <w:spacing w:val="1"/>
        </w:rPr>
        <w:t xml:space="preserve"> </w:t>
      </w:r>
      <w:r>
        <w:t>роль</w:t>
      </w:r>
      <w:r>
        <w:rPr>
          <w:spacing w:val="1"/>
        </w:rPr>
        <w:t xml:space="preserve"> </w:t>
      </w:r>
      <w:r>
        <w:t>важнейших</w:t>
      </w:r>
      <w:r>
        <w:rPr>
          <w:spacing w:val="1"/>
        </w:rPr>
        <w:t xml:space="preserve"> </w:t>
      </w:r>
      <w:r>
        <w:t>художественных</w:t>
      </w:r>
      <w:r>
        <w:rPr>
          <w:spacing w:val="1"/>
        </w:rPr>
        <w:t xml:space="preserve"> </w:t>
      </w:r>
      <w:r>
        <w:t>средств</w:t>
      </w:r>
      <w:r>
        <w:rPr>
          <w:spacing w:val="1"/>
        </w:rPr>
        <w:t xml:space="preserve"> </w:t>
      </w:r>
      <w:r>
        <w:t>в</w:t>
      </w:r>
      <w:r>
        <w:rPr>
          <w:spacing w:val="1"/>
        </w:rPr>
        <w:t xml:space="preserve"> </w:t>
      </w:r>
      <w:r>
        <w:t>раскрытии</w:t>
      </w:r>
      <w:r>
        <w:rPr>
          <w:spacing w:val="1"/>
        </w:rPr>
        <w:t xml:space="preserve"> </w:t>
      </w:r>
      <w:r>
        <w:t>идейно-</w:t>
      </w:r>
      <w:r>
        <w:rPr>
          <w:spacing w:val="1"/>
        </w:rPr>
        <w:t xml:space="preserve"> </w:t>
      </w:r>
      <w:r>
        <w:t>эстетического</w:t>
      </w:r>
      <w:r>
        <w:rPr>
          <w:spacing w:val="1"/>
        </w:rPr>
        <w:t xml:space="preserve"> </w:t>
      </w:r>
      <w:r>
        <w:t>содержания</w:t>
      </w:r>
      <w:r>
        <w:rPr>
          <w:spacing w:val="1"/>
        </w:rPr>
        <w:t xml:space="preserve"> </w:t>
      </w:r>
      <w:r>
        <w:t>произведения;</w:t>
      </w:r>
      <w:r>
        <w:rPr>
          <w:spacing w:val="1"/>
        </w:rPr>
        <w:t xml:space="preserve"> </w:t>
      </w:r>
      <w:r>
        <w:t>незнание</w:t>
      </w:r>
      <w:r>
        <w:rPr>
          <w:spacing w:val="1"/>
        </w:rPr>
        <w:t xml:space="preserve"> </w:t>
      </w:r>
      <w:r>
        <w:t>элементарных</w:t>
      </w:r>
      <w:r>
        <w:rPr>
          <w:spacing w:val="1"/>
        </w:rPr>
        <w:t xml:space="preserve"> </w:t>
      </w:r>
      <w:r>
        <w:t>теоретико-</w:t>
      </w:r>
      <w:r>
        <w:rPr>
          <w:spacing w:val="1"/>
        </w:rPr>
        <w:t xml:space="preserve"> </w:t>
      </w:r>
      <w:r>
        <w:t>литературных понятий; слабое владение монологической литературной речью и тех-</w:t>
      </w:r>
      <w:r>
        <w:rPr>
          <w:spacing w:val="1"/>
        </w:rPr>
        <w:t xml:space="preserve"> </w:t>
      </w:r>
      <w:r>
        <w:t>никой</w:t>
      </w:r>
      <w:r>
        <w:rPr>
          <w:spacing w:val="-2"/>
        </w:rPr>
        <w:t xml:space="preserve"> </w:t>
      </w:r>
      <w:r>
        <w:t>чтения,</w:t>
      </w:r>
      <w:r>
        <w:rPr>
          <w:spacing w:val="-1"/>
        </w:rPr>
        <w:t xml:space="preserve"> </w:t>
      </w:r>
      <w:r>
        <w:t>бедность</w:t>
      </w:r>
      <w:r>
        <w:rPr>
          <w:spacing w:val="-3"/>
        </w:rPr>
        <w:t xml:space="preserve"> </w:t>
      </w:r>
      <w:r>
        <w:t>выразительных</w:t>
      </w:r>
      <w:r>
        <w:rPr>
          <w:spacing w:val="-1"/>
        </w:rPr>
        <w:t xml:space="preserve"> </w:t>
      </w:r>
      <w:r>
        <w:t>средств</w:t>
      </w:r>
      <w:r>
        <w:rPr>
          <w:spacing w:val="1"/>
        </w:rPr>
        <w:t xml:space="preserve"> </w:t>
      </w:r>
      <w:r>
        <w:t>языка.</w:t>
      </w:r>
    </w:p>
    <w:p w:rsidR="00FB4A81" w:rsidRDefault="00B30A00">
      <w:pPr>
        <w:pStyle w:val="Heading3"/>
        <w:spacing w:before="7" w:line="295" w:lineRule="exact"/>
        <w:ind w:left="689"/>
      </w:pPr>
      <w:r>
        <w:t>Оценка</w:t>
      </w:r>
      <w:r>
        <w:rPr>
          <w:spacing w:val="-16"/>
        </w:rPr>
        <w:t xml:space="preserve"> </w:t>
      </w:r>
      <w:r>
        <w:t>сочинений</w:t>
      </w:r>
    </w:p>
    <w:p w:rsidR="00FB4A81" w:rsidRDefault="00B30A00">
      <w:pPr>
        <w:pStyle w:val="a3"/>
        <w:jc w:val="left"/>
      </w:pPr>
      <w:r>
        <w:t>Объем</w:t>
      </w:r>
      <w:r>
        <w:rPr>
          <w:spacing w:val="28"/>
        </w:rPr>
        <w:t xml:space="preserve"> </w:t>
      </w:r>
      <w:r>
        <w:t>сочинений</w:t>
      </w:r>
      <w:r>
        <w:rPr>
          <w:spacing w:val="30"/>
        </w:rPr>
        <w:t xml:space="preserve"> </w:t>
      </w:r>
      <w:r>
        <w:t>должен</w:t>
      </w:r>
      <w:r>
        <w:rPr>
          <w:spacing w:val="29"/>
        </w:rPr>
        <w:t xml:space="preserve"> </w:t>
      </w:r>
      <w:r>
        <w:t>быть</w:t>
      </w:r>
      <w:r>
        <w:rPr>
          <w:spacing w:val="28"/>
        </w:rPr>
        <w:t xml:space="preserve"> </w:t>
      </w:r>
      <w:r>
        <w:t>примерно</w:t>
      </w:r>
      <w:r>
        <w:rPr>
          <w:spacing w:val="31"/>
        </w:rPr>
        <w:t xml:space="preserve"> </w:t>
      </w:r>
      <w:r>
        <w:t>таким:</w:t>
      </w:r>
      <w:r>
        <w:rPr>
          <w:spacing w:val="29"/>
        </w:rPr>
        <w:t xml:space="preserve"> </w:t>
      </w:r>
      <w:r>
        <w:t>в</w:t>
      </w:r>
      <w:r>
        <w:rPr>
          <w:spacing w:val="31"/>
        </w:rPr>
        <w:t xml:space="preserve"> </w:t>
      </w:r>
      <w:r>
        <w:t>5</w:t>
      </w:r>
      <w:r>
        <w:rPr>
          <w:spacing w:val="29"/>
        </w:rPr>
        <w:t xml:space="preserve"> </w:t>
      </w:r>
      <w:r>
        <w:t>классе</w:t>
      </w:r>
      <w:r>
        <w:rPr>
          <w:spacing w:val="30"/>
        </w:rPr>
        <w:t xml:space="preserve"> </w:t>
      </w:r>
      <w:r>
        <w:t>—</w:t>
      </w:r>
      <w:r>
        <w:rPr>
          <w:spacing w:val="33"/>
        </w:rPr>
        <w:t xml:space="preserve"> </w:t>
      </w:r>
      <w:r>
        <w:t>1</w:t>
      </w:r>
      <w:r>
        <w:rPr>
          <w:spacing w:val="29"/>
        </w:rPr>
        <w:t xml:space="preserve"> </w:t>
      </w:r>
      <w:r>
        <w:t>—1,5</w:t>
      </w:r>
      <w:r>
        <w:rPr>
          <w:spacing w:val="31"/>
        </w:rPr>
        <w:t xml:space="preserve"> </w:t>
      </w:r>
      <w:r>
        <w:t>тетрадные</w:t>
      </w:r>
      <w:r>
        <w:rPr>
          <w:spacing w:val="-62"/>
        </w:rPr>
        <w:t xml:space="preserve"> </w:t>
      </w:r>
      <w:r>
        <w:t>страницы,</w:t>
      </w:r>
      <w:r>
        <w:rPr>
          <w:spacing w:val="7"/>
        </w:rPr>
        <w:t xml:space="preserve"> </w:t>
      </w:r>
      <w:r>
        <w:t>в</w:t>
      </w:r>
      <w:r>
        <w:rPr>
          <w:spacing w:val="7"/>
        </w:rPr>
        <w:t xml:space="preserve"> </w:t>
      </w:r>
      <w:r>
        <w:t>6</w:t>
      </w:r>
      <w:r>
        <w:rPr>
          <w:spacing w:val="7"/>
        </w:rPr>
        <w:t xml:space="preserve"> </w:t>
      </w:r>
      <w:r>
        <w:t>классе—1,5—2,</w:t>
      </w:r>
      <w:r>
        <w:rPr>
          <w:spacing w:val="7"/>
        </w:rPr>
        <w:t xml:space="preserve"> </w:t>
      </w:r>
      <w:r>
        <w:t>в</w:t>
      </w:r>
      <w:r>
        <w:rPr>
          <w:spacing w:val="7"/>
        </w:rPr>
        <w:t xml:space="preserve"> </w:t>
      </w:r>
      <w:r>
        <w:t>7</w:t>
      </w:r>
      <w:r>
        <w:rPr>
          <w:spacing w:val="7"/>
        </w:rPr>
        <w:t xml:space="preserve"> </w:t>
      </w:r>
      <w:r>
        <w:t>классе</w:t>
      </w:r>
      <w:r>
        <w:rPr>
          <w:spacing w:val="8"/>
        </w:rPr>
        <w:t xml:space="preserve"> </w:t>
      </w:r>
      <w:r>
        <w:t>—</w:t>
      </w:r>
      <w:r>
        <w:rPr>
          <w:spacing w:val="7"/>
        </w:rPr>
        <w:t xml:space="preserve"> </w:t>
      </w:r>
      <w:r>
        <w:t>2—2,5,</w:t>
      </w:r>
      <w:r>
        <w:rPr>
          <w:spacing w:val="7"/>
        </w:rPr>
        <w:t xml:space="preserve"> </w:t>
      </w:r>
      <w:r>
        <w:t>в</w:t>
      </w:r>
      <w:r>
        <w:rPr>
          <w:spacing w:val="7"/>
        </w:rPr>
        <w:t xml:space="preserve"> </w:t>
      </w:r>
      <w:r>
        <w:t>8</w:t>
      </w:r>
      <w:r>
        <w:rPr>
          <w:spacing w:val="7"/>
        </w:rPr>
        <w:t xml:space="preserve"> </w:t>
      </w:r>
      <w:r>
        <w:t>классе</w:t>
      </w:r>
      <w:r>
        <w:rPr>
          <w:spacing w:val="11"/>
        </w:rPr>
        <w:t xml:space="preserve"> </w:t>
      </w:r>
      <w:r>
        <w:t>—</w:t>
      </w:r>
      <w:r>
        <w:rPr>
          <w:spacing w:val="7"/>
        </w:rPr>
        <w:t xml:space="preserve"> </w:t>
      </w:r>
      <w:r>
        <w:t>2,5—3,</w:t>
      </w:r>
      <w:r>
        <w:rPr>
          <w:spacing w:val="7"/>
        </w:rPr>
        <w:t xml:space="preserve"> </w:t>
      </w:r>
      <w:r>
        <w:t>в</w:t>
      </w:r>
      <w:r>
        <w:rPr>
          <w:spacing w:val="7"/>
        </w:rPr>
        <w:t xml:space="preserve"> </w:t>
      </w:r>
      <w:r>
        <w:t>9</w:t>
      </w:r>
      <w:r>
        <w:rPr>
          <w:spacing w:val="7"/>
        </w:rPr>
        <w:t xml:space="preserve"> </w:t>
      </w:r>
      <w:r>
        <w:t>классе</w:t>
      </w:r>
      <w:r>
        <w:rPr>
          <w:spacing w:val="10"/>
        </w:rPr>
        <w:t xml:space="preserve"> </w:t>
      </w:r>
      <w:r>
        <w:t>—</w:t>
      </w:r>
    </w:p>
    <w:p w:rsidR="00FB4A81" w:rsidRDefault="00B30A00">
      <w:pPr>
        <w:pStyle w:val="a3"/>
        <w:spacing w:line="298" w:lineRule="exact"/>
        <w:ind w:firstLine="0"/>
        <w:jc w:val="left"/>
      </w:pPr>
      <w:r>
        <w:t>3—4.</w:t>
      </w:r>
    </w:p>
    <w:p w:rsidR="00FB4A81" w:rsidRDefault="00B30A00">
      <w:pPr>
        <w:pStyle w:val="a3"/>
        <w:ind w:right="414"/>
      </w:pPr>
      <w:r>
        <w:t>В основу оценки сочинений по литературе должны быть положены следующие</w:t>
      </w:r>
      <w:r>
        <w:rPr>
          <w:spacing w:val="1"/>
        </w:rPr>
        <w:t xml:space="preserve"> </w:t>
      </w:r>
      <w:r>
        <w:t>главные</w:t>
      </w:r>
      <w:r>
        <w:rPr>
          <w:spacing w:val="-2"/>
        </w:rPr>
        <w:t xml:space="preserve"> </w:t>
      </w:r>
      <w:r>
        <w:t>критерии</w:t>
      </w:r>
      <w:r>
        <w:rPr>
          <w:spacing w:val="-1"/>
        </w:rPr>
        <w:t xml:space="preserve"> </w:t>
      </w:r>
      <w:r>
        <w:t>в</w:t>
      </w:r>
      <w:r>
        <w:rPr>
          <w:spacing w:val="-1"/>
        </w:rPr>
        <w:t xml:space="preserve"> </w:t>
      </w:r>
      <w:r>
        <w:t>пределах</w:t>
      </w:r>
      <w:r>
        <w:rPr>
          <w:spacing w:val="-1"/>
        </w:rPr>
        <w:t xml:space="preserve"> </w:t>
      </w:r>
      <w:r>
        <w:t>программы</w:t>
      </w:r>
      <w:r>
        <w:rPr>
          <w:spacing w:val="1"/>
        </w:rPr>
        <w:t xml:space="preserve"> </w:t>
      </w:r>
      <w:r>
        <w:t>класса:</w:t>
      </w:r>
    </w:p>
    <w:p w:rsidR="00FB4A81" w:rsidRDefault="00B30A00">
      <w:pPr>
        <w:pStyle w:val="a3"/>
        <w:ind w:right="399"/>
      </w:pPr>
      <w:r>
        <w:t>-правильное понимание темы, глубина и полнота ее раскрытия, верная передача</w:t>
      </w:r>
      <w:r>
        <w:rPr>
          <w:spacing w:val="1"/>
        </w:rPr>
        <w:t xml:space="preserve"> </w:t>
      </w:r>
      <w:r>
        <w:t>фактов,</w:t>
      </w:r>
      <w:r>
        <w:rPr>
          <w:spacing w:val="1"/>
        </w:rPr>
        <w:t xml:space="preserve"> </w:t>
      </w:r>
      <w:r>
        <w:t>правильное</w:t>
      </w:r>
      <w:r>
        <w:rPr>
          <w:spacing w:val="1"/>
        </w:rPr>
        <w:t xml:space="preserve"> </w:t>
      </w:r>
      <w:r>
        <w:t>объяснение</w:t>
      </w:r>
      <w:r>
        <w:rPr>
          <w:spacing w:val="1"/>
        </w:rPr>
        <w:t xml:space="preserve"> </w:t>
      </w:r>
      <w:r>
        <w:t>событий</w:t>
      </w:r>
      <w:r>
        <w:rPr>
          <w:spacing w:val="1"/>
        </w:rPr>
        <w:t xml:space="preserve"> </w:t>
      </w:r>
      <w:r>
        <w:t>и</w:t>
      </w:r>
      <w:r>
        <w:rPr>
          <w:spacing w:val="1"/>
        </w:rPr>
        <w:t xml:space="preserve"> </w:t>
      </w:r>
      <w:r>
        <w:t>поведения</w:t>
      </w:r>
      <w:r>
        <w:rPr>
          <w:spacing w:val="1"/>
        </w:rPr>
        <w:t xml:space="preserve"> </w:t>
      </w:r>
      <w:r>
        <w:t>героев,</w:t>
      </w:r>
      <w:r>
        <w:rPr>
          <w:spacing w:val="1"/>
        </w:rPr>
        <w:t xml:space="preserve"> </w:t>
      </w:r>
      <w:r>
        <w:t>исходя</w:t>
      </w:r>
      <w:r>
        <w:rPr>
          <w:spacing w:val="1"/>
        </w:rPr>
        <w:t xml:space="preserve"> </w:t>
      </w:r>
      <w:r>
        <w:t>из</w:t>
      </w:r>
      <w:r>
        <w:rPr>
          <w:spacing w:val="1"/>
        </w:rPr>
        <w:t xml:space="preserve"> </w:t>
      </w:r>
      <w:r>
        <w:t>идейно-</w:t>
      </w:r>
      <w:r>
        <w:rPr>
          <w:spacing w:val="1"/>
        </w:rPr>
        <w:t xml:space="preserve"> </w:t>
      </w:r>
      <w:r>
        <w:t>тематического</w:t>
      </w:r>
      <w:r>
        <w:rPr>
          <w:spacing w:val="1"/>
        </w:rPr>
        <w:t xml:space="preserve"> </w:t>
      </w:r>
      <w:r>
        <w:t>содержания</w:t>
      </w:r>
      <w:r>
        <w:rPr>
          <w:spacing w:val="1"/>
        </w:rPr>
        <w:t xml:space="preserve"> </w:t>
      </w:r>
      <w:r>
        <w:t>произведения,</w:t>
      </w:r>
      <w:r>
        <w:rPr>
          <w:spacing w:val="1"/>
        </w:rPr>
        <w:t xml:space="preserve"> </w:t>
      </w:r>
      <w:r>
        <w:t>доказательность</w:t>
      </w:r>
      <w:r>
        <w:rPr>
          <w:spacing w:val="1"/>
        </w:rPr>
        <w:t xml:space="preserve"> </w:t>
      </w:r>
      <w:r>
        <w:t>основных</w:t>
      </w:r>
      <w:r>
        <w:rPr>
          <w:spacing w:val="1"/>
        </w:rPr>
        <w:t xml:space="preserve"> </w:t>
      </w:r>
      <w:r>
        <w:t>положений,</w:t>
      </w:r>
      <w:r>
        <w:rPr>
          <w:spacing w:val="1"/>
        </w:rPr>
        <w:t xml:space="preserve"> </w:t>
      </w:r>
      <w:r>
        <w:t>привлечение материала, важного и существенного для раскрытия темы, умение де-</w:t>
      </w:r>
      <w:r>
        <w:rPr>
          <w:spacing w:val="1"/>
        </w:rPr>
        <w:t xml:space="preserve"> </w:t>
      </w:r>
      <w:r>
        <w:t>лать выводы и обобщения, точность в цитатах и умение включать их в текст сочине-</w:t>
      </w:r>
      <w:r>
        <w:rPr>
          <w:spacing w:val="1"/>
        </w:rPr>
        <w:t xml:space="preserve"> </w:t>
      </w:r>
      <w:r>
        <w:t>ния; наличие плана в обучающих сочинениях; соразмерность частей сочинения, ло-</w:t>
      </w:r>
      <w:r>
        <w:rPr>
          <w:spacing w:val="1"/>
        </w:rPr>
        <w:t xml:space="preserve"> </w:t>
      </w:r>
      <w:r>
        <w:t>гичность</w:t>
      </w:r>
      <w:r>
        <w:rPr>
          <w:spacing w:val="-2"/>
        </w:rPr>
        <w:t xml:space="preserve"> </w:t>
      </w:r>
      <w:r>
        <w:t>связей</w:t>
      </w:r>
      <w:r>
        <w:rPr>
          <w:spacing w:val="-1"/>
        </w:rPr>
        <w:t xml:space="preserve"> </w:t>
      </w:r>
      <w:r>
        <w:t>и переходов</w:t>
      </w:r>
      <w:r>
        <w:rPr>
          <w:spacing w:val="2"/>
        </w:rPr>
        <w:t xml:space="preserve"> </w:t>
      </w:r>
      <w:r>
        <w:t>между</w:t>
      </w:r>
      <w:r>
        <w:rPr>
          <w:spacing w:val="-7"/>
        </w:rPr>
        <w:t xml:space="preserve"> </w:t>
      </w:r>
      <w:r>
        <w:t>ними;</w:t>
      </w:r>
    </w:p>
    <w:p w:rsidR="00FB4A81" w:rsidRDefault="00B30A00">
      <w:pPr>
        <w:pStyle w:val="a3"/>
        <w:ind w:right="402"/>
      </w:pPr>
      <w:r>
        <w:t>-точность</w:t>
      </w:r>
      <w:r>
        <w:rPr>
          <w:spacing w:val="1"/>
        </w:rPr>
        <w:t xml:space="preserve"> </w:t>
      </w:r>
      <w:r>
        <w:t>и</w:t>
      </w:r>
      <w:r>
        <w:rPr>
          <w:spacing w:val="1"/>
        </w:rPr>
        <w:t xml:space="preserve"> </w:t>
      </w:r>
      <w:r>
        <w:t>богатство</w:t>
      </w:r>
      <w:r>
        <w:rPr>
          <w:spacing w:val="1"/>
        </w:rPr>
        <w:t xml:space="preserve"> </w:t>
      </w:r>
      <w:r>
        <w:t>лексики,</w:t>
      </w:r>
      <w:r>
        <w:rPr>
          <w:spacing w:val="1"/>
        </w:rPr>
        <w:t xml:space="preserve"> </w:t>
      </w:r>
      <w:r>
        <w:t>умение</w:t>
      </w:r>
      <w:r>
        <w:rPr>
          <w:spacing w:val="1"/>
        </w:rPr>
        <w:t xml:space="preserve"> </w:t>
      </w:r>
      <w:r>
        <w:t>пользоваться</w:t>
      </w:r>
      <w:r>
        <w:rPr>
          <w:spacing w:val="1"/>
        </w:rPr>
        <w:t xml:space="preserve"> </w:t>
      </w:r>
      <w:r>
        <w:t>изобразительными</w:t>
      </w:r>
      <w:r>
        <w:rPr>
          <w:spacing w:val="1"/>
        </w:rPr>
        <w:t xml:space="preserve"> </w:t>
      </w:r>
      <w:r>
        <w:t>сред-</w:t>
      </w:r>
      <w:r>
        <w:rPr>
          <w:spacing w:val="1"/>
        </w:rPr>
        <w:t xml:space="preserve"> </w:t>
      </w:r>
      <w:r>
        <w:t>ствами</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left="545" w:firstLine="0"/>
        <w:jc w:val="left"/>
      </w:pPr>
      <w:r>
        <w:lastRenderedPageBreak/>
        <w:t>языка.</w:t>
      </w:r>
    </w:p>
    <w:p w:rsidR="00FB4A81" w:rsidRDefault="00B30A00">
      <w:pPr>
        <w:pStyle w:val="a3"/>
        <w:spacing w:before="2"/>
        <w:ind w:right="390"/>
        <w:jc w:val="left"/>
      </w:pPr>
      <w:r>
        <w:t>Оценка</w:t>
      </w:r>
      <w:r>
        <w:rPr>
          <w:spacing w:val="42"/>
        </w:rPr>
        <w:t xml:space="preserve"> </w:t>
      </w:r>
      <w:r>
        <w:t>за</w:t>
      </w:r>
      <w:r>
        <w:rPr>
          <w:spacing w:val="47"/>
        </w:rPr>
        <w:t xml:space="preserve"> </w:t>
      </w:r>
      <w:r>
        <w:t>грамотность</w:t>
      </w:r>
      <w:r>
        <w:rPr>
          <w:spacing w:val="47"/>
        </w:rPr>
        <w:t xml:space="preserve"> </w:t>
      </w:r>
      <w:r>
        <w:t>сочинения</w:t>
      </w:r>
      <w:r>
        <w:rPr>
          <w:spacing w:val="45"/>
        </w:rPr>
        <w:t xml:space="preserve"> </w:t>
      </w:r>
      <w:r>
        <w:t>выставляется</w:t>
      </w:r>
      <w:r>
        <w:rPr>
          <w:spacing w:val="46"/>
        </w:rPr>
        <w:t xml:space="preserve"> </w:t>
      </w:r>
      <w:r>
        <w:t>в</w:t>
      </w:r>
      <w:r>
        <w:rPr>
          <w:spacing w:val="44"/>
        </w:rPr>
        <w:t xml:space="preserve"> </w:t>
      </w:r>
      <w:r>
        <w:t>соответствии</w:t>
      </w:r>
      <w:r>
        <w:rPr>
          <w:spacing w:val="46"/>
        </w:rPr>
        <w:t xml:space="preserve"> </w:t>
      </w:r>
      <w:r>
        <w:t>с</w:t>
      </w:r>
      <w:r>
        <w:rPr>
          <w:spacing w:val="49"/>
        </w:rPr>
        <w:t xml:space="preserve"> </w:t>
      </w:r>
      <w:r>
        <w:t>«Нормами</w:t>
      </w:r>
      <w:r>
        <w:rPr>
          <w:spacing w:val="-62"/>
        </w:rPr>
        <w:t xml:space="preserve"> </w:t>
      </w:r>
      <w:r>
        <w:t>оценки</w:t>
      </w:r>
      <w:r>
        <w:rPr>
          <w:spacing w:val="-7"/>
        </w:rPr>
        <w:t xml:space="preserve"> </w:t>
      </w:r>
      <w:r>
        <w:t>знаний,</w:t>
      </w:r>
      <w:r>
        <w:rPr>
          <w:spacing w:val="-1"/>
        </w:rPr>
        <w:t xml:space="preserve"> </w:t>
      </w:r>
      <w:r>
        <w:t>умений</w:t>
      </w:r>
      <w:r>
        <w:rPr>
          <w:spacing w:val="-4"/>
        </w:rPr>
        <w:t xml:space="preserve"> </w:t>
      </w:r>
      <w:r>
        <w:t>и</w:t>
      </w:r>
      <w:r>
        <w:rPr>
          <w:spacing w:val="-6"/>
        </w:rPr>
        <w:t xml:space="preserve"> </w:t>
      </w:r>
      <w:r>
        <w:t>навыков</w:t>
      </w:r>
      <w:r>
        <w:rPr>
          <w:spacing w:val="-5"/>
        </w:rPr>
        <w:t xml:space="preserve"> </w:t>
      </w:r>
      <w:r>
        <w:t>обучающихся</w:t>
      </w:r>
      <w:r>
        <w:rPr>
          <w:spacing w:val="-1"/>
        </w:rPr>
        <w:t xml:space="preserve"> </w:t>
      </w:r>
      <w:r>
        <w:t>по</w:t>
      </w:r>
      <w:r>
        <w:rPr>
          <w:spacing w:val="-1"/>
        </w:rPr>
        <w:t xml:space="preserve"> </w:t>
      </w:r>
      <w:r>
        <w:t>русскому</w:t>
      </w:r>
      <w:r>
        <w:rPr>
          <w:spacing w:val="-13"/>
        </w:rPr>
        <w:t xml:space="preserve"> </w:t>
      </w:r>
      <w:r>
        <w:t>языку».</w:t>
      </w:r>
    </w:p>
    <w:p w:rsidR="00FB4A81" w:rsidRDefault="00B30A00">
      <w:pPr>
        <w:spacing w:line="299" w:lineRule="exact"/>
        <w:ind w:left="689"/>
        <w:rPr>
          <w:sz w:val="26"/>
        </w:rPr>
      </w:pPr>
      <w:r>
        <w:rPr>
          <w:b/>
          <w:sz w:val="26"/>
        </w:rPr>
        <w:t>Отметка</w:t>
      </w:r>
      <w:r>
        <w:rPr>
          <w:b/>
          <w:spacing w:val="-7"/>
          <w:sz w:val="26"/>
        </w:rPr>
        <w:t xml:space="preserve"> </w:t>
      </w:r>
      <w:r>
        <w:rPr>
          <w:b/>
          <w:sz w:val="26"/>
        </w:rPr>
        <w:t>«5»</w:t>
      </w:r>
      <w:r>
        <w:rPr>
          <w:b/>
          <w:spacing w:val="-8"/>
          <w:sz w:val="26"/>
        </w:rPr>
        <w:t xml:space="preserve"> </w:t>
      </w:r>
      <w:r>
        <w:rPr>
          <w:sz w:val="26"/>
        </w:rPr>
        <w:t>ставится</w:t>
      </w:r>
      <w:r>
        <w:rPr>
          <w:spacing w:val="-5"/>
          <w:sz w:val="26"/>
        </w:rPr>
        <w:t xml:space="preserve"> </w:t>
      </w:r>
      <w:r>
        <w:rPr>
          <w:sz w:val="26"/>
        </w:rPr>
        <w:t>за</w:t>
      </w:r>
      <w:r>
        <w:rPr>
          <w:spacing w:val="-8"/>
          <w:sz w:val="26"/>
        </w:rPr>
        <w:t xml:space="preserve"> </w:t>
      </w:r>
      <w:r>
        <w:rPr>
          <w:sz w:val="26"/>
        </w:rPr>
        <w:t>сочинение:</w:t>
      </w:r>
    </w:p>
    <w:p w:rsidR="00FB4A81" w:rsidRDefault="00B30A00">
      <w:pPr>
        <w:pStyle w:val="a3"/>
        <w:spacing w:before="1"/>
        <w:ind w:right="408"/>
      </w:pPr>
      <w:r>
        <w:t>-глубоко и аргументировано раскрывающее тему, свидетельствующее об отличном</w:t>
      </w:r>
      <w:r>
        <w:rPr>
          <w:spacing w:val="1"/>
        </w:rPr>
        <w:t xml:space="preserve"> </w:t>
      </w:r>
      <w:r>
        <w:t>знании текста произведения и других материалов, необходимых для ее раскрытия, об</w:t>
      </w:r>
      <w:r>
        <w:rPr>
          <w:spacing w:val="1"/>
        </w:rPr>
        <w:t xml:space="preserve"> </w:t>
      </w:r>
      <w:r>
        <w:t>умении</w:t>
      </w:r>
      <w:r>
        <w:rPr>
          <w:spacing w:val="-3"/>
        </w:rPr>
        <w:t xml:space="preserve"> </w:t>
      </w:r>
      <w:r>
        <w:t>целенаправленно</w:t>
      </w:r>
      <w:r>
        <w:rPr>
          <w:spacing w:val="-2"/>
        </w:rPr>
        <w:t xml:space="preserve"> </w:t>
      </w:r>
      <w:r>
        <w:t>анализировать</w:t>
      </w:r>
      <w:r>
        <w:rPr>
          <w:spacing w:val="-2"/>
        </w:rPr>
        <w:t xml:space="preserve"> </w:t>
      </w:r>
      <w:r>
        <w:t>материал,</w:t>
      </w:r>
      <w:r>
        <w:rPr>
          <w:spacing w:val="-3"/>
        </w:rPr>
        <w:t xml:space="preserve"> </w:t>
      </w:r>
      <w:r>
        <w:t>делать</w:t>
      </w:r>
      <w:r>
        <w:rPr>
          <w:spacing w:val="-3"/>
        </w:rPr>
        <w:t xml:space="preserve"> </w:t>
      </w:r>
      <w:r>
        <w:t>выводы</w:t>
      </w:r>
      <w:r>
        <w:rPr>
          <w:spacing w:val="-2"/>
        </w:rPr>
        <w:t xml:space="preserve"> </w:t>
      </w:r>
      <w:r>
        <w:t>и</w:t>
      </w:r>
      <w:r>
        <w:rPr>
          <w:spacing w:val="-2"/>
        </w:rPr>
        <w:t xml:space="preserve"> </w:t>
      </w:r>
      <w:r>
        <w:t>обобщения;</w:t>
      </w:r>
    </w:p>
    <w:p w:rsidR="00FB4A81" w:rsidRDefault="00B30A00">
      <w:pPr>
        <w:pStyle w:val="a3"/>
        <w:spacing w:line="298" w:lineRule="exact"/>
        <w:ind w:left="545" w:firstLine="0"/>
      </w:pPr>
      <w:r>
        <w:t>-стройное</w:t>
      </w:r>
      <w:r>
        <w:rPr>
          <w:spacing w:val="-10"/>
        </w:rPr>
        <w:t xml:space="preserve"> </w:t>
      </w:r>
      <w:r>
        <w:t>по</w:t>
      </w:r>
      <w:r>
        <w:rPr>
          <w:spacing w:val="-6"/>
        </w:rPr>
        <w:t xml:space="preserve"> </w:t>
      </w:r>
      <w:r>
        <w:t>композиции,</w:t>
      </w:r>
      <w:r>
        <w:rPr>
          <w:spacing w:val="-6"/>
        </w:rPr>
        <w:t xml:space="preserve"> </w:t>
      </w:r>
      <w:r>
        <w:t>логичное</w:t>
      </w:r>
      <w:r>
        <w:rPr>
          <w:spacing w:val="-8"/>
        </w:rPr>
        <w:t xml:space="preserve"> </w:t>
      </w:r>
      <w:r>
        <w:t>и</w:t>
      </w:r>
      <w:r>
        <w:rPr>
          <w:spacing w:val="-9"/>
        </w:rPr>
        <w:t xml:space="preserve"> </w:t>
      </w:r>
      <w:r>
        <w:t>последовательное</w:t>
      </w:r>
      <w:r>
        <w:rPr>
          <w:spacing w:val="-7"/>
        </w:rPr>
        <w:t xml:space="preserve"> </w:t>
      </w:r>
      <w:r>
        <w:t>в</w:t>
      </w:r>
      <w:r>
        <w:rPr>
          <w:spacing w:val="-8"/>
        </w:rPr>
        <w:t xml:space="preserve"> </w:t>
      </w:r>
      <w:r>
        <w:t>изложении</w:t>
      </w:r>
      <w:r>
        <w:rPr>
          <w:spacing w:val="-10"/>
        </w:rPr>
        <w:t xml:space="preserve"> </w:t>
      </w:r>
      <w:r>
        <w:t>мыслей;</w:t>
      </w:r>
    </w:p>
    <w:p w:rsidR="00FB4A81" w:rsidRDefault="00B30A00">
      <w:pPr>
        <w:pStyle w:val="a3"/>
        <w:ind w:right="413"/>
      </w:pPr>
      <w:r>
        <w:t>-написанное правильным литературным языком и стилистически соответствующее</w:t>
      </w:r>
      <w:r>
        <w:rPr>
          <w:spacing w:val="1"/>
        </w:rPr>
        <w:t xml:space="preserve"> </w:t>
      </w:r>
      <w:r>
        <w:t>содержанию.</w:t>
      </w:r>
    </w:p>
    <w:p w:rsidR="00FB4A81" w:rsidRDefault="00B30A00">
      <w:pPr>
        <w:pStyle w:val="a3"/>
        <w:spacing w:line="299" w:lineRule="exact"/>
        <w:ind w:left="545" w:firstLine="0"/>
      </w:pPr>
      <w:r>
        <w:t>Допускается</w:t>
      </w:r>
      <w:r>
        <w:rPr>
          <w:spacing w:val="-12"/>
        </w:rPr>
        <w:t xml:space="preserve"> </w:t>
      </w:r>
      <w:r>
        <w:t>незначительная</w:t>
      </w:r>
      <w:r>
        <w:rPr>
          <w:spacing w:val="-5"/>
        </w:rPr>
        <w:t xml:space="preserve"> </w:t>
      </w:r>
      <w:r>
        <w:t>неточность</w:t>
      </w:r>
      <w:r>
        <w:rPr>
          <w:spacing w:val="-9"/>
        </w:rPr>
        <w:t xml:space="preserve"> </w:t>
      </w:r>
      <w:r>
        <w:t>в</w:t>
      </w:r>
      <w:r>
        <w:rPr>
          <w:spacing w:val="-8"/>
        </w:rPr>
        <w:t xml:space="preserve"> </w:t>
      </w:r>
      <w:r>
        <w:t>содержании,</w:t>
      </w:r>
      <w:r>
        <w:rPr>
          <w:spacing w:val="-7"/>
        </w:rPr>
        <w:t xml:space="preserve"> </w:t>
      </w:r>
      <w:r>
        <w:t>один-два</w:t>
      </w:r>
      <w:r>
        <w:rPr>
          <w:spacing w:val="-8"/>
        </w:rPr>
        <w:t xml:space="preserve"> </w:t>
      </w:r>
      <w:r>
        <w:t>речевых</w:t>
      </w:r>
      <w:r>
        <w:rPr>
          <w:spacing w:val="-5"/>
        </w:rPr>
        <w:t xml:space="preserve"> </w:t>
      </w:r>
      <w:r>
        <w:t>недочета.</w:t>
      </w:r>
    </w:p>
    <w:p w:rsidR="00FB4A81" w:rsidRDefault="00B30A00">
      <w:pPr>
        <w:spacing w:before="1" w:line="298" w:lineRule="exact"/>
        <w:ind w:left="689"/>
        <w:jc w:val="both"/>
        <w:rPr>
          <w:sz w:val="26"/>
        </w:rPr>
      </w:pPr>
      <w:r>
        <w:rPr>
          <w:b/>
          <w:sz w:val="26"/>
        </w:rPr>
        <w:t>Отметка</w:t>
      </w:r>
      <w:r>
        <w:rPr>
          <w:b/>
          <w:spacing w:val="-7"/>
          <w:sz w:val="26"/>
        </w:rPr>
        <w:t xml:space="preserve"> </w:t>
      </w:r>
      <w:r>
        <w:rPr>
          <w:b/>
          <w:sz w:val="26"/>
        </w:rPr>
        <w:t>«4»</w:t>
      </w:r>
      <w:r>
        <w:rPr>
          <w:b/>
          <w:spacing w:val="-8"/>
          <w:sz w:val="26"/>
        </w:rPr>
        <w:t xml:space="preserve"> </w:t>
      </w:r>
      <w:r>
        <w:rPr>
          <w:sz w:val="26"/>
        </w:rPr>
        <w:t>ставится</w:t>
      </w:r>
      <w:r>
        <w:rPr>
          <w:spacing w:val="-5"/>
          <w:sz w:val="26"/>
        </w:rPr>
        <w:t xml:space="preserve"> </w:t>
      </w:r>
      <w:r>
        <w:rPr>
          <w:sz w:val="26"/>
        </w:rPr>
        <w:t>за</w:t>
      </w:r>
      <w:r>
        <w:rPr>
          <w:spacing w:val="-8"/>
          <w:sz w:val="26"/>
        </w:rPr>
        <w:t xml:space="preserve"> </w:t>
      </w:r>
      <w:r>
        <w:rPr>
          <w:sz w:val="26"/>
        </w:rPr>
        <w:t>сочинение:</w:t>
      </w:r>
    </w:p>
    <w:p w:rsidR="00FB4A81" w:rsidRDefault="00B30A00">
      <w:pPr>
        <w:pStyle w:val="a3"/>
        <w:ind w:right="404"/>
      </w:pPr>
      <w:r>
        <w:t>-достаточно полно и убедительно раскрывающее тему, обнаруживающее хорошее</w:t>
      </w:r>
      <w:r>
        <w:rPr>
          <w:spacing w:val="1"/>
        </w:rPr>
        <w:t xml:space="preserve"> </w:t>
      </w:r>
      <w:r>
        <w:t>знание литературного материала и других источников по теме сочинения и умение</w:t>
      </w:r>
      <w:r>
        <w:rPr>
          <w:spacing w:val="1"/>
        </w:rPr>
        <w:t xml:space="preserve"> </w:t>
      </w:r>
      <w:r>
        <w:t>пользоваться ими для обоснования своих мыслей, а также делать выводы и обобще-</w:t>
      </w:r>
      <w:r>
        <w:rPr>
          <w:spacing w:val="1"/>
        </w:rPr>
        <w:t xml:space="preserve"> </w:t>
      </w:r>
      <w:r>
        <w:t>ния;</w:t>
      </w:r>
    </w:p>
    <w:p w:rsidR="00FB4A81" w:rsidRDefault="00B30A00">
      <w:pPr>
        <w:pStyle w:val="a3"/>
        <w:spacing w:before="1" w:line="298" w:lineRule="exact"/>
        <w:ind w:left="545" w:firstLine="0"/>
      </w:pPr>
      <w:r>
        <w:t>-логичное</w:t>
      </w:r>
      <w:r>
        <w:rPr>
          <w:spacing w:val="-10"/>
        </w:rPr>
        <w:t xml:space="preserve"> </w:t>
      </w:r>
      <w:r>
        <w:t>и</w:t>
      </w:r>
      <w:r>
        <w:rPr>
          <w:spacing w:val="-9"/>
        </w:rPr>
        <w:t xml:space="preserve"> </w:t>
      </w:r>
      <w:r>
        <w:t>последовательное</w:t>
      </w:r>
      <w:r>
        <w:rPr>
          <w:spacing w:val="-9"/>
        </w:rPr>
        <w:t xml:space="preserve"> </w:t>
      </w:r>
      <w:r>
        <w:t>изложение</w:t>
      </w:r>
      <w:r>
        <w:rPr>
          <w:spacing w:val="-6"/>
        </w:rPr>
        <w:t xml:space="preserve"> </w:t>
      </w:r>
      <w:r>
        <w:t>содержания;</w:t>
      </w:r>
    </w:p>
    <w:p w:rsidR="00FB4A81" w:rsidRDefault="00B30A00">
      <w:pPr>
        <w:pStyle w:val="a3"/>
        <w:ind w:right="411"/>
      </w:pPr>
      <w:r>
        <w:t>-написанное правильным литературным языком, стилистически соответствующее</w:t>
      </w:r>
      <w:r>
        <w:rPr>
          <w:spacing w:val="1"/>
        </w:rPr>
        <w:t xml:space="preserve"> </w:t>
      </w:r>
      <w:r>
        <w:t>содержанию.</w:t>
      </w:r>
    </w:p>
    <w:p w:rsidR="00FB4A81" w:rsidRDefault="00B30A00">
      <w:pPr>
        <w:pStyle w:val="a3"/>
        <w:ind w:right="402"/>
      </w:pPr>
      <w:r>
        <w:t>Допускаются две-три неточности в содержании, незначительные отклонения от те-</w:t>
      </w:r>
      <w:r>
        <w:rPr>
          <w:spacing w:val="1"/>
        </w:rPr>
        <w:t xml:space="preserve"> </w:t>
      </w:r>
      <w:r>
        <w:t>мы,</w:t>
      </w:r>
      <w:r>
        <w:rPr>
          <w:spacing w:val="-2"/>
        </w:rPr>
        <w:t xml:space="preserve"> </w:t>
      </w:r>
      <w:r>
        <w:t>а</w:t>
      </w:r>
      <w:r>
        <w:rPr>
          <w:spacing w:val="-1"/>
        </w:rPr>
        <w:t xml:space="preserve"> </w:t>
      </w:r>
      <w:r>
        <w:t>также</w:t>
      </w:r>
      <w:r>
        <w:rPr>
          <w:spacing w:val="-1"/>
        </w:rPr>
        <w:t xml:space="preserve"> </w:t>
      </w:r>
      <w:r>
        <w:t>не</w:t>
      </w:r>
      <w:r>
        <w:rPr>
          <w:spacing w:val="-2"/>
        </w:rPr>
        <w:t xml:space="preserve"> </w:t>
      </w:r>
      <w:r>
        <w:t>более</w:t>
      </w:r>
      <w:r>
        <w:rPr>
          <w:spacing w:val="4"/>
        </w:rPr>
        <w:t xml:space="preserve"> </w:t>
      </w:r>
      <w:r>
        <w:t>трех-четырех</w:t>
      </w:r>
      <w:r>
        <w:rPr>
          <w:spacing w:val="-1"/>
        </w:rPr>
        <w:t xml:space="preserve"> </w:t>
      </w:r>
      <w:r>
        <w:t>речевых</w:t>
      </w:r>
      <w:r>
        <w:rPr>
          <w:spacing w:val="-1"/>
        </w:rPr>
        <w:t xml:space="preserve"> </w:t>
      </w:r>
      <w:r>
        <w:t>недочетов.</w:t>
      </w:r>
    </w:p>
    <w:p w:rsidR="00FB4A81" w:rsidRDefault="00B30A00">
      <w:pPr>
        <w:spacing w:before="2" w:line="298" w:lineRule="exact"/>
        <w:ind w:left="689"/>
        <w:jc w:val="both"/>
        <w:rPr>
          <w:sz w:val="26"/>
        </w:rPr>
      </w:pPr>
      <w:r>
        <w:rPr>
          <w:b/>
          <w:sz w:val="26"/>
        </w:rPr>
        <w:t>Отметка</w:t>
      </w:r>
      <w:r>
        <w:rPr>
          <w:b/>
          <w:spacing w:val="-8"/>
          <w:sz w:val="26"/>
        </w:rPr>
        <w:t xml:space="preserve"> </w:t>
      </w:r>
      <w:r>
        <w:rPr>
          <w:b/>
          <w:sz w:val="26"/>
        </w:rPr>
        <w:t>«3»</w:t>
      </w:r>
      <w:r>
        <w:rPr>
          <w:b/>
          <w:spacing w:val="-7"/>
          <w:sz w:val="26"/>
        </w:rPr>
        <w:t xml:space="preserve"> </w:t>
      </w:r>
      <w:r>
        <w:rPr>
          <w:sz w:val="26"/>
        </w:rPr>
        <w:t>ставится</w:t>
      </w:r>
      <w:r>
        <w:rPr>
          <w:spacing w:val="-4"/>
          <w:sz w:val="26"/>
        </w:rPr>
        <w:t xml:space="preserve"> </w:t>
      </w:r>
      <w:r>
        <w:rPr>
          <w:sz w:val="26"/>
        </w:rPr>
        <w:t>за</w:t>
      </w:r>
      <w:r>
        <w:rPr>
          <w:spacing w:val="-7"/>
          <w:sz w:val="26"/>
        </w:rPr>
        <w:t xml:space="preserve"> </w:t>
      </w:r>
      <w:r>
        <w:rPr>
          <w:sz w:val="26"/>
        </w:rPr>
        <w:t>сочинение,</w:t>
      </w:r>
      <w:r>
        <w:rPr>
          <w:spacing w:val="-4"/>
          <w:sz w:val="26"/>
        </w:rPr>
        <w:t xml:space="preserve"> </w:t>
      </w:r>
      <w:r>
        <w:rPr>
          <w:sz w:val="26"/>
        </w:rPr>
        <w:t>в</w:t>
      </w:r>
      <w:r>
        <w:rPr>
          <w:spacing w:val="-5"/>
          <w:sz w:val="26"/>
        </w:rPr>
        <w:t xml:space="preserve"> </w:t>
      </w:r>
      <w:r>
        <w:rPr>
          <w:sz w:val="26"/>
        </w:rPr>
        <w:t>котором:</w:t>
      </w:r>
    </w:p>
    <w:p w:rsidR="00FB4A81" w:rsidRDefault="00B30A00">
      <w:pPr>
        <w:pStyle w:val="a3"/>
        <w:ind w:right="408"/>
      </w:pPr>
      <w:r>
        <w:t>-в главном и основном раскрывается тема, в целом дан верный, но односторонний</w:t>
      </w:r>
      <w:r>
        <w:rPr>
          <w:spacing w:val="1"/>
        </w:rPr>
        <w:t xml:space="preserve"> </w:t>
      </w:r>
      <w:r>
        <w:t>или недостаточно полный ответ на тему, допущены отклонения от нее или отдельные</w:t>
      </w:r>
      <w:r>
        <w:rPr>
          <w:spacing w:val="1"/>
        </w:rPr>
        <w:t xml:space="preserve"> </w:t>
      </w:r>
      <w:r>
        <w:t>ошибки в изложении фактического материала; обнаруживается недостаточное умение</w:t>
      </w:r>
      <w:r>
        <w:rPr>
          <w:spacing w:val="-62"/>
        </w:rPr>
        <w:t xml:space="preserve"> </w:t>
      </w:r>
      <w:r>
        <w:t>делать</w:t>
      </w:r>
      <w:r>
        <w:rPr>
          <w:spacing w:val="-2"/>
        </w:rPr>
        <w:t xml:space="preserve"> </w:t>
      </w:r>
      <w:r>
        <w:t>выводы и обобщения;</w:t>
      </w:r>
    </w:p>
    <w:p w:rsidR="00FB4A81" w:rsidRDefault="00B30A00">
      <w:pPr>
        <w:pStyle w:val="a3"/>
        <w:ind w:right="402"/>
      </w:pPr>
      <w:r>
        <w:t>-материал излагается достаточно логично, но имеются отдельные нарушения в по-</w:t>
      </w:r>
      <w:r>
        <w:rPr>
          <w:spacing w:val="1"/>
        </w:rPr>
        <w:t xml:space="preserve"> </w:t>
      </w:r>
      <w:r>
        <w:t>следовательности</w:t>
      </w:r>
      <w:r>
        <w:rPr>
          <w:spacing w:val="-2"/>
        </w:rPr>
        <w:t xml:space="preserve"> </w:t>
      </w:r>
      <w:r>
        <w:t>выражения мыслей;</w:t>
      </w:r>
    </w:p>
    <w:p w:rsidR="00FB4A81" w:rsidRDefault="00B30A00">
      <w:pPr>
        <w:pStyle w:val="a3"/>
        <w:spacing w:line="298" w:lineRule="exact"/>
        <w:ind w:left="545" w:firstLine="0"/>
      </w:pPr>
      <w:r>
        <w:t>-обнаруживается</w:t>
      </w:r>
      <w:r>
        <w:rPr>
          <w:spacing w:val="-9"/>
        </w:rPr>
        <w:t xml:space="preserve"> </w:t>
      </w:r>
      <w:r>
        <w:t>владение</w:t>
      </w:r>
      <w:r>
        <w:rPr>
          <w:spacing w:val="-11"/>
        </w:rPr>
        <w:t xml:space="preserve"> </w:t>
      </w:r>
      <w:r>
        <w:t>основами</w:t>
      </w:r>
      <w:r>
        <w:rPr>
          <w:spacing w:val="-10"/>
        </w:rPr>
        <w:t xml:space="preserve"> </w:t>
      </w:r>
      <w:r>
        <w:t>письменной</w:t>
      </w:r>
      <w:r>
        <w:rPr>
          <w:spacing w:val="-10"/>
        </w:rPr>
        <w:t xml:space="preserve"> </w:t>
      </w:r>
      <w:r>
        <w:t>речи;</w:t>
      </w:r>
    </w:p>
    <w:p w:rsidR="00FB4A81" w:rsidRDefault="00B30A00">
      <w:pPr>
        <w:pStyle w:val="a3"/>
        <w:ind w:right="404"/>
      </w:pPr>
      <w:r>
        <w:t>-в работе имеется не более четырех недочетов в содержании и пяти речевых недо-</w:t>
      </w:r>
      <w:r>
        <w:rPr>
          <w:spacing w:val="1"/>
        </w:rPr>
        <w:t xml:space="preserve"> </w:t>
      </w:r>
      <w:r>
        <w:t>четов.</w:t>
      </w:r>
    </w:p>
    <w:p w:rsidR="00FB4A81" w:rsidRDefault="00B30A00">
      <w:pPr>
        <w:ind w:left="689"/>
        <w:jc w:val="both"/>
        <w:rPr>
          <w:sz w:val="26"/>
        </w:rPr>
      </w:pPr>
      <w:r>
        <w:rPr>
          <w:b/>
          <w:sz w:val="26"/>
        </w:rPr>
        <w:t>Отметка</w:t>
      </w:r>
      <w:r>
        <w:rPr>
          <w:b/>
          <w:spacing w:val="-9"/>
          <w:sz w:val="26"/>
        </w:rPr>
        <w:t xml:space="preserve"> </w:t>
      </w:r>
      <w:r>
        <w:rPr>
          <w:b/>
          <w:sz w:val="26"/>
        </w:rPr>
        <w:t>«2»</w:t>
      </w:r>
      <w:r>
        <w:rPr>
          <w:b/>
          <w:spacing w:val="-8"/>
          <w:sz w:val="26"/>
        </w:rPr>
        <w:t xml:space="preserve"> </w:t>
      </w:r>
      <w:r>
        <w:rPr>
          <w:sz w:val="26"/>
        </w:rPr>
        <w:t>ставится</w:t>
      </w:r>
      <w:r>
        <w:rPr>
          <w:spacing w:val="-6"/>
          <w:sz w:val="26"/>
        </w:rPr>
        <w:t xml:space="preserve"> </w:t>
      </w:r>
      <w:r>
        <w:rPr>
          <w:sz w:val="26"/>
        </w:rPr>
        <w:t>за</w:t>
      </w:r>
      <w:r>
        <w:rPr>
          <w:spacing w:val="-8"/>
          <w:sz w:val="26"/>
        </w:rPr>
        <w:t xml:space="preserve"> </w:t>
      </w:r>
      <w:r>
        <w:rPr>
          <w:sz w:val="26"/>
        </w:rPr>
        <w:t>сочинение,</w:t>
      </w:r>
      <w:r>
        <w:rPr>
          <w:spacing w:val="-5"/>
          <w:sz w:val="26"/>
        </w:rPr>
        <w:t xml:space="preserve"> </w:t>
      </w:r>
      <w:r>
        <w:rPr>
          <w:sz w:val="26"/>
        </w:rPr>
        <w:t>которое:</w:t>
      </w:r>
    </w:p>
    <w:p w:rsidR="00FB4A81" w:rsidRDefault="00B30A00">
      <w:pPr>
        <w:pStyle w:val="a3"/>
        <w:spacing w:before="1"/>
        <w:ind w:right="410"/>
      </w:pPr>
      <w:r>
        <w:t>-не раскрывает тему, не соответствует плану, свидетельствует о поверхностном</w:t>
      </w:r>
      <w:r>
        <w:rPr>
          <w:spacing w:val="1"/>
        </w:rPr>
        <w:t xml:space="preserve"> </w:t>
      </w:r>
      <w:r>
        <w:t>знании текста произведения, состоит из путаного пересказа отдельных событий, без</w:t>
      </w:r>
      <w:r>
        <w:rPr>
          <w:spacing w:val="1"/>
        </w:rPr>
        <w:t xml:space="preserve"> </w:t>
      </w:r>
      <w:r>
        <w:t>выводов</w:t>
      </w:r>
      <w:r>
        <w:rPr>
          <w:spacing w:val="-2"/>
        </w:rPr>
        <w:t xml:space="preserve"> </w:t>
      </w:r>
      <w:r>
        <w:t>и</w:t>
      </w:r>
      <w:r>
        <w:rPr>
          <w:spacing w:val="-2"/>
        </w:rPr>
        <w:t xml:space="preserve"> </w:t>
      </w:r>
      <w:r>
        <w:t>обобщений,</w:t>
      </w:r>
      <w:r>
        <w:rPr>
          <w:spacing w:val="-1"/>
        </w:rPr>
        <w:t xml:space="preserve"> </w:t>
      </w:r>
      <w:r>
        <w:t>или</w:t>
      </w:r>
      <w:r>
        <w:rPr>
          <w:spacing w:val="-1"/>
        </w:rPr>
        <w:t xml:space="preserve"> </w:t>
      </w:r>
      <w:r>
        <w:t>из общих</w:t>
      </w:r>
      <w:r>
        <w:rPr>
          <w:spacing w:val="-2"/>
        </w:rPr>
        <w:t xml:space="preserve"> </w:t>
      </w:r>
      <w:r>
        <w:t>положений,</w:t>
      </w:r>
      <w:r>
        <w:rPr>
          <w:spacing w:val="-2"/>
        </w:rPr>
        <w:t xml:space="preserve"> </w:t>
      </w:r>
      <w:r>
        <w:t>не</w:t>
      </w:r>
      <w:r>
        <w:rPr>
          <w:spacing w:val="-1"/>
        </w:rPr>
        <w:t xml:space="preserve"> </w:t>
      </w:r>
      <w:r>
        <w:t>опирающихся</w:t>
      </w:r>
      <w:r>
        <w:rPr>
          <w:spacing w:val="-1"/>
        </w:rPr>
        <w:t xml:space="preserve"> </w:t>
      </w:r>
      <w:r>
        <w:t>на</w:t>
      </w:r>
      <w:r>
        <w:rPr>
          <w:spacing w:val="-1"/>
        </w:rPr>
        <w:t xml:space="preserve"> </w:t>
      </w:r>
      <w:r>
        <w:t>текст;</w:t>
      </w:r>
    </w:p>
    <w:p w:rsidR="00FB4A81" w:rsidRDefault="00B30A00">
      <w:pPr>
        <w:pStyle w:val="a3"/>
        <w:spacing w:before="1"/>
        <w:ind w:right="407"/>
      </w:pPr>
      <w:r>
        <w:t>-характеризуется случайным расположением материала, отсутствием связи между</w:t>
      </w:r>
      <w:r>
        <w:rPr>
          <w:spacing w:val="1"/>
        </w:rPr>
        <w:t xml:space="preserve"> </w:t>
      </w:r>
      <w:r>
        <w:t>частями;</w:t>
      </w:r>
      <w:r>
        <w:rPr>
          <w:spacing w:val="1"/>
        </w:rPr>
        <w:t xml:space="preserve"> </w:t>
      </w:r>
      <w:r>
        <w:t>отличается</w:t>
      </w:r>
      <w:r>
        <w:rPr>
          <w:spacing w:val="-2"/>
        </w:rPr>
        <w:t xml:space="preserve"> </w:t>
      </w:r>
      <w:r>
        <w:t>бедностью</w:t>
      </w:r>
      <w:r>
        <w:rPr>
          <w:spacing w:val="-1"/>
        </w:rPr>
        <w:t xml:space="preserve"> </w:t>
      </w:r>
      <w:r>
        <w:t>словаря,</w:t>
      </w:r>
      <w:r>
        <w:rPr>
          <w:spacing w:val="-2"/>
        </w:rPr>
        <w:t xml:space="preserve"> </w:t>
      </w:r>
      <w:r>
        <w:t>наличием грубых</w:t>
      </w:r>
      <w:r>
        <w:rPr>
          <w:spacing w:val="-2"/>
        </w:rPr>
        <w:t xml:space="preserve"> </w:t>
      </w:r>
      <w:r>
        <w:t>речевых</w:t>
      </w:r>
      <w:r>
        <w:rPr>
          <w:spacing w:val="-2"/>
        </w:rPr>
        <w:t xml:space="preserve"> </w:t>
      </w:r>
      <w:r>
        <w:t>ошибок.</w:t>
      </w:r>
    </w:p>
    <w:p w:rsidR="00FB4A81" w:rsidRDefault="00B30A00">
      <w:pPr>
        <w:pStyle w:val="Heading3"/>
        <w:spacing w:before="6" w:line="295" w:lineRule="exact"/>
        <w:ind w:left="689"/>
      </w:pPr>
      <w:r>
        <w:t>Оценка</w:t>
      </w:r>
      <w:r>
        <w:rPr>
          <w:spacing w:val="-11"/>
        </w:rPr>
        <w:t xml:space="preserve"> </w:t>
      </w:r>
      <w:r>
        <w:t>тестовых</w:t>
      </w:r>
      <w:r>
        <w:rPr>
          <w:spacing w:val="-7"/>
        </w:rPr>
        <w:t xml:space="preserve"> </w:t>
      </w:r>
      <w:r>
        <w:t>работ.</w:t>
      </w:r>
    </w:p>
    <w:p w:rsidR="00FB4A81" w:rsidRDefault="00B30A00">
      <w:pPr>
        <w:pStyle w:val="a3"/>
        <w:spacing w:line="295" w:lineRule="exact"/>
        <w:ind w:left="545" w:firstLine="0"/>
        <w:jc w:val="left"/>
      </w:pPr>
      <w:r>
        <w:t>При</w:t>
      </w:r>
      <w:r>
        <w:rPr>
          <w:spacing w:val="-12"/>
        </w:rPr>
        <w:t xml:space="preserve"> </w:t>
      </w:r>
      <w:r>
        <w:t>проведении</w:t>
      </w:r>
      <w:r>
        <w:rPr>
          <w:spacing w:val="-8"/>
        </w:rPr>
        <w:t xml:space="preserve"> </w:t>
      </w:r>
      <w:r>
        <w:t>тестовых</w:t>
      </w:r>
      <w:r>
        <w:rPr>
          <w:spacing w:val="-4"/>
        </w:rPr>
        <w:t xml:space="preserve"> </w:t>
      </w:r>
      <w:r>
        <w:t>работ</w:t>
      </w:r>
      <w:r>
        <w:rPr>
          <w:spacing w:val="-8"/>
        </w:rPr>
        <w:t xml:space="preserve"> </w:t>
      </w:r>
      <w:r>
        <w:t>по</w:t>
      </w:r>
      <w:r>
        <w:rPr>
          <w:spacing w:val="-7"/>
        </w:rPr>
        <w:t xml:space="preserve"> </w:t>
      </w:r>
      <w:r>
        <w:t>литературе</w:t>
      </w:r>
      <w:r>
        <w:rPr>
          <w:spacing w:val="-4"/>
        </w:rPr>
        <w:t xml:space="preserve"> </w:t>
      </w:r>
      <w:r>
        <w:t>критерии</w:t>
      </w:r>
      <w:r>
        <w:rPr>
          <w:spacing w:val="-7"/>
        </w:rPr>
        <w:t xml:space="preserve"> </w:t>
      </w:r>
      <w:r>
        <w:t>оценок</w:t>
      </w:r>
      <w:r>
        <w:rPr>
          <w:spacing w:val="-6"/>
        </w:rPr>
        <w:t xml:space="preserve"> </w:t>
      </w:r>
      <w:r>
        <w:t>следующие:</w:t>
      </w:r>
    </w:p>
    <w:p w:rsidR="00FB4A81" w:rsidRDefault="00B30A00">
      <w:pPr>
        <w:pStyle w:val="a3"/>
        <w:spacing w:before="1" w:line="298" w:lineRule="exact"/>
        <w:ind w:left="545" w:firstLine="0"/>
        <w:jc w:val="left"/>
      </w:pPr>
      <w:r>
        <w:t>«5»</w:t>
      </w:r>
      <w:r>
        <w:rPr>
          <w:spacing w:val="-10"/>
        </w:rPr>
        <w:t xml:space="preserve"> </w:t>
      </w:r>
      <w:r>
        <w:t>-</w:t>
      </w:r>
      <w:r>
        <w:rPr>
          <w:spacing w:val="-4"/>
        </w:rPr>
        <w:t xml:space="preserve"> </w:t>
      </w:r>
      <w:r>
        <w:t>90</w:t>
      </w:r>
      <w:r>
        <w:rPr>
          <w:spacing w:val="-3"/>
        </w:rPr>
        <w:t xml:space="preserve"> </w:t>
      </w:r>
      <w:r>
        <w:t>–</w:t>
      </w:r>
      <w:r>
        <w:rPr>
          <w:spacing w:val="-3"/>
        </w:rPr>
        <w:t xml:space="preserve"> </w:t>
      </w:r>
      <w:r>
        <w:t>100 %;</w:t>
      </w:r>
    </w:p>
    <w:p w:rsidR="00FB4A81" w:rsidRDefault="00B30A00">
      <w:pPr>
        <w:pStyle w:val="a3"/>
        <w:spacing w:line="298" w:lineRule="exact"/>
        <w:ind w:left="545" w:firstLine="0"/>
        <w:jc w:val="left"/>
      </w:pPr>
      <w:r>
        <w:t>«4»</w:t>
      </w:r>
      <w:r>
        <w:rPr>
          <w:spacing w:val="-11"/>
        </w:rPr>
        <w:t xml:space="preserve"> </w:t>
      </w:r>
      <w:r>
        <w:t>-</w:t>
      </w:r>
      <w:r>
        <w:rPr>
          <w:spacing w:val="-4"/>
        </w:rPr>
        <w:t xml:space="preserve"> </w:t>
      </w:r>
      <w:r>
        <w:t>66</w:t>
      </w:r>
      <w:r>
        <w:rPr>
          <w:spacing w:val="-4"/>
        </w:rPr>
        <w:t xml:space="preserve"> </w:t>
      </w:r>
      <w:r>
        <w:t>–</w:t>
      </w:r>
      <w:r>
        <w:rPr>
          <w:spacing w:val="-5"/>
        </w:rPr>
        <w:t xml:space="preserve"> </w:t>
      </w:r>
      <w:r>
        <w:t>89</w:t>
      </w:r>
      <w:r>
        <w:rPr>
          <w:spacing w:val="1"/>
        </w:rPr>
        <w:t xml:space="preserve"> </w:t>
      </w:r>
      <w:r>
        <w:t>%;</w:t>
      </w:r>
    </w:p>
    <w:p w:rsidR="00FB4A81" w:rsidRDefault="00B30A00">
      <w:pPr>
        <w:pStyle w:val="a3"/>
        <w:spacing w:before="2"/>
        <w:ind w:left="545" w:firstLine="0"/>
        <w:jc w:val="left"/>
      </w:pPr>
      <w:r>
        <w:t>«3»</w:t>
      </w:r>
      <w:r>
        <w:rPr>
          <w:spacing w:val="-11"/>
        </w:rPr>
        <w:t xml:space="preserve"> </w:t>
      </w:r>
      <w:r>
        <w:t>-</w:t>
      </w:r>
      <w:r>
        <w:rPr>
          <w:spacing w:val="-4"/>
        </w:rPr>
        <w:t xml:space="preserve"> </w:t>
      </w:r>
      <w:r>
        <w:t>50</w:t>
      </w:r>
      <w:r>
        <w:rPr>
          <w:spacing w:val="-4"/>
        </w:rPr>
        <w:t xml:space="preserve"> </w:t>
      </w:r>
      <w:r>
        <w:t>–</w:t>
      </w:r>
      <w:r>
        <w:rPr>
          <w:spacing w:val="-5"/>
        </w:rPr>
        <w:t xml:space="preserve"> </w:t>
      </w:r>
      <w:r>
        <w:t>65</w:t>
      </w:r>
      <w:r>
        <w:rPr>
          <w:spacing w:val="1"/>
        </w:rPr>
        <w:t xml:space="preserve"> </w:t>
      </w:r>
      <w:r>
        <w:t>%;</w:t>
      </w:r>
    </w:p>
    <w:p w:rsidR="00FB4A81" w:rsidRDefault="00B30A00">
      <w:pPr>
        <w:pStyle w:val="a3"/>
        <w:spacing w:before="1"/>
        <w:ind w:left="545" w:firstLine="0"/>
        <w:jc w:val="left"/>
      </w:pPr>
      <w:r>
        <w:t>«2»-</w:t>
      </w:r>
      <w:r>
        <w:rPr>
          <w:spacing w:val="-6"/>
        </w:rPr>
        <w:t xml:space="preserve"> </w:t>
      </w:r>
      <w:r>
        <w:t>менее</w:t>
      </w:r>
      <w:r>
        <w:rPr>
          <w:spacing w:val="47"/>
        </w:rPr>
        <w:t xml:space="preserve"> </w:t>
      </w:r>
      <w:r>
        <w:t>50%.</w:t>
      </w:r>
    </w:p>
    <w:p w:rsidR="00FB4A81" w:rsidRDefault="00B30A00">
      <w:pPr>
        <w:pStyle w:val="Heading2"/>
        <w:spacing w:before="6" w:line="296" w:lineRule="exact"/>
        <w:ind w:left="689"/>
        <w:jc w:val="left"/>
      </w:pPr>
      <w:r>
        <w:t>Оценка</w:t>
      </w:r>
      <w:r>
        <w:rPr>
          <w:spacing w:val="-15"/>
        </w:rPr>
        <w:t xml:space="preserve"> </w:t>
      </w:r>
      <w:r>
        <w:t>выразительного</w:t>
      </w:r>
      <w:r>
        <w:rPr>
          <w:spacing w:val="-11"/>
        </w:rPr>
        <w:t xml:space="preserve"> </w:t>
      </w:r>
      <w:r>
        <w:t>чтения</w:t>
      </w:r>
      <w:r>
        <w:rPr>
          <w:spacing w:val="-12"/>
        </w:rPr>
        <w:t xml:space="preserve"> </w:t>
      </w:r>
      <w:r>
        <w:t>художественных</w:t>
      </w:r>
      <w:r>
        <w:rPr>
          <w:spacing w:val="-9"/>
        </w:rPr>
        <w:t xml:space="preserve"> </w:t>
      </w:r>
      <w:r>
        <w:t>произведений</w:t>
      </w:r>
    </w:p>
    <w:p w:rsidR="00FB4A81" w:rsidRDefault="00B30A00">
      <w:pPr>
        <w:pStyle w:val="a3"/>
        <w:spacing w:line="295" w:lineRule="exact"/>
        <w:ind w:left="545" w:firstLine="0"/>
        <w:jc w:val="left"/>
      </w:pPr>
      <w:r>
        <w:t>Отметка</w:t>
      </w:r>
      <w:r>
        <w:rPr>
          <w:spacing w:val="-9"/>
        </w:rPr>
        <w:t xml:space="preserve"> </w:t>
      </w:r>
      <w:r>
        <w:rPr>
          <w:b/>
        </w:rPr>
        <w:t>«5»</w:t>
      </w:r>
      <w:r>
        <w:rPr>
          <w:b/>
          <w:spacing w:val="-9"/>
        </w:rPr>
        <w:t xml:space="preserve"> </w:t>
      </w:r>
      <w:r>
        <w:t>ставится,</w:t>
      </w:r>
      <w:r>
        <w:rPr>
          <w:spacing w:val="-8"/>
        </w:rPr>
        <w:t xml:space="preserve"> </w:t>
      </w:r>
      <w:r>
        <w:t>если:</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w w:val="95"/>
          <w:sz w:val="26"/>
        </w:rPr>
        <w:t>текст</w:t>
      </w:r>
      <w:r>
        <w:rPr>
          <w:spacing w:val="29"/>
          <w:w w:val="95"/>
          <w:sz w:val="26"/>
        </w:rPr>
        <w:t xml:space="preserve"> </w:t>
      </w:r>
      <w:r>
        <w:rPr>
          <w:w w:val="95"/>
          <w:sz w:val="26"/>
        </w:rPr>
        <w:t>литературного</w:t>
      </w:r>
      <w:r>
        <w:rPr>
          <w:spacing w:val="33"/>
          <w:w w:val="95"/>
          <w:sz w:val="26"/>
        </w:rPr>
        <w:t xml:space="preserve"> </w:t>
      </w:r>
      <w:r>
        <w:rPr>
          <w:w w:val="95"/>
          <w:sz w:val="26"/>
        </w:rPr>
        <w:t>произведения</w:t>
      </w:r>
      <w:r>
        <w:rPr>
          <w:spacing w:val="35"/>
          <w:w w:val="95"/>
          <w:sz w:val="26"/>
        </w:rPr>
        <w:t xml:space="preserve"> </w:t>
      </w:r>
      <w:r>
        <w:rPr>
          <w:w w:val="95"/>
          <w:sz w:val="26"/>
        </w:rPr>
        <w:t>воспроизведен</w:t>
      </w:r>
      <w:r>
        <w:rPr>
          <w:spacing w:val="33"/>
          <w:w w:val="95"/>
          <w:sz w:val="26"/>
        </w:rPr>
        <w:t xml:space="preserve"> </w:t>
      </w:r>
      <w:r>
        <w:rPr>
          <w:w w:val="95"/>
          <w:sz w:val="26"/>
        </w:rPr>
        <w:t>без</w:t>
      </w:r>
      <w:r>
        <w:rPr>
          <w:spacing w:val="31"/>
          <w:w w:val="95"/>
          <w:sz w:val="26"/>
        </w:rPr>
        <w:t xml:space="preserve"> </w:t>
      </w:r>
      <w:r>
        <w:rPr>
          <w:w w:val="95"/>
          <w:sz w:val="26"/>
        </w:rPr>
        <w:t>ошибок;</w:t>
      </w:r>
    </w:p>
    <w:p w:rsidR="00FB4A81" w:rsidRDefault="00B30A00" w:rsidP="00582418">
      <w:pPr>
        <w:pStyle w:val="a7"/>
        <w:numPr>
          <w:ilvl w:val="2"/>
          <w:numId w:val="74"/>
        </w:numPr>
        <w:tabs>
          <w:tab w:val="left" w:pos="969"/>
          <w:tab w:val="left" w:pos="970"/>
        </w:tabs>
        <w:spacing w:before="1"/>
        <w:ind w:left="970" w:hanging="281"/>
        <w:jc w:val="left"/>
        <w:rPr>
          <w:sz w:val="26"/>
        </w:rPr>
      </w:pPr>
      <w:r>
        <w:rPr>
          <w:sz w:val="26"/>
        </w:rPr>
        <w:t>выполнены</w:t>
      </w:r>
      <w:r>
        <w:rPr>
          <w:spacing w:val="6"/>
          <w:sz w:val="26"/>
        </w:rPr>
        <w:t xml:space="preserve"> </w:t>
      </w:r>
      <w:r>
        <w:rPr>
          <w:sz w:val="26"/>
        </w:rPr>
        <w:t>следующие</w:t>
      </w:r>
      <w:r>
        <w:rPr>
          <w:spacing w:val="7"/>
          <w:sz w:val="26"/>
        </w:rPr>
        <w:t xml:space="preserve"> </w:t>
      </w:r>
      <w:r>
        <w:rPr>
          <w:sz w:val="26"/>
        </w:rPr>
        <w:t>требования</w:t>
      </w:r>
      <w:r>
        <w:rPr>
          <w:spacing w:val="6"/>
          <w:sz w:val="26"/>
        </w:rPr>
        <w:t xml:space="preserve"> </w:t>
      </w:r>
      <w:r>
        <w:rPr>
          <w:sz w:val="26"/>
        </w:rPr>
        <w:t>к</w:t>
      </w:r>
      <w:r>
        <w:rPr>
          <w:spacing w:val="5"/>
          <w:sz w:val="26"/>
        </w:rPr>
        <w:t xml:space="preserve"> </w:t>
      </w:r>
      <w:r>
        <w:rPr>
          <w:sz w:val="26"/>
        </w:rPr>
        <w:t>технике</w:t>
      </w:r>
      <w:r>
        <w:rPr>
          <w:spacing w:val="5"/>
          <w:sz w:val="26"/>
        </w:rPr>
        <w:t xml:space="preserve"> </w:t>
      </w:r>
      <w:r>
        <w:rPr>
          <w:sz w:val="26"/>
        </w:rPr>
        <w:t>речи:</w:t>
      </w:r>
      <w:r>
        <w:rPr>
          <w:spacing w:val="6"/>
          <w:sz w:val="26"/>
        </w:rPr>
        <w:t xml:space="preserve"> </w:t>
      </w:r>
      <w:r>
        <w:rPr>
          <w:sz w:val="26"/>
        </w:rPr>
        <w:t>обучающийся</w:t>
      </w:r>
      <w:r>
        <w:rPr>
          <w:spacing w:val="6"/>
          <w:sz w:val="26"/>
        </w:rPr>
        <w:t xml:space="preserve"> </w:t>
      </w:r>
      <w:r>
        <w:rPr>
          <w:sz w:val="26"/>
        </w:rPr>
        <w:t>читает</w:t>
      </w:r>
      <w:r>
        <w:rPr>
          <w:spacing w:val="6"/>
          <w:sz w:val="26"/>
        </w:rPr>
        <w:t xml:space="preserve"> </w:t>
      </w:r>
      <w:r>
        <w:rPr>
          <w:sz w:val="26"/>
        </w:rPr>
        <w:t>четко,</w:t>
      </w:r>
    </w:p>
    <w:p w:rsidR="00FB4A81" w:rsidRDefault="00FB4A81">
      <w:pPr>
        <w:rPr>
          <w:sz w:val="26"/>
        </w:rPr>
        <w:sectPr w:rsidR="00FB4A81">
          <w:pgSz w:w="11920" w:h="16850"/>
          <w:pgMar w:top="1060" w:right="160" w:bottom="1560" w:left="1440" w:header="0" w:footer="1280" w:gutter="0"/>
          <w:cols w:space="720"/>
        </w:sectPr>
      </w:pPr>
    </w:p>
    <w:p w:rsidR="00FB4A81" w:rsidRDefault="00B30A00">
      <w:pPr>
        <w:pStyle w:val="a3"/>
        <w:spacing w:before="64"/>
        <w:ind w:right="412" w:firstLine="0"/>
      </w:pPr>
      <w:r>
        <w:lastRenderedPageBreak/>
        <w:t>внятно, соблюдает нормы орфоэпии, умело использует паузы для добора (пополнения</w:t>
      </w:r>
      <w:r>
        <w:rPr>
          <w:spacing w:val="-62"/>
        </w:rPr>
        <w:t xml:space="preserve"> </w:t>
      </w:r>
      <w:r>
        <w:t>запаса)</w:t>
      </w:r>
      <w:r>
        <w:rPr>
          <w:spacing w:val="-2"/>
        </w:rPr>
        <w:t xml:space="preserve"> </w:t>
      </w:r>
      <w:r>
        <w:t>воздуха;</w:t>
      </w:r>
    </w:p>
    <w:p w:rsidR="00FB4A81" w:rsidRDefault="00B30A00" w:rsidP="00582418">
      <w:pPr>
        <w:pStyle w:val="a7"/>
        <w:numPr>
          <w:ilvl w:val="2"/>
          <w:numId w:val="74"/>
        </w:numPr>
        <w:tabs>
          <w:tab w:val="left" w:pos="970"/>
        </w:tabs>
        <w:spacing w:before="3" w:line="298" w:lineRule="exact"/>
        <w:ind w:left="970" w:hanging="281"/>
        <w:rPr>
          <w:sz w:val="26"/>
        </w:rPr>
      </w:pPr>
      <w:r>
        <w:rPr>
          <w:sz w:val="26"/>
        </w:rPr>
        <w:t>соблюдаются</w:t>
      </w:r>
      <w:r>
        <w:rPr>
          <w:spacing w:val="7"/>
          <w:sz w:val="26"/>
        </w:rPr>
        <w:t xml:space="preserve"> </w:t>
      </w:r>
      <w:r>
        <w:rPr>
          <w:sz w:val="26"/>
        </w:rPr>
        <w:t>следующие</w:t>
      </w:r>
      <w:r>
        <w:rPr>
          <w:spacing w:val="8"/>
          <w:sz w:val="26"/>
        </w:rPr>
        <w:t xml:space="preserve"> </w:t>
      </w:r>
      <w:r>
        <w:rPr>
          <w:sz w:val="26"/>
        </w:rPr>
        <w:t>требования</w:t>
      </w:r>
      <w:r>
        <w:rPr>
          <w:spacing w:val="9"/>
          <w:sz w:val="26"/>
        </w:rPr>
        <w:t xml:space="preserve"> </w:t>
      </w:r>
      <w:r>
        <w:rPr>
          <w:sz w:val="26"/>
        </w:rPr>
        <w:t>к</w:t>
      </w:r>
      <w:r>
        <w:rPr>
          <w:spacing w:val="7"/>
          <w:sz w:val="26"/>
        </w:rPr>
        <w:t xml:space="preserve"> </w:t>
      </w:r>
      <w:r>
        <w:rPr>
          <w:sz w:val="26"/>
        </w:rPr>
        <w:t>логике</w:t>
      </w:r>
      <w:r>
        <w:rPr>
          <w:spacing w:val="7"/>
          <w:sz w:val="26"/>
        </w:rPr>
        <w:t xml:space="preserve"> </w:t>
      </w:r>
      <w:r>
        <w:rPr>
          <w:sz w:val="26"/>
        </w:rPr>
        <w:t>чтения:</w:t>
      </w:r>
      <w:r>
        <w:rPr>
          <w:spacing w:val="12"/>
          <w:sz w:val="26"/>
        </w:rPr>
        <w:t xml:space="preserve"> </w:t>
      </w:r>
      <w:r>
        <w:rPr>
          <w:sz w:val="26"/>
        </w:rPr>
        <w:t>ученик</w:t>
      </w:r>
      <w:r>
        <w:rPr>
          <w:spacing w:val="7"/>
          <w:sz w:val="26"/>
        </w:rPr>
        <w:t xml:space="preserve"> </w:t>
      </w:r>
      <w:r>
        <w:rPr>
          <w:sz w:val="26"/>
        </w:rPr>
        <w:t>владеет</w:t>
      </w:r>
      <w:r>
        <w:rPr>
          <w:spacing w:val="13"/>
          <w:sz w:val="26"/>
        </w:rPr>
        <w:t xml:space="preserve"> </w:t>
      </w:r>
      <w:r>
        <w:rPr>
          <w:sz w:val="26"/>
        </w:rPr>
        <w:t>умением</w:t>
      </w:r>
    </w:p>
    <w:p w:rsidR="00FB4A81" w:rsidRDefault="00B30A00">
      <w:pPr>
        <w:pStyle w:val="a3"/>
        <w:ind w:right="399" w:firstLine="0"/>
      </w:pPr>
      <w:r>
        <w:t>«читать знаки препинания», верно расставляет логические ударения, определяет ме-</w:t>
      </w:r>
      <w:r>
        <w:rPr>
          <w:spacing w:val="1"/>
        </w:rPr>
        <w:t xml:space="preserve"> </w:t>
      </w:r>
      <w:r>
        <w:t>сто и характер пауз в тексте, владеет «шестью рычагами» выразительного чтения</w:t>
      </w:r>
      <w:r>
        <w:rPr>
          <w:spacing w:val="1"/>
        </w:rPr>
        <w:t xml:space="preserve"> </w:t>
      </w:r>
      <w:r>
        <w:t>(громче</w:t>
      </w:r>
      <w:r>
        <w:rPr>
          <w:spacing w:val="-1"/>
        </w:rPr>
        <w:t xml:space="preserve"> </w:t>
      </w:r>
      <w:r>
        <w:t>-</w:t>
      </w:r>
      <w:r>
        <w:rPr>
          <w:spacing w:val="2"/>
        </w:rPr>
        <w:t xml:space="preserve"> </w:t>
      </w:r>
      <w:r>
        <w:t>тише,</w:t>
      </w:r>
      <w:r>
        <w:rPr>
          <w:spacing w:val="-1"/>
        </w:rPr>
        <w:t xml:space="preserve"> </w:t>
      </w:r>
      <w:r>
        <w:t>выше</w:t>
      </w:r>
      <w:r>
        <w:rPr>
          <w:spacing w:val="1"/>
        </w:rPr>
        <w:t xml:space="preserve"> </w:t>
      </w:r>
      <w:r>
        <w:t>-</w:t>
      </w:r>
      <w:r>
        <w:rPr>
          <w:spacing w:val="-1"/>
        </w:rPr>
        <w:t xml:space="preserve"> </w:t>
      </w:r>
      <w:r>
        <w:t>ниже,</w:t>
      </w:r>
      <w:r>
        <w:rPr>
          <w:spacing w:val="-1"/>
        </w:rPr>
        <w:t xml:space="preserve"> </w:t>
      </w:r>
      <w:r>
        <w:t>быстрее -</w:t>
      </w:r>
      <w:r>
        <w:rPr>
          <w:spacing w:val="1"/>
        </w:rPr>
        <w:t xml:space="preserve"> </w:t>
      </w:r>
      <w:r>
        <w:t>медленнее);</w:t>
      </w:r>
    </w:p>
    <w:p w:rsidR="00FB4A81" w:rsidRDefault="00B30A00" w:rsidP="00582418">
      <w:pPr>
        <w:pStyle w:val="a7"/>
        <w:numPr>
          <w:ilvl w:val="2"/>
          <w:numId w:val="74"/>
        </w:numPr>
        <w:tabs>
          <w:tab w:val="left" w:pos="970"/>
        </w:tabs>
        <w:ind w:right="401" w:firstLine="427"/>
        <w:rPr>
          <w:sz w:val="26"/>
        </w:rPr>
      </w:pPr>
      <w:r>
        <w:rPr>
          <w:sz w:val="26"/>
        </w:rPr>
        <w:t>чтение отличается эмоционально-образной выразительностью: ученик воссоз-</w:t>
      </w:r>
      <w:r>
        <w:rPr>
          <w:spacing w:val="1"/>
          <w:sz w:val="26"/>
        </w:rPr>
        <w:t xml:space="preserve"> </w:t>
      </w:r>
      <w:r>
        <w:rPr>
          <w:sz w:val="26"/>
        </w:rPr>
        <w:t>дает чувства в чтении - «рисует интонацией», соблюдает паузы психологические, на-</w:t>
      </w:r>
      <w:r>
        <w:rPr>
          <w:spacing w:val="1"/>
          <w:sz w:val="26"/>
        </w:rPr>
        <w:t xml:space="preserve"> </w:t>
      </w:r>
      <w:r>
        <w:rPr>
          <w:sz w:val="26"/>
        </w:rPr>
        <w:t>чальные,</w:t>
      </w:r>
      <w:r>
        <w:rPr>
          <w:spacing w:val="-2"/>
          <w:sz w:val="26"/>
        </w:rPr>
        <w:t xml:space="preserve"> </w:t>
      </w:r>
      <w:r>
        <w:rPr>
          <w:sz w:val="26"/>
        </w:rPr>
        <w:t>финальные.</w:t>
      </w:r>
    </w:p>
    <w:p w:rsidR="00FB4A81" w:rsidRDefault="00B30A00">
      <w:pPr>
        <w:pStyle w:val="a3"/>
        <w:spacing w:line="298" w:lineRule="exact"/>
        <w:ind w:left="545" w:firstLine="0"/>
      </w:pPr>
      <w:r>
        <w:t>Отметка</w:t>
      </w:r>
      <w:r>
        <w:rPr>
          <w:spacing w:val="-10"/>
        </w:rPr>
        <w:t xml:space="preserve"> </w:t>
      </w:r>
      <w:r>
        <w:rPr>
          <w:b/>
        </w:rPr>
        <w:t>«4»</w:t>
      </w:r>
      <w:r>
        <w:rPr>
          <w:b/>
          <w:spacing w:val="-10"/>
        </w:rPr>
        <w:t xml:space="preserve"> </w:t>
      </w:r>
      <w:r>
        <w:t>ставится,</w:t>
      </w:r>
      <w:r>
        <w:rPr>
          <w:spacing w:val="-8"/>
        </w:rPr>
        <w:t xml:space="preserve"> </w:t>
      </w:r>
      <w:r>
        <w:t>если</w:t>
      </w:r>
    </w:p>
    <w:p w:rsidR="00FB4A81" w:rsidRDefault="00B30A00" w:rsidP="00582418">
      <w:pPr>
        <w:pStyle w:val="a7"/>
        <w:numPr>
          <w:ilvl w:val="2"/>
          <w:numId w:val="74"/>
        </w:numPr>
        <w:tabs>
          <w:tab w:val="left" w:pos="970"/>
        </w:tabs>
        <w:ind w:right="407" w:firstLine="427"/>
        <w:rPr>
          <w:sz w:val="26"/>
        </w:rPr>
      </w:pPr>
      <w:r>
        <w:rPr>
          <w:sz w:val="26"/>
        </w:rPr>
        <w:t>текст произведения воспроизведен без ошибок или с 1-2 ошибками, которые</w:t>
      </w:r>
      <w:r>
        <w:rPr>
          <w:spacing w:val="1"/>
          <w:sz w:val="26"/>
        </w:rPr>
        <w:t xml:space="preserve"> </w:t>
      </w:r>
      <w:r>
        <w:rPr>
          <w:sz w:val="26"/>
        </w:rPr>
        <w:t>ученик</w:t>
      </w:r>
      <w:r>
        <w:rPr>
          <w:spacing w:val="-3"/>
          <w:sz w:val="26"/>
        </w:rPr>
        <w:t xml:space="preserve"> </w:t>
      </w:r>
      <w:r>
        <w:rPr>
          <w:sz w:val="26"/>
        </w:rPr>
        <w:t>исправляет</w:t>
      </w:r>
      <w:r>
        <w:rPr>
          <w:spacing w:val="-1"/>
          <w:sz w:val="26"/>
        </w:rPr>
        <w:t xml:space="preserve"> </w:t>
      </w:r>
      <w:r>
        <w:rPr>
          <w:sz w:val="26"/>
        </w:rPr>
        <w:t>сам,</w:t>
      </w:r>
      <w:r>
        <w:rPr>
          <w:spacing w:val="-1"/>
          <w:sz w:val="26"/>
        </w:rPr>
        <w:t xml:space="preserve"> </w:t>
      </w:r>
      <w:r>
        <w:rPr>
          <w:sz w:val="26"/>
        </w:rPr>
        <w:t>без подсказки,</w:t>
      </w:r>
    </w:p>
    <w:p w:rsidR="00FB4A81" w:rsidRDefault="00B30A00" w:rsidP="00582418">
      <w:pPr>
        <w:pStyle w:val="a7"/>
        <w:numPr>
          <w:ilvl w:val="2"/>
          <w:numId w:val="74"/>
        </w:numPr>
        <w:tabs>
          <w:tab w:val="left" w:pos="970"/>
        </w:tabs>
        <w:ind w:right="404" w:firstLine="427"/>
        <w:rPr>
          <w:sz w:val="26"/>
        </w:rPr>
      </w:pPr>
      <w:r>
        <w:rPr>
          <w:sz w:val="26"/>
        </w:rPr>
        <w:t>в основном выполняются требования к технике речи, к логике чтения и к эмо-</w:t>
      </w:r>
      <w:r>
        <w:rPr>
          <w:spacing w:val="1"/>
          <w:sz w:val="26"/>
        </w:rPr>
        <w:t xml:space="preserve"> </w:t>
      </w:r>
      <w:r>
        <w:rPr>
          <w:sz w:val="26"/>
        </w:rPr>
        <w:t>ционально-образной</w:t>
      </w:r>
      <w:r>
        <w:rPr>
          <w:spacing w:val="-2"/>
          <w:sz w:val="26"/>
        </w:rPr>
        <w:t xml:space="preserve"> </w:t>
      </w:r>
      <w:r>
        <w:rPr>
          <w:sz w:val="26"/>
        </w:rPr>
        <w:t>выразительности</w:t>
      </w:r>
      <w:r>
        <w:rPr>
          <w:spacing w:val="-1"/>
          <w:sz w:val="26"/>
        </w:rPr>
        <w:t xml:space="preserve"> </w:t>
      </w:r>
      <w:r>
        <w:rPr>
          <w:sz w:val="26"/>
        </w:rPr>
        <w:t>исполнения</w:t>
      </w:r>
      <w:r>
        <w:rPr>
          <w:spacing w:val="-5"/>
          <w:sz w:val="26"/>
        </w:rPr>
        <w:t xml:space="preserve"> </w:t>
      </w:r>
      <w:r>
        <w:rPr>
          <w:sz w:val="26"/>
        </w:rPr>
        <w:t>литературного</w:t>
      </w:r>
      <w:r>
        <w:rPr>
          <w:spacing w:val="-4"/>
          <w:sz w:val="26"/>
        </w:rPr>
        <w:t xml:space="preserve"> </w:t>
      </w:r>
      <w:r>
        <w:rPr>
          <w:sz w:val="26"/>
        </w:rPr>
        <w:t>произведения.</w:t>
      </w:r>
    </w:p>
    <w:p w:rsidR="00FB4A81" w:rsidRDefault="00B30A00">
      <w:pPr>
        <w:pStyle w:val="a3"/>
        <w:spacing w:before="2" w:line="298" w:lineRule="exact"/>
        <w:ind w:left="545" w:firstLine="0"/>
      </w:pPr>
      <w:r>
        <w:t>Отметка</w:t>
      </w:r>
      <w:r>
        <w:rPr>
          <w:spacing w:val="-9"/>
        </w:rPr>
        <w:t xml:space="preserve"> </w:t>
      </w:r>
      <w:r>
        <w:rPr>
          <w:b/>
        </w:rPr>
        <w:t>«3»</w:t>
      </w:r>
      <w:r>
        <w:rPr>
          <w:b/>
          <w:spacing w:val="-9"/>
        </w:rPr>
        <w:t xml:space="preserve"> </w:t>
      </w:r>
      <w:r>
        <w:t>ставится,</w:t>
      </w:r>
      <w:r>
        <w:rPr>
          <w:spacing w:val="-8"/>
        </w:rPr>
        <w:t xml:space="preserve"> </w:t>
      </w:r>
      <w:r>
        <w:t>если:</w:t>
      </w:r>
    </w:p>
    <w:p w:rsidR="00FB4A81" w:rsidRDefault="00B30A00" w:rsidP="00582418">
      <w:pPr>
        <w:pStyle w:val="a7"/>
        <w:numPr>
          <w:ilvl w:val="2"/>
          <w:numId w:val="74"/>
        </w:numPr>
        <w:tabs>
          <w:tab w:val="left" w:pos="970"/>
        </w:tabs>
        <w:ind w:right="406" w:firstLine="427"/>
        <w:rPr>
          <w:sz w:val="26"/>
        </w:rPr>
      </w:pPr>
      <w:r>
        <w:rPr>
          <w:sz w:val="26"/>
        </w:rPr>
        <w:t>текст</w:t>
      </w:r>
      <w:r>
        <w:rPr>
          <w:spacing w:val="24"/>
          <w:sz w:val="26"/>
        </w:rPr>
        <w:t xml:space="preserve"> </w:t>
      </w:r>
      <w:r>
        <w:rPr>
          <w:sz w:val="26"/>
        </w:rPr>
        <w:t>произведения</w:t>
      </w:r>
      <w:r>
        <w:rPr>
          <w:spacing w:val="28"/>
          <w:sz w:val="26"/>
        </w:rPr>
        <w:t xml:space="preserve"> </w:t>
      </w:r>
      <w:r>
        <w:rPr>
          <w:sz w:val="26"/>
        </w:rPr>
        <w:t>воспроизводится</w:t>
      </w:r>
      <w:r>
        <w:rPr>
          <w:spacing w:val="26"/>
          <w:sz w:val="26"/>
        </w:rPr>
        <w:t xml:space="preserve"> </w:t>
      </w:r>
      <w:r>
        <w:rPr>
          <w:sz w:val="26"/>
        </w:rPr>
        <w:t>с</w:t>
      </w:r>
      <w:r>
        <w:rPr>
          <w:spacing w:val="27"/>
          <w:sz w:val="26"/>
        </w:rPr>
        <w:t xml:space="preserve"> </w:t>
      </w:r>
      <w:r>
        <w:rPr>
          <w:sz w:val="26"/>
        </w:rPr>
        <w:t>ошибками</w:t>
      </w:r>
      <w:r>
        <w:rPr>
          <w:spacing w:val="27"/>
          <w:sz w:val="26"/>
        </w:rPr>
        <w:t xml:space="preserve"> </w:t>
      </w:r>
      <w:r>
        <w:rPr>
          <w:sz w:val="26"/>
        </w:rPr>
        <w:t>(не</w:t>
      </w:r>
      <w:r>
        <w:rPr>
          <w:spacing w:val="26"/>
          <w:sz w:val="26"/>
        </w:rPr>
        <w:t xml:space="preserve"> </w:t>
      </w:r>
      <w:r>
        <w:rPr>
          <w:sz w:val="26"/>
        </w:rPr>
        <w:t>более</w:t>
      </w:r>
      <w:r>
        <w:rPr>
          <w:spacing w:val="25"/>
          <w:sz w:val="26"/>
        </w:rPr>
        <w:t xml:space="preserve"> </w:t>
      </w:r>
      <w:r>
        <w:rPr>
          <w:sz w:val="26"/>
        </w:rPr>
        <w:t>3-5</w:t>
      </w:r>
      <w:r>
        <w:rPr>
          <w:spacing w:val="27"/>
          <w:sz w:val="26"/>
        </w:rPr>
        <w:t xml:space="preserve"> </w:t>
      </w:r>
      <w:r>
        <w:rPr>
          <w:sz w:val="26"/>
        </w:rPr>
        <w:t>в</w:t>
      </w:r>
      <w:r>
        <w:rPr>
          <w:spacing w:val="25"/>
          <w:sz w:val="26"/>
        </w:rPr>
        <w:t xml:space="preserve"> </w:t>
      </w:r>
      <w:r>
        <w:rPr>
          <w:sz w:val="26"/>
        </w:rPr>
        <w:t>зависимости</w:t>
      </w:r>
      <w:r>
        <w:rPr>
          <w:spacing w:val="-63"/>
          <w:sz w:val="26"/>
        </w:rPr>
        <w:t xml:space="preserve"> </w:t>
      </w:r>
      <w:r>
        <w:rPr>
          <w:sz w:val="26"/>
        </w:rPr>
        <w:t>от размера исполняемого произведения), ученику требуется подсказка учителя, при</w:t>
      </w:r>
      <w:r>
        <w:rPr>
          <w:spacing w:val="1"/>
          <w:sz w:val="26"/>
        </w:rPr>
        <w:t xml:space="preserve"> </w:t>
      </w:r>
      <w:r>
        <w:rPr>
          <w:sz w:val="26"/>
        </w:rPr>
        <w:t>этом</w:t>
      </w:r>
      <w:r>
        <w:rPr>
          <w:spacing w:val="-2"/>
          <w:sz w:val="26"/>
        </w:rPr>
        <w:t xml:space="preserve"> </w:t>
      </w:r>
      <w:r>
        <w:rPr>
          <w:sz w:val="26"/>
        </w:rPr>
        <w:t>требования</w:t>
      </w:r>
      <w:r>
        <w:rPr>
          <w:spacing w:val="-2"/>
          <w:sz w:val="26"/>
        </w:rPr>
        <w:t xml:space="preserve"> </w:t>
      </w:r>
      <w:r>
        <w:rPr>
          <w:sz w:val="26"/>
        </w:rPr>
        <w:t>к технике</w:t>
      </w:r>
      <w:r>
        <w:rPr>
          <w:spacing w:val="-2"/>
          <w:sz w:val="26"/>
        </w:rPr>
        <w:t xml:space="preserve"> </w:t>
      </w:r>
      <w:r>
        <w:rPr>
          <w:sz w:val="26"/>
        </w:rPr>
        <w:t>речи,</w:t>
      </w:r>
      <w:r>
        <w:rPr>
          <w:spacing w:val="-2"/>
          <w:sz w:val="26"/>
        </w:rPr>
        <w:t xml:space="preserve"> </w:t>
      </w:r>
      <w:r>
        <w:rPr>
          <w:sz w:val="26"/>
        </w:rPr>
        <w:t>к логике</w:t>
      </w:r>
      <w:r>
        <w:rPr>
          <w:spacing w:val="1"/>
          <w:sz w:val="26"/>
        </w:rPr>
        <w:t xml:space="preserve"> </w:t>
      </w:r>
      <w:r>
        <w:rPr>
          <w:sz w:val="26"/>
        </w:rPr>
        <w:t>чтения в</w:t>
      </w:r>
      <w:r>
        <w:rPr>
          <w:spacing w:val="-2"/>
          <w:sz w:val="26"/>
        </w:rPr>
        <w:t xml:space="preserve"> </w:t>
      </w:r>
      <w:r>
        <w:rPr>
          <w:sz w:val="26"/>
        </w:rPr>
        <w:t>основном выполняются.</w:t>
      </w:r>
    </w:p>
    <w:p w:rsidR="00FB4A81" w:rsidRDefault="00B30A00" w:rsidP="00582418">
      <w:pPr>
        <w:pStyle w:val="a7"/>
        <w:numPr>
          <w:ilvl w:val="2"/>
          <w:numId w:val="74"/>
        </w:numPr>
        <w:tabs>
          <w:tab w:val="left" w:pos="970"/>
        </w:tabs>
        <w:ind w:right="407" w:firstLine="427"/>
        <w:rPr>
          <w:sz w:val="26"/>
        </w:rPr>
      </w:pPr>
      <w:r>
        <w:rPr>
          <w:sz w:val="26"/>
        </w:rPr>
        <w:t>текст произведения воспроизводится без ошибок, ученик читает четко, внятно,</w:t>
      </w:r>
      <w:r>
        <w:rPr>
          <w:spacing w:val="1"/>
          <w:sz w:val="26"/>
        </w:rPr>
        <w:t xml:space="preserve"> </w:t>
      </w:r>
      <w:r>
        <w:rPr>
          <w:sz w:val="26"/>
        </w:rPr>
        <w:t>но не владеет умением «читать знаки препинания», расставлять логические ударения,</w:t>
      </w:r>
      <w:r>
        <w:rPr>
          <w:spacing w:val="1"/>
          <w:sz w:val="26"/>
        </w:rPr>
        <w:t xml:space="preserve"> </w:t>
      </w:r>
      <w:r>
        <w:rPr>
          <w:sz w:val="26"/>
        </w:rPr>
        <w:t>паузы,</w:t>
      </w:r>
      <w:r>
        <w:rPr>
          <w:spacing w:val="-1"/>
          <w:sz w:val="26"/>
        </w:rPr>
        <w:t xml:space="preserve"> </w:t>
      </w:r>
      <w:r>
        <w:rPr>
          <w:sz w:val="26"/>
        </w:rPr>
        <w:t>читает</w:t>
      </w:r>
      <w:r>
        <w:rPr>
          <w:spacing w:val="1"/>
          <w:sz w:val="26"/>
        </w:rPr>
        <w:t xml:space="preserve"> </w:t>
      </w:r>
      <w:r>
        <w:rPr>
          <w:sz w:val="26"/>
        </w:rPr>
        <w:t>монотонно,</w:t>
      </w:r>
      <w:r>
        <w:rPr>
          <w:spacing w:val="-1"/>
          <w:sz w:val="26"/>
        </w:rPr>
        <w:t xml:space="preserve"> </w:t>
      </w:r>
      <w:r>
        <w:rPr>
          <w:sz w:val="26"/>
        </w:rPr>
        <w:t>неэмоционально.</w:t>
      </w:r>
    </w:p>
    <w:p w:rsidR="00FB4A81" w:rsidRDefault="00B30A00">
      <w:pPr>
        <w:pStyle w:val="Heading2"/>
        <w:spacing w:before="8" w:line="295" w:lineRule="exact"/>
        <w:ind w:left="689"/>
      </w:pPr>
      <w:r>
        <w:t>Критерии</w:t>
      </w:r>
      <w:r>
        <w:rPr>
          <w:spacing w:val="-12"/>
        </w:rPr>
        <w:t xml:space="preserve"> </w:t>
      </w:r>
      <w:r>
        <w:t>оценивания</w:t>
      </w:r>
      <w:r>
        <w:rPr>
          <w:spacing w:val="-11"/>
        </w:rPr>
        <w:t xml:space="preserve"> </w:t>
      </w:r>
      <w:r>
        <w:t>пересказа</w:t>
      </w:r>
    </w:p>
    <w:p w:rsidR="00FB4A81" w:rsidRDefault="00B30A00" w:rsidP="00582418">
      <w:pPr>
        <w:pStyle w:val="a7"/>
        <w:numPr>
          <w:ilvl w:val="0"/>
          <w:numId w:val="60"/>
        </w:numPr>
        <w:tabs>
          <w:tab w:val="left" w:pos="970"/>
        </w:tabs>
        <w:spacing w:line="295" w:lineRule="exact"/>
        <w:rPr>
          <w:sz w:val="26"/>
        </w:rPr>
      </w:pPr>
      <w:r>
        <w:rPr>
          <w:sz w:val="26"/>
        </w:rPr>
        <w:t>Ошибки</w:t>
      </w:r>
      <w:r>
        <w:rPr>
          <w:spacing w:val="-4"/>
          <w:sz w:val="26"/>
        </w:rPr>
        <w:t xml:space="preserve"> </w:t>
      </w:r>
      <w:r>
        <w:rPr>
          <w:sz w:val="26"/>
        </w:rPr>
        <w:t>в</w:t>
      </w:r>
      <w:r>
        <w:rPr>
          <w:spacing w:val="-6"/>
          <w:sz w:val="26"/>
        </w:rPr>
        <w:t xml:space="preserve"> </w:t>
      </w:r>
      <w:r>
        <w:rPr>
          <w:sz w:val="26"/>
        </w:rPr>
        <w:t>содержании:</w:t>
      </w:r>
    </w:p>
    <w:p w:rsidR="00FB4A81" w:rsidRDefault="00B30A00" w:rsidP="00582418">
      <w:pPr>
        <w:pStyle w:val="a7"/>
        <w:numPr>
          <w:ilvl w:val="2"/>
          <w:numId w:val="74"/>
        </w:numPr>
        <w:tabs>
          <w:tab w:val="left" w:pos="969"/>
          <w:tab w:val="left" w:pos="970"/>
        </w:tabs>
        <w:spacing w:before="1" w:line="298" w:lineRule="exact"/>
        <w:ind w:left="970" w:hanging="281"/>
        <w:jc w:val="left"/>
        <w:rPr>
          <w:sz w:val="26"/>
        </w:rPr>
      </w:pPr>
      <w:r>
        <w:rPr>
          <w:sz w:val="26"/>
        </w:rPr>
        <w:t>пропуск</w:t>
      </w:r>
      <w:r>
        <w:rPr>
          <w:spacing w:val="-4"/>
          <w:sz w:val="26"/>
        </w:rPr>
        <w:t xml:space="preserve"> </w:t>
      </w:r>
      <w:r>
        <w:rPr>
          <w:sz w:val="26"/>
        </w:rPr>
        <w:t>важного</w:t>
      </w:r>
      <w:r>
        <w:rPr>
          <w:spacing w:val="-3"/>
          <w:sz w:val="26"/>
        </w:rPr>
        <w:t xml:space="preserve"> </w:t>
      </w:r>
      <w:r>
        <w:rPr>
          <w:sz w:val="26"/>
        </w:rPr>
        <w:t>смыслового</w:t>
      </w:r>
      <w:r>
        <w:rPr>
          <w:spacing w:val="-4"/>
          <w:sz w:val="26"/>
        </w:rPr>
        <w:t xml:space="preserve"> </w:t>
      </w:r>
      <w:r>
        <w:rPr>
          <w:sz w:val="26"/>
        </w:rPr>
        <w:t>звена;</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z w:val="26"/>
        </w:rPr>
        <w:t>пропуск</w:t>
      </w:r>
      <w:r>
        <w:rPr>
          <w:spacing w:val="-7"/>
          <w:sz w:val="26"/>
        </w:rPr>
        <w:t xml:space="preserve"> </w:t>
      </w:r>
      <w:r>
        <w:rPr>
          <w:sz w:val="26"/>
        </w:rPr>
        <w:t>нескольких</w:t>
      </w:r>
      <w:r>
        <w:rPr>
          <w:spacing w:val="-5"/>
          <w:sz w:val="26"/>
        </w:rPr>
        <w:t xml:space="preserve"> </w:t>
      </w:r>
      <w:r>
        <w:rPr>
          <w:sz w:val="26"/>
        </w:rPr>
        <w:t>смысловых</w:t>
      </w:r>
      <w:r>
        <w:rPr>
          <w:spacing w:val="-6"/>
          <w:sz w:val="26"/>
        </w:rPr>
        <w:t xml:space="preserve"> </w:t>
      </w:r>
      <w:r>
        <w:rPr>
          <w:sz w:val="26"/>
        </w:rPr>
        <w:t>звеньев;</w:t>
      </w:r>
    </w:p>
    <w:p w:rsidR="00FB4A81" w:rsidRDefault="00B30A00" w:rsidP="00582418">
      <w:pPr>
        <w:pStyle w:val="a7"/>
        <w:numPr>
          <w:ilvl w:val="2"/>
          <w:numId w:val="74"/>
        </w:numPr>
        <w:tabs>
          <w:tab w:val="left" w:pos="969"/>
          <w:tab w:val="left" w:pos="970"/>
        </w:tabs>
        <w:spacing w:before="1" w:line="298" w:lineRule="exact"/>
        <w:ind w:left="970" w:hanging="281"/>
        <w:jc w:val="left"/>
        <w:rPr>
          <w:sz w:val="26"/>
        </w:rPr>
      </w:pPr>
      <w:r>
        <w:rPr>
          <w:sz w:val="26"/>
        </w:rPr>
        <w:t>«сжатие»</w:t>
      </w:r>
      <w:r>
        <w:rPr>
          <w:spacing w:val="-5"/>
          <w:sz w:val="26"/>
        </w:rPr>
        <w:t xml:space="preserve"> </w:t>
      </w:r>
      <w:r>
        <w:rPr>
          <w:sz w:val="26"/>
        </w:rPr>
        <w:t>текста;</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z w:val="26"/>
        </w:rPr>
        <w:t>фактические</w:t>
      </w:r>
      <w:r>
        <w:rPr>
          <w:spacing w:val="-5"/>
          <w:sz w:val="26"/>
        </w:rPr>
        <w:t xml:space="preserve"> </w:t>
      </w:r>
      <w:r>
        <w:rPr>
          <w:sz w:val="26"/>
        </w:rPr>
        <w:t>искажения;</w:t>
      </w:r>
    </w:p>
    <w:p w:rsidR="00FB4A81" w:rsidRDefault="00B30A00" w:rsidP="00582418">
      <w:pPr>
        <w:pStyle w:val="a7"/>
        <w:numPr>
          <w:ilvl w:val="2"/>
          <w:numId w:val="74"/>
        </w:numPr>
        <w:tabs>
          <w:tab w:val="left" w:pos="969"/>
          <w:tab w:val="left" w:pos="970"/>
        </w:tabs>
        <w:spacing w:before="1"/>
        <w:ind w:left="970" w:hanging="281"/>
        <w:jc w:val="left"/>
        <w:rPr>
          <w:sz w:val="26"/>
        </w:rPr>
      </w:pPr>
      <w:r>
        <w:rPr>
          <w:sz w:val="26"/>
        </w:rPr>
        <w:t>нарушение</w:t>
      </w:r>
      <w:r>
        <w:rPr>
          <w:spacing w:val="-8"/>
          <w:sz w:val="26"/>
        </w:rPr>
        <w:t xml:space="preserve"> </w:t>
      </w:r>
      <w:r>
        <w:rPr>
          <w:sz w:val="26"/>
        </w:rPr>
        <w:t>логической</w:t>
      </w:r>
      <w:r>
        <w:rPr>
          <w:spacing w:val="-8"/>
          <w:sz w:val="26"/>
        </w:rPr>
        <w:t xml:space="preserve"> </w:t>
      </w:r>
      <w:r>
        <w:rPr>
          <w:sz w:val="26"/>
        </w:rPr>
        <w:t>последовательности</w:t>
      </w:r>
      <w:r>
        <w:rPr>
          <w:spacing w:val="-5"/>
          <w:sz w:val="26"/>
        </w:rPr>
        <w:t xml:space="preserve"> </w:t>
      </w:r>
      <w:r>
        <w:rPr>
          <w:sz w:val="26"/>
        </w:rPr>
        <w:t>(перестановки).</w:t>
      </w:r>
    </w:p>
    <w:p w:rsidR="00FB4A81" w:rsidRDefault="00B30A00" w:rsidP="00582418">
      <w:pPr>
        <w:pStyle w:val="a7"/>
        <w:numPr>
          <w:ilvl w:val="0"/>
          <w:numId w:val="60"/>
        </w:numPr>
        <w:tabs>
          <w:tab w:val="left" w:pos="970"/>
        </w:tabs>
        <w:spacing w:before="1" w:line="298" w:lineRule="exact"/>
        <w:rPr>
          <w:sz w:val="26"/>
        </w:rPr>
      </w:pPr>
      <w:r>
        <w:rPr>
          <w:sz w:val="26"/>
        </w:rPr>
        <w:t>Грамматическое</w:t>
      </w:r>
      <w:r>
        <w:rPr>
          <w:spacing w:val="-4"/>
          <w:sz w:val="26"/>
        </w:rPr>
        <w:t xml:space="preserve"> </w:t>
      </w:r>
      <w:r>
        <w:rPr>
          <w:sz w:val="26"/>
        </w:rPr>
        <w:t>и</w:t>
      </w:r>
      <w:r>
        <w:rPr>
          <w:spacing w:val="-3"/>
          <w:sz w:val="26"/>
        </w:rPr>
        <w:t xml:space="preserve"> </w:t>
      </w:r>
      <w:r>
        <w:rPr>
          <w:sz w:val="26"/>
        </w:rPr>
        <w:t>речевое</w:t>
      </w:r>
      <w:r>
        <w:rPr>
          <w:spacing w:val="-3"/>
          <w:sz w:val="26"/>
        </w:rPr>
        <w:t xml:space="preserve"> </w:t>
      </w:r>
      <w:r>
        <w:rPr>
          <w:sz w:val="26"/>
        </w:rPr>
        <w:t>оформление:</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z w:val="26"/>
        </w:rPr>
        <w:t>затруднение</w:t>
      </w:r>
      <w:r>
        <w:rPr>
          <w:spacing w:val="-4"/>
          <w:sz w:val="26"/>
        </w:rPr>
        <w:t xml:space="preserve"> </w:t>
      </w:r>
      <w:r>
        <w:rPr>
          <w:sz w:val="26"/>
        </w:rPr>
        <w:t>с</w:t>
      </w:r>
      <w:r>
        <w:rPr>
          <w:spacing w:val="-4"/>
          <w:sz w:val="26"/>
        </w:rPr>
        <w:t xml:space="preserve"> </w:t>
      </w:r>
      <w:r>
        <w:rPr>
          <w:sz w:val="26"/>
        </w:rPr>
        <w:t>началом</w:t>
      </w:r>
      <w:r>
        <w:rPr>
          <w:spacing w:val="-3"/>
          <w:sz w:val="26"/>
        </w:rPr>
        <w:t xml:space="preserve"> </w:t>
      </w:r>
      <w:r>
        <w:rPr>
          <w:sz w:val="26"/>
        </w:rPr>
        <w:t>пересказа;</w:t>
      </w:r>
    </w:p>
    <w:p w:rsidR="00FB4A81" w:rsidRDefault="00B30A00" w:rsidP="00582418">
      <w:pPr>
        <w:pStyle w:val="a7"/>
        <w:numPr>
          <w:ilvl w:val="2"/>
          <w:numId w:val="74"/>
        </w:numPr>
        <w:tabs>
          <w:tab w:val="left" w:pos="969"/>
          <w:tab w:val="left" w:pos="970"/>
        </w:tabs>
        <w:spacing w:before="1" w:line="299" w:lineRule="exact"/>
        <w:ind w:left="970" w:hanging="281"/>
        <w:jc w:val="left"/>
        <w:rPr>
          <w:sz w:val="26"/>
        </w:rPr>
      </w:pPr>
      <w:r>
        <w:rPr>
          <w:sz w:val="26"/>
        </w:rPr>
        <w:t>отсутствие</w:t>
      </w:r>
      <w:r>
        <w:rPr>
          <w:spacing w:val="-5"/>
          <w:sz w:val="26"/>
        </w:rPr>
        <w:t xml:space="preserve"> </w:t>
      </w:r>
      <w:r>
        <w:rPr>
          <w:sz w:val="26"/>
        </w:rPr>
        <w:t>грамматического</w:t>
      </w:r>
      <w:r>
        <w:rPr>
          <w:spacing w:val="-4"/>
          <w:sz w:val="26"/>
        </w:rPr>
        <w:t xml:space="preserve"> </w:t>
      </w:r>
      <w:r>
        <w:rPr>
          <w:sz w:val="26"/>
        </w:rPr>
        <w:t>завершения</w:t>
      </w:r>
      <w:r>
        <w:rPr>
          <w:spacing w:val="-1"/>
          <w:sz w:val="26"/>
        </w:rPr>
        <w:t xml:space="preserve"> </w:t>
      </w:r>
      <w:r>
        <w:rPr>
          <w:sz w:val="26"/>
        </w:rPr>
        <w:t>текста;</w:t>
      </w:r>
    </w:p>
    <w:p w:rsidR="00FB4A81" w:rsidRDefault="00B30A00" w:rsidP="00582418">
      <w:pPr>
        <w:pStyle w:val="a7"/>
        <w:numPr>
          <w:ilvl w:val="2"/>
          <w:numId w:val="74"/>
        </w:numPr>
        <w:tabs>
          <w:tab w:val="left" w:pos="969"/>
          <w:tab w:val="left" w:pos="970"/>
        </w:tabs>
        <w:spacing w:line="299" w:lineRule="exact"/>
        <w:ind w:left="970" w:hanging="281"/>
        <w:jc w:val="left"/>
        <w:rPr>
          <w:sz w:val="26"/>
        </w:rPr>
      </w:pPr>
      <w:r>
        <w:rPr>
          <w:sz w:val="26"/>
        </w:rPr>
        <w:t>отсутствие</w:t>
      </w:r>
      <w:r>
        <w:rPr>
          <w:spacing w:val="-4"/>
          <w:sz w:val="26"/>
        </w:rPr>
        <w:t xml:space="preserve"> </w:t>
      </w:r>
      <w:r>
        <w:rPr>
          <w:sz w:val="26"/>
        </w:rPr>
        <w:t>(нарушение)</w:t>
      </w:r>
      <w:r>
        <w:rPr>
          <w:spacing w:val="-3"/>
          <w:sz w:val="26"/>
        </w:rPr>
        <w:t xml:space="preserve"> </w:t>
      </w:r>
      <w:r>
        <w:rPr>
          <w:sz w:val="26"/>
        </w:rPr>
        <w:t>связей</w:t>
      </w:r>
      <w:r>
        <w:rPr>
          <w:spacing w:val="-3"/>
          <w:sz w:val="26"/>
        </w:rPr>
        <w:t xml:space="preserve"> </w:t>
      </w:r>
      <w:r>
        <w:rPr>
          <w:sz w:val="26"/>
        </w:rPr>
        <w:t>между</w:t>
      </w:r>
      <w:r>
        <w:rPr>
          <w:spacing w:val="-8"/>
          <w:sz w:val="26"/>
        </w:rPr>
        <w:t xml:space="preserve"> </w:t>
      </w:r>
      <w:r>
        <w:rPr>
          <w:sz w:val="26"/>
        </w:rPr>
        <w:t>предложениями</w:t>
      </w:r>
      <w:r>
        <w:rPr>
          <w:spacing w:val="-3"/>
          <w:sz w:val="26"/>
        </w:rPr>
        <w:t xml:space="preserve"> </w:t>
      </w:r>
      <w:r>
        <w:rPr>
          <w:sz w:val="26"/>
        </w:rPr>
        <w:t>и</w:t>
      </w:r>
      <w:r>
        <w:rPr>
          <w:spacing w:val="-2"/>
          <w:sz w:val="26"/>
        </w:rPr>
        <w:t xml:space="preserve"> </w:t>
      </w:r>
      <w:r>
        <w:rPr>
          <w:sz w:val="26"/>
        </w:rPr>
        <w:t>частями;</w:t>
      </w:r>
    </w:p>
    <w:p w:rsidR="00FB4A81" w:rsidRDefault="00B30A00" w:rsidP="00582418">
      <w:pPr>
        <w:pStyle w:val="a7"/>
        <w:numPr>
          <w:ilvl w:val="2"/>
          <w:numId w:val="74"/>
        </w:numPr>
        <w:tabs>
          <w:tab w:val="left" w:pos="969"/>
          <w:tab w:val="left" w:pos="970"/>
        </w:tabs>
        <w:spacing w:before="1" w:line="298" w:lineRule="exact"/>
        <w:ind w:left="970" w:hanging="281"/>
        <w:jc w:val="left"/>
        <w:rPr>
          <w:sz w:val="26"/>
        </w:rPr>
      </w:pPr>
      <w:r>
        <w:rPr>
          <w:sz w:val="26"/>
        </w:rPr>
        <w:t>грамматические</w:t>
      </w:r>
      <w:r>
        <w:rPr>
          <w:spacing w:val="-7"/>
          <w:sz w:val="26"/>
        </w:rPr>
        <w:t xml:space="preserve"> </w:t>
      </w:r>
      <w:r>
        <w:rPr>
          <w:sz w:val="26"/>
        </w:rPr>
        <w:t>ошибки;</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z w:val="26"/>
        </w:rPr>
        <w:t>речевые</w:t>
      </w:r>
      <w:r>
        <w:rPr>
          <w:spacing w:val="-5"/>
          <w:sz w:val="26"/>
        </w:rPr>
        <w:t xml:space="preserve"> </w:t>
      </w:r>
      <w:r>
        <w:rPr>
          <w:sz w:val="26"/>
        </w:rPr>
        <w:t>ошибки.</w:t>
      </w:r>
    </w:p>
    <w:p w:rsidR="00FB4A81" w:rsidRDefault="00B30A00" w:rsidP="00582418">
      <w:pPr>
        <w:pStyle w:val="a7"/>
        <w:numPr>
          <w:ilvl w:val="0"/>
          <w:numId w:val="60"/>
        </w:numPr>
        <w:tabs>
          <w:tab w:val="left" w:pos="970"/>
        </w:tabs>
        <w:spacing w:before="1"/>
        <w:rPr>
          <w:sz w:val="26"/>
        </w:rPr>
      </w:pPr>
      <w:r>
        <w:rPr>
          <w:sz w:val="26"/>
        </w:rPr>
        <w:t>Общее</w:t>
      </w:r>
      <w:r>
        <w:rPr>
          <w:spacing w:val="-6"/>
          <w:sz w:val="26"/>
        </w:rPr>
        <w:t xml:space="preserve"> </w:t>
      </w:r>
      <w:r>
        <w:rPr>
          <w:sz w:val="26"/>
        </w:rPr>
        <w:t>впечатление:</w:t>
      </w:r>
    </w:p>
    <w:p w:rsidR="00FB4A81" w:rsidRDefault="00B30A00" w:rsidP="00582418">
      <w:pPr>
        <w:pStyle w:val="a7"/>
        <w:numPr>
          <w:ilvl w:val="2"/>
          <w:numId w:val="74"/>
        </w:numPr>
        <w:tabs>
          <w:tab w:val="left" w:pos="969"/>
          <w:tab w:val="left" w:pos="970"/>
        </w:tabs>
        <w:spacing w:before="1" w:line="298" w:lineRule="exact"/>
        <w:ind w:left="970" w:hanging="281"/>
        <w:jc w:val="left"/>
        <w:rPr>
          <w:sz w:val="26"/>
        </w:rPr>
      </w:pPr>
      <w:r>
        <w:rPr>
          <w:sz w:val="26"/>
        </w:rPr>
        <w:t>«безадресность»</w:t>
      </w:r>
      <w:r>
        <w:rPr>
          <w:spacing w:val="-8"/>
          <w:sz w:val="26"/>
        </w:rPr>
        <w:t xml:space="preserve"> </w:t>
      </w:r>
      <w:r>
        <w:rPr>
          <w:sz w:val="26"/>
        </w:rPr>
        <w:t>пересказа;</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z w:val="26"/>
        </w:rPr>
        <w:t>невыразительность</w:t>
      </w:r>
      <w:r>
        <w:rPr>
          <w:spacing w:val="-10"/>
          <w:sz w:val="26"/>
        </w:rPr>
        <w:t xml:space="preserve"> </w:t>
      </w:r>
      <w:r>
        <w:rPr>
          <w:sz w:val="26"/>
        </w:rPr>
        <w:t>пересказа.</w:t>
      </w:r>
    </w:p>
    <w:p w:rsidR="00FB4A81" w:rsidRDefault="00B30A00">
      <w:pPr>
        <w:pStyle w:val="a3"/>
        <w:spacing w:before="1" w:line="298" w:lineRule="exact"/>
        <w:ind w:left="545" w:firstLine="0"/>
        <w:jc w:val="left"/>
      </w:pPr>
      <w:r>
        <w:t>Оценка</w:t>
      </w:r>
      <w:r>
        <w:rPr>
          <w:spacing w:val="-4"/>
        </w:rPr>
        <w:t xml:space="preserve"> </w:t>
      </w:r>
      <w:r>
        <w:t>подробного</w:t>
      </w:r>
      <w:r>
        <w:rPr>
          <w:spacing w:val="-3"/>
        </w:rPr>
        <w:t xml:space="preserve"> </w:t>
      </w:r>
      <w:r>
        <w:t>пересказа</w:t>
      </w:r>
      <w:r>
        <w:rPr>
          <w:spacing w:val="-3"/>
        </w:rPr>
        <w:t xml:space="preserve"> </w:t>
      </w:r>
      <w:r>
        <w:t>осуществляется</w:t>
      </w:r>
      <w:r>
        <w:rPr>
          <w:spacing w:val="-3"/>
        </w:rPr>
        <w:t xml:space="preserve"> </w:t>
      </w:r>
      <w:r>
        <w:t>по</w:t>
      </w:r>
      <w:r>
        <w:rPr>
          <w:spacing w:val="-3"/>
        </w:rPr>
        <w:t xml:space="preserve"> </w:t>
      </w:r>
      <w:r>
        <w:t xml:space="preserve">следующим </w:t>
      </w:r>
      <w:r>
        <w:rPr>
          <w:i/>
        </w:rPr>
        <w:t>критериям</w:t>
      </w:r>
      <w:r>
        <w:t>:</w:t>
      </w:r>
    </w:p>
    <w:p w:rsidR="00FB4A81" w:rsidRDefault="00B30A00" w:rsidP="00582418">
      <w:pPr>
        <w:pStyle w:val="a7"/>
        <w:numPr>
          <w:ilvl w:val="2"/>
          <w:numId w:val="74"/>
        </w:numPr>
        <w:tabs>
          <w:tab w:val="left" w:pos="934"/>
        </w:tabs>
        <w:spacing w:line="298" w:lineRule="exact"/>
        <w:ind w:left="934" w:hanging="245"/>
        <w:jc w:val="left"/>
        <w:rPr>
          <w:sz w:val="26"/>
        </w:rPr>
      </w:pPr>
      <w:r>
        <w:rPr>
          <w:sz w:val="26"/>
        </w:rPr>
        <w:t>точное</w:t>
      </w:r>
      <w:r>
        <w:rPr>
          <w:spacing w:val="-4"/>
          <w:sz w:val="26"/>
        </w:rPr>
        <w:t xml:space="preserve"> </w:t>
      </w:r>
      <w:r>
        <w:rPr>
          <w:sz w:val="26"/>
        </w:rPr>
        <w:t>и</w:t>
      </w:r>
      <w:r>
        <w:rPr>
          <w:spacing w:val="-3"/>
          <w:sz w:val="26"/>
        </w:rPr>
        <w:t xml:space="preserve"> </w:t>
      </w:r>
      <w:r>
        <w:rPr>
          <w:sz w:val="26"/>
        </w:rPr>
        <w:t>полное</w:t>
      </w:r>
      <w:r>
        <w:rPr>
          <w:spacing w:val="-4"/>
          <w:sz w:val="26"/>
        </w:rPr>
        <w:t xml:space="preserve"> </w:t>
      </w:r>
      <w:r>
        <w:rPr>
          <w:sz w:val="26"/>
        </w:rPr>
        <w:t>воспроизведение</w:t>
      </w:r>
      <w:r>
        <w:rPr>
          <w:spacing w:val="-4"/>
          <w:sz w:val="26"/>
        </w:rPr>
        <w:t xml:space="preserve"> </w:t>
      </w:r>
      <w:r>
        <w:rPr>
          <w:sz w:val="26"/>
        </w:rPr>
        <w:t>сюжетной</w:t>
      </w:r>
      <w:r>
        <w:rPr>
          <w:spacing w:val="-4"/>
          <w:sz w:val="26"/>
        </w:rPr>
        <w:t xml:space="preserve"> </w:t>
      </w:r>
      <w:r>
        <w:rPr>
          <w:sz w:val="26"/>
        </w:rPr>
        <w:t>линии</w:t>
      </w:r>
      <w:r>
        <w:rPr>
          <w:spacing w:val="-3"/>
          <w:sz w:val="26"/>
        </w:rPr>
        <w:t xml:space="preserve"> </w:t>
      </w:r>
      <w:r>
        <w:rPr>
          <w:sz w:val="26"/>
        </w:rPr>
        <w:t>(или</w:t>
      </w:r>
      <w:r>
        <w:rPr>
          <w:spacing w:val="-4"/>
          <w:sz w:val="26"/>
        </w:rPr>
        <w:t xml:space="preserve"> </w:t>
      </w:r>
      <w:r>
        <w:rPr>
          <w:sz w:val="26"/>
        </w:rPr>
        <w:t>предмета</w:t>
      </w:r>
      <w:r>
        <w:rPr>
          <w:spacing w:val="-4"/>
          <w:sz w:val="26"/>
        </w:rPr>
        <w:t xml:space="preserve"> </w:t>
      </w:r>
      <w:r>
        <w:rPr>
          <w:sz w:val="26"/>
        </w:rPr>
        <w:t>описания);</w:t>
      </w:r>
    </w:p>
    <w:p w:rsidR="00FB4A81" w:rsidRDefault="00B30A00" w:rsidP="00582418">
      <w:pPr>
        <w:pStyle w:val="a7"/>
        <w:numPr>
          <w:ilvl w:val="2"/>
          <w:numId w:val="74"/>
        </w:numPr>
        <w:tabs>
          <w:tab w:val="left" w:pos="934"/>
        </w:tabs>
        <w:spacing w:before="1" w:line="298" w:lineRule="exact"/>
        <w:ind w:left="934" w:hanging="245"/>
        <w:jc w:val="left"/>
        <w:rPr>
          <w:sz w:val="26"/>
        </w:rPr>
      </w:pPr>
      <w:r>
        <w:rPr>
          <w:sz w:val="26"/>
        </w:rPr>
        <w:t>последовательность</w:t>
      </w:r>
      <w:r>
        <w:rPr>
          <w:spacing w:val="-6"/>
          <w:sz w:val="26"/>
        </w:rPr>
        <w:t xml:space="preserve"> </w:t>
      </w:r>
      <w:r>
        <w:rPr>
          <w:sz w:val="26"/>
        </w:rPr>
        <w:t>изложения</w:t>
      </w:r>
      <w:r>
        <w:rPr>
          <w:spacing w:val="-5"/>
          <w:sz w:val="26"/>
        </w:rPr>
        <w:t xml:space="preserve"> </w:t>
      </w:r>
      <w:r>
        <w:rPr>
          <w:sz w:val="26"/>
        </w:rPr>
        <w:t>событий;</w:t>
      </w:r>
    </w:p>
    <w:p w:rsidR="00FB4A81" w:rsidRDefault="00B30A00" w:rsidP="00582418">
      <w:pPr>
        <w:pStyle w:val="a7"/>
        <w:numPr>
          <w:ilvl w:val="2"/>
          <w:numId w:val="74"/>
        </w:numPr>
        <w:tabs>
          <w:tab w:val="left" w:pos="934"/>
        </w:tabs>
        <w:spacing w:line="298" w:lineRule="exact"/>
        <w:ind w:left="934" w:hanging="245"/>
        <w:jc w:val="left"/>
        <w:rPr>
          <w:sz w:val="26"/>
        </w:rPr>
      </w:pPr>
      <w:r>
        <w:rPr>
          <w:sz w:val="26"/>
        </w:rPr>
        <w:t>наличие</w:t>
      </w:r>
      <w:r>
        <w:rPr>
          <w:spacing w:val="-5"/>
          <w:sz w:val="26"/>
        </w:rPr>
        <w:t xml:space="preserve"> </w:t>
      </w:r>
      <w:r>
        <w:rPr>
          <w:sz w:val="26"/>
        </w:rPr>
        <w:t>или</w:t>
      </w:r>
      <w:r>
        <w:rPr>
          <w:spacing w:val="-3"/>
          <w:sz w:val="26"/>
        </w:rPr>
        <w:t xml:space="preserve"> </w:t>
      </w:r>
      <w:r>
        <w:rPr>
          <w:sz w:val="26"/>
        </w:rPr>
        <w:t>отсутствие</w:t>
      </w:r>
      <w:r>
        <w:rPr>
          <w:spacing w:val="-5"/>
          <w:sz w:val="26"/>
        </w:rPr>
        <w:t xml:space="preserve"> </w:t>
      </w:r>
      <w:r>
        <w:rPr>
          <w:sz w:val="26"/>
        </w:rPr>
        <w:t>личностного</w:t>
      </w:r>
      <w:r>
        <w:rPr>
          <w:spacing w:val="-4"/>
          <w:sz w:val="26"/>
        </w:rPr>
        <w:t xml:space="preserve"> </w:t>
      </w:r>
      <w:r>
        <w:rPr>
          <w:sz w:val="26"/>
        </w:rPr>
        <w:t>отношения</w:t>
      </w:r>
      <w:r>
        <w:rPr>
          <w:spacing w:val="-5"/>
          <w:sz w:val="26"/>
        </w:rPr>
        <w:t xml:space="preserve"> </w:t>
      </w:r>
      <w:r>
        <w:rPr>
          <w:sz w:val="26"/>
        </w:rPr>
        <w:t>к</w:t>
      </w:r>
      <w:r>
        <w:rPr>
          <w:spacing w:val="-4"/>
          <w:sz w:val="26"/>
        </w:rPr>
        <w:t xml:space="preserve"> </w:t>
      </w:r>
      <w:r>
        <w:rPr>
          <w:sz w:val="26"/>
        </w:rPr>
        <w:t>событиям</w:t>
      </w:r>
      <w:r>
        <w:rPr>
          <w:spacing w:val="1"/>
          <w:sz w:val="26"/>
        </w:rPr>
        <w:t xml:space="preserve"> </w:t>
      </w:r>
      <w:r>
        <w:rPr>
          <w:sz w:val="26"/>
        </w:rPr>
        <w:t>(поступку,</w:t>
      </w:r>
      <w:r>
        <w:rPr>
          <w:spacing w:val="-3"/>
          <w:sz w:val="26"/>
        </w:rPr>
        <w:t xml:space="preserve"> </w:t>
      </w:r>
      <w:r>
        <w:rPr>
          <w:sz w:val="26"/>
        </w:rPr>
        <w:t>герою);</w:t>
      </w:r>
    </w:p>
    <w:p w:rsidR="00FB4A81" w:rsidRDefault="00B30A00" w:rsidP="00582418">
      <w:pPr>
        <w:pStyle w:val="a7"/>
        <w:numPr>
          <w:ilvl w:val="2"/>
          <w:numId w:val="74"/>
        </w:numPr>
        <w:tabs>
          <w:tab w:val="left" w:pos="958"/>
        </w:tabs>
        <w:spacing w:before="2"/>
        <w:ind w:right="404" w:firstLine="427"/>
        <w:rPr>
          <w:sz w:val="26"/>
        </w:rPr>
      </w:pPr>
      <w:r>
        <w:rPr>
          <w:sz w:val="26"/>
        </w:rPr>
        <w:t>качество речи (выразительная, эмоциональная или монотонная; бедная или об-</w:t>
      </w:r>
      <w:r>
        <w:rPr>
          <w:spacing w:val="1"/>
          <w:sz w:val="26"/>
        </w:rPr>
        <w:t xml:space="preserve"> </w:t>
      </w:r>
      <w:r>
        <w:rPr>
          <w:sz w:val="26"/>
        </w:rPr>
        <w:t>разная;</w:t>
      </w:r>
      <w:r>
        <w:rPr>
          <w:spacing w:val="-2"/>
          <w:sz w:val="26"/>
        </w:rPr>
        <w:t xml:space="preserve"> </w:t>
      </w:r>
      <w:r>
        <w:rPr>
          <w:sz w:val="26"/>
        </w:rPr>
        <w:t>лёгкая, свободная речь</w:t>
      </w:r>
      <w:r>
        <w:rPr>
          <w:spacing w:val="-3"/>
          <w:sz w:val="26"/>
        </w:rPr>
        <w:t xml:space="preserve"> </w:t>
      </w:r>
      <w:r>
        <w:rPr>
          <w:sz w:val="26"/>
        </w:rPr>
        <w:t>или</w:t>
      </w:r>
      <w:r>
        <w:rPr>
          <w:spacing w:val="1"/>
          <w:sz w:val="26"/>
        </w:rPr>
        <w:t xml:space="preserve"> </w:t>
      </w:r>
      <w:r>
        <w:rPr>
          <w:sz w:val="26"/>
        </w:rPr>
        <w:t>слова</w:t>
      </w:r>
      <w:r>
        <w:rPr>
          <w:spacing w:val="-2"/>
          <w:sz w:val="26"/>
        </w:rPr>
        <w:t xml:space="preserve"> </w:t>
      </w:r>
      <w:r>
        <w:rPr>
          <w:sz w:val="26"/>
        </w:rPr>
        <w:t>произносятся</w:t>
      </w:r>
      <w:r>
        <w:rPr>
          <w:spacing w:val="-2"/>
          <w:sz w:val="26"/>
        </w:rPr>
        <w:t xml:space="preserve"> </w:t>
      </w:r>
      <w:r>
        <w:rPr>
          <w:sz w:val="26"/>
        </w:rPr>
        <w:t>с</w:t>
      </w:r>
      <w:r>
        <w:rPr>
          <w:spacing w:val="-1"/>
          <w:sz w:val="26"/>
        </w:rPr>
        <w:t xml:space="preserve"> </w:t>
      </w:r>
      <w:r>
        <w:rPr>
          <w:sz w:val="26"/>
        </w:rPr>
        <w:t>трудом, усилием);</w:t>
      </w:r>
    </w:p>
    <w:p w:rsidR="00FB4A81" w:rsidRDefault="00B30A00" w:rsidP="00582418">
      <w:pPr>
        <w:pStyle w:val="a7"/>
        <w:numPr>
          <w:ilvl w:val="2"/>
          <w:numId w:val="74"/>
        </w:numPr>
        <w:tabs>
          <w:tab w:val="left" w:pos="982"/>
        </w:tabs>
        <w:ind w:right="402" w:firstLine="427"/>
        <w:rPr>
          <w:sz w:val="26"/>
        </w:rPr>
      </w:pPr>
      <w:r>
        <w:rPr>
          <w:sz w:val="26"/>
        </w:rPr>
        <w:t>наличие или отсутствие речевых недочётов: необоснованное повторение одно-</w:t>
      </w:r>
      <w:r>
        <w:rPr>
          <w:spacing w:val="1"/>
          <w:sz w:val="26"/>
        </w:rPr>
        <w:t xml:space="preserve"> </w:t>
      </w:r>
      <w:r>
        <w:rPr>
          <w:sz w:val="26"/>
        </w:rPr>
        <w:t>го и того же слова, необоснованное употребление рядом однокоренных слов, упот-</w:t>
      </w:r>
      <w:r>
        <w:rPr>
          <w:spacing w:val="1"/>
          <w:sz w:val="26"/>
        </w:rPr>
        <w:t xml:space="preserve"> </w:t>
      </w:r>
      <w:r>
        <w:rPr>
          <w:sz w:val="26"/>
        </w:rPr>
        <w:t>ребление слова в неточном значении, нарушение общепринятой сочетаемости слов,</w:t>
      </w:r>
      <w:r>
        <w:rPr>
          <w:spacing w:val="1"/>
          <w:sz w:val="26"/>
        </w:rPr>
        <w:t xml:space="preserve"> </w:t>
      </w:r>
      <w:r>
        <w:rPr>
          <w:sz w:val="26"/>
        </w:rPr>
        <w:t>употребление</w:t>
      </w:r>
      <w:r>
        <w:rPr>
          <w:spacing w:val="-2"/>
          <w:sz w:val="26"/>
        </w:rPr>
        <w:t xml:space="preserve"> </w:t>
      </w:r>
      <w:r>
        <w:rPr>
          <w:sz w:val="26"/>
        </w:rPr>
        <w:t>диалектных</w:t>
      </w:r>
      <w:r>
        <w:rPr>
          <w:spacing w:val="-1"/>
          <w:sz w:val="26"/>
        </w:rPr>
        <w:t xml:space="preserve"> </w:t>
      </w:r>
      <w:r>
        <w:rPr>
          <w:sz w:val="26"/>
        </w:rPr>
        <w:t>слов</w:t>
      </w:r>
      <w:r>
        <w:rPr>
          <w:spacing w:val="-1"/>
          <w:sz w:val="26"/>
        </w:rPr>
        <w:t xml:space="preserve"> </w:t>
      </w:r>
      <w:r>
        <w:rPr>
          <w:sz w:val="26"/>
        </w:rPr>
        <w:t>и просторечий</w:t>
      </w:r>
      <w:r>
        <w:rPr>
          <w:spacing w:val="-1"/>
          <w:sz w:val="26"/>
        </w:rPr>
        <w:t xml:space="preserve"> </w:t>
      </w:r>
      <w:r>
        <w:rPr>
          <w:sz w:val="26"/>
        </w:rPr>
        <w:t>и</w:t>
      </w:r>
      <w:r>
        <w:rPr>
          <w:spacing w:val="-1"/>
          <w:sz w:val="26"/>
        </w:rPr>
        <w:t xml:space="preserve"> </w:t>
      </w:r>
      <w:r>
        <w:rPr>
          <w:sz w:val="26"/>
        </w:rPr>
        <w:t>др.</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pPr>
        <w:spacing w:before="64"/>
        <w:ind w:left="689"/>
        <w:rPr>
          <w:sz w:val="26"/>
        </w:rPr>
      </w:pPr>
      <w:r>
        <w:rPr>
          <w:b/>
          <w:sz w:val="26"/>
        </w:rPr>
        <w:lastRenderedPageBreak/>
        <w:t>Отметка</w:t>
      </w:r>
      <w:r>
        <w:rPr>
          <w:b/>
          <w:spacing w:val="-10"/>
          <w:sz w:val="26"/>
        </w:rPr>
        <w:t xml:space="preserve"> </w:t>
      </w:r>
      <w:r>
        <w:rPr>
          <w:b/>
          <w:sz w:val="26"/>
        </w:rPr>
        <w:t>«5»</w:t>
      </w:r>
      <w:r>
        <w:rPr>
          <w:b/>
          <w:spacing w:val="-9"/>
          <w:sz w:val="26"/>
        </w:rPr>
        <w:t xml:space="preserve"> </w:t>
      </w:r>
      <w:r>
        <w:rPr>
          <w:sz w:val="26"/>
        </w:rPr>
        <w:t>ставится,</w:t>
      </w:r>
      <w:r>
        <w:rPr>
          <w:spacing w:val="-7"/>
          <w:sz w:val="26"/>
        </w:rPr>
        <w:t xml:space="preserve"> </w:t>
      </w:r>
      <w:r>
        <w:rPr>
          <w:sz w:val="26"/>
        </w:rPr>
        <w:t>если:</w:t>
      </w:r>
    </w:p>
    <w:p w:rsidR="00FB4A81" w:rsidRDefault="00B30A00" w:rsidP="00582418">
      <w:pPr>
        <w:pStyle w:val="a7"/>
        <w:numPr>
          <w:ilvl w:val="0"/>
          <w:numId w:val="59"/>
        </w:numPr>
        <w:tabs>
          <w:tab w:val="left" w:pos="1045"/>
        </w:tabs>
        <w:spacing w:before="2"/>
        <w:rPr>
          <w:sz w:val="26"/>
        </w:rPr>
      </w:pPr>
      <w:r>
        <w:rPr>
          <w:sz w:val="26"/>
        </w:rPr>
        <w:t>содержание</w:t>
      </w:r>
      <w:r>
        <w:rPr>
          <w:spacing w:val="-12"/>
          <w:sz w:val="26"/>
        </w:rPr>
        <w:t xml:space="preserve"> </w:t>
      </w:r>
      <w:r>
        <w:rPr>
          <w:sz w:val="26"/>
        </w:rPr>
        <w:t>работы</w:t>
      </w:r>
      <w:r>
        <w:rPr>
          <w:spacing w:val="-6"/>
          <w:sz w:val="26"/>
        </w:rPr>
        <w:t xml:space="preserve"> </w:t>
      </w:r>
      <w:r>
        <w:rPr>
          <w:sz w:val="26"/>
        </w:rPr>
        <w:t>полностью</w:t>
      </w:r>
      <w:r>
        <w:rPr>
          <w:spacing w:val="-7"/>
          <w:sz w:val="26"/>
        </w:rPr>
        <w:t xml:space="preserve"> </w:t>
      </w:r>
      <w:r>
        <w:rPr>
          <w:sz w:val="26"/>
        </w:rPr>
        <w:t>соответствует</w:t>
      </w:r>
      <w:r>
        <w:rPr>
          <w:spacing w:val="-7"/>
          <w:sz w:val="26"/>
        </w:rPr>
        <w:t xml:space="preserve"> </w:t>
      </w:r>
      <w:r>
        <w:rPr>
          <w:sz w:val="26"/>
        </w:rPr>
        <w:t>теме</w:t>
      </w:r>
      <w:r>
        <w:rPr>
          <w:spacing w:val="-7"/>
          <w:sz w:val="26"/>
        </w:rPr>
        <w:t xml:space="preserve"> </w:t>
      </w:r>
      <w:r>
        <w:rPr>
          <w:sz w:val="26"/>
        </w:rPr>
        <w:t>и</w:t>
      </w:r>
      <w:r>
        <w:rPr>
          <w:spacing w:val="-8"/>
          <w:sz w:val="26"/>
        </w:rPr>
        <w:t xml:space="preserve"> </w:t>
      </w:r>
      <w:r>
        <w:rPr>
          <w:sz w:val="26"/>
        </w:rPr>
        <w:t>заданию;</w:t>
      </w:r>
    </w:p>
    <w:p w:rsidR="00FB4A81" w:rsidRDefault="00B30A00" w:rsidP="00582418">
      <w:pPr>
        <w:pStyle w:val="a7"/>
        <w:numPr>
          <w:ilvl w:val="0"/>
          <w:numId w:val="59"/>
        </w:numPr>
        <w:tabs>
          <w:tab w:val="left" w:pos="1045"/>
        </w:tabs>
        <w:spacing w:before="1" w:line="298" w:lineRule="exact"/>
        <w:rPr>
          <w:sz w:val="26"/>
        </w:rPr>
      </w:pPr>
      <w:r>
        <w:rPr>
          <w:sz w:val="26"/>
        </w:rPr>
        <w:t>фактические</w:t>
      </w:r>
      <w:r>
        <w:rPr>
          <w:spacing w:val="-15"/>
          <w:sz w:val="26"/>
        </w:rPr>
        <w:t xml:space="preserve"> </w:t>
      </w:r>
      <w:r>
        <w:rPr>
          <w:sz w:val="26"/>
        </w:rPr>
        <w:t>ошибки</w:t>
      </w:r>
      <w:r>
        <w:rPr>
          <w:spacing w:val="-13"/>
          <w:sz w:val="26"/>
        </w:rPr>
        <w:t xml:space="preserve"> </w:t>
      </w:r>
      <w:r>
        <w:rPr>
          <w:sz w:val="26"/>
        </w:rPr>
        <w:t>отсутствуют;</w:t>
      </w:r>
    </w:p>
    <w:p w:rsidR="00FB4A81" w:rsidRDefault="00B30A00" w:rsidP="00582418">
      <w:pPr>
        <w:pStyle w:val="a7"/>
        <w:numPr>
          <w:ilvl w:val="0"/>
          <w:numId w:val="59"/>
        </w:numPr>
        <w:tabs>
          <w:tab w:val="left" w:pos="1045"/>
        </w:tabs>
        <w:spacing w:line="298" w:lineRule="exact"/>
        <w:rPr>
          <w:sz w:val="26"/>
        </w:rPr>
      </w:pPr>
      <w:r>
        <w:rPr>
          <w:spacing w:val="-1"/>
          <w:sz w:val="26"/>
        </w:rPr>
        <w:t>содержание</w:t>
      </w:r>
      <w:r>
        <w:rPr>
          <w:spacing w:val="-14"/>
          <w:sz w:val="26"/>
        </w:rPr>
        <w:t xml:space="preserve"> </w:t>
      </w:r>
      <w:r>
        <w:rPr>
          <w:sz w:val="26"/>
        </w:rPr>
        <w:t>излагается</w:t>
      </w:r>
      <w:r>
        <w:rPr>
          <w:spacing w:val="-12"/>
          <w:sz w:val="26"/>
        </w:rPr>
        <w:t xml:space="preserve"> </w:t>
      </w:r>
      <w:r>
        <w:rPr>
          <w:sz w:val="26"/>
        </w:rPr>
        <w:t>последовательно;</w:t>
      </w:r>
    </w:p>
    <w:p w:rsidR="00FB4A81" w:rsidRDefault="00B30A00" w:rsidP="00582418">
      <w:pPr>
        <w:pStyle w:val="a7"/>
        <w:numPr>
          <w:ilvl w:val="0"/>
          <w:numId w:val="59"/>
        </w:numPr>
        <w:tabs>
          <w:tab w:val="left" w:pos="1221"/>
          <w:tab w:val="left" w:pos="1222"/>
        </w:tabs>
        <w:spacing w:before="1"/>
        <w:ind w:left="262" w:right="682" w:firstLine="427"/>
        <w:rPr>
          <w:sz w:val="26"/>
        </w:rPr>
      </w:pPr>
      <w:r>
        <w:rPr>
          <w:sz w:val="26"/>
        </w:rPr>
        <w:t>работа</w:t>
      </w:r>
      <w:r>
        <w:rPr>
          <w:spacing w:val="63"/>
          <w:sz w:val="26"/>
        </w:rPr>
        <w:t xml:space="preserve"> </w:t>
      </w:r>
      <w:r>
        <w:rPr>
          <w:sz w:val="26"/>
        </w:rPr>
        <w:t>отличается</w:t>
      </w:r>
      <w:r>
        <w:rPr>
          <w:spacing w:val="24"/>
          <w:sz w:val="26"/>
        </w:rPr>
        <w:t xml:space="preserve"> </w:t>
      </w:r>
      <w:r>
        <w:rPr>
          <w:sz w:val="26"/>
        </w:rPr>
        <w:t>богатством</w:t>
      </w:r>
      <w:r>
        <w:rPr>
          <w:spacing w:val="25"/>
          <w:sz w:val="26"/>
        </w:rPr>
        <w:t xml:space="preserve"> </w:t>
      </w:r>
      <w:r>
        <w:rPr>
          <w:sz w:val="26"/>
        </w:rPr>
        <w:t>словаря,</w:t>
      </w:r>
      <w:r>
        <w:rPr>
          <w:spacing w:val="48"/>
          <w:sz w:val="26"/>
        </w:rPr>
        <w:t xml:space="preserve"> </w:t>
      </w:r>
      <w:r>
        <w:rPr>
          <w:sz w:val="26"/>
        </w:rPr>
        <w:t>разнообразием</w:t>
      </w:r>
      <w:r>
        <w:rPr>
          <w:spacing w:val="-9"/>
          <w:sz w:val="26"/>
        </w:rPr>
        <w:t xml:space="preserve"> </w:t>
      </w:r>
      <w:r>
        <w:rPr>
          <w:sz w:val="26"/>
        </w:rPr>
        <w:t>используемых</w:t>
      </w:r>
      <w:r>
        <w:rPr>
          <w:spacing w:val="-5"/>
          <w:sz w:val="26"/>
        </w:rPr>
        <w:t xml:space="preserve"> </w:t>
      </w:r>
      <w:r>
        <w:rPr>
          <w:sz w:val="26"/>
        </w:rPr>
        <w:t>син-</w:t>
      </w:r>
      <w:r>
        <w:rPr>
          <w:spacing w:val="-62"/>
          <w:sz w:val="26"/>
        </w:rPr>
        <w:t xml:space="preserve"> </w:t>
      </w:r>
      <w:r>
        <w:rPr>
          <w:sz w:val="26"/>
        </w:rPr>
        <w:t>таксических</w:t>
      </w:r>
      <w:r>
        <w:rPr>
          <w:spacing w:val="-4"/>
          <w:sz w:val="26"/>
        </w:rPr>
        <w:t xml:space="preserve"> </w:t>
      </w:r>
      <w:r>
        <w:rPr>
          <w:sz w:val="26"/>
        </w:rPr>
        <w:t>конструкций,</w:t>
      </w:r>
      <w:r>
        <w:rPr>
          <w:spacing w:val="-2"/>
          <w:sz w:val="26"/>
        </w:rPr>
        <w:t xml:space="preserve"> </w:t>
      </w:r>
      <w:r>
        <w:rPr>
          <w:sz w:val="26"/>
        </w:rPr>
        <w:t>точностью</w:t>
      </w:r>
      <w:r>
        <w:rPr>
          <w:spacing w:val="-1"/>
          <w:sz w:val="26"/>
        </w:rPr>
        <w:t xml:space="preserve"> </w:t>
      </w:r>
      <w:r>
        <w:rPr>
          <w:sz w:val="26"/>
        </w:rPr>
        <w:t>словоупотребления;</w:t>
      </w:r>
    </w:p>
    <w:p w:rsidR="00FB4A81" w:rsidRDefault="00B30A00" w:rsidP="00582418">
      <w:pPr>
        <w:pStyle w:val="a7"/>
        <w:numPr>
          <w:ilvl w:val="0"/>
          <w:numId w:val="59"/>
        </w:numPr>
        <w:tabs>
          <w:tab w:val="left" w:pos="1045"/>
        </w:tabs>
        <w:spacing w:line="299" w:lineRule="exact"/>
        <w:rPr>
          <w:sz w:val="26"/>
        </w:rPr>
      </w:pPr>
      <w:r>
        <w:rPr>
          <w:sz w:val="26"/>
        </w:rPr>
        <w:t>достигнуто</w:t>
      </w:r>
      <w:r>
        <w:rPr>
          <w:spacing w:val="-11"/>
          <w:sz w:val="26"/>
        </w:rPr>
        <w:t xml:space="preserve"> </w:t>
      </w:r>
      <w:r>
        <w:rPr>
          <w:sz w:val="26"/>
        </w:rPr>
        <w:t>стилевое</w:t>
      </w:r>
      <w:r>
        <w:rPr>
          <w:spacing w:val="-4"/>
          <w:sz w:val="26"/>
        </w:rPr>
        <w:t xml:space="preserve"> </w:t>
      </w:r>
      <w:r>
        <w:rPr>
          <w:sz w:val="26"/>
        </w:rPr>
        <w:t>единство</w:t>
      </w:r>
      <w:r>
        <w:rPr>
          <w:spacing w:val="-11"/>
          <w:sz w:val="26"/>
        </w:rPr>
        <w:t xml:space="preserve"> </w:t>
      </w:r>
      <w:r>
        <w:rPr>
          <w:sz w:val="26"/>
        </w:rPr>
        <w:t>и</w:t>
      </w:r>
      <w:r>
        <w:rPr>
          <w:spacing w:val="-10"/>
          <w:sz w:val="26"/>
        </w:rPr>
        <w:t xml:space="preserve"> </w:t>
      </w:r>
      <w:r>
        <w:rPr>
          <w:sz w:val="26"/>
        </w:rPr>
        <w:t>выразительность</w:t>
      </w:r>
      <w:r>
        <w:rPr>
          <w:spacing w:val="-6"/>
          <w:sz w:val="26"/>
        </w:rPr>
        <w:t xml:space="preserve"> </w:t>
      </w:r>
      <w:r>
        <w:rPr>
          <w:sz w:val="26"/>
        </w:rPr>
        <w:t>текста.</w:t>
      </w:r>
    </w:p>
    <w:p w:rsidR="00FB4A81" w:rsidRDefault="00B30A00">
      <w:pPr>
        <w:spacing w:before="1" w:line="298" w:lineRule="exact"/>
        <w:ind w:left="689"/>
        <w:rPr>
          <w:sz w:val="26"/>
        </w:rPr>
      </w:pPr>
      <w:r>
        <w:rPr>
          <w:b/>
          <w:sz w:val="26"/>
        </w:rPr>
        <w:t>Отметка</w:t>
      </w:r>
      <w:r>
        <w:rPr>
          <w:b/>
          <w:spacing w:val="-10"/>
          <w:sz w:val="26"/>
        </w:rPr>
        <w:t xml:space="preserve"> </w:t>
      </w:r>
      <w:r>
        <w:rPr>
          <w:b/>
          <w:sz w:val="26"/>
        </w:rPr>
        <w:t>«4»</w:t>
      </w:r>
      <w:r>
        <w:rPr>
          <w:b/>
          <w:spacing w:val="-9"/>
          <w:sz w:val="26"/>
        </w:rPr>
        <w:t xml:space="preserve"> </w:t>
      </w:r>
      <w:r>
        <w:rPr>
          <w:sz w:val="26"/>
        </w:rPr>
        <w:t>ставится,</w:t>
      </w:r>
      <w:r>
        <w:rPr>
          <w:spacing w:val="-7"/>
          <w:sz w:val="26"/>
        </w:rPr>
        <w:t xml:space="preserve"> </w:t>
      </w:r>
      <w:r>
        <w:rPr>
          <w:sz w:val="26"/>
        </w:rPr>
        <w:t>если:</w:t>
      </w:r>
    </w:p>
    <w:p w:rsidR="00FB4A81" w:rsidRDefault="00B30A00">
      <w:pPr>
        <w:pStyle w:val="a3"/>
        <w:ind w:firstLine="427"/>
        <w:jc w:val="left"/>
      </w:pPr>
      <w:r>
        <w:t>I)</w:t>
      </w:r>
      <w:r>
        <w:rPr>
          <w:spacing w:val="1"/>
        </w:rPr>
        <w:t xml:space="preserve"> </w:t>
      </w:r>
      <w:r>
        <w:t>содержание</w:t>
      </w:r>
      <w:r>
        <w:rPr>
          <w:spacing w:val="1"/>
        </w:rPr>
        <w:t xml:space="preserve"> </w:t>
      </w:r>
      <w:r>
        <w:t>работы</w:t>
      </w:r>
      <w:r>
        <w:rPr>
          <w:spacing w:val="1"/>
        </w:rPr>
        <w:t xml:space="preserve"> </w:t>
      </w:r>
      <w:r>
        <w:t>в</w:t>
      </w:r>
      <w:r>
        <w:rPr>
          <w:spacing w:val="1"/>
        </w:rPr>
        <w:t xml:space="preserve"> </w:t>
      </w:r>
      <w:r>
        <w:t>основном</w:t>
      </w:r>
      <w:r>
        <w:rPr>
          <w:spacing w:val="1"/>
        </w:rPr>
        <w:t xml:space="preserve"> </w:t>
      </w:r>
      <w:r>
        <w:t>соответствует</w:t>
      </w:r>
      <w:r>
        <w:rPr>
          <w:spacing w:val="1"/>
        </w:rPr>
        <w:t xml:space="preserve"> </w:t>
      </w:r>
      <w:r>
        <w:t>теме</w:t>
      </w:r>
      <w:r>
        <w:rPr>
          <w:spacing w:val="1"/>
        </w:rPr>
        <w:t xml:space="preserve"> </w:t>
      </w:r>
      <w:r>
        <w:t>и</w:t>
      </w:r>
      <w:r>
        <w:rPr>
          <w:spacing w:val="1"/>
        </w:rPr>
        <w:t xml:space="preserve"> </w:t>
      </w:r>
      <w:r>
        <w:t>заданию(имеются</w:t>
      </w:r>
      <w:r>
        <w:rPr>
          <w:spacing w:val="-62"/>
        </w:rPr>
        <w:t xml:space="preserve"> </w:t>
      </w:r>
      <w:r>
        <w:t>незначительные</w:t>
      </w:r>
      <w:r>
        <w:rPr>
          <w:spacing w:val="17"/>
        </w:rPr>
        <w:t xml:space="preserve"> </w:t>
      </w:r>
      <w:r>
        <w:t>отклонения</w:t>
      </w:r>
      <w:r>
        <w:rPr>
          <w:spacing w:val="-1"/>
        </w:rPr>
        <w:t xml:space="preserve"> </w:t>
      </w:r>
      <w:r>
        <w:t>от</w:t>
      </w:r>
      <w:r>
        <w:rPr>
          <w:spacing w:val="-1"/>
        </w:rPr>
        <w:t xml:space="preserve"> </w:t>
      </w:r>
      <w:r>
        <w:t>темы);</w:t>
      </w:r>
    </w:p>
    <w:p w:rsidR="00FB4A81" w:rsidRDefault="00B30A00" w:rsidP="00582418">
      <w:pPr>
        <w:pStyle w:val="a7"/>
        <w:numPr>
          <w:ilvl w:val="0"/>
          <w:numId w:val="58"/>
        </w:numPr>
        <w:tabs>
          <w:tab w:val="left" w:pos="1045"/>
        </w:tabs>
        <w:ind w:right="402" w:firstLine="427"/>
        <w:rPr>
          <w:sz w:val="26"/>
        </w:rPr>
      </w:pPr>
      <w:r>
        <w:rPr>
          <w:sz w:val="26"/>
        </w:rPr>
        <w:t>содержание</w:t>
      </w:r>
      <w:r>
        <w:rPr>
          <w:spacing w:val="36"/>
          <w:sz w:val="26"/>
        </w:rPr>
        <w:t xml:space="preserve"> </w:t>
      </w:r>
      <w:r>
        <w:rPr>
          <w:sz w:val="26"/>
        </w:rPr>
        <w:t>в</w:t>
      </w:r>
      <w:r>
        <w:rPr>
          <w:spacing w:val="35"/>
          <w:sz w:val="26"/>
        </w:rPr>
        <w:t xml:space="preserve"> </w:t>
      </w:r>
      <w:r>
        <w:rPr>
          <w:sz w:val="26"/>
        </w:rPr>
        <w:t>основном</w:t>
      </w:r>
      <w:r>
        <w:rPr>
          <w:spacing w:val="36"/>
          <w:sz w:val="26"/>
        </w:rPr>
        <w:t xml:space="preserve"> </w:t>
      </w:r>
      <w:r>
        <w:rPr>
          <w:sz w:val="26"/>
        </w:rPr>
        <w:t>достоверно,</w:t>
      </w:r>
      <w:r>
        <w:rPr>
          <w:spacing w:val="36"/>
          <w:sz w:val="26"/>
        </w:rPr>
        <w:t xml:space="preserve"> </w:t>
      </w:r>
      <w:r>
        <w:rPr>
          <w:sz w:val="26"/>
        </w:rPr>
        <w:t>но</w:t>
      </w:r>
      <w:r>
        <w:rPr>
          <w:spacing w:val="37"/>
          <w:sz w:val="26"/>
        </w:rPr>
        <w:t xml:space="preserve"> </w:t>
      </w:r>
      <w:r>
        <w:rPr>
          <w:sz w:val="26"/>
        </w:rPr>
        <w:t>имеются</w:t>
      </w:r>
      <w:r>
        <w:rPr>
          <w:spacing w:val="37"/>
          <w:sz w:val="26"/>
        </w:rPr>
        <w:t xml:space="preserve"> </w:t>
      </w:r>
      <w:r>
        <w:rPr>
          <w:sz w:val="26"/>
        </w:rPr>
        <w:t>единичные</w:t>
      </w:r>
      <w:r>
        <w:rPr>
          <w:spacing w:val="37"/>
          <w:sz w:val="26"/>
        </w:rPr>
        <w:t xml:space="preserve"> </w:t>
      </w:r>
      <w:r>
        <w:rPr>
          <w:sz w:val="26"/>
        </w:rPr>
        <w:t>фактические</w:t>
      </w:r>
      <w:r>
        <w:rPr>
          <w:spacing w:val="40"/>
          <w:sz w:val="26"/>
        </w:rPr>
        <w:t xml:space="preserve"> </w:t>
      </w:r>
      <w:r>
        <w:rPr>
          <w:sz w:val="26"/>
        </w:rPr>
        <w:t>не-</w:t>
      </w:r>
      <w:r>
        <w:rPr>
          <w:spacing w:val="-62"/>
          <w:sz w:val="26"/>
        </w:rPr>
        <w:t xml:space="preserve"> </w:t>
      </w:r>
      <w:r>
        <w:rPr>
          <w:sz w:val="26"/>
        </w:rPr>
        <w:t>точности;</w:t>
      </w:r>
    </w:p>
    <w:p w:rsidR="00FB4A81" w:rsidRDefault="00B30A00" w:rsidP="00582418">
      <w:pPr>
        <w:pStyle w:val="a7"/>
        <w:numPr>
          <w:ilvl w:val="0"/>
          <w:numId w:val="58"/>
        </w:numPr>
        <w:tabs>
          <w:tab w:val="left" w:pos="1045"/>
        </w:tabs>
        <w:ind w:left="1044"/>
        <w:rPr>
          <w:sz w:val="26"/>
        </w:rPr>
      </w:pPr>
      <w:r>
        <w:rPr>
          <w:sz w:val="26"/>
        </w:rPr>
        <w:t>имеются</w:t>
      </w:r>
      <w:r>
        <w:rPr>
          <w:spacing w:val="-13"/>
          <w:sz w:val="26"/>
        </w:rPr>
        <w:t xml:space="preserve"> </w:t>
      </w:r>
      <w:r>
        <w:rPr>
          <w:sz w:val="26"/>
        </w:rPr>
        <w:t>незначительные</w:t>
      </w:r>
      <w:r>
        <w:rPr>
          <w:spacing w:val="-11"/>
          <w:sz w:val="26"/>
        </w:rPr>
        <w:t xml:space="preserve"> </w:t>
      </w:r>
      <w:r>
        <w:rPr>
          <w:sz w:val="26"/>
        </w:rPr>
        <w:t>нарушения</w:t>
      </w:r>
      <w:r>
        <w:rPr>
          <w:spacing w:val="-10"/>
          <w:sz w:val="26"/>
        </w:rPr>
        <w:t xml:space="preserve"> </w:t>
      </w:r>
      <w:r>
        <w:rPr>
          <w:sz w:val="26"/>
        </w:rPr>
        <w:t>последовательности</w:t>
      </w:r>
      <w:r>
        <w:rPr>
          <w:spacing w:val="-11"/>
          <w:sz w:val="26"/>
        </w:rPr>
        <w:t xml:space="preserve"> </w:t>
      </w:r>
      <w:r>
        <w:rPr>
          <w:sz w:val="26"/>
        </w:rPr>
        <w:t>в</w:t>
      </w:r>
      <w:r>
        <w:rPr>
          <w:spacing w:val="-11"/>
          <w:sz w:val="26"/>
        </w:rPr>
        <w:t xml:space="preserve"> </w:t>
      </w:r>
      <w:r>
        <w:rPr>
          <w:sz w:val="26"/>
        </w:rPr>
        <w:t>изложении</w:t>
      </w:r>
      <w:r>
        <w:rPr>
          <w:spacing w:val="-11"/>
          <w:sz w:val="26"/>
        </w:rPr>
        <w:t xml:space="preserve"> </w:t>
      </w:r>
      <w:r>
        <w:rPr>
          <w:sz w:val="26"/>
        </w:rPr>
        <w:t>мыслей;</w:t>
      </w:r>
    </w:p>
    <w:p w:rsidR="00FB4A81" w:rsidRDefault="00B30A00" w:rsidP="00582418">
      <w:pPr>
        <w:pStyle w:val="a7"/>
        <w:numPr>
          <w:ilvl w:val="0"/>
          <w:numId w:val="58"/>
        </w:numPr>
        <w:tabs>
          <w:tab w:val="left" w:pos="1045"/>
        </w:tabs>
        <w:ind w:left="1044"/>
        <w:rPr>
          <w:sz w:val="26"/>
        </w:rPr>
      </w:pPr>
      <w:r>
        <w:rPr>
          <w:sz w:val="26"/>
        </w:rPr>
        <w:t>лексический</w:t>
      </w:r>
      <w:r>
        <w:rPr>
          <w:spacing w:val="-13"/>
          <w:sz w:val="26"/>
        </w:rPr>
        <w:t xml:space="preserve"> </w:t>
      </w:r>
      <w:r>
        <w:rPr>
          <w:sz w:val="26"/>
        </w:rPr>
        <w:t>и</w:t>
      </w:r>
      <w:r>
        <w:rPr>
          <w:spacing w:val="-9"/>
          <w:sz w:val="26"/>
        </w:rPr>
        <w:t xml:space="preserve"> </w:t>
      </w:r>
      <w:r>
        <w:rPr>
          <w:sz w:val="26"/>
        </w:rPr>
        <w:t>грамматический</w:t>
      </w:r>
      <w:r>
        <w:rPr>
          <w:spacing w:val="-10"/>
          <w:sz w:val="26"/>
        </w:rPr>
        <w:t xml:space="preserve"> </w:t>
      </w:r>
      <w:r>
        <w:rPr>
          <w:sz w:val="26"/>
        </w:rPr>
        <w:t>строй</w:t>
      </w:r>
      <w:r>
        <w:rPr>
          <w:spacing w:val="-10"/>
          <w:sz w:val="26"/>
        </w:rPr>
        <w:t xml:space="preserve"> </w:t>
      </w:r>
      <w:r>
        <w:rPr>
          <w:sz w:val="26"/>
        </w:rPr>
        <w:t>речи</w:t>
      </w:r>
      <w:r>
        <w:rPr>
          <w:spacing w:val="-11"/>
          <w:sz w:val="26"/>
        </w:rPr>
        <w:t xml:space="preserve"> </w:t>
      </w:r>
      <w:r>
        <w:rPr>
          <w:sz w:val="26"/>
        </w:rPr>
        <w:t>достаточно</w:t>
      </w:r>
      <w:r>
        <w:rPr>
          <w:spacing w:val="-10"/>
          <w:sz w:val="26"/>
        </w:rPr>
        <w:t xml:space="preserve"> </w:t>
      </w:r>
      <w:r>
        <w:rPr>
          <w:sz w:val="26"/>
        </w:rPr>
        <w:t>разнообразен;</w:t>
      </w:r>
    </w:p>
    <w:p w:rsidR="00FB4A81" w:rsidRDefault="00B30A00" w:rsidP="00582418">
      <w:pPr>
        <w:pStyle w:val="a7"/>
        <w:numPr>
          <w:ilvl w:val="0"/>
          <w:numId w:val="58"/>
        </w:numPr>
        <w:tabs>
          <w:tab w:val="left" w:pos="1045"/>
        </w:tabs>
        <w:spacing w:before="1" w:line="298" w:lineRule="exact"/>
        <w:ind w:left="1044"/>
        <w:rPr>
          <w:sz w:val="26"/>
        </w:rPr>
      </w:pPr>
      <w:r>
        <w:rPr>
          <w:sz w:val="26"/>
        </w:rPr>
        <w:t>стиль</w:t>
      </w:r>
      <w:r>
        <w:rPr>
          <w:spacing w:val="-15"/>
          <w:sz w:val="26"/>
        </w:rPr>
        <w:t xml:space="preserve"> </w:t>
      </w:r>
      <w:r>
        <w:rPr>
          <w:sz w:val="26"/>
        </w:rPr>
        <w:t>работы</w:t>
      </w:r>
      <w:r>
        <w:rPr>
          <w:spacing w:val="-9"/>
          <w:sz w:val="26"/>
        </w:rPr>
        <w:t xml:space="preserve"> </w:t>
      </w:r>
      <w:r>
        <w:rPr>
          <w:sz w:val="26"/>
        </w:rPr>
        <w:t>отличается</w:t>
      </w:r>
      <w:r>
        <w:rPr>
          <w:spacing w:val="-11"/>
          <w:sz w:val="26"/>
        </w:rPr>
        <w:t xml:space="preserve"> </w:t>
      </w:r>
      <w:r>
        <w:rPr>
          <w:sz w:val="26"/>
        </w:rPr>
        <w:t>единством</w:t>
      </w:r>
      <w:r>
        <w:rPr>
          <w:spacing w:val="-10"/>
          <w:sz w:val="26"/>
        </w:rPr>
        <w:t xml:space="preserve"> </w:t>
      </w:r>
      <w:r>
        <w:rPr>
          <w:sz w:val="26"/>
        </w:rPr>
        <w:t>и</w:t>
      </w:r>
      <w:r>
        <w:rPr>
          <w:spacing w:val="-12"/>
          <w:sz w:val="26"/>
        </w:rPr>
        <w:t xml:space="preserve"> </w:t>
      </w:r>
      <w:r>
        <w:rPr>
          <w:sz w:val="26"/>
        </w:rPr>
        <w:t>достаточной</w:t>
      </w:r>
      <w:r>
        <w:rPr>
          <w:spacing w:val="-10"/>
          <w:sz w:val="26"/>
        </w:rPr>
        <w:t xml:space="preserve"> </w:t>
      </w:r>
      <w:r>
        <w:rPr>
          <w:sz w:val="26"/>
        </w:rPr>
        <w:t>выразительностью.</w:t>
      </w:r>
    </w:p>
    <w:p w:rsidR="00FB4A81" w:rsidRDefault="00B30A00">
      <w:pPr>
        <w:spacing w:line="298" w:lineRule="exact"/>
        <w:ind w:left="689"/>
        <w:rPr>
          <w:sz w:val="26"/>
        </w:rPr>
      </w:pPr>
      <w:r>
        <w:rPr>
          <w:b/>
          <w:sz w:val="26"/>
        </w:rPr>
        <w:t>Отметка</w:t>
      </w:r>
      <w:r>
        <w:rPr>
          <w:b/>
          <w:spacing w:val="-13"/>
          <w:sz w:val="26"/>
        </w:rPr>
        <w:t xml:space="preserve"> </w:t>
      </w:r>
      <w:r>
        <w:rPr>
          <w:b/>
          <w:sz w:val="26"/>
        </w:rPr>
        <w:t>«3»</w:t>
      </w:r>
      <w:r>
        <w:rPr>
          <w:sz w:val="26"/>
        </w:rPr>
        <w:t>ставится,</w:t>
      </w:r>
      <w:r>
        <w:rPr>
          <w:spacing w:val="-11"/>
          <w:sz w:val="26"/>
        </w:rPr>
        <w:t xml:space="preserve"> </w:t>
      </w:r>
      <w:r>
        <w:rPr>
          <w:sz w:val="26"/>
        </w:rPr>
        <w:t>если:</w:t>
      </w:r>
    </w:p>
    <w:p w:rsidR="00FB4A81" w:rsidRDefault="00B30A00" w:rsidP="00582418">
      <w:pPr>
        <w:pStyle w:val="a7"/>
        <w:numPr>
          <w:ilvl w:val="0"/>
          <w:numId w:val="57"/>
        </w:numPr>
        <w:tabs>
          <w:tab w:val="left" w:pos="1045"/>
        </w:tabs>
        <w:spacing w:before="1" w:line="298" w:lineRule="exact"/>
        <w:rPr>
          <w:sz w:val="26"/>
        </w:rPr>
      </w:pPr>
      <w:r>
        <w:rPr>
          <w:sz w:val="26"/>
        </w:rPr>
        <w:t>в</w:t>
      </w:r>
      <w:r>
        <w:rPr>
          <w:spacing w:val="-9"/>
          <w:sz w:val="26"/>
        </w:rPr>
        <w:t xml:space="preserve"> </w:t>
      </w:r>
      <w:r>
        <w:rPr>
          <w:sz w:val="26"/>
        </w:rPr>
        <w:t>работе</w:t>
      </w:r>
      <w:r>
        <w:rPr>
          <w:spacing w:val="-6"/>
          <w:sz w:val="26"/>
        </w:rPr>
        <w:t xml:space="preserve"> </w:t>
      </w:r>
      <w:r>
        <w:rPr>
          <w:sz w:val="26"/>
        </w:rPr>
        <w:t>допущены</w:t>
      </w:r>
      <w:r>
        <w:rPr>
          <w:spacing w:val="-1"/>
          <w:sz w:val="26"/>
        </w:rPr>
        <w:t xml:space="preserve"> </w:t>
      </w:r>
      <w:r>
        <w:rPr>
          <w:sz w:val="26"/>
        </w:rPr>
        <w:t>существенные</w:t>
      </w:r>
      <w:r>
        <w:rPr>
          <w:spacing w:val="-6"/>
          <w:sz w:val="26"/>
        </w:rPr>
        <w:t xml:space="preserve"> </w:t>
      </w:r>
      <w:r>
        <w:rPr>
          <w:sz w:val="26"/>
        </w:rPr>
        <w:t>отклонения</w:t>
      </w:r>
      <w:r>
        <w:rPr>
          <w:spacing w:val="-4"/>
          <w:sz w:val="26"/>
        </w:rPr>
        <w:t xml:space="preserve"> </w:t>
      </w:r>
      <w:r>
        <w:rPr>
          <w:sz w:val="26"/>
        </w:rPr>
        <w:t>от</w:t>
      </w:r>
      <w:r>
        <w:rPr>
          <w:spacing w:val="-7"/>
          <w:sz w:val="26"/>
        </w:rPr>
        <w:t xml:space="preserve"> </w:t>
      </w:r>
      <w:r>
        <w:rPr>
          <w:sz w:val="26"/>
        </w:rPr>
        <w:t>темы</w:t>
      </w:r>
      <w:r>
        <w:rPr>
          <w:spacing w:val="-3"/>
          <w:sz w:val="26"/>
        </w:rPr>
        <w:t xml:space="preserve"> </w:t>
      </w:r>
      <w:r>
        <w:rPr>
          <w:sz w:val="26"/>
        </w:rPr>
        <w:t>и</w:t>
      </w:r>
      <w:r>
        <w:rPr>
          <w:spacing w:val="-6"/>
          <w:sz w:val="26"/>
        </w:rPr>
        <w:t xml:space="preserve"> </w:t>
      </w:r>
      <w:r>
        <w:rPr>
          <w:sz w:val="26"/>
        </w:rPr>
        <w:t>задания;</w:t>
      </w:r>
    </w:p>
    <w:p w:rsidR="00FB4A81" w:rsidRDefault="00B30A00" w:rsidP="00582418">
      <w:pPr>
        <w:pStyle w:val="a7"/>
        <w:numPr>
          <w:ilvl w:val="0"/>
          <w:numId w:val="57"/>
        </w:numPr>
        <w:tabs>
          <w:tab w:val="left" w:pos="1109"/>
          <w:tab w:val="left" w:pos="1110"/>
        </w:tabs>
        <w:ind w:left="262" w:right="407" w:firstLine="427"/>
        <w:rPr>
          <w:sz w:val="26"/>
        </w:rPr>
      </w:pPr>
      <w:r>
        <w:rPr>
          <w:sz w:val="26"/>
        </w:rPr>
        <w:t>работа</w:t>
      </w:r>
      <w:r>
        <w:rPr>
          <w:spacing w:val="53"/>
          <w:sz w:val="26"/>
        </w:rPr>
        <w:t xml:space="preserve"> </w:t>
      </w:r>
      <w:r>
        <w:rPr>
          <w:sz w:val="26"/>
        </w:rPr>
        <w:t>достоверна</w:t>
      </w:r>
      <w:r>
        <w:rPr>
          <w:spacing w:val="54"/>
          <w:sz w:val="26"/>
        </w:rPr>
        <w:t xml:space="preserve"> </w:t>
      </w:r>
      <w:r>
        <w:rPr>
          <w:sz w:val="26"/>
        </w:rPr>
        <w:t>в</w:t>
      </w:r>
      <w:r>
        <w:rPr>
          <w:spacing w:val="55"/>
          <w:sz w:val="26"/>
        </w:rPr>
        <w:t xml:space="preserve"> </w:t>
      </w:r>
      <w:r>
        <w:rPr>
          <w:sz w:val="26"/>
        </w:rPr>
        <w:t>главном,</w:t>
      </w:r>
      <w:r>
        <w:rPr>
          <w:spacing w:val="53"/>
          <w:sz w:val="26"/>
        </w:rPr>
        <w:t xml:space="preserve"> </w:t>
      </w:r>
      <w:r>
        <w:rPr>
          <w:sz w:val="26"/>
        </w:rPr>
        <w:t>но</w:t>
      </w:r>
      <w:r>
        <w:rPr>
          <w:spacing w:val="53"/>
          <w:sz w:val="26"/>
        </w:rPr>
        <w:t xml:space="preserve"> </w:t>
      </w:r>
      <w:r>
        <w:rPr>
          <w:sz w:val="26"/>
        </w:rPr>
        <w:t>в</w:t>
      </w:r>
      <w:r>
        <w:rPr>
          <w:spacing w:val="53"/>
          <w:sz w:val="26"/>
        </w:rPr>
        <w:t xml:space="preserve"> </w:t>
      </w:r>
      <w:r>
        <w:rPr>
          <w:sz w:val="26"/>
        </w:rPr>
        <w:t>ней</w:t>
      </w:r>
      <w:r>
        <w:rPr>
          <w:spacing w:val="54"/>
          <w:sz w:val="26"/>
        </w:rPr>
        <w:t xml:space="preserve"> </w:t>
      </w:r>
      <w:r>
        <w:rPr>
          <w:sz w:val="26"/>
        </w:rPr>
        <w:t>имеются</w:t>
      </w:r>
      <w:r>
        <w:rPr>
          <w:spacing w:val="54"/>
          <w:sz w:val="26"/>
        </w:rPr>
        <w:t xml:space="preserve"> </w:t>
      </w:r>
      <w:r>
        <w:rPr>
          <w:sz w:val="26"/>
        </w:rPr>
        <w:t>отдельные</w:t>
      </w:r>
      <w:r>
        <w:rPr>
          <w:spacing w:val="54"/>
          <w:sz w:val="26"/>
        </w:rPr>
        <w:t xml:space="preserve"> </w:t>
      </w:r>
      <w:r>
        <w:rPr>
          <w:sz w:val="26"/>
        </w:rPr>
        <w:t>нарушения</w:t>
      </w:r>
      <w:r>
        <w:rPr>
          <w:spacing w:val="54"/>
          <w:sz w:val="26"/>
        </w:rPr>
        <w:t xml:space="preserve"> </w:t>
      </w:r>
      <w:r>
        <w:rPr>
          <w:sz w:val="26"/>
        </w:rPr>
        <w:t>по-</w:t>
      </w:r>
      <w:r>
        <w:rPr>
          <w:spacing w:val="-62"/>
          <w:sz w:val="26"/>
        </w:rPr>
        <w:t xml:space="preserve"> </w:t>
      </w:r>
      <w:r>
        <w:rPr>
          <w:sz w:val="26"/>
        </w:rPr>
        <w:t>следовательности</w:t>
      </w:r>
      <w:r>
        <w:rPr>
          <w:spacing w:val="40"/>
          <w:sz w:val="26"/>
        </w:rPr>
        <w:t xml:space="preserve"> </w:t>
      </w:r>
      <w:r>
        <w:rPr>
          <w:sz w:val="26"/>
        </w:rPr>
        <w:t>изложения;</w:t>
      </w:r>
    </w:p>
    <w:p w:rsidR="00FB4A81" w:rsidRDefault="00B30A00" w:rsidP="00582418">
      <w:pPr>
        <w:pStyle w:val="a7"/>
        <w:numPr>
          <w:ilvl w:val="0"/>
          <w:numId w:val="57"/>
        </w:numPr>
        <w:tabs>
          <w:tab w:val="left" w:pos="1045"/>
        </w:tabs>
        <w:spacing w:line="299" w:lineRule="exact"/>
        <w:rPr>
          <w:sz w:val="26"/>
        </w:rPr>
      </w:pPr>
      <w:r>
        <w:rPr>
          <w:sz w:val="26"/>
        </w:rPr>
        <w:t>допущены</w:t>
      </w:r>
      <w:r>
        <w:rPr>
          <w:spacing w:val="-14"/>
          <w:sz w:val="26"/>
        </w:rPr>
        <w:t xml:space="preserve"> </w:t>
      </w:r>
      <w:r>
        <w:rPr>
          <w:sz w:val="26"/>
        </w:rPr>
        <w:t>отдельные</w:t>
      </w:r>
      <w:r>
        <w:rPr>
          <w:spacing w:val="-14"/>
          <w:sz w:val="26"/>
        </w:rPr>
        <w:t xml:space="preserve"> </w:t>
      </w:r>
      <w:r>
        <w:rPr>
          <w:sz w:val="26"/>
        </w:rPr>
        <w:t>нарушения</w:t>
      </w:r>
      <w:r>
        <w:rPr>
          <w:spacing w:val="-12"/>
          <w:sz w:val="26"/>
        </w:rPr>
        <w:t xml:space="preserve"> </w:t>
      </w:r>
      <w:r>
        <w:rPr>
          <w:sz w:val="26"/>
        </w:rPr>
        <w:t>последовательности</w:t>
      </w:r>
      <w:r>
        <w:rPr>
          <w:spacing w:val="-10"/>
          <w:sz w:val="26"/>
        </w:rPr>
        <w:t xml:space="preserve"> </w:t>
      </w:r>
      <w:r>
        <w:rPr>
          <w:sz w:val="26"/>
        </w:rPr>
        <w:t>изложения;</w:t>
      </w:r>
    </w:p>
    <w:p w:rsidR="00FB4A81" w:rsidRDefault="00B30A00" w:rsidP="00582418">
      <w:pPr>
        <w:pStyle w:val="a7"/>
        <w:numPr>
          <w:ilvl w:val="0"/>
          <w:numId w:val="57"/>
        </w:numPr>
        <w:tabs>
          <w:tab w:val="left" w:pos="1169"/>
          <w:tab w:val="left" w:pos="1170"/>
        </w:tabs>
        <w:ind w:left="262" w:right="403" w:firstLine="427"/>
        <w:rPr>
          <w:sz w:val="26"/>
        </w:rPr>
      </w:pPr>
      <w:r>
        <w:rPr>
          <w:sz w:val="26"/>
        </w:rPr>
        <w:t>беден</w:t>
      </w:r>
      <w:r>
        <w:rPr>
          <w:spacing w:val="46"/>
          <w:sz w:val="26"/>
        </w:rPr>
        <w:t xml:space="preserve"> </w:t>
      </w:r>
      <w:r>
        <w:rPr>
          <w:sz w:val="26"/>
        </w:rPr>
        <w:t>словарь</w:t>
      </w:r>
      <w:r>
        <w:rPr>
          <w:spacing w:val="48"/>
          <w:sz w:val="26"/>
        </w:rPr>
        <w:t xml:space="preserve"> </w:t>
      </w:r>
      <w:r>
        <w:rPr>
          <w:sz w:val="26"/>
        </w:rPr>
        <w:t>и</w:t>
      </w:r>
      <w:r>
        <w:rPr>
          <w:spacing w:val="48"/>
          <w:sz w:val="26"/>
        </w:rPr>
        <w:t xml:space="preserve"> </w:t>
      </w:r>
      <w:r>
        <w:rPr>
          <w:sz w:val="26"/>
        </w:rPr>
        <w:t>однообразны</w:t>
      </w:r>
      <w:r>
        <w:rPr>
          <w:spacing w:val="53"/>
          <w:sz w:val="26"/>
        </w:rPr>
        <w:t xml:space="preserve"> </w:t>
      </w:r>
      <w:r>
        <w:rPr>
          <w:sz w:val="26"/>
        </w:rPr>
        <w:t>употребляемые</w:t>
      </w:r>
      <w:r>
        <w:rPr>
          <w:spacing w:val="48"/>
          <w:sz w:val="26"/>
        </w:rPr>
        <w:t xml:space="preserve"> </w:t>
      </w:r>
      <w:r>
        <w:rPr>
          <w:sz w:val="26"/>
        </w:rPr>
        <w:t>синтаксические</w:t>
      </w:r>
      <w:r>
        <w:rPr>
          <w:spacing w:val="48"/>
          <w:sz w:val="26"/>
        </w:rPr>
        <w:t xml:space="preserve"> </w:t>
      </w:r>
      <w:r>
        <w:rPr>
          <w:sz w:val="26"/>
        </w:rPr>
        <w:t>конструк-</w:t>
      </w:r>
      <w:r>
        <w:rPr>
          <w:spacing w:val="-62"/>
          <w:sz w:val="26"/>
        </w:rPr>
        <w:t xml:space="preserve"> </w:t>
      </w:r>
      <w:r>
        <w:rPr>
          <w:sz w:val="26"/>
        </w:rPr>
        <w:t>ции,</w:t>
      </w:r>
      <w:r>
        <w:rPr>
          <w:spacing w:val="13"/>
          <w:sz w:val="26"/>
        </w:rPr>
        <w:t xml:space="preserve"> </w:t>
      </w:r>
      <w:r>
        <w:rPr>
          <w:sz w:val="26"/>
        </w:rPr>
        <w:t>встречается</w:t>
      </w:r>
      <w:r>
        <w:rPr>
          <w:spacing w:val="17"/>
          <w:sz w:val="26"/>
        </w:rPr>
        <w:t xml:space="preserve"> </w:t>
      </w:r>
      <w:r>
        <w:rPr>
          <w:sz w:val="26"/>
        </w:rPr>
        <w:t>неправильное</w:t>
      </w:r>
      <w:r>
        <w:rPr>
          <w:spacing w:val="-2"/>
          <w:sz w:val="26"/>
        </w:rPr>
        <w:t xml:space="preserve"> </w:t>
      </w:r>
      <w:r>
        <w:rPr>
          <w:sz w:val="26"/>
        </w:rPr>
        <w:t>словоупотребление;</w:t>
      </w:r>
    </w:p>
    <w:p w:rsidR="00FB4A81" w:rsidRDefault="00B30A00" w:rsidP="00582418">
      <w:pPr>
        <w:pStyle w:val="a7"/>
        <w:numPr>
          <w:ilvl w:val="0"/>
          <w:numId w:val="57"/>
        </w:numPr>
        <w:tabs>
          <w:tab w:val="left" w:pos="1045"/>
        </w:tabs>
        <w:rPr>
          <w:sz w:val="26"/>
        </w:rPr>
      </w:pPr>
      <w:r>
        <w:rPr>
          <w:sz w:val="26"/>
        </w:rPr>
        <w:t>стиль</w:t>
      </w:r>
      <w:r>
        <w:rPr>
          <w:spacing w:val="-12"/>
          <w:sz w:val="26"/>
        </w:rPr>
        <w:t xml:space="preserve"> </w:t>
      </w:r>
      <w:r>
        <w:rPr>
          <w:sz w:val="26"/>
        </w:rPr>
        <w:t>работы</w:t>
      </w:r>
      <w:r>
        <w:rPr>
          <w:spacing w:val="-8"/>
          <w:sz w:val="26"/>
        </w:rPr>
        <w:t xml:space="preserve"> </w:t>
      </w:r>
      <w:r>
        <w:rPr>
          <w:sz w:val="26"/>
        </w:rPr>
        <w:t>не</w:t>
      </w:r>
      <w:r>
        <w:rPr>
          <w:spacing w:val="-9"/>
          <w:sz w:val="26"/>
        </w:rPr>
        <w:t xml:space="preserve"> </w:t>
      </w:r>
      <w:r>
        <w:rPr>
          <w:sz w:val="26"/>
        </w:rPr>
        <w:t>отличается</w:t>
      </w:r>
      <w:r>
        <w:rPr>
          <w:spacing w:val="-10"/>
          <w:sz w:val="26"/>
        </w:rPr>
        <w:t xml:space="preserve"> </w:t>
      </w:r>
      <w:r>
        <w:rPr>
          <w:sz w:val="26"/>
        </w:rPr>
        <w:t>единством,</w:t>
      </w:r>
      <w:r>
        <w:rPr>
          <w:spacing w:val="-9"/>
          <w:sz w:val="26"/>
        </w:rPr>
        <w:t xml:space="preserve"> </w:t>
      </w:r>
      <w:r>
        <w:rPr>
          <w:sz w:val="26"/>
        </w:rPr>
        <w:t>речь</w:t>
      </w:r>
      <w:r>
        <w:rPr>
          <w:spacing w:val="-11"/>
          <w:sz w:val="26"/>
        </w:rPr>
        <w:t xml:space="preserve"> </w:t>
      </w:r>
      <w:r>
        <w:rPr>
          <w:sz w:val="26"/>
        </w:rPr>
        <w:t>недостаточно</w:t>
      </w:r>
      <w:r>
        <w:rPr>
          <w:spacing w:val="-8"/>
          <w:sz w:val="26"/>
        </w:rPr>
        <w:t xml:space="preserve"> </w:t>
      </w:r>
      <w:r>
        <w:rPr>
          <w:sz w:val="26"/>
        </w:rPr>
        <w:t>выразительна.</w:t>
      </w:r>
    </w:p>
    <w:p w:rsidR="00FB4A81" w:rsidRDefault="00B30A00">
      <w:pPr>
        <w:spacing w:before="1" w:line="298" w:lineRule="exact"/>
        <w:ind w:left="689"/>
        <w:rPr>
          <w:sz w:val="26"/>
        </w:rPr>
      </w:pPr>
      <w:r>
        <w:rPr>
          <w:b/>
          <w:sz w:val="26"/>
        </w:rPr>
        <w:t>Отметка</w:t>
      </w:r>
      <w:r>
        <w:rPr>
          <w:b/>
          <w:spacing w:val="-5"/>
          <w:sz w:val="26"/>
        </w:rPr>
        <w:t xml:space="preserve"> </w:t>
      </w:r>
      <w:r>
        <w:rPr>
          <w:sz w:val="26"/>
        </w:rPr>
        <w:t>«</w:t>
      </w:r>
      <w:r>
        <w:rPr>
          <w:b/>
          <w:sz w:val="26"/>
        </w:rPr>
        <w:t>2</w:t>
      </w:r>
      <w:r>
        <w:rPr>
          <w:sz w:val="26"/>
        </w:rPr>
        <w:t>»</w:t>
      </w:r>
      <w:r>
        <w:rPr>
          <w:spacing w:val="-15"/>
          <w:sz w:val="26"/>
        </w:rPr>
        <w:t xml:space="preserve"> </w:t>
      </w:r>
      <w:r>
        <w:rPr>
          <w:sz w:val="26"/>
        </w:rPr>
        <w:t>ставится,</w:t>
      </w:r>
      <w:r>
        <w:rPr>
          <w:spacing w:val="-6"/>
          <w:sz w:val="26"/>
        </w:rPr>
        <w:t xml:space="preserve"> </w:t>
      </w:r>
      <w:r>
        <w:rPr>
          <w:sz w:val="26"/>
        </w:rPr>
        <w:t>если:</w:t>
      </w:r>
    </w:p>
    <w:p w:rsidR="00FB4A81" w:rsidRDefault="00B30A00" w:rsidP="00582418">
      <w:pPr>
        <w:pStyle w:val="a7"/>
        <w:numPr>
          <w:ilvl w:val="0"/>
          <w:numId w:val="56"/>
        </w:numPr>
        <w:tabs>
          <w:tab w:val="left" w:pos="1045"/>
        </w:tabs>
        <w:spacing w:line="298" w:lineRule="exact"/>
        <w:rPr>
          <w:sz w:val="26"/>
        </w:rPr>
      </w:pPr>
      <w:r>
        <w:rPr>
          <w:sz w:val="26"/>
        </w:rPr>
        <w:t>работа</w:t>
      </w:r>
      <w:r>
        <w:rPr>
          <w:spacing w:val="-7"/>
          <w:sz w:val="26"/>
        </w:rPr>
        <w:t xml:space="preserve"> </w:t>
      </w:r>
      <w:r>
        <w:rPr>
          <w:sz w:val="26"/>
        </w:rPr>
        <w:t>не</w:t>
      </w:r>
      <w:r>
        <w:rPr>
          <w:spacing w:val="-7"/>
          <w:sz w:val="26"/>
        </w:rPr>
        <w:t xml:space="preserve"> </w:t>
      </w:r>
      <w:r>
        <w:rPr>
          <w:sz w:val="26"/>
        </w:rPr>
        <w:t>соответствует</w:t>
      </w:r>
      <w:r>
        <w:rPr>
          <w:spacing w:val="-5"/>
          <w:sz w:val="26"/>
        </w:rPr>
        <w:t xml:space="preserve"> </w:t>
      </w:r>
      <w:r>
        <w:rPr>
          <w:sz w:val="26"/>
        </w:rPr>
        <w:t>теме</w:t>
      </w:r>
      <w:r>
        <w:rPr>
          <w:spacing w:val="-7"/>
          <w:sz w:val="26"/>
        </w:rPr>
        <w:t xml:space="preserve"> </w:t>
      </w:r>
      <w:r>
        <w:rPr>
          <w:sz w:val="26"/>
        </w:rPr>
        <w:t>и</w:t>
      </w:r>
      <w:r>
        <w:rPr>
          <w:spacing w:val="-6"/>
          <w:sz w:val="26"/>
        </w:rPr>
        <w:t xml:space="preserve"> </w:t>
      </w:r>
      <w:r>
        <w:rPr>
          <w:sz w:val="26"/>
        </w:rPr>
        <w:t>заданию;</w:t>
      </w:r>
    </w:p>
    <w:p w:rsidR="00FB4A81" w:rsidRDefault="00B30A00" w:rsidP="00582418">
      <w:pPr>
        <w:pStyle w:val="a7"/>
        <w:numPr>
          <w:ilvl w:val="0"/>
          <w:numId w:val="56"/>
        </w:numPr>
        <w:tabs>
          <w:tab w:val="left" w:pos="1045"/>
        </w:tabs>
        <w:spacing w:before="1" w:line="298" w:lineRule="exact"/>
        <w:rPr>
          <w:sz w:val="26"/>
        </w:rPr>
      </w:pPr>
      <w:r>
        <w:rPr>
          <w:sz w:val="26"/>
        </w:rPr>
        <w:t>допущено</w:t>
      </w:r>
      <w:r>
        <w:rPr>
          <w:spacing w:val="-14"/>
          <w:sz w:val="26"/>
        </w:rPr>
        <w:t xml:space="preserve"> </w:t>
      </w:r>
      <w:r>
        <w:rPr>
          <w:sz w:val="26"/>
        </w:rPr>
        <w:t>много</w:t>
      </w:r>
      <w:r>
        <w:rPr>
          <w:spacing w:val="-13"/>
          <w:sz w:val="26"/>
        </w:rPr>
        <w:t xml:space="preserve"> </w:t>
      </w:r>
      <w:r>
        <w:rPr>
          <w:sz w:val="26"/>
        </w:rPr>
        <w:t>фактических</w:t>
      </w:r>
      <w:r>
        <w:rPr>
          <w:spacing w:val="-13"/>
          <w:sz w:val="26"/>
        </w:rPr>
        <w:t xml:space="preserve"> </w:t>
      </w:r>
      <w:r>
        <w:rPr>
          <w:sz w:val="26"/>
        </w:rPr>
        <w:t>неточностей;</w:t>
      </w:r>
    </w:p>
    <w:p w:rsidR="00FB4A81" w:rsidRDefault="00B30A00" w:rsidP="00582418">
      <w:pPr>
        <w:pStyle w:val="a7"/>
        <w:numPr>
          <w:ilvl w:val="0"/>
          <w:numId w:val="56"/>
        </w:numPr>
        <w:tabs>
          <w:tab w:val="left" w:pos="1045"/>
        </w:tabs>
        <w:ind w:left="262" w:right="405" w:firstLine="427"/>
        <w:rPr>
          <w:sz w:val="26"/>
        </w:rPr>
      </w:pPr>
      <w:r>
        <w:rPr>
          <w:sz w:val="26"/>
        </w:rPr>
        <w:t>нарушена</w:t>
      </w:r>
      <w:r>
        <w:rPr>
          <w:spacing w:val="41"/>
          <w:sz w:val="26"/>
        </w:rPr>
        <w:t xml:space="preserve"> </w:t>
      </w:r>
      <w:r>
        <w:rPr>
          <w:sz w:val="26"/>
        </w:rPr>
        <w:t>последовательность</w:t>
      </w:r>
      <w:r>
        <w:rPr>
          <w:spacing w:val="40"/>
          <w:sz w:val="26"/>
        </w:rPr>
        <w:t xml:space="preserve"> </w:t>
      </w:r>
      <w:r>
        <w:rPr>
          <w:sz w:val="26"/>
        </w:rPr>
        <w:t>изложения</w:t>
      </w:r>
      <w:r>
        <w:rPr>
          <w:spacing w:val="41"/>
          <w:sz w:val="26"/>
        </w:rPr>
        <w:t xml:space="preserve"> </w:t>
      </w:r>
      <w:r>
        <w:rPr>
          <w:sz w:val="26"/>
        </w:rPr>
        <w:t>мыслей</w:t>
      </w:r>
      <w:r>
        <w:rPr>
          <w:spacing w:val="41"/>
          <w:sz w:val="26"/>
        </w:rPr>
        <w:t xml:space="preserve"> </w:t>
      </w:r>
      <w:r>
        <w:rPr>
          <w:sz w:val="26"/>
        </w:rPr>
        <w:t>во</w:t>
      </w:r>
      <w:r>
        <w:rPr>
          <w:spacing w:val="40"/>
          <w:sz w:val="26"/>
        </w:rPr>
        <w:t xml:space="preserve"> </w:t>
      </w:r>
      <w:r>
        <w:rPr>
          <w:sz w:val="26"/>
        </w:rPr>
        <w:t>всех</w:t>
      </w:r>
      <w:r>
        <w:rPr>
          <w:spacing w:val="43"/>
          <w:sz w:val="26"/>
        </w:rPr>
        <w:t xml:space="preserve"> </w:t>
      </w:r>
      <w:r>
        <w:rPr>
          <w:sz w:val="26"/>
        </w:rPr>
        <w:t>частях</w:t>
      </w:r>
      <w:r>
        <w:rPr>
          <w:spacing w:val="41"/>
          <w:sz w:val="26"/>
        </w:rPr>
        <w:t xml:space="preserve"> </w:t>
      </w:r>
      <w:r>
        <w:rPr>
          <w:sz w:val="26"/>
        </w:rPr>
        <w:t>работы,</w:t>
      </w:r>
      <w:r>
        <w:rPr>
          <w:spacing w:val="40"/>
          <w:sz w:val="26"/>
        </w:rPr>
        <w:t xml:space="preserve"> </w:t>
      </w:r>
      <w:r>
        <w:rPr>
          <w:sz w:val="26"/>
        </w:rPr>
        <w:t>от-</w:t>
      </w:r>
      <w:r>
        <w:rPr>
          <w:spacing w:val="-62"/>
          <w:sz w:val="26"/>
        </w:rPr>
        <w:t xml:space="preserve"> </w:t>
      </w:r>
      <w:r>
        <w:rPr>
          <w:sz w:val="26"/>
        </w:rPr>
        <w:t>сутствует</w:t>
      </w:r>
      <w:r>
        <w:rPr>
          <w:spacing w:val="-6"/>
          <w:sz w:val="26"/>
        </w:rPr>
        <w:t xml:space="preserve"> </w:t>
      </w:r>
      <w:r>
        <w:rPr>
          <w:sz w:val="26"/>
        </w:rPr>
        <w:t>связь</w:t>
      </w:r>
      <w:r>
        <w:rPr>
          <w:spacing w:val="-6"/>
          <w:sz w:val="26"/>
        </w:rPr>
        <w:t xml:space="preserve"> </w:t>
      </w:r>
      <w:r>
        <w:rPr>
          <w:sz w:val="26"/>
        </w:rPr>
        <w:t>между</w:t>
      </w:r>
      <w:r>
        <w:rPr>
          <w:spacing w:val="-4"/>
          <w:sz w:val="26"/>
        </w:rPr>
        <w:t xml:space="preserve"> </w:t>
      </w:r>
      <w:r>
        <w:rPr>
          <w:sz w:val="26"/>
        </w:rPr>
        <w:t>ними,</w:t>
      </w:r>
      <w:r>
        <w:rPr>
          <w:spacing w:val="-1"/>
          <w:sz w:val="26"/>
        </w:rPr>
        <w:t xml:space="preserve"> </w:t>
      </w:r>
      <w:r>
        <w:rPr>
          <w:sz w:val="26"/>
        </w:rPr>
        <w:t>работа</w:t>
      </w:r>
      <w:r>
        <w:rPr>
          <w:spacing w:val="-2"/>
          <w:sz w:val="26"/>
        </w:rPr>
        <w:t xml:space="preserve"> </w:t>
      </w:r>
      <w:r>
        <w:rPr>
          <w:sz w:val="26"/>
        </w:rPr>
        <w:t>не</w:t>
      </w:r>
      <w:r>
        <w:rPr>
          <w:spacing w:val="-1"/>
          <w:sz w:val="26"/>
        </w:rPr>
        <w:t xml:space="preserve"> </w:t>
      </w:r>
      <w:r>
        <w:rPr>
          <w:sz w:val="26"/>
        </w:rPr>
        <w:t>соответствует</w:t>
      </w:r>
      <w:r>
        <w:rPr>
          <w:spacing w:val="-1"/>
          <w:sz w:val="26"/>
        </w:rPr>
        <w:t xml:space="preserve"> </w:t>
      </w:r>
      <w:r>
        <w:rPr>
          <w:sz w:val="26"/>
        </w:rPr>
        <w:t>плану;</w:t>
      </w:r>
    </w:p>
    <w:p w:rsidR="00FB4A81" w:rsidRDefault="00B30A00" w:rsidP="00582418">
      <w:pPr>
        <w:pStyle w:val="a7"/>
        <w:numPr>
          <w:ilvl w:val="0"/>
          <w:numId w:val="56"/>
        </w:numPr>
        <w:tabs>
          <w:tab w:val="left" w:pos="970"/>
        </w:tabs>
        <w:spacing w:before="2"/>
        <w:ind w:left="689" w:right="1389" w:firstLine="0"/>
        <w:rPr>
          <w:sz w:val="26"/>
        </w:rPr>
      </w:pPr>
      <w:r>
        <w:rPr>
          <w:sz w:val="26"/>
        </w:rPr>
        <w:t>крайне</w:t>
      </w:r>
      <w:r>
        <w:rPr>
          <w:spacing w:val="-15"/>
          <w:sz w:val="26"/>
        </w:rPr>
        <w:t xml:space="preserve"> </w:t>
      </w:r>
      <w:r>
        <w:rPr>
          <w:sz w:val="26"/>
        </w:rPr>
        <w:t>беден</w:t>
      </w:r>
      <w:r>
        <w:rPr>
          <w:spacing w:val="-15"/>
          <w:sz w:val="26"/>
        </w:rPr>
        <w:t xml:space="preserve"> </w:t>
      </w:r>
      <w:r>
        <w:rPr>
          <w:sz w:val="26"/>
        </w:rPr>
        <w:t>словарь,</w:t>
      </w:r>
      <w:r>
        <w:rPr>
          <w:spacing w:val="-13"/>
          <w:sz w:val="26"/>
        </w:rPr>
        <w:t xml:space="preserve"> </w:t>
      </w:r>
      <w:r>
        <w:rPr>
          <w:sz w:val="26"/>
        </w:rPr>
        <w:t>часты</w:t>
      </w:r>
      <w:r>
        <w:rPr>
          <w:spacing w:val="-16"/>
          <w:sz w:val="26"/>
        </w:rPr>
        <w:t xml:space="preserve"> </w:t>
      </w:r>
      <w:r>
        <w:rPr>
          <w:sz w:val="26"/>
        </w:rPr>
        <w:t>случаи</w:t>
      </w:r>
      <w:r>
        <w:rPr>
          <w:spacing w:val="-13"/>
          <w:sz w:val="26"/>
        </w:rPr>
        <w:t xml:space="preserve"> </w:t>
      </w:r>
      <w:r>
        <w:rPr>
          <w:sz w:val="26"/>
        </w:rPr>
        <w:t>неправильного</w:t>
      </w:r>
      <w:r>
        <w:rPr>
          <w:spacing w:val="-12"/>
          <w:sz w:val="26"/>
        </w:rPr>
        <w:t xml:space="preserve"> </w:t>
      </w:r>
      <w:r>
        <w:rPr>
          <w:sz w:val="26"/>
        </w:rPr>
        <w:t>словоупотребления;</w:t>
      </w:r>
      <w:r>
        <w:rPr>
          <w:spacing w:val="-62"/>
          <w:sz w:val="26"/>
        </w:rPr>
        <w:t xml:space="preserve"> </w:t>
      </w:r>
      <w:r>
        <w:rPr>
          <w:sz w:val="26"/>
        </w:rPr>
        <w:t>нарушено</w:t>
      </w:r>
      <w:r>
        <w:rPr>
          <w:spacing w:val="-2"/>
          <w:sz w:val="26"/>
        </w:rPr>
        <w:t xml:space="preserve"> </w:t>
      </w:r>
      <w:r>
        <w:rPr>
          <w:sz w:val="26"/>
        </w:rPr>
        <w:t>стилевое</w:t>
      </w:r>
      <w:r>
        <w:rPr>
          <w:spacing w:val="-1"/>
          <w:sz w:val="26"/>
        </w:rPr>
        <w:t xml:space="preserve"> </w:t>
      </w:r>
      <w:r>
        <w:rPr>
          <w:sz w:val="26"/>
        </w:rPr>
        <w:t>единство</w:t>
      </w:r>
      <w:r>
        <w:rPr>
          <w:spacing w:val="-1"/>
          <w:sz w:val="26"/>
        </w:rPr>
        <w:t xml:space="preserve"> </w:t>
      </w:r>
      <w:r>
        <w:rPr>
          <w:sz w:val="26"/>
        </w:rPr>
        <w:t>текста.</w:t>
      </w:r>
    </w:p>
    <w:p w:rsidR="00FB4A81" w:rsidRDefault="00B30A00">
      <w:pPr>
        <w:pStyle w:val="Heading2"/>
        <w:spacing w:before="7" w:line="299" w:lineRule="exact"/>
        <w:ind w:left="689"/>
        <w:jc w:val="left"/>
      </w:pPr>
      <w:r>
        <w:t>Оценка</w:t>
      </w:r>
      <w:r>
        <w:rPr>
          <w:spacing w:val="-10"/>
        </w:rPr>
        <w:t xml:space="preserve"> </w:t>
      </w:r>
      <w:r>
        <w:t>письменных</w:t>
      </w:r>
      <w:r>
        <w:rPr>
          <w:spacing w:val="-4"/>
        </w:rPr>
        <w:t xml:space="preserve"> </w:t>
      </w:r>
      <w:r>
        <w:t>работ</w:t>
      </w:r>
    </w:p>
    <w:p w:rsidR="00FB4A81" w:rsidRDefault="00B30A00">
      <w:pPr>
        <w:spacing w:line="295" w:lineRule="exact"/>
        <w:ind w:left="689"/>
        <w:rPr>
          <w:b/>
          <w:sz w:val="26"/>
        </w:rPr>
      </w:pPr>
      <w:r>
        <w:rPr>
          <w:b/>
          <w:sz w:val="26"/>
        </w:rPr>
        <w:t>(отзыв,</w:t>
      </w:r>
      <w:r>
        <w:rPr>
          <w:b/>
          <w:spacing w:val="-11"/>
          <w:sz w:val="26"/>
        </w:rPr>
        <w:t xml:space="preserve"> </w:t>
      </w:r>
      <w:r>
        <w:rPr>
          <w:b/>
          <w:sz w:val="26"/>
        </w:rPr>
        <w:t>рецензия,</w:t>
      </w:r>
      <w:r>
        <w:rPr>
          <w:b/>
          <w:spacing w:val="-9"/>
          <w:sz w:val="26"/>
        </w:rPr>
        <w:t xml:space="preserve"> </w:t>
      </w:r>
      <w:r>
        <w:rPr>
          <w:b/>
          <w:sz w:val="26"/>
        </w:rPr>
        <w:t>тезисы,</w:t>
      </w:r>
      <w:r>
        <w:rPr>
          <w:b/>
          <w:spacing w:val="-7"/>
          <w:sz w:val="26"/>
        </w:rPr>
        <w:t xml:space="preserve"> </w:t>
      </w:r>
      <w:r>
        <w:rPr>
          <w:b/>
          <w:sz w:val="26"/>
        </w:rPr>
        <w:t>конспект)</w:t>
      </w:r>
    </w:p>
    <w:p w:rsidR="00FB4A81" w:rsidRDefault="00B30A00">
      <w:pPr>
        <w:pStyle w:val="a3"/>
        <w:ind w:right="390"/>
        <w:jc w:val="left"/>
      </w:pPr>
      <w:r>
        <w:t>Любое</w:t>
      </w:r>
      <w:r>
        <w:rPr>
          <w:spacing w:val="22"/>
        </w:rPr>
        <w:t xml:space="preserve"> </w:t>
      </w:r>
      <w:r>
        <w:t>высказывание</w:t>
      </w:r>
      <w:r>
        <w:rPr>
          <w:spacing w:val="28"/>
        </w:rPr>
        <w:t xml:space="preserve"> </w:t>
      </w:r>
      <w:r>
        <w:t>учащихся</w:t>
      </w:r>
      <w:r>
        <w:rPr>
          <w:spacing w:val="25"/>
        </w:rPr>
        <w:t xml:space="preserve"> </w:t>
      </w:r>
      <w:r>
        <w:t>в</w:t>
      </w:r>
      <w:r>
        <w:rPr>
          <w:spacing w:val="22"/>
        </w:rPr>
        <w:t xml:space="preserve"> </w:t>
      </w:r>
      <w:r>
        <w:t>письменной</w:t>
      </w:r>
      <w:r>
        <w:rPr>
          <w:spacing w:val="23"/>
        </w:rPr>
        <w:t xml:space="preserve"> </w:t>
      </w:r>
      <w:r>
        <w:t>форме</w:t>
      </w:r>
      <w:r>
        <w:rPr>
          <w:spacing w:val="24"/>
        </w:rPr>
        <w:t xml:space="preserve"> </w:t>
      </w:r>
      <w:r>
        <w:t>следует</w:t>
      </w:r>
      <w:r>
        <w:rPr>
          <w:spacing w:val="25"/>
        </w:rPr>
        <w:t xml:space="preserve"> </w:t>
      </w:r>
      <w:r>
        <w:t>оценивать,</w:t>
      </w:r>
      <w:r>
        <w:rPr>
          <w:spacing w:val="29"/>
        </w:rPr>
        <w:t xml:space="preserve"> </w:t>
      </w:r>
      <w:r>
        <w:t>учи-</w:t>
      </w:r>
      <w:r>
        <w:rPr>
          <w:spacing w:val="-62"/>
        </w:rPr>
        <w:t xml:space="preserve"> </w:t>
      </w:r>
      <w:r>
        <w:t>тывая</w:t>
      </w:r>
      <w:r>
        <w:rPr>
          <w:spacing w:val="-1"/>
        </w:rPr>
        <w:t xml:space="preserve"> </w:t>
      </w:r>
      <w:r>
        <w:t>содержание</w:t>
      </w:r>
      <w:r>
        <w:rPr>
          <w:spacing w:val="-3"/>
        </w:rPr>
        <w:t xml:space="preserve"> </w:t>
      </w:r>
      <w:r>
        <w:t>высказывания,</w:t>
      </w:r>
      <w:r>
        <w:rPr>
          <w:spacing w:val="-3"/>
        </w:rPr>
        <w:t xml:space="preserve"> </w:t>
      </w:r>
      <w:r>
        <w:t>логическое</w:t>
      </w:r>
      <w:r>
        <w:rPr>
          <w:spacing w:val="-3"/>
        </w:rPr>
        <w:t xml:space="preserve"> </w:t>
      </w:r>
      <w:r>
        <w:t>построение</w:t>
      </w:r>
      <w:r>
        <w:rPr>
          <w:spacing w:val="-2"/>
        </w:rPr>
        <w:t xml:space="preserve"> </w:t>
      </w:r>
      <w:r>
        <w:t>и</w:t>
      </w:r>
      <w:r>
        <w:rPr>
          <w:spacing w:val="1"/>
        </w:rPr>
        <w:t xml:space="preserve"> </w:t>
      </w:r>
      <w:r>
        <w:t>речевое</w:t>
      </w:r>
      <w:r>
        <w:rPr>
          <w:spacing w:val="-3"/>
        </w:rPr>
        <w:t xml:space="preserve"> </w:t>
      </w:r>
      <w:r>
        <w:t>оформление.</w:t>
      </w:r>
    </w:p>
    <w:p w:rsidR="00FB4A81" w:rsidRDefault="00B30A00">
      <w:pPr>
        <w:pStyle w:val="a3"/>
        <w:spacing w:line="299" w:lineRule="exact"/>
        <w:ind w:left="545" w:firstLine="0"/>
        <w:jc w:val="left"/>
      </w:pPr>
      <w:r>
        <w:t>Критерии</w:t>
      </w:r>
      <w:r>
        <w:rPr>
          <w:spacing w:val="-8"/>
        </w:rPr>
        <w:t xml:space="preserve"> </w:t>
      </w:r>
      <w:r>
        <w:t>оценки</w:t>
      </w:r>
      <w:r>
        <w:rPr>
          <w:spacing w:val="-10"/>
        </w:rPr>
        <w:t xml:space="preserve"> </w:t>
      </w:r>
      <w:r>
        <w:t>письменных</w:t>
      </w:r>
      <w:r>
        <w:rPr>
          <w:spacing w:val="-6"/>
        </w:rPr>
        <w:t xml:space="preserve"> </w:t>
      </w:r>
      <w:r>
        <w:t>работ:</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z w:val="26"/>
        </w:rPr>
        <w:t>соответствие</w:t>
      </w:r>
      <w:r>
        <w:rPr>
          <w:spacing w:val="-16"/>
          <w:sz w:val="26"/>
        </w:rPr>
        <w:t xml:space="preserve"> </w:t>
      </w:r>
      <w:r>
        <w:rPr>
          <w:sz w:val="26"/>
        </w:rPr>
        <w:t>работы</w:t>
      </w:r>
      <w:r>
        <w:rPr>
          <w:spacing w:val="-9"/>
          <w:sz w:val="26"/>
        </w:rPr>
        <w:t xml:space="preserve"> </w:t>
      </w:r>
      <w:r>
        <w:rPr>
          <w:sz w:val="26"/>
        </w:rPr>
        <w:t>ученика</w:t>
      </w:r>
      <w:r>
        <w:rPr>
          <w:spacing w:val="-13"/>
          <w:sz w:val="26"/>
        </w:rPr>
        <w:t xml:space="preserve"> </w:t>
      </w:r>
      <w:r>
        <w:rPr>
          <w:sz w:val="26"/>
        </w:rPr>
        <w:t>теме</w:t>
      </w:r>
      <w:r>
        <w:rPr>
          <w:spacing w:val="-14"/>
          <w:sz w:val="26"/>
        </w:rPr>
        <w:t xml:space="preserve"> </w:t>
      </w:r>
      <w:r>
        <w:rPr>
          <w:sz w:val="26"/>
        </w:rPr>
        <w:t>и</w:t>
      </w:r>
      <w:r>
        <w:rPr>
          <w:spacing w:val="-15"/>
          <w:sz w:val="26"/>
        </w:rPr>
        <w:t xml:space="preserve"> </w:t>
      </w:r>
      <w:r>
        <w:rPr>
          <w:sz w:val="26"/>
        </w:rPr>
        <w:t>основной</w:t>
      </w:r>
      <w:r>
        <w:rPr>
          <w:spacing w:val="-14"/>
          <w:sz w:val="26"/>
        </w:rPr>
        <w:t xml:space="preserve"> </w:t>
      </w:r>
      <w:r>
        <w:rPr>
          <w:sz w:val="26"/>
        </w:rPr>
        <w:t>мысли;</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z w:val="26"/>
        </w:rPr>
        <w:t>полнота</w:t>
      </w:r>
      <w:r>
        <w:rPr>
          <w:spacing w:val="-17"/>
          <w:sz w:val="26"/>
        </w:rPr>
        <w:t xml:space="preserve"> </w:t>
      </w:r>
      <w:r>
        <w:rPr>
          <w:sz w:val="26"/>
        </w:rPr>
        <w:t>раскрытия</w:t>
      </w:r>
      <w:r>
        <w:rPr>
          <w:spacing w:val="-15"/>
          <w:sz w:val="26"/>
        </w:rPr>
        <w:t xml:space="preserve"> </w:t>
      </w:r>
      <w:r>
        <w:rPr>
          <w:sz w:val="26"/>
        </w:rPr>
        <w:t>темы;</w:t>
      </w:r>
    </w:p>
    <w:p w:rsidR="00FB4A81" w:rsidRDefault="00B30A00" w:rsidP="00582418">
      <w:pPr>
        <w:pStyle w:val="a7"/>
        <w:numPr>
          <w:ilvl w:val="2"/>
          <w:numId w:val="74"/>
        </w:numPr>
        <w:tabs>
          <w:tab w:val="left" w:pos="969"/>
          <w:tab w:val="left" w:pos="970"/>
        </w:tabs>
        <w:ind w:right="407" w:firstLine="427"/>
        <w:jc w:val="left"/>
        <w:rPr>
          <w:sz w:val="26"/>
        </w:rPr>
      </w:pPr>
      <w:r>
        <w:rPr>
          <w:sz w:val="26"/>
        </w:rPr>
        <w:t>правильность</w:t>
      </w:r>
      <w:r>
        <w:rPr>
          <w:spacing w:val="52"/>
          <w:sz w:val="26"/>
        </w:rPr>
        <w:t xml:space="preserve"> </w:t>
      </w:r>
      <w:r>
        <w:rPr>
          <w:sz w:val="26"/>
        </w:rPr>
        <w:t>фактического</w:t>
      </w:r>
      <w:r>
        <w:rPr>
          <w:spacing w:val="54"/>
          <w:sz w:val="26"/>
        </w:rPr>
        <w:t xml:space="preserve"> </w:t>
      </w:r>
      <w:r>
        <w:rPr>
          <w:sz w:val="26"/>
        </w:rPr>
        <w:t>материала:</w:t>
      </w:r>
      <w:r>
        <w:rPr>
          <w:spacing w:val="52"/>
          <w:sz w:val="26"/>
        </w:rPr>
        <w:t xml:space="preserve"> </w:t>
      </w:r>
      <w:r>
        <w:rPr>
          <w:sz w:val="26"/>
        </w:rPr>
        <w:t>отбор</w:t>
      </w:r>
      <w:r>
        <w:rPr>
          <w:spacing w:val="53"/>
          <w:sz w:val="26"/>
        </w:rPr>
        <w:t xml:space="preserve"> </w:t>
      </w:r>
      <w:r>
        <w:rPr>
          <w:sz w:val="26"/>
        </w:rPr>
        <w:t>существенных</w:t>
      </w:r>
      <w:r>
        <w:rPr>
          <w:spacing w:val="54"/>
          <w:sz w:val="26"/>
        </w:rPr>
        <w:t xml:space="preserve"> </w:t>
      </w:r>
      <w:r>
        <w:rPr>
          <w:sz w:val="26"/>
        </w:rPr>
        <w:t>фактов</w:t>
      </w:r>
      <w:r>
        <w:rPr>
          <w:spacing w:val="51"/>
          <w:sz w:val="26"/>
        </w:rPr>
        <w:t xml:space="preserve"> </w:t>
      </w:r>
      <w:r>
        <w:rPr>
          <w:sz w:val="26"/>
        </w:rPr>
        <w:t>и</w:t>
      </w:r>
      <w:r>
        <w:rPr>
          <w:spacing w:val="55"/>
          <w:sz w:val="26"/>
        </w:rPr>
        <w:t xml:space="preserve"> </w:t>
      </w:r>
      <w:r>
        <w:rPr>
          <w:sz w:val="26"/>
        </w:rPr>
        <w:t>сведе-</w:t>
      </w:r>
      <w:r>
        <w:rPr>
          <w:spacing w:val="-62"/>
          <w:sz w:val="26"/>
        </w:rPr>
        <w:t xml:space="preserve"> </w:t>
      </w:r>
      <w:r>
        <w:rPr>
          <w:sz w:val="26"/>
        </w:rPr>
        <w:t>ний</w:t>
      </w:r>
      <w:r>
        <w:rPr>
          <w:spacing w:val="40"/>
          <w:sz w:val="26"/>
        </w:rPr>
        <w:t xml:space="preserve"> </w:t>
      </w:r>
      <w:r>
        <w:rPr>
          <w:sz w:val="26"/>
        </w:rPr>
        <w:t>для раскрытия темы</w:t>
      </w:r>
      <w:r>
        <w:rPr>
          <w:spacing w:val="-1"/>
          <w:sz w:val="26"/>
        </w:rPr>
        <w:t xml:space="preserve"> </w:t>
      </w:r>
      <w:r>
        <w:rPr>
          <w:sz w:val="26"/>
        </w:rPr>
        <w:t>и</w:t>
      </w:r>
      <w:r>
        <w:rPr>
          <w:spacing w:val="-1"/>
          <w:sz w:val="26"/>
        </w:rPr>
        <w:t xml:space="preserve"> </w:t>
      </w:r>
      <w:r>
        <w:rPr>
          <w:sz w:val="26"/>
        </w:rPr>
        <w:t>основной</w:t>
      </w:r>
      <w:r>
        <w:rPr>
          <w:spacing w:val="2"/>
          <w:sz w:val="26"/>
        </w:rPr>
        <w:t xml:space="preserve"> </w:t>
      </w:r>
      <w:r>
        <w:rPr>
          <w:sz w:val="26"/>
        </w:rPr>
        <w:t>мысли</w:t>
      </w:r>
      <w:r>
        <w:rPr>
          <w:spacing w:val="1"/>
          <w:sz w:val="26"/>
        </w:rPr>
        <w:t xml:space="preserve"> </w:t>
      </w:r>
      <w:r>
        <w:rPr>
          <w:sz w:val="26"/>
        </w:rPr>
        <w:t>работы;</w:t>
      </w:r>
    </w:p>
    <w:p w:rsidR="00FB4A81" w:rsidRDefault="00B30A00" w:rsidP="00582418">
      <w:pPr>
        <w:pStyle w:val="a7"/>
        <w:numPr>
          <w:ilvl w:val="2"/>
          <w:numId w:val="74"/>
        </w:numPr>
        <w:tabs>
          <w:tab w:val="left" w:pos="969"/>
          <w:tab w:val="left" w:pos="970"/>
        </w:tabs>
        <w:ind w:right="405" w:firstLine="427"/>
        <w:jc w:val="left"/>
        <w:rPr>
          <w:sz w:val="26"/>
        </w:rPr>
      </w:pPr>
      <w:r>
        <w:rPr>
          <w:sz w:val="26"/>
        </w:rPr>
        <w:t>последовательность</w:t>
      </w:r>
      <w:r>
        <w:rPr>
          <w:spacing w:val="18"/>
          <w:sz w:val="26"/>
        </w:rPr>
        <w:t xml:space="preserve"> </w:t>
      </w:r>
      <w:r>
        <w:rPr>
          <w:sz w:val="26"/>
        </w:rPr>
        <w:t>изложения,</w:t>
      </w:r>
      <w:r>
        <w:rPr>
          <w:spacing w:val="16"/>
          <w:sz w:val="26"/>
        </w:rPr>
        <w:t xml:space="preserve"> </w:t>
      </w:r>
      <w:r>
        <w:rPr>
          <w:sz w:val="26"/>
        </w:rPr>
        <w:t>соблюдение</w:t>
      </w:r>
      <w:r>
        <w:rPr>
          <w:spacing w:val="16"/>
          <w:sz w:val="26"/>
        </w:rPr>
        <w:t xml:space="preserve"> </w:t>
      </w:r>
      <w:r>
        <w:rPr>
          <w:sz w:val="26"/>
        </w:rPr>
        <w:t>причинно-следственных</w:t>
      </w:r>
      <w:r>
        <w:rPr>
          <w:spacing w:val="18"/>
          <w:sz w:val="26"/>
        </w:rPr>
        <w:t xml:space="preserve"> </w:t>
      </w:r>
      <w:r>
        <w:rPr>
          <w:sz w:val="26"/>
        </w:rPr>
        <w:t>связей,</w:t>
      </w:r>
      <w:r>
        <w:rPr>
          <w:spacing w:val="-62"/>
          <w:sz w:val="26"/>
        </w:rPr>
        <w:t xml:space="preserve"> </w:t>
      </w:r>
      <w:r>
        <w:rPr>
          <w:sz w:val="26"/>
        </w:rPr>
        <w:t>наличие</w:t>
      </w:r>
      <w:r>
        <w:rPr>
          <w:spacing w:val="-2"/>
          <w:sz w:val="26"/>
        </w:rPr>
        <w:t xml:space="preserve"> </w:t>
      </w:r>
      <w:r>
        <w:rPr>
          <w:sz w:val="26"/>
        </w:rPr>
        <w:t>обобщений</w:t>
      </w:r>
      <w:r>
        <w:rPr>
          <w:spacing w:val="-1"/>
          <w:sz w:val="26"/>
        </w:rPr>
        <w:t xml:space="preserve"> </w:t>
      </w:r>
      <w:r>
        <w:rPr>
          <w:sz w:val="26"/>
        </w:rPr>
        <w:t>и</w:t>
      </w:r>
      <w:r>
        <w:rPr>
          <w:spacing w:val="2"/>
          <w:sz w:val="26"/>
        </w:rPr>
        <w:t xml:space="preserve"> </w:t>
      </w:r>
      <w:r>
        <w:rPr>
          <w:sz w:val="26"/>
        </w:rPr>
        <w:t>выводов.</w:t>
      </w:r>
    </w:p>
    <w:p w:rsidR="00FB4A81" w:rsidRDefault="00B30A00">
      <w:pPr>
        <w:pStyle w:val="a3"/>
        <w:ind w:left="545" w:firstLine="0"/>
        <w:jc w:val="left"/>
      </w:pPr>
      <w:r>
        <w:t>При</w:t>
      </w:r>
      <w:r>
        <w:rPr>
          <w:spacing w:val="-14"/>
        </w:rPr>
        <w:t xml:space="preserve"> </w:t>
      </w:r>
      <w:r>
        <w:t>оценке</w:t>
      </w:r>
      <w:r>
        <w:rPr>
          <w:spacing w:val="-9"/>
        </w:rPr>
        <w:t xml:space="preserve"> </w:t>
      </w:r>
      <w:r>
        <w:t>речевого</w:t>
      </w:r>
      <w:r>
        <w:rPr>
          <w:spacing w:val="-7"/>
        </w:rPr>
        <w:t xml:space="preserve"> </w:t>
      </w:r>
      <w:r>
        <w:t>оформления</w:t>
      </w:r>
      <w:r>
        <w:rPr>
          <w:spacing w:val="-8"/>
        </w:rPr>
        <w:t xml:space="preserve"> </w:t>
      </w:r>
      <w:r>
        <w:t>письменных</w:t>
      </w:r>
      <w:r>
        <w:rPr>
          <w:spacing w:val="-6"/>
        </w:rPr>
        <w:t xml:space="preserve"> </w:t>
      </w:r>
      <w:r>
        <w:t>работ</w:t>
      </w:r>
      <w:r>
        <w:rPr>
          <w:spacing w:val="-4"/>
        </w:rPr>
        <w:t xml:space="preserve"> </w:t>
      </w:r>
      <w:r>
        <w:t>учитывается:</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pacing w:val="-1"/>
          <w:sz w:val="26"/>
        </w:rPr>
        <w:t>разнообразие</w:t>
      </w:r>
      <w:r>
        <w:rPr>
          <w:spacing w:val="-14"/>
          <w:sz w:val="26"/>
        </w:rPr>
        <w:t xml:space="preserve"> </w:t>
      </w:r>
      <w:r>
        <w:rPr>
          <w:spacing w:val="-1"/>
          <w:sz w:val="26"/>
        </w:rPr>
        <w:t>словаря</w:t>
      </w:r>
      <w:r>
        <w:rPr>
          <w:spacing w:val="-9"/>
          <w:sz w:val="26"/>
        </w:rPr>
        <w:t xml:space="preserve"> </w:t>
      </w:r>
      <w:r>
        <w:rPr>
          <w:spacing w:val="-1"/>
          <w:sz w:val="26"/>
        </w:rPr>
        <w:t>и</w:t>
      </w:r>
      <w:r>
        <w:rPr>
          <w:spacing w:val="-12"/>
          <w:sz w:val="26"/>
        </w:rPr>
        <w:t xml:space="preserve"> </w:t>
      </w:r>
      <w:r>
        <w:rPr>
          <w:spacing w:val="-1"/>
          <w:sz w:val="26"/>
        </w:rPr>
        <w:t>грамматического</w:t>
      </w:r>
      <w:r>
        <w:rPr>
          <w:spacing w:val="-12"/>
          <w:sz w:val="26"/>
        </w:rPr>
        <w:t xml:space="preserve"> </w:t>
      </w:r>
      <w:r>
        <w:rPr>
          <w:sz w:val="26"/>
        </w:rPr>
        <w:t>строя</w:t>
      </w:r>
      <w:r>
        <w:rPr>
          <w:spacing w:val="-12"/>
          <w:sz w:val="26"/>
        </w:rPr>
        <w:t xml:space="preserve"> </w:t>
      </w:r>
      <w:r>
        <w:rPr>
          <w:sz w:val="26"/>
        </w:rPr>
        <w:t>речи;</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pacing w:val="-1"/>
          <w:sz w:val="26"/>
        </w:rPr>
        <w:t>стилевое</w:t>
      </w:r>
      <w:r>
        <w:rPr>
          <w:spacing w:val="-16"/>
          <w:sz w:val="26"/>
        </w:rPr>
        <w:t xml:space="preserve"> </w:t>
      </w:r>
      <w:r>
        <w:rPr>
          <w:spacing w:val="-1"/>
          <w:sz w:val="26"/>
        </w:rPr>
        <w:t>единство</w:t>
      </w:r>
      <w:r>
        <w:rPr>
          <w:spacing w:val="-14"/>
          <w:sz w:val="26"/>
        </w:rPr>
        <w:t xml:space="preserve"> </w:t>
      </w:r>
      <w:r>
        <w:rPr>
          <w:spacing w:val="-1"/>
          <w:sz w:val="26"/>
        </w:rPr>
        <w:t>и</w:t>
      </w:r>
      <w:r>
        <w:rPr>
          <w:spacing w:val="-15"/>
          <w:sz w:val="26"/>
        </w:rPr>
        <w:t xml:space="preserve"> </w:t>
      </w:r>
      <w:r>
        <w:rPr>
          <w:spacing w:val="-1"/>
          <w:sz w:val="26"/>
        </w:rPr>
        <w:t>выразительность</w:t>
      </w:r>
      <w:r>
        <w:rPr>
          <w:spacing w:val="-11"/>
          <w:sz w:val="26"/>
        </w:rPr>
        <w:t xml:space="preserve"> </w:t>
      </w:r>
      <w:r>
        <w:rPr>
          <w:sz w:val="26"/>
        </w:rPr>
        <w:t>речи;</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pacing w:val="-1"/>
          <w:sz w:val="26"/>
        </w:rPr>
        <w:t>число</w:t>
      </w:r>
      <w:r>
        <w:rPr>
          <w:spacing w:val="-14"/>
          <w:sz w:val="26"/>
        </w:rPr>
        <w:t xml:space="preserve"> </w:t>
      </w:r>
      <w:r>
        <w:rPr>
          <w:spacing w:val="-1"/>
          <w:sz w:val="26"/>
        </w:rPr>
        <w:t>речевых</w:t>
      </w:r>
      <w:r>
        <w:rPr>
          <w:spacing w:val="-11"/>
          <w:sz w:val="26"/>
        </w:rPr>
        <w:t xml:space="preserve"> </w:t>
      </w:r>
      <w:r>
        <w:rPr>
          <w:spacing w:val="-1"/>
          <w:sz w:val="26"/>
        </w:rPr>
        <w:t>недочетов;</w:t>
      </w:r>
    </w:p>
    <w:p w:rsidR="00FB4A81" w:rsidRDefault="00B30A00" w:rsidP="00582418">
      <w:pPr>
        <w:pStyle w:val="a7"/>
        <w:numPr>
          <w:ilvl w:val="2"/>
          <w:numId w:val="74"/>
        </w:numPr>
        <w:tabs>
          <w:tab w:val="left" w:pos="969"/>
          <w:tab w:val="left" w:pos="970"/>
        </w:tabs>
        <w:spacing w:line="298" w:lineRule="exact"/>
        <w:ind w:left="970" w:hanging="281"/>
        <w:jc w:val="left"/>
        <w:rPr>
          <w:sz w:val="26"/>
        </w:rPr>
      </w:pPr>
      <w:r>
        <w:rPr>
          <w:spacing w:val="-1"/>
          <w:sz w:val="26"/>
        </w:rPr>
        <w:t>количество</w:t>
      </w:r>
      <w:r>
        <w:rPr>
          <w:spacing w:val="-13"/>
          <w:sz w:val="26"/>
        </w:rPr>
        <w:t xml:space="preserve"> </w:t>
      </w:r>
      <w:r>
        <w:rPr>
          <w:spacing w:val="-1"/>
          <w:sz w:val="26"/>
        </w:rPr>
        <w:t>орфографических,</w:t>
      </w:r>
      <w:r>
        <w:rPr>
          <w:spacing w:val="-14"/>
          <w:sz w:val="26"/>
        </w:rPr>
        <w:t xml:space="preserve"> </w:t>
      </w:r>
      <w:r>
        <w:rPr>
          <w:spacing w:val="-1"/>
          <w:sz w:val="26"/>
        </w:rPr>
        <w:t>пунктуационных</w:t>
      </w:r>
      <w:r>
        <w:rPr>
          <w:spacing w:val="-10"/>
          <w:sz w:val="26"/>
        </w:rPr>
        <w:t xml:space="preserve"> </w:t>
      </w:r>
      <w:r>
        <w:rPr>
          <w:spacing w:val="-1"/>
          <w:sz w:val="26"/>
        </w:rPr>
        <w:t>и</w:t>
      </w:r>
      <w:r>
        <w:rPr>
          <w:spacing w:val="-10"/>
          <w:sz w:val="26"/>
        </w:rPr>
        <w:t xml:space="preserve"> </w:t>
      </w:r>
      <w:r>
        <w:rPr>
          <w:spacing w:val="-1"/>
          <w:sz w:val="26"/>
        </w:rPr>
        <w:t>грамматических</w:t>
      </w:r>
      <w:r>
        <w:rPr>
          <w:spacing w:val="-8"/>
          <w:sz w:val="26"/>
        </w:rPr>
        <w:t xml:space="preserve"> </w:t>
      </w:r>
      <w:r>
        <w:rPr>
          <w:spacing w:val="-1"/>
          <w:sz w:val="26"/>
        </w:rPr>
        <w:t>ошибок.</w:t>
      </w:r>
    </w:p>
    <w:p w:rsidR="00FB4A81" w:rsidRDefault="00B30A00">
      <w:pPr>
        <w:spacing w:before="13"/>
        <w:ind w:left="794"/>
        <w:rPr>
          <w:b/>
          <w:sz w:val="24"/>
        </w:rPr>
      </w:pPr>
      <w:r>
        <w:rPr>
          <w:b/>
          <w:sz w:val="24"/>
        </w:rPr>
        <w:t>Основные</w:t>
      </w:r>
      <w:r>
        <w:rPr>
          <w:b/>
          <w:spacing w:val="-11"/>
          <w:sz w:val="24"/>
        </w:rPr>
        <w:t xml:space="preserve"> </w:t>
      </w:r>
      <w:r>
        <w:rPr>
          <w:b/>
          <w:sz w:val="24"/>
        </w:rPr>
        <w:t>критерии</w:t>
      </w:r>
      <w:r>
        <w:rPr>
          <w:b/>
          <w:spacing w:val="-4"/>
          <w:sz w:val="24"/>
        </w:rPr>
        <w:t xml:space="preserve"> </w:t>
      </w:r>
      <w:r>
        <w:rPr>
          <w:b/>
          <w:sz w:val="24"/>
        </w:rPr>
        <w:t>оценки</w:t>
      </w:r>
    </w:p>
    <w:p w:rsidR="00FB4A81" w:rsidRDefault="00FB4A81">
      <w:pPr>
        <w:rPr>
          <w:sz w:val="24"/>
        </w:rPr>
        <w:sectPr w:rsidR="00FB4A81">
          <w:pgSz w:w="11920" w:h="16850"/>
          <w:pgMar w:top="1060" w:right="160" w:bottom="1560" w:left="1440" w:header="0" w:footer="1280" w:gutter="0"/>
          <w:cols w:space="720"/>
        </w:sectPr>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7549"/>
      </w:tblGrid>
      <w:tr w:rsidR="00FB4A81">
        <w:trPr>
          <w:trHeight w:val="277"/>
        </w:trPr>
        <w:tc>
          <w:tcPr>
            <w:tcW w:w="1951" w:type="dxa"/>
          </w:tcPr>
          <w:p w:rsidR="00FB4A81" w:rsidRDefault="00B30A00">
            <w:pPr>
              <w:pStyle w:val="TableParagraph"/>
              <w:spacing w:line="258" w:lineRule="exact"/>
              <w:ind w:left="484"/>
              <w:rPr>
                <w:b/>
                <w:sz w:val="24"/>
              </w:rPr>
            </w:pPr>
            <w:r>
              <w:rPr>
                <w:b/>
                <w:sz w:val="24"/>
              </w:rPr>
              <w:lastRenderedPageBreak/>
              <w:t>Отметка</w:t>
            </w:r>
          </w:p>
        </w:tc>
        <w:tc>
          <w:tcPr>
            <w:tcW w:w="7549" w:type="dxa"/>
          </w:tcPr>
          <w:p w:rsidR="00FB4A81" w:rsidRDefault="00B30A00">
            <w:pPr>
              <w:pStyle w:val="TableParagraph"/>
              <w:spacing w:line="258" w:lineRule="exact"/>
              <w:ind w:left="2759" w:right="2788"/>
              <w:jc w:val="center"/>
              <w:rPr>
                <w:b/>
                <w:sz w:val="24"/>
              </w:rPr>
            </w:pPr>
            <w:r>
              <w:rPr>
                <w:b/>
                <w:sz w:val="24"/>
              </w:rPr>
              <w:t>Критерии</w:t>
            </w:r>
            <w:r>
              <w:rPr>
                <w:b/>
                <w:spacing w:val="-9"/>
                <w:sz w:val="24"/>
              </w:rPr>
              <w:t xml:space="preserve"> </w:t>
            </w:r>
            <w:r>
              <w:rPr>
                <w:b/>
                <w:sz w:val="24"/>
              </w:rPr>
              <w:t>оценки</w:t>
            </w:r>
          </w:p>
        </w:tc>
      </w:tr>
      <w:tr w:rsidR="00FB4A81">
        <w:trPr>
          <w:trHeight w:val="1931"/>
        </w:trPr>
        <w:tc>
          <w:tcPr>
            <w:tcW w:w="1951" w:type="dxa"/>
          </w:tcPr>
          <w:p w:rsidR="00FB4A81" w:rsidRDefault="00B30A00">
            <w:pPr>
              <w:pStyle w:val="TableParagraph"/>
              <w:spacing w:line="260" w:lineRule="exact"/>
              <w:ind w:left="474"/>
              <w:rPr>
                <w:sz w:val="24"/>
              </w:rPr>
            </w:pPr>
            <w:r>
              <w:rPr>
                <w:sz w:val="24"/>
              </w:rPr>
              <w:t>«5»</w:t>
            </w:r>
          </w:p>
        </w:tc>
        <w:tc>
          <w:tcPr>
            <w:tcW w:w="7549" w:type="dxa"/>
          </w:tcPr>
          <w:p w:rsidR="00FB4A81" w:rsidRDefault="00B30A00">
            <w:pPr>
              <w:pStyle w:val="TableParagraph"/>
              <w:spacing w:line="260" w:lineRule="exact"/>
              <w:ind w:left="215"/>
              <w:jc w:val="both"/>
              <w:rPr>
                <w:sz w:val="24"/>
              </w:rPr>
            </w:pPr>
            <w:r>
              <w:rPr>
                <w:sz w:val="24"/>
              </w:rPr>
              <w:t>Обучающийся</w:t>
            </w:r>
            <w:r>
              <w:rPr>
                <w:spacing w:val="24"/>
                <w:sz w:val="24"/>
              </w:rPr>
              <w:t xml:space="preserve"> </w:t>
            </w:r>
            <w:r>
              <w:rPr>
                <w:sz w:val="24"/>
              </w:rPr>
              <w:t>обнаруживает</w:t>
            </w:r>
            <w:r>
              <w:rPr>
                <w:spacing w:val="30"/>
                <w:sz w:val="24"/>
              </w:rPr>
              <w:t xml:space="preserve"> </w:t>
            </w:r>
            <w:r>
              <w:rPr>
                <w:sz w:val="24"/>
              </w:rPr>
              <w:t>понимание</w:t>
            </w:r>
            <w:r>
              <w:rPr>
                <w:spacing w:val="24"/>
                <w:sz w:val="24"/>
              </w:rPr>
              <w:t xml:space="preserve"> </w:t>
            </w:r>
            <w:r>
              <w:rPr>
                <w:sz w:val="24"/>
              </w:rPr>
              <w:t>специфики</w:t>
            </w:r>
            <w:r>
              <w:rPr>
                <w:spacing w:val="26"/>
                <w:sz w:val="24"/>
              </w:rPr>
              <w:t xml:space="preserve"> </w:t>
            </w:r>
            <w:r>
              <w:rPr>
                <w:sz w:val="24"/>
              </w:rPr>
              <w:t>задания</w:t>
            </w:r>
            <w:r>
              <w:rPr>
                <w:spacing w:val="25"/>
                <w:sz w:val="24"/>
              </w:rPr>
              <w:t xml:space="preserve"> </w:t>
            </w:r>
            <w:r>
              <w:rPr>
                <w:sz w:val="24"/>
              </w:rPr>
              <w:t>и,</w:t>
            </w:r>
            <w:r>
              <w:rPr>
                <w:spacing w:val="25"/>
                <w:sz w:val="24"/>
              </w:rPr>
              <w:t xml:space="preserve"> </w:t>
            </w:r>
            <w:r>
              <w:rPr>
                <w:sz w:val="24"/>
              </w:rPr>
              <w:t>отве-</w:t>
            </w:r>
          </w:p>
          <w:p w:rsidR="00FB4A81" w:rsidRDefault="00B30A00">
            <w:pPr>
              <w:pStyle w:val="TableParagraph"/>
              <w:ind w:left="215" w:right="95"/>
              <w:jc w:val="both"/>
              <w:rPr>
                <w:sz w:val="24"/>
              </w:rPr>
            </w:pPr>
            <w:r>
              <w:rPr>
                <w:sz w:val="24"/>
              </w:rPr>
              <w:t>чая на вопрос, обнаруживает понимание проблемы, предложенной в</w:t>
            </w:r>
            <w:r>
              <w:rPr>
                <w:spacing w:val="1"/>
                <w:sz w:val="24"/>
              </w:rPr>
              <w:t xml:space="preserve"> </w:t>
            </w:r>
            <w:r>
              <w:rPr>
                <w:sz w:val="24"/>
              </w:rPr>
              <w:t>вопросе,</w:t>
            </w:r>
            <w:r>
              <w:rPr>
                <w:spacing w:val="-1"/>
                <w:sz w:val="24"/>
              </w:rPr>
              <w:t xml:space="preserve"> </w:t>
            </w:r>
            <w:r>
              <w:rPr>
                <w:sz w:val="24"/>
              </w:rPr>
              <w:t>предлагает</w:t>
            </w:r>
            <w:r>
              <w:rPr>
                <w:spacing w:val="-2"/>
                <w:sz w:val="24"/>
              </w:rPr>
              <w:t xml:space="preserve"> </w:t>
            </w:r>
            <w:r>
              <w:rPr>
                <w:sz w:val="24"/>
              </w:rPr>
              <w:t>свое</w:t>
            </w:r>
            <w:r>
              <w:rPr>
                <w:spacing w:val="-7"/>
                <w:sz w:val="24"/>
              </w:rPr>
              <w:t xml:space="preserve"> </w:t>
            </w:r>
            <w:r>
              <w:rPr>
                <w:sz w:val="24"/>
              </w:rPr>
              <w:t>объяснение</w:t>
            </w:r>
            <w:r>
              <w:rPr>
                <w:spacing w:val="-4"/>
                <w:sz w:val="24"/>
              </w:rPr>
              <w:t xml:space="preserve"> </w:t>
            </w:r>
            <w:r>
              <w:rPr>
                <w:sz w:val="24"/>
              </w:rPr>
              <w:t>ее</w:t>
            </w:r>
            <w:r>
              <w:rPr>
                <w:spacing w:val="-4"/>
                <w:sz w:val="24"/>
              </w:rPr>
              <w:t xml:space="preserve"> </w:t>
            </w:r>
            <w:r>
              <w:rPr>
                <w:sz w:val="24"/>
              </w:rPr>
              <w:t>смысла,</w:t>
            </w:r>
            <w:r>
              <w:rPr>
                <w:spacing w:val="-3"/>
                <w:sz w:val="24"/>
              </w:rPr>
              <w:t xml:space="preserve"> </w:t>
            </w:r>
            <w:r>
              <w:rPr>
                <w:sz w:val="24"/>
              </w:rPr>
              <w:t>выдвигая</w:t>
            </w:r>
            <w:r>
              <w:rPr>
                <w:spacing w:val="-3"/>
                <w:sz w:val="24"/>
              </w:rPr>
              <w:t xml:space="preserve"> </w:t>
            </w:r>
            <w:r>
              <w:rPr>
                <w:sz w:val="24"/>
              </w:rPr>
              <w:t>главный</w:t>
            </w:r>
            <w:r>
              <w:rPr>
                <w:spacing w:val="-1"/>
                <w:sz w:val="24"/>
              </w:rPr>
              <w:t xml:space="preserve"> </w:t>
            </w:r>
            <w:r>
              <w:rPr>
                <w:sz w:val="24"/>
              </w:rPr>
              <w:t>те-</w:t>
            </w:r>
            <w:r>
              <w:rPr>
                <w:spacing w:val="-58"/>
                <w:sz w:val="24"/>
              </w:rPr>
              <w:t xml:space="preserve"> </w:t>
            </w:r>
            <w:r>
              <w:rPr>
                <w:sz w:val="24"/>
              </w:rPr>
              <w:t>зис, приводя развивающие его исчерпывающие доводы (суждения),</w:t>
            </w:r>
            <w:r>
              <w:rPr>
                <w:spacing w:val="1"/>
                <w:sz w:val="24"/>
              </w:rPr>
              <w:t xml:space="preserve"> </w:t>
            </w:r>
            <w:r>
              <w:rPr>
                <w:sz w:val="24"/>
              </w:rPr>
              <w:t>демонстрируя знание проблематики произведения и обоснованность</w:t>
            </w:r>
            <w:r>
              <w:rPr>
                <w:spacing w:val="1"/>
                <w:sz w:val="24"/>
              </w:rPr>
              <w:t xml:space="preserve"> </w:t>
            </w:r>
            <w:r>
              <w:rPr>
                <w:sz w:val="24"/>
              </w:rPr>
              <w:t>суждений;</w:t>
            </w:r>
          </w:p>
          <w:p w:rsidR="00FB4A81" w:rsidRDefault="00B30A00">
            <w:pPr>
              <w:pStyle w:val="TableParagraph"/>
              <w:spacing w:line="272" w:lineRule="exact"/>
              <w:ind w:left="215"/>
              <w:jc w:val="both"/>
              <w:rPr>
                <w:sz w:val="24"/>
              </w:rPr>
            </w:pPr>
            <w:r>
              <w:rPr>
                <w:sz w:val="24"/>
              </w:rPr>
              <w:t>фактические</w:t>
            </w:r>
            <w:r>
              <w:rPr>
                <w:spacing w:val="-11"/>
                <w:sz w:val="24"/>
              </w:rPr>
              <w:t xml:space="preserve"> </w:t>
            </w:r>
            <w:r>
              <w:rPr>
                <w:sz w:val="24"/>
              </w:rPr>
              <w:t>ошибки</w:t>
            </w:r>
            <w:r>
              <w:rPr>
                <w:spacing w:val="-7"/>
                <w:sz w:val="24"/>
              </w:rPr>
              <w:t xml:space="preserve"> </w:t>
            </w:r>
            <w:r>
              <w:rPr>
                <w:sz w:val="24"/>
              </w:rPr>
              <w:t>и</w:t>
            </w:r>
            <w:r>
              <w:rPr>
                <w:spacing w:val="-12"/>
                <w:sz w:val="24"/>
              </w:rPr>
              <w:t xml:space="preserve"> </w:t>
            </w:r>
            <w:r>
              <w:rPr>
                <w:sz w:val="24"/>
              </w:rPr>
              <w:t>неточности</w:t>
            </w:r>
            <w:r>
              <w:rPr>
                <w:spacing w:val="-6"/>
                <w:sz w:val="24"/>
              </w:rPr>
              <w:t xml:space="preserve"> </w:t>
            </w:r>
            <w:r>
              <w:rPr>
                <w:sz w:val="24"/>
              </w:rPr>
              <w:t>в</w:t>
            </w:r>
            <w:r>
              <w:rPr>
                <w:spacing w:val="-9"/>
                <w:sz w:val="24"/>
              </w:rPr>
              <w:t xml:space="preserve"> </w:t>
            </w:r>
            <w:r>
              <w:rPr>
                <w:sz w:val="24"/>
              </w:rPr>
              <w:t>ответе</w:t>
            </w:r>
            <w:r>
              <w:rPr>
                <w:spacing w:val="-9"/>
                <w:sz w:val="24"/>
              </w:rPr>
              <w:t xml:space="preserve"> </w:t>
            </w:r>
            <w:r>
              <w:rPr>
                <w:sz w:val="24"/>
              </w:rPr>
              <w:t>отсутствуют.</w:t>
            </w:r>
          </w:p>
        </w:tc>
      </w:tr>
      <w:tr w:rsidR="00FB4A81">
        <w:trPr>
          <w:trHeight w:val="1380"/>
        </w:trPr>
        <w:tc>
          <w:tcPr>
            <w:tcW w:w="1951" w:type="dxa"/>
          </w:tcPr>
          <w:p w:rsidR="00FB4A81" w:rsidRDefault="00B30A00">
            <w:pPr>
              <w:pStyle w:val="TableParagraph"/>
              <w:spacing w:line="260" w:lineRule="exact"/>
              <w:ind w:left="474"/>
              <w:rPr>
                <w:sz w:val="24"/>
              </w:rPr>
            </w:pPr>
            <w:r>
              <w:rPr>
                <w:sz w:val="24"/>
              </w:rPr>
              <w:t>«4»</w:t>
            </w:r>
          </w:p>
        </w:tc>
        <w:tc>
          <w:tcPr>
            <w:tcW w:w="7549" w:type="dxa"/>
          </w:tcPr>
          <w:p w:rsidR="00FB4A81" w:rsidRDefault="00B30A00">
            <w:pPr>
              <w:pStyle w:val="TableParagraph"/>
              <w:spacing w:line="260" w:lineRule="exact"/>
              <w:ind w:left="215"/>
              <w:jc w:val="both"/>
              <w:rPr>
                <w:sz w:val="24"/>
              </w:rPr>
            </w:pPr>
            <w:r>
              <w:rPr>
                <w:sz w:val="24"/>
              </w:rPr>
              <w:t>Обучающийся</w:t>
            </w:r>
            <w:r>
              <w:rPr>
                <w:spacing w:val="24"/>
                <w:sz w:val="24"/>
              </w:rPr>
              <w:t xml:space="preserve"> </w:t>
            </w:r>
            <w:r>
              <w:rPr>
                <w:sz w:val="24"/>
              </w:rPr>
              <w:t>обнаруживает</w:t>
            </w:r>
            <w:r>
              <w:rPr>
                <w:spacing w:val="29"/>
                <w:sz w:val="24"/>
              </w:rPr>
              <w:t xml:space="preserve"> </w:t>
            </w:r>
            <w:r>
              <w:rPr>
                <w:sz w:val="24"/>
              </w:rPr>
              <w:t>понимание</w:t>
            </w:r>
            <w:r>
              <w:rPr>
                <w:spacing w:val="24"/>
                <w:sz w:val="24"/>
              </w:rPr>
              <w:t xml:space="preserve"> </w:t>
            </w:r>
            <w:r>
              <w:rPr>
                <w:sz w:val="24"/>
              </w:rPr>
              <w:t>специфики</w:t>
            </w:r>
            <w:r>
              <w:rPr>
                <w:spacing w:val="28"/>
                <w:sz w:val="24"/>
              </w:rPr>
              <w:t xml:space="preserve"> </w:t>
            </w:r>
            <w:r>
              <w:rPr>
                <w:sz w:val="24"/>
              </w:rPr>
              <w:t>задания</w:t>
            </w:r>
            <w:r>
              <w:rPr>
                <w:spacing w:val="23"/>
                <w:sz w:val="24"/>
              </w:rPr>
              <w:t xml:space="preserve"> </w:t>
            </w:r>
            <w:r>
              <w:rPr>
                <w:sz w:val="24"/>
              </w:rPr>
              <w:t>и,</w:t>
            </w:r>
            <w:r>
              <w:rPr>
                <w:spacing w:val="25"/>
                <w:sz w:val="24"/>
              </w:rPr>
              <w:t xml:space="preserve"> </w:t>
            </w:r>
            <w:r>
              <w:rPr>
                <w:sz w:val="24"/>
              </w:rPr>
              <w:t>отве-</w:t>
            </w:r>
          </w:p>
          <w:p w:rsidR="00FB4A81" w:rsidRDefault="00B30A00">
            <w:pPr>
              <w:pStyle w:val="TableParagraph"/>
              <w:ind w:left="215" w:right="94"/>
              <w:jc w:val="both"/>
              <w:rPr>
                <w:sz w:val="24"/>
              </w:rPr>
            </w:pPr>
            <w:r>
              <w:rPr>
                <w:sz w:val="24"/>
              </w:rPr>
              <w:t>чая на вопрос, обнаруживает понимание проблемы, предложенной в</w:t>
            </w:r>
            <w:r>
              <w:rPr>
                <w:spacing w:val="1"/>
                <w:sz w:val="24"/>
              </w:rPr>
              <w:t xml:space="preserve"> </w:t>
            </w:r>
            <w:r>
              <w:rPr>
                <w:sz w:val="24"/>
              </w:rPr>
              <w:t>вопросе,</w:t>
            </w:r>
            <w:r>
              <w:rPr>
                <w:spacing w:val="-4"/>
                <w:sz w:val="24"/>
              </w:rPr>
              <w:t xml:space="preserve"> </w:t>
            </w:r>
            <w:r>
              <w:rPr>
                <w:sz w:val="24"/>
              </w:rPr>
              <w:t>предлагает</w:t>
            </w:r>
            <w:r>
              <w:rPr>
                <w:spacing w:val="-4"/>
                <w:sz w:val="24"/>
              </w:rPr>
              <w:t xml:space="preserve"> </w:t>
            </w:r>
            <w:r>
              <w:rPr>
                <w:sz w:val="24"/>
              </w:rPr>
              <w:t>свое</w:t>
            </w:r>
            <w:r>
              <w:rPr>
                <w:spacing w:val="-11"/>
                <w:sz w:val="24"/>
              </w:rPr>
              <w:t xml:space="preserve"> </w:t>
            </w:r>
            <w:r>
              <w:rPr>
                <w:sz w:val="24"/>
              </w:rPr>
              <w:t>объяснение</w:t>
            </w:r>
            <w:r>
              <w:rPr>
                <w:spacing w:val="-8"/>
                <w:sz w:val="24"/>
              </w:rPr>
              <w:t xml:space="preserve"> </w:t>
            </w:r>
            <w:r>
              <w:rPr>
                <w:sz w:val="24"/>
              </w:rPr>
              <w:t>ее</w:t>
            </w:r>
            <w:r>
              <w:rPr>
                <w:spacing w:val="-9"/>
                <w:sz w:val="24"/>
              </w:rPr>
              <w:t xml:space="preserve"> </w:t>
            </w:r>
            <w:r>
              <w:rPr>
                <w:sz w:val="24"/>
              </w:rPr>
              <w:t>смысла,</w:t>
            </w:r>
            <w:r>
              <w:rPr>
                <w:spacing w:val="-8"/>
                <w:sz w:val="24"/>
              </w:rPr>
              <w:t xml:space="preserve"> </w:t>
            </w:r>
            <w:r>
              <w:rPr>
                <w:sz w:val="24"/>
              </w:rPr>
              <w:t>ограничиваясь</w:t>
            </w:r>
            <w:r>
              <w:rPr>
                <w:spacing w:val="-6"/>
                <w:sz w:val="24"/>
              </w:rPr>
              <w:t xml:space="preserve"> </w:t>
            </w:r>
            <w:r>
              <w:rPr>
                <w:sz w:val="24"/>
              </w:rPr>
              <w:t>только</w:t>
            </w:r>
            <w:r>
              <w:rPr>
                <w:spacing w:val="-58"/>
                <w:sz w:val="24"/>
              </w:rPr>
              <w:t xml:space="preserve"> </w:t>
            </w:r>
            <w:r>
              <w:rPr>
                <w:sz w:val="24"/>
              </w:rPr>
              <w:t>тезисом,</w:t>
            </w:r>
            <w:r>
              <w:rPr>
                <w:spacing w:val="42"/>
                <w:sz w:val="24"/>
              </w:rPr>
              <w:t xml:space="preserve"> </w:t>
            </w:r>
            <w:r>
              <w:rPr>
                <w:sz w:val="24"/>
              </w:rPr>
              <w:t>не</w:t>
            </w:r>
            <w:r>
              <w:rPr>
                <w:spacing w:val="41"/>
                <w:sz w:val="24"/>
              </w:rPr>
              <w:t xml:space="preserve"> </w:t>
            </w:r>
            <w:r>
              <w:rPr>
                <w:sz w:val="24"/>
              </w:rPr>
              <w:t>связывая</w:t>
            </w:r>
            <w:r>
              <w:rPr>
                <w:spacing w:val="40"/>
                <w:sz w:val="24"/>
              </w:rPr>
              <w:t xml:space="preserve"> </w:t>
            </w:r>
            <w:r>
              <w:rPr>
                <w:sz w:val="24"/>
              </w:rPr>
              <w:t>его</w:t>
            </w:r>
            <w:r>
              <w:rPr>
                <w:spacing w:val="41"/>
                <w:sz w:val="24"/>
              </w:rPr>
              <w:t xml:space="preserve"> </w:t>
            </w:r>
            <w:r>
              <w:rPr>
                <w:sz w:val="24"/>
              </w:rPr>
              <w:t>с</w:t>
            </w:r>
            <w:r>
              <w:rPr>
                <w:spacing w:val="41"/>
                <w:sz w:val="24"/>
              </w:rPr>
              <w:t xml:space="preserve"> </w:t>
            </w:r>
            <w:r>
              <w:rPr>
                <w:sz w:val="24"/>
              </w:rPr>
              <w:t>проблематикой</w:t>
            </w:r>
            <w:r>
              <w:rPr>
                <w:spacing w:val="41"/>
                <w:sz w:val="24"/>
              </w:rPr>
              <w:t xml:space="preserve"> </w:t>
            </w:r>
            <w:r>
              <w:rPr>
                <w:sz w:val="24"/>
              </w:rPr>
              <w:t>произведения,</w:t>
            </w:r>
            <w:r>
              <w:rPr>
                <w:spacing w:val="41"/>
                <w:sz w:val="24"/>
              </w:rPr>
              <w:t xml:space="preserve"> </w:t>
            </w:r>
            <w:r>
              <w:rPr>
                <w:sz w:val="24"/>
              </w:rPr>
              <w:t>и/или</w:t>
            </w:r>
            <w:r>
              <w:rPr>
                <w:spacing w:val="43"/>
                <w:sz w:val="24"/>
              </w:rPr>
              <w:t xml:space="preserve"> </w:t>
            </w:r>
            <w:r>
              <w:rPr>
                <w:sz w:val="24"/>
              </w:rPr>
              <w:t>до-</w:t>
            </w:r>
          </w:p>
          <w:p w:rsidR="00FB4A81" w:rsidRDefault="00B30A00">
            <w:pPr>
              <w:pStyle w:val="TableParagraph"/>
              <w:spacing w:line="272" w:lineRule="exact"/>
              <w:ind w:left="215"/>
              <w:jc w:val="both"/>
              <w:rPr>
                <w:sz w:val="24"/>
              </w:rPr>
            </w:pPr>
            <w:r>
              <w:rPr>
                <w:sz w:val="24"/>
              </w:rPr>
              <w:t>пускает</w:t>
            </w:r>
            <w:r>
              <w:rPr>
                <w:spacing w:val="-8"/>
                <w:sz w:val="24"/>
              </w:rPr>
              <w:t xml:space="preserve"> </w:t>
            </w:r>
            <w:r>
              <w:rPr>
                <w:sz w:val="24"/>
              </w:rPr>
              <w:t>1-2</w:t>
            </w:r>
            <w:r>
              <w:rPr>
                <w:spacing w:val="-8"/>
                <w:sz w:val="24"/>
              </w:rPr>
              <w:t xml:space="preserve"> </w:t>
            </w:r>
            <w:r>
              <w:rPr>
                <w:sz w:val="24"/>
              </w:rPr>
              <w:t>фактические</w:t>
            </w:r>
            <w:r>
              <w:rPr>
                <w:spacing w:val="-12"/>
                <w:sz w:val="24"/>
              </w:rPr>
              <w:t xml:space="preserve"> </w:t>
            </w:r>
            <w:r>
              <w:rPr>
                <w:sz w:val="24"/>
              </w:rPr>
              <w:t>неточности.</w:t>
            </w:r>
          </w:p>
        </w:tc>
      </w:tr>
      <w:tr w:rsidR="00FB4A81">
        <w:trPr>
          <w:trHeight w:val="1379"/>
        </w:trPr>
        <w:tc>
          <w:tcPr>
            <w:tcW w:w="1951" w:type="dxa"/>
          </w:tcPr>
          <w:p w:rsidR="00FB4A81" w:rsidRDefault="00B30A00">
            <w:pPr>
              <w:pStyle w:val="TableParagraph"/>
              <w:spacing w:line="260" w:lineRule="exact"/>
              <w:ind w:left="474"/>
              <w:rPr>
                <w:sz w:val="24"/>
              </w:rPr>
            </w:pPr>
            <w:r>
              <w:rPr>
                <w:sz w:val="24"/>
              </w:rPr>
              <w:t>«3»</w:t>
            </w:r>
          </w:p>
        </w:tc>
        <w:tc>
          <w:tcPr>
            <w:tcW w:w="7549" w:type="dxa"/>
          </w:tcPr>
          <w:p w:rsidR="00FB4A81" w:rsidRDefault="00B30A00">
            <w:pPr>
              <w:pStyle w:val="TableParagraph"/>
              <w:spacing w:line="260" w:lineRule="exact"/>
              <w:ind w:left="215"/>
              <w:jc w:val="both"/>
              <w:rPr>
                <w:sz w:val="24"/>
              </w:rPr>
            </w:pPr>
            <w:r>
              <w:rPr>
                <w:sz w:val="24"/>
              </w:rPr>
              <w:t>Обучающийся</w:t>
            </w:r>
            <w:r>
              <w:rPr>
                <w:spacing w:val="35"/>
                <w:sz w:val="24"/>
              </w:rPr>
              <w:t xml:space="preserve"> </w:t>
            </w:r>
            <w:r>
              <w:rPr>
                <w:sz w:val="24"/>
              </w:rPr>
              <w:t>обнаруживает</w:t>
            </w:r>
            <w:r>
              <w:rPr>
                <w:spacing w:val="36"/>
                <w:sz w:val="24"/>
              </w:rPr>
              <w:t xml:space="preserve"> </w:t>
            </w:r>
            <w:r>
              <w:rPr>
                <w:sz w:val="24"/>
              </w:rPr>
              <w:t>понимание</w:t>
            </w:r>
            <w:r>
              <w:rPr>
                <w:spacing w:val="35"/>
                <w:sz w:val="24"/>
              </w:rPr>
              <w:t xml:space="preserve"> </w:t>
            </w:r>
            <w:r>
              <w:rPr>
                <w:sz w:val="24"/>
              </w:rPr>
              <w:t>специфики</w:t>
            </w:r>
            <w:r>
              <w:rPr>
                <w:spacing w:val="37"/>
                <w:sz w:val="24"/>
              </w:rPr>
              <w:t xml:space="preserve"> </w:t>
            </w:r>
            <w:r>
              <w:rPr>
                <w:sz w:val="24"/>
              </w:rPr>
              <w:t>задания</w:t>
            </w:r>
            <w:r>
              <w:rPr>
                <w:spacing w:val="33"/>
                <w:sz w:val="24"/>
              </w:rPr>
              <w:t xml:space="preserve"> </w:t>
            </w:r>
            <w:r>
              <w:rPr>
                <w:sz w:val="24"/>
              </w:rPr>
              <w:t>и</w:t>
            </w:r>
            <w:r>
              <w:rPr>
                <w:spacing w:val="36"/>
                <w:sz w:val="24"/>
              </w:rPr>
              <w:t xml:space="preserve"> </w:t>
            </w:r>
            <w:r>
              <w:rPr>
                <w:sz w:val="24"/>
              </w:rPr>
              <w:t>по-</w:t>
            </w:r>
          </w:p>
          <w:p w:rsidR="00FB4A81" w:rsidRDefault="00B30A00">
            <w:pPr>
              <w:pStyle w:val="TableParagraph"/>
              <w:ind w:left="215" w:right="298"/>
              <w:jc w:val="both"/>
              <w:rPr>
                <w:sz w:val="24"/>
              </w:rPr>
            </w:pPr>
            <w:r>
              <w:rPr>
                <w:sz w:val="24"/>
              </w:rPr>
              <w:t>нимание проблемы, предложенной в вопросе, но отвечает на вопрос</w:t>
            </w:r>
            <w:r>
              <w:rPr>
                <w:spacing w:val="-57"/>
                <w:sz w:val="24"/>
              </w:rPr>
              <w:t xml:space="preserve"> </w:t>
            </w:r>
            <w:r>
              <w:rPr>
                <w:sz w:val="24"/>
              </w:rPr>
              <w:t>поверхностно,</w:t>
            </w:r>
            <w:r>
              <w:rPr>
                <w:spacing w:val="1"/>
                <w:sz w:val="24"/>
              </w:rPr>
              <w:t xml:space="preserve"> </w:t>
            </w:r>
            <w:r>
              <w:rPr>
                <w:sz w:val="24"/>
              </w:rPr>
              <w:t>не</w:t>
            </w:r>
            <w:r>
              <w:rPr>
                <w:spacing w:val="1"/>
                <w:sz w:val="24"/>
              </w:rPr>
              <w:t xml:space="preserve"> </w:t>
            </w:r>
            <w:r>
              <w:rPr>
                <w:sz w:val="24"/>
              </w:rPr>
              <w:t>связывая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проблематикой</w:t>
            </w:r>
            <w:r>
              <w:rPr>
                <w:spacing w:val="1"/>
                <w:sz w:val="24"/>
              </w:rPr>
              <w:t xml:space="preserve"> </w:t>
            </w:r>
            <w:r>
              <w:rPr>
                <w:sz w:val="24"/>
              </w:rPr>
              <w:t>произведения,</w:t>
            </w:r>
            <w:r>
              <w:rPr>
                <w:spacing w:val="1"/>
                <w:sz w:val="24"/>
              </w:rPr>
              <w:t xml:space="preserve"> </w:t>
            </w:r>
            <w:r>
              <w:rPr>
                <w:sz w:val="24"/>
              </w:rPr>
              <w:t>и/или</w:t>
            </w:r>
            <w:r>
              <w:rPr>
                <w:spacing w:val="-1"/>
                <w:sz w:val="24"/>
              </w:rPr>
              <w:t xml:space="preserve"> </w:t>
            </w:r>
            <w:r>
              <w:rPr>
                <w:sz w:val="24"/>
              </w:rPr>
              <w:t>допускает более</w:t>
            </w:r>
          </w:p>
          <w:p w:rsidR="00FB4A81" w:rsidRDefault="00B30A00">
            <w:pPr>
              <w:pStyle w:val="TableParagraph"/>
              <w:spacing w:line="272" w:lineRule="exact"/>
              <w:ind w:left="215"/>
              <w:jc w:val="both"/>
              <w:rPr>
                <w:sz w:val="24"/>
              </w:rPr>
            </w:pPr>
            <w:r>
              <w:rPr>
                <w:sz w:val="24"/>
              </w:rPr>
              <w:t>двух</w:t>
            </w:r>
            <w:r>
              <w:rPr>
                <w:spacing w:val="-13"/>
                <w:sz w:val="24"/>
              </w:rPr>
              <w:t xml:space="preserve"> </w:t>
            </w:r>
            <w:r>
              <w:rPr>
                <w:sz w:val="24"/>
              </w:rPr>
              <w:t>фактических</w:t>
            </w:r>
            <w:r>
              <w:rPr>
                <w:spacing w:val="-12"/>
                <w:sz w:val="24"/>
              </w:rPr>
              <w:t xml:space="preserve"> </w:t>
            </w:r>
            <w:r>
              <w:rPr>
                <w:sz w:val="24"/>
              </w:rPr>
              <w:t>неточностей.</w:t>
            </w:r>
          </w:p>
        </w:tc>
      </w:tr>
      <w:tr w:rsidR="00FB4A81">
        <w:trPr>
          <w:trHeight w:val="827"/>
        </w:trPr>
        <w:tc>
          <w:tcPr>
            <w:tcW w:w="1951" w:type="dxa"/>
          </w:tcPr>
          <w:p w:rsidR="00FB4A81" w:rsidRDefault="00B30A00">
            <w:pPr>
              <w:pStyle w:val="TableParagraph"/>
              <w:spacing w:line="260" w:lineRule="exact"/>
              <w:ind w:left="474"/>
              <w:rPr>
                <w:sz w:val="24"/>
              </w:rPr>
            </w:pPr>
            <w:r>
              <w:rPr>
                <w:sz w:val="24"/>
              </w:rPr>
              <w:t>«2»</w:t>
            </w:r>
          </w:p>
        </w:tc>
        <w:tc>
          <w:tcPr>
            <w:tcW w:w="7549" w:type="dxa"/>
          </w:tcPr>
          <w:p w:rsidR="00FB4A81" w:rsidRDefault="00B30A00">
            <w:pPr>
              <w:pStyle w:val="TableParagraph"/>
              <w:spacing w:line="260" w:lineRule="exact"/>
              <w:ind w:left="215"/>
              <w:rPr>
                <w:sz w:val="24"/>
              </w:rPr>
            </w:pPr>
            <w:r>
              <w:rPr>
                <w:sz w:val="24"/>
              </w:rPr>
              <w:t>Обучающийся</w:t>
            </w:r>
            <w:r>
              <w:rPr>
                <w:spacing w:val="26"/>
                <w:sz w:val="24"/>
              </w:rPr>
              <w:t xml:space="preserve"> </w:t>
            </w:r>
            <w:r>
              <w:rPr>
                <w:sz w:val="24"/>
              </w:rPr>
              <w:t>не</w:t>
            </w:r>
            <w:r>
              <w:rPr>
                <w:spacing w:val="27"/>
                <w:sz w:val="24"/>
              </w:rPr>
              <w:t xml:space="preserve"> </w:t>
            </w:r>
            <w:r>
              <w:rPr>
                <w:sz w:val="24"/>
              </w:rPr>
              <w:t>обнаруживает</w:t>
            </w:r>
            <w:r>
              <w:rPr>
                <w:spacing w:val="27"/>
                <w:sz w:val="24"/>
              </w:rPr>
              <w:t xml:space="preserve"> </w:t>
            </w:r>
            <w:r>
              <w:rPr>
                <w:sz w:val="24"/>
              </w:rPr>
              <w:t>понимание</w:t>
            </w:r>
            <w:r>
              <w:rPr>
                <w:spacing w:val="26"/>
                <w:sz w:val="24"/>
              </w:rPr>
              <w:t xml:space="preserve"> </w:t>
            </w:r>
            <w:r>
              <w:rPr>
                <w:sz w:val="24"/>
              </w:rPr>
              <w:t>проблемы,</w:t>
            </w:r>
            <w:r>
              <w:rPr>
                <w:spacing w:val="25"/>
                <w:sz w:val="24"/>
              </w:rPr>
              <w:t xml:space="preserve"> </w:t>
            </w:r>
            <w:r>
              <w:rPr>
                <w:sz w:val="24"/>
              </w:rPr>
              <w:t>предложен-</w:t>
            </w:r>
          </w:p>
          <w:p w:rsidR="00FB4A81" w:rsidRDefault="00B30A00">
            <w:pPr>
              <w:pStyle w:val="TableParagraph"/>
              <w:spacing w:line="270" w:lineRule="atLeast"/>
              <w:ind w:left="215"/>
              <w:rPr>
                <w:sz w:val="24"/>
              </w:rPr>
            </w:pPr>
            <w:r>
              <w:rPr>
                <w:sz w:val="24"/>
              </w:rPr>
              <w:t>ной</w:t>
            </w:r>
            <w:r>
              <w:rPr>
                <w:spacing w:val="-8"/>
                <w:sz w:val="24"/>
              </w:rPr>
              <w:t xml:space="preserve"> </w:t>
            </w:r>
            <w:r>
              <w:rPr>
                <w:sz w:val="24"/>
              </w:rPr>
              <w:t>в</w:t>
            </w:r>
            <w:r>
              <w:rPr>
                <w:spacing w:val="-3"/>
                <w:sz w:val="24"/>
              </w:rPr>
              <w:t xml:space="preserve"> </w:t>
            </w:r>
            <w:r>
              <w:rPr>
                <w:sz w:val="24"/>
              </w:rPr>
              <w:t>вопросе,</w:t>
            </w:r>
            <w:r>
              <w:rPr>
                <w:spacing w:val="-2"/>
                <w:sz w:val="24"/>
              </w:rPr>
              <w:t xml:space="preserve"> </w:t>
            </w:r>
            <w:r>
              <w:rPr>
                <w:sz w:val="24"/>
              </w:rPr>
              <w:t>или</w:t>
            </w:r>
            <w:r>
              <w:rPr>
                <w:spacing w:val="-1"/>
                <w:sz w:val="24"/>
              </w:rPr>
              <w:t xml:space="preserve"> </w:t>
            </w:r>
            <w:r>
              <w:rPr>
                <w:sz w:val="24"/>
              </w:rPr>
              <w:t>объясняет</w:t>
            </w:r>
            <w:r>
              <w:rPr>
                <w:spacing w:val="-2"/>
                <w:sz w:val="24"/>
              </w:rPr>
              <w:t xml:space="preserve"> </w:t>
            </w:r>
            <w:r>
              <w:rPr>
                <w:sz w:val="24"/>
              </w:rPr>
              <w:t>ее</w:t>
            </w:r>
            <w:r>
              <w:rPr>
                <w:spacing w:val="-2"/>
                <w:sz w:val="24"/>
              </w:rPr>
              <w:t xml:space="preserve"> </w:t>
            </w:r>
            <w:r>
              <w:rPr>
                <w:sz w:val="24"/>
              </w:rPr>
              <w:t>смысл</w:t>
            </w:r>
            <w:r>
              <w:rPr>
                <w:spacing w:val="-3"/>
                <w:sz w:val="24"/>
              </w:rPr>
              <w:t xml:space="preserve"> </w:t>
            </w:r>
            <w:r>
              <w:rPr>
                <w:sz w:val="24"/>
              </w:rPr>
              <w:t>крайне</w:t>
            </w:r>
            <w:r>
              <w:rPr>
                <w:spacing w:val="-3"/>
                <w:sz w:val="24"/>
              </w:rPr>
              <w:t xml:space="preserve"> </w:t>
            </w:r>
            <w:r>
              <w:rPr>
                <w:sz w:val="24"/>
              </w:rPr>
              <w:t>упрощенно,</w:t>
            </w:r>
            <w:r>
              <w:rPr>
                <w:spacing w:val="-2"/>
                <w:sz w:val="24"/>
              </w:rPr>
              <w:t xml:space="preserve"> </w:t>
            </w:r>
            <w:r>
              <w:rPr>
                <w:sz w:val="24"/>
              </w:rPr>
              <w:t>не</w:t>
            </w:r>
            <w:r>
              <w:rPr>
                <w:spacing w:val="-3"/>
                <w:sz w:val="24"/>
              </w:rPr>
              <w:t xml:space="preserve"> </w:t>
            </w:r>
            <w:r>
              <w:rPr>
                <w:sz w:val="24"/>
              </w:rPr>
              <w:t>знает</w:t>
            </w:r>
            <w:r>
              <w:rPr>
                <w:spacing w:val="-57"/>
                <w:sz w:val="24"/>
              </w:rPr>
              <w:t xml:space="preserve"> </w:t>
            </w:r>
            <w:r>
              <w:rPr>
                <w:sz w:val="24"/>
              </w:rPr>
              <w:t>проблематики</w:t>
            </w:r>
            <w:r>
              <w:rPr>
                <w:spacing w:val="-8"/>
                <w:sz w:val="24"/>
              </w:rPr>
              <w:t xml:space="preserve"> </w:t>
            </w:r>
            <w:r>
              <w:rPr>
                <w:sz w:val="24"/>
              </w:rPr>
              <w:t>произведения.</w:t>
            </w:r>
          </w:p>
        </w:tc>
      </w:tr>
    </w:tbl>
    <w:p w:rsidR="00FB4A81" w:rsidRDefault="00FB4A81">
      <w:pPr>
        <w:pStyle w:val="a3"/>
        <w:spacing w:before="2"/>
        <w:ind w:left="0" w:firstLine="0"/>
        <w:jc w:val="left"/>
        <w:rPr>
          <w:b/>
          <w:sz w:val="16"/>
        </w:rPr>
      </w:pPr>
    </w:p>
    <w:p w:rsidR="00FB4A81" w:rsidRDefault="00B30A00">
      <w:pPr>
        <w:spacing w:before="90" w:after="4"/>
        <w:ind w:left="689"/>
        <w:rPr>
          <w:b/>
          <w:sz w:val="24"/>
        </w:rPr>
      </w:pPr>
      <w:r>
        <w:rPr>
          <w:b/>
          <w:sz w:val="24"/>
        </w:rPr>
        <w:t>Критерии</w:t>
      </w:r>
      <w:r>
        <w:rPr>
          <w:b/>
          <w:spacing w:val="-4"/>
          <w:sz w:val="24"/>
        </w:rPr>
        <w:t xml:space="preserve"> </w:t>
      </w:r>
      <w:r>
        <w:rPr>
          <w:b/>
          <w:sz w:val="24"/>
        </w:rPr>
        <w:t>оценки</w:t>
      </w:r>
      <w:r>
        <w:rPr>
          <w:b/>
          <w:spacing w:val="-4"/>
          <w:sz w:val="24"/>
        </w:rPr>
        <w:t xml:space="preserve"> </w:t>
      </w:r>
      <w:r>
        <w:rPr>
          <w:b/>
          <w:sz w:val="24"/>
        </w:rPr>
        <w:t>речевого</w:t>
      </w:r>
      <w:r>
        <w:rPr>
          <w:b/>
          <w:spacing w:val="-4"/>
          <w:sz w:val="24"/>
        </w:rPr>
        <w:t xml:space="preserve"> </w:t>
      </w:r>
      <w:r>
        <w:rPr>
          <w:b/>
          <w:sz w:val="24"/>
        </w:rPr>
        <w:t>оформления</w:t>
      </w:r>
      <w:r>
        <w:rPr>
          <w:b/>
          <w:spacing w:val="-4"/>
          <w:sz w:val="24"/>
        </w:rPr>
        <w:t xml:space="preserve"> </w:t>
      </w:r>
      <w:r>
        <w:rPr>
          <w:b/>
          <w:sz w:val="24"/>
        </w:rPr>
        <w:t>письменных</w:t>
      </w:r>
      <w:r>
        <w:rPr>
          <w:b/>
          <w:spacing w:val="-3"/>
          <w:sz w:val="24"/>
        </w:rPr>
        <w:t xml:space="preserve"> </w:t>
      </w:r>
      <w:r>
        <w:rPr>
          <w:b/>
          <w:sz w:val="24"/>
        </w:rPr>
        <w:t>работ</w:t>
      </w: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7549"/>
      </w:tblGrid>
      <w:tr w:rsidR="00FB4A81">
        <w:trPr>
          <w:trHeight w:val="275"/>
        </w:trPr>
        <w:tc>
          <w:tcPr>
            <w:tcW w:w="1951" w:type="dxa"/>
          </w:tcPr>
          <w:p w:rsidR="00FB4A81" w:rsidRDefault="00B30A00">
            <w:pPr>
              <w:pStyle w:val="TableParagraph"/>
              <w:spacing w:line="256" w:lineRule="exact"/>
              <w:ind w:left="506"/>
              <w:rPr>
                <w:b/>
                <w:sz w:val="24"/>
              </w:rPr>
            </w:pPr>
            <w:r>
              <w:rPr>
                <w:b/>
                <w:sz w:val="24"/>
              </w:rPr>
              <w:t>Отметка</w:t>
            </w:r>
          </w:p>
        </w:tc>
        <w:tc>
          <w:tcPr>
            <w:tcW w:w="7549" w:type="dxa"/>
          </w:tcPr>
          <w:p w:rsidR="00FB4A81" w:rsidRDefault="00B30A00">
            <w:pPr>
              <w:pStyle w:val="TableParagraph"/>
              <w:spacing w:line="256" w:lineRule="exact"/>
              <w:ind w:left="2779" w:right="2768"/>
              <w:jc w:val="center"/>
              <w:rPr>
                <w:b/>
                <w:sz w:val="24"/>
              </w:rPr>
            </w:pPr>
            <w:r>
              <w:rPr>
                <w:b/>
                <w:sz w:val="24"/>
              </w:rPr>
              <w:t>Критерии</w:t>
            </w:r>
            <w:r>
              <w:rPr>
                <w:b/>
                <w:spacing w:val="-9"/>
                <w:sz w:val="24"/>
              </w:rPr>
              <w:t xml:space="preserve"> </w:t>
            </w:r>
            <w:r>
              <w:rPr>
                <w:b/>
                <w:sz w:val="24"/>
              </w:rPr>
              <w:t>оценки</w:t>
            </w:r>
          </w:p>
        </w:tc>
      </w:tr>
      <w:tr w:rsidR="00FB4A81">
        <w:trPr>
          <w:trHeight w:val="554"/>
        </w:trPr>
        <w:tc>
          <w:tcPr>
            <w:tcW w:w="1951" w:type="dxa"/>
          </w:tcPr>
          <w:p w:rsidR="00FB4A81" w:rsidRDefault="00B30A00">
            <w:pPr>
              <w:pStyle w:val="TableParagraph"/>
              <w:spacing w:line="270" w:lineRule="exact"/>
              <w:ind w:left="474"/>
              <w:rPr>
                <w:sz w:val="24"/>
              </w:rPr>
            </w:pPr>
            <w:r>
              <w:rPr>
                <w:sz w:val="24"/>
              </w:rPr>
              <w:t>«5»</w:t>
            </w:r>
          </w:p>
        </w:tc>
        <w:tc>
          <w:tcPr>
            <w:tcW w:w="7549" w:type="dxa"/>
          </w:tcPr>
          <w:p w:rsidR="00FB4A81" w:rsidRDefault="00B30A00">
            <w:pPr>
              <w:pStyle w:val="TableParagraph"/>
              <w:spacing w:line="270" w:lineRule="exact"/>
              <w:ind w:left="215"/>
              <w:rPr>
                <w:sz w:val="24"/>
              </w:rPr>
            </w:pPr>
            <w:r>
              <w:rPr>
                <w:sz w:val="24"/>
              </w:rPr>
              <w:t>В</w:t>
            </w:r>
            <w:r>
              <w:rPr>
                <w:spacing w:val="-5"/>
                <w:sz w:val="24"/>
              </w:rPr>
              <w:t xml:space="preserve"> </w:t>
            </w:r>
            <w:r>
              <w:rPr>
                <w:sz w:val="24"/>
              </w:rPr>
              <w:t>целом в</w:t>
            </w:r>
            <w:r>
              <w:rPr>
                <w:spacing w:val="-3"/>
                <w:sz w:val="24"/>
              </w:rPr>
              <w:t xml:space="preserve"> </w:t>
            </w:r>
            <w:r>
              <w:rPr>
                <w:sz w:val="24"/>
              </w:rPr>
              <w:t>работе</w:t>
            </w:r>
            <w:r>
              <w:rPr>
                <w:spacing w:val="-4"/>
                <w:sz w:val="24"/>
              </w:rPr>
              <w:t xml:space="preserve"> </w:t>
            </w:r>
            <w:r>
              <w:rPr>
                <w:sz w:val="24"/>
              </w:rPr>
              <w:t>допускается 1</w:t>
            </w:r>
            <w:r>
              <w:rPr>
                <w:spacing w:val="1"/>
                <w:sz w:val="24"/>
              </w:rPr>
              <w:t xml:space="preserve"> </w:t>
            </w:r>
            <w:r>
              <w:rPr>
                <w:sz w:val="24"/>
              </w:rPr>
              <w:t>–</w:t>
            </w:r>
            <w:r>
              <w:rPr>
                <w:spacing w:val="-1"/>
                <w:sz w:val="24"/>
              </w:rPr>
              <w:t xml:space="preserve"> </w:t>
            </w:r>
            <w:r>
              <w:rPr>
                <w:sz w:val="24"/>
              </w:rPr>
              <w:t>2 речевых</w:t>
            </w:r>
            <w:r>
              <w:rPr>
                <w:spacing w:val="4"/>
                <w:sz w:val="24"/>
              </w:rPr>
              <w:t xml:space="preserve"> </w:t>
            </w:r>
            <w:r>
              <w:rPr>
                <w:sz w:val="24"/>
              </w:rPr>
              <w:t>недочета,</w:t>
            </w:r>
            <w:r>
              <w:rPr>
                <w:spacing w:val="-4"/>
                <w:sz w:val="24"/>
              </w:rPr>
              <w:t xml:space="preserve"> </w:t>
            </w:r>
            <w:r>
              <w:rPr>
                <w:sz w:val="24"/>
              </w:rPr>
              <w:t>1</w:t>
            </w:r>
            <w:r>
              <w:rPr>
                <w:spacing w:val="-2"/>
                <w:sz w:val="24"/>
              </w:rPr>
              <w:t xml:space="preserve"> </w:t>
            </w:r>
            <w:r>
              <w:rPr>
                <w:sz w:val="24"/>
              </w:rPr>
              <w:t>орфографиче-</w:t>
            </w:r>
          </w:p>
          <w:p w:rsidR="00FB4A81" w:rsidRDefault="00B30A00">
            <w:pPr>
              <w:pStyle w:val="TableParagraph"/>
              <w:spacing w:line="264" w:lineRule="exact"/>
              <w:ind w:left="215"/>
              <w:rPr>
                <w:sz w:val="24"/>
              </w:rPr>
            </w:pPr>
            <w:r>
              <w:rPr>
                <w:sz w:val="24"/>
              </w:rPr>
              <w:t>ская,</w:t>
            </w:r>
            <w:r>
              <w:rPr>
                <w:spacing w:val="-7"/>
                <w:sz w:val="24"/>
              </w:rPr>
              <w:t xml:space="preserve"> </w:t>
            </w:r>
            <w:r>
              <w:rPr>
                <w:sz w:val="24"/>
              </w:rPr>
              <w:t>или</w:t>
            </w:r>
            <w:r>
              <w:rPr>
                <w:spacing w:val="-6"/>
                <w:sz w:val="24"/>
              </w:rPr>
              <w:t xml:space="preserve"> </w:t>
            </w:r>
            <w:r>
              <w:rPr>
                <w:sz w:val="24"/>
              </w:rPr>
              <w:t>1</w:t>
            </w:r>
            <w:r>
              <w:rPr>
                <w:spacing w:val="-10"/>
                <w:sz w:val="24"/>
              </w:rPr>
              <w:t xml:space="preserve"> </w:t>
            </w:r>
            <w:r>
              <w:rPr>
                <w:sz w:val="24"/>
              </w:rPr>
              <w:t>пунктуационная,</w:t>
            </w:r>
            <w:r>
              <w:rPr>
                <w:spacing w:val="-6"/>
                <w:sz w:val="24"/>
              </w:rPr>
              <w:t xml:space="preserve"> </w:t>
            </w:r>
            <w:r>
              <w:rPr>
                <w:sz w:val="24"/>
              </w:rPr>
              <w:t>или</w:t>
            </w:r>
            <w:r>
              <w:rPr>
                <w:spacing w:val="-8"/>
                <w:sz w:val="24"/>
              </w:rPr>
              <w:t xml:space="preserve"> </w:t>
            </w:r>
            <w:r>
              <w:rPr>
                <w:sz w:val="24"/>
              </w:rPr>
              <w:t>1</w:t>
            </w:r>
            <w:r>
              <w:rPr>
                <w:spacing w:val="-8"/>
                <w:sz w:val="24"/>
              </w:rPr>
              <w:t xml:space="preserve"> </w:t>
            </w:r>
            <w:r>
              <w:rPr>
                <w:sz w:val="24"/>
              </w:rPr>
              <w:t>грамматическая</w:t>
            </w:r>
            <w:r>
              <w:rPr>
                <w:spacing w:val="-7"/>
                <w:sz w:val="24"/>
              </w:rPr>
              <w:t xml:space="preserve"> </w:t>
            </w:r>
            <w:r>
              <w:rPr>
                <w:sz w:val="24"/>
              </w:rPr>
              <w:t>ошибка.</w:t>
            </w:r>
          </w:p>
        </w:tc>
      </w:tr>
      <w:tr w:rsidR="00FB4A81">
        <w:trPr>
          <w:trHeight w:val="1379"/>
        </w:trPr>
        <w:tc>
          <w:tcPr>
            <w:tcW w:w="1951" w:type="dxa"/>
          </w:tcPr>
          <w:p w:rsidR="00FB4A81" w:rsidRDefault="00B30A00">
            <w:pPr>
              <w:pStyle w:val="TableParagraph"/>
              <w:spacing w:line="268" w:lineRule="exact"/>
              <w:ind w:left="474"/>
              <w:rPr>
                <w:sz w:val="24"/>
              </w:rPr>
            </w:pPr>
            <w:r>
              <w:rPr>
                <w:sz w:val="24"/>
              </w:rPr>
              <w:t>«4»</w:t>
            </w:r>
          </w:p>
        </w:tc>
        <w:tc>
          <w:tcPr>
            <w:tcW w:w="7549" w:type="dxa"/>
          </w:tcPr>
          <w:p w:rsidR="00FB4A81" w:rsidRDefault="00B30A00">
            <w:pPr>
              <w:pStyle w:val="TableParagraph"/>
              <w:spacing w:line="268" w:lineRule="exact"/>
              <w:ind w:left="215"/>
              <w:jc w:val="both"/>
              <w:rPr>
                <w:sz w:val="24"/>
              </w:rPr>
            </w:pPr>
            <w:r>
              <w:rPr>
                <w:sz w:val="24"/>
              </w:rPr>
              <w:t>В</w:t>
            </w:r>
            <w:r>
              <w:rPr>
                <w:spacing w:val="-9"/>
                <w:sz w:val="24"/>
              </w:rPr>
              <w:t xml:space="preserve"> </w:t>
            </w:r>
            <w:r>
              <w:rPr>
                <w:sz w:val="24"/>
              </w:rPr>
              <w:t>целом</w:t>
            </w:r>
            <w:r>
              <w:rPr>
                <w:spacing w:val="-6"/>
                <w:sz w:val="24"/>
              </w:rPr>
              <w:t xml:space="preserve"> </w:t>
            </w:r>
            <w:r>
              <w:rPr>
                <w:sz w:val="24"/>
              </w:rPr>
              <w:t>в</w:t>
            </w:r>
            <w:r>
              <w:rPr>
                <w:spacing w:val="-5"/>
                <w:sz w:val="24"/>
              </w:rPr>
              <w:t xml:space="preserve"> </w:t>
            </w:r>
            <w:r>
              <w:rPr>
                <w:sz w:val="24"/>
              </w:rPr>
              <w:t>работе</w:t>
            </w:r>
            <w:r>
              <w:rPr>
                <w:spacing w:val="-4"/>
                <w:sz w:val="24"/>
              </w:rPr>
              <w:t xml:space="preserve"> </w:t>
            </w:r>
            <w:r>
              <w:rPr>
                <w:sz w:val="24"/>
              </w:rPr>
              <w:t>допускается</w:t>
            </w:r>
            <w:r>
              <w:rPr>
                <w:spacing w:val="-2"/>
                <w:sz w:val="24"/>
              </w:rPr>
              <w:t xml:space="preserve"> </w:t>
            </w:r>
            <w:r>
              <w:rPr>
                <w:sz w:val="24"/>
              </w:rPr>
              <w:t>не</w:t>
            </w:r>
            <w:r>
              <w:rPr>
                <w:spacing w:val="-6"/>
                <w:sz w:val="24"/>
              </w:rPr>
              <w:t xml:space="preserve"> </w:t>
            </w:r>
            <w:r>
              <w:rPr>
                <w:sz w:val="24"/>
              </w:rPr>
              <w:t>более</w:t>
            </w:r>
            <w:r>
              <w:rPr>
                <w:spacing w:val="-7"/>
                <w:sz w:val="24"/>
              </w:rPr>
              <w:t xml:space="preserve"> </w:t>
            </w:r>
            <w:r>
              <w:rPr>
                <w:sz w:val="24"/>
              </w:rPr>
              <w:t>3</w:t>
            </w:r>
            <w:r>
              <w:rPr>
                <w:spacing w:val="-2"/>
                <w:sz w:val="24"/>
              </w:rPr>
              <w:t xml:space="preserve"> </w:t>
            </w:r>
            <w:r>
              <w:rPr>
                <w:sz w:val="24"/>
              </w:rPr>
              <w:t>–</w:t>
            </w:r>
            <w:r>
              <w:rPr>
                <w:spacing w:val="-3"/>
                <w:sz w:val="24"/>
              </w:rPr>
              <w:t xml:space="preserve"> </w:t>
            </w:r>
            <w:r>
              <w:rPr>
                <w:sz w:val="24"/>
              </w:rPr>
              <w:t>4</w:t>
            </w:r>
            <w:r>
              <w:rPr>
                <w:spacing w:val="-3"/>
                <w:sz w:val="24"/>
              </w:rPr>
              <w:t xml:space="preserve"> </w:t>
            </w:r>
            <w:r>
              <w:rPr>
                <w:sz w:val="24"/>
              </w:rPr>
              <w:t>речевых</w:t>
            </w:r>
            <w:r>
              <w:rPr>
                <w:spacing w:val="2"/>
                <w:sz w:val="24"/>
              </w:rPr>
              <w:t xml:space="preserve"> </w:t>
            </w:r>
            <w:r>
              <w:rPr>
                <w:sz w:val="24"/>
              </w:rPr>
              <w:t>недочетов,</w:t>
            </w:r>
          </w:p>
          <w:p w:rsidR="00FB4A81" w:rsidRDefault="00B30A00">
            <w:pPr>
              <w:pStyle w:val="TableParagraph"/>
              <w:spacing w:line="270" w:lineRule="atLeast"/>
              <w:ind w:left="141" w:right="97"/>
              <w:jc w:val="both"/>
              <w:rPr>
                <w:sz w:val="24"/>
              </w:rPr>
            </w:pPr>
            <w:r>
              <w:rPr>
                <w:sz w:val="24"/>
              </w:rPr>
              <w:t>2</w:t>
            </w:r>
            <w:r>
              <w:rPr>
                <w:spacing w:val="1"/>
                <w:sz w:val="24"/>
              </w:rPr>
              <w:t xml:space="preserve"> </w:t>
            </w:r>
            <w:r>
              <w:rPr>
                <w:sz w:val="24"/>
              </w:rPr>
              <w:t>орфографические</w:t>
            </w:r>
            <w:r>
              <w:rPr>
                <w:spacing w:val="1"/>
                <w:sz w:val="24"/>
              </w:rPr>
              <w:t xml:space="preserve"> </w:t>
            </w:r>
            <w:r>
              <w:rPr>
                <w:sz w:val="24"/>
              </w:rPr>
              <w:t>и</w:t>
            </w:r>
            <w:r>
              <w:rPr>
                <w:spacing w:val="1"/>
                <w:sz w:val="24"/>
              </w:rPr>
              <w:t xml:space="preserve"> </w:t>
            </w:r>
            <w:r>
              <w:rPr>
                <w:sz w:val="24"/>
              </w:rPr>
              <w:t>2</w:t>
            </w:r>
            <w:r>
              <w:rPr>
                <w:spacing w:val="1"/>
                <w:sz w:val="24"/>
              </w:rPr>
              <w:t xml:space="preserve"> </w:t>
            </w:r>
            <w:r>
              <w:rPr>
                <w:sz w:val="24"/>
              </w:rPr>
              <w:t>пунктуационные</w:t>
            </w:r>
            <w:r>
              <w:rPr>
                <w:spacing w:val="1"/>
                <w:sz w:val="24"/>
              </w:rPr>
              <w:t xml:space="preserve"> </w:t>
            </w:r>
            <w:r>
              <w:rPr>
                <w:sz w:val="24"/>
              </w:rPr>
              <w:t>ошибки</w:t>
            </w:r>
            <w:r>
              <w:rPr>
                <w:spacing w:val="1"/>
                <w:sz w:val="24"/>
              </w:rPr>
              <w:t xml:space="preserve"> </w:t>
            </w:r>
            <w:r>
              <w:rPr>
                <w:sz w:val="24"/>
              </w:rPr>
              <w:t>или</w:t>
            </w:r>
            <w:r>
              <w:rPr>
                <w:spacing w:val="1"/>
                <w:sz w:val="24"/>
              </w:rPr>
              <w:t xml:space="preserve"> </w:t>
            </w:r>
            <w:r>
              <w:rPr>
                <w:sz w:val="24"/>
              </w:rPr>
              <w:t>1</w:t>
            </w:r>
            <w:r>
              <w:rPr>
                <w:spacing w:val="-57"/>
                <w:sz w:val="24"/>
              </w:rPr>
              <w:t xml:space="preserve"> </w:t>
            </w:r>
            <w:r>
              <w:rPr>
                <w:sz w:val="24"/>
              </w:rPr>
              <w:t>орфографическая и пунктуационные ошибки, или 4 пунктуационные</w:t>
            </w:r>
            <w:r>
              <w:rPr>
                <w:spacing w:val="1"/>
                <w:sz w:val="24"/>
              </w:rPr>
              <w:t xml:space="preserve"> </w:t>
            </w:r>
            <w:r>
              <w:rPr>
                <w:sz w:val="24"/>
              </w:rPr>
              <w:t>ошибки при отсутствии орфографических ошибок, а также 2 грамма-</w:t>
            </w:r>
            <w:r>
              <w:rPr>
                <w:spacing w:val="1"/>
                <w:sz w:val="24"/>
              </w:rPr>
              <w:t xml:space="preserve"> </w:t>
            </w:r>
            <w:r>
              <w:rPr>
                <w:sz w:val="24"/>
              </w:rPr>
              <w:t>тические</w:t>
            </w:r>
            <w:r>
              <w:rPr>
                <w:spacing w:val="-2"/>
                <w:sz w:val="24"/>
              </w:rPr>
              <w:t xml:space="preserve"> </w:t>
            </w:r>
            <w:r>
              <w:rPr>
                <w:sz w:val="24"/>
              </w:rPr>
              <w:t>ошибки.</w:t>
            </w:r>
          </w:p>
        </w:tc>
      </w:tr>
      <w:tr w:rsidR="00FB4A81">
        <w:trPr>
          <w:trHeight w:val="1380"/>
        </w:trPr>
        <w:tc>
          <w:tcPr>
            <w:tcW w:w="1951" w:type="dxa"/>
          </w:tcPr>
          <w:p w:rsidR="00FB4A81" w:rsidRDefault="00B30A00">
            <w:pPr>
              <w:pStyle w:val="TableParagraph"/>
              <w:spacing w:line="268" w:lineRule="exact"/>
              <w:ind w:left="474"/>
              <w:rPr>
                <w:sz w:val="24"/>
              </w:rPr>
            </w:pPr>
            <w:r>
              <w:rPr>
                <w:sz w:val="24"/>
              </w:rPr>
              <w:t>«3»</w:t>
            </w:r>
          </w:p>
        </w:tc>
        <w:tc>
          <w:tcPr>
            <w:tcW w:w="7549" w:type="dxa"/>
          </w:tcPr>
          <w:p w:rsidR="00FB4A81" w:rsidRDefault="00B30A00">
            <w:pPr>
              <w:pStyle w:val="TableParagraph"/>
              <w:spacing w:line="268" w:lineRule="exact"/>
              <w:ind w:left="215"/>
              <w:rPr>
                <w:sz w:val="24"/>
              </w:rPr>
            </w:pPr>
            <w:r>
              <w:rPr>
                <w:sz w:val="24"/>
              </w:rPr>
              <w:t>В</w:t>
            </w:r>
            <w:r>
              <w:rPr>
                <w:spacing w:val="-7"/>
                <w:sz w:val="24"/>
              </w:rPr>
              <w:t xml:space="preserve"> </w:t>
            </w:r>
            <w:r>
              <w:rPr>
                <w:sz w:val="24"/>
              </w:rPr>
              <w:t>целом</w:t>
            </w:r>
            <w:r>
              <w:rPr>
                <w:spacing w:val="-6"/>
                <w:sz w:val="24"/>
              </w:rPr>
              <w:t xml:space="preserve"> </w:t>
            </w:r>
            <w:r>
              <w:rPr>
                <w:sz w:val="24"/>
              </w:rPr>
              <w:t>в</w:t>
            </w:r>
            <w:r>
              <w:rPr>
                <w:spacing w:val="-4"/>
                <w:sz w:val="24"/>
              </w:rPr>
              <w:t xml:space="preserve"> </w:t>
            </w:r>
            <w:r>
              <w:rPr>
                <w:sz w:val="24"/>
              </w:rPr>
              <w:t>работе</w:t>
            </w:r>
            <w:r>
              <w:rPr>
                <w:spacing w:val="-6"/>
                <w:sz w:val="24"/>
              </w:rPr>
              <w:t xml:space="preserve"> </w:t>
            </w:r>
            <w:r>
              <w:rPr>
                <w:sz w:val="24"/>
              </w:rPr>
              <w:t>допускается</w:t>
            </w:r>
            <w:r>
              <w:rPr>
                <w:spacing w:val="-3"/>
                <w:sz w:val="24"/>
              </w:rPr>
              <w:t xml:space="preserve"> </w:t>
            </w:r>
            <w:r>
              <w:rPr>
                <w:sz w:val="24"/>
              </w:rPr>
              <w:t>не</w:t>
            </w:r>
            <w:r>
              <w:rPr>
                <w:spacing w:val="-4"/>
                <w:sz w:val="24"/>
              </w:rPr>
              <w:t xml:space="preserve"> </w:t>
            </w:r>
            <w:r>
              <w:rPr>
                <w:sz w:val="24"/>
              </w:rPr>
              <w:t>более</w:t>
            </w:r>
            <w:r>
              <w:rPr>
                <w:spacing w:val="-7"/>
                <w:sz w:val="24"/>
              </w:rPr>
              <w:t xml:space="preserve"> </w:t>
            </w:r>
            <w:r>
              <w:rPr>
                <w:sz w:val="24"/>
              </w:rPr>
              <w:t>5</w:t>
            </w:r>
            <w:r>
              <w:rPr>
                <w:spacing w:val="-3"/>
                <w:sz w:val="24"/>
              </w:rPr>
              <w:t xml:space="preserve"> </w:t>
            </w:r>
            <w:r>
              <w:rPr>
                <w:sz w:val="24"/>
              </w:rPr>
              <w:t>речевых</w:t>
            </w:r>
            <w:r>
              <w:rPr>
                <w:spacing w:val="-1"/>
                <w:sz w:val="24"/>
              </w:rPr>
              <w:t xml:space="preserve"> </w:t>
            </w:r>
            <w:r>
              <w:rPr>
                <w:sz w:val="24"/>
              </w:rPr>
              <w:t>недочетов,</w:t>
            </w:r>
          </w:p>
          <w:p w:rsidR="00FB4A81" w:rsidRDefault="00B30A00">
            <w:pPr>
              <w:pStyle w:val="TableParagraph"/>
              <w:tabs>
                <w:tab w:val="left" w:pos="561"/>
                <w:tab w:val="left" w:pos="2669"/>
                <w:tab w:val="left" w:pos="3096"/>
                <w:tab w:val="left" w:pos="3516"/>
                <w:tab w:val="left" w:pos="5544"/>
                <w:tab w:val="left" w:pos="6644"/>
                <w:tab w:val="left" w:pos="7319"/>
              </w:tabs>
              <w:ind w:left="141" w:right="97"/>
              <w:rPr>
                <w:sz w:val="24"/>
              </w:rPr>
            </w:pPr>
            <w:r>
              <w:rPr>
                <w:sz w:val="24"/>
              </w:rPr>
              <w:t>4</w:t>
            </w:r>
            <w:r>
              <w:rPr>
                <w:sz w:val="24"/>
              </w:rPr>
              <w:tab/>
              <w:t>орфографические</w:t>
            </w:r>
            <w:r>
              <w:rPr>
                <w:sz w:val="24"/>
              </w:rPr>
              <w:tab/>
              <w:t>и</w:t>
            </w:r>
            <w:r>
              <w:rPr>
                <w:sz w:val="24"/>
              </w:rPr>
              <w:tab/>
              <w:t>4</w:t>
            </w:r>
            <w:r>
              <w:rPr>
                <w:sz w:val="24"/>
              </w:rPr>
              <w:tab/>
              <w:t>пунктуационные</w:t>
            </w:r>
            <w:r>
              <w:rPr>
                <w:sz w:val="24"/>
              </w:rPr>
              <w:tab/>
              <w:t>ошибки</w:t>
            </w:r>
            <w:r>
              <w:rPr>
                <w:sz w:val="24"/>
              </w:rPr>
              <w:tab/>
              <w:t>или</w:t>
            </w:r>
            <w:r>
              <w:rPr>
                <w:sz w:val="24"/>
              </w:rPr>
              <w:tab/>
            </w:r>
            <w:r>
              <w:rPr>
                <w:spacing w:val="-4"/>
                <w:sz w:val="24"/>
              </w:rPr>
              <w:t>3</w:t>
            </w:r>
            <w:r>
              <w:rPr>
                <w:spacing w:val="-57"/>
                <w:sz w:val="24"/>
              </w:rPr>
              <w:t xml:space="preserve"> </w:t>
            </w:r>
            <w:r>
              <w:rPr>
                <w:sz w:val="24"/>
              </w:rPr>
              <w:t>орфографические</w:t>
            </w:r>
            <w:r>
              <w:rPr>
                <w:spacing w:val="51"/>
                <w:sz w:val="24"/>
              </w:rPr>
              <w:t xml:space="preserve"> </w:t>
            </w:r>
            <w:r>
              <w:rPr>
                <w:sz w:val="24"/>
              </w:rPr>
              <w:t>и</w:t>
            </w:r>
            <w:r>
              <w:rPr>
                <w:spacing w:val="41"/>
                <w:sz w:val="24"/>
              </w:rPr>
              <w:t xml:space="preserve"> </w:t>
            </w:r>
            <w:r>
              <w:rPr>
                <w:sz w:val="24"/>
              </w:rPr>
              <w:t>пунктуационных</w:t>
            </w:r>
            <w:r>
              <w:rPr>
                <w:spacing w:val="41"/>
                <w:sz w:val="24"/>
              </w:rPr>
              <w:t xml:space="preserve"> </w:t>
            </w:r>
            <w:r>
              <w:rPr>
                <w:sz w:val="24"/>
              </w:rPr>
              <w:t>ошибок,</w:t>
            </w:r>
            <w:r>
              <w:rPr>
                <w:spacing w:val="36"/>
                <w:sz w:val="24"/>
              </w:rPr>
              <w:t xml:space="preserve"> </w:t>
            </w:r>
            <w:r>
              <w:rPr>
                <w:sz w:val="24"/>
              </w:rPr>
              <w:t>или</w:t>
            </w:r>
            <w:r>
              <w:rPr>
                <w:spacing w:val="39"/>
                <w:sz w:val="24"/>
              </w:rPr>
              <w:t xml:space="preserve"> </w:t>
            </w:r>
            <w:r>
              <w:rPr>
                <w:sz w:val="24"/>
              </w:rPr>
              <w:t>7</w:t>
            </w:r>
            <w:r>
              <w:rPr>
                <w:spacing w:val="34"/>
                <w:sz w:val="24"/>
              </w:rPr>
              <w:t xml:space="preserve"> </w:t>
            </w:r>
            <w:r>
              <w:rPr>
                <w:sz w:val="24"/>
              </w:rPr>
              <w:t>пунктуацион-</w:t>
            </w:r>
          </w:p>
          <w:p w:rsidR="00FB4A81" w:rsidRDefault="00B30A00">
            <w:pPr>
              <w:pStyle w:val="TableParagraph"/>
              <w:spacing w:line="270" w:lineRule="atLeast"/>
              <w:ind w:left="141"/>
              <w:rPr>
                <w:sz w:val="24"/>
              </w:rPr>
            </w:pPr>
            <w:r>
              <w:rPr>
                <w:sz w:val="24"/>
              </w:rPr>
              <w:t>ных</w:t>
            </w:r>
            <w:r>
              <w:rPr>
                <w:spacing w:val="18"/>
                <w:sz w:val="24"/>
              </w:rPr>
              <w:t xml:space="preserve"> </w:t>
            </w:r>
            <w:r>
              <w:rPr>
                <w:sz w:val="24"/>
              </w:rPr>
              <w:t>при</w:t>
            </w:r>
            <w:r>
              <w:rPr>
                <w:spacing w:val="16"/>
                <w:sz w:val="24"/>
              </w:rPr>
              <w:t xml:space="preserve"> </w:t>
            </w:r>
            <w:r>
              <w:rPr>
                <w:sz w:val="24"/>
              </w:rPr>
              <w:t>отсутствии</w:t>
            </w:r>
            <w:r>
              <w:rPr>
                <w:spacing w:val="46"/>
                <w:sz w:val="24"/>
              </w:rPr>
              <w:t xml:space="preserve"> </w:t>
            </w:r>
            <w:r>
              <w:rPr>
                <w:sz w:val="24"/>
              </w:rPr>
              <w:t>орфографических</w:t>
            </w:r>
            <w:r>
              <w:rPr>
                <w:spacing w:val="13"/>
                <w:sz w:val="24"/>
              </w:rPr>
              <w:t xml:space="preserve"> </w:t>
            </w:r>
            <w:r>
              <w:rPr>
                <w:sz w:val="24"/>
              </w:rPr>
              <w:t>ошибок,</w:t>
            </w:r>
            <w:r>
              <w:rPr>
                <w:spacing w:val="14"/>
                <w:sz w:val="24"/>
              </w:rPr>
              <w:t xml:space="preserve"> </w:t>
            </w:r>
            <w:r>
              <w:rPr>
                <w:sz w:val="24"/>
              </w:rPr>
              <w:t>а</w:t>
            </w:r>
            <w:r>
              <w:rPr>
                <w:spacing w:val="13"/>
                <w:sz w:val="24"/>
              </w:rPr>
              <w:t xml:space="preserve"> </w:t>
            </w:r>
            <w:r>
              <w:rPr>
                <w:sz w:val="24"/>
              </w:rPr>
              <w:t>также</w:t>
            </w:r>
            <w:r>
              <w:rPr>
                <w:spacing w:val="13"/>
                <w:sz w:val="24"/>
              </w:rPr>
              <w:t xml:space="preserve"> </w:t>
            </w:r>
            <w:r>
              <w:rPr>
                <w:sz w:val="24"/>
              </w:rPr>
              <w:t>4</w:t>
            </w:r>
            <w:r>
              <w:rPr>
                <w:spacing w:val="11"/>
                <w:sz w:val="24"/>
              </w:rPr>
              <w:t xml:space="preserve"> </w:t>
            </w:r>
            <w:r>
              <w:rPr>
                <w:sz w:val="24"/>
              </w:rPr>
              <w:t>граммати-</w:t>
            </w:r>
            <w:r>
              <w:rPr>
                <w:spacing w:val="-57"/>
                <w:sz w:val="24"/>
              </w:rPr>
              <w:t xml:space="preserve"> </w:t>
            </w:r>
            <w:r>
              <w:rPr>
                <w:sz w:val="24"/>
              </w:rPr>
              <w:t>ческие</w:t>
            </w:r>
            <w:r>
              <w:rPr>
                <w:spacing w:val="-2"/>
                <w:sz w:val="24"/>
              </w:rPr>
              <w:t xml:space="preserve"> </w:t>
            </w:r>
            <w:r>
              <w:rPr>
                <w:sz w:val="24"/>
              </w:rPr>
              <w:t>ошибки.</w:t>
            </w:r>
          </w:p>
        </w:tc>
      </w:tr>
      <w:tr w:rsidR="00FB4A81">
        <w:trPr>
          <w:trHeight w:val="1379"/>
        </w:trPr>
        <w:tc>
          <w:tcPr>
            <w:tcW w:w="1951" w:type="dxa"/>
          </w:tcPr>
          <w:p w:rsidR="00FB4A81" w:rsidRDefault="00B30A00">
            <w:pPr>
              <w:pStyle w:val="TableParagraph"/>
              <w:spacing w:line="268" w:lineRule="exact"/>
              <w:ind w:left="474"/>
              <w:rPr>
                <w:sz w:val="24"/>
              </w:rPr>
            </w:pPr>
            <w:r>
              <w:rPr>
                <w:sz w:val="24"/>
              </w:rPr>
              <w:t>«2»</w:t>
            </w:r>
          </w:p>
        </w:tc>
        <w:tc>
          <w:tcPr>
            <w:tcW w:w="7549" w:type="dxa"/>
          </w:tcPr>
          <w:p w:rsidR="00FB4A81" w:rsidRDefault="00B30A00">
            <w:pPr>
              <w:pStyle w:val="TableParagraph"/>
              <w:ind w:left="215" w:right="93"/>
              <w:jc w:val="both"/>
              <w:rPr>
                <w:sz w:val="24"/>
              </w:rPr>
            </w:pPr>
            <w:r>
              <w:rPr>
                <w:sz w:val="24"/>
              </w:rPr>
              <w:t>В целом в работе допущено до 7 речевых недочетов, 7 орфографиче-</w:t>
            </w:r>
            <w:r>
              <w:rPr>
                <w:spacing w:val="1"/>
                <w:sz w:val="24"/>
              </w:rPr>
              <w:t xml:space="preserve"> </w:t>
            </w:r>
            <w:r>
              <w:rPr>
                <w:sz w:val="24"/>
              </w:rPr>
              <w:t>ских и 7 пунктуационных ошибок, или 6 орфографических и 8 пунк-</w:t>
            </w:r>
            <w:r>
              <w:rPr>
                <w:spacing w:val="1"/>
                <w:sz w:val="24"/>
              </w:rPr>
              <w:t xml:space="preserve"> </w:t>
            </w:r>
            <w:r>
              <w:rPr>
                <w:sz w:val="24"/>
              </w:rPr>
              <w:t>туационных ошибок, 5 орфографических и 9 пунктуационных оши-</w:t>
            </w:r>
            <w:r>
              <w:rPr>
                <w:spacing w:val="1"/>
                <w:sz w:val="24"/>
              </w:rPr>
              <w:t xml:space="preserve"> </w:t>
            </w:r>
            <w:r>
              <w:rPr>
                <w:sz w:val="24"/>
              </w:rPr>
              <w:t>бок,</w:t>
            </w:r>
            <w:r>
              <w:rPr>
                <w:spacing w:val="10"/>
                <w:sz w:val="24"/>
              </w:rPr>
              <w:t xml:space="preserve"> </w:t>
            </w:r>
            <w:r>
              <w:rPr>
                <w:sz w:val="24"/>
              </w:rPr>
              <w:t>8</w:t>
            </w:r>
            <w:r>
              <w:rPr>
                <w:spacing w:val="10"/>
                <w:sz w:val="24"/>
              </w:rPr>
              <w:t xml:space="preserve"> </w:t>
            </w:r>
            <w:r>
              <w:rPr>
                <w:sz w:val="24"/>
              </w:rPr>
              <w:t>орфографических</w:t>
            </w:r>
            <w:r>
              <w:rPr>
                <w:spacing w:val="10"/>
                <w:sz w:val="24"/>
              </w:rPr>
              <w:t xml:space="preserve"> </w:t>
            </w:r>
            <w:r>
              <w:rPr>
                <w:sz w:val="24"/>
              </w:rPr>
              <w:t>и</w:t>
            </w:r>
            <w:r>
              <w:rPr>
                <w:spacing w:val="11"/>
                <w:sz w:val="24"/>
              </w:rPr>
              <w:t xml:space="preserve"> </w:t>
            </w:r>
            <w:r>
              <w:rPr>
                <w:sz w:val="24"/>
              </w:rPr>
              <w:t>6</w:t>
            </w:r>
            <w:r>
              <w:rPr>
                <w:spacing w:val="10"/>
                <w:sz w:val="24"/>
              </w:rPr>
              <w:t xml:space="preserve"> </w:t>
            </w:r>
            <w:r>
              <w:rPr>
                <w:sz w:val="24"/>
              </w:rPr>
              <w:t>пунктуационных</w:t>
            </w:r>
            <w:r>
              <w:rPr>
                <w:spacing w:val="12"/>
                <w:sz w:val="24"/>
              </w:rPr>
              <w:t xml:space="preserve"> </w:t>
            </w:r>
            <w:r>
              <w:rPr>
                <w:sz w:val="24"/>
              </w:rPr>
              <w:t>ошибок,</w:t>
            </w:r>
            <w:r>
              <w:rPr>
                <w:spacing w:val="10"/>
                <w:sz w:val="24"/>
              </w:rPr>
              <w:t xml:space="preserve"> </w:t>
            </w:r>
            <w:r>
              <w:rPr>
                <w:sz w:val="24"/>
              </w:rPr>
              <w:t>а</w:t>
            </w:r>
            <w:r>
              <w:rPr>
                <w:spacing w:val="9"/>
                <w:sz w:val="24"/>
              </w:rPr>
              <w:t xml:space="preserve"> </w:t>
            </w:r>
            <w:r>
              <w:rPr>
                <w:sz w:val="24"/>
              </w:rPr>
              <w:t>также</w:t>
            </w:r>
            <w:r>
              <w:rPr>
                <w:spacing w:val="11"/>
                <w:sz w:val="24"/>
              </w:rPr>
              <w:t xml:space="preserve"> </w:t>
            </w:r>
            <w:r>
              <w:rPr>
                <w:sz w:val="24"/>
              </w:rPr>
              <w:t>7</w:t>
            </w:r>
          </w:p>
          <w:p w:rsidR="00FB4A81" w:rsidRDefault="00B30A00">
            <w:pPr>
              <w:pStyle w:val="TableParagraph"/>
              <w:spacing w:line="264" w:lineRule="exact"/>
              <w:ind w:left="215"/>
              <w:jc w:val="both"/>
              <w:rPr>
                <w:sz w:val="24"/>
              </w:rPr>
            </w:pPr>
            <w:r>
              <w:rPr>
                <w:sz w:val="24"/>
              </w:rPr>
              <w:t>грамматических</w:t>
            </w:r>
            <w:r>
              <w:rPr>
                <w:spacing w:val="-4"/>
                <w:sz w:val="24"/>
              </w:rPr>
              <w:t xml:space="preserve"> </w:t>
            </w:r>
            <w:r>
              <w:rPr>
                <w:sz w:val="24"/>
              </w:rPr>
              <w:t>ошибок.</w:t>
            </w:r>
          </w:p>
        </w:tc>
      </w:tr>
    </w:tbl>
    <w:p w:rsidR="00FB4A81" w:rsidRDefault="00B30A00">
      <w:pPr>
        <w:pStyle w:val="a3"/>
        <w:ind w:left="545" w:firstLine="0"/>
        <w:jc w:val="left"/>
      </w:pPr>
      <w:r>
        <w:t>Рекомендуется</w:t>
      </w:r>
      <w:r>
        <w:rPr>
          <w:spacing w:val="-10"/>
        </w:rPr>
        <w:t xml:space="preserve"> </w:t>
      </w:r>
      <w:r>
        <w:t>следующий</w:t>
      </w:r>
      <w:r>
        <w:rPr>
          <w:spacing w:val="-10"/>
        </w:rPr>
        <w:t xml:space="preserve"> </w:t>
      </w:r>
      <w:r>
        <w:t>примерный</w:t>
      </w:r>
      <w:r>
        <w:rPr>
          <w:spacing w:val="-10"/>
        </w:rPr>
        <w:t xml:space="preserve"> </w:t>
      </w:r>
      <w:r>
        <w:t>объем</w:t>
      </w:r>
      <w:r>
        <w:rPr>
          <w:spacing w:val="-12"/>
        </w:rPr>
        <w:t xml:space="preserve"> </w:t>
      </w:r>
      <w:r>
        <w:t>ученических</w:t>
      </w:r>
      <w:r>
        <w:rPr>
          <w:spacing w:val="-7"/>
        </w:rPr>
        <w:t xml:space="preserve"> </w:t>
      </w:r>
      <w:r>
        <w:t>работ:</w:t>
      </w:r>
    </w:p>
    <w:p w:rsidR="00FB4A81" w:rsidRDefault="00B30A00" w:rsidP="00582418">
      <w:pPr>
        <w:pStyle w:val="a7"/>
        <w:numPr>
          <w:ilvl w:val="0"/>
          <w:numId w:val="55"/>
        </w:numPr>
        <w:tabs>
          <w:tab w:val="left" w:pos="697"/>
        </w:tabs>
        <w:spacing w:line="298" w:lineRule="exact"/>
        <w:jc w:val="left"/>
        <w:rPr>
          <w:sz w:val="26"/>
        </w:rPr>
      </w:pPr>
      <w:r>
        <w:rPr>
          <w:sz w:val="26"/>
        </w:rPr>
        <w:t>отзыв</w:t>
      </w:r>
      <w:r>
        <w:rPr>
          <w:spacing w:val="-1"/>
          <w:sz w:val="26"/>
        </w:rPr>
        <w:t xml:space="preserve"> </w:t>
      </w:r>
      <w:r>
        <w:rPr>
          <w:sz w:val="26"/>
        </w:rPr>
        <w:t>–</w:t>
      </w:r>
      <w:r>
        <w:rPr>
          <w:spacing w:val="-1"/>
          <w:sz w:val="26"/>
        </w:rPr>
        <w:t xml:space="preserve"> </w:t>
      </w:r>
      <w:r>
        <w:rPr>
          <w:sz w:val="26"/>
        </w:rPr>
        <w:t>1-2</w:t>
      </w:r>
      <w:r>
        <w:rPr>
          <w:spacing w:val="-1"/>
          <w:sz w:val="26"/>
        </w:rPr>
        <w:t xml:space="preserve"> </w:t>
      </w:r>
      <w:r>
        <w:rPr>
          <w:sz w:val="26"/>
        </w:rPr>
        <w:t>страницы;</w:t>
      </w:r>
    </w:p>
    <w:p w:rsidR="00FB4A81" w:rsidRDefault="00B30A00" w:rsidP="00582418">
      <w:pPr>
        <w:pStyle w:val="a7"/>
        <w:numPr>
          <w:ilvl w:val="0"/>
          <w:numId w:val="55"/>
        </w:numPr>
        <w:tabs>
          <w:tab w:val="left" w:pos="697"/>
        </w:tabs>
        <w:spacing w:line="298" w:lineRule="exact"/>
        <w:jc w:val="left"/>
        <w:rPr>
          <w:sz w:val="26"/>
        </w:rPr>
      </w:pPr>
      <w:r>
        <w:rPr>
          <w:sz w:val="26"/>
        </w:rPr>
        <w:t>рецензия</w:t>
      </w:r>
      <w:r>
        <w:rPr>
          <w:spacing w:val="-6"/>
          <w:sz w:val="26"/>
        </w:rPr>
        <w:t xml:space="preserve"> </w:t>
      </w:r>
      <w:r>
        <w:rPr>
          <w:sz w:val="26"/>
        </w:rPr>
        <w:t>–</w:t>
      </w:r>
      <w:r>
        <w:rPr>
          <w:spacing w:val="-7"/>
          <w:sz w:val="26"/>
        </w:rPr>
        <w:t xml:space="preserve"> </w:t>
      </w:r>
      <w:r>
        <w:rPr>
          <w:sz w:val="26"/>
        </w:rPr>
        <w:t>3-4</w:t>
      </w:r>
      <w:r>
        <w:rPr>
          <w:spacing w:val="-7"/>
          <w:sz w:val="26"/>
        </w:rPr>
        <w:t xml:space="preserve"> </w:t>
      </w:r>
      <w:r>
        <w:rPr>
          <w:sz w:val="26"/>
        </w:rPr>
        <w:t>страницы.</w:t>
      </w:r>
    </w:p>
    <w:p w:rsidR="00FB4A81" w:rsidRDefault="00B30A00">
      <w:pPr>
        <w:pStyle w:val="Heading2"/>
        <w:spacing w:before="2" w:line="295" w:lineRule="exact"/>
        <w:ind w:left="689"/>
        <w:jc w:val="left"/>
      </w:pPr>
      <w:r>
        <w:lastRenderedPageBreak/>
        <w:t>Оценка</w:t>
      </w:r>
      <w:r>
        <w:rPr>
          <w:spacing w:val="-11"/>
        </w:rPr>
        <w:t xml:space="preserve"> </w:t>
      </w:r>
      <w:r>
        <w:t>реферата</w:t>
      </w:r>
    </w:p>
    <w:p w:rsidR="00FB4A81" w:rsidRDefault="00B30A00">
      <w:pPr>
        <w:pStyle w:val="a3"/>
        <w:jc w:val="left"/>
      </w:pPr>
      <w:r>
        <w:t>Изложенное</w:t>
      </w:r>
      <w:r>
        <w:rPr>
          <w:spacing w:val="7"/>
        </w:rPr>
        <w:t xml:space="preserve"> </w:t>
      </w:r>
      <w:r>
        <w:t>понимание</w:t>
      </w:r>
      <w:r>
        <w:rPr>
          <w:spacing w:val="7"/>
        </w:rPr>
        <w:t xml:space="preserve"> </w:t>
      </w:r>
      <w:r>
        <w:t>реферата</w:t>
      </w:r>
      <w:r>
        <w:rPr>
          <w:spacing w:val="7"/>
        </w:rPr>
        <w:t xml:space="preserve"> </w:t>
      </w:r>
      <w:r>
        <w:t>как</w:t>
      </w:r>
      <w:r>
        <w:rPr>
          <w:spacing w:val="6"/>
        </w:rPr>
        <w:t xml:space="preserve"> </w:t>
      </w:r>
      <w:r>
        <w:t>целостного</w:t>
      </w:r>
      <w:r>
        <w:rPr>
          <w:spacing w:val="7"/>
        </w:rPr>
        <w:t xml:space="preserve"> </w:t>
      </w:r>
      <w:r>
        <w:t>авторского</w:t>
      </w:r>
      <w:r>
        <w:rPr>
          <w:spacing w:val="9"/>
        </w:rPr>
        <w:t xml:space="preserve"> </w:t>
      </w:r>
      <w:r>
        <w:t>текста</w:t>
      </w:r>
      <w:r>
        <w:rPr>
          <w:spacing w:val="7"/>
        </w:rPr>
        <w:t xml:space="preserve"> </w:t>
      </w:r>
      <w:r>
        <w:t>определяет</w:t>
      </w:r>
      <w:r>
        <w:rPr>
          <w:spacing w:val="-62"/>
        </w:rPr>
        <w:t xml:space="preserve"> </w:t>
      </w:r>
      <w:r>
        <w:t>критерии</w:t>
      </w:r>
      <w:r>
        <w:rPr>
          <w:spacing w:val="1"/>
        </w:rPr>
        <w:t xml:space="preserve"> </w:t>
      </w:r>
      <w:r>
        <w:t>его</w:t>
      </w:r>
      <w:r>
        <w:rPr>
          <w:spacing w:val="-1"/>
        </w:rPr>
        <w:t xml:space="preserve"> </w:t>
      </w:r>
      <w:r>
        <w:t>оценки:</w:t>
      </w:r>
    </w:p>
    <w:p w:rsidR="00FB4A81" w:rsidRDefault="00B30A00" w:rsidP="00582418">
      <w:pPr>
        <w:pStyle w:val="a7"/>
        <w:numPr>
          <w:ilvl w:val="1"/>
          <w:numId w:val="55"/>
        </w:numPr>
        <w:tabs>
          <w:tab w:val="left" w:pos="969"/>
          <w:tab w:val="left" w:pos="970"/>
        </w:tabs>
        <w:spacing w:line="298" w:lineRule="exact"/>
        <w:ind w:left="970"/>
        <w:jc w:val="left"/>
        <w:rPr>
          <w:sz w:val="26"/>
        </w:rPr>
      </w:pPr>
      <w:r>
        <w:rPr>
          <w:spacing w:val="-1"/>
          <w:sz w:val="26"/>
        </w:rPr>
        <w:t>новизна</w:t>
      </w:r>
      <w:r>
        <w:rPr>
          <w:spacing w:val="-15"/>
          <w:sz w:val="26"/>
        </w:rPr>
        <w:t xml:space="preserve"> </w:t>
      </w:r>
      <w:r>
        <w:rPr>
          <w:sz w:val="26"/>
        </w:rPr>
        <w:t>текста;</w:t>
      </w:r>
    </w:p>
    <w:p w:rsidR="00FB4A81" w:rsidRDefault="00B30A00" w:rsidP="00582418">
      <w:pPr>
        <w:pStyle w:val="a7"/>
        <w:numPr>
          <w:ilvl w:val="1"/>
          <w:numId w:val="55"/>
        </w:numPr>
        <w:tabs>
          <w:tab w:val="left" w:pos="969"/>
          <w:tab w:val="left" w:pos="970"/>
        </w:tabs>
        <w:spacing w:line="298" w:lineRule="exact"/>
        <w:ind w:left="970"/>
        <w:jc w:val="left"/>
        <w:rPr>
          <w:sz w:val="26"/>
        </w:rPr>
      </w:pPr>
      <w:r>
        <w:rPr>
          <w:spacing w:val="-1"/>
          <w:sz w:val="26"/>
        </w:rPr>
        <w:t>обоснованность</w:t>
      </w:r>
      <w:r>
        <w:rPr>
          <w:spacing w:val="-16"/>
          <w:sz w:val="26"/>
        </w:rPr>
        <w:t xml:space="preserve"> </w:t>
      </w:r>
      <w:r>
        <w:rPr>
          <w:sz w:val="26"/>
        </w:rPr>
        <w:t>выбора</w:t>
      </w:r>
      <w:r>
        <w:rPr>
          <w:spacing w:val="-15"/>
          <w:sz w:val="26"/>
        </w:rPr>
        <w:t xml:space="preserve"> </w:t>
      </w:r>
      <w:r>
        <w:rPr>
          <w:sz w:val="26"/>
        </w:rPr>
        <w:t>источника;</w:t>
      </w:r>
    </w:p>
    <w:p w:rsidR="00FB4A81" w:rsidRDefault="00FB4A81">
      <w:pPr>
        <w:spacing w:line="298" w:lineRule="exact"/>
        <w:rPr>
          <w:sz w:val="26"/>
        </w:rPr>
        <w:sectPr w:rsidR="00FB4A81">
          <w:pgSz w:w="11920" w:h="16850"/>
          <w:pgMar w:top="1140" w:right="160" w:bottom="1560" w:left="1440" w:header="0" w:footer="1280" w:gutter="0"/>
          <w:cols w:space="720"/>
        </w:sectPr>
      </w:pPr>
    </w:p>
    <w:p w:rsidR="00FB4A81" w:rsidRDefault="00B30A00" w:rsidP="00582418">
      <w:pPr>
        <w:pStyle w:val="a7"/>
        <w:numPr>
          <w:ilvl w:val="1"/>
          <w:numId w:val="55"/>
        </w:numPr>
        <w:tabs>
          <w:tab w:val="left" w:pos="969"/>
          <w:tab w:val="left" w:pos="970"/>
        </w:tabs>
        <w:spacing w:before="64"/>
        <w:ind w:left="970"/>
        <w:jc w:val="left"/>
        <w:rPr>
          <w:sz w:val="26"/>
        </w:rPr>
      </w:pPr>
      <w:r>
        <w:rPr>
          <w:spacing w:val="-1"/>
          <w:sz w:val="26"/>
        </w:rPr>
        <w:lastRenderedPageBreak/>
        <w:t>степень</w:t>
      </w:r>
      <w:r>
        <w:rPr>
          <w:spacing w:val="-16"/>
          <w:sz w:val="26"/>
        </w:rPr>
        <w:t xml:space="preserve"> </w:t>
      </w:r>
      <w:r>
        <w:rPr>
          <w:spacing w:val="-1"/>
          <w:sz w:val="26"/>
        </w:rPr>
        <w:t>раскрытия</w:t>
      </w:r>
      <w:r>
        <w:rPr>
          <w:spacing w:val="-13"/>
          <w:sz w:val="26"/>
        </w:rPr>
        <w:t xml:space="preserve"> </w:t>
      </w:r>
      <w:r>
        <w:rPr>
          <w:sz w:val="26"/>
        </w:rPr>
        <w:t>сущности</w:t>
      </w:r>
      <w:r>
        <w:rPr>
          <w:spacing w:val="-14"/>
          <w:sz w:val="26"/>
        </w:rPr>
        <w:t xml:space="preserve"> </w:t>
      </w:r>
      <w:r>
        <w:rPr>
          <w:sz w:val="26"/>
        </w:rPr>
        <w:t>вопроса;</w:t>
      </w:r>
    </w:p>
    <w:p w:rsidR="00FB4A81" w:rsidRDefault="00B30A00" w:rsidP="00582418">
      <w:pPr>
        <w:pStyle w:val="a7"/>
        <w:numPr>
          <w:ilvl w:val="1"/>
          <w:numId w:val="55"/>
        </w:numPr>
        <w:tabs>
          <w:tab w:val="left" w:pos="969"/>
          <w:tab w:val="left" w:pos="970"/>
        </w:tabs>
        <w:spacing w:before="2"/>
        <w:ind w:right="3083" w:firstLine="143"/>
        <w:jc w:val="left"/>
        <w:rPr>
          <w:sz w:val="26"/>
        </w:rPr>
      </w:pPr>
      <w:r>
        <w:rPr>
          <w:sz w:val="26"/>
        </w:rPr>
        <w:t>соблюдения</w:t>
      </w:r>
      <w:r>
        <w:rPr>
          <w:spacing w:val="-14"/>
          <w:sz w:val="26"/>
        </w:rPr>
        <w:t xml:space="preserve"> </w:t>
      </w:r>
      <w:r>
        <w:rPr>
          <w:sz w:val="26"/>
        </w:rPr>
        <w:t>требований</w:t>
      </w:r>
      <w:r>
        <w:rPr>
          <w:spacing w:val="-13"/>
          <w:sz w:val="26"/>
        </w:rPr>
        <w:t xml:space="preserve"> </w:t>
      </w:r>
      <w:r>
        <w:rPr>
          <w:sz w:val="26"/>
        </w:rPr>
        <w:t>к</w:t>
      </w:r>
      <w:r>
        <w:rPr>
          <w:spacing w:val="-13"/>
          <w:sz w:val="26"/>
        </w:rPr>
        <w:t xml:space="preserve"> </w:t>
      </w:r>
      <w:r>
        <w:rPr>
          <w:sz w:val="26"/>
        </w:rPr>
        <w:t>оформлению.</w:t>
      </w:r>
      <w:r>
        <w:rPr>
          <w:spacing w:val="-3"/>
          <w:sz w:val="26"/>
        </w:rPr>
        <w:t xml:space="preserve"> </w:t>
      </w:r>
      <w:r>
        <w:rPr>
          <w:sz w:val="26"/>
        </w:rPr>
        <w:t>Новизна</w:t>
      </w:r>
      <w:r>
        <w:rPr>
          <w:spacing w:val="-3"/>
          <w:sz w:val="26"/>
        </w:rPr>
        <w:t xml:space="preserve"> </w:t>
      </w:r>
      <w:r>
        <w:rPr>
          <w:sz w:val="26"/>
        </w:rPr>
        <w:t>текста:</w:t>
      </w:r>
      <w:r>
        <w:rPr>
          <w:spacing w:val="-62"/>
          <w:sz w:val="26"/>
        </w:rPr>
        <w:t xml:space="preserve"> </w:t>
      </w:r>
      <w:r>
        <w:rPr>
          <w:sz w:val="26"/>
        </w:rPr>
        <w:t>а)</w:t>
      </w:r>
      <w:r>
        <w:rPr>
          <w:spacing w:val="-4"/>
          <w:sz w:val="26"/>
        </w:rPr>
        <w:t xml:space="preserve"> </w:t>
      </w:r>
      <w:r>
        <w:rPr>
          <w:sz w:val="26"/>
        </w:rPr>
        <w:t>актуальность</w:t>
      </w:r>
      <w:r>
        <w:rPr>
          <w:spacing w:val="-2"/>
          <w:sz w:val="26"/>
        </w:rPr>
        <w:t xml:space="preserve"> </w:t>
      </w:r>
      <w:r>
        <w:rPr>
          <w:sz w:val="26"/>
        </w:rPr>
        <w:t>темы</w:t>
      </w:r>
      <w:r>
        <w:rPr>
          <w:spacing w:val="3"/>
          <w:sz w:val="26"/>
        </w:rPr>
        <w:t xml:space="preserve"> </w:t>
      </w:r>
      <w:r>
        <w:rPr>
          <w:sz w:val="26"/>
        </w:rPr>
        <w:t>исследования;</w:t>
      </w:r>
    </w:p>
    <w:p w:rsidR="00FB4A81" w:rsidRDefault="00B30A00">
      <w:pPr>
        <w:pStyle w:val="a3"/>
        <w:jc w:val="left"/>
      </w:pPr>
      <w:r>
        <w:t>б)</w:t>
      </w:r>
      <w:r>
        <w:rPr>
          <w:spacing w:val="34"/>
        </w:rPr>
        <w:t xml:space="preserve"> </w:t>
      </w:r>
      <w:r>
        <w:t>новизна</w:t>
      </w:r>
      <w:r>
        <w:rPr>
          <w:spacing w:val="36"/>
        </w:rPr>
        <w:t xml:space="preserve"> </w:t>
      </w:r>
      <w:r>
        <w:t>и</w:t>
      </w:r>
      <w:r>
        <w:rPr>
          <w:spacing w:val="35"/>
        </w:rPr>
        <w:t xml:space="preserve"> </w:t>
      </w:r>
      <w:r>
        <w:t>самостоятельность</w:t>
      </w:r>
      <w:r>
        <w:rPr>
          <w:spacing w:val="35"/>
        </w:rPr>
        <w:t xml:space="preserve"> </w:t>
      </w:r>
      <w:r>
        <w:t>в</w:t>
      </w:r>
      <w:r>
        <w:rPr>
          <w:spacing w:val="32"/>
        </w:rPr>
        <w:t xml:space="preserve"> </w:t>
      </w:r>
      <w:r>
        <w:t>постановке</w:t>
      </w:r>
      <w:r>
        <w:rPr>
          <w:spacing w:val="33"/>
        </w:rPr>
        <w:t xml:space="preserve"> </w:t>
      </w:r>
      <w:r>
        <w:t>проблемы,</w:t>
      </w:r>
      <w:r>
        <w:rPr>
          <w:spacing w:val="36"/>
        </w:rPr>
        <w:t xml:space="preserve"> </w:t>
      </w:r>
      <w:r>
        <w:t>формулирование</w:t>
      </w:r>
      <w:r>
        <w:rPr>
          <w:spacing w:val="37"/>
        </w:rPr>
        <w:t xml:space="preserve"> </w:t>
      </w:r>
      <w:r>
        <w:t>нового</w:t>
      </w:r>
      <w:r>
        <w:rPr>
          <w:spacing w:val="-62"/>
        </w:rPr>
        <w:t xml:space="preserve"> </w:t>
      </w:r>
      <w:r>
        <w:t>аспекта</w:t>
      </w:r>
      <w:r>
        <w:rPr>
          <w:spacing w:val="-2"/>
        </w:rPr>
        <w:t xml:space="preserve"> </w:t>
      </w:r>
      <w:r>
        <w:t>известной</w:t>
      </w:r>
      <w:r>
        <w:rPr>
          <w:spacing w:val="-1"/>
        </w:rPr>
        <w:t xml:space="preserve"> </w:t>
      </w:r>
      <w:r>
        <w:t>проблемы;</w:t>
      </w:r>
    </w:p>
    <w:p w:rsidR="00FB4A81" w:rsidRDefault="00B30A00">
      <w:pPr>
        <w:pStyle w:val="a3"/>
        <w:ind w:right="390"/>
        <w:jc w:val="left"/>
      </w:pPr>
      <w:r>
        <w:t>в)</w:t>
      </w:r>
      <w:r>
        <w:rPr>
          <w:spacing w:val="12"/>
        </w:rPr>
        <w:t xml:space="preserve"> </w:t>
      </w:r>
      <w:r>
        <w:t>умение</w:t>
      </w:r>
      <w:r>
        <w:rPr>
          <w:spacing w:val="9"/>
        </w:rPr>
        <w:t xml:space="preserve"> </w:t>
      </w:r>
      <w:r>
        <w:t>работать</w:t>
      </w:r>
      <w:r>
        <w:rPr>
          <w:spacing w:val="7"/>
        </w:rPr>
        <w:t xml:space="preserve"> </w:t>
      </w:r>
      <w:r>
        <w:t>с</w:t>
      </w:r>
      <w:r>
        <w:rPr>
          <w:spacing w:val="11"/>
        </w:rPr>
        <w:t xml:space="preserve"> </w:t>
      </w:r>
      <w:r>
        <w:t>литературой,</w:t>
      </w:r>
      <w:r>
        <w:rPr>
          <w:spacing w:val="10"/>
        </w:rPr>
        <w:t xml:space="preserve"> </w:t>
      </w:r>
      <w:r>
        <w:t>систематизировать</w:t>
      </w:r>
      <w:r>
        <w:rPr>
          <w:spacing w:val="8"/>
        </w:rPr>
        <w:t xml:space="preserve"> </w:t>
      </w:r>
      <w:r>
        <w:t>и</w:t>
      </w:r>
      <w:r>
        <w:rPr>
          <w:spacing w:val="9"/>
        </w:rPr>
        <w:t xml:space="preserve"> </w:t>
      </w:r>
      <w:r>
        <w:t>структурировать</w:t>
      </w:r>
      <w:r>
        <w:rPr>
          <w:spacing w:val="12"/>
        </w:rPr>
        <w:t xml:space="preserve"> </w:t>
      </w:r>
      <w:r>
        <w:t>материал;</w:t>
      </w:r>
      <w:r>
        <w:rPr>
          <w:spacing w:val="-62"/>
        </w:rPr>
        <w:t xml:space="preserve"> </w:t>
      </w:r>
      <w:r>
        <w:t>г)</w:t>
      </w:r>
      <w:r>
        <w:rPr>
          <w:spacing w:val="-2"/>
        </w:rPr>
        <w:t xml:space="preserve"> </w:t>
      </w:r>
      <w:r>
        <w:t>самостоятельность</w:t>
      </w:r>
      <w:r>
        <w:rPr>
          <w:spacing w:val="1"/>
        </w:rPr>
        <w:t xml:space="preserve"> </w:t>
      </w:r>
      <w:r>
        <w:t>оценок</w:t>
      </w:r>
      <w:r>
        <w:rPr>
          <w:spacing w:val="-2"/>
        </w:rPr>
        <w:t xml:space="preserve"> </w:t>
      </w:r>
      <w:r>
        <w:t>и</w:t>
      </w:r>
      <w:r>
        <w:rPr>
          <w:spacing w:val="-1"/>
        </w:rPr>
        <w:t xml:space="preserve"> </w:t>
      </w:r>
      <w:r>
        <w:t>суждений;</w:t>
      </w:r>
    </w:p>
    <w:p w:rsidR="00FB4A81" w:rsidRDefault="00B30A00">
      <w:pPr>
        <w:pStyle w:val="a3"/>
        <w:spacing w:before="1"/>
        <w:ind w:right="390"/>
        <w:jc w:val="left"/>
      </w:pPr>
      <w:r>
        <w:t>д)</w:t>
      </w:r>
      <w:r>
        <w:rPr>
          <w:spacing w:val="18"/>
        </w:rPr>
        <w:t xml:space="preserve"> </w:t>
      </w:r>
      <w:r>
        <w:t>стилевое</w:t>
      </w:r>
      <w:r>
        <w:rPr>
          <w:spacing w:val="19"/>
        </w:rPr>
        <w:t xml:space="preserve"> </w:t>
      </w:r>
      <w:r>
        <w:t>единство</w:t>
      </w:r>
      <w:r>
        <w:rPr>
          <w:spacing w:val="22"/>
        </w:rPr>
        <w:t xml:space="preserve"> </w:t>
      </w:r>
      <w:r>
        <w:t>текста͵</w:t>
      </w:r>
      <w:r>
        <w:rPr>
          <w:spacing w:val="22"/>
        </w:rPr>
        <w:t xml:space="preserve"> </w:t>
      </w:r>
      <w:r>
        <w:t>единство</w:t>
      </w:r>
      <w:r>
        <w:rPr>
          <w:spacing w:val="18"/>
        </w:rPr>
        <w:t xml:space="preserve"> </w:t>
      </w:r>
      <w:r>
        <w:t>жанровых</w:t>
      </w:r>
      <w:r>
        <w:rPr>
          <w:spacing w:val="23"/>
        </w:rPr>
        <w:t xml:space="preserve"> </w:t>
      </w:r>
      <w:r>
        <w:t>черт.</w:t>
      </w:r>
      <w:r>
        <w:rPr>
          <w:spacing w:val="26"/>
        </w:rPr>
        <w:t xml:space="preserve"> </w:t>
      </w:r>
      <w:r>
        <w:t>Степень</w:t>
      </w:r>
      <w:r>
        <w:rPr>
          <w:spacing w:val="22"/>
        </w:rPr>
        <w:t xml:space="preserve"> </w:t>
      </w:r>
      <w:r>
        <w:t>раскрытия</w:t>
      </w:r>
      <w:r>
        <w:rPr>
          <w:spacing w:val="24"/>
        </w:rPr>
        <w:t xml:space="preserve"> </w:t>
      </w:r>
      <w:r>
        <w:t>сущно-</w:t>
      </w:r>
      <w:r>
        <w:rPr>
          <w:spacing w:val="-62"/>
        </w:rPr>
        <w:t xml:space="preserve"> </w:t>
      </w:r>
      <w:r>
        <w:t>сти</w:t>
      </w:r>
      <w:r>
        <w:rPr>
          <w:spacing w:val="-2"/>
        </w:rPr>
        <w:t xml:space="preserve"> </w:t>
      </w:r>
      <w:r>
        <w:t>вопроса:</w:t>
      </w:r>
    </w:p>
    <w:p w:rsidR="00FB4A81" w:rsidRDefault="00B30A00">
      <w:pPr>
        <w:pStyle w:val="a3"/>
        <w:spacing w:line="298" w:lineRule="exact"/>
        <w:ind w:left="545" w:firstLine="0"/>
        <w:jc w:val="left"/>
      </w:pPr>
      <w:r>
        <w:t>а)</w:t>
      </w:r>
      <w:r>
        <w:rPr>
          <w:spacing w:val="-9"/>
        </w:rPr>
        <w:t xml:space="preserve"> </w:t>
      </w:r>
      <w:r>
        <w:t>соответствие</w:t>
      </w:r>
      <w:r>
        <w:rPr>
          <w:spacing w:val="-8"/>
        </w:rPr>
        <w:t xml:space="preserve"> </w:t>
      </w:r>
      <w:r>
        <w:t>плана</w:t>
      </w:r>
      <w:r>
        <w:rPr>
          <w:spacing w:val="-5"/>
        </w:rPr>
        <w:t xml:space="preserve"> </w:t>
      </w:r>
      <w:r>
        <w:t>теме</w:t>
      </w:r>
      <w:r>
        <w:rPr>
          <w:spacing w:val="-8"/>
        </w:rPr>
        <w:t xml:space="preserve"> </w:t>
      </w:r>
      <w:r>
        <w:t>реферата;</w:t>
      </w:r>
    </w:p>
    <w:p w:rsidR="00FB4A81" w:rsidRDefault="00B30A00">
      <w:pPr>
        <w:pStyle w:val="a3"/>
        <w:jc w:val="left"/>
      </w:pPr>
      <w:r>
        <w:t>б) соответствие содержания</w:t>
      </w:r>
      <w:r>
        <w:rPr>
          <w:spacing w:val="2"/>
        </w:rPr>
        <w:t xml:space="preserve"> </w:t>
      </w:r>
      <w:r>
        <w:t>теме и плану</w:t>
      </w:r>
      <w:r>
        <w:rPr>
          <w:spacing w:val="-6"/>
        </w:rPr>
        <w:t xml:space="preserve"> </w:t>
      </w:r>
      <w:r>
        <w:t>реферата;</w:t>
      </w:r>
      <w:r>
        <w:rPr>
          <w:spacing w:val="1"/>
        </w:rPr>
        <w:t xml:space="preserve"> </w:t>
      </w:r>
      <w:r>
        <w:t>в)</w:t>
      </w:r>
      <w:r>
        <w:rPr>
          <w:spacing w:val="2"/>
        </w:rPr>
        <w:t xml:space="preserve"> </w:t>
      </w:r>
      <w:r>
        <w:t>полнота</w:t>
      </w:r>
      <w:r>
        <w:rPr>
          <w:spacing w:val="1"/>
        </w:rPr>
        <w:t xml:space="preserve"> </w:t>
      </w:r>
      <w:r>
        <w:t>и</w:t>
      </w:r>
      <w:r>
        <w:rPr>
          <w:spacing w:val="5"/>
        </w:rPr>
        <w:t xml:space="preserve"> </w:t>
      </w:r>
      <w:r>
        <w:t>глубина</w:t>
      </w:r>
      <w:r>
        <w:rPr>
          <w:spacing w:val="2"/>
        </w:rPr>
        <w:t xml:space="preserve"> </w:t>
      </w:r>
      <w:r>
        <w:t>знаний</w:t>
      </w:r>
      <w:r>
        <w:rPr>
          <w:spacing w:val="3"/>
        </w:rPr>
        <w:t xml:space="preserve"> </w:t>
      </w:r>
      <w:r>
        <w:t>по</w:t>
      </w:r>
      <w:r>
        <w:rPr>
          <w:spacing w:val="-62"/>
        </w:rPr>
        <w:t xml:space="preserve"> </w:t>
      </w:r>
      <w:r>
        <w:t>теме;</w:t>
      </w:r>
    </w:p>
    <w:p w:rsidR="00FB4A81" w:rsidRDefault="00B30A00">
      <w:pPr>
        <w:pStyle w:val="a3"/>
        <w:ind w:right="390"/>
        <w:jc w:val="left"/>
      </w:pPr>
      <w:r>
        <w:t>г)</w:t>
      </w:r>
      <w:r>
        <w:rPr>
          <w:spacing w:val="14"/>
        </w:rPr>
        <w:t xml:space="preserve"> </w:t>
      </w:r>
      <w:r>
        <w:t>умение</w:t>
      </w:r>
      <w:r>
        <w:rPr>
          <w:spacing w:val="11"/>
        </w:rPr>
        <w:t xml:space="preserve"> </w:t>
      </w:r>
      <w:r>
        <w:t>обобщать,</w:t>
      </w:r>
      <w:r>
        <w:rPr>
          <w:spacing w:val="11"/>
        </w:rPr>
        <w:t xml:space="preserve"> </w:t>
      </w:r>
      <w:r>
        <w:t>делать</w:t>
      </w:r>
      <w:r>
        <w:rPr>
          <w:spacing w:val="10"/>
        </w:rPr>
        <w:t xml:space="preserve"> </w:t>
      </w:r>
      <w:r>
        <w:t>выводы,</w:t>
      </w:r>
      <w:r>
        <w:rPr>
          <w:spacing w:val="11"/>
        </w:rPr>
        <w:t xml:space="preserve"> </w:t>
      </w:r>
      <w:r>
        <w:t>сопоставлять</w:t>
      </w:r>
      <w:r>
        <w:rPr>
          <w:spacing w:val="11"/>
        </w:rPr>
        <w:t xml:space="preserve"> </w:t>
      </w:r>
      <w:r>
        <w:t>различные</w:t>
      </w:r>
      <w:r>
        <w:rPr>
          <w:spacing w:val="10"/>
        </w:rPr>
        <w:t xml:space="preserve"> </w:t>
      </w:r>
      <w:r>
        <w:t>точки</w:t>
      </w:r>
      <w:r>
        <w:rPr>
          <w:spacing w:val="9"/>
        </w:rPr>
        <w:t xml:space="preserve"> </w:t>
      </w:r>
      <w:r>
        <w:t>зрения</w:t>
      </w:r>
      <w:r>
        <w:rPr>
          <w:spacing w:val="9"/>
        </w:rPr>
        <w:t xml:space="preserve"> </w:t>
      </w:r>
      <w:r>
        <w:t>по</w:t>
      </w:r>
      <w:r>
        <w:rPr>
          <w:spacing w:val="-62"/>
        </w:rPr>
        <w:t xml:space="preserve"> </w:t>
      </w:r>
      <w:r>
        <w:t>одному</w:t>
      </w:r>
      <w:r>
        <w:rPr>
          <w:spacing w:val="-4"/>
        </w:rPr>
        <w:t xml:space="preserve"> </w:t>
      </w:r>
      <w:r>
        <w:t>вопросу.</w:t>
      </w:r>
    </w:p>
    <w:p w:rsidR="00FB4A81" w:rsidRDefault="00B30A00">
      <w:pPr>
        <w:pStyle w:val="a3"/>
        <w:spacing w:before="2" w:line="298" w:lineRule="exact"/>
        <w:ind w:left="545" w:firstLine="0"/>
        <w:jc w:val="left"/>
      </w:pPr>
      <w:r>
        <w:rPr>
          <w:spacing w:val="-1"/>
        </w:rPr>
        <w:t>Обоснованность</w:t>
      </w:r>
      <w:r>
        <w:rPr>
          <w:spacing w:val="-13"/>
        </w:rPr>
        <w:t xml:space="preserve"> </w:t>
      </w:r>
      <w:r>
        <w:t>выбора</w:t>
      </w:r>
      <w:r>
        <w:rPr>
          <w:spacing w:val="-11"/>
        </w:rPr>
        <w:t xml:space="preserve"> </w:t>
      </w:r>
      <w:r>
        <w:t>источников:</w:t>
      </w:r>
    </w:p>
    <w:p w:rsidR="00FB4A81" w:rsidRDefault="00B30A00">
      <w:pPr>
        <w:pStyle w:val="a3"/>
        <w:ind w:right="405"/>
      </w:pPr>
      <w:r>
        <w:t>а) оценка использованной литературы: привлечены ли наиболее</w:t>
      </w:r>
      <w:r>
        <w:rPr>
          <w:spacing w:val="1"/>
        </w:rPr>
        <w:t xml:space="preserve"> </w:t>
      </w:r>
      <w:r>
        <w:t>известные</w:t>
      </w:r>
      <w:r>
        <w:rPr>
          <w:spacing w:val="1"/>
        </w:rPr>
        <w:t xml:space="preserve"> </w:t>
      </w:r>
      <w:r>
        <w:t>работы</w:t>
      </w:r>
      <w:r>
        <w:rPr>
          <w:spacing w:val="-62"/>
        </w:rPr>
        <w:t xml:space="preserve"> </w:t>
      </w:r>
      <w:r>
        <w:t>по</w:t>
      </w:r>
      <w:r>
        <w:rPr>
          <w:spacing w:val="1"/>
        </w:rPr>
        <w:t xml:space="preserve"> </w:t>
      </w:r>
      <w:r>
        <w:t>теме</w:t>
      </w:r>
      <w:r>
        <w:rPr>
          <w:spacing w:val="1"/>
        </w:rPr>
        <w:t xml:space="preserve"> </w:t>
      </w:r>
      <w:r>
        <w:t>исследования</w:t>
      </w:r>
      <w:r>
        <w:rPr>
          <w:spacing w:val="1"/>
        </w:rPr>
        <w:t xml:space="preserve"> </w:t>
      </w:r>
      <w:r>
        <w:t>(в</w:t>
      </w:r>
      <w:r>
        <w:rPr>
          <w:spacing w:val="1"/>
        </w:rPr>
        <w:t xml:space="preserve"> </w:t>
      </w:r>
      <w:r>
        <w:t>т.ч.</w:t>
      </w:r>
      <w:r>
        <w:rPr>
          <w:spacing w:val="1"/>
        </w:rPr>
        <w:t xml:space="preserve"> </w:t>
      </w:r>
      <w:r>
        <w:t>журнальные</w:t>
      </w:r>
      <w:r>
        <w:rPr>
          <w:spacing w:val="1"/>
        </w:rPr>
        <w:t xml:space="preserve"> </w:t>
      </w:r>
      <w:r>
        <w:t>публикации последних лет, последние</w:t>
      </w:r>
      <w:r>
        <w:rPr>
          <w:spacing w:val="1"/>
        </w:rPr>
        <w:t xml:space="preserve"> </w:t>
      </w:r>
      <w:r>
        <w:t>статистические</w:t>
      </w:r>
      <w:r>
        <w:rPr>
          <w:spacing w:val="-2"/>
        </w:rPr>
        <w:t xml:space="preserve"> </w:t>
      </w:r>
      <w:r>
        <w:t>данные,</w:t>
      </w:r>
      <w:r>
        <w:rPr>
          <w:spacing w:val="-1"/>
        </w:rPr>
        <w:t xml:space="preserve"> </w:t>
      </w:r>
      <w:r>
        <w:t>сводки,</w:t>
      </w:r>
      <w:r>
        <w:rPr>
          <w:spacing w:val="-1"/>
        </w:rPr>
        <w:t xml:space="preserve"> </w:t>
      </w:r>
      <w:r>
        <w:t>справки</w:t>
      </w:r>
      <w:r>
        <w:rPr>
          <w:spacing w:val="2"/>
        </w:rPr>
        <w:t xml:space="preserve"> </w:t>
      </w:r>
      <w:r>
        <w:t>и</w:t>
      </w:r>
      <w:r>
        <w:rPr>
          <w:spacing w:val="2"/>
        </w:rPr>
        <w:t xml:space="preserve"> </w:t>
      </w:r>
      <w:r>
        <w:t>т.д.).</w:t>
      </w:r>
    </w:p>
    <w:p w:rsidR="00FB4A81" w:rsidRDefault="00B30A00">
      <w:pPr>
        <w:pStyle w:val="a3"/>
        <w:spacing w:line="298" w:lineRule="exact"/>
        <w:ind w:left="545" w:firstLine="0"/>
      </w:pPr>
      <w:r>
        <w:t>Соблюдение</w:t>
      </w:r>
      <w:r>
        <w:rPr>
          <w:spacing w:val="-10"/>
        </w:rPr>
        <w:t xml:space="preserve"> </w:t>
      </w:r>
      <w:r>
        <w:t>требований</w:t>
      </w:r>
      <w:r>
        <w:rPr>
          <w:spacing w:val="-8"/>
        </w:rPr>
        <w:t xml:space="preserve"> </w:t>
      </w:r>
      <w:r>
        <w:t>к</w:t>
      </w:r>
      <w:r>
        <w:rPr>
          <w:spacing w:val="-11"/>
        </w:rPr>
        <w:t xml:space="preserve"> </w:t>
      </w:r>
      <w:r>
        <w:t>оформлению:</w:t>
      </w:r>
    </w:p>
    <w:p w:rsidR="00FB4A81" w:rsidRDefault="00B30A00">
      <w:pPr>
        <w:pStyle w:val="a3"/>
        <w:ind w:right="401"/>
      </w:pPr>
      <w:r>
        <w:t>а) насколько верно оформлены ссылки на используемую литературу, список лите-</w:t>
      </w:r>
      <w:r>
        <w:rPr>
          <w:spacing w:val="1"/>
        </w:rPr>
        <w:t xml:space="preserve"> </w:t>
      </w:r>
      <w:r>
        <w:t>ратуры; б) оценка грамотности и культуры изложения (в т.ч. орфографической, пунк-</w:t>
      </w:r>
      <w:r>
        <w:rPr>
          <w:spacing w:val="1"/>
        </w:rPr>
        <w:t xml:space="preserve"> </w:t>
      </w:r>
      <w:r>
        <w:t>туационной, стилистической культуры), владение терминологией; в) соблюдение тре-</w:t>
      </w:r>
      <w:r>
        <w:rPr>
          <w:spacing w:val="1"/>
        </w:rPr>
        <w:t xml:space="preserve"> </w:t>
      </w:r>
      <w:r>
        <w:t>бований</w:t>
      </w:r>
      <w:r>
        <w:rPr>
          <w:spacing w:val="-4"/>
        </w:rPr>
        <w:t xml:space="preserve"> </w:t>
      </w:r>
      <w:r>
        <w:t>к</w:t>
      </w:r>
      <w:r>
        <w:rPr>
          <w:spacing w:val="-2"/>
        </w:rPr>
        <w:t xml:space="preserve"> </w:t>
      </w:r>
      <w:r>
        <w:t>объёму</w:t>
      </w:r>
      <w:r>
        <w:rPr>
          <w:spacing w:val="-12"/>
        </w:rPr>
        <w:t xml:space="preserve"> </w:t>
      </w:r>
      <w:r>
        <w:t>реферата.</w:t>
      </w:r>
    </w:p>
    <w:p w:rsidR="00FB4A81" w:rsidRDefault="00B30A00">
      <w:pPr>
        <w:pStyle w:val="a3"/>
        <w:spacing w:before="1"/>
        <w:ind w:right="412"/>
      </w:pPr>
      <w:r>
        <w:t>Обучающийся представляет реферат на рецензию не позднее указанного срока. Для</w:t>
      </w:r>
      <w:r>
        <w:rPr>
          <w:spacing w:val="-62"/>
        </w:rPr>
        <w:t xml:space="preserve"> </w:t>
      </w:r>
      <w:r>
        <w:t>устного выступления</w:t>
      </w:r>
      <w:r>
        <w:rPr>
          <w:spacing w:val="2"/>
        </w:rPr>
        <w:t xml:space="preserve"> </w:t>
      </w:r>
      <w:r>
        <w:t>учащемуся</w:t>
      </w:r>
      <w:r>
        <w:rPr>
          <w:spacing w:val="-1"/>
        </w:rPr>
        <w:t xml:space="preserve"> </w:t>
      </w:r>
      <w:r>
        <w:t>достаточно</w:t>
      </w:r>
      <w:r>
        <w:rPr>
          <w:spacing w:val="-1"/>
        </w:rPr>
        <w:t xml:space="preserve"> </w:t>
      </w:r>
      <w:r>
        <w:t>10-20</w:t>
      </w:r>
      <w:r>
        <w:rPr>
          <w:spacing w:val="1"/>
        </w:rPr>
        <w:t xml:space="preserve"> </w:t>
      </w:r>
      <w:r>
        <w:t>минут.</w:t>
      </w:r>
    </w:p>
    <w:p w:rsidR="00FB4A81" w:rsidRDefault="00B30A00">
      <w:pPr>
        <w:pStyle w:val="a3"/>
        <w:ind w:right="397"/>
      </w:pPr>
      <w:r>
        <w:t>«5» баллов ставится, в случае если выполнены все требования к написанию и защи-</w:t>
      </w:r>
      <w:r>
        <w:rPr>
          <w:spacing w:val="-62"/>
        </w:rPr>
        <w:t xml:space="preserve"> </w:t>
      </w:r>
      <w:r>
        <w:t>те реферата: обозначена проблема и обоснована её актуальность, сделан краткий ана-</w:t>
      </w:r>
      <w:r>
        <w:rPr>
          <w:spacing w:val="1"/>
        </w:rPr>
        <w:t xml:space="preserve"> </w:t>
      </w:r>
      <w:r>
        <w:t>лиз различных точек зрения на рассматриваемую проблему и логично изложена соб-</w:t>
      </w:r>
      <w:r>
        <w:rPr>
          <w:spacing w:val="1"/>
        </w:rPr>
        <w:t xml:space="preserve"> </w:t>
      </w:r>
      <w:r>
        <w:t>ственная</w:t>
      </w:r>
      <w:r>
        <w:rPr>
          <w:spacing w:val="1"/>
        </w:rPr>
        <w:t xml:space="preserve"> </w:t>
      </w:r>
      <w:r>
        <w:t>позиция,</w:t>
      </w:r>
      <w:r>
        <w:rPr>
          <w:spacing w:val="1"/>
        </w:rPr>
        <w:t xml:space="preserve"> </w:t>
      </w:r>
      <w:r>
        <w:t>сформулированы</w:t>
      </w:r>
      <w:r>
        <w:rPr>
          <w:spacing w:val="1"/>
        </w:rPr>
        <w:t xml:space="preserve"> </w:t>
      </w:r>
      <w:r>
        <w:t>выводы,</w:t>
      </w:r>
      <w:r>
        <w:rPr>
          <w:spacing w:val="1"/>
        </w:rPr>
        <w:t xml:space="preserve"> </w:t>
      </w:r>
      <w:r>
        <w:t>тема</w:t>
      </w:r>
      <w:r>
        <w:rPr>
          <w:spacing w:val="1"/>
        </w:rPr>
        <w:t xml:space="preserve"> </w:t>
      </w:r>
      <w:r>
        <w:t>раскрыта</w:t>
      </w:r>
      <w:r>
        <w:rPr>
          <w:spacing w:val="1"/>
        </w:rPr>
        <w:t xml:space="preserve"> </w:t>
      </w:r>
      <w:r>
        <w:t>полностью,</w:t>
      </w:r>
      <w:r>
        <w:rPr>
          <w:spacing w:val="1"/>
        </w:rPr>
        <w:t xml:space="preserve"> </w:t>
      </w:r>
      <w:r>
        <w:t>выдержан</w:t>
      </w:r>
      <w:r>
        <w:rPr>
          <w:spacing w:val="-62"/>
        </w:rPr>
        <w:t xml:space="preserve"> </w:t>
      </w:r>
      <w:r>
        <w:t>объём, соблюдены требования к внешнему оформлению, даны правильные ответы на</w:t>
      </w:r>
      <w:r>
        <w:rPr>
          <w:spacing w:val="1"/>
        </w:rPr>
        <w:t xml:space="preserve"> </w:t>
      </w:r>
      <w:r>
        <w:t>дополнительные</w:t>
      </w:r>
      <w:r>
        <w:rPr>
          <w:spacing w:val="-2"/>
        </w:rPr>
        <w:t xml:space="preserve"> </w:t>
      </w:r>
      <w:r>
        <w:t>вопросы.</w:t>
      </w:r>
    </w:p>
    <w:p w:rsidR="00FB4A81" w:rsidRDefault="00B30A00">
      <w:pPr>
        <w:pStyle w:val="a3"/>
        <w:ind w:right="404"/>
      </w:pPr>
      <w:r>
        <w:t>«4» балла – основные требования к реферату и его защите выполнены, но при этом</w:t>
      </w:r>
      <w:r>
        <w:rPr>
          <w:spacing w:val="1"/>
        </w:rPr>
        <w:t xml:space="preserve"> </w:t>
      </w:r>
      <w:r>
        <w:t>допущены недочёты. В частности, имеются неточности в изложении материала; от-</w:t>
      </w:r>
      <w:r>
        <w:rPr>
          <w:spacing w:val="1"/>
        </w:rPr>
        <w:t xml:space="preserve"> </w:t>
      </w:r>
      <w:r>
        <w:t>сутствует логическая последовательность в суждениях; не выдержан объём реферата;</w:t>
      </w:r>
      <w:r>
        <w:rPr>
          <w:spacing w:val="1"/>
        </w:rPr>
        <w:t xml:space="preserve"> </w:t>
      </w:r>
      <w:r>
        <w:t>имеются упущения в оформлении; на дополнительные вопросы при защите даны не-</w:t>
      </w:r>
      <w:r>
        <w:rPr>
          <w:spacing w:val="1"/>
        </w:rPr>
        <w:t xml:space="preserve"> </w:t>
      </w:r>
      <w:r>
        <w:t>полные</w:t>
      </w:r>
      <w:r>
        <w:rPr>
          <w:spacing w:val="-2"/>
        </w:rPr>
        <w:t xml:space="preserve"> </w:t>
      </w:r>
      <w:r>
        <w:t>ответы.</w:t>
      </w:r>
    </w:p>
    <w:p w:rsidR="00FB4A81" w:rsidRDefault="00B30A00">
      <w:pPr>
        <w:pStyle w:val="a3"/>
        <w:ind w:right="404"/>
      </w:pPr>
      <w:r>
        <w:t>«3»</w:t>
      </w:r>
      <w:r>
        <w:rPr>
          <w:spacing w:val="18"/>
        </w:rPr>
        <w:t xml:space="preserve"> </w:t>
      </w:r>
      <w:r>
        <w:t>балла</w:t>
      </w:r>
      <w:r>
        <w:rPr>
          <w:spacing w:val="21"/>
        </w:rPr>
        <w:t xml:space="preserve"> </w:t>
      </w:r>
      <w:r>
        <w:t>–</w:t>
      </w:r>
      <w:r>
        <w:rPr>
          <w:spacing w:val="20"/>
        </w:rPr>
        <w:t xml:space="preserve"> </w:t>
      </w:r>
      <w:r>
        <w:t>имеются</w:t>
      </w:r>
      <w:r>
        <w:rPr>
          <w:spacing w:val="21"/>
        </w:rPr>
        <w:t xml:space="preserve"> </w:t>
      </w:r>
      <w:r>
        <w:t>существенные</w:t>
      </w:r>
      <w:r>
        <w:rPr>
          <w:spacing w:val="20"/>
        </w:rPr>
        <w:t xml:space="preserve"> </w:t>
      </w:r>
      <w:r>
        <w:t>отступления</w:t>
      </w:r>
      <w:r>
        <w:rPr>
          <w:spacing w:val="21"/>
        </w:rPr>
        <w:t xml:space="preserve"> </w:t>
      </w:r>
      <w:r>
        <w:t>от</w:t>
      </w:r>
      <w:r>
        <w:rPr>
          <w:spacing w:val="20"/>
        </w:rPr>
        <w:t xml:space="preserve"> </w:t>
      </w:r>
      <w:r>
        <w:t>требований</w:t>
      </w:r>
      <w:r>
        <w:rPr>
          <w:spacing w:val="21"/>
        </w:rPr>
        <w:t xml:space="preserve"> </w:t>
      </w:r>
      <w:r>
        <w:t>к</w:t>
      </w:r>
      <w:r>
        <w:rPr>
          <w:spacing w:val="19"/>
        </w:rPr>
        <w:t xml:space="preserve"> </w:t>
      </w:r>
      <w:r>
        <w:t>реферированию.</w:t>
      </w:r>
      <w:r>
        <w:rPr>
          <w:spacing w:val="-62"/>
        </w:rPr>
        <w:t xml:space="preserve"> </w:t>
      </w:r>
      <w:r>
        <w:t>В частности: тема освещена лишь частично; допущены фактические ошибки в содер-</w:t>
      </w:r>
      <w:r>
        <w:rPr>
          <w:spacing w:val="1"/>
        </w:rPr>
        <w:t xml:space="preserve"> </w:t>
      </w:r>
      <w:r>
        <w:t>жании реферата или при ответе на дополнительные вопросы; во время защиты отсут-</w:t>
      </w:r>
      <w:r>
        <w:rPr>
          <w:spacing w:val="1"/>
        </w:rPr>
        <w:t xml:space="preserve"> </w:t>
      </w:r>
      <w:r>
        <w:t>ствует</w:t>
      </w:r>
      <w:r>
        <w:rPr>
          <w:spacing w:val="-2"/>
        </w:rPr>
        <w:t xml:space="preserve"> </w:t>
      </w:r>
      <w:r>
        <w:t>вывод.</w:t>
      </w:r>
    </w:p>
    <w:p w:rsidR="00FB4A81" w:rsidRDefault="00B30A00">
      <w:pPr>
        <w:pStyle w:val="a3"/>
        <w:ind w:right="404"/>
      </w:pPr>
      <w:r>
        <w:t>«2» балла – тема реферата не раскрыта, обнаруживается существенное непонима-</w:t>
      </w:r>
      <w:r>
        <w:rPr>
          <w:spacing w:val="1"/>
        </w:rPr>
        <w:t xml:space="preserve"> </w:t>
      </w:r>
      <w:r>
        <w:t>ние</w:t>
      </w:r>
      <w:r>
        <w:rPr>
          <w:spacing w:val="-1"/>
        </w:rPr>
        <w:t xml:space="preserve"> </w:t>
      </w:r>
      <w:r>
        <w:t>проблемы.</w:t>
      </w:r>
    </w:p>
    <w:p w:rsidR="00FB4A81" w:rsidRDefault="00B30A00">
      <w:pPr>
        <w:pStyle w:val="a3"/>
        <w:spacing w:before="1" w:line="298" w:lineRule="exact"/>
        <w:ind w:left="545" w:firstLine="0"/>
      </w:pPr>
      <w:r>
        <w:t>Английский</w:t>
      </w:r>
      <w:r>
        <w:rPr>
          <w:spacing w:val="-5"/>
        </w:rPr>
        <w:t xml:space="preserve"> </w:t>
      </w:r>
      <w:r>
        <w:t>язык.</w:t>
      </w:r>
    </w:p>
    <w:p w:rsidR="00FB4A81" w:rsidRDefault="00B30A00">
      <w:pPr>
        <w:pStyle w:val="a3"/>
        <w:ind w:right="408" w:firstLine="427"/>
      </w:pPr>
      <w:r>
        <w:rPr>
          <w:b/>
          <w:u w:val="thick"/>
        </w:rPr>
        <w:t>За письменные работы</w:t>
      </w:r>
      <w:r>
        <w:rPr>
          <w:b/>
        </w:rPr>
        <w:t xml:space="preserve"> </w:t>
      </w:r>
      <w:r>
        <w:t>(контрольные работы, тестовые работы, словарные дик-</w:t>
      </w:r>
      <w:r>
        <w:rPr>
          <w:spacing w:val="1"/>
        </w:rPr>
        <w:t xml:space="preserve"> </w:t>
      </w:r>
      <w:r>
        <w:t>танты)</w:t>
      </w:r>
      <w:r>
        <w:rPr>
          <w:spacing w:val="-1"/>
        </w:rPr>
        <w:t xml:space="preserve"> </w:t>
      </w:r>
      <w:r>
        <w:t>оценка</w:t>
      </w:r>
      <w:r>
        <w:rPr>
          <w:spacing w:val="-2"/>
        </w:rPr>
        <w:t xml:space="preserve"> </w:t>
      </w:r>
      <w:r>
        <w:t>вычисляется</w:t>
      </w:r>
      <w:r>
        <w:rPr>
          <w:spacing w:val="-2"/>
        </w:rPr>
        <w:t xml:space="preserve"> </w:t>
      </w:r>
      <w:r>
        <w:t>исходя</w:t>
      </w:r>
      <w:r>
        <w:rPr>
          <w:spacing w:val="-1"/>
        </w:rPr>
        <w:t xml:space="preserve"> </w:t>
      </w:r>
      <w:r>
        <w:t>из процента</w:t>
      </w:r>
      <w:r>
        <w:rPr>
          <w:spacing w:val="-2"/>
        </w:rPr>
        <w:t xml:space="preserve"> </w:t>
      </w:r>
      <w:r>
        <w:t>правильных ответов:</w:t>
      </w:r>
    </w:p>
    <w:p w:rsidR="00FB4A81" w:rsidRDefault="00FB4A81">
      <w:pPr>
        <w:pStyle w:val="a3"/>
        <w:spacing w:before="6"/>
        <w:ind w:left="0" w:firstLine="0"/>
        <w:jc w:val="left"/>
        <w:rPr>
          <w:sz w:val="27"/>
        </w:rPr>
      </w:pPr>
    </w:p>
    <w:tbl>
      <w:tblPr>
        <w:tblStyle w:val="10"/>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8"/>
        <w:gridCol w:w="1776"/>
        <w:gridCol w:w="1701"/>
        <w:gridCol w:w="1984"/>
        <w:gridCol w:w="1981"/>
      </w:tblGrid>
      <w:tr w:rsidR="00FB4A81">
        <w:trPr>
          <w:trHeight w:val="275"/>
        </w:trPr>
        <w:tc>
          <w:tcPr>
            <w:tcW w:w="2198" w:type="dxa"/>
          </w:tcPr>
          <w:p w:rsidR="00FB4A81" w:rsidRDefault="00B30A00">
            <w:pPr>
              <w:pStyle w:val="TableParagraph"/>
              <w:spacing w:line="256" w:lineRule="exact"/>
              <w:ind w:left="218"/>
              <w:rPr>
                <w:b/>
                <w:sz w:val="24"/>
              </w:rPr>
            </w:pPr>
            <w:r>
              <w:rPr>
                <w:b/>
                <w:sz w:val="24"/>
              </w:rPr>
              <w:t>Виды</w:t>
            </w:r>
            <w:r>
              <w:rPr>
                <w:b/>
                <w:spacing w:val="3"/>
                <w:sz w:val="24"/>
              </w:rPr>
              <w:t xml:space="preserve"> </w:t>
            </w:r>
            <w:r>
              <w:rPr>
                <w:b/>
                <w:sz w:val="24"/>
              </w:rPr>
              <w:t>работ</w:t>
            </w:r>
          </w:p>
        </w:tc>
        <w:tc>
          <w:tcPr>
            <w:tcW w:w="1776" w:type="dxa"/>
          </w:tcPr>
          <w:p w:rsidR="00FB4A81" w:rsidRDefault="00B30A00">
            <w:pPr>
              <w:pStyle w:val="TableParagraph"/>
              <w:spacing w:line="256" w:lineRule="exact"/>
              <w:ind w:left="216"/>
              <w:rPr>
                <w:b/>
                <w:sz w:val="24"/>
              </w:rPr>
            </w:pPr>
            <w:r>
              <w:rPr>
                <w:b/>
                <w:sz w:val="24"/>
              </w:rPr>
              <w:t>Отметка</w:t>
            </w:r>
            <w:r>
              <w:rPr>
                <w:b/>
                <w:spacing w:val="5"/>
                <w:sz w:val="24"/>
              </w:rPr>
              <w:t xml:space="preserve"> </w:t>
            </w:r>
            <w:r>
              <w:rPr>
                <w:b/>
                <w:sz w:val="24"/>
              </w:rPr>
              <w:lastRenderedPageBreak/>
              <w:t>«2»</w:t>
            </w:r>
          </w:p>
        </w:tc>
        <w:tc>
          <w:tcPr>
            <w:tcW w:w="1701" w:type="dxa"/>
          </w:tcPr>
          <w:p w:rsidR="00FB4A81" w:rsidRDefault="00B30A00">
            <w:pPr>
              <w:pStyle w:val="TableParagraph"/>
              <w:spacing w:line="256" w:lineRule="exact"/>
              <w:ind w:left="219"/>
              <w:rPr>
                <w:b/>
                <w:sz w:val="24"/>
              </w:rPr>
            </w:pPr>
            <w:r>
              <w:rPr>
                <w:b/>
                <w:sz w:val="24"/>
              </w:rPr>
              <w:lastRenderedPageBreak/>
              <w:t>Отметка</w:t>
            </w:r>
            <w:r>
              <w:rPr>
                <w:b/>
                <w:spacing w:val="6"/>
                <w:sz w:val="24"/>
              </w:rPr>
              <w:t xml:space="preserve"> </w:t>
            </w:r>
            <w:r>
              <w:rPr>
                <w:b/>
                <w:sz w:val="24"/>
              </w:rPr>
              <w:lastRenderedPageBreak/>
              <w:t>«3»</w:t>
            </w:r>
          </w:p>
        </w:tc>
        <w:tc>
          <w:tcPr>
            <w:tcW w:w="1984" w:type="dxa"/>
          </w:tcPr>
          <w:p w:rsidR="00FB4A81" w:rsidRDefault="00B30A00">
            <w:pPr>
              <w:pStyle w:val="TableParagraph"/>
              <w:spacing w:line="256" w:lineRule="exact"/>
              <w:ind w:left="215"/>
              <w:rPr>
                <w:b/>
                <w:sz w:val="24"/>
              </w:rPr>
            </w:pPr>
            <w:r>
              <w:rPr>
                <w:b/>
                <w:sz w:val="24"/>
              </w:rPr>
              <w:lastRenderedPageBreak/>
              <w:t>Отметка</w:t>
            </w:r>
            <w:r>
              <w:rPr>
                <w:b/>
                <w:spacing w:val="5"/>
                <w:sz w:val="24"/>
              </w:rPr>
              <w:t xml:space="preserve"> </w:t>
            </w:r>
            <w:r>
              <w:rPr>
                <w:b/>
                <w:sz w:val="24"/>
              </w:rPr>
              <w:t>«4»</w:t>
            </w:r>
          </w:p>
        </w:tc>
        <w:tc>
          <w:tcPr>
            <w:tcW w:w="1981" w:type="dxa"/>
          </w:tcPr>
          <w:p w:rsidR="00FB4A81" w:rsidRDefault="00B30A00">
            <w:pPr>
              <w:pStyle w:val="TableParagraph"/>
              <w:spacing w:line="256" w:lineRule="exact"/>
              <w:ind w:left="219"/>
              <w:rPr>
                <w:b/>
                <w:sz w:val="24"/>
              </w:rPr>
            </w:pPr>
            <w:r>
              <w:rPr>
                <w:b/>
                <w:sz w:val="24"/>
              </w:rPr>
              <w:t>Отметка</w:t>
            </w:r>
            <w:r>
              <w:rPr>
                <w:b/>
                <w:spacing w:val="8"/>
                <w:sz w:val="24"/>
              </w:rPr>
              <w:t xml:space="preserve"> </w:t>
            </w:r>
            <w:r>
              <w:rPr>
                <w:b/>
                <w:sz w:val="24"/>
              </w:rPr>
              <w:t>«5»</w:t>
            </w:r>
          </w:p>
        </w:tc>
      </w:tr>
    </w:tbl>
    <w:p w:rsidR="00FB4A81" w:rsidRDefault="00FB4A81">
      <w:pPr>
        <w:spacing w:line="256" w:lineRule="exact"/>
        <w:rPr>
          <w:sz w:val="24"/>
        </w:rPr>
        <w:sectPr w:rsidR="00FB4A81">
          <w:pgSz w:w="11920" w:h="16850"/>
          <w:pgMar w:top="1060" w:right="160" w:bottom="1560" w:left="1440" w:header="0" w:footer="1280" w:gutter="0"/>
          <w:cols w:space="720"/>
        </w:sectPr>
      </w:pPr>
    </w:p>
    <w:tbl>
      <w:tblPr>
        <w:tblStyle w:val="10"/>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8"/>
        <w:gridCol w:w="1776"/>
        <w:gridCol w:w="1701"/>
        <w:gridCol w:w="1984"/>
        <w:gridCol w:w="1981"/>
      </w:tblGrid>
      <w:tr w:rsidR="00FB4A81">
        <w:trPr>
          <w:trHeight w:val="554"/>
        </w:trPr>
        <w:tc>
          <w:tcPr>
            <w:tcW w:w="2198" w:type="dxa"/>
          </w:tcPr>
          <w:p w:rsidR="00FB4A81" w:rsidRDefault="00B30A00">
            <w:pPr>
              <w:pStyle w:val="TableParagraph"/>
              <w:spacing w:line="262" w:lineRule="exact"/>
              <w:ind w:left="218"/>
              <w:rPr>
                <w:sz w:val="24"/>
              </w:rPr>
            </w:pPr>
            <w:r>
              <w:rPr>
                <w:sz w:val="24"/>
              </w:rPr>
              <w:lastRenderedPageBreak/>
              <w:t>Контрольные</w:t>
            </w:r>
          </w:p>
          <w:p w:rsidR="00FB4A81" w:rsidRDefault="00B30A00">
            <w:pPr>
              <w:pStyle w:val="TableParagraph"/>
              <w:spacing w:line="272" w:lineRule="exact"/>
              <w:ind w:left="218"/>
              <w:rPr>
                <w:sz w:val="24"/>
              </w:rPr>
            </w:pPr>
            <w:r>
              <w:rPr>
                <w:sz w:val="24"/>
              </w:rPr>
              <w:t>работы</w:t>
            </w:r>
          </w:p>
        </w:tc>
        <w:tc>
          <w:tcPr>
            <w:tcW w:w="1776" w:type="dxa"/>
          </w:tcPr>
          <w:p w:rsidR="00FB4A81" w:rsidRDefault="00B30A00">
            <w:pPr>
              <w:pStyle w:val="TableParagraph"/>
              <w:spacing w:line="262" w:lineRule="exact"/>
              <w:ind w:left="216"/>
              <w:rPr>
                <w:sz w:val="24"/>
              </w:rPr>
            </w:pPr>
            <w:r>
              <w:rPr>
                <w:spacing w:val="-4"/>
                <w:sz w:val="24"/>
              </w:rPr>
              <w:t>Менее</w:t>
            </w:r>
            <w:r>
              <w:rPr>
                <w:spacing w:val="-11"/>
                <w:sz w:val="24"/>
              </w:rPr>
              <w:t xml:space="preserve"> </w:t>
            </w:r>
            <w:r>
              <w:rPr>
                <w:spacing w:val="-4"/>
                <w:sz w:val="24"/>
              </w:rPr>
              <w:t>50%</w:t>
            </w:r>
          </w:p>
        </w:tc>
        <w:tc>
          <w:tcPr>
            <w:tcW w:w="1701" w:type="dxa"/>
          </w:tcPr>
          <w:p w:rsidR="00FB4A81" w:rsidRDefault="00B30A00">
            <w:pPr>
              <w:pStyle w:val="TableParagraph"/>
              <w:spacing w:line="262" w:lineRule="exact"/>
              <w:ind w:left="250"/>
              <w:rPr>
                <w:sz w:val="24"/>
              </w:rPr>
            </w:pPr>
            <w:r>
              <w:rPr>
                <w:spacing w:val="-5"/>
                <w:sz w:val="24"/>
              </w:rPr>
              <w:t>50%</w:t>
            </w:r>
            <w:r>
              <w:rPr>
                <w:spacing w:val="-10"/>
                <w:sz w:val="24"/>
              </w:rPr>
              <w:t xml:space="preserve"> </w:t>
            </w:r>
            <w:r>
              <w:rPr>
                <w:spacing w:val="-5"/>
                <w:sz w:val="24"/>
              </w:rPr>
              <w:t>-64%</w:t>
            </w:r>
          </w:p>
        </w:tc>
        <w:tc>
          <w:tcPr>
            <w:tcW w:w="1984" w:type="dxa"/>
          </w:tcPr>
          <w:p w:rsidR="00FB4A81" w:rsidRDefault="00B30A00">
            <w:pPr>
              <w:pStyle w:val="TableParagraph"/>
              <w:spacing w:line="262" w:lineRule="exact"/>
              <w:ind w:left="215"/>
              <w:rPr>
                <w:sz w:val="24"/>
              </w:rPr>
            </w:pPr>
            <w:r>
              <w:rPr>
                <w:spacing w:val="-5"/>
                <w:sz w:val="24"/>
              </w:rPr>
              <w:t>65%</w:t>
            </w:r>
            <w:r>
              <w:rPr>
                <w:spacing w:val="-10"/>
                <w:sz w:val="24"/>
              </w:rPr>
              <w:t xml:space="preserve"> </w:t>
            </w:r>
            <w:r>
              <w:rPr>
                <w:spacing w:val="-5"/>
                <w:sz w:val="24"/>
              </w:rPr>
              <w:t>-89%</w:t>
            </w:r>
          </w:p>
        </w:tc>
        <w:tc>
          <w:tcPr>
            <w:tcW w:w="1981" w:type="dxa"/>
          </w:tcPr>
          <w:p w:rsidR="00FB4A81" w:rsidRDefault="00B30A00">
            <w:pPr>
              <w:pStyle w:val="TableParagraph"/>
              <w:spacing w:line="262" w:lineRule="exact"/>
              <w:ind w:left="219"/>
              <w:rPr>
                <w:sz w:val="24"/>
              </w:rPr>
            </w:pPr>
            <w:r>
              <w:rPr>
                <w:spacing w:val="-3"/>
                <w:sz w:val="24"/>
              </w:rPr>
              <w:t>90%</w:t>
            </w:r>
            <w:r>
              <w:rPr>
                <w:spacing w:val="-11"/>
                <w:sz w:val="24"/>
              </w:rPr>
              <w:t xml:space="preserve"> </w:t>
            </w:r>
            <w:r>
              <w:rPr>
                <w:spacing w:val="-3"/>
                <w:sz w:val="24"/>
              </w:rPr>
              <w:t>-</w:t>
            </w:r>
            <w:r>
              <w:rPr>
                <w:spacing w:val="-18"/>
                <w:sz w:val="24"/>
              </w:rPr>
              <w:t xml:space="preserve"> </w:t>
            </w:r>
            <w:r>
              <w:rPr>
                <w:spacing w:val="-3"/>
                <w:sz w:val="24"/>
              </w:rPr>
              <w:t>100%</w:t>
            </w:r>
          </w:p>
        </w:tc>
      </w:tr>
      <w:tr w:rsidR="00FB4A81">
        <w:trPr>
          <w:trHeight w:val="830"/>
        </w:trPr>
        <w:tc>
          <w:tcPr>
            <w:tcW w:w="2198" w:type="dxa"/>
          </w:tcPr>
          <w:p w:rsidR="00FB4A81" w:rsidRDefault="00B30A00">
            <w:pPr>
              <w:pStyle w:val="TableParagraph"/>
              <w:tabs>
                <w:tab w:val="left" w:pos="1394"/>
              </w:tabs>
              <w:spacing w:line="260" w:lineRule="exact"/>
              <w:ind w:left="218"/>
              <w:rPr>
                <w:sz w:val="24"/>
              </w:rPr>
            </w:pPr>
            <w:r>
              <w:rPr>
                <w:sz w:val="24"/>
              </w:rPr>
              <w:t>Тестовые</w:t>
            </w:r>
            <w:r>
              <w:rPr>
                <w:sz w:val="24"/>
              </w:rPr>
              <w:tab/>
              <w:t>рабо-</w:t>
            </w:r>
          </w:p>
          <w:p w:rsidR="00FB4A81" w:rsidRDefault="00B30A00">
            <w:pPr>
              <w:pStyle w:val="TableParagraph"/>
              <w:ind w:left="218" w:right="520"/>
              <w:rPr>
                <w:sz w:val="24"/>
              </w:rPr>
            </w:pPr>
            <w:r>
              <w:rPr>
                <w:spacing w:val="-3"/>
                <w:sz w:val="24"/>
              </w:rPr>
              <w:t>ты, словарные</w:t>
            </w:r>
            <w:r>
              <w:rPr>
                <w:spacing w:val="-57"/>
                <w:sz w:val="24"/>
              </w:rPr>
              <w:t xml:space="preserve"> </w:t>
            </w:r>
            <w:r>
              <w:rPr>
                <w:sz w:val="24"/>
              </w:rPr>
              <w:t>диктанты</w:t>
            </w:r>
          </w:p>
        </w:tc>
        <w:tc>
          <w:tcPr>
            <w:tcW w:w="1776" w:type="dxa"/>
          </w:tcPr>
          <w:p w:rsidR="00FB4A81" w:rsidRDefault="00B30A00">
            <w:pPr>
              <w:pStyle w:val="TableParagraph"/>
              <w:spacing w:line="260" w:lineRule="exact"/>
              <w:ind w:left="216"/>
              <w:rPr>
                <w:sz w:val="24"/>
              </w:rPr>
            </w:pPr>
            <w:r>
              <w:rPr>
                <w:spacing w:val="-4"/>
                <w:sz w:val="24"/>
              </w:rPr>
              <w:t>Менее</w:t>
            </w:r>
            <w:r>
              <w:rPr>
                <w:spacing w:val="-11"/>
                <w:sz w:val="24"/>
              </w:rPr>
              <w:t xml:space="preserve"> </w:t>
            </w:r>
            <w:r>
              <w:rPr>
                <w:spacing w:val="-4"/>
                <w:sz w:val="24"/>
              </w:rPr>
              <w:t>50%</w:t>
            </w:r>
          </w:p>
        </w:tc>
        <w:tc>
          <w:tcPr>
            <w:tcW w:w="1701" w:type="dxa"/>
          </w:tcPr>
          <w:p w:rsidR="00FB4A81" w:rsidRDefault="00B30A00">
            <w:pPr>
              <w:pStyle w:val="TableParagraph"/>
              <w:spacing w:line="260" w:lineRule="exact"/>
              <w:ind w:left="250"/>
              <w:rPr>
                <w:sz w:val="24"/>
              </w:rPr>
            </w:pPr>
            <w:r>
              <w:rPr>
                <w:spacing w:val="-5"/>
                <w:sz w:val="24"/>
              </w:rPr>
              <w:t>50%</w:t>
            </w:r>
            <w:r>
              <w:rPr>
                <w:spacing w:val="-10"/>
                <w:sz w:val="24"/>
              </w:rPr>
              <w:t xml:space="preserve"> </w:t>
            </w:r>
            <w:r>
              <w:rPr>
                <w:spacing w:val="-5"/>
                <w:sz w:val="24"/>
              </w:rPr>
              <w:t>-64%</w:t>
            </w:r>
          </w:p>
        </w:tc>
        <w:tc>
          <w:tcPr>
            <w:tcW w:w="1984" w:type="dxa"/>
          </w:tcPr>
          <w:p w:rsidR="00FB4A81" w:rsidRDefault="00B30A00">
            <w:pPr>
              <w:pStyle w:val="TableParagraph"/>
              <w:spacing w:line="260" w:lineRule="exact"/>
              <w:ind w:left="215"/>
              <w:rPr>
                <w:sz w:val="24"/>
              </w:rPr>
            </w:pPr>
            <w:r>
              <w:rPr>
                <w:spacing w:val="-5"/>
                <w:sz w:val="24"/>
              </w:rPr>
              <w:t>65%</w:t>
            </w:r>
            <w:r>
              <w:rPr>
                <w:spacing w:val="-10"/>
                <w:sz w:val="24"/>
              </w:rPr>
              <w:t xml:space="preserve"> </w:t>
            </w:r>
            <w:r>
              <w:rPr>
                <w:spacing w:val="-5"/>
                <w:sz w:val="24"/>
              </w:rPr>
              <w:t>-89%</w:t>
            </w:r>
          </w:p>
        </w:tc>
        <w:tc>
          <w:tcPr>
            <w:tcW w:w="1981" w:type="dxa"/>
          </w:tcPr>
          <w:p w:rsidR="00FB4A81" w:rsidRDefault="00B30A00">
            <w:pPr>
              <w:pStyle w:val="TableParagraph"/>
              <w:spacing w:line="260" w:lineRule="exact"/>
              <w:ind w:left="219"/>
              <w:rPr>
                <w:sz w:val="24"/>
              </w:rPr>
            </w:pPr>
            <w:r>
              <w:rPr>
                <w:spacing w:val="-3"/>
                <w:sz w:val="24"/>
              </w:rPr>
              <w:t>90%</w:t>
            </w:r>
            <w:r>
              <w:rPr>
                <w:spacing w:val="-11"/>
                <w:sz w:val="24"/>
              </w:rPr>
              <w:t xml:space="preserve"> </w:t>
            </w:r>
            <w:r>
              <w:rPr>
                <w:spacing w:val="-3"/>
                <w:sz w:val="24"/>
              </w:rPr>
              <w:t>-</w:t>
            </w:r>
            <w:r>
              <w:rPr>
                <w:spacing w:val="-18"/>
                <w:sz w:val="24"/>
              </w:rPr>
              <w:t xml:space="preserve"> </w:t>
            </w:r>
            <w:r>
              <w:rPr>
                <w:spacing w:val="-3"/>
                <w:sz w:val="24"/>
              </w:rPr>
              <w:t>100%</w:t>
            </w:r>
          </w:p>
        </w:tc>
      </w:tr>
    </w:tbl>
    <w:p w:rsidR="00FB4A81" w:rsidRDefault="00B30A00">
      <w:pPr>
        <w:spacing w:line="283" w:lineRule="exact"/>
        <w:ind w:left="689"/>
        <w:rPr>
          <w:sz w:val="26"/>
        </w:rPr>
      </w:pPr>
      <w:r>
        <w:rPr>
          <w:b/>
          <w:sz w:val="26"/>
          <w:u w:val="thick"/>
        </w:rPr>
        <w:t>Творческие</w:t>
      </w:r>
      <w:r>
        <w:rPr>
          <w:b/>
          <w:spacing w:val="47"/>
          <w:sz w:val="26"/>
          <w:u w:val="thick"/>
        </w:rPr>
        <w:t xml:space="preserve"> </w:t>
      </w:r>
      <w:r>
        <w:rPr>
          <w:b/>
          <w:sz w:val="26"/>
          <w:u w:val="thick"/>
        </w:rPr>
        <w:t>письменные</w:t>
      </w:r>
      <w:r>
        <w:rPr>
          <w:b/>
          <w:spacing w:val="45"/>
          <w:sz w:val="26"/>
          <w:u w:val="thick"/>
        </w:rPr>
        <w:t xml:space="preserve"> </w:t>
      </w:r>
      <w:r>
        <w:rPr>
          <w:b/>
          <w:sz w:val="26"/>
          <w:u w:val="thick"/>
        </w:rPr>
        <w:t>работы</w:t>
      </w:r>
      <w:r>
        <w:rPr>
          <w:b/>
          <w:spacing w:val="46"/>
          <w:sz w:val="26"/>
        </w:rPr>
        <w:t xml:space="preserve"> </w:t>
      </w:r>
      <w:r>
        <w:rPr>
          <w:sz w:val="26"/>
        </w:rPr>
        <w:t>(письма,</w:t>
      </w:r>
      <w:r>
        <w:rPr>
          <w:spacing w:val="38"/>
          <w:sz w:val="26"/>
        </w:rPr>
        <w:t xml:space="preserve"> </w:t>
      </w:r>
      <w:r>
        <w:rPr>
          <w:sz w:val="26"/>
        </w:rPr>
        <w:t>разные</w:t>
      </w:r>
      <w:r>
        <w:rPr>
          <w:spacing w:val="37"/>
          <w:sz w:val="26"/>
        </w:rPr>
        <w:t xml:space="preserve"> </w:t>
      </w:r>
      <w:r>
        <w:rPr>
          <w:sz w:val="26"/>
        </w:rPr>
        <w:t>виды</w:t>
      </w:r>
      <w:r>
        <w:rPr>
          <w:spacing w:val="40"/>
          <w:sz w:val="26"/>
        </w:rPr>
        <w:t xml:space="preserve"> </w:t>
      </w:r>
      <w:r>
        <w:rPr>
          <w:sz w:val="26"/>
        </w:rPr>
        <w:t>сочинений,</w:t>
      </w:r>
      <w:r>
        <w:rPr>
          <w:spacing w:val="38"/>
          <w:sz w:val="26"/>
        </w:rPr>
        <w:t xml:space="preserve"> </w:t>
      </w:r>
      <w:r>
        <w:rPr>
          <w:sz w:val="26"/>
        </w:rPr>
        <w:t>проектные</w:t>
      </w:r>
    </w:p>
    <w:p w:rsidR="00FB4A81" w:rsidRDefault="00B30A00">
      <w:pPr>
        <w:pStyle w:val="a3"/>
        <w:spacing w:line="298" w:lineRule="exact"/>
        <w:ind w:firstLine="0"/>
        <w:jc w:val="left"/>
      </w:pPr>
      <w:r>
        <w:t>работы,</w:t>
      </w:r>
      <w:r>
        <w:rPr>
          <w:spacing w:val="-4"/>
        </w:rPr>
        <w:t xml:space="preserve"> </w:t>
      </w:r>
      <w:r>
        <w:t>в</w:t>
      </w:r>
      <w:r>
        <w:rPr>
          <w:spacing w:val="-2"/>
        </w:rPr>
        <w:t xml:space="preserve"> </w:t>
      </w:r>
      <w:r>
        <w:t>т.ч.</w:t>
      </w:r>
      <w:r>
        <w:rPr>
          <w:spacing w:val="-3"/>
        </w:rPr>
        <w:t xml:space="preserve"> </w:t>
      </w:r>
      <w:r>
        <w:t>в</w:t>
      </w:r>
      <w:r>
        <w:rPr>
          <w:spacing w:val="-1"/>
        </w:rPr>
        <w:t xml:space="preserve"> </w:t>
      </w:r>
      <w:r>
        <w:t>группах)</w:t>
      </w:r>
      <w:r>
        <w:rPr>
          <w:spacing w:val="-3"/>
        </w:rPr>
        <w:t xml:space="preserve"> </w:t>
      </w:r>
      <w:r>
        <w:t>оцениваются</w:t>
      </w:r>
      <w:r>
        <w:rPr>
          <w:spacing w:val="-4"/>
        </w:rPr>
        <w:t xml:space="preserve"> </w:t>
      </w:r>
      <w:r>
        <w:t>по</w:t>
      </w:r>
      <w:r>
        <w:rPr>
          <w:spacing w:val="-3"/>
        </w:rPr>
        <w:t xml:space="preserve"> </w:t>
      </w:r>
      <w:r>
        <w:t>пяти</w:t>
      </w:r>
      <w:r>
        <w:rPr>
          <w:spacing w:val="-2"/>
        </w:rPr>
        <w:t xml:space="preserve"> </w:t>
      </w:r>
      <w:r>
        <w:t>критериям:</w:t>
      </w:r>
    </w:p>
    <w:p w:rsidR="00FB4A81" w:rsidRDefault="00B30A00" w:rsidP="00582418">
      <w:pPr>
        <w:pStyle w:val="a7"/>
        <w:numPr>
          <w:ilvl w:val="1"/>
          <w:numId w:val="54"/>
        </w:numPr>
        <w:tabs>
          <w:tab w:val="left" w:pos="1677"/>
          <w:tab w:val="left" w:pos="1678"/>
        </w:tabs>
        <w:spacing w:before="200"/>
        <w:ind w:right="413"/>
        <w:rPr>
          <w:sz w:val="26"/>
        </w:rPr>
      </w:pPr>
      <w:r>
        <w:rPr>
          <w:sz w:val="26"/>
        </w:rPr>
        <w:t>Содержание (соблюдение объема работы, соответствие теме, отражены</w:t>
      </w:r>
      <w:r>
        <w:rPr>
          <w:spacing w:val="1"/>
          <w:sz w:val="26"/>
        </w:rPr>
        <w:t xml:space="preserve"> </w:t>
      </w:r>
      <w:r>
        <w:rPr>
          <w:sz w:val="26"/>
        </w:rPr>
        <w:t>ли все указанные в задании аспекты, стилевое оформление речи соответствует типу</w:t>
      </w:r>
      <w:r>
        <w:rPr>
          <w:spacing w:val="1"/>
          <w:sz w:val="26"/>
        </w:rPr>
        <w:t xml:space="preserve"> </w:t>
      </w:r>
      <w:r>
        <w:rPr>
          <w:sz w:val="26"/>
        </w:rPr>
        <w:t>задания,</w:t>
      </w:r>
      <w:r>
        <w:rPr>
          <w:spacing w:val="-3"/>
          <w:sz w:val="26"/>
        </w:rPr>
        <w:t xml:space="preserve"> </w:t>
      </w:r>
      <w:r>
        <w:rPr>
          <w:sz w:val="26"/>
        </w:rPr>
        <w:t>аргументация</w:t>
      </w:r>
      <w:r>
        <w:rPr>
          <w:spacing w:val="-3"/>
          <w:sz w:val="26"/>
        </w:rPr>
        <w:t xml:space="preserve"> </w:t>
      </w:r>
      <w:r>
        <w:rPr>
          <w:sz w:val="26"/>
        </w:rPr>
        <w:t>на</w:t>
      </w:r>
      <w:r>
        <w:rPr>
          <w:spacing w:val="-2"/>
          <w:sz w:val="26"/>
        </w:rPr>
        <w:t xml:space="preserve"> </w:t>
      </w:r>
      <w:r>
        <w:rPr>
          <w:sz w:val="26"/>
        </w:rPr>
        <w:t>соответствующем</w:t>
      </w:r>
      <w:r>
        <w:rPr>
          <w:spacing w:val="1"/>
          <w:sz w:val="26"/>
        </w:rPr>
        <w:t xml:space="preserve"> </w:t>
      </w:r>
      <w:r>
        <w:rPr>
          <w:sz w:val="26"/>
        </w:rPr>
        <w:t>уровне, соблюдение</w:t>
      </w:r>
      <w:r>
        <w:rPr>
          <w:spacing w:val="-3"/>
          <w:sz w:val="26"/>
        </w:rPr>
        <w:t xml:space="preserve"> </w:t>
      </w:r>
      <w:r>
        <w:rPr>
          <w:sz w:val="26"/>
        </w:rPr>
        <w:t>норм</w:t>
      </w:r>
      <w:r>
        <w:rPr>
          <w:spacing w:val="-2"/>
          <w:sz w:val="26"/>
        </w:rPr>
        <w:t xml:space="preserve"> </w:t>
      </w:r>
      <w:r>
        <w:rPr>
          <w:sz w:val="26"/>
        </w:rPr>
        <w:t>вежливости).</w:t>
      </w:r>
    </w:p>
    <w:p w:rsidR="00FB4A81" w:rsidRDefault="00B30A00" w:rsidP="00582418">
      <w:pPr>
        <w:pStyle w:val="a7"/>
        <w:numPr>
          <w:ilvl w:val="1"/>
          <w:numId w:val="54"/>
        </w:numPr>
        <w:tabs>
          <w:tab w:val="left" w:pos="1677"/>
          <w:tab w:val="left" w:pos="1678"/>
        </w:tabs>
        <w:spacing w:before="1"/>
        <w:ind w:right="414"/>
        <w:rPr>
          <w:sz w:val="26"/>
        </w:rPr>
      </w:pPr>
      <w:r>
        <w:rPr>
          <w:sz w:val="26"/>
        </w:rPr>
        <w:t>Организация работы (логичность высказывания, использование средств</w:t>
      </w:r>
      <w:r>
        <w:rPr>
          <w:spacing w:val="1"/>
          <w:sz w:val="26"/>
        </w:rPr>
        <w:t xml:space="preserve"> </w:t>
      </w:r>
      <w:r>
        <w:rPr>
          <w:sz w:val="26"/>
        </w:rPr>
        <w:t>логической связи на соответствующем уровне, соблюдение формата высказывания и</w:t>
      </w:r>
      <w:r>
        <w:rPr>
          <w:spacing w:val="1"/>
          <w:sz w:val="26"/>
        </w:rPr>
        <w:t xml:space="preserve"> </w:t>
      </w:r>
      <w:r>
        <w:rPr>
          <w:sz w:val="26"/>
        </w:rPr>
        <w:t>деление</w:t>
      </w:r>
      <w:r>
        <w:rPr>
          <w:spacing w:val="-2"/>
          <w:sz w:val="26"/>
        </w:rPr>
        <w:t xml:space="preserve"> </w:t>
      </w:r>
      <w:r>
        <w:rPr>
          <w:sz w:val="26"/>
        </w:rPr>
        <w:t>текста</w:t>
      </w:r>
      <w:r>
        <w:rPr>
          <w:spacing w:val="-1"/>
          <w:sz w:val="26"/>
        </w:rPr>
        <w:t xml:space="preserve"> </w:t>
      </w:r>
      <w:r>
        <w:rPr>
          <w:sz w:val="26"/>
        </w:rPr>
        <w:t>на</w:t>
      </w:r>
      <w:r>
        <w:rPr>
          <w:spacing w:val="3"/>
          <w:sz w:val="26"/>
        </w:rPr>
        <w:t xml:space="preserve"> </w:t>
      </w:r>
      <w:r>
        <w:rPr>
          <w:sz w:val="26"/>
        </w:rPr>
        <w:t>абзацы);</w:t>
      </w:r>
    </w:p>
    <w:p w:rsidR="00FB4A81" w:rsidRDefault="00B30A00" w:rsidP="00582418">
      <w:pPr>
        <w:pStyle w:val="a7"/>
        <w:numPr>
          <w:ilvl w:val="1"/>
          <w:numId w:val="54"/>
        </w:numPr>
        <w:tabs>
          <w:tab w:val="left" w:pos="1677"/>
          <w:tab w:val="left" w:pos="1678"/>
        </w:tabs>
        <w:spacing w:before="1"/>
        <w:ind w:right="407"/>
        <w:rPr>
          <w:sz w:val="26"/>
        </w:rPr>
      </w:pPr>
      <w:r>
        <w:rPr>
          <w:sz w:val="26"/>
        </w:rPr>
        <w:t>Лексика (словарный запас соответствует поставленной задаче и требова-</w:t>
      </w:r>
      <w:r>
        <w:rPr>
          <w:spacing w:val="1"/>
          <w:sz w:val="26"/>
        </w:rPr>
        <w:t xml:space="preserve"> </w:t>
      </w:r>
      <w:r>
        <w:rPr>
          <w:sz w:val="26"/>
        </w:rPr>
        <w:t>ниям</w:t>
      </w:r>
      <w:r>
        <w:rPr>
          <w:spacing w:val="-2"/>
          <w:sz w:val="26"/>
        </w:rPr>
        <w:t xml:space="preserve"> </w:t>
      </w:r>
      <w:r>
        <w:rPr>
          <w:sz w:val="26"/>
        </w:rPr>
        <w:t>данного</w:t>
      </w:r>
      <w:r>
        <w:rPr>
          <w:spacing w:val="1"/>
          <w:sz w:val="26"/>
        </w:rPr>
        <w:t xml:space="preserve"> </w:t>
      </w:r>
      <w:r>
        <w:rPr>
          <w:sz w:val="26"/>
        </w:rPr>
        <w:t>года</w:t>
      </w:r>
      <w:r>
        <w:rPr>
          <w:spacing w:val="1"/>
          <w:sz w:val="26"/>
        </w:rPr>
        <w:t xml:space="preserve"> </w:t>
      </w:r>
      <w:r>
        <w:rPr>
          <w:sz w:val="26"/>
        </w:rPr>
        <w:t>обучения</w:t>
      </w:r>
      <w:r>
        <w:rPr>
          <w:spacing w:val="-1"/>
          <w:sz w:val="26"/>
        </w:rPr>
        <w:t xml:space="preserve"> </w:t>
      </w:r>
      <w:r>
        <w:rPr>
          <w:sz w:val="26"/>
        </w:rPr>
        <w:t>языку);</w:t>
      </w:r>
    </w:p>
    <w:p w:rsidR="00FB4A81" w:rsidRDefault="00B30A00" w:rsidP="00582418">
      <w:pPr>
        <w:pStyle w:val="a7"/>
        <w:numPr>
          <w:ilvl w:val="1"/>
          <w:numId w:val="54"/>
        </w:numPr>
        <w:tabs>
          <w:tab w:val="left" w:pos="1677"/>
          <w:tab w:val="left" w:pos="1678"/>
        </w:tabs>
        <w:ind w:right="408"/>
        <w:rPr>
          <w:sz w:val="26"/>
        </w:rPr>
      </w:pPr>
      <w:r>
        <w:rPr>
          <w:sz w:val="26"/>
        </w:rPr>
        <w:t>Грамматика</w:t>
      </w:r>
      <w:r>
        <w:rPr>
          <w:spacing w:val="1"/>
          <w:sz w:val="26"/>
        </w:rPr>
        <w:t xml:space="preserve"> </w:t>
      </w:r>
      <w:r>
        <w:rPr>
          <w:sz w:val="26"/>
        </w:rPr>
        <w:t>(использование</w:t>
      </w:r>
      <w:r>
        <w:rPr>
          <w:spacing w:val="1"/>
          <w:sz w:val="26"/>
        </w:rPr>
        <w:t xml:space="preserve"> </w:t>
      </w:r>
      <w:r>
        <w:rPr>
          <w:sz w:val="26"/>
        </w:rPr>
        <w:t>разнообразных</w:t>
      </w:r>
      <w:r>
        <w:rPr>
          <w:spacing w:val="1"/>
          <w:sz w:val="26"/>
        </w:rPr>
        <w:t xml:space="preserve"> </w:t>
      </w:r>
      <w:r>
        <w:rPr>
          <w:sz w:val="26"/>
        </w:rPr>
        <w:t>грамматических</w:t>
      </w:r>
      <w:r>
        <w:rPr>
          <w:spacing w:val="1"/>
          <w:sz w:val="26"/>
        </w:rPr>
        <w:t xml:space="preserve"> </w:t>
      </w:r>
      <w:r>
        <w:rPr>
          <w:sz w:val="26"/>
        </w:rPr>
        <w:t>конструк-</w:t>
      </w:r>
      <w:r>
        <w:rPr>
          <w:spacing w:val="1"/>
          <w:sz w:val="26"/>
        </w:rPr>
        <w:t xml:space="preserve"> </w:t>
      </w:r>
      <w:r>
        <w:rPr>
          <w:sz w:val="26"/>
        </w:rPr>
        <w:t>ций в соответствии с поставленной задачей и требованиям данного года обучения</w:t>
      </w:r>
      <w:r>
        <w:rPr>
          <w:spacing w:val="1"/>
          <w:sz w:val="26"/>
        </w:rPr>
        <w:t xml:space="preserve"> </w:t>
      </w:r>
      <w:r>
        <w:rPr>
          <w:sz w:val="26"/>
        </w:rPr>
        <w:t>языку);</w:t>
      </w:r>
    </w:p>
    <w:p w:rsidR="00FB4A81" w:rsidRDefault="00B30A00" w:rsidP="00582418">
      <w:pPr>
        <w:pStyle w:val="a7"/>
        <w:numPr>
          <w:ilvl w:val="1"/>
          <w:numId w:val="54"/>
        </w:numPr>
        <w:tabs>
          <w:tab w:val="left" w:pos="1677"/>
          <w:tab w:val="left" w:pos="1678"/>
        </w:tabs>
        <w:ind w:right="406"/>
        <w:rPr>
          <w:sz w:val="26"/>
        </w:rPr>
      </w:pPr>
      <w:r>
        <w:rPr>
          <w:sz w:val="26"/>
        </w:rPr>
        <w:t>Орфография</w:t>
      </w:r>
      <w:r>
        <w:rPr>
          <w:spacing w:val="1"/>
          <w:sz w:val="26"/>
        </w:rPr>
        <w:t xml:space="preserve"> </w:t>
      </w:r>
      <w:r>
        <w:rPr>
          <w:sz w:val="26"/>
        </w:rPr>
        <w:t>и</w:t>
      </w:r>
      <w:r>
        <w:rPr>
          <w:spacing w:val="1"/>
          <w:sz w:val="26"/>
        </w:rPr>
        <w:t xml:space="preserve"> </w:t>
      </w:r>
      <w:r>
        <w:rPr>
          <w:sz w:val="26"/>
        </w:rPr>
        <w:t>пунктуация</w:t>
      </w:r>
      <w:r>
        <w:rPr>
          <w:spacing w:val="1"/>
          <w:sz w:val="26"/>
        </w:rPr>
        <w:t xml:space="preserve"> </w:t>
      </w:r>
      <w:r>
        <w:rPr>
          <w:sz w:val="26"/>
        </w:rPr>
        <w:t>(отсутствие</w:t>
      </w:r>
      <w:r>
        <w:rPr>
          <w:spacing w:val="1"/>
          <w:sz w:val="26"/>
        </w:rPr>
        <w:t xml:space="preserve"> </w:t>
      </w:r>
      <w:r>
        <w:rPr>
          <w:sz w:val="26"/>
        </w:rPr>
        <w:t>орфографических</w:t>
      </w:r>
      <w:r>
        <w:rPr>
          <w:spacing w:val="1"/>
          <w:sz w:val="26"/>
        </w:rPr>
        <w:t xml:space="preserve"> </w:t>
      </w:r>
      <w:r>
        <w:rPr>
          <w:sz w:val="26"/>
        </w:rPr>
        <w:t>ошибок,</w:t>
      </w:r>
      <w:r>
        <w:rPr>
          <w:spacing w:val="1"/>
          <w:sz w:val="26"/>
        </w:rPr>
        <w:t xml:space="preserve"> </w:t>
      </w:r>
      <w:r>
        <w:rPr>
          <w:sz w:val="26"/>
        </w:rPr>
        <w:t>со-</w:t>
      </w:r>
      <w:r>
        <w:rPr>
          <w:spacing w:val="1"/>
          <w:sz w:val="26"/>
        </w:rPr>
        <w:t xml:space="preserve"> </w:t>
      </w:r>
      <w:r>
        <w:rPr>
          <w:sz w:val="26"/>
        </w:rPr>
        <w:t>блюдение главных</w:t>
      </w:r>
      <w:r>
        <w:rPr>
          <w:spacing w:val="1"/>
          <w:sz w:val="26"/>
        </w:rPr>
        <w:t xml:space="preserve"> </w:t>
      </w:r>
      <w:r>
        <w:rPr>
          <w:sz w:val="26"/>
        </w:rPr>
        <w:t>правил</w:t>
      </w:r>
      <w:r>
        <w:rPr>
          <w:spacing w:val="66"/>
          <w:sz w:val="26"/>
        </w:rPr>
        <w:t xml:space="preserve"> </w:t>
      </w:r>
      <w:r>
        <w:rPr>
          <w:sz w:val="26"/>
        </w:rPr>
        <w:t>пунктуации:</w:t>
      </w:r>
      <w:r>
        <w:rPr>
          <w:spacing w:val="66"/>
          <w:sz w:val="26"/>
        </w:rPr>
        <w:t xml:space="preserve"> </w:t>
      </w:r>
      <w:r>
        <w:rPr>
          <w:sz w:val="26"/>
        </w:rPr>
        <w:t>предложения</w:t>
      </w:r>
      <w:r>
        <w:rPr>
          <w:spacing w:val="66"/>
          <w:sz w:val="26"/>
        </w:rPr>
        <w:t xml:space="preserve"> </w:t>
      </w:r>
      <w:r>
        <w:rPr>
          <w:sz w:val="26"/>
        </w:rPr>
        <w:t>начинаются</w:t>
      </w:r>
      <w:r>
        <w:rPr>
          <w:spacing w:val="66"/>
          <w:sz w:val="26"/>
        </w:rPr>
        <w:t xml:space="preserve"> </w:t>
      </w:r>
      <w:r>
        <w:rPr>
          <w:sz w:val="26"/>
        </w:rPr>
        <w:t>с</w:t>
      </w:r>
      <w:r>
        <w:rPr>
          <w:spacing w:val="66"/>
          <w:sz w:val="26"/>
        </w:rPr>
        <w:t xml:space="preserve"> </w:t>
      </w:r>
      <w:r>
        <w:rPr>
          <w:sz w:val="26"/>
        </w:rPr>
        <w:t>заглавной</w:t>
      </w:r>
      <w:r>
        <w:rPr>
          <w:spacing w:val="1"/>
          <w:sz w:val="26"/>
        </w:rPr>
        <w:t xml:space="preserve"> </w:t>
      </w:r>
      <w:r>
        <w:rPr>
          <w:sz w:val="26"/>
        </w:rPr>
        <w:t>буквы,</w:t>
      </w:r>
      <w:r>
        <w:rPr>
          <w:spacing w:val="66"/>
          <w:sz w:val="26"/>
        </w:rPr>
        <w:t xml:space="preserve"> </w:t>
      </w:r>
      <w:r>
        <w:rPr>
          <w:sz w:val="26"/>
        </w:rPr>
        <w:t>в</w:t>
      </w:r>
      <w:r>
        <w:rPr>
          <w:spacing w:val="66"/>
          <w:sz w:val="26"/>
        </w:rPr>
        <w:t xml:space="preserve"> </w:t>
      </w:r>
      <w:r>
        <w:rPr>
          <w:sz w:val="26"/>
        </w:rPr>
        <w:t>конце предложения стоит точка, вопросительный или восклицательный</w:t>
      </w:r>
      <w:r>
        <w:rPr>
          <w:spacing w:val="1"/>
          <w:sz w:val="26"/>
        </w:rPr>
        <w:t xml:space="preserve"> </w:t>
      </w:r>
      <w:r>
        <w:rPr>
          <w:sz w:val="26"/>
        </w:rPr>
        <w:t>знак,</w:t>
      </w:r>
      <w:r>
        <w:rPr>
          <w:spacing w:val="39"/>
          <w:sz w:val="26"/>
        </w:rPr>
        <w:t xml:space="preserve"> </w:t>
      </w:r>
      <w:r>
        <w:rPr>
          <w:sz w:val="26"/>
        </w:rPr>
        <w:t>а</w:t>
      </w:r>
      <w:r>
        <w:rPr>
          <w:spacing w:val="39"/>
          <w:sz w:val="26"/>
        </w:rPr>
        <w:t xml:space="preserve"> </w:t>
      </w:r>
      <w:r>
        <w:rPr>
          <w:sz w:val="26"/>
        </w:rPr>
        <w:t>также</w:t>
      </w:r>
      <w:r>
        <w:rPr>
          <w:spacing w:val="40"/>
          <w:sz w:val="26"/>
        </w:rPr>
        <w:t xml:space="preserve"> </w:t>
      </w:r>
      <w:r>
        <w:rPr>
          <w:sz w:val="26"/>
        </w:rPr>
        <w:t>соблюдение</w:t>
      </w:r>
      <w:r>
        <w:rPr>
          <w:spacing w:val="-1"/>
          <w:sz w:val="26"/>
        </w:rPr>
        <w:t xml:space="preserve"> </w:t>
      </w:r>
      <w:r>
        <w:rPr>
          <w:sz w:val="26"/>
        </w:rPr>
        <w:t>основных</w:t>
      </w:r>
      <w:r>
        <w:rPr>
          <w:spacing w:val="-2"/>
          <w:sz w:val="26"/>
        </w:rPr>
        <w:t xml:space="preserve"> </w:t>
      </w:r>
      <w:r>
        <w:rPr>
          <w:sz w:val="26"/>
        </w:rPr>
        <w:t>правил расстановки</w:t>
      </w:r>
      <w:r>
        <w:rPr>
          <w:spacing w:val="-2"/>
          <w:sz w:val="26"/>
        </w:rPr>
        <w:t xml:space="preserve"> </w:t>
      </w:r>
      <w:r>
        <w:rPr>
          <w:sz w:val="26"/>
        </w:rPr>
        <w:t>запятых).</w:t>
      </w:r>
    </w:p>
    <w:p w:rsidR="00FB4A81" w:rsidRDefault="00B30A00">
      <w:pPr>
        <w:pStyle w:val="Heading2"/>
        <w:spacing w:before="7"/>
        <w:ind w:left="262" w:right="407" w:firstLine="427"/>
      </w:pPr>
      <w:r>
        <w:t>Критерии оценки творческих письменных работ (письма,</w:t>
      </w:r>
      <w:r>
        <w:rPr>
          <w:spacing w:val="1"/>
        </w:rPr>
        <w:t xml:space="preserve"> </w:t>
      </w:r>
      <w:r>
        <w:t>сочинения, про-</w:t>
      </w:r>
      <w:r>
        <w:rPr>
          <w:spacing w:val="1"/>
        </w:rPr>
        <w:t xml:space="preserve"> </w:t>
      </w:r>
      <w:r>
        <w:t>ектные</w:t>
      </w:r>
      <w:r>
        <w:rPr>
          <w:spacing w:val="-2"/>
        </w:rPr>
        <w:t xml:space="preserve"> </w:t>
      </w:r>
      <w:r>
        <w:t>работы,</w:t>
      </w:r>
      <w:r>
        <w:rPr>
          <w:spacing w:val="-1"/>
        </w:rPr>
        <w:t xml:space="preserve"> </w:t>
      </w:r>
      <w:r>
        <w:t>в</w:t>
      </w:r>
      <w:r>
        <w:rPr>
          <w:spacing w:val="-1"/>
        </w:rPr>
        <w:t xml:space="preserve"> </w:t>
      </w:r>
      <w:r>
        <w:t>т.ч.</w:t>
      </w:r>
      <w:r>
        <w:rPr>
          <w:spacing w:val="-1"/>
        </w:rPr>
        <w:t xml:space="preserve"> </w:t>
      </w:r>
      <w:r>
        <w:t>в</w:t>
      </w:r>
      <w:r>
        <w:rPr>
          <w:spacing w:val="-1"/>
        </w:rPr>
        <w:t xml:space="preserve"> </w:t>
      </w:r>
      <w:r>
        <w:t>группах):</w:t>
      </w: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8505"/>
      </w:tblGrid>
      <w:tr w:rsidR="00FB4A81">
        <w:trPr>
          <w:trHeight w:val="551"/>
        </w:trPr>
        <w:tc>
          <w:tcPr>
            <w:tcW w:w="1135" w:type="dxa"/>
          </w:tcPr>
          <w:p w:rsidR="00FB4A81" w:rsidRDefault="00B30A00">
            <w:pPr>
              <w:pStyle w:val="TableParagraph"/>
              <w:spacing w:line="273" w:lineRule="exact"/>
              <w:ind w:left="157" w:right="155"/>
              <w:jc w:val="center"/>
              <w:rPr>
                <w:b/>
                <w:sz w:val="24"/>
              </w:rPr>
            </w:pPr>
            <w:r>
              <w:rPr>
                <w:b/>
                <w:sz w:val="24"/>
              </w:rPr>
              <w:t>Отмет-</w:t>
            </w:r>
          </w:p>
          <w:p w:rsidR="00FB4A81" w:rsidRDefault="00B30A00">
            <w:pPr>
              <w:pStyle w:val="TableParagraph"/>
              <w:spacing w:line="259" w:lineRule="exact"/>
              <w:ind w:left="157" w:right="154"/>
              <w:jc w:val="center"/>
              <w:rPr>
                <w:b/>
                <w:sz w:val="24"/>
              </w:rPr>
            </w:pPr>
            <w:r>
              <w:rPr>
                <w:b/>
                <w:sz w:val="24"/>
              </w:rPr>
              <w:t>ка</w:t>
            </w:r>
          </w:p>
        </w:tc>
        <w:tc>
          <w:tcPr>
            <w:tcW w:w="8505" w:type="dxa"/>
          </w:tcPr>
          <w:p w:rsidR="00FB4A81" w:rsidRDefault="00B30A00">
            <w:pPr>
              <w:pStyle w:val="TableParagraph"/>
              <w:spacing w:line="273" w:lineRule="exact"/>
              <w:ind w:left="3691" w:right="3683"/>
              <w:jc w:val="center"/>
              <w:rPr>
                <w:b/>
                <w:sz w:val="24"/>
              </w:rPr>
            </w:pPr>
            <w:r>
              <w:rPr>
                <w:b/>
                <w:sz w:val="24"/>
              </w:rPr>
              <w:t>Критерии</w:t>
            </w:r>
          </w:p>
        </w:tc>
      </w:tr>
      <w:tr w:rsidR="00FB4A81">
        <w:trPr>
          <w:trHeight w:val="3590"/>
        </w:trPr>
        <w:tc>
          <w:tcPr>
            <w:tcW w:w="1135" w:type="dxa"/>
          </w:tcPr>
          <w:p w:rsidR="00FB4A81" w:rsidRDefault="00B30A00">
            <w:pPr>
              <w:pStyle w:val="TableParagraph"/>
              <w:spacing w:line="268" w:lineRule="exact"/>
              <w:ind w:left="215"/>
              <w:rPr>
                <w:sz w:val="24"/>
              </w:rPr>
            </w:pPr>
            <w:r>
              <w:rPr>
                <w:sz w:val="24"/>
              </w:rPr>
              <w:t>«5»</w:t>
            </w:r>
          </w:p>
        </w:tc>
        <w:tc>
          <w:tcPr>
            <w:tcW w:w="8505" w:type="dxa"/>
          </w:tcPr>
          <w:p w:rsidR="00FB4A81" w:rsidRDefault="00B30A00" w:rsidP="00582418">
            <w:pPr>
              <w:pStyle w:val="TableParagraph"/>
              <w:numPr>
                <w:ilvl w:val="0"/>
                <w:numId w:val="53"/>
              </w:numPr>
              <w:tabs>
                <w:tab w:val="left" w:pos="814"/>
              </w:tabs>
              <w:spacing w:line="268" w:lineRule="exact"/>
              <w:ind w:hanging="709"/>
              <w:jc w:val="both"/>
              <w:rPr>
                <w:sz w:val="24"/>
              </w:rPr>
            </w:pPr>
            <w:r>
              <w:rPr>
                <w:sz w:val="24"/>
              </w:rPr>
              <w:t>Содержание:</w:t>
            </w:r>
            <w:r>
              <w:rPr>
                <w:spacing w:val="-13"/>
                <w:sz w:val="24"/>
              </w:rPr>
              <w:t xml:space="preserve"> </w:t>
            </w:r>
            <w:r>
              <w:rPr>
                <w:sz w:val="24"/>
              </w:rPr>
              <w:t>коммуникативная</w:t>
            </w:r>
            <w:r>
              <w:rPr>
                <w:spacing w:val="-10"/>
                <w:sz w:val="24"/>
              </w:rPr>
              <w:t xml:space="preserve"> </w:t>
            </w:r>
            <w:r>
              <w:rPr>
                <w:sz w:val="24"/>
              </w:rPr>
              <w:t>задача</w:t>
            </w:r>
            <w:r>
              <w:rPr>
                <w:spacing w:val="-13"/>
                <w:sz w:val="24"/>
              </w:rPr>
              <w:t xml:space="preserve"> </w:t>
            </w:r>
            <w:r>
              <w:rPr>
                <w:sz w:val="24"/>
              </w:rPr>
              <w:t>решена</w:t>
            </w:r>
            <w:r>
              <w:rPr>
                <w:spacing w:val="-10"/>
                <w:sz w:val="24"/>
              </w:rPr>
              <w:t xml:space="preserve"> </w:t>
            </w:r>
            <w:r>
              <w:rPr>
                <w:sz w:val="24"/>
              </w:rPr>
              <w:t>полностью.</w:t>
            </w:r>
          </w:p>
          <w:p w:rsidR="00FB4A81" w:rsidRDefault="00B30A00" w:rsidP="00582418">
            <w:pPr>
              <w:pStyle w:val="TableParagraph"/>
              <w:numPr>
                <w:ilvl w:val="0"/>
                <w:numId w:val="53"/>
              </w:numPr>
              <w:tabs>
                <w:tab w:val="left" w:pos="814"/>
              </w:tabs>
              <w:ind w:left="105" w:right="204" w:firstLine="0"/>
              <w:jc w:val="both"/>
              <w:rPr>
                <w:sz w:val="24"/>
              </w:rPr>
            </w:pPr>
            <w:r>
              <w:rPr>
                <w:sz w:val="24"/>
              </w:rPr>
              <w:t>Организация</w:t>
            </w:r>
            <w:r>
              <w:rPr>
                <w:spacing w:val="1"/>
                <w:sz w:val="24"/>
              </w:rPr>
              <w:t xml:space="preserve"> </w:t>
            </w:r>
            <w:r>
              <w:rPr>
                <w:sz w:val="24"/>
              </w:rPr>
              <w:t>работы:</w:t>
            </w:r>
            <w:r>
              <w:rPr>
                <w:spacing w:val="1"/>
                <w:sz w:val="24"/>
              </w:rPr>
              <w:t xml:space="preserve"> </w:t>
            </w:r>
            <w:r>
              <w:rPr>
                <w:sz w:val="24"/>
              </w:rPr>
              <w:t>высказывание</w:t>
            </w:r>
            <w:r>
              <w:rPr>
                <w:spacing w:val="1"/>
                <w:sz w:val="24"/>
              </w:rPr>
              <w:t xml:space="preserve"> </w:t>
            </w:r>
            <w:r>
              <w:rPr>
                <w:sz w:val="24"/>
              </w:rPr>
              <w:t>логично,</w:t>
            </w:r>
            <w:r>
              <w:rPr>
                <w:spacing w:val="1"/>
                <w:sz w:val="24"/>
              </w:rPr>
              <w:t xml:space="preserve"> </w:t>
            </w:r>
            <w:r>
              <w:rPr>
                <w:sz w:val="24"/>
              </w:rPr>
              <w:t>использованы</w:t>
            </w:r>
            <w:r>
              <w:rPr>
                <w:spacing w:val="1"/>
                <w:sz w:val="24"/>
              </w:rPr>
              <w:t xml:space="preserve"> </w:t>
            </w:r>
            <w:r>
              <w:rPr>
                <w:sz w:val="24"/>
              </w:rPr>
              <w:t>средства</w:t>
            </w:r>
            <w:r>
              <w:rPr>
                <w:spacing w:val="1"/>
                <w:sz w:val="24"/>
              </w:rPr>
              <w:t xml:space="preserve"> </w:t>
            </w:r>
            <w:r>
              <w:rPr>
                <w:sz w:val="24"/>
              </w:rPr>
              <w:t>логической</w:t>
            </w:r>
            <w:r>
              <w:rPr>
                <w:spacing w:val="-2"/>
                <w:sz w:val="24"/>
              </w:rPr>
              <w:t xml:space="preserve"> </w:t>
            </w:r>
            <w:r>
              <w:rPr>
                <w:sz w:val="24"/>
              </w:rPr>
              <w:t>связи,</w:t>
            </w:r>
            <w:r>
              <w:rPr>
                <w:spacing w:val="-1"/>
                <w:sz w:val="24"/>
              </w:rPr>
              <w:t xml:space="preserve"> </w:t>
            </w:r>
            <w:r>
              <w:rPr>
                <w:sz w:val="24"/>
              </w:rPr>
              <w:t>соблюден</w:t>
            </w:r>
            <w:r>
              <w:rPr>
                <w:spacing w:val="-1"/>
                <w:sz w:val="24"/>
              </w:rPr>
              <w:t xml:space="preserve"> </w:t>
            </w:r>
            <w:r>
              <w:rPr>
                <w:sz w:val="24"/>
              </w:rPr>
              <w:t>формат</w:t>
            </w:r>
            <w:r>
              <w:rPr>
                <w:spacing w:val="-1"/>
                <w:sz w:val="24"/>
              </w:rPr>
              <w:t xml:space="preserve"> </w:t>
            </w:r>
            <w:r>
              <w:rPr>
                <w:sz w:val="24"/>
              </w:rPr>
              <w:t>высказывания</w:t>
            </w:r>
            <w:r>
              <w:rPr>
                <w:spacing w:val="-2"/>
                <w:sz w:val="24"/>
              </w:rPr>
              <w:t xml:space="preserve"> </w:t>
            </w:r>
            <w:r>
              <w:rPr>
                <w:sz w:val="24"/>
              </w:rPr>
              <w:t>и</w:t>
            </w:r>
            <w:r>
              <w:rPr>
                <w:spacing w:val="-1"/>
                <w:sz w:val="24"/>
              </w:rPr>
              <w:t xml:space="preserve"> </w:t>
            </w:r>
            <w:r>
              <w:rPr>
                <w:sz w:val="24"/>
              </w:rPr>
              <w:t>текст</w:t>
            </w:r>
            <w:r>
              <w:rPr>
                <w:spacing w:val="-3"/>
                <w:sz w:val="24"/>
              </w:rPr>
              <w:t xml:space="preserve"> </w:t>
            </w:r>
            <w:r>
              <w:rPr>
                <w:sz w:val="24"/>
              </w:rPr>
              <w:t>поделен</w:t>
            </w:r>
            <w:r>
              <w:rPr>
                <w:spacing w:val="-1"/>
                <w:sz w:val="24"/>
              </w:rPr>
              <w:t xml:space="preserve"> </w:t>
            </w:r>
            <w:r>
              <w:rPr>
                <w:sz w:val="24"/>
              </w:rPr>
              <w:t>на</w:t>
            </w:r>
            <w:r>
              <w:rPr>
                <w:spacing w:val="-5"/>
                <w:sz w:val="24"/>
              </w:rPr>
              <w:t xml:space="preserve"> </w:t>
            </w:r>
            <w:r>
              <w:rPr>
                <w:sz w:val="24"/>
              </w:rPr>
              <w:t>абзацы.</w:t>
            </w:r>
          </w:p>
          <w:p w:rsidR="00FB4A81" w:rsidRDefault="00B30A00" w:rsidP="00582418">
            <w:pPr>
              <w:pStyle w:val="TableParagraph"/>
              <w:numPr>
                <w:ilvl w:val="0"/>
                <w:numId w:val="53"/>
              </w:numPr>
              <w:tabs>
                <w:tab w:val="left" w:pos="814"/>
              </w:tabs>
              <w:ind w:left="105" w:right="208" w:firstLine="0"/>
              <w:jc w:val="both"/>
              <w:rPr>
                <w:sz w:val="24"/>
              </w:rPr>
            </w:pPr>
            <w:r>
              <w:rPr>
                <w:sz w:val="24"/>
              </w:rPr>
              <w:t>Лексика:</w:t>
            </w:r>
            <w:r>
              <w:rPr>
                <w:spacing w:val="1"/>
                <w:sz w:val="24"/>
              </w:rPr>
              <w:t xml:space="preserve"> </w:t>
            </w:r>
            <w:r>
              <w:rPr>
                <w:sz w:val="24"/>
              </w:rPr>
              <w:t>лексика</w:t>
            </w:r>
            <w:r>
              <w:rPr>
                <w:spacing w:val="1"/>
                <w:sz w:val="24"/>
              </w:rPr>
              <w:t xml:space="preserve"> </w:t>
            </w:r>
            <w:r>
              <w:rPr>
                <w:sz w:val="24"/>
              </w:rPr>
              <w:t>соответствует</w:t>
            </w:r>
            <w:r>
              <w:rPr>
                <w:spacing w:val="1"/>
                <w:sz w:val="24"/>
              </w:rPr>
              <w:t xml:space="preserve"> </w:t>
            </w:r>
            <w:r>
              <w:rPr>
                <w:sz w:val="24"/>
              </w:rPr>
              <w:t>поставленной</w:t>
            </w:r>
            <w:r>
              <w:rPr>
                <w:spacing w:val="1"/>
                <w:sz w:val="24"/>
              </w:rPr>
              <w:t xml:space="preserve"> </w:t>
            </w:r>
            <w:r>
              <w:rPr>
                <w:sz w:val="24"/>
              </w:rPr>
              <w:t>задаче</w:t>
            </w:r>
            <w:r>
              <w:rPr>
                <w:spacing w:val="1"/>
                <w:sz w:val="24"/>
              </w:rPr>
              <w:t xml:space="preserve"> </w:t>
            </w:r>
            <w:r>
              <w:rPr>
                <w:sz w:val="24"/>
              </w:rPr>
              <w:t>и</w:t>
            </w:r>
            <w:r>
              <w:rPr>
                <w:spacing w:val="1"/>
                <w:sz w:val="24"/>
              </w:rPr>
              <w:t xml:space="preserve"> </w:t>
            </w:r>
            <w:r>
              <w:rPr>
                <w:sz w:val="24"/>
              </w:rPr>
              <w:t>требованиям</w:t>
            </w:r>
            <w:r>
              <w:rPr>
                <w:spacing w:val="1"/>
                <w:sz w:val="24"/>
              </w:rPr>
              <w:t xml:space="preserve"> </w:t>
            </w:r>
            <w:r>
              <w:rPr>
                <w:sz w:val="24"/>
              </w:rPr>
              <w:t>данного</w:t>
            </w:r>
            <w:r>
              <w:rPr>
                <w:spacing w:val="-1"/>
                <w:sz w:val="24"/>
              </w:rPr>
              <w:t xml:space="preserve"> </w:t>
            </w:r>
            <w:r>
              <w:rPr>
                <w:sz w:val="24"/>
              </w:rPr>
              <w:t>года</w:t>
            </w:r>
            <w:r>
              <w:rPr>
                <w:spacing w:val="-1"/>
                <w:sz w:val="24"/>
              </w:rPr>
              <w:t xml:space="preserve"> </w:t>
            </w:r>
            <w:r>
              <w:rPr>
                <w:sz w:val="24"/>
              </w:rPr>
              <w:t>обучения.</w:t>
            </w:r>
          </w:p>
          <w:p w:rsidR="00FB4A81" w:rsidRDefault="00B30A00" w:rsidP="00582418">
            <w:pPr>
              <w:pStyle w:val="TableParagraph"/>
              <w:numPr>
                <w:ilvl w:val="0"/>
                <w:numId w:val="53"/>
              </w:numPr>
              <w:tabs>
                <w:tab w:val="left" w:pos="814"/>
              </w:tabs>
              <w:ind w:left="105" w:right="192" w:firstLine="0"/>
              <w:jc w:val="both"/>
              <w:rPr>
                <w:sz w:val="24"/>
              </w:rPr>
            </w:pPr>
            <w:r>
              <w:rPr>
                <w:sz w:val="24"/>
              </w:rPr>
              <w:t>Грамматика:</w:t>
            </w:r>
            <w:r>
              <w:rPr>
                <w:spacing w:val="1"/>
                <w:sz w:val="24"/>
              </w:rPr>
              <w:t xml:space="preserve"> </w:t>
            </w:r>
            <w:r>
              <w:rPr>
                <w:sz w:val="24"/>
              </w:rPr>
              <w:t>использованы</w:t>
            </w:r>
            <w:r>
              <w:rPr>
                <w:spacing w:val="1"/>
                <w:sz w:val="24"/>
              </w:rPr>
              <w:t xml:space="preserve"> </w:t>
            </w:r>
            <w:r>
              <w:rPr>
                <w:sz w:val="24"/>
              </w:rPr>
              <w:t>разнообразные</w:t>
            </w:r>
            <w:r>
              <w:rPr>
                <w:spacing w:val="1"/>
                <w:sz w:val="24"/>
              </w:rPr>
              <w:t xml:space="preserve"> </w:t>
            </w:r>
            <w:r>
              <w:rPr>
                <w:sz w:val="24"/>
              </w:rPr>
              <w:t>грамматические</w:t>
            </w:r>
            <w:r>
              <w:rPr>
                <w:spacing w:val="1"/>
                <w:sz w:val="24"/>
              </w:rPr>
              <w:t xml:space="preserve"> </w:t>
            </w:r>
            <w:r>
              <w:rPr>
                <w:sz w:val="24"/>
              </w:rPr>
              <w:t>конструк-</w:t>
            </w:r>
            <w:r>
              <w:rPr>
                <w:spacing w:val="1"/>
                <w:sz w:val="24"/>
              </w:rPr>
              <w:t xml:space="preserve"> </w:t>
            </w:r>
            <w:r>
              <w:rPr>
                <w:sz w:val="24"/>
              </w:rPr>
              <w:t>ции в соответствии с поставленной задачей и требованиям данного года обу-</w:t>
            </w:r>
            <w:r>
              <w:rPr>
                <w:spacing w:val="1"/>
                <w:sz w:val="24"/>
              </w:rPr>
              <w:t xml:space="preserve"> </w:t>
            </w:r>
            <w:r>
              <w:rPr>
                <w:sz w:val="24"/>
              </w:rPr>
              <w:t>чения языку, грамматические ошибки либо отсутствуют, либо не препятству-</w:t>
            </w:r>
            <w:r>
              <w:rPr>
                <w:spacing w:val="1"/>
                <w:sz w:val="24"/>
              </w:rPr>
              <w:t xml:space="preserve"> </w:t>
            </w:r>
            <w:r>
              <w:rPr>
                <w:sz w:val="24"/>
              </w:rPr>
              <w:t>ют</w:t>
            </w:r>
            <w:r>
              <w:rPr>
                <w:spacing w:val="-1"/>
                <w:sz w:val="24"/>
              </w:rPr>
              <w:t xml:space="preserve"> </w:t>
            </w:r>
            <w:r>
              <w:rPr>
                <w:sz w:val="24"/>
              </w:rPr>
              <w:t>решению коммуникативной</w:t>
            </w:r>
            <w:r>
              <w:rPr>
                <w:spacing w:val="-2"/>
                <w:sz w:val="24"/>
              </w:rPr>
              <w:t xml:space="preserve"> </w:t>
            </w:r>
            <w:r>
              <w:rPr>
                <w:sz w:val="24"/>
              </w:rPr>
              <w:t>задачи.</w:t>
            </w:r>
          </w:p>
          <w:p w:rsidR="00FB4A81" w:rsidRDefault="00B30A00" w:rsidP="00582418">
            <w:pPr>
              <w:pStyle w:val="TableParagraph"/>
              <w:numPr>
                <w:ilvl w:val="0"/>
                <w:numId w:val="53"/>
              </w:numPr>
              <w:tabs>
                <w:tab w:val="left" w:pos="814"/>
              </w:tabs>
              <w:spacing w:line="270" w:lineRule="atLeast"/>
              <w:ind w:left="105" w:right="191" w:firstLine="0"/>
              <w:jc w:val="both"/>
              <w:rPr>
                <w:sz w:val="24"/>
              </w:rPr>
            </w:pPr>
            <w:r>
              <w:rPr>
                <w:sz w:val="24"/>
              </w:rPr>
              <w:t>Орфография и пунктуация: орфографические ошибки отсутствуют, со-</w:t>
            </w:r>
            <w:r>
              <w:rPr>
                <w:spacing w:val="1"/>
                <w:sz w:val="24"/>
              </w:rPr>
              <w:t xml:space="preserve"> </w:t>
            </w:r>
            <w:r>
              <w:rPr>
                <w:sz w:val="24"/>
              </w:rPr>
              <w:t>блюдены правила пунктуации: предложения начинаются с заглавной буквы, в</w:t>
            </w:r>
            <w:r>
              <w:rPr>
                <w:spacing w:val="1"/>
                <w:sz w:val="24"/>
              </w:rPr>
              <w:t xml:space="preserve"> </w:t>
            </w:r>
            <w:r>
              <w:rPr>
                <w:sz w:val="24"/>
              </w:rPr>
              <w:t>конце</w:t>
            </w:r>
            <w:r>
              <w:rPr>
                <w:spacing w:val="61"/>
                <w:sz w:val="24"/>
              </w:rPr>
              <w:t xml:space="preserve"> </w:t>
            </w:r>
            <w:r>
              <w:rPr>
                <w:sz w:val="24"/>
              </w:rPr>
              <w:t>предложения</w:t>
            </w:r>
            <w:r>
              <w:rPr>
                <w:spacing w:val="61"/>
                <w:sz w:val="24"/>
              </w:rPr>
              <w:t xml:space="preserve"> </w:t>
            </w:r>
            <w:r>
              <w:rPr>
                <w:sz w:val="24"/>
              </w:rPr>
              <w:t>стоит</w:t>
            </w:r>
            <w:r>
              <w:rPr>
                <w:spacing w:val="61"/>
                <w:sz w:val="24"/>
              </w:rPr>
              <w:t xml:space="preserve"> </w:t>
            </w:r>
            <w:r>
              <w:rPr>
                <w:sz w:val="24"/>
              </w:rPr>
              <w:t>точка,</w:t>
            </w:r>
            <w:r>
              <w:rPr>
                <w:spacing w:val="61"/>
                <w:sz w:val="24"/>
              </w:rPr>
              <w:t xml:space="preserve"> </w:t>
            </w:r>
            <w:r>
              <w:rPr>
                <w:sz w:val="24"/>
              </w:rPr>
              <w:t>вопросительный</w:t>
            </w:r>
            <w:r>
              <w:rPr>
                <w:spacing w:val="61"/>
                <w:sz w:val="24"/>
              </w:rPr>
              <w:t xml:space="preserve"> </w:t>
            </w:r>
            <w:r>
              <w:rPr>
                <w:sz w:val="24"/>
              </w:rPr>
              <w:t>или</w:t>
            </w:r>
            <w:r>
              <w:rPr>
                <w:spacing w:val="61"/>
                <w:sz w:val="24"/>
              </w:rPr>
              <w:t xml:space="preserve"> </w:t>
            </w:r>
            <w:r>
              <w:rPr>
                <w:sz w:val="24"/>
              </w:rPr>
              <w:t>восклицательный</w:t>
            </w:r>
            <w:r>
              <w:rPr>
                <w:spacing w:val="1"/>
                <w:sz w:val="24"/>
              </w:rPr>
              <w:t xml:space="preserve"> </w:t>
            </w:r>
            <w:r>
              <w:rPr>
                <w:spacing w:val="-1"/>
                <w:sz w:val="24"/>
              </w:rPr>
              <w:t>знак,</w:t>
            </w:r>
            <w:r>
              <w:rPr>
                <w:spacing w:val="9"/>
                <w:sz w:val="24"/>
              </w:rPr>
              <w:t xml:space="preserve"> </w:t>
            </w:r>
            <w:r>
              <w:rPr>
                <w:spacing w:val="-1"/>
                <w:sz w:val="24"/>
              </w:rPr>
              <w:t>а</w:t>
            </w:r>
            <w:r>
              <w:rPr>
                <w:spacing w:val="-21"/>
                <w:sz w:val="24"/>
              </w:rPr>
              <w:t xml:space="preserve"> </w:t>
            </w:r>
            <w:r>
              <w:rPr>
                <w:spacing w:val="-1"/>
                <w:sz w:val="24"/>
              </w:rPr>
              <w:t>также</w:t>
            </w:r>
            <w:r>
              <w:rPr>
                <w:spacing w:val="-8"/>
                <w:sz w:val="24"/>
              </w:rPr>
              <w:t xml:space="preserve"> </w:t>
            </w:r>
            <w:r>
              <w:rPr>
                <w:spacing w:val="-1"/>
                <w:sz w:val="24"/>
              </w:rPr>
              <w:t>соблюдены</w:t>
            </w:r>
            <w:r>
              <w:rPr>
                <w:spacing w:val="-3"/>
                <w:sz w:val="24"/>
              </w:rPr>
              <w:t xml:space="preserve"> </w:t>
            </w:r>
            <w:r>
              <w:rPr>
                <w:spacing w:val="-1"/>
                <w:sz w:val="24"/>
              </w:rPr>
              <w:t>основные</w:t>
            </w:r>
            <w:r>
              <w:rPr>
                <w:spacing w:val="-6"/>
                <w:sz w:val="24"/>
              </w:rPr>
              <w:t xml:space="preserve"> </w:t>
            </w:r>
            <w:r>
              <w:rPr>
                <w:sz w:val="24"/>
              </w:rPr>
              <w:t>правила</w:t>
            </w:r>
            <w:r>
              <w:rPr>
                <w:spacing w:val="-3"/>
                <w:sz w:val="24"/>
              </w:rPr>
              <w:t xml:space="preserve"> </w:t>
            </w:r>
            <w:r>
              <w:rPr>
                <w:sz w:val="24"/>
              </w:rPr>
              <w:t>расстановки</w:t>
            </w:r>
            <w:r>
              <w:rPr>
                <w:spacing w:val="2"/>
                <w:sz w:val="24"/>
              </w:rPr>
              <w:t xml:space="preserve"> </w:t>
            </w:r>
            <w:r>
              <w:rPr>
                <w:sz w:val="24"/>
              </w:rPr>
              <w:t>запятых.</w:t>
            </w:r>
          </w:p>
        </w:tc>
      </w:tr>
    </w:tbl>
    <w:p w:rsidR="00FB4A81" w:rsidRDefault="00FB4A81">
      <w:pPr>
        <w:spacing w:line="270" w:lineRule="atLeast"/>
        <w:jc w:val="both"/>
        <w:rPr>
          <w:sz w:val="24"/>
        </w:rPr>
        <w:sectPr w:rsidR="00FB4A81">
          <w:pgSz w:w="11920" w:h="16850"/>
          <w:pgMar w:top="1140" w:right="160" w:bottom="1560" w:left="1440" w:header="0" w:footer="1280" w:gutter="0"/>
          <w:cols w:space="720"/>
        </w:sectPr>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5"/>
        <w:gridCol w:w="8505"/>
      </w:tblGrid>
      <w:tr w:rsidR="00FB4A81">
        <w:trPr>
          <w:trHeight w:val="3590"/>
        </w:trPr>
        <w:tc>
          <w:tcPr>
            <w:tcW w:w="1135" w:type="dxa"/>
          </w:tcPr>
          <w:p w:rsidR="00FB4A81" w:rsidRDefault="00B30A00">
            <w:pPr>
              <w:pStyle w:val="TableParagraph"/>
              <w:spacing w:line="262" w:lineRule="exact"/>
              <w:ind w:left="215"/>
              <w:rPr>
                <w:sz w:val="24"/>
              </w:rPr>
            </w:pPr>
            <w:r>
              <w:rPr>
                <w:sz w:val="24"/>
              </w:rPr>
              <w:lastRenderedPageBreak/>
              <w:t>«4»</w:t>
            </w:r>
          </w:p>
        </w:tc>
        <w:tc>
          <w:tcPr>
            <w:tcW w:w="8505" w:type="dxa"/>
          </w:tcPr>
          <w:p w:rsidR="00FB4A81" w:rsidRDefault="00B30A00" w:rsidP="00582418">
            <w:pPr>
              <w:pStyle w:val="TableParagraph"/>
              <w:numPr>
                <w:ilvl w:val="0"/>
                <w:numId w:val="52"/>
              </w:numPr>
              <w:tabs>
                <w:tab w:val="left" w:pos="814"/>
              </w:tabs>
              <w:spacing w:line="262" w:lineRule="exact"/>
              <w:ind w:hanging="709"/>
              <w:jc w:val="both"/>
              <w:rPr>
                <w:sz w:val="24"/>
              </w:rPr>
            </w:pPr>
            <w:r>
              <w:rPr>
                <w:sz w:val="24"/>
              </w:rPr>
              <w:t>Содержание:</w:t>
            </w:r>
            <w:r>
              <w:rPr>
                <w:spacing w:val="-14"/>
                <w:sz w:val="24"/>
              </w:rPr>
              <w:t xml:space="preserve"> </w:t>
            </w:r>
            <w:r>
              <w:rPr>
                <w:sz w:val="24"/>
              </w:rPr>
              <w:t>коммуникативная</w:t>
            </w:r>
            <w:r>
              <w:rPr>
                <w:spacing w:val="-8"/>
                <w:sz w:val="24"/>
              </w:rPr>
              <w:t xml:space="preserve"> </w:t>
            </w:r>
            <w:r>
              <w:rPr>
                <w:sz w:val="24"/>
              </w:rPr>
              <w:t>задача</w:t>
            </w:r>
            <w:r>
              <w:rPr>
                <w:spacing w:val="-13"/>
                <w:sz w:val="24"/>
              </w:rPr>
              <w:t xml:space="preserve"> </w:t>
            </w:r>
            <w:r>
              <w:rPr>
                <w:sz w:val="24"/>
              </w:rPr>
              <w:t>решена</w:t>
            </w:r>
            <w:r>
              <w:rPr>
                <w:spacing w:val="-9"/>
                <w:sz w:val="24"/>
              </w:rPr>
              <w:t xml:space="preserve"> </w:t>
            </w:r>
            <w:r>
              <w:rPr>
                <w:sz w:val="24"/>
              </w:rPr>
              <w:t>полностью.</w:t>
            </w:r>
          </w:p>
          <w:p w:rsidR="00FB4A81" w:rsidRDefault="00B30A00" w:rsidP="00582418">
            <w:pPr>
              <w:pStyle w:val="TableParagraph"/>
              <w:numPr>
                <w:ilvl w:val="0"/>
                <w:numId w:val="52"/>
              </w:numPr>
              <w:tabs>
                <w:tab w:val="left" w:pos="814"/>
              </w:tabs>
              <w:ind w:left="105" w:right="204" w:firstLine="0"/>
              <w:jc w:val="both"/>
              <w:rPr>
                <w:sz w:val="24"/>
              </w:rPr>
            </w:pPr>
            <w:r>
              <w:rPr>
                <w:sz w:val="24"/>
              </w:rPr>
              <w:t>Организация</w:t>
            </w:r>
            <w:r>
              <w:rPr>
                <w:spacing w:val="1"/>
                <w:sz w:val="24"/>
              </w:rPr>
              <w:t xml:space="preserve"> </w:t>
            </w:r>
            <w:r>
              <w:rPr>
                <w:sz w:val="24"/>
              </w:rPr>
              <w:t>работы:</w:t>
            </w:r>
            <w:r>
              <w:rPr>
                <w:spacing w:val="1"/>
                <w:sz w:val="24"/>
              </w:rPr>
              <w:t xml:space="preserve"> </w:t>
            </w:r>
            <w:r>
              <w:rPr>
                <w:sz w:val="24"/>
              </w:rPr>
              <w:t>высказывание</w:t>
            </w:r>
            <w:r>
              <w:rPr>
                <w:spacing w:val="1"/>
                <w:sz w:val="24"/>
              </w:rPr>
              <w:t xml:space="preserve"> </w:t>
            </w:r>
            <w:r>
              <w:rPr>
                <w:sz w:val="24"/>
              </w:rPr>
              <w:t>логично,</w:t>
            </w:r>
            <w:r>
              <w:rPr>
                <w:spacing w:val="1"/>
                <w:sz w:val="24"/>
              </w:rPr>
              <w:t xml:space="preserve"> </w:t>
            </w:r>
            <w:r>
              <w:rPr>
                <w:sz w:val="24"/>
              </w:rPr>
              <w:t>использованы</w:t>
            </w:r>
            <w:r>
              <w:rPr>
                <w:spacing w:val="1"/>
                <w:sz w:val="24"/>
              </w:rPr>
              <w:t xml:space="preserve"> </w:t>
            </w:r>
            <w:r>
              <w:rPr>
                <w:sz w:val="24"/>
              </w:rPr>
              <w:t>средства</w:t>
            </w:r>
            <w:r>
              <w:rPr>
                <w:spacing w:val="1"/>
                <w:sz w:val="24"/>
              </w:rPr>
              <w:t xml:space="preserve"> </w:t>
            </w:r>
            <w:r>
              <w:rPr>
                <w:sz w:val="24"/>
              </w:rPr>
              <w:t>логической</w:t>
            </w:r>
            <w:r>
              <w:rPr>
                <w:spacing w:val="-2"/>
                <w:sz w:val="24"/>
              </w:rPr>
              <w:t xml:space="preserve"> </w:t>
            </w:r>
            <w:r>
              <w:rPr>
                <w:sz w:val="24"/>
              </w:rPr>
              <w:t>связи,</w:t>
            </w:r>
            <w:r>
              <w:rPr>
                <w:spacing w:val="-1"/>
                <w:sz w:val="24"/>
              </w:rPr>
              <w:t xml:space="preserve"> </w:t>
            </w:r>
            <w:r>
              <w:rPr>
                <w:sz w:val="24"/>
              </w:rPr>
              <w:t>соблюден</w:t>
            </w:r>
            <w:r>
              <w:rPr>
                <w:spacing w:val="-2"/>
                <w:sz w:val="24"/>
              </w:rPr>
              <w:t xml:space="preserve"> </w:t>
            </w:r>
            <w:r>
              <w:rPr>
                <w:sz w:val="24"/>
              </w:rPr>
              <w:t>формат</w:t>
            </w:r>
            <w:r>
              <w:rPr>
                <w:spacing w:val="-1"/>
                <w:sz w:val="24"/>
              </w:rPr>
              <w:t xml:space="preserve"> </w:t>
            </w:r>
            <w:r>
              <w:rPr>
                <w:sz w:val="24"/>
              </w:rPr>
              <w:t>высказывания</w:t>
            </w:r>
            <w:r>
              <w:rPr>
                <w:spacing w:val="-1"/>
                <w:sz w:val="24"/>
              </w:rPr>
              <w:t xml:space="preserve"> </w:t>
            </w:r>
            <w:r>
              <w:rPr>
                <w:sz w:val="24"/>
              </w:rPr>
              <w:t>и</w:t>
            </w:r>
            <w:r>
              <w:rPr>
                <w:spacing w:val="-2"/>
                <w:sz w:val="24"/>
              </w:rPr>
              <w:t xml:space="preserve"> </w:t>
            </w:r>
            <w:r>
              <w:rPr>
                <w:sz w:val="24"/>
              </w:rPr>
              <w:t>текст</w:t>
            </w:r>
            <w:r>
              <w:rPr>
                <w:spacing w:val="-3"/>
                <w:sz w:val="24"/>
              </w:rPr>
              <w:t xml:space="preserve"> </w:t>
            </w:r>
            <w:r>
              <w:rPr>
                <w:sz w:val="24"/>
              </w:rPr>
              <w:t>поделен</w:t>
            </w:r>
            <w:r>
              <w:rPr>
                <w:spacing w:val="-1"/>
                <w:sz w:val="24"/>
              </w:rPr>
              <w:t xml:space="preserve"> </w:t>
            </w:r>
            <w:r>
              <w:rPr>
                <w:sz w:val="24"/>
              </w:rPr>
              <w:t>на</w:t>
            </w:r>
            <w:r>
              <w:rPr>
                <w:spacing w:val="-6"/>
                <w:sz w:val="24"/>
              </w:rPr>
              <w:t xml:space="preserve"> </w:t>
            </w:r>
            <w:r>
              <w:rPr>
                <w:sz w:val="24"/>
              </w:rPr>
              <w:t>абзацы.</w:t>
            </w:r>
          </w:p>
          <w:p w:rsidR="00FB4A81" w:rsidRDefault="00B30A00" w:rsidP="00582418">
            <w:pPr>
              <w:pStyle w:val="TableParagraph"/>
              <w:numPr>
                <w:ilvl w:val="0"/>
                <w:numId w:val="52"/>
              </w:numPr>
              <w:tabs>
                <w:tab w:val="left" w:pos="814"/>
              </w:tabs>
              <w:ind w:left="105" w:right="208" w:firstLine="0"/>
              <w:jc w:val="both"/>
              <w:rPr>
                <w:sz w:val="24"/>
              </w:rPr>
            </w:pPr>
            <w:r>
              <w:rPr>
                <w:sz w:val="24"/>
              </w:rPr>
              <w:t>Лексика:</w:t>
            </w:r>
            <w:r>
              <w:rPr>
                <w:spacing w:val="1"/>
                <w:sz w:val="24"/>
              </w:rPr>
              <w:t xml:space="preserve"> </w:t>
            </w:r>
            <w:r>
              <w:rPr>
                <w:sz w:val="24"/>
              </w:rPr>
              <w:t>лексика</w:t>
            </w:r>
            <w:r>
              <w:rPr>
                <w:spacing w:val="1"/>
                <w:sz w:val="24"/>
              </w:rPr>
              <w:t xml:space="preserve"> </w:t>
            </w:r>
            <w:r>
              <w:rPr>
                <w:sz w:val="24"/>
              </w:rPr>
              <w:t>соответствует</w:t>
            </w:r>
            <w:r>
              <w:rPr>
                <w:spacing w:val="1"/>
                <w:sz w:val="24"/>
              </w:rPr>
              <w:t xml:space="preserve"> </w:t>
            </w:r>
            <w:r>
              <w:rPr>
                <w:sz w:val="24"/>
              </w:rPr>
              <w:t>поставленной</w:t>
            </w:r>
            <w:r>
              <w:rPr>
                <w:spacing w:val="1"/>
                <w:sz w:val="24"/>
              </w:rPr>
              <w:t xml:space="preserve"> </w:t>
            </w:r>
            <w:r>
              <w:rPr>
                <w:sz w:val="24"/>
              </w:rPr>
              <w:t>задаче</w:t>
            </w:r>
            <w:r>
              <w:rPr>
                <w:spacing w:val="1"/>
                <w:sz w:val="24"/>
              </w:rPr>
              <w:t xml:space="preserve"> </w:t>
            </w:r>
            <w:r>
              <w:rPr>
                <w:sz w:val="24"/>
              </w:rPr>
              <w:t>и</w:t>
            </w:r>
            <w:r>
              <w:rPr>
                <w:spacing w:val="1"/>
                <w:sz w:val="24"/>
              </w:rPr>
              <w:t xml:space="preserve"> </w:t>
            </w:r>
            <w:r>
              <w:rPr>
                <w:sz w:val="24"/>
              </w:rPr>
              <w:t>требованиям</w:t>
            </w:r>
            <w:r>
              <w:rPr>
                <w:spacing w:val="1"/>
                <w:sz w:val="24"/>
              </w:rPr>
              <w:t xml:space="preserve"> </w:t>
            </w:r>
            <w:r>
              <w:rPr>
                <w:sz w:val="24"/>
              </w:rPr>
              <w:t>данного</w:t>
            </w:r>
            <w:r>
              <w:rPr>
                <w:spacing w:val="-1"/>
                <w:sz w:val="24"/>
              </w:rPr>
              <w:t xml:space="preserve"> </w:t>
            </w:r>
            <w:r>
              <w:rPr>
                <w:sz w:val="24"/>
              </w:rPr>
              <w:t>года</w:t>
            </w:r>
            <w:r>
              <w:rPr>
                <w:spacing w:val="-2"/>
                <w:sz w:val="24"/>
              </w:rPr>
              <w:t xml:space="preserve"> </w:t>
            </w:r>
            <w:r>
              <w:rPr>
                <w:sz w:val="24"/>
              </w:rPr>
              <w:t>обучения. Но</w:t>
            </w:r>
            <w:r>
              <w:rPr>
                <w:spacing w:val="-2"/>
                <w:sz w:val="24"/>
              </w:rPr>
              <w:t xml:space="preserve"> </w:t>
            </w:r>
            <w:r>
              <w:rPr>
                <w:sz w:val="24"/>
              </w:rPr>
              <w:t>имеются</w:t>
            </w:r>
            <w:r>
              <w:rPr>
                <w:spacing w:val="-1"/>
                <w:sz w:val="24"/>
              </w:rPr>
              <w:t xml:space="preserve"> </w:t>
            </w:r>
            <w:r>
              <w:rPr>
                <w:sz w:val="24"/>
              </w:rPr>
              <w:t>незначительные</w:t>
            </w:r>
            <w:r>
              <w:rPr>
                <w:spacing w:val="-2"/>
                <w:sz w:val="24"/>
              </w:rPr>
              <w:t xml:space="preserve"> </w:t>
            </w:r>
            <w:r>
              <w:rPr>
                <w:sz w:val="24"/>
              </w:rPr>
              <w:t>ошибки.</w:t>
            </w:r>
          </w:p>
          <w:p w:rsidR="00FB4A81" w:rsidRDefault="00B30A00" w:rsidP="00582418">
            <w:pPr>
              <w:pStyle w:val="TableParagraph"/>
              <w:numPr>
                <w:ilvl w:val="0"/>
                <w:numId w:val="52"/>
              </w:numPr>
              <w:tabs>
                <w:tab w:val="left" w:pos="814"/>
              </w:tabs>
              <w:ind w:left="105" w:right="192" w:firstLine="0"/>
              <w:jc w:val="both"/>
              <w:rPr>
                <w:sz w:val="24"/>
              </w:rPr>
            </w:pPr>
            <w:r>
              <w:rPr>
                <w:sz w:val="24"/>
              </w:rPr>
              <w:t>Грамматика:</w:t>
            </w:r>
            <w:r>
              <w:rPr>
                <w:spacing w:val="1"/>
                <w:sz w:val="24"/>
              </w:rPr>
              <w:t xml:space="preserve"> </w:t>
            </w:r>
            <w:r>
              <w:rPr>
                <w:sz w:val="24"/>
              </w:rPr>
              <w:t>использованы</w:t>
            </w:r>
            <w:r>
              <w:rPr>
                <w:spacing w:val="1"/>
                <w:sz w:val="24"/>
              </w:rPr>
              <w:t xml:space="preserve"> </w:t>
            </w:r>
            <w:r>
              <w:rPr>
                <w:sz w:val="24"/>
              </w:rPr>
              <w:t>разнообразные</w:t>
            </w:r>
            <w:r>
              <w:rPr>
                <w:spacing w:val="1"/>
                <w:sz w:val="24"/>
              </w:rPr>
              <w:t xml:space="preserve"> </w:t>
            </w:r>
            <w:r>
              <w:rPr>
                <w:sz w:val="24"/>
              </w:rPr>
              <w:t>грамматические</w:t>
            </w:r>
            <w:r>
              <w:rPr>
                <w:spacing w:val="1"/>
                <w:sz w:val="24"/>
              </w:rPr>
              <w:t xml:space="preserve"> </w:t>
            </w:r>
            <w:r>
              <w:rPr>
                <w:sz w:val="24"/>
              </w:rPr>
              <w:t>конструк-</w:t>
            </w:r>
            <w:r>
              <w:rPr>
                <w:spacing w:val="1"/>
                <w:sz w:val="24"/>
              </w:rPr>
              <w:t xml:space="preserve"> </w:t>
            </w:r>
            <w:r>
              <w:rPr>
                <w:sz w:val="24"/>
              </w:rPr>
              <w:t>ции в соответствии с поставленной задачей и требованиям данного года обу-</w:t>
            </w:r>
            <w:r>
              <w:rPr>
                <w:spacing w:val="1"/>
                <w:sz w:val="24"/>
              </w:rPr>
              <w:t xml:space="preserve"> </w:t>
            </w:r>
            <w:r>
              <w:rPr>
                <w:sz w:val="24"/>
              </w:rPr>
              <w:t>чения языку, грамматические ошибки незначительно препятствуют решению</w:t>
            </w:r>
            <w:r>
              <w:rPr>
                <w:spacing w:val="1"/>
                <w:sz w:val="24"/>
              </w:rPr>
              <w:t xml:space="preserve"> </w:t>
            </w:r>
            <w:r>
              <w:rPr>
                <w:sz w:val="24"/>
              </w:rPr>
              <w:t>коммуникативной</w:t>
            </w:r>
            <w:r>
              <w:rPr>
                <w:spacing w:val="-3"/>
                <w:sz w:val="24"/>
              </w:rPr>
              <w:t xml:space="preserve"> </w:t>
            </w:r>
            <w:r>
              <w:rPr>
                <w:sz w:val="24"/>
              </w:rPr>
              <w:t>задачи.</w:t>
            </w:r>
          </w:p>
          <w:p w:rsidR="00FB4A81" w:rsidRDefault="00B30A00" w:rsidP="00582418">
            <w:pPr>
              <w:pStyle w:val="TableParagraph"/>
              <w:numPr>
                <w:ilvl w:val="0"/>
                <w:numId w:val="52"/>
              </w:numPr>
              <w:tabs>
                <w:tab w:val="left" w:pos="814"/>
              </w:tabs>
              <w:ind w:left="105" w:right="192" w:firstLine="0"/>
              <w:jc w:val="both"/>
              <w:rPr>
                <w:sz w:val="24"/>
              </w:rPr>
            </w:pPr>
            <w:r>
              <w:rPr>
                <w:sz w:val="24"/>
              </w:rPr>
              <w:t>Орфография и пунктуация: незначительные орфографические ошибки,</w:t>
            </w:r>
            <w:r>
              <w:rPr>
                <w:spacing w:val="1"/>
                <w:sz w:val="24"/>
              </w:rPr>
              <w:t xml:space="preserve"> </w:t>
            </w:r>
            <w:r>
              <w:rPr>
                <w:sz w:val="24"/>
              </w:rPr>
              <w:t>соблюдены</w:t>
            </w:r>
            <w:r>
              <w:rPr>
                <w:spacing w:val="12"/>
                <w:sz w:val="24"/>
              </w:rPr>
              <w:t xml:space="preserve"> </w:t>
            </w:r>
            <w:r>
              <w:rPr>
                <w:sz w:val="24"/>
              </w:rPr>
              <w:t>правила</w:t>
            </w:r>
            <w:r>
              <w:rPr>
                <w:spacing w:val="12"/>
                <w:sz w:val="24"/>
              </w:rPr>
              <w:t xml:space="preserve"> </w:t>
            </w:r>
            <w:r>
              <w:rPr>
                <w:sz w:val="24"/>
              </w:rPr>
              <w:t>пунктуации:</w:t>
            </w:r>
            <w:r>
              <w:rPr>
                <w:spacing w:val="13"/>
                <w:sz w:val="24"/>
              </w:rPr>
              <w:t xml:space="preserve"> </w:t>
            </w:r>
            <w:r>
              <w:rPr>
                <w:sz w:val="24"/>
              </w:rPr>
              <w:t>предложения</w:t>
            </w:r>
            <w:r>
              <w:rPr>
                <w:spacing w:val="13"/>
                <w:sz w:val="24"/>
              </w:rPr>
              <w:t xml:space="preserve"> </w:t>
            </w:r>
            <w:r>
              <w:rPr>
                <w:sz w:val="24"/>
              </w:rPr>
              <w:t>начинаются</w:t>
            </w:r>
            <w:r>
              <w:rPr>
                <w:spacing w:val="13"/>
                <w:sz w:val="24"/>
              </w:rPr>
              <w:t xml:space="preserve"> </w:t>
            </w:r>
            <w:r>
              <w:rPr>
                <w:sz w:val="24"/>
              </w:rPr>
              <w:t>с</w:t>
            </w:r>
            <w:r>
              <w:rPr>
                <w:spacing w:val="11"/>
                <w:sz w:val="24"/>
              </w:rPr>
              <w:t xml:space="preserve"> </w:t>
            </w:r>
            <w:r>
              <w:rPr>
                <w:sz w:val="24"/>
              </w:rPr>
              <w:t>заглавной</w:t>
            </w:r>
            <w:r>
              <w:rPr>
                <w:spacing w:val="14"/>
                <w:sz w:val="24"/>
              </w:rPr>
              <w:t xml:space="preserve"> </w:t>
            </w:r>
            <w:r>
              <w:rPr>
                <w:sz w:val="24"/>
              </w:rPr>
              <w:t>буквы,</w:t>
            </w:r>
            <w:r>
              <w:rPr>
                <w:spacing w:val="-58"/>
                <w:sz w:val="24"/>
              </w:rPr>
              <w:t xml:space="preserve"> </w:t>
            </w:r>
            <w:r>
              <w:rPr>
                <w:sz w:val="24"/>
              </w:rPr>
              <w:t>в</w:t>
            </w:r>
            <w:r>
              <w:rPr>
                <w:spacing w:val="49"/>
                <w:sz w:val="24"/>
              </w:rPr>
              <w:t xml:space="preserve"> </w:t>
            </w:r>
            <w:r>
              <w:rPr>
                <w:sz w:val="24"/>
              </w:rPr>
              <w:t>конце</w:t>
            </w:r>
            <w:r>
              <w:rPr>
                <w:spacing w:val="26"/>
                <w:sz w:val="24"/>
              </w:rPr>
              <w:t xml:space="preserve"> </w:t>
            </w:r>
            <w:r>
              <w:rPr>
                <w:sz w:val="24"/>
              </w:rPr>
              <w:t>предложения</w:t>
            </w:r>
            <w:r>
              <w:rPr>
                <w:spacing w:val="29"/>
                <w:sz w:val="24"/>
              </w:rPr>
              <w:t xml:space="preserve"> </w:t>
            </w:r>
            <w:r>
              <w:rPr>
                <w:sz w:val="24"/>
              </w:rPr>
              <w:t>стоит</w:t>
            </w:r>
            <w:r>
              <w:rPr>
                <w:spacing w:val="31"/>
                <w:sz w:val="24"/>
              </w:rPr>
              <w:t xml:space="preserve"> </w:t>
            </w:r>
            <w:r>
              <w:rPr>
                <w:sz w:val="24"/>
              </w:rPr>
              <w:t>точка,</w:t>
            </w:r>
            <w:r>
              <w:rPr>
                <w:spacing w:val="31"/>
                <w:sz w:val="24"/>
              </w:rPr>
              <w:t xml:space="preserve"> </w:t>
            </w:r>
            <w:r>
              <w:rPr>
                <w:sz w:val="24"/>
              </w:rPr>
              <w:t>вопросительный</w:t>
            </w:r>
            <w:r>
              <w:rPr>
                <w:spacing w:val="30"/>
                <w:sz w:val="24"/>
              </w:rPr>
              <w:t xml:space="preserve"> </w:t>
            </w:r>
            <w:r>
              <w:rPr>
                <w:sz w:val="24"/>
              </w:rPr>
              <w:t>или</w:t>
            </w:r>
            <w:r>
              <w:rPr>
                <w:spacing w:val="2"/>
                <w:sz w:val="24"/>
              </w:rPr>
              <w:t xml:space="preserve"> </w:t>
            </w:r>
            <w:r>
              <w:rPr>
                <w:sz w:val="24"/>
              </w:rPr>
              <w:t>восклицательный</w:t>
            </w:r>
          </w:p>
          <w:p w:rsidR="00FB4A81" w:rsidRDefault="00B30A00">
            <w:pPr>
              <w:pStyle w:val="TableParagraph"/>
              <w:spacing w:before="1" w:line="272" w:lineRule="exact"/>
              <w:ind w:left="105"/>
              <w:jc w:val="both"/>
              <w:rPr>
                <w:sz w:val="24"/>
              </w:rPr>
            </w:pPr>
            <w:r>
              <w:rPr>
                <w:spacing w:val="-1"/>
                <w:sz w:val="24"/>
              </w:rPr>
              <w:t>знак,</w:t>
            </w:r>
            <w:r>
              <w:rPr>
                <w:spacing w:val="13"/>
                <w:sz w:val="24"/>
              </w:rPr>
              <w:t xml:space="preserve"> </w:t>
            </w:r>
            <w:r>
              <w:rPr>
                <w:spacing w:val="-1"/>
                <w:sz w:val="24"/>
              </w:rPr>
              <w:t>а</w:t>
            </w:r>
            <w:r>
              <w:rPr>
                <w:spacing w:val="-21"/>
                <w:sz w:val="24"/>
              </w:rPr>
              <w:t xml:space="preserve"> </w:t>
            </w:r>
            <w:r>
              <w:rPr>
                <w:spacing w:val="-1"/>
                <w:sz w:val="24"/>
              </w:rPr>
              <w:t>также</w:t>
            </w:r>
            <w:r>
              <w:rPr>
                <w:spacing w:val="-7"/>
                <w:sz w:val="24"/>
              </w:rPr>
              <w:t xml:space="preserve"> </w:t>
            </w:r>
            <w:r>
              <w:rPr>
                <w:spacing w:val="-1"/>
                <w:sz w:val="24"/>
              </w:rPr>
              <w:t>соблюдены</w:t>
            </w:r>
            <w:r>
              <w:rPr>
                <w:spacing w:val="-3"/>
                <w:sz w:val="24"/>
              </w:rPr>
              <w:t xml:space="preserve"> </w:t>
            </w:r>
            <w:r>
              <w:rPr>
                <w:spacing w:val="-1"/>
                <w:sz w:val="24"/>
              </w:rPr>
              <w:t>основные</w:t>
            </w:r>
            <w:r>
              <w:rPr>
                <w:spacing w:val="-5"/>
                <w:sz w:val="24"/>
              </w:rPr>
              <w:t xml:space="preserve"> </w:t>
            </w:r>
            <w:r>
              <w:rPr>
                <w:spacing w:val="-1"/>
                <w:sz w:val="24"/>
              </w:rPr>
              <w:t>правила</w:t>
            </w:r>
            <w:r>
              <w:rPr>
                <w:spacing w:val="-2"/>
                <w:sz w:val="24"/>
              </w:rPr>
              <w:t xml:space="preserve"> </w:t>
            </w:r>
            <w:r>
              <w:rPr>
                <w:sz w:val="24"/>
              </w:rPr>
              <w:t>расстановки</w:t>
            </w:r>
            <w:r>
              <w:rPr>
                <w:spacing w:val="3"/>
                <w:sz w:val="24"/>
              </w:rPr>
              <w:t xml:space="preserve"> </w:t>
            </w:r>
            <w:r>
              <w:rPr>
                <w:sz w:val="24"/>
              </w:rPr>
              <w:t>запятых.</w:t>
            </w:r>
          </w:p>
        </w:tc>
      </w:tr>
      <w:tr w:rsidR="00FB4A81">
        <w:trPr>
          <w:trHeight w:val="3035"/>
        </w:trPr>
        <w:tc>
          <w:tcPr>
            <w:tcW w:w="1135" w:type="dxa"/>
          </w:tcPr>
          <w:p w:rsidR="00FB4A81" w:rsidRDefault="00B30A00">
            <w:pPr>
              <w:pStyle w:val="TableParagraph"/>
              <w:spacing w:line="260" w:lineRule="exact"/>
              <w:ind w:left="215"/>
              <w:rPr>
                <w:sz w:val="24"/>
              </w:rPr>
            </w:pPr>
            <w:r>
              <w:rPr>
                <w:sz w:val="24"/>
              </w:rPr>
              <w:t>«3»</w:t>
            </w:r>
          </w:p>
        </w:tc>
        <w:tc>
          <w:tcPr>
            <w:tcW w:w="8505" w:type="dxa"/>
          </w:tcPr>
          <w:p w:rsidR="00FB4A81" w:rsidRDefault="00B30A00" w:rsidP="00582418">
            <w:pPr>
              <w:pStyle w:val="TableParagraph"/>
              <w:numPr>
                <w:ilvl w:val="0"/>
                <w:numId w:val="51"/>
              </w:numPr>
              <w:tabs>
                <w:tab w:val="left" w:pos="814"/>
              </w:tabs>
              <w:spacing w:line="260" w:lineRule="exact"/>
              <w:ind w:hanging="709"/>
              <w:jc w:val="both"/>
              <w:rPr>
                <w:sz w:val="24"/>
              </w:rPr>
            </w:pPr>
            <w:r>
              <w:rPr>
                <w:sz w:val="24"/>
              </w:rPr>
              <w:t>Содержание:</w:t>
            </w:r>
            <w:r>
              <w:rPr>
                <w:spacing w:val="-13"/>
                <w:sz w:val="24"/>
              </w:rPr>
              <w:t xml:space="preserve"> </w:t>
            </w:r>
            <w:r>
              <w:rPr>
                <w:sz w:val="24"/>
              </w:rPr>
              <w:t>Коммуникативная</w:t>
            </w:r>
            <w:r>
              <w:rPr>
                <w:spacing w:val="-10"/>
                <w:sz w:val="24"/>
              </w:rPr>
              <w:t xml:space="preserve"> </w:t>
            </w:r>
            <w:r>
              <w:rPr>
                <w:sz w:val="24"/>
              </w:rPr>
              <w:t>задача</w:t>
            </w:r>
            <w:r>
              <w:rPr>
                <w:spacing w:val="-13"/>
                <w:sz w:val="24"/>
              </w:rPr>
              <w:t xml:space="preserve"> </w:t>
            </w:r>
            <w:r>
              <w:rPr>
                <w:sz w:val="24"/>
              </w:rPr>
              <w:t>решена,</w:t>
            </w:r>
          </w:p>
          <w:p w:rsidR="00FB4A81" w:rsidRDefault="00B30A00" w:rsidP="00582418">
            <w:pPr>
              <w:pStyle w:val="TableParagraph"/>
              <w:numPr>
                <w:ilvl w:val="0"/>
                <w:numId w:val="51"/>
              </w:numPr>
              <w:tabs>
                <w:tab w:val="left" w:pos="814"/>
              </w:tabs>
              <w:ind w:left="105" w:right="193" w:firstLine="0"/>
              <w:jc w:val="both"/>
              <w:rPr>
                <w:sz w:val="24"/>
              </w:rPr>
            </w:pPr>
            <w:r>
              <w:rPr>
                <w:sz w:val="24"/>
              </w:rPr>
              <w:t>Организация работы: высказывание нелогично, неадекватно использо-</w:t>
            </w:r>
            <w:r>
              <w:rPr>
                <w:spacing w:val="1"/>
                <w:sz w:val="24"/>
              </w:rPr>
              <w:t xml:space="preserve"> </w:t>
            </w:r>
            <w:r>
              <w:rPr>
                <w:sz w:val="24"/>
              </w:rPr>
              <w:t>ваны</w:t>
            </w:r>
            <w:r>
              <w:rPr>
                <w:spacing w:val="1"/>
                <w:sz w:val="24"/>
              </w:rPr>
              <w:t xml:space="preserve"> </w:t>
            </w:r>
            <w:r>
              <w:rPr>
                <w:sz w:val="24"/>
              </w:rPr>
              <w:t>средства логической</w:t>
            </w:r>
            <w:r>
              <w:rPr>
                <w:spacing w:val="1"/>
                <w:sz w:val="24"/>
              </w:rPr>
              <w:t xml:space="preserve"> </w:t>
            </w:r>
            <w:r>
              <w:rPr>
                <w:sz w:val="24"/>
              </w:rPr>
              <w:t>связи,</w:t>
            </w:r>
            <w:r>
              <w:rPr>
                <w:spacing w:val="1"/>
                <w:sz w:val="24"/>
              </w:rPr>
              <w:t xml:space="preserve"> </w:t>
            </w:r>
            <w:r>
              <w:rPr>
                <w:sz w:val="24"/>
              </w:rPr>
              <w:t>текст неправильно поделен</w:t>
            </w:r>
            <w:r>
              <w:rPr>
                <w:spacing w:val="1"/>
                <w:sz w:val="24"/>
              </w:rPr>
              <w:t xml:space="preserve"> </w:t>
            </w:r>
            <w:r>
              <w:rPr>
                <w:sz w:val="24"/>
              </w:rPr>
              <w:t>на абзацы,</w:t>
            </w:r>
            <w:r>
              <w:rPr>
                <w:spacing w:val="1"/>
                <w:sz w:val="24"/>
              </w:rPr>
              <w:t xml:space="preserve"> </w:t>
            </w:r>
            <w:r>
              <w:rPr>
                <w:sz w:val="24"/>
              </w:rPr>
              <w:t>но</w:t>
            </w:r>
            <w:r>
              <w:rPr>
                <w:spacing w:val="1"/>
                <w:sz w:val="24"/>
              </w:rPr>
              <w:t xml:space="preserve"> </w:t>
            </w:r>
            <w:r>
              <w:rPr>
                <w:sz w:val="24"/>
              </w:rPr>
              <w:t>формат</w:t>
            </w:r>
            <w:r>
              <w:rPr>
                <w:spacing w:val="-1"/>
                <w:sz w:val="24"/>
              </w:rPr>
              <w:t xml:space="preserve"> </w:t>
            </w:r>
            <w:r>
              <w:rPr>
                <w:sz w:val="24"/>
              </w:rPr>
              <w:t>высказывания соблюден.</w:t>
            </w:r>
          </w:p>
          <w:p w:rsidR="00FB4A81" w:rsidRDefault="00B30A00" w:rsidP="00582418">
            <w:pPr>
              <w:pStyle w:val="TableParagraph"/>
              <w:numPr>
                <w:ilvl w:val="0"/>
                <w:numId w:val="51"/>
              </w:numPr>
              <w:tabs>
                <w:tab w:val="left" w:pos="814"/>
              </w:tabs>
              <w:ind w:hanging="709"/>
              <w:jc w:val="both"/>
              <w:rPr>
                <w:sz w:val="24"/>
              </w:rPr>
            </w:pPr>
            <w:r>
              <w:rPr>
                <w:sz w:val="24"/>
              </w:rPr>
              <w:t>Лексика:</w:t>
            </w:r>
            <w:r>
              <w:rPr>
                <w:spacing w:val="-14"/>
                <w:sz w:val="24"/>
              </w:rPr>
              <w:t xml:space="preserve"> </w:t>
            </w:r>
            <w:r>
              <w:rPr>
                <w:sz w:val="24"/>
              </w:rPr>
              <w:t>местами</w:t>
            </w:r>
            <w:r>
              <w:rPr>
                <w:spacing w:val="-14"/>
                <w:sz w:val="24"/>
              </w:rPr>
              <w:t xml:space="preserve"> </w:t>
            </w:r>
            <w:r>
              <w:rPr>
                <w:sz w:val="24"/>
              </w:rPr>
              <w:t>неадекватное</w:t>
            </w:r>
            <w:r>
              <w:rPr>
                <w:spacing w:val="-12"/>
                <w:sz w:val="24"/>
              </w:rPr>
              <w:t xml:space="preserve"> </w:t>
            </w:r>
            <w:r>
              <w:rPr>
                <w:sz w:val="24"/>
              </w:rPr>
              <w:t>употребление</w:t>
            </w:r>
            <w:r>
              <w:rPr>
                <w:spacing w:val="-14"/>
                <w:sz w:val="24"/>
              </w:rPr>
              <w:t xml:space="preserve"> </w:t>
            </w:r>
            <w:r>
              <w:rPr>
                <w:sz w:val="24"/>
              </w:rPr>
              <w:t>лексики.</w:t>
            </w:r>
          </w:p>
          <w:p w:rsidR="00FB4A81" w:rsidRDefault="00B30A00" w:rsidP="00582418">
            <w:pPr>
              <w:pStyle w:val="TableParagraph"/>
              <w:numPr>
                <w:ilvl w:val="0"/>
                <w:numId w:val="51"/>
              </w:numPr>
              <w:tabs>
                <w:tab w:val="left" w:pos="814"/>
              </w:tabs>
              <w:ind w:hanging="709"/>
              <w:jc w:val="both"/>
              <w:rPr>
                <w:sz w:val="24"/>
              </w:rPr>
            </w:pPr>
            <w:r>
              <w:rPr>
                <w:spacing w:val="-1"/>
                <w:sz w:val="24"/>
              </w:rPr>
              <w:t>Грамматика:</w:t>
            </w:r>
            <w:r>
              <w:rPr>
                <w:spacing w:val="-13"/>
                <w:sz w:val="24"/>
              </w:rPr>
              <w:t xml:space="preserve"> </w:t>
            </w:r>
            <w:r>
              <w:rPr>
                <w:sz w:val="24"/>
              </w:rPr>
              <w:t>имеются</w:t>
            </w:r>
            <w:r>
              <w:rPr>
                <w:spacing w:val="-11"/>
                <w:sz w:val="24"/>
              </w:rPr>
              <w:t xml:space="preserve"> </w:t>
            </w:r>
            <w:r>
              <w:rPr>
                <w:sz w:val="24"/>
              </w:rPr>
              <w:t>грубые</w:t>
            </w:r>
            <w:r>
              <w:rPr>
                <w:spacing w:val="-10"/>
                <w:sz w:val="24"/>
              </w:rPr>
              <w:t xml:space="preserve"> </w:t>
            </w:r>
            <w:r>
              <w:rPr>
                <w:sz w:val="24"/>
              </w:rPr>
              <w:t>грамматические</w:t>
            </w:r>
            <w:r>
              <w:rPr>
                <w:spacing w:val="-11"/>
                <w:sz w:val="24"/>
              </w:rPr>
              <w:t xml:space="preserve"> </w:t>
            </w:r>
            <w:r>
              <w:rPr>
                <w:sz w:val="24"/>
              </w:rPr>
              <w:t>ошибки.</w:t>
            </w:r>
          </w:p>
          <w:p w:rsidR="00FB4A81" w:rsidRDefault="00B30A00" w:rsidP="00582418">
            <w:pPr>
              <w:pStyle w:val="TableParagraph"/>
              <w:numPr>
                <w:ilvl w:val="0"/>
                <w:numId w:val="51"/>
              </w:numPr>
              <w:tabs>
                <w:tab w:val="left" w:pos="814"/>
              </w:tabs>
              <w:ind w:left="105" w:right="199" w:firstLine="0"/>
              <w:jc w:val="both"/>
              <w:rPr>
                <w:sz w:val="24"/>
              </w:rPr>
            </w:pPr>
            <w:r>
              <w:rPr>
                <w:sz w:val="24"/>
              </w:rPr>
              <w:t>Орфография и пунктуация: незначительные орфографические ошибки,</w:t>
            </w:r>
            <w:r>
              <w:rPr>
                <w:spacing w:val="1"/>
                <w:sz w:val="24"/>
              </w:rPr>
              <w:t xml:space="preserve"> </w:t>
            </w:r>
            <w:r>
              <w:rPr>
                <w:sz w:val="24"/>
              </w:rPr>
              <w:t>не всегда соблюдены правила пунктуации: не все предложения начинаются с</w:t>
            </w:r>
            <w:r>
              <w:rPr>
                <w:spacing w:val="1"/>
                <w:sz w:val="24"/>
              </w:rPr>
              <w:t xml:space="preserve"> </w:t>
            </w:r>
            <w:r>
              <w:rPr>
                <w:sz w:val="24"/>
              </w:rPr>
              <w:t>заглавной буквы, в конце не всех предложений стоит точка, вопросительный</w:t>
            </w:r>
            <w:r>
              <w:rPr>
                <w:spacing w:val="1"/>
                <w:sz w:val="24"/>
              </w:rPr>
              <w:t xml:space="preserve"> </w:t>
            </w:r>
            <w:r>
              <w:rPr>
                <w:sz w:val="24"/>
              </w:rPr>
              <w:t>или</w:t>
            </w:r>
            <w:r>
              <w:rPr>
                <w:spacing w:val="34"/>
                <w:sz w:val="24"/>
              </w:rPr>
              <w:t xml:space="preserve"> </w:t>
            </w:r>
            <w:r>
              <w:rPr>
                <w:sz w:val="24"/>
              </w:rPr>
              <w:t>восклицательный</w:t>
            </w:r>
            <w:r>
              <w:rPr>
                <w:spacing w:val="32"/>
                <w:sz w:val="24"/>
              </w:rPr>
              <w:t xml:space="preserve"> </w:t>
            </w:r>
            <w:r>
              <w:rPr>
                <w:sz w:val="24"/>
              </w:rPr>
              <w:t>знак,</w:t>
            </w:r>
            <w:r>
              <w:rPr>
                <w:spacing w:val="34"/>
                <w:sz w:val="24"/>
              </w:rPr>
              <w:t xml:space="preserve"> </w:t>
            </w:r>
            <w:r>
              <w:rPr>
                <w:sz w:val="24"/>
              </w:rPr>
              <w:t>а</w:t>
            </w:r>
            <w:r>
              <w:rPr>
                <w:spacing w:val="32"/>
                <w:sz w:val="24"/>
              </w:rPr>
              <w:t xml:space="preserve"> </w:t>
            </w:r>
            <w:r>
              <w:rPr>
                <w:sz w:val="24"/>
              </w:rPr>
              <w:t>также</w:t>
            </w:r>
            <w:r>
              <w:rPr>
                <w:spacing w:val="32"/>
                <w:sz w:val="24"/>
              </w:rPr>
              <w:t xml:space="preserve"> </w:t>
            </w:r>
            <w:r>
              <w:rPr>
                <w:sz w:val="24"/>
              </w:rPr>
              <w:t>не</w:t>
            </w:r>
            <w:r>
              <w:rPr>
                <w:spacing w:val="33"/>
                <w:sz w:val="24"/>
              </w:rPr>
              <w:t xml:space="preserve"> </w:t>
            </w:r>
            <w:r>
              <w:rPr>
                <w:sz w:val="24"/>
              </w:rPr>
              <w:t>соблюдены</w:t>
            </w:r>
            <w:r>
              <w:rPr>
                <w:spacing w:val="33"/>
                <w:sz w:val="24"/>
              </w:rPr>
              <w:t xml:space="preserve"> </w:t>
            </w:r>
            <w:r>
              <w:rPr>
                <w:sz w:val="24"/>
              </w:rPr>
              <w:t>основные</w:t>
            </w:r>
            <w:r>
              <w:rPr>
                <w:spacing w:val="33"/>
                <w:sz w:val="24"/>
              </w:rPr>
              <w:t xml:space="preserve"> </w:t>
            </w:r>
            <w:r>
              <w:rPr>
                <w:sz w:val="24"/>
              </w:rPr>
              <w:t>правила</w:t>
            </w:r>
            <w:r>
              <w:rPr>
                <w:spacing w:val="33"/>
                <w:sz w:val="24"/>
              </w:rPr>
              <w:t xml:space="preserve"> </w:t>
            </w:r>
            <w:r>
              <w:rPr>
                <w:sz w:val="24"/>
              </w:rPr>
              <w:t>расста-</w:t>
            </w:r>
          </w:p>
          <w:p w:rsidR="00FB4A81" w:rsidRDefault="00B30A00">
            <w:pPr>
              <w:pStyle w:val="TableParagraph"/>
              <w:spacing w:line="272" w:lineRule="exact"/>
              <w:ind w:left="105"/>
              <w:jc w:val="both"/>
              <w:rPr>
                <w:sz w:val="24"/>
              </w:rPr>
            </w:pPr>
            <w:r>
              <w:rPr>
                <w:sz w:val="24"/>
              </w:rPr>
              <w:t>новки</w:t>
            </w:r>
            <w:r>
              <w:rPr>
                <w:spacing w:val="-8"/>
                <w:sz w:val="24"/>
              </w:rPr>
              <w:t xml:space="preserve"> </w:t>
            </w:r>
            <w:r>
              <w:rPr>
                <w:sz w:val="24"/>
              </w:rPr>
              <w:t>запятых.</w:t>
            </w:r>
          </w:p>
        </w:tc>
      </w:tr>
      <w:tr w:rsidR="00FB4A81">
        <w:trPr>
          <w:trHeight w:val="2757"/>
        </w:trPr>
        <w:tc>
          <w:tcPr>
            <w:tcW w:w="1135" w:type="dxa"/>
            <w:tcBorders>
              <w:bottom w:val="single" w:sz="6" w:space="0" w:color="000000"/>
            </w:tcBorders>
          </w:tcPr>
          <w:p w:rsidR="00FB4A81" w:rsidRDefault="00B30A00">
            <w:pPr>
              <w:pStyle w:val="TableParagraph"/>
              <w:spacing w:line="260" w:lineRule="exact"/>
              <w:ind w:left="215"/>
              <w:rPr>
                <w:sz w:val="24"/>
              </w:rPr>
            </w:pPr>
            <w:r>
              <w:rPr>
                <w:sz w:val="24"/>
              </w:rPr>
              <w:t>«2»</w:t>
            </w:r>
          </w:p>
        </w:tc>
        <w:tc>
          <w:tcPr>
            <w:tcW w:w="8505" w:type="dxa"/>
            <w:tcBorders>
              <w:bottom w:val="single" w:sz="6" w:space="0" w:color="000000"/>
            </w:tcBorders>
          </w:tcPr>
          <w:p w:rsidR="00FB4A81" w:rsidRDefault="00B30A00" w:rsidP="00582418">
            <w:pPr>
              <w:pStyle w:val="TableParagraph"/>
              <w:numPr>
                <w:ilvl w:val="0"/>
                <w:numId w:val="50"/>
              </w:numPr>
              <w:tabs>
                <w:tab w:val="left" w:pos="814"/>
              </w:tabs>
              <w:spacing w:line="260" w:lineRule="exact"/>
              <w:ind w:hanging="709"/>
              <w:jc w:val="both"/>
              <w:rPr>
                <w:sz w:val="24"/>
              </w:rPr>
            </w:pPr>
            <w:r>
              <w:rPr>
                <w:sz w:val="24"/>
              </w:rPr>
              <w:t>Содержание:</w:t>
            </w:r>
            <w:r>
              <w:rPr>
                <w:spacing w:val="-11"/>
                <w:sz w:val="24"/>
              </w:rPr>
              <w:t xml:space="preserve"> </w:t>
            </w:r>
            <w:r>
              <w:rPr>
                <w:sz w:val="24"/>
              </w:rPr>
              <w:t>Коммуникативная</w:t>
            </w:r>
            <w:r>
              <w:rPr>
                <w:spacing w:val="-8"/>
                <w:sz w:val="24"/>
              </w:rPr>
              <w:t xml:space="preserve"> </w:t>
            </w:r>
            <w:r>
              <w:rPr>
                <w:sz w:val="24"/>
              </w:rPr>
              <w:t>задача</w:t>
            </w:r>
            <w:r>
              <w:rPr>
                <w:spacing w:val="-10"/>
                <w:sz w:val="24"/>
              </w:rPr>
              <w:t xml:space="preserve"> </w:t>
            </w:r>
            <w:r>
              <w:rPr>
                <w:sz w:val="24"/>
              </w:rPr>
              <w:t>не</w:t>
            </w:r>
            <w:r>
              <w:rPr>
                <w:spacing w:val="-10"/>
                <w:sz w:val="24"/>
              </w:rPr>
              <w:t xml:space="preserve"> </w:t>
            </w:r>
            <w:r>
              <w:rPr>
                <w:sz w:val="24"/>
              </w:rPr>
              <w:t>решена.</w:t>
            </w:r>
          </w:p>
          <w:p w:rsidR="00FB4A81" w:rsidRDefault="00B30A00" w:rsidP="00582418">
            <w:pPr>
              <w:pStyle w:val="TableParagraph"/>
              <w:numPr>
                <w:ilvl w:val="0"/>
                <w:numId w:val="50"/>
              </w:numPr>
              <w:tabs>
                <w:tab w:val="left" w:pos="814"/>
              </w:tabs>
              <w:ind w:left="105" w:right="198" w:firstLine="0"/>
              <w:jc w:val="both"/>
              <w:rPr>
                <w:sz w:val="24"/>
              </w:rPr>
            </w:pPr>
            <w:r>
              <w:rPr>
                <w:sz w:val="24"/>
              </w:rPr>
              <w:t>Организация работы: высказывание нелогично, не использованы сред-</w:t>
            </w:r>
            <w:r>
              <w:rPr>
                <w:spacing w:val="1"/>
                <w:sz w:val="24"/>
              </w:rPr>
              <w:t xml:space="preserve"> </w:t>
            </w:r>
            <w:r>
              <w:rPr>
                <w:sz w:val="24"/>
              </w:rPr>
              <w:t>ства логической связи, не соблюден формат высказывания, текст не поделен на</w:t>
            </w:r>
            <w:r>
              <w:rPr>
                <w:spacing w:val="-57"/>
                <w:sz w:val="24"/>
              </w:rPr>
              <w:t xml:space="preserve"> </w:t>
            </w:r>
            <w:r>
              <w:rPr>
                <w:sz w:val="24"/>
              </w:rPr>
              <w:t>абзацы.</w:t>
            </w:r>
          </w:p>
          <w:p w:rsidR="00FB4A81" w:rsidRDefault="00B30A00" w:rsidP="00582418">
            <w:pPr>
              <w:pStyle w:val="TableParagraph"/>
              <w:numPr>
                <w:ilvl w:val="0"/>
                <w:numId w:val="50"/>
              </w:numPr>
              <w:tabs>
                <w:tab w:val="left" w:pos="814"/>
              </w:tabs>
              <w:ind w:hanging="709"/>
              <w:jc w:val="both"/>
              <w:rPr>
                <w:sz w:val="24"/>
              </w:rPr>
            </w:pPr>
            <w:r>
              <w:rPr>
                <w:sz w:val="24"/>
              </w:rPr>
              <w:t>Лексика:</w:t>
            </w:r>
            <w:r>
              <w:rPr>
                <w:spacing w:val="-11"/>
                <w:sz w:val="24"/>
              </w:rPr>
              <w:t xml:space="preserve"> </w:t>
            </w:r>
            <w:r>
              <w:rPr>
                <w:sz w:val="24"/>
              </w:rPr>
              <w:t>большое</w:t>
            </w:r>
            <w:r>
              <w:rPr>
                <w:spacing w:val="-11"/>
                <w:sz w:val="24"/>
              </w:rPr>
              <w:t xml:space="preserve"> </w:t>
            </w:r>
            <w:r>
              <w:rPr>
                <w:sz w:val="24"/>
              </w:rPr>
              <w:t>количество</w:t>
            </w:r>
            <w:r>
              <w:rPr>
                <w:spacing w:val="-11"/>
                <w:sz w:val="24"/>
              </w:rPr>
              <w:t xml:space="preserve"> </w:t>
            </w:r>
            <w:r>
              <w:rPr>
                <w:sz w:val="24"/>
              </w:rPr>
              <w:t>лексических</w:t>
            </w:r>
            <w:r>
              <w:rPr>
                <w:spacing w:val="-4"/>
                <w:sz w:val="24"/>
              </w:rPr>
              <w:t xml:space="preserve"> </w:t>
            </w:r>
            <w:r>
              <w:rPr>
                <w:sz w:val="24"/>
              </w:rPr>
              <w:t>ошибок.</w:t>
            </w:r>
          </w:p>
          <w:p w:rsidR="00FB4A81" w:rsidRDefault="00B30A00" w:rsidP="00582418">
            <w:pPr>
              <w:pStyle w:val="TableParagraph"/>
              <w:numPr>
                <w:ilvl w:val="0"/>
                <w:numId w:val="50"/>
              </w:numPr>
              <w:tabs>
                <w:tab w:val="left" w:pos="814"/>
              </w:tabs>
              <w:ind w:hanging="709"/>
              <w:jc w:val="both"/>
              <w:rPr>
                <w:sz w:val="24"/>
              </w:rPr>
            </w:pPr>
            <w:r>
              <w:rPr>
                <w:sz w:val="24"/>
              </w:rPr>
              <w:t>Грамматика:</w:t>
            </w:r>
            <w:r>
              <w:rPr>
                <w:spacing w:val="-12"/>
                <w:sz w:val="24"/>
              </w:rPr>
              <w:t xml:space="preserve"> </w:t>
            </w:r>
            <w:r>
              <w:rPr>
                <w:sz w:val="24"/>
              </w:rPr>
              <w:t>большое</w:t>
            </w:r>
            <w:r>
              <w:rPr>
                <w:spacing w:val="-12"/>
                <w:sz w:val="24"/>
              </w:rPr>
              <w:t xml:space="preserve"> </w:t>
            </w:r>
            <w:r>
              <w:rPr>
                <w:sz w:val="24"/>
              </w:rPr>
              <w:t>количество</w:t>
            </w:r>
            <w:r>
              <w:rPr>
                <w:spacing w:val="-11"/>
                <w:sz w:val="24"/>
              </w:rPr>
              <w:t xml:space="preserve"> </w:t>
            </w:r>
            <w:r>
              <w:rPr>
                <w:sz w:val="24"/>
              </w:rPr>
              <w:t>грамматических</w:t>
            </w:r>
            <w:r>
              <w:rPr>
                <w:spacing w:val="-6"/>
                <w:sz w:val="24"/>
              </w:rPr>
              <w:t xml:space="preserve"> </w:t>
            </w:r>
            <w:r>
              <w:rPr>
                <w:sz w:val="24"/>
              </w:rPr>
              <w:t>ошибок.</w:t>
            </w:r>
          </w:p>
          <w:p w:rsidR="00FB4A81" w:rsidRDefault="00B30A00" w:rsidP="00582418">
            <w:pPr>
              <w:pStyle w:val="TableParagraph"/>
              <w:numPr>
                <w:ilvl w:val="0"/>
                <w:numId w:val="50"/>
              </w:numPr>
              <w:tabs>
                <w:tab w:val="left" w:pos="814"/>
              </w:tabs>
              <w:spacing w:line="270" w:lineRule="atLeast"/>
              <w:ind w:left="105" w:right="189" w:firstLine="0"/>
              <w:jc w:val="both"/>
              <w:rPr>
                <w:sz w:val="24"/>
              </w:rPr>
            </w:pPr>
            <w:r>
              <w:rPr>
                <w:sz w:val="24"/>
              </w:rPr>
              <w:t>Орфография и пунктуация: значительные орфографические ошибки, не</w:t>
            </w:r>
            <w:r>
              <w:rPr>
                <w:spacing w:val="1"/>
                <w:sz w:val="24"/>
              </w:rPr>
              <w:t xml:space="preserve"> </w:t>
            </w:r>
            <w:r>
              <w:rPr>
                <w:sz w:val="24"/>
              </w:rPr>
              <w:t>соблюдены правила пунктуации: не все предложения начинаются с заглавной</w:t>
            </w:r>
            <w:r>
              <w:rPr>
                <w:spacing w:val="1"/>
                <w:sz w:val="24"/>
              </w:rPr>
              <w:t xml:space="preserve"> </w:t>
            </w:r>
            <w:r>
              <w:rPr>
                <w:sz w:val="24"/>
              </w:rPr>
              <w:t>буквы, в конце не всех предложений стоит точка, вопросительный или воскли-</w:t>
            </w:r>
            <w:r>
              <w:rPr>
                <w:spacing w:val="1"/>
                <w:sz w:val="24"/>
              </w:rPr>
              <w:t xml:space="preserve"> </w:t>
            </w:r>
            <w:r>
              <w:rPr>
                <w:sz w:val="24"/>
              </w:rPr>
              <w:t>цательный</w:t>
            </w:r>
            <w:r>
              <w:rPr>
                <w:spacing w:val="-5"/>
                <w:sz w:val="24"/>
              </w:rPr>
              <w:t xml:space="preserve"> </w:t>
            </w:r>
            <w:r>
              <w:rPr>
                <w:sz w:val="24"/>
              </w:rPr>
              <w:t>знак,</w:t>
            </w:r>
            <w:r>
              <w:rPr>
                <w:spacing w:val="-3"/>
                <w:sz w:val="24"/>
              </w:rPr>
              <w:t xml:space="preserve"> </w:t>
            </w:r>
            <w:r>
              <w:rPr>
                <w:sz w:val="24"/>
              </w:rPr>
              <w:t>а</w:t>
            </w:r>
            <w:r>
              <w:rPr>
                <w:spacing w:val="-4"/>
                <w:sz w:val="24"/>
              </w:rPr>
              <w:t xml:space="preserve"> </w:t>
            </w:r>
            <w:r>
              <w:rPr>
                <w:sz w:val="24"/>
              </w:rPr>
              <w:t>также</w:t>
            </w:r>
            <w:r>
              <w:rPr>
                <w:spacing w:val="-4"/>
                <w:sz w:val="24"/>
              </w:rPr>
              <w:t xml:space="preserve"> </w:t>
            </w:r>
            <w:r>
              <w:rPr>
                <w:sz w:val="24"/>
              </w:rPr>
              <w:t>не</w:t>
            </w:r>
            <w:r>
              <w:rPr>
                <w:spacing w:val="-3"/>
                <w:sz w:val="24"/>
              </w:rPr>
              <w:t xml:space="preserve"> </w:t>
            </w:r>
            <w:r>
              <w:rPr>
                <w:sz w:val="24"/>
              </w:rPr>
              <w:t>соблюдены</w:t>
            </w:r>
            <w:r>
              <w:rPr>
                <w:spacing w:val="-3"/>
                <w:sz w:val="24"/>
              </w:rPr>
              <w:t xml:space="preserve"> </w:t>
            </w:r>
            <w:r>
              <w:rPr>
                <w:sz w:val="24"/>
              </w:rPr>
              <w:t>основные</w:t>
            </w:r>
            <w:r>
              <w:rPr>
                <w:spacing w:val="-5"/>
                <w:sz w:val="24"/>
              </w:rPr>
              <w:t xml:space="preserve"> </w:t>
            </w:r>
            <w:r>
              <w:rPr>
                <w:sz w:val="24"/>
              </w:rPr>
              <w:t>правила</w:t>
            </w:r>
            <w:r>
              <w:rPr>
                <w:spacing w:val="-4"/>
                <w:sz w:val="24"/>
              </w:rPr>
              <w:t xml:space="preserve"> </w:t>
            </w:r>
            <w:r>
              <w:rPr>
                <w:sz w:val="24"/>
              </w:rPr>
              <w:t>расстановки</w:t>
            </w:r>
            <w:r>
              <w:rPr>
                <w:spacing w:val="1"/>
                <w:sz w:val="24"/>
              </w:rPr>
              <w:t xml:space="preserve"> </w:t>
            </w:r>
            <w:r>
              <w:rPr>
                <w:sz w:val="24"/>
              </w:rPr>
              <w:t>запятых.</w:t>
            </w:r>
          </w:p>
        </w:tc>
      </w:tr>
    </w:tbl>
    <w:p w:rsidR="00FB4A81" w:rsidRDefault="00FB4A81">
      <w:pPr>
        <w:pStyle w:val="a3"/>
        <w:spacing w:before="7"/>
        <w:ind w:left="0" w:firstLine="0"/>
        <w:jc w:val="left"/>
        <w:rPr>
          <w:b/>
          <w:sz w:val="17"/>
        </w:rPr>
      </w:pPr>
    </w:p>
    <w:p w:rsidR="00FB4A81" w:rsidRDefault="00B30A00">
      <w:pPr>
        <w:spacing w:before="89"/>
        <w:ind w:left="262" w:right="404" w:firstLine="427"/>
        <w:jc w:val="both"/>
        <w:rPr>
          <w:b/>
          <w:sz w:val="26"/>
        </w:rPr>
      </w:pPr>
      <w:r>
        <w:rPr>
          <w:b/>
          <w:sz w:val="26"/>
        </w:rPr>
        <w:t xml:space="preserve">Критерии оценки устных развернутых ответов </w:t>
      </w:r>
      <w:r>
        <w:rPr>
          <w:b/>
          <w:sz w:val="26"/>
          <w:u w:val="thick"/>
        </w:rPr>
        <w:t>(монологические высказыва-</w:t>
      </w:r>
      <w:r>
        <w:rPr>
          <w:b/>
          <w:spacing w:val="1"/>
          <w:sz w:val="26"/>
        </w:rPr>
        <w:t xml:space="preserve"> </w:t>
      </w:r>
      <w:r>
        <w:rPr>
          <w:b/>
          <w:spacing w:val="-1"/>
          <w:sz w:val="26"/>
          <w:u w:val="thick"/>
        </w:rPr>
        <w:t>ния,</w:t>
      </w:r>
      <w:r>
        <w:rPr>
          <w:b/>
          <w:spacing w:val="2"/>
          <w:sz w:val="26"/>
          <w:u w:val="thick"/>
        </w:rPr>
        <w:t xml:space="preserve"> </w:t>
      </w:r>
      <w:r>
        <w:rPr>
          <w:b/>
          <w:spacing w:val="-1"/>
          <w:sz w:val="26"/>
          <w:u w:val="thick"/>
        </w:rPr>
        <w:t>пересказы,</w:t>
      </w:r>
      <w:r>
        <w:rPr>
          <w:b/>
          <w:spacing w:val="5"/>
          <w:sz w:val="26"/>
          <w:u w:val="thick"/>
        </w:rPr>
        <w:t xml:space="preserve"> </w:t>
      </w:r>
      <w:r>
        <w:rPr>
          <w:b/>
          <w:spacing w:val="-1"/>
          <w:sz w:val="26"/>
          <w:u w:val="thick"/>
        </w:rPr>
        <w:t>диалоги,</w:t>
      </w:r>
      <w:r>
        <w:rPr>
          <w:b/>
          <w:spacing w:val="3"/>
          <w:sz w:val="26"/>
          <w:u w:val="thick"/>
        </w:rPr>
        <w:t xml:space="preserve"> </w:t>
      </w:r>
      <w:r>
        <w:rPr>
          <w:b/>
          <w:spacing w:val="-1"/>
          <w:sz w:val="26"/>
          <w:u w:val="thick"/>
        </w:rPr>
        <w:t>проектные</w:t>
      </w:r>
      <w:r>
        <w:rPr>
          <w:b/>
          <w:spacing w:val="5"/>
          <w:sz w:val="26"/>
          <w:u w:val="thick"/>
        </w:rPr>
        <w:t xml:space="preserve"> </w:t>
      </w:r>
      <w:r>
        <w:rPr>
          <w:b/>
          <w:spacing w:val="-1"/>
          <w:sz w:val="26"/>
          <w:u w:val="thick"/>
        </w:rPr>
        <w:t>работы,</w:t>
      </w:r>
      <w:r>
        <w:rPr>
          <w:b/>
          <w:spacing w:val="5"/>
          <w:sz w:val="26"/>
          <w:u w:val="thick"/>
        </w:rPr>
        <w:t xml:space="preserve"> </w:t>
      </w:r>
      <w:r>
        <w:rPr>
          <w:b/>
          <w:spacing w:val="-1"/>
          <w:sz w:val="26"/>
          <w:u w:val="thick"/>
        </w:rPr>
        <w:t>в</w:t>
      </w:r>
      <w:r>
        <w:rPr>
          <w:b/>
          <w:spacing w:val="1"/>
          <w:sz w:val="26"/>
          <w:u w:val="thick"/>
        </w:rPr>
        <w:t xml:space="preserve"> </w:t>
      </w:r>
      <w:r>
        <w:rPr>
          <w:b/>
          <w:spacing w:val="-1"/>
          <w:sz w:val="26"/>
          <w:u w:val="thick"/>
        </w:rPr>
        <w:t>т.ч.</w:t>
      </w:r>
      <w:r>
        <w:rPr>
          <w:b/>
          <w:spacing w:val="5"/>
          <w:sz w:val="26"/>
          <w:u w:val="thick"/>
        </w:rPr>
        <w:t xml:space="preserve"> </w:t>
      </w:r>
      <w:r>
        <w:rPr>
          <w:b/>
          <w:spacing w:val="-1"/>
          <w:sz w:val="26"/>
          <w:u w:val="thick"/>
        </w:rPr>
        <w:t>в</w:t>
      </w:r>
      <w:r>
        <w:rPr>
          <w:b/>
          <w:spacing w:val="-18"/>
          <w:sz w:val="26"/>
          <w:u w:val="thick"/>
        </w:rPr>
        <w:t xml:space="preserve"> </w:t>
      </w:r>
      <w:r>
        <w:rPr>
          <w:b/>
          <w:sz w:val="26"/>
          <w:u w:val="thick"/>
        </w:rPr>
        <w:t>группах).</w:t>
      </w:r>
    </w:p>
    <w:p w:rsidR="00FB4A81" w:rsidRDefault="00B30A00">
      <w:pPr>
        <w:spacing w:line="291" w:lineRule="exact"/>
        <w:ind w:left="689"/>
        <w:jc w:val="both"/>
        <w:rPr>
          <w:sz w:val="26"/>
        </w:rPr>
      </w:pPr>
      <w:r>
        <w:rPr>
          <w:b/>
          <w:sz w:val="26"/>
        </w:rPr>
        <w:t>Устные</w:t>
      </w:r>
      <w:r>
        <w:rPr>
          <w:b/>
          <w:spacing w:val="-4"/>
          <w:sz w:val="26"/>
        </w:rPr>
        <w:t xml:space="preserve"> </w:t>
      </w:r>
      <w:r>
        <w:rPr>
          <w:b/>
          <w:sz w:val="26"/>
        </w:rPr>
        <w:t>ответы</w:t>
      </w:r>
      <w:r>
        <w:rPr>
          <w:b/>
          <w:spacing w:val="-2"/>
          <w:sz w:val="26"/>
        </w:rPr>
        <w:t xml:space="preserve"> </w:t>
      </w:r>
      <w:r>
        <w:rPr>
          <w:sz w:val="26"/>
        </w:rPr>
        <w:t>оцениваются</w:t>
      </w:r>
      <w:r>
        <w:rPr>
          <w:spacing w:val="-3"/>
          <w:sz w:val="26"/>
        </w:rPr>
        <w:t xml:space="preserve"> </w:t>
      </w:r>
      <w:r>
        <w:rPr>
          <w:sz w:val="26"/>
        </w:rPr>
        <w:t>по</w:t>
      </w:r>
      <w:r>
        <w:rPr>
          <w:spacing w:val="-3"/>
          <w:sz w:val="26"/>
        </w:rPr>
        <w:t xml:space="preserve"> </w:t>
      </w:r>
      <w:r>
        <w:rPr>
          <w:sz w:val="26"/>
        </w:rPr>
        <w:t>пяти</w:t>
      </w:r>
      <w:r>
        <w:rPr>
          <w:spacing w:val="-2"/>
          <w:sz w:val="26"/>
        </w:rPr>
        <w:t xml:space="preserve"> </w:t>
      </w:r>
      <w:r>
        <w:rPr>
          <w:sz w:val="26"/>
        </w:rPr>
        <w:t>критериям:</w:t>
      </w:r>
    </w:p>
    <w:p w:rsidR="00FB4A81" w:rsidRDefault="00B30A00" w:rsidP="00582418">
      <w:pPr>
        <w:pStyle w:val="a7"/>
        <w:numPr>
          <w:ilvl w:val="0"/>
          <w:numId w:val="49"/>
        </w:numPr>
        <w:tabs>
          <w:tab w:val="left" w:pos="970"/>
        </w:tabs>
        <w:ind w:right="404" w:firstLine="427"/>
        <w:jc w:val="both"/>
        <w:rPr>
          <w:sz w:val="26"/>
        </w:rPr>
      </w:pPr>
      <w:r>
        <w:rPr>
          <w:b/>
          <w:sz w:val="26"/>
        </w:rPr>
        <w:t xml:space="preserve">Содержание </w:t>
      </w:r>
      <w:r>
        <w:rPr>
          <w:sz w:val="26"/>
        </w:rPr>
        <w:t>(соблюдение объема высказывания, соответствие теме, отражение</w:t>
      </w:r>
      <w:r>
        <w:rPr>
          <w:spacing w:val="-62"/>
          <w:sz w:val="26"/>
        </w:rPr>
        <w:t xml:space="preserve"> </w:t>
      </w:r>
      <w:r>
        <w:rPr>
          <w:sz w:val="26"/>
        </w:rPr>
        <w:t>всех аспектов, указанных в задании, стилевое оформление речи, аргументация, со-</w:t>
      </w:r>
      <w:r>
        <w:rPr>
          <w:spacing w:val="1"/>
          <w:sz w:val="26"/>
        </w:rPr>
        <w:t xml:space="preserve"> </w:t>
      </w:r>
      <w:r>
        <w:rPr>
          <w:sz w:val="26"/>
        </w:rPr>
        <w:t>блюдение</w:t>
      </w:r>
      <w:r>
        <w:rPr>
          <w:spacing w:val="-2"/>
          <w:sz w:val="26"/>
        </w:rPr>
        <w:t xml:space="preserve"> </w:t>
      </w:r>
      <w:r>
        <w:rPr>
          <w:sz w:val="26"/>
        </w:rPr>
        <w:t>норм</w:t>
      </w:r>
      <w:r>
        <w:rPr>
          <w:spacing w:val="2"/>
          <w:sz w:val="26"/>
        </w:rPr>
        <w:t xml:space="preserve"> </w:t>
      </w:r>
      <w:r>
        <w:rPr>
          <w:sz w:val="26"/>
        </w:rPr>
        <w:t>вежливости).</w:t>
      </w:r>
    </w:p>
    <w:p w:rsidR="00FB4A81" w:rsidRDefault="00B30A00" w:rsidP="00582418">
      <w:pPr>
        <w:pStyle w:val="a7"/>
        <w:numPr>
          <w:ilvl w:val="0"/>
          <w:numId w:val="49"/>
        </w:numPr>
        <w:tabs>
          <w:tab w:val="left" w:pos="970"/>
        </w:tabs>
        <w:ind w:right="404" w:firstLine="427"/>
        <w:jc w:val="both"/>
        <w:rPr>
          <w:sz w:val="26"/>
        </w:rPr>
      </w:pPr>
      <w:r>
        <w:rPr>
          <w:b/>
          <w:sz w:val="26"/>
        </w:rPr>
        <w:t>Взаимодействие</w:t>
      </w:r>
      <w:r>
        <w:rPr>
          <w:b/>
          <w:spacing w:val="1"/>
          <w:sz w:val="26"/>
        </w:rPr>
        <w:t xml:space="preserve"> </w:t>
      </w:r>
      <w:r>
        <w:rPr>
          <w:b/>
          <w:sz w:val="26"/>
        </w:rPr>
        <w:t>с</w:t>
      </w:r>
      <w:r>
        <w:rPr>
          <w:b/>
          <w:spacing w:val="1"/>
          <w:sz w:val="26"/>
        </w:rPr>
        <w:t xml:space="preserve"> </w:t>
      </w:r>
      <w:r>
        <w:rPr>
          <w:b/>
          <w:sz w:val="26"/>
        </w:rPr>
        <w:t>собеседником</w:t>
      </w:r>
      <w:r>
        <w:rPr>
          <w:b/>
          <w:spacing w:val="1"/>
          <w:sz w:val="26"/>
        </w:rPr>
        <w:t xml:space="preserve"> </w:t>
      </w:r>
      <w:r>
        <w:rPr>
          <w:sz w:val="26"/>
        </w:rPr>
        <w:t>(умение</w:t>
      </w:r>
      <w:r>
        <w:rPr>
          <w:spacing w:val="1"/>
          <w:sz w:val="26"/>
        </w:rPr>
        <w:t xml:space="preserve"> </w:t>
      </w:r>
      <w:r>
        <w:rPr>
          <w:sz w:val="26"/>
        </w:rPr>
        <w:t>логично</w:t>
      </w:r>
      <w:r>
        <w:rPr>
          <w:spacing w:val="1"/>
          <w:sz w:val="26"/>
        </w:rPr>
        <w:t xml:space="preserve"> </w:t>
      </w:r>
      <w:r>
        <w:rPr>
          <w:sz w:val="26"/>
        </w:rPr>
        <w:t>и</w:t>
      </w:r>
      <w:r>
        <w:rPr>
          <w:spacing w:val="1"/>
          <w:sz w:val="26"/>
        </w:rPr>
        <w:t xml:space="preserve"> </w:t>
      </w:r>
      <w:r>
        <w:rPr>
          <w:sz w:val="26"/>
        </w:rPr>
        <w:t>связно</w:t>
      </w:r>
      <w:r>
        <w:rPr>
          <w:spacing w:val="1"/>
          <w:sz w:val="26"/>
        </w:rPr>
        <w:t xml:space="preserve"> </w:t>
      </w:r>
      <w:r>
        <w:rPr>
          <w:sz w:val="26"/>
        </w:rPr>
        <w:t>вести</w:t>
      </w:r>
      <w:r>
        <w:rPr>
          <w:spacing w:val="1"/>
          <w:sz w:val="26"/>
        </w:rPr>
        <w:t xml:space="preserve"> </w:t>
      </w:r>
      <w:r>
        <w:rPr>
          <w:sz w:val="26"/>
        </w:rPr>
        <w:t>беседу,</w:t>
      </w:r>
      <w:r>
        <w:rPr>
          <w:spacing w:val="1"/>
          <w:sz w:val="26"/>
        </w:rPr>
        <w:t xml:space="preserve"> </w:t>
      </w:r>
      <w:r>
        <w:rPr>
          <w:sz w:val="26"/>
        </w:rPr>
        <w:t>соблюдать очередность при обмене репликами, давать аргументированные и развер-</w:t>
      </w:r>
      <w:r>
        <w:rPr>
          <w:spacing w:val="1"/>
          <w:sz w:val="26"/>
        </w:rPr>
        <w:t xml:space="preserve"> </w:t>
      </w:r>
      <w:r>
        <w:rPr>
          <w:sz w:val="26"/>
        </w:rPr>
        <w:t>нутые ответы</w:t>
      </w:r>
      <w:r>
        <w:rPr>
          <w:spacing w:val="1"/>
          <w:sz w:val="26"/>
        </w:rPr>
        <w:t xml:space="preserve"> </w:t>
      </w:r>
      <w:r>
        <w:rPr>
          <w:sz w:val="26"/>
        </w:rPr>
        <w:t>на</w:t>
      </w:r>
      <w:r>
        <w:rPr>
          <w:spacing w:val="1"/>
          <w:sz w:val="26"/>
        </w:rPr>
        <w:t xml:space="preserve"> </w:t>
      </w:r>
      <w:r>
        <w:rPr>
          <w:sz w:val="26"/>
        </w:rPr>
        <w:t>вопросы</w:t>
      </w:r>
      <w:r>
        <w:rPr>
          <w:spacing w:val="1"/>
          <w:sz w:val="26"/>
        </w:rPr>
        <w:t xml:space="preserve"> </w:t>
      </w:r>
      <w:r>
        <w:rPr>
          <w:sz w:val="26"/>
        </w:rPr>
        <w:t>собеседника,</w:t>
      </w:r>
      <w:r>
        <w:rPr>
          <w:spacing w:val="1"/>
          <w:sz w:val="26"/>
        </w:rPr>
        <w:t xml:space="preserve"> </w:t>
      </w:r>
      <w:r>
        <w:rPr>
          <w:sz w:val="26"/>
        </w:rPr>
        <w:t>умение</w:t>
      </w:r>
      <w:r>
        <w:rPr>
          <w:spacing w:val="1"/>
          <w:sz w:val="26"/>
        </w:rPr>
        <w:t xml:space="preserve"> </w:t>
      </w:r>
      <w:r>
        <w:rPr>
          <w:sz w:val="26"/>
        </w:rPr>
        <w:t>начать</w:t>
      </w:r>
      <w:r>
        <w:rPr>
          <w:spacing w:val="1"/>
          <w:sz w:val="26"/>
        </w:rPr>
        <w:t xml:space="preserve"> </w:t>
      </w:r>
      <w:r>
        <w:rPr>
          <w:sz w:val="26"/>
        </w:rPr>
        <w:t>и</w:t>
      </w:r>
      <w:r>
        <w:rPr>
          <w:spacing w:val="1"/>
          <w:sz w:val="26"/>
        </w:rPr>
        <w:t xml:space="preserve"> </w:t>
      </w:r>
      <w:r>
        <w:rPr>
          <w:sz w:val="26"/>
        </w:rPr>
        <w:t>поддерживать</w:t>
      </w:r>
      <w:r>
        <w:rPr>
          <w:spacing w:val="65"/>
          <w:sz w:val="26"/>
        </w:rPr>
        <w:t xml:space="preserve"> </w:t>
      </w:r>
      <w:r>
        <w:rPr>
          <w:sz w:val="26"/>
        </w:rPr>
        <w:t>беседу,</w:t>
      </w:r>
      <w:r>
        <w:rPr>
          <w:spacing w:val="65"/>
          <w:sz w:val="26"/>
        </w:rPr>
        <w:t xml:space="preserve"> </w:t>
      </w:r>
      <w:r>
        <w:rPr>
          <w:sz w:val="26"/>
        </w:rPr>
        <w:t>а</w:t>
      </w:r>
      <w:r>
        <w:rPr>
          <w:spacing w:val="1"/>
          <w:sz w:val="26"/>
        </w:rPr>
        <w:t xml:space="preserve"> </w:t>
      </w:r>
      <w:r>
        <w:rPr>
          <w:sz w:val="26"/>
        </w:rPr>
        <w:t>также</w:t>
      </w:r>
      <w:r>
        <w:rPr>
          <w:spacing w:val="-2"/>
          <w:sz w:val="26"/>
        </w:rPr>
        <w:t xml:space="preserve"> </w:t>
      </w:r>
      <w:r>
        <w:rPr>
          <w:sz w:val="26"/>
        </w:rPr>
        <w:t>восстановить</w:t>
      </w:r>
      <w:r>
        <w:rPr>
          <w:spacing w:val="-3"/>
          <w:sz w:val="26"/>
        </w:rPr>
        <w:t xml:space="preserve"> </w:t>
      </w:r>
      <w:r>
        <w:rPr>
          <w:sz w:val="26"/>
        </w:rPr>
        <w:t>ее</w:t>
      </w:r>
      <w:r>
        <w:rPr>
          <w:spacing w:val="-1"/>
          <w:sz w:val="26"/>
        </w:rPr>
        <w:t xml:space="preserve"> </w:t>
      </w:r>
      <w:r>
        <w:rPr>
          <w:sz w:val="26"/>
        </w:rPr>
        <w:t>в</w:t>
      </w:r>
      <w:r>
        <w:rPr>
          <w:spacing w:val="-2"/>
          <w:sz w:val="26"/>
        </w:rPr>
        <w:t xml:space="preserve"> </w:t>
      </w:r>
      <w:r>
        <w:rPr>
          <w:sz w:val="26"/>
        </w:rPr>
        <w:t>случае</w:t>
      </w:r>
      <w:r>
        <w:rPr>
          <w:spacing w:val="1"/>
          <w:sz w:val="26"/>
        </w:rPr>
        <w:t xml:space="preserve"> </w:t>
      </w:r>
      <w:r>
        <w:rPr>
          <w:sz w:val="26"/>
        </w:rPr>
        <w:t>сбоя:</w:t>
      </w:r>
      <w:r>
        <w:rPr>
          <w:spacing w:val="-1"/>
          <w:sz w:val="26"/>
        </w:rPr>
        <w:t xml:space="preserve"> </w:t>
      </w:r>
      <w:r>
        <w:rPr>
          <w:sz w:val="26"/>
        </w:rPr>
        <w:t>переспрос,</w:t>
      </w:r>
      <w:r>
        <w:rPr>
          <w:spacing w:val="3"/>
          <w:sz w:val="26"/>
        </w:rPr>
        <w:t xml:space="preserve"> </w:t>
      </w:r>
      <w:r>
        <w:rPr>
          <w:sz w:val="26"/>
        </w:rPr>
        <w:t>уточнение);</w:t>
      </w:r>
    </w:p>
    <w:p w:rsidR="00FB4A81" w:rsidRDefault="00B30A00" w:rsidP="00582418">
      <w:pPr>
        <w:pStyle w:val="a7"/>
        <w:numPr>
          <w:ilvl w:val="0"/>
          <w:numId w:val="49"/>
        </w:numPr>
        <w:tabs>
          <w:tab w:val="left" w:pos="970"/>
        </w:tabs>
        <w:ind w:right="413" w:firstLine="427"/>
        <w:jc w:val="both"/>
        <w:rPr>
          <w:sz w:val="26"/>
        </w:rPr>
      </w:pPr>
      <w:r>
        <w:rPr>
          <w:b/>
          <w:sz w:val="26"/>
        </w:rPr>
        <w:t xml:space="preserve">Лексика </w:t>
      </w:r>
      <w:r>
        <w:rPr>
          <w:sz w:val="26"/>
        </w:rPr>
        <w:t>(словарный запас соответствует поставленной задаче и требованиям</w:t>
      </w:r>
      <w:r>
        <w:rPr>
          <w:spacing w:val="1"/>
          <w:sz w:val="26"/>
        </w:rPr>
        <w:t xml:space="preserve"> </w:t>
      </w:r>
      <w:r>
        <w:rPr>
          <w:sz w:val="26"/>
        </w:rPr>
        <w:lastRenderedPageBreak/>
        <w:t>данного</w:t>
      </w:r>
      <w:r>
        <w:rPr>
          <w:spacing w:val="-2"/>
          <w:sz w:val="26"/>
        </w:rPr>
        <w:t xml:space="preserve"> </w:t>
      </w:r>
      <w:r>
        <w:rPr>
          <w:sz w:val="26"/>
        </w:rPr>
        <w:t>года</w:t>
      </w:r>
      <w:r>
        <w:rPr>
          <w:spacing w:val="-1"/>
          <w:sz w:val="26"/>
        </w:rPr>
        <w:t xml:space="preserve"> </w:t>
      </w:r>
      <w:r>
        <w:rPr>
          <w:sz w:val="26"/>
        </w:rPr>
        <w:t>обучения</w:t>
      </w:r>
      <w:r>
        <w:rPr>
          <w:spacing w:val="-1"/>
          <w:sz w:val="26"/>
        </w:rPr>
        <w:t xml:space="preserve"> </w:t>
      </w:r>
      <w:r>
        <w:rPr>
          <w:sz w:val="26"/>
        </w:rPr>
        <w:t>языку);</w:t>
      </w:r>
    </w:p>
    <w:p w:rsidR="00FB4A81" w:rsidRDefault="00B30A00" w:rsidP="00582418">
      <w:pPr>
        <w:pStyle w:val="a7"/>
        <w:numPr>
          <w:ilvl w:val="0"/>
          <w:numId w:val="49"/>
        </w:numPr>
        <w:tabs>
          <w:tab w:val="left" w:pos="970"/>
        </w:tabs>
        <w:ind w:right="416" w:firstLine="427"/>
        <w:jc w:val="both"/>
        <w:rPr>
          <w:sz w:val="26"/>
        </w:rPr>
      </w:pPr>
      <w:r>
        <w:rPr>
          <w:b/>
          <w:sz w:val="26"/>
        </w:rPr>
        <w:t>Грамматика</w:t>
      </w:r>
      <w:r>
        <w:rPr>
          <w:b/>
          <w:spacing w:val="1"/>
          <w:sz w:val="26"/>
        </w:rPr>
        <w:t xml:space="preserve"> </w:t>
      </w:r>
      <w:r>
        <w:rPr>
          <w:sz w:val="26"/>
        </w:rPr>
        <w:t>(использование</w:t>
      </w:r>
      <w:r>
        <w:rPr>
          <w:spacing w:val="1"/>
          <w:sz w:val="26"/>
        </w:rPr>
        <w:t xml:space="preserve"> </w:t>
      </w:r>
      <w:r>
        <w:rPr>
          <w:sz w:val="26"/>
        </w:rPr>
        <w:t>разнообразных</w:t>
      </w:r>
      <w:r>
        <w:rPr>
          <w:spacing w:val="1"/>
          <w:sz w:val="26"/>
        </w:rPr>
        <w:t xml:space="preserve"> </w:t>
      </w:r>
      <w:r>
        <w:rPr>
          <w:sz w:val="26"/>
        </w:rPr>
        <w:t>грамматических</w:t>
      </w:r>
      <w:r>
        <w:rPr>
          <w:spacing w:val="1"/>
          <w:sz w:val="26"/>
        </w:rPr>
        <w:t xml:space="preserve"> </w:t>
      </w:r>
      <w:r>
        <w:rPr>
          <w:sz w:val="26"/>
        </w:rPr>
        <w:t>конструкций</w:t>
      </w:r>
      <w:r>
        <w:rPr>
          <w:spacing w:val="1"/>
          <w:sz w:val="26"/>
        </w:rPr>
        <w:t xml:space="preserve"> </w:t>
      </w:r>
      <w:r>
        <w:rPr>
          <w:sz w:val="26"/>
        </w:rPr>
        <w:t>в</w:t>
      </w:r>
      <w:r>
        <w:rPr>
          <w:spacing w:val="-62"/>
          <w:sz w:val="26"/>
        </w:rPr>
        <w:t xml:space="preserve"> </w:t>
      </w:r>
      <w:r>
        <w:rPr>
          <w:sz w:val="26"/>
        </w:rPr>
        <w:t>соответствии</w:t>
      </w:r>
      <w:r>
        <w:rPr>
          <w:spacing w:val="-3"/>
          <w:sz w:val="26"/>
        </w:rPr>
        <w:t xml:space="preserve"> </w:t>
      </w:r>
      <w:r>
        <w:rPr>
          <w:sz w:val="26"/>
        </w:rPr>
        <w:t>с</w:t>
      </w:r>
      <w:r>
        <w:rPr>
          <w:spacing w:val="-2"/>
          <w:sz w:val="26"/>
        </w:rPr>
        <w:t xml:space="preserve"> </w:t>
      </w:r>
      <w:r>
        <w:rPr>
          <w:sz w:val="26"/>
        </w:rPr>
        <w:t>поставленной</w:t>
      </w:r>
      <w:r>
        <w:rPr>
          <w:spacing w:val="-1"/>
          <w:sz w:val="26"/>
        </w:rPr>
        <w:t xml:space="preserve"> </w:t>
      </w:r>
      <w:r>
        <w:rPr>
          <w:sz w:val="26"/>
        </w:rPr>
        <w:t>задачей</w:t>
      </w:r>
      <w:r>
        <w:rPr>
          <w:spacing w:val="-2"/>
          <w:sz w:val="26"/>
        </w:rPr>
        <w:t xml:space="preserve"> </w:t>
      </w:r>
      <w:r>
        <w:rPr>
          <w:sz w:val="26"/>
        </w:rPr>
        <w:t>и</w:t>
      </w:r>
      <w:r>
        <w:rPr>
          <w:spacing w:val="-2"/>
          <w:sz w:val="26"/>
        </w:rPr>
        <w:t xml:space="preserve"> </w:t>
      </w:r>
      <w:r>
        <w:rPr>
          <w:sz w:val="26"/>
        </w:rPr>
        <w:t>требованиям</w:t>
      </w:r>
      <w:r>
        <w:rPr>
          <w:spacing w:val="-2"/>
          <w:sz w:val="26"/>
        </w:rPr>
        <w:t xml:space="preserve"> </w:t>
      </w:r>
      <w:r>
        <w:rPr>
          <w:sz w:val="26"/>
        </w:rPr>
        <w:t>данного</w:t>
      </w:r>
      <w:r>
        <w:rPr>
          <w:spacing w:val="-2"/>
          <w:sz w:val="26"/>
        </w:rPr>
        <w:t xml:space="preserve"> </w:t>
      </w:r>
      <w:r>
        <w:rPr>
          <w:sz w:val="26"/>
        </w:rPr>
        <w:t>года</w:t>
      </w:r>
      <w:r>
        <w:rPr>
          <w:spacing w:val="-3"/>
          <w:sz w:val="26"/>
        </w:rPr>
        <w:t xml:space="preserve"> </w:t>
      </w:r>
      <w:r>
        <w:rPr>
          <w:sz w:val="26"/>
        </w:rPr>
        <w:t>обучения</w:t>
      </w:r>
      <w:r>
        <w:rPr>
          <w:spacing w:val="-2"/>
          <w:sz w:val="26"/>
        </w:rPr>
        <w:t xml:space="preserve"> </w:t>
      </w:r>
      <w:r>
        <w:rPr>
          <w:sz w:val="26"/>
        </w:rPr>
        <w:t>языку);</w:t>
      </w:r>
    </w:p>
    <w:p w:rsidR="00FB4A81" w:rsidRDefault="00FB4A81">
      <w:pPr>
        <w:jc w:val="both"/>
        <w:rPr>
          <w:sz w:val="26"/>
        </w:rPr>
        <w:sectPr w:rsidR="00FB4A81">
          <w:pgSz w:w="11920" w:h="16850"/>
          <w:pgMar w:top="1140" w:right="160" w:bottom="1560" w:left="1440" w:header="0" w:footer="1280" w:gutter="0"/>
          <w:cols w:space="720"/>
        </w:sectPr>
      </w:pPr>
    </w:p>
    <w:p w:rsidR="00FB4A81" w:rsidRDefault="00B30A00" w:rsidP="00582418">
      <w:pPr>
        <w:pStyle w:val="a7"/>
        <w:numPr>
          <w:ilvl w:val="0"/>
          <w:numId w:val="49"/>
        </w:numPr>
        <w:tabs>
          <w:tab w:val="left" w:pos="970"/>
        </w:tabs>
        <w:spacing w:before="64" w:after="9"/>
        <w:ind w:right="407" w:firstLine="427"/>
        <w:jc w:val="both"/>
        <w:rPr>
          <w:sz w:val="26"/>
        </w:rPr>
      </w:pPr>
      <w:r>
        <w:rPr>
          <w:b/>
          <w:sz w:val="26"/>
        </w:rPr>
        <w:lastRenderedPageBreak/>
        <w:t xml:space="preserve">Произношение </w:t>
      </w:r>
      <w:r>
        <w:rPr>
          <w:sz w:val="26"/>
        </w:rPr>
        <w:t>(правильное произнесение звуков английского языка, правиль-</w:t>
      </w:r>
      <w:r>
        <w:rPr>
          <w:spacing w:val="1"/>
          <w:sz w:val="26"/>
        </w:rPr>
        <w:t xml:space="preserve"> </w:t>
      </w:r>
      <w:r>
        <w:rPr>
          <w:sz w:val="26"/>
        </w:rPr>
        <w:t>ная</w:t>
      </w:r>
      <w:r>
        <w:rPr>
          <w:spacing w:val="1"/>
          <w:sz w:val="26"/>
        </w:rPr>
        <w:t xml:space="preserve"> </w:t>
      </w:r>
      <w:r>
        <w:rPr>
          <w:sz w:val="26"/>
        </w:rPr>
        <w:t>постановка</w:t>
      </w:r>
      <w:r>
        <w:rPr>
          <w:spacing w:val="1"/>
          <w:sz w:val="26"/>
        </w:rPr>
        <w:t xml:space="preserve"> </w:t>
      </w:r>
      <w:r>
        <w:rPr>
          <w:sz w:val="26"/>
        </w:rPr>
        <w:t>ударения</w:t>
      </w:r>
      <w:r>
        <w:rPr>
          <w:spacing w:val="1"/>
          <w:sz w:val="26"/>
        </w:rPr>
        <w:t xml:space="preserve"> </w:t>
      </w:r>
      <w:r>
        <w:rPr>
          <w:sz w:val="26"/>
        </w:rPr>
        <w:t>в</w:t>
      </w:r>
      <w:r>
        <w:rPr>
          <w:spacing w:val="1"/>
          <w:sz w:val="26"/>
        </w:rPr>
        <w:t xml:space="preserve"> </w:t>
      </w:r>
      <w:r>
        <w:rPr>
          <w:sz w:val="26"/>
        </w:rPr>
        <w:t>словах,</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соблюдение</w:t>
      </w:r>
      <w:r>
        <w:rPr>
          <w:spacing w:val="1"/>
          <w:sz w:val="26"/>
        </w:rPr>
        <w:t xml:space="preserve"> </w:t>
      </w:r>
      <w:r>
        <w:rPr>
          <w:sz w:val="26"/>
        </w:rPr>
        <w:t>правильной</w:t>
      </w:r>
      <w:r>
        <w:rPr>
          <w:spacing w:val="1"/>
          <w:sz w:val="26"/>
        </w:rPr>
        <w:t xml:space="preserve"> </w:t>
      </w:r>
      <w:r>
        <w:rPr>
          <w:sz w:val="26"/>
        </w:rPr>
        <w:t>интонации</w:t>
      </w:r>
      <w:r>
        <w:rPr>
          <w:spacing w:val="1"/>
          <w:sz w:val="26"/>
        </w:rPr>
        <w:t xml:space="preserve"> </w:t>
      </w:r>
      <w:r>
        <w:rPr>
          <w:sz w:val="26"/>
        </w:rPr>
        <w:t>в</w:t>
      </w:r>
      <w:r>
        <w:rPr>
          <w:spacing w:val="-62"/>
          <w:sz w:val="26"/>
        </w:rPr>
        <w:t xml:space="preserve"> </w:t>
      </w:r>
      <w:r>
        <w:rPr>
          <w:sz w:val="26"/>
        </w:rPr>
        <w:t>предложениях).</w:t>
      </w: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701"/>
        <w:gridCol w:w="1843"/>
        <w:gridCol w:w="1557"/>
        <w:gridCol w:w="1987"/>
        <w:gridCol w:w="1982"/>
      </w:tblGrid>
      <w:tr w:rsidR="00FB4A81">
        <w:trPr>
          <w:trHeight w:val="971"/>
        </w:trPr>
        <w:tc>
          <w:tcPr>
            <w:tcW w:w="566" w:type="dxa"/>
            <w:textDirection w:val="btLr"/>
          </w:tcPr>
          <w:p w:rsidR="00FB4A81" w:rsidRDefault="00B30A00">
            <w:pPr>
              <w:pStyle w:val="TableParagraph"/>
              <w:spacing w:before="217"/>
              <w:ind w:left="-1"/>
              <w:rPr>
                <w:b/>
                <w:sz w:val="24"/>
              </w:rPr>
            </w:pPr>
            <w:r>
              <w:rPr>
                <w:b/>
                <w:sz w:val="24"/>
              </w:rPr>
              <w:t>Отметка</w:t>
            </w:r>
          </w:p>
        </w:tc>
        <w:tc>
          <w:tcPr>
            <w:tcW w:w="1701" w:type="dxa"/>
          </w:tcPr>
          <w:p w:rsidR="00FB4A81" w:rsidRDefault="00B30A00">
            <w:pPr>
              <w:pStyle w:val="TableParagraph"/>
              <w:spacing w:line="273" w:lineRule="exact"/>
              <w:ind w:left="108"/>
              <w:rPr>
                <w:b/>
                <w:sz w:val="24"/>
              </w:rPr>
            </w:pPr>
            <w:r>
              <w:rPr>
                <w:b/>
                <w:sz w:val="24"/>
              </w:rPr>
              <w:t>Содержание</w:t>
            </w:r>
          </w:p>
        </w:tc>
        <w:tc>
          <w:tcPr>
            <w:tcW w:w="1843" w:type="dxa"/>
          </w:tcPr>
          <w:p w:rsidR="00FB4A81" w:rsidRDefault="00B30A00">
            <w:pPr>
              <w:pStyle w:val="TableParagraph"/>
              <w:tabs>
                <w:tab w:val="left" w:pos="1172"/>
              </w:tabs>
              <w:ind w:left="109" w:right="92"/>
              <w:rPr>
                <w:b/>
                <w:sz w:val="24"/>
              </w:rPr>
            </w:pPr>
            <w:r>
              <w:rPr>
                <w:b/>
                <w:sz w:val="24"/>
              </w:rPr>
              <w:t>Коммуника-</w:t>
            </w:r>
            <w:r>
              <w:rPr>
                <w:b/>
                <w:spacing w:val="1"/>
                <w:sz w:val="24"/>
              </w:rPr>
              <w:t xml:space="preserve"> </w:t>
            </w:r>
            <w:r>
              <w:rPr>
                <w:b/>
                <w:sz w:val="24"/>
              </w:rPr>
              <w:t>тивное</w:t>
            </w:r>
            <w:r>
              <w:rPr>
                <w:b/>
                <w:sz w:val="24"/>
              </w:rPr>
              <w:tab/>
            </w:r>
            <w:r>
              <w:rPr>
                <w:b/>
                <w:spacing w:val="-1"/>
                <w:sz w:val="24"/>
              </w:rPr>
              <w:t>взаи-</w:t>
            </w:r>
            <w:r>
              <w:rPr>
                <w:b/>
                <w:spacing w:val="-57"/>
                <w:sz w:val="24"/>
              </w:rPr>
              <w:t xml:space="preserve"> </w:t>
            </w:r>
            <w:r>
              <w:rPr>
                <w:b/>
                <w:sz w:val="24"/>
              </w:rPr>
              <w:t>модействие</w:t>
            </w:r>
          </w:p>
        </w:tc>
        <w:tc>
          <w:tcPr>
            <w:tcW w:w="1557" w:type="dxa"/>
          </w:tcPr>
          <w:p w:rsidR="00FB4A81" w:rsidRDefault="00B30A00">
            <w:pPr>
              <w:pStyle w:val="TableParagraph"/>
              <w:spacing w:line="273" w:lineRule="exact"/>
              <w:ind w:left="217"/>
              <w:rPr>
                <w:b/>
                <w:sz w:val="24"/>
              </w:rPr>
            </w:pPr>
            <w:r>
              <w:rPr>
                <w:b/>
                <w:sz w:val="24"/>
              </w:rPr>
              <w:t>Лексика</w:t>
            </w:r>
          </w:p>
        </w:tc>
        <w:tc>
          <w:tcPr>
            <w:tcW w:w="1987" w:type="dxa"/>
          </w:tcPr>
          <w:p w:rsidR="00FB4A81" w:rsidRDefault="00B30A00">
            <w:pPr>
              <w:pStyle w:val="TableParagraph"/>
              <w:spacing w:line="273" w:lineRule="exact"/>
              <w:ind w:left="110"/>
              <w:rPr>
                <w:b/>
                <w:sz w:val="24"/>
              </w:rPr>
            </w:pPr>
            <w:r>
              <w:rPr>
                <w:b/>
                <w:sz w:val="24"/>
              </w:rPr>
              <w:t>Грамматика</w:t>
            </w:r>
          </w:p>
        </w:tc>
        <w:tc>
          <w:tcPr>
            <w:tcW w:w="1982" w:type="dxa"/>
          </w:tcPr>
          <w:p w:rsidR="00FB4A81" w:rsidRDefault="00B30A00">
            <w:pPr>
              <w:pStyle w:val="TableParagraph"/>
              <w:spacing w:line="273" w:lineRule="exact"/>
              <w:ind w:left="108"/>
              <w:rPr>
                <w:b/>
                <w:sz w:val="24"/>
              </w:rPr>
            </w:pPr>
            <w:r>
              <w:rPr>
                <w:b/>
                <w:sz w:val="24"/>
              </w:rPr>
              <w:t>Произношение</w:t>
            </w:r>
          </w:p>
        </w:tc>
      </w:tr>
      <w:tr w:rsidR="00FB4A81">
        <w:trPr>
          <w:trHeight w:val="4968"/>
        </w:trPr>
        <w:tc>
          <w:tcPr>
            <w:tcW w:w="566" w:type="dxa"/>
          </w:tcPr>
          <w:p w:rsidR="00FB4A81" w:rsidRDefault="00B30A00">
            <w:pPr>
              <w:pStyle w:val="TableParagraph"/>
              <w:spacing w:line="268" w:lineRule="exact"/>
              <w:ind w:left="45" w:right="24"/>
              <w:jc w:val="center"/>
              <w:rPr>
                <w:sz w:val="24"/>
              </w:rPr>
            </w:pPr>
            <w:r>
              <w:rPr>
                <w:sz w:val="24"/>
              </w:rPr>
              <w:t>«5»</w:t>
            </w:r>
          </w:p>
        </w:tc>
        <w:tc>
          <w:tcPr>
            <w:tcW w:w="1701" w:type="dxa"/>
          </w:tcPr>
          <w:p w:rsidR="00FB4A81" w:rsidRDefault="00B30A00">
            <w:pPr>
              <w:pStyle w:val="TableParagraph"/>
              <w:tabs>
                <w:tab w:val="left" w:pos="919"/>
              </w:tabs>
              <w:ind w:left="108" w:right="95"/>
              <w:rPr>
                <w:sz w:val="24"/>
              </w:rPr>
            </w:pPr>
            <w:r>
              <w:rPr>
                <w:sz w:val="24"/>
              </w:rPr>
              <w:t>Соблюден</w:t>
            </w:r>
            <w:r>
              <w:rPr>
                <w:spacing w:val="1"/>
                <w:sz w:val="24"/>
              </w:rPr>
              <w:t xml:space="preserve"> </w:t>
            </w:r>
            <w:r>
              <w:rPr>
                <w:sz w:val="24"/>
              </w:rPr>
              <w:t>объем</w:t>
            </w:r>
            <w:r>
              <w:rPr>
                <w:sz w:val="24"/>
              </w:rPr>
              <w:tab/>
            </w:r>
            <w:r>
              <w:rPr>
                <w:spacing w:val="-3"/>
                <w:sz w:val="24"/>
              </w:rPr>
              <w:t>выска-</w:t>
            </w:r>
            <w:r>
              <w:rPr>
                <w:spacing w:val="-57"/>
                <w:sz w:val="24"/>
              </w:rPr>
              <w:t xml:space="preserve"> </w:t>
            </w:r>
            <w:r>
              <w:rPr>
                <w:sz w:val="24"/>
              </w:rPr>
              <w:t>зывания.</w:t>
            </w:r>
          </w:p>
          <w:p w:rsidR="00FB4A81" w:rsidRDefault="00B30A00">
            <w:pPr>
              <w:pStyle w:val="TableParagraph"/>
              <w:tabs>
                <w:tab w:val="left" w:pos="734"/>
                <w:tab w:val="left" w:pos="1125"/>
              </w:tabs>
              <w:ind w:left="108" w:right="88"/>
              <w:rPr>
                <w:sz w:val="24"/>
              </w:rPr>
            </w:pPr>
            <w:r>
              <w:rPr>
                <w:spacing w:val="-1"/>
                <w:sz w:val="24"/>
              </w:rPr>
              <w:t>Высказывание</w:t>
            </w:r>
            <w:r>
              <w:rPr>
                <w:spacing w:val="-57"/>
                <w:sz w:val="24"/>
              </w:rPr>
              <w:t xml:space="preserve"> </w:t>
            </w:r>
            <w:r>
              <w:rPr>
                <w:sz w:val="24"/>
              </w:rPr>
              <w:t>соответствует</w:t>
            </w:r>
            <w:r>
              <w:rPr>
                <w:spacing w:val="1"/>
                <w:sz w:val="24"/>
              </w:rPr>
              <w:t xml:space="preserve"> </w:t>
            </w:r>
            <w:r>
              <w:rPr>
                <w:sz w:val="24"/>
              </w:rPr>
              <w:t>теме;</w:t>
            </w:r>
            <w:r>
              <w:rPr>
                <w:spacing w:val="23"/>
                <w:sz w:val="24"/>
              </w:rPr>
              <w:t xml:space="preserve"> </w:t>
            </w:r>
            <w:r>
              <w:rPr>
                <w:sz w:val="24"/>
              </w:rPr>
              <w:t>отраже-</w:t>
            </w:r>
            <w:r>
              <w:rPr>
                <w:spacing w:val="-57"/>
                <w:sz w:val="24"/>
              </w:rPr>
              <w:t xml:space="preserve"> </w:t>
            </w:r>
            <w:r>
              <w:rPr>
                <w:sz w:val="24"/>
              </w:rPr>
              <w:t>ны</w:t>
            </w:r>
            <w:r>
              <w:rPr>
                <w:spacing w:val="51"/>
                <w:sz w:val="24"/>
              </w:rPr>
              <w:t xml:space="preserve"> </w:t>
            </w:r>
            <w:r>
              <w:rPr>
                <w:sz w:val="24"/>
              </w:rPr>
              <w:t>все</w:t>
            </w:r>
            <w:r>
              <w:rPr>
                <w:spacing w:val="50"/>
                <w:sz w:val="24"/>
              </w:rPr>
              <w:t xml:space="preserve"> </w:t>
            </w:r>
            <w:r>
              <w:rPr>
                <w:sz w:val="24"/>
              </w:rPr>
              <w:t>аспек-</w:t>
            </w:r>
            <w:r>
              <w:rPr>
                <w:spacing w:val="-57"/>
                <w:sz w:val="24"/>
              </w:rPr>
              <w:t xml:space="preserve"> </w:t>
            </w:r>
            <w:r>
              <w:rPr>
                <w:sz w:val="24"/>
              </w:rPr>
              <w:t>ты,</w:t>
            </w:r>
            <w:r>
              <w:rPr>
                <w:spacing w:val="24"/>
                <w:sz w:val="24"/>
              </w:rPr>
              <w:t xml:space="preserve"> </w:t>
            </w:r>
            <w:r>
              <w:rPr>
                <w:sz w:val="24"/>
              </w:rPr>
              <w:t>указанные</w:t>
            </w:r>
            <w:r>
              <w:rPr>
                <w:spacing w:val="-57"/>
                <w:sz w:val="24"/>
              </w:rPr>
              <w:t xml:space="preserve"> </w:t>
            </w:r>
            <w:r>
              <w:rPr>
                <w:sz w:val="24"/>
              </w:rPr>
              <w:t>в</w:t>
            </w:r>
            <w:r>
              <w:rPr>
                <w:sz w:val="24"/>
              </w:rPr>
              <w:tab/>
            </w:r>
            <w:r>
              <w:rPr>
                <w:spacing w:val="-2"/>
                <w:sz w:val="24"/>
              </w:rPr>
              <w:t>задании,</w:t>
            </w:r>
            <w:r>
              <w:rPr>
                <w:spacing w:val="-57"/>
                <w:sz w:val="24"/>
              </w:rPr>
              <w:t xml:space="preserve"> </w:t>
            </w:r>
            <w:r>
              <w:rPr>
                <w:sz w:val="24"/>
              </w:rPr>
              <w:t>стилевое</w:t>
            </w:r>
            <w:r>
              <w:rPr>
                <w:spacing w:val="1"/>
                <w:sz w:val="24"/>
              </w:rPr>
              <w:t xml:space="preserve"> </w:t>
            </w:r>
            <w:r>
              <w:rPr>
                <w:sz w:val="24"/>
              </w:rPr>
              <w:t>оформление</w:t>
            </w:r>
            <w:r>
              <w:rPr>
                <w:spacing w:val="1"/>
                <w:sz w:val="24"/>
              </w:rPr>
              <w:t xml:space="preserve"> </w:t>
            </w:r>
            <w:r>
              <w:rPr>
                <w:sz w:val="24"/>
              </w:rPr>
              <w:t>речи</w:t>
            </w:r>
            <w:r>
              <w:rPr>
                <w:spacing w:val="32"/>
                <w:sz w:val="24"/>
              </w:rPr>
              <w:t xml:space="preserve"> </w:t>
            </w:r>
            <w:r>
              <w:rPr>
                <w:sz w:val="24"/>
              </w:rPr>
              <w:t>соответ-</w:t>
            </w:r>
            <w:r>
              <w:rPr>
                <w:spacing w:val="-57"/>
                <w:sz w:val="24"/>
              </w:rPr>
              <w:t xml:space="preserve"> </w:t>
            </w:r>
            <w:r>
              <w:rPr>
                <w:sz w:val="24"/>
              </w:rPr>
              <w:t>ствует</w:t>
            </w:r>
            <w:r>
              <w:rPr>
                <w:sz w:val="24"/>
              </w:rPr>
              <w:tab/>
            </w:r>
            <w:r>
              <w:rPr>
                <w:spacing w:val="-3"/>
                <w:sz w:val="24"/>
              </w:rPr>
              <w:t>типу</w:t>
            </w:r>
          </w:p>
          <w:p w:rsidR="00FB4A81" w:rsidRDefault="00B30A00">
            <w:pPr>
              <w:pStyle w:val="TableParagraph"/>
              <w:tabs>
                <w:tab w:val="left" w:pos="1290"/>
              </w:tabs>
              <w:ind w:left="108" w:right="89"/>
              <w:rPr>
                <w:sz w:val="24"/>
              </w:rPr>
            </w:pPr>
            <w:r>
              <w:rPr>
                <w:sz w:val="24"/>
              </w:rPr>
              <w:t>задания,</w:t>
            </w:r>
            <w:r>
              <w:rPr>
                <w:sz w:val="24"/>
              </w:rPr>
              <w:tab/>
            </w:r>
            <w:r>
              <w:rPr>
                <w:spacing w:val="-1"/>
                <w:sz w:val="24"/>
              </w:rPr>
              <w:t>ар-</w:t>
            </w:r>
            <w:r>
              <w:rPr>
                <w:spacing w:val="-57"/>
                <w:sz w:val="24"/>
              </w:rPr>
              <w:t xml:space="preserve"> </w:t>
            </w:r>
            <w:r>
              <w:rPr>
                <w:spacing w:val="-1"/>
                <w:sz w:val="24"/>
              </w:rPr>
              <w:t>гументация</w:t>
            </w:r>
            <w:r>
              <w:rPr>
                <w:spacing w:val="10"/>
                <w:sz w:val="24"/>
              </w:rPr>
              <w:t xml:space="preserve"> </w:t>
            </w:r>
            <w:r>
              <w:rPr>
                <w:sz w:val="24"/>
              </w:rPr>
              <w:t>на</w:t>
            </w:r>
            <w:r>
              <w:rPr>
                <w:spacing w:val="-57"/>
                <w:sz w:val="24"/>
              </w:rPr>
              <w:t xml:space="preserve"> </w:t>
            </w:r>
            <w:r>
              <w:rPr>
                <w:sz w:val="24"/>
              </w:rPr>
              <w:t>уровне,нормы</w:t>
            </w:r>
            <w:r>
              <w:rPr>
                <w:spacing w:val="-57"/>
                <w:sz w:val="24"/>
              </w:rPr>
              <w:t xml:space="preserve"> </w:t>
            </w:r>
            <w:r>
              <w:rPr>
                <w:sz w:val="24"/>
              </w:rPr>
              <w:t>вежливости</w:t>
            </w:r>
          </w:p>
          <w:p w:rsidR="00FB4A81" w:rsidRDefault="00B30A00">
            <w:pPr>
              <w:pStyle w:val="TableParagraph"/>
              <w:spacing w:line="264" w:lineRule="exact"/>
              <w:ind w:left="108"/>
              <w:rPr>
                <w:sz w:val="24"/>
              </w:rPr>
            </w:pPr>
            <w:r>
              <w:rPr>
                <w:sz w:val="24"/>
              </w:rPr>
              <w:t>соблюдены.</w:t>
            </w:r>
          </w:p>
        </w:tc>
        <w:tc>
          <w:tcPr>
            <w:tcW w:w="1843" w:type="dxa"/>
          </w:tcPr>
          <w:p w:rsidR="00FB4A81" w:rsidRDefault="00B30A00">
            <w:pPr>
              <w:pStyle w:val="TableParagraph"/>
              <w:tabs>
                <w:tab w:val="left" w:pos="884"/>
                <w:tab w:val="left" w:pos="949"/>
                <w:tab w:val="left" w:pos="1412"/>
              </w:tabs>
              <w:ind w:left="109" w:right="92"/>
              <w:rPr>
                <w:sz w:val="24"/>
              </w:rPr>
            </w:pPr>
            <w:r>
              <w:rPr>
                <w:sz w:val="24"/>
              </w:rPr>
              <w:t>Адекватная</w:t>
            </w:r>
            <w:r>
              <w:rPr>
                <w:spacing w:val="19"/>
                <w:sz w:val="24"/>
              </w:rPr>
              <w:t xml:space="preserve"> </w:t>
            </w:r>
            <w:r>
              <w:rPr>
                <w:sz w:val="24"/>
              </w:rPr>
              <w:t>ес-</w:t>
            </w:r>
            <w:r>
              <w:rPr>
                <w:spacing w:val="-57"/>
                <w:sz w:val="24"/>
              </w:rPr>
              <w:t xml:space="preserve"> </w:t>
            </w:r>
            <w:r>
              <w:rPr>
                <w:sz w:val="24"/>
              </w:rPr>
              <w:t>тественная</w:t>
            </w:r>
            <w:r>
              <w:rPr>
                <w:sz w:val="24"/>
              </w:rPr>
              <w:tab/>
              <w:t>ре-</w:t>
            </w:r>
            <w:r>
              <w:rPr>
                <w:spacing w:val="-57"/>
                <w:sz w:val="24"/>
              </w:rPr>
              <w:t xml:space="preserve"> </w:t>
            </w:r>
            <w:r>
              <w:rPr>
                <w:sz w:val="24"/>
              </w:rPr>
              <w:t>акция</w:t>
            </w:r>
            <w:r>
              <w:rPr>
                <w:spacing w:val="1"/>
                <w:sz w:val="24"/>
              </w:rPr>
              <w:t xml:space="preserve"> </w:t>
            </w:r>
            <w:r>
              <w:rPr>
                <w:sz w:val="24"/>
              </w:rPr>
              <w:t>на</w:t>
            </w:r>
            <w:r>
              <w:rPr>
                <w:spacing w:val="1"/>
                <w:sz w:val="24"/>
              </w:rPr>
              <w:t xml:space="preserve"> </w:t>
            </w:r>
            <w:r>
              <w:rPr>
                <w:sz w:val="24"/>
              </w:rPr>
              <w:t>реп-</w:t>
            </w:r>
            <w:r>
              <w:rPr>
                <w:spacing w:val="-57"/>
                <w:sz w:val="24"/>
              </w:rPr>
              <w:t xml:space="preserve"> </w:t>
            </w:r>
            <w:r>
              <w:rPr>
                <w:sz w:val="24"/>
              </w:rPr>
              <w:t>лики</w:t>
            </w:r>
            <w:r>
              <w:rPr>
                <w:sz w:val="24"/>
              </w:rPr>
              <w:tab/>
            </w:r>
            <w:r>
              <w:rPr>
                <w:spacing w:val="-3"/>
                <w:sz w:val="24"/>
              </w:rPr>
              <w:t>собесед-</w:t>
            </w:r>
            <w:r>
              <w:rPr>
                <w:spacing w:val="-57"/>
                <w:sz w:val="24"/>
              </w:rPr>
              <w:t xml:space="preserve"> </w:t>
            </w:r>
            <w:r>
              <w:rPr>
                <w:sz w:val="24"/>
              </w:rPr>
              <w:t>ника.</w:t>
            </w:r>
            <w:r>
              <w:rPr>
                <w:spacing w:val="14"/>
                <w:sz w:val="24"/>
              </w:rPr>
              <w:t xml:space="preserve"> </w:t>
            </w:r>
            <w:r>
              <w:rPr>
                <w:sz w:val="24"/>
              </w:rPr>
              <w:t>Проявля-</w:t>
            </w:r>
            <w:r>
              <w:rPr>
                <w:spacing w:val="-57"/>
                <w:sz w:val="24"/>
              </w:rPr>
              <w:t xml:space="preserve"> </w:t>
            </w:r>
            <w:r>
              <w:rPr>
                <w:sz w:val="24"/>
              </w:rPr>
              <w:t>ется</w:t>
            </w:r>
            <w:r>
              <w:rPr>
                <w:sz w:val="24"/>
              </w:rPr>
              <w:tab/>
            </w:r>
            <w:r>
              <w:rPr>
                <w:sz w:val="24"/>
              </w:rPr>
              <w:tab/>
              <w:t>речевая</w:t>
            </w:r>
            <w:r>
              <w:rPr>
                <w:spacing w:val="-57"/>
                <w:sz w:val="24"/>
              </w:rPr>
              <w:t xml:space="preserve"> </w:t>
            </w:r>
            <w:r>
              <w:rPr>
                <w:sz w:val="24"/>
              </w:rPr>
              <w:t>инициатива</w:t>
            </w:r>
            <w:r>
              <w:rPr>
                <w:spacing w:val="8"/>
                <w:sz w:val="24"/>
              </w:rPr>
              <w:t xml:space="preserve"> </w:t>
            </w:r>
            <w:r>
              <w:rPr>
                <w:sz w:val="24"/>
              </w:rPr>
              <w:t>для</w:t>
            </w:r>
            <w:r>
              <w:rPr>
                <w:spacing w:val="-57"/>
                <w:sz w:val="24"/>
              </w:rPr>
              <w:t xml:space="preserve"> </w:t>
            </w:r>
            <w:r>
              <w:rPr>
                <w:sz w:val="24"/>
              </w:rPr>
              <w:t>решения</w:t>
            </w:r>
            <w:r>
              <w:rPr>
                <w:sz w:val="24"/>
              </w:rPr>
              <w:tab/>
            </w:r>
            <w:r>
              <w:rPr>
                <w:spacing w:val="-3"/>
                <w:sz w:val="24"/>
              </w:rPr>
              <w:t>по-</w:t>
            </w:r>
            <w:r>
              <w:rPr>
                <w:spacing w:val="-57"/>
                <w:sz w:val="24"/>
              </w:rPr>
              <w:t xml:space="preserve"> </w:t>
            </w:r>
            <w:r>
              <w:rPr>
                <w:sz w:val="24"/>
              </w:rPr>
              <w:t>ставленных</w:t>
            </w:r>
            <w:r>
              <w:rPr>
                <w:spacing w:val="1"/>
                <w:sz w:val="24"/>
              </w:rPr>
              <w:t xml:space="preserve"> </w:t>
            </w:r>
            <w:r>
              <w:rPr>
                <w:sz w:val="24"/>
              </w:rPr>
              <w:t>коммуникатив-</w:t>
            </w:r>
            <w:r>
              <w:rPr>
                <w:spacing w:val="1"/>
                <w:sz w:val="24"/>
              </w:rPr>
              <w:t xml:space="preserve"> </w:t>
            </w:r>
            <w:r>
              <w:rPr>
                <w:sz w:val="24"/>
              </w:rPr>
              <w:t>ных</w:t>
            </w:r>
            <w:r>
              <w:rPr>
                <w:spacing w:val="-5"/>
                <w:sz w:val="24"/>
              </w:rPr>
              <w:t xml:space="preserve"> </w:t>
            </w:r>
            <w:r>
              <w:rPr>
                <w:sz w:val="24"/>
              </w:rPr>
              <w:t>задач.</w:t>
            </w:r>
          </w:p>
        </w:tc>
        <w:tc>
          <w:tcPr>
            <w:tcW w:w="1557" w:type="dxa"/>
          </w:tcPr>
          <w:p w:rsidR="00FB4A81" w:rsidRDefault="00B30A00">
            <w:pPr>
              <w:pStyle w:val="TableParagraph"/>
              <w:tabs>
                <w:tab w:val="left" w:pos="1126"/>
                <w:tab w:val="left" w:pos="1320"/>
              </w:tabs>
              <w:ind w:left="109" w:right="90"/>
              <w:rPr>
                <w:sz w:val="24"/>
              </w:rPr>
            </w:pPr>
            <w:r>
              <w:rPr>
                <w:sz w:val="24"/>
              </w:rPr>
              <w:t>Лексика</w:t>
            </w:r>
            <w:r>
              <w:rPr>
                <w:spacing w:val="14"/>
                <w:sz w:val="24"/>
              </w:rPr>
              <w:t xml:space="preserve"> </w:t>
            </w:r>
            <w:r>
              <w:rPr>
                <w:sz w:val="24"/>
              </w:rPr>
              <w:t>аде-</w:t>
            </w:r>
            <w:r>
              <w:rPr>
                <w:spacing w:val="-57"/>
                <w:sz w:val="24"/>
              </w:rPr>
              <w:t xml:space="preserve"> </w:t>
            </w:r>
            <w:r>
              <w:rPr>
                <w:sz w:val="24"/>
              </w:rPr>
              <w:t>кватна</w:t>
            </w:r>
            <w:r>
              <w:rPr>
                <w:sz w:val="24"/>
              </w:rPr>
              <w:tab/>
            </w:r>
            <w:r>
              <w:rPr>
                <w:spacing w:val="-2"/>
                <w:sz w:val="24"/>
              </w:rPr>
              <w:t>по-</w:t>
            </w:r>
            <w:r>
              <w:rPr>
                <w:spacing w:val="-57"/>
                <w:sz w:val="24"/>
              </w:rPr>
              <w:t xml:space="preserve"> </w:t>
            </w:r>
            <w:r>
              <w:rPr>
                <w:sz w:val="24"/>
              </w:rPr>
              <w:t>ставленной</w:t>
            </w:r>
            <w:r>
              <w:rPr>
                <w:spacing w:val="1"/>
                <w:sz w:val="24"/>
              </w:rPr>
              <w:t xml:space="preserve"> </w:t>
            </w:r>
            <w:r>
              <w:rPr>
                <w:sz w:val="24"/>
              </w:rPr>
              <w:t>задаче</w:t>
            </w:r>
            <w:r>
              <w:rPr>
                <w:sz w:val="24"/>
              </w:rPr>
              <w:tab/>
            </w:r>
            <w:r>
              <w:rPr>
                <w:sz w:val="24"/>
              </w:rPr>
              <w:tab/>
              <w:t>и</w:t>
            </w:r>
            <w:r>
              <w:rPr>
                <w:spacing w:val="-57"/>
                <w:sz w:val="24"/>
              </w:rPr>
              <w:t xml:space="preserve"> </w:t>
            </w:r>
            <w:r>
              <w:rPr>
                <w:sz w:val="24"/>
              </w:rPr>
              <w:t>требованиям</w:t>
            </w:r>
            <w:r>
              <w:rPr>
                <w:spacing w:val="-57"/>
                <w:sz w:val="24"/>
              </w:rPr>
              <w:t xml:space="preserve"> </w:t>
            </w:r>
            <w:r>
              <w:rPr>
                <w:sz w:val="24"/>
              </w:rPr>
              <w:t>данного года</w:t>
            </w:r>
            <w:r>
              <w:rPr>
                <w:spacing w:val="-57"/>
                <w:sz w:val="24"/>
              </w:rPr>
              <w:t xml:space="preserve"> </w:t>
            </w:r>
            <w:r>
              <w:rPr>
                <w:sz w:val="24"/>
              </w:rPr>
              <w:t>обучения</w:t>
            </w:r>
            <w:r>
              <w:rPr>
                <w:spacing w:val="1"/>
                <w:sz w:val="24"/>
              </w:rPr>
              <w:t xml:space="preserve"> </w:t>
            </w:r>
            <w:r>
              <w:rPr>
                <w:sz w:val="24"/>
              </w:rPr>
              <w:t>языку.</w:t>
            </w:r>
          </w:p>
        </w:tc>
        <w:tc>
          <w:tcPr>
            <w:tcW w:w="1987" w:type="dxa"/>
          </w:tcPr>
          <w:p w:rsidR="00FB4A81" w:rsidRDefault="00B30A00">
            <w:pPr>
              <w:pStyle w:val="TableParagraph"/>
              <w:tabs>
                <w:tab w:val="left" w:pos="544"/>
                <w:tab w:val="left" w:pos="1065"/>
              </w:tabs>
              <w:ind w:left="110" w:right="94"/>
              <w:rPr>
                <w:sz w:val="24"/>
              </w:rPr>
            </w:pPr>
            <w:r>
              <w:rPr>
                <w:sz w:val="24"/>
              </w:rPr>
              <w:t>Использованы</w:t>
            </w:r>
            <w:r>
              <w:rPr>
                <w:spacing w:val="1"/>
                <w:sz w:val="24"/>
              </w:rPr>
              <w:t xml:space="preserve"> </w:t>
            </w:r>
            <w:r>
              <w:rPr>
                <w:sz w:val="24"/>
              </w:rPr>
              <w:t>разные</w:t>
            </w:r>
            <w:r>
              <w:rPr>
                <w:sz w:val="24"/>
              </w:rPr>
              <w:tab/>
            </w:r>
            <w:r>
              <w:rPr>
                <w:spacing w:val="-1"/>
                <w:sz w:val="24"/>
              </w:rPr>
              <w:t>грамма-</w:t>
            </w:r>
            <w:r>
              <w:rPr>
                <w:spacing w:val="-57"/>
                <w:sz w:val="24"/>
              </w:rPr>
              <w:t xml:space="preserve"> </w:t>
            </w:r>
            <w:r>
              <w:rPr>
                <w:sz w:val="24"/>
              </w:rPr>
              <w:t>тич.конструкций</w:t>
            </w:r>
            <w:r>
              <w:rPr>
                <w:spacing w:val="-57"/>
                <w:sz w:val="24"/>
              </w:rPr>
              <w:t xml:space="preserve"> </w:t>
            </w:r>
            <w:r>
              <w:rPr>
                <w:sz w:val="24"/>
              </w:rPr>
              <w:t>в</w:t>
            </w:r>
            <w:r>
              <w:rPr>
                <w:sz w:val="24"/>
              </w:rPr>
              <w:tab/>
            </w:r>
            <w:r>
              <w:rPr>
                <w:spacing w:val="-3"/>
                <w:sz w:val="24"/>
              </w:rPr>
              <w:t>соответствии</w:t>
            </w:r>
          </w:p>
          <w:p w:rsidR="00FB4A81" w:rsidRDefault="00B30A00">
            <w:pPr>
              <w:pStyle w:val="TableParagraph"/>
              <w:tabs>
                <w:tab w:val="left" w:pos="532"/>
                <w:tab w:val="left" w:pos="1067"/>
              </w:tabs>
              <w:ind w:left="110" w:right="94" w:firstLine="708"/>
              <w:jc w:val="right"/>
              <w:rPr>
                <w:sz w:val="24"/>
              </w:rPr>
            </w:pPr>
            <w:r>
              <w:rPr>
                <w:sz w:val="24"/>
              </w:rPr>
              <w:t>с</w:t>
            </w:r>
            <w:r>
              <w:rPr>
                <w:spacing w:val="36"/>
                <w:sz w:val="24"/>
              </w:rPr>
              <w:t xml:space="preserve"> </w:t>
            </w:r>
            <w:r>
              <w:rPr>
                <w:sz w:val="24"/>
              </w:rPr>
              <w:t>задачей</w:t>
            </w:r>
            <w:r>
              <w:rPr>
                <w:spacing w:val="-57"/>
                <w:sz w:val="24"/>
              </w:rPr>
              <w:t xml:space="preserve"> </w:t>
            </w:r>
            <w:r>
              <w:rPr>
                <w:sz w:val="24"/>
              </w:rPr>
              <w:t>и</w:t>
            </w:r>
            <w:r>
              <w:rPr>
                <w:sz w:val="24"/>
              </w:rPr>
              <w:tab/>
              <w:t>требо-</w:t>
            </w:r>
            <w:r>
              <w:rPr>
                <w:spacing w:val="1"/>
                <w:sz w:val="24"/>
              </w:rPr>
              <w:t xml:space="preserve"> </w:t>
            </w:r>
            <w:r>
              <w:rPr>
                <w:sz w:val="24"/>
              </w:rPr>
              <w:t>ваниям</w:t>
            </w:r>
            <w:r>
              <w:rPr>
                <w:sz w:val="24"/>
              </w:rPr>
              <w:tab/>
            </w:r>
            <w:r>
              <w:rPr>
                <w:spacing w:val="-3"/>
                <w:sz w:val="24"/>
              </w:rPr>
              <w:t>данного</w:t>
            </w:r>
          </w:p>
          <w:p w:rsidR="00FB4A81" w:rsidRDefault="00B30A00">
            <w:pPr>
              <w:pStyle w:val="TableParagraph"/>
              <w:ind w:left="110" w:right="102" w:firstLine="708"/>
              <w:jc w:val="both"/>
              <w:rPr>
                <w:sz w:val="24"/>
              </w:rPr>
            </w:pPr>
            <w:r>
              <w:rPr>
                <w:sz w:val="24"/>
              </w:rPr>
              <w:t>года</w:t>
            </w:r>
            <w:r>
              <w:rPr>
                <w:spacing w:val="1"/>
                <w:sz w:val="24"/>
              </w:rPr>
              <w:t xml:space="preserve"> </w:t>
            </w:r>
            <w:r>
              <w:rPr>
                <w:sz w:val="24"/>
              </w:rPr>
              <w:t>обу-</w:t>
            </w:r>
            <w:r>
              <w:rPr>
                <w:spacing w:val="-57"/>
                <w:sz w:val="24"/>
              </w:rPr>
              <w:t xml:space="preserve"> </w:t>
            </w:r>
            <w:r>
              <w:rPr>
                <w:sz w:val="24"/>
              </w:rPr>
              <w:t>чения</w:t>
            </w:r>
            <w:r>
              <w:rPr>
                <w:spacing w:val="-1"/>
                <w:sz w:val="24"/>
              </w:rPr>
              <w:t xml:space="preserve"> </w:t>
            </w:r>
            <w:r>
              <w:rPr>
                <w:sz w:val="24"/>
              </w:rPr>
              <w:t>языку.</w:t>
            </w:r>
          </w:p>
          <w:p w:rsidR="00FB4A81" w:rsidRDefault="00B30A00">
            <w:pPr>
              <w:pStyle w:val="TableParagraph"/>
              <w:ind w:left="110" w:right="94"/>
              <w:jc w:val="both"/>
              <w:rPr>
                <w:sz w:val="24"/>
              </w:rPr>
            </w:pPr>
            <w:r>
              <w:rPr>
                <w:sz w:val="24"/>
              </w:rPr>
              <w:t>Редкие</w:t>
            </w:r>
            <w:r>
              <w:rPr>
                <w:spacing w:val="1"/>
                <w:sz w:val="24"/>
              </w:rPr>
              <w:t xml:space="preserve"> </w:t>
            </w:r>
            <w:r>
              <w:rPr>
                <w:sz w:val="24"/>
              </w:rPr>
              <w:t>грамма-</w:t>
            </w:r>
            <w:r>
              <w:rPr>
                <w:spacing w:val="1"/>
                <w:sz w:val="24"/>
              </w:rPr>
              <w:t xml:space="preserve"> </w:t>
            </w:r>
            <w:r>
              <w:rPr>
                <w:spacing w:val="-1"/>
                <w:sz w:val="24"/>
              </w:rPr>
              <w:t xml:space="preserve">тические </w:t>
            </w:r>
            <w:r>
              <w:rPr>
                <w:sz w:val="24"/>
              </w:rPr>
              <w:t>ошибки</w:t>
            </w:r>
            <w:r>
              <w:rPr>
                <w:spacing w:val="-58"/>
                <w:sz w:val="24"/>
              </w:rPr>
              <w:t xml:space="preserve"> </w:t>
            </w:r>
            <w:r>
              <w:rPr>
                <w:sz w:val="24"/>
              </w:rPr>
              <w:t>не мешают ком-</w:t>
            </w:r>
            <w:r>
              <w:rPr>
                <w:spacing w:val="1"/>
                <w:sz w:val="24"/>
              </w:rPr>
              <w:t xml:space="preserve"> </w:t>
            </w:r>
            <w:r>
              <w:rPr>
                <w:sz w:val="24"/>
              </w:rPr>
              <w:t>муникации.</w:t>
            </w:r>
          </w:p>
        </w:tc>
        <w:tc>
          <w:tcPr>
            <w:tcW w:w="1982" w:type="dxa"/>
          </w:tcPr>
          <w:p w:rsidR="00FB4A81" w:rsidRDefault="00B30A00">
            <w:pPr>
              <w:pStyle w:val="TableParagraph"/>
              <w:tabs>
                <w:tab w:val="left" w:pos="828"/>
                <w:tab w:val="left" w:pos="1762"/>
              </w:tabs>
              <w:ind w:left="108" w:right="92"/>
              <w:rPr>
                <w:sz w:val="24"/>
              </w:rPr>
            </w:pPr>
            <w:r>
              <w:rPr>
                <w:sz w:val="24"/>
              </w:rPr>
              <w:t>Речь</w:t>
            </w:r>
            <w:r>
              <w:rPr>
                <w:sz w:val="24"/>
              </w:rPr>
              <w:tab/>
              <w:t>звучит</w:t>
            </w:r>
            <w:r>
              <w:rPr>
                <w:sz w:val="24"/>
              </w:rPr>
              <w:tab/>
            </w:r>
            <w:r>
              <w:rPr>
                <w:spacing w:val="-2"/>
                <w:sz w:val="24"/>
              </w:rPr>
              <w:t>в</w:t>
            </w:r>
            <w:r>
              <w:rPr>
                <w:spacing w:val="-57"/>
                <w:sz w:val="24"/>
              </w:rPr>
              <w:t xml:space="preserve"> </w:t>
            </w:r>
            <w:r>
              <w:rPr>
                <w:sz w:val="24"/>
              </w:rPr>
              <w:t>естественном</w:t>
            </w:r>
            <w:r>
              <w:rPr>
                <w:spacing w:val="1"/>
                <w:sz w:val="24"/>
              </w:rPr>
              <w:t xml:space="preserve"> </w:t>
            </w:r>
            <w:r>
              <w:rPr>
                <w:spacing w:val="-2"/>
                <w:sz w:val="24"/>
              </w:rPr>
              <w:t>темпе,нет</w:t>
            </w:r>
            <w:r>
              <w:rPr>
                <w:spacing w:val="-13"/>
                <w:sz w:val="24"/>
              </w:rPr>
              <w:t xml:space="preserve"> </w:t>
            </w:r>
            <w:r>
              <w:rPr>
                <w:spacing w:val="-1"/>
                <w:sz w:val="24"/>
              </w:rPr>
              <w:t>грубых</w:t>
            </w:r>
            <w:r>
              <w:rPr>
                <w:spacing w:val="-57"/>
                <w:sz w:val="24"/>
              </w:rPr>
              <w:t xml:space="preserve"> </w:t>
            </w:r>
            <w:r>
              <w:rPr>
                <w:sz w:val="24"/>
              </w:rPr>
              <w:t>фонетических</w:t>
            </w:r>
            <w:r>
              <w:rPr>
                <w:spacing w:val="1"/>
                <w:sz w:val="24"/>
              </w:rPr>
              <w:t xml:space="preserve"> </w:t>
            </w:r>
            <w:r>
              <w:rPr>
                <w:sz w:val="24"/>
              </w:rPr>
              <w:t>ошибок.</w:t>
            </w:r>
          </w:p>
        </w:tc>
      </w:tr>
      <w:tr w:rsidR="00FB4A81">
        <w:trPr>
          <w:trHeight w:val="6348"/>
        </w:trPr>
        <w:tc>
          <w:tcPr>
            <w:tcW w:w="566" w:type="dxa"/>
          </w:tcPr>
          <w:p w:rsidR="00FB4A81" w:rsidRDefault="00B30A00">
            <w:pPr>
              <w:pStyle w:val="TableParagraph"/>
              <w:spacing w:line="268" w:lineRule="exact"/>
              <w:ind w:left="45" w:right="24"/>
              <w:jc w:val="center"/>
              <w:rPr>
                <w:sz w:val="24"/>
              </w:rPr>
            </w:pPr>
            <w:r>
              <w:rPr>
                <w:sz w:val="24"/>
              </w:rPr>
              <w:lastRenderedPageBreak/>
              <w:t>«4»</w:t>
            </w:r>
          </w:p>
        </w:tc>
        <w:tc>
          <w:tcPr>
            <w:tcW w:w="1701" w:type="dxa"/>
          </w:tcPr>
          <w:p w:rsidR="00FB4A81" w:rsidRDefault="00B30A00">
            <w:pPr>
              <w:pStyle w:val="TableParagraph"/>
              <w:tabs>
                <w:tab w:val="left" w:pos="816"/>
              </w:tabs>
              <w:ind w:left="108" w:right="95"/>
              <w:rPr>
                <w:sz w:val="24"/>
              </w:rPr>
            </w:pPr>
            <w:r>
              <w:rPr>
                <w:sz w:val="24"/>
              </w:rPr>
              <w:t>Не</w:t>
            </w:r>
            <w:r>
              <w:rPr>
                <w:sz w:val="24"/>
              </w:rPr>
              <w:tab/>
              <w:t>пол-</w:t>
            </w:r>
            <w:r>
              <w:rPr>
                <w:spacing w:val="1"/>
                <w:sz w:val="24"/>
              </w:rPr>
              <w:t xml:space="preserve"> </w:t>
            </w:r>
            <w:r>
              <w:rPr>
                <w:sz w:val="24"/>
              </w:rPr>
              <w:t>ныйобъем</w:t>
            </w:r>
            <w:r>
              <w:rPr>
                <w:spacing w:val="17"/>
                <w:sz w:val="24"/>
              </w:rPr>
              <w:t xml:space="preserve"> </w:t>
            </w:r>
            <w:r>
              <w:rPr>
                <w:sz w:val="24"/>
              </w:rPr>
              <w:t>вы-</w:t>
            </w:r>
            <w:r>
              <w:rPr>
                <w:spacing w:val="-57"/>
                <w:sz w:val="24"/>
              </w:rPr>
              <w:t xml:space="preserve"> </w:t>
            </w:r>
            <w:r>
              <w:rPr>
                <w:sz w:val="24"/>
              </w:rPr>
              <w:t>сказывания.</w:t>
            </w:r>
          </w:p>
          <w:p w:rsidR="00FB4A81" w:rsidRDefault="00B30A00">
            <w:pPr>
              <w:pStyle w:val="TableParagraph"/>
              <w:tabs>
                <w:tab w:val="left" w:pos="717"/>
                <w:tab w:val="left" w:pos="974"/>
                <w:tab w:val="left" w:pos="1478"/>
              </w:tabs>
              <w:ind w:left="108" w:right="93"/>
              <w:rPr>
                <w:sz w:val="24"/>
              </w:rPr>
            </w:pPr>
            <w:r>
              <w:rPr>
                <w:spacing w:val="-1"/>
                <w:sz w:val="24"/>
              </w:rPr>
              <w:t>Высказывание</w:t>
            </w:r>
            <w:r>
              <w:rPr>
                <w:spacing w:val="-57"/>
                <w:sz w:val="24"/>
              </w:rPr>
              <w:t xml:space="preserve"> </w:t>
            </w:r>
            <w:r>
              <w:rPr>
                <w:sz w:val="24"/>
              </w:rPr>
              <w:t>соответствует</w:t>
            </w:r>
            <w:r>
              <w:rPr>
                <w:spacing w:val="-57"/>
                <w:sz w:val="24"/>
              </w:rPr>
              <w:t xml:space="preserve"> </w:t>
            </w:r>
            <w:r>
              <w:rPr>
                <w:sz w:val="24"/>
              </w:rPr>
              <w:t>теме;</w:t>
            </w:r>
            <w:r>
              <w:rPr>
                <w:spacing w:val="1"/>
                <w:sz w:val="24"/>
              </w:rPr>
              <w:t xml:space="preserve"> </w:t>
            </w:r>
            <w:r>
              <w:rPr>
                <w:sz w:val="24"/>
              </w:rPr>
              <w:t>не отра-</w:t>
            </w:r>
            <w:r>
              <w:rPr>
                <w:spacing w:val="-57"/>
                <w:sz w:val="24"/>
              </w:rPr>
              <w:t xml:space="preserve"> </w:t>
            </w:r>
            <w:r>
              <w:rPr>
                <w:sz w:val="24"/>
              </w:rPr>
              <w:t>жены</w:t>
            </w:r>
            <w:r>
              <w:rPr>
                <w:spacing w:val="16"/>
                <w:sz w:val="24"/>
              </w:rPr>
              <w:t xml:space="preserve"> </w:t>
            </w:r>
            <w:r>
              <w:rPr>
                <w:sz w:val="24"/>
              </w:rPr>
              <w:t>некото-</w:t>
            </w:r>
            <w:r>
              <w:rPr>
                <w:spacing w:val="-57"/>
                <w:sz w:val="24"/>
              </w:rPr>
              <w:t xml:space="preserve"> </w:t>
            </w:r>
            <w:r>
              <w:rPr>
                <w:sz w:val="24"/>
              </w:rPr>
              <w:t>рые</w:t>
            </w:r>
            <w:r>
              <w:rPr>
                <w:sz w:val="24"/>
              </w:rPr>
              <w:tab/>
            </w:r>
            <w:r>
              <w:rPr>
                <w:spacing w:val="-3"/>
                <w:sz w:val="24"/>
              </w:rPr>
              <w:t>аспекты,</w:t>
            </w:r>
            <w:r>
              <w:rPr>
                <w:spacing w:val="-57"/>
                <w:sz w:val="24"/>
              </w:rPr>
              <w:t xml:space="preserve"> </w:t>
            </w:r>
            <w:r>
              <w:rPr>
                <w:sz w:val="24"/>
              </w:rPr>
              <w:t>указанные</w:t>
            </w:r>
            <w:r>
              <w:rPr>
                <w:sz w:val="24"/>
              </w:rPr>
              <w:tab/>
              <w:t>в</w:t>
            </w:r>
            <w:r>
              <w:rPr>
                <w:spacing w:val="-57"/>
                <w:sz w:val="24"/>
              </w:rPr>
              <w:t xml:space="preserve"> </w:t>
            </w:r>
            <w:r>
              <w:rPr>
                <w:sz w:val="24"/>
              </w:rPr>
              <w:t>задании,</w:t>
            </w:r>
            <w:r>
              <w:rPr>
                <w:spacing w:val="1"/>
                <w:sz w:val="24"/>
              </w:rPr>
              <w:t xml:space="preserve"> </w:t>
            </w:r>
            <w:r>
              <w:rPr>
                <w:sz w:val="24"/>
              </w:rPr>
              <w:t>сти-</w:t>
            </w:r>
            <w:r>
              <w:rPr>
                <w:spacing w:val="-57"/>
                <w:sz w:val="24"/>
              </w:rPr>
              <w:t xml:space="preserve"> </w:t>
            </w:r>
            <w:r>
              <w:rPr>
                <w:sz w:val="24"/>
              </w:rPr>
              <w:t>левое</w:t>
            </w:r>
            <w:r>
              <w:rPr>
                <w:sz w:val="24"/>
              </w:rPr>
              <w:tab/>
            </w:r>
            <w:r>
              <w:rPr>
                <w:sz w:val="24"/>
              </w:rPr>
              <w:tab/>
            </w:r>
            <w:r>
              <w:rPr>
                <w:spacing w:val="-2"/>
                <w:sz w:val="24"/>
              </w:rPr>
              <w:t>форм-</w:t>
            </w:r>
            <w:r>
              <w:rPr>
                <w:spacing w:val="-57"/>
                <w:sz w:val="24"/>
              </w:rPr>
              <w:t xml:space="preserve"> </w:t>
            </w:r>
            <w:r>
              <w:rPr>
                <w:sz w:val="24"/>
              </w:rPr>
              <w:t>ление</w:t>
            </w:r>
            <w:r>
              <w:rPr>
                <w:spacing w:val="7"/>
                <w:sz w:val="24"/>
              </w:rPr>
              <w:t xml:space="preserve"> </w:t>
            </w:r>
            <w:r>
              <w:rPr>
                <w:sz w:val="24"/>
              </w:rPr>
              <w:t>речи</w:t>
            </w:r>
            <w:r>
              <w:rPr>
                <w:spacing w:val="1"/>
                <w:sz w:val="24"/>
              </w:rPr>
              <w:t xml:space="preserve"> </w:t>
            </w:r>
            <w:r>
              <w:rPr>
                <w:sz w:val="24"/>
              </w:rPr>
              <w:t>соответствует</w:t>
            </w:r>
            <w:r>
              <w:rPr>
                <w:spacing w:val="-57"/>
                <w:sz w:val="24"/>
              </w:rPr>
              <w:t xml:space="preserve"> </w:t>
            </w:r>
            <w:r>
              <w:rPr>
                <w:sz w:val="24"/>
              </w:rPr>
              <w:t>типу</w:t>
            </w:r>
            <w:r>
              <w:rPr>
                <w:spacing w:val="22"/>
                <w:sz w:val="24"/>
              </w:rPr>
              <w:t xml:space="preserve"> </w:t>
            </w:r>
            <w:r>
              <w:rPr>
                <w:sz w:val="24"/>
              </w:rPr>
              <w:t>задания,</w:t>
            </w:r>
            <w:r>
              <w:rPr>
                <w:spacing w:val="-57"/>
                <w:sz w:val="24"/>
              </w:rPr>
              <w:t xml:space="preserve"> </w:t>
            </w:r>
            <w:r>
              <w:rPr>
                <w:sz w:val="24"/>
              </w:rPr>
              <w:t>аргументация</w:t>
            </w:r>
          </w:p>
          <w:p w:rsidR="00FB4A81" w:rsidRDefault="00B30A00">
            <w:pPr>
              <w:pStyle w:val="TableParagraph"/>
              <w:tabs>
                <w:tab w:val="left" w:pos="928"/>
                <w:tab w:val="left" w:pos="1050"/>
              </w:tabs>
              <w:ind w:left="108" w:right="92" w:firstLine="708"/>
              <w:rPr>
                <w:sz w:val="24"/>
              </w:rPr>
            </w:pPr>
            <w:r>
              <w:rPr>
                <w:sz w:val="24"/>
              </w:rPr>
              <w:t>не</w:t>
            </w:r>
            <w:r>
              <w:rPr>
                <w:spacing w:val="1"/>
                <w:sz w:val="24"/>
              </w:rPr>
              <w:t xml:space="preserve"> </w:t>
            </w:r>
            <w:r>
              <w:rPr>
                <w:sz w:val="24"/>
              </w:rPr>
              <w:t>всегда</w:t>
            </w:r>
            <w:r>
              <w:rPr>
                <w:spacing w:val="22"/>
                <w:sz w:val="24"/>
              </w:rPr>
              <w:t xml:space="preserve"> </w:t>
            </w:r>
            <w:r>
              <w:rPr>
                <w:sz w:val="24"/>
              </w:rPr>
              <w:t>на</w:t>
            </w:r>
            <w:r>
              <w:rPr>
                <w:spacing w:val="17"/>
                <w:sz w:val="24"/>
              </w:rPr>
              <w:t xml:space="preserve"> </w:t>
            </w:r>
            <w:r>
              <w:rPr>
                <w:sz w:val="24"/>
              </w:rPr>
              <w:t>со-</w:t>
            </w:r>
            <w:r>
              <w:rPr>
                <w:spacing w:val="-57"/>
                <w:sz w:val="24"/>
              </w:rPr>
              <w:t xml:space="preserve"> </w:t>
            </w:r>
            <w:r>
              <w:rPr>
                <w:sz w:val="24"/>
              </w:rPr>
              <w:t>ответствую-</w:t>
            </w:r>
            <w:r>
              <w:rPr>
                <w:spacing w:val="1"/>
                <w:sz w:val="24"/>
              </w:rPr>
              <w:t xml:space="preserve"> </w:t>
            </w:r>
            <w:r>
              <w:rPr>
                <w:sz w:val="24"/>
              </w:rPr>
              <w:t>щем</w:t>
            </w:r>
            <w:r>
              <w:rPr>
                <w:sz w:val="24"/>
              </w:rPr>
              <w:tab/>
            </w:r>
            <w:r>
              <w:rPr>
                <w:sz w:val="24"/>
              </w:rPr>
              <w:tab/>
            </w:r>
            <w:r>
              <w:rPr>
                <w:spacing w:val="-3"/>
                <w:sz w:val="24"/>
              </w:rPr>
              <w:t>уров-</w:t>
            </w:r>
            <w:r>
              <w:rPr>
                <w:spacing w:val="-57"/>
                <w:sz w:val="24"/>
              </w:rPr>
              <w:t xml:space="preserve"> </w:t>
            </w:r>
            <w:r>
              <w:rPr>
                <w:sz w:val="24"/>
              </w:rPr>
              <w:t>не,но</w:t>
            </w:r>
            <w:r>
              <w:rPr>
                <w:sz w:val="24"/>
              </w:rPr>
              <w:tab/>
            </w:r>
            <w:r>
              <w:rPr>
                <w:spacing w:val="-4"/>
                <w:sz w:val="24"/>
              </w:rPr>
              <w:t>нормы</w:t>
            </w:r>
            <w:r>
              <w:rPr>
                <w:spacing w:val="-57"/>
                <w:sz w:val="24"/>
              </w:rPr>
              <w:t xml:space="preserve"> </w:t>
            </w:r>
            <w:r>
              <w:rPr>
                <w:sz w:val="24"/>
              </w:rPr>
              <w:t>вежливости</w:t>
            </w:r>
            <w:r>
              <w:rPr>
                <w:spacing w:val="1"/>
                <w:sz w:val="24"/>
              </w:rPr>
              <w:t xml:space="preserve"> </w:t>
            </w:r>
            <w:r>
              <w:rPr>
                <w:sz w:val="24"/>
              </w:rPr>
              <w:t>соблюдены.</w:t>
            </w:r>
          </w:p>
        </w:tc>
        <w:tc>
          <w:tcPr>
            <w:tcW w:w="1843" w:type="dxa"/>
          </w:tcPr>
          <w:p w:rsidR="00FB4A81" w:rsidRDefault="00B30A00">
            <w:pPr>
              <w:pStyle w:val="TableParagraph"/>
              <w:tabs>
                <w:tab w:val="left" w:pos="1457"/>
              </w:tabs>
              <w:ind w:left="109" w:right="97"/>
              <w:rPr>
                <w:sz w:val="24"/>
              </w:rPr>
            </w:pPr>
            <w:r>
              <w:rPr>
                <w:sz w:val="24"/>
              </w:rPr>
              <w:t>Коммуникация</w:t>
            </w:r>
            <w:r>
              <w:rPr>
                <w:spacing w:val="1"/>
                <w:sz w:val="24"/>
              </w:rPr>
              <w:t xml:space="preserve"> </w:t>
            </w:r>
            <w:r>
              <w:rPr>
                <w:sz w:val="24"/>
              </w:rPr>
              <w:t>немного</w:t>
            </w:r>
            <w:r>
              <w:rPr>
                <w:sz w:val="24"/>
              </w:rPr>
              <w:tab/>
            </w:r>
            <w:r>
              <w:rPr>
                <w:spacing w:val="-3"/>
                <w:sz w:val="24"/>
              </w:rPr>
              <w:t>за-</w:t>
            </w:r>
            <w:r>
              <w:rPr>
                <w:spacing w:val="-57"/>
                <w:sz w:val="24"/>
              </w:rPr>
              <w:t xml:space="preserve"> </w:t>
            </w:r>
            <w:r>
              <w:rPr>
                <w:sz w:val="24"/>
              </w:rPr>
              <w:t>труднена.</w:t>
            </w:r>
          </w:p>
        </w:tc>
        <w:tc>
          <w:tcPr>
            <w:tcW w:w="1557" w:type="dxa"/>
          </w:tcPr>
          <w:p w:rsidR="00FB4A81" w:rsidRDefault="00B30A00">
            <w:pPr>
              <w:pStyle w:val="TableParagraph"/>
              <w:tabs>
                <w:tab w:val="left" w:pos="1018"/>
                <w:tab w:val="left" w:pos="1143"/>
                <w:tab w:val="left" w:pos="1228"/>
              </w:tabs>
              <w:ind w:left="109" w:right="85"/>
              <w:rPr>
                <w:sz w:val="24"/>
              </w:rPr>
            </w:pPr>
            <w:r>
              <w:rPr>
                <w:sz w:val="24"/>
              </w:rPr>
              <w:t>Лексические</w:t>
            </w:r>
            <w:r>
              <w:rPr>
                <w:spacing w:val="-57"/>
                <w:sz w:val="24"/>
              </w:rPr>
              <w:t xml:space="preserve"> </w:t>
            </w:r>
            <w:r>
              <w:rPr>
                <w:sz w:val="24"/>
              </w:rPr>
              <w:t>ошибки</w:t>
            </w:r>
            <w:r>
              <w:rPr>
                <w:sz w:val="24"/>
              </w:rPr>
              <w:tab/>
            </w:r>
            <w:r>
              <w:rPr>
                <w:sz w:val="24"/>
              </w:rPr>
              <w:tab/>
            </w:r>
            <w:r>
              <w:rPr>
                <w:spacing w:val="-1"/>
                <w:sz w:val="24"/>
              </w:rPr>
              <w:t>не-</w:t>
            </w:r>
            <w:r>
              <w:rPr>
                <w:spacing w:val="-57"/>
                <w:sz w:val="24"/>
              </w:rPr>
              <w:t xml:space="preserve"> </w:t>
            </w:r>
            <w:r>
              <w:rPr>
                <w:sz w:val="24"/>
              </w:rPr>
              <w:t>значитель</w:t>
            </w:r>
            <w:r>
              <w:rPr>
                <w:spacing w:val="16"/>
                <w:sz w:val="24"/>
              </w:rPr>
              <w:t xml:space="preserve"> </w:t>
            </w:r>
            <w:r>
              <w:rPr>
                <w:sz w:val="24"/>
              </w:rPr>
              <w:t>но</w:t>
            </w:r>
            <w:r>
              <w:rPr>
                <w:spacing w:val="-57"/>
                <w:sz w:val="24"/>
              </w:rPr>
              <w:t xml:space="preserve"> </w:t>
            </w:r>
            <w:r>
              <w:rPr>
                <w:sz w:val="24"/>
              </w:rPr>
              <w:t>влияют</w:t>
            </w:r>
            <w:r>
              <w:rPr>
                <w:sz w:val="24"/>
              </w:rPr>
              <w:tab/>
            </w:r>
            <w:r>
              <w:rPr>
                <w:sz w:val="24"/>
              </w:rPr>
              <w:tab/>
            </w:r>
            <w:r>
              <w:rPr>
                <w:sz w:val="24"/>
              </w:rPr>
              <w:tab/>
            </w:r>
            <w:r>
              <w:rPr>
                <w:spacing w:val="-4"/>
                <w:sz w:val="24"/>
              </w:rPr>
              <w:t>на</w:t>
            </w:r>
            <w:r>
              <w:rPr>
                <w:spacing w:val="-57"/>
                <w:sz w:val="24"/>
              </w:rPr>
              <w:t xml:space="preserve"> </w:t>
            </w:r>
            <w:r>
              <w:rPr>
                <w:sz w:val="24"/>
              </w:rPr>
              <w:t>восприятие</w:t>
            </w:r>
            <w:r>
              <w:rPr>
                <w:spacing w:val="1"/>
                <w:sz w:val="24"/>
              </w:rPr>
              <w:t xml:space="preserve"> </w:t>
            </w:r>
            <w:r>
              <w:rPr>
                <w:sz w:val="24"/>
              </w:rPr>
              <w:t>речи</w:t>
            </w:r>
            <w:r>
              <w:rPr>
                <w:sz w:val="24"/>
              </w:rPr>
              <w:tab/>
            </w:r>
            <w:r>
              <w:rPr>
                <w:spacing w:val="-2"/>
                <w:sz w:val="24"/>
              </w:rPr>
              <w:t>обу-</w:t>
            </w:r>
            <w:r>
              <w:rPr>
                <w:spacing w:val="-57"/>
                <w:sz w:val="24"/>
              </w:rPr>
              <w:t xml:space="preserve"> </w:t>
            </w:r>
            <w:r>
              <w:rPr>
                <w:sz w:val="24"/>
              </w:rPr>
              <w:t>чающегося.</w:t>
            </w:r>
          </w:p>
        </w:tc>
        <w:tc>
          <w:tcPr>
            <w:tcW w:w="1987" w:type="dxa"/>
          </w:tcPr>
          <w:p w:rsidR="00FB4A81" w:rsidRDefault="00B30A00">
            <w:pPr>
              <w:pStyle w:val="TableParagraph"/>
              <w:tabs>
                <w:tab w:val="left" w:pos="1420"/>
              </w:tabs>
              <w:ind w:left="110" w:right="92"/>
              <w:rPr>
                <w:sz w:val="24"/>
              </w:rPr>
            </w:pPr>
            <w:r>
              <w:rPr>
                <w:sz w:val="24"/>
              </w:rPr>
              <w:t>Грамматические</w:t>
            </w:r>
            <w:r>
              <w:rPr>
                <w:spacing w:val="1"/>
                <w:sz w:val="24"/>
              </w:rPr>
              <w:t xml:space="preserve"> </w:t>
            </w:r>
            <w:r>
              <w:rPr>
                <w:sz w:val="24"/>
              </w:rPr>
              <w:t>незначительно</w:t>
            </w:r>
            <w:r>
              <w:rPr>
                <w:spacing w:val="1"/>
                <w:sz w:val="24"/>
              </w:rPr>
              <w:t xml:space="preserve"> </w:t>
            </w:r>
            <w:r>
              <w:rPr>
                <w:sz w:val="24"/>
              </w:rPr>
              <w:t>влияют</w:t>
            </w:r>
            <w:r>
              <w:rPr>
                <w:spacing w:val="1"/>
                <w:sz w:val="24"/>
              </w:rPr>
              <w:t xml:space="preserve"> </w:t>
            </w:r>
            <w:r>
              <w:rPr>
                <w:sz w:val="24"/>
              </w:rPr>
              <w:t>на</w:t>
            </w:r>
            <w:r>
              <w:rPr>
                <w:spacing w:val="1"/>
                <w:sz w:val="24"/>
              </w:rPr>
              <w:t xml:space="preserve"> </w:t>
            </w:r>
            <w:r>
              <w:rPr>
                <w:sz w:val="24"/>
              </w:rPr>
              <w:t>вос-</w:t>
            </w:r>
            <w:r>
              <w:rPr>
                <w:spacing w:val="-57"/>
                <w:sz w:val="24"/>
              </w:rPr>
              <w:t xml:space="preserve"> </w:t>
            </w:r>
            <w:r>
              <w:rPr>
                <w:sz w:val="24"/>
              </w:rPr>
              <w:t>приятие</w:t>
            </w:r>
            <w:r>
              <w:rPr>
                <w:sz w:val="24"/>
              </w:rPr>
              <w:tab/>
            </w:r>
            <w:r>
              <w:rPr>
                <w:spacing w:val="-5"/>
                <w:sz w:val="24"/>
              </w:rPr>
              <w:t>речи</w:t>
            </w:r>
            <w:r>
              <w:rPr>
                <w:spacing w:val="-57"/>
                <w:sz w:val="24"/>
              </w:rPr>
              <w:t xml:space="preserve"> </w:t>
            </w:r>
            <w:r>
              <w:rPr>
                <w:sz w:val="24"/>
              </w:rPr>
              <w:t>обучающегося.</w:t>
            </w:r>
          </w:p>
        </w:tc>
        <w:tc>
          <w:tcPr>
            <w:tcW w:w="1982" w:type="dxa"/>
          </w:tcPr>
          <w:p w:rsidR="00FB4A81" w:rsidRDefault="00B30A00">
            <w:pPr>
              <w:pStyle w:val="TableParagraph"/>
              <w:tabs>
                <w:tab w:val="left" w:pos="809"/>
                <w:tab w:val="left" w:pos="852"/>
                <w:tab w:val="left" w:pos="1459"/>
                <w:tab w:val="left" w:pos="1505"/>
              </w:tabs>
              <w:ind w:left="108" w:right="90"/>
              <w:rPr>
                <w:sz w:val="24"/>
              </w:rPr>
            </w:pPr>
            <w:r>
              <w:rPr>
                <w:sz w:val="24"/>
              </w:rPr>
              <w:t>Речь</w:t>
            </w:r>
            <w:r>
              <w:rPr>
                <w:sz w:val="24"/>
              </w:rPr>
              <w:tab/>
              <w:t>иногда</w:t>
            </w:r>
            <w:r>
              <w:rPr>
                <w:spacing w:val="1"/>
                <w:sz w:val="24"/>
              </w:rPr>
              <w:t xml:space="preserve"> </w:t>
            </w:r>
            <w:r>
              <w:rPr>
                <w:sz w:val="24"/>
              </w:rPr>
              <w:t>неоправданно</w:t>
            </w:r>
            <w:r>
              <w:rPr>
                <w:spacing w:val="1"/>
                <w:sz w:val="24"/>
              </w:rPr>
              <w:t xml:space="preserve"> </w:t>
            </w:r>
            <w:r>
              <w:rPr>
                <w:sz w:val="24"/>
              </w:rPr>
              <w:t>паузирована.В</w:t>
            </w:r>
            <w:r>
              <w:rPr>
                <w:spacing w:val="1"/>
                <w:sz w:val="24"/>
              </w:rPr>
              <w:t xml:space="preserve"> </w:t>
            </w:r>
            <w:r>
              <w:rPr>
                <w:sz w:val="24"/>
              </w:rPr>
              <w:t>отдельных</w:t>
            </w:r>
            <w:r>
              <w:rPr>
                <w:sz w:val="24"/>
              </w:rPr>
              <w:tab/>
            </w:r>
            <w:r>
              <w:rPr>
                <w:spacing w:val="-3"/>
                <w:sz w:val="24"/>
              </w:rPr>
              <w:t>сло-</w:t>
            </w:r>
            <w:r>
              <w:rPr>
                <w:spacing w:val="-57"/>
                <w:sz w:val="24"/>
              </w:rPr>
              <w:t xml:space="preserve"> </w:t>
            </w:r>
            <w:r>
              <w:rPr>
                <w:sz w:val="24"/>
              </w:rPr>
              <w:t>вах</w:t>
            </w:r>
            <w:r>
              <w:rPr>
                <w:spacing w:val="42"/>
                <w:sz w:val="24"/>
              </w:rPr>
              <w:t xml:space="preserve"> </w:t>
            </w:r>
            <w:r>
              <w:rPr>
                <w:sz w:val="24"/>
              </w:rPr>
              <w:t>допускаются</w:t>
            </w:r>
            <w:r>
              <w:rPr>
                <w:spacing w:val="-57"/>
                <w:sz w:val="24"/>
              </w:rPr>
              <w:t xml:space="preserve"> </w:t>
            </w:r>
            <w:r>
              <w:rPr>
                <w:sz w:val="24"/>
              </w:rPr>
              <w:t>фонетические</w:t>
            </w:r>
            <w:r>
              <w:rPr>
                <w:spacing w:val="1"/>
                <w:sz w:val="24"/>
              </w:rPr>
              <w:t xml:space="preserve"> </w:t>
            </w:r>
            <w:r>
              <w:rPr>
                <w:sz w:val="24"/>
              </w:rPr>
              <w:t>ошибки</w:t>
            </w:r>
            <w:r>
              <w:rPr>
                <w:spacing w:val="8"/>
                <w:sz w:val="24"/>
              </w:rPr>
              <w:t xml:space="preserve"> </w:t>
            </w:r>
            <w:r>
              <w:rPr>
                <w:sz w:val="24"/>
              </w:rPr>
              <w:t>(замена,</w:t>
            </w:r>
            <w:r>
              <w:rPr>
                <w:spacing w:val="-57"/>
                <w:sz w:val="24"/>
              </w:rPr>
              <w:t xml:space="preserve"> </w:t>
            </w:r>
            <w:r>
              <w:rPr>
                <w:sz w:val="24"/>
              </w:rPr>
              <w:t>английских</w:t>
            </w:r>
            <w:r>
              <w:rPr>
                <w:sz w:val="24"/>
              </w:rPr>
              <w:tab/>
            </w:r>
            <w:r>
              <w:rPr>
                <w:sz w:val="24"/>
              </w:rPr>
              <w:tab/>
            </w:r>
            <w:r>
              <w:rPr>
                <w:spacing w:val="-3"/>
                <w:sz w:val="24"/>
              </w:rPr>
              <w:t>фо-</w:t>
            </w:r>
            <w:r>
              <w:rPr>
                <w:spacing w:val="-57"/>
                <w:sz w:val="24"/>
              </w:rPr>
              <w:t xml:space="preserve"> </w:t>
            </w:r>
            <w:r>
              <w:rPr>
                <w:sz w:val="24"/>
              </w:rPr>
              <w:t>нем</w:t>
            </w:r>
            <w:r>
              <w:rPr>
                <w:sz w:val="24"/>
              </w:rPr>
              <w:tab/>
            </w:r>
            <w:r>
              <w:rPr>
                <w:sz w:val="24"/>
              </w:rPr>
              <w:tab/>
            </w:r>
            <w:r>
              <w:rPr>
                <w:spacing w:val="-2"/>
                <w:sz w:val="24"/>
              </w:rPr>
              <w:t>сходными</w:t>
            </w:r>
            <w:r>
              <w:rPr>
                <w:spacing w:val="-57"/>
                <w:sz w:val="24"/>
              </w:rPr>
              <w:t xml:space="preserve"> </w:t>
            </w:r>
            <w:r>
              <w:rPr>
                <w:sz w:val="24"/>
              </w:rPr>
              <w:t>русскими).</w:t>
            </w:r>
            <w:r>
              <w:rPr>
                <w:sz w:val="24"/>
              </w:rPr>
              <w:tab/>
            </w:r>
            <w:r>
              <w:rPr>
                <w:sz w:val="24"/>
              </w:rPr>
              <w:tab/>
            </w:r>
            <w:r>
              <w:rPr>
                <w:spacing w:val="-2"/>
                <w:sz w:val="24"/>
              </w:rPr>
              <w:t>Об-</w:t>
            </w:r>
            <w:r>
              <w:rPr>
                <w:spacing w:val="-57"/>
                <w:sz w:val="24"/>
              </w:rPr>
              <w:t xml:space="preserve"> </w:t>
            </w:r>
            <w:r>
              <w:rPr>
                <w:sz w:val="24"/>
              </w:rPr>
              <w:t>щая</w:t>
            </w:r>
            <w:r>
              <w:rPr>
                <w:sz w:val="24"/>
              </w:rPr>
              <w:tab/>
            </w:r>
            <w:r>
              <w:rPr>
                <w:spacing w:val="-2"/>
                <w:sz w:val="24"/>
              </w:rPr>
              <w:t>интонация</w:t>
            </w:r>
            <w:r>
              <w:rPr>
                <w:spacing w:val="-57"/>
                <w:sz w:val="24"/>
              </w:rPr>
              <w:t xml:space="preserve"> </w:t>
            </w:r>
            <w:r>
              <w:rPr>
                <w:sz w:val="24"/>
              </w:rPr>
              <w:t>обусловлена</w:t>
            </w:r>
            <w:r>
              <w:rPr>
                <w:spacing w:val="1"/>
                <w:sz w:val="24"/>
              </w:rPr>
              <w:t xml:space="preserve"> </w:t>
            </w:r>
            <w:r>
              <w:rPr>
                <w:sz w:val="24"/>
              </w:rPr>
              <w:t>лиянием</w:t>
            </w:r>
            <w:r>
              <w:rPr>
                <w:spacing w:val="2"/>
                <w:sz w:val="24"/>
              </w:rPr>
              <w:t xml:space="preserve"> </w:t>
            </w:r>
            <w:r>
              <w:rPr>
                <w:sz w:val="24"/>
              </w:rPr>
              <w:t>родного</w:t>
            </w:r>
            <w:r>
              <w:rPr>
                <w:spacing w:val="-57"/>
                <w:sz w:val="24"/>
              </w:rPr>
              <w:t xml:space="preserve"> </w:t>
            </w:r>
            <w:r>
              <w:rPr>
                <w:sz w:val="24"/>
              </w:rPr>
              <w:t>языка.</w:t>
            </w:r>
          </w:p>
        </w:tc>
      </w:tr>
    </w:tbl>
    <w:p w:rsidR="00FB4A81" w:rsidRDefault="00FB4A81">
      <w:pPr>
        <w:rPr>
          <w:sz w:val="24"/>
        </w:rPr>
        <w:sectPr w:rsidR="00FB4A81">
          <w:pgSz w:w="11920" w:h="16850"/>
          <w:pgMar w:top="1060" w:right="160" w:bottom="1560" w:left="1440" w:header="0" w:footer="1280" w:gutter="0"/>
          <w:cols w:space="720"/>
        </w:sectPr>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1701"/>
        <w:gridCol w:w="1843"/>
        <w:gridCol w:w="1560"/>
        <w:gridCol w:w="1985"/>
        <w:gridCol w:w="1982"/>
      </w:tblGrid>
      <w:tr w:rsidR="00FB4A81">
        <w:trPr>
          <w:trHeight w:val="3038"/>
        </w:trPr>
        <w:tc>
          <w:tcPr>
            <w:tcW w:w="566" w:type="dxa"/>
          </w:tcPr>
          <w:p w:rsidR="00FB4A81" w:rsidRDefault="00B30A00">
            <w:pPr>
              <w:pStyle w:val="TableParagraph"/>
              <w:spacing w:line="262" w:lineRule="exact"/>
              <w:ind w:left="43" w:right="31"/>
              <w:jc w:val="center"/>
              <w:rPr>
                <w:sz w:val="24"/>
              </w:rPr>
            </w:pPr>
            <w:r>
              <w:rPr>
                <w:sz w:val="24"/>
              </w:rPr>
              <w:lastRenderedPageBreak/>
              <w:t>«3»</w:t>
            </w:r>
          </w:p>
        </w:tc>
        <w:tc>
          <w:tcPr>
            <w:tcW w:w="1701" w:type="dxa"/>
          </w:tcPr>
          <w:p w:rsidR="00FB4A81" w:rsidRDefault="00B30A00">
            <w:pPr>
              <w:pStyle w:val="TableParagraph"/>
              <w:tabs>
                <w:tab w:val="left" w:pos="786"/>
                <w:tab w:val="left" w:pos="969"/>
              </w:tabs>
              <w:ind w:left="108" w:right="89"/>
              <w:rPr>
                <w:sz w:val="24"/>
              </w:rPr>
            </w:pPr>
            <w:r>
              <w:rPr>
                <w:sz w:val="24"/>
              </w:rPr>
              <w:t>Незначитель-</w:t>
            </w:r>
            <w:r>
              <w:rPr>
                <w:spacing w:val="1"/>
                <w:sz w:val="24"/>
              </w:rPr>
              <w:t xml:space="preserve"> </w:t>
            </w:r>
            <w:r>
              <w:rPr>
                <w:sz w:val="24"/>
              </w:rPr>
              <w:t>ный</w:t>
            </w:r>
            <w:r>
              <w:rPr>
                <w:sz w:val="24"/>
              </w:rPr>
              <w:tab/>
            </w:r>
            <w:r>
              <w:rPr>
                <w:sz w:val="24"/>
              </w:rPr>
              <w:tab/>
              <w:t>объем</w:t>
            </w:r>
            <w:r>
              <w:rPr>
                <w:spacing w:val="-57"/>
                <w:sz w:val="24"/>
              </w:rPr>
              <w:t xml:space="preserve"> </w:t>
            </w:r>
            <w:r>
              <w:rPr>
                <w:sz w:val="24"/>
              </w:rPr>
              <w:t>высказыва-</w:t>
            </w:r>
            <w:r>
              <w:rPr>
                <w:spacing w:val="1"/>
                <w:sz w:val="24"/>
              </w:rPr>
              <w:t xml:space="preserve"> </w:t>
            </w:r>
            <w:r>
              <w:rPr>
                <w:sz w:val="24"/>
              </w:rPr>
              <w:t>ния,</w:t>
            </w:r>
            <w:r>
              <w:rPr>
                <w:sz w:val="24"/>
              </w:rPr>
              <w:tab/>
              <w:t>которое</w:t>
            </w:r>
            <w:r>
              <w:rPr>
                <w:spacing w:val="-57"/>
                <w:sz w:val="24"/>
              </w:rPr>
              <w:t xml:space="preserve"> </w:t>
            </w:r>
            <w:r>
              <w:rPr>
                <w:sz w:val="24"/>
              </w:rPr>
              <w:t>не</w:t>
            </w:r>
            <w:r>
              <w:rPr>
                <w:spacing w:val="10"/>
                <w:sz w:val="24"/>
              </w:rPr>
              <w:t xml:space="preserve"> </w:t>
            </w:r>
            <w:r>
              <w:rPr>
                <w:sz w:val="24"/>
              </w:rPr>
              <w:t>в</w:t>
            </w:r>
            <w:r>
              <w:rPr>
                <w:spacing w:val="13"/>
                <w:sz w:val="24"/>
              </w:rPr>
              <w:t xml:space="preserve"> </w:t>
            </w:r>
            <w:r>
              <w:rPr>
                <w:sz w:val="24"/>
              </w:rPr>
              <w:t>полной</w:t>
            </w:r>
            <w:r>
              <w:rPr>
                <w:spacing w:val="-57"/>
                <w:sz w:val="24"/>
              </w:rPr>
              <w:t xml:space="preserve"> </w:t>
            </w:r>
            <w:r>
              <w:rPr>
                <w:sz w:val="24"/>
              </w:rPr>
              <w:t>мере</w:t>
            </w:r>
            <w:r>
              <w:rPr>
                <w:spacing w:val="23"/>
                <w:sz w:val="24"/>
              </w:rPr>
              <w:t xml:space="preserve"> </w:t>
            </w:r>
            <w:r>
              <w:rPr>
                <w:sz w:val="24"/>
              </w:rPr>
              <w:t>соответ-</w:t>
            </w:r>
            <w:r>
              <w:rPr>
                <w:spacing w:val="-57"/>
                <w:sz w:val="24"/>
              </w:rPr>
              <w:t xml:space="preserve"> </w:t>
            </w:r>
            <w:r>
              <w:rPr>
                <w:spacing w:val="-1"/>
                <w:sz w:val="24"/>
              </w:rPr>
              <w:t xml:space="preserve">ствует </w:t>
            </w:r>
            <w:r>
              <w:rPr>
                <w:sz w:val="24"/>
              </w:rPr>
              <w:t>теме;не</w:t>
            </w:r>
            <w:r>
              <w:rPr>
                <w:spacing w:val="-57"/>
                <w:sz w:val="24"/>
              </w:rPr>
              <w:t xml:space="preserve"> </w:t>
            </w:r>
            <w:r>
              <w:rPr>
                <w:sz w:val="24"/>
              </w:rPr>
              <w:t>отражены</w:t>
            </w:r>
            <w:r>
              <w:rPr>
                <w:spacing w:val="35"/>
                <w:sz w:val="24"/>
              </w:rPr>
              <w:t xml:space="preserve"> </w:t>
            </w:r>
            <w:r>
              <w:rPr>
                <w:sz w:val="24"/>
              </w:rPr>
              <w:t>не-</w:t>
            </w:r>
            <w:r>
              <w:rPr>
                <w:spacing w:val="-57"/>
                <w:sz w:val="24"/>
              </w:rPr>
              <w:t xml:space="preserve"> </w:t>
            </w:r>
            <w:r>
              <w:rPr>
                <w:sz w:val="24"/>
              </w:rPr>
              <w:t>которые</w:t>
            </w:r>
          </w:p>
        </w:tc>
        <w:tc>
          <w:tcPr>
            <w:tcW w:w="1843" w:type="dxa"/>
          </w:tcPr>
          <w:p w:rsidR="00FB4A81" w:rsidRDefault="00B30A00">
            <w:pPr>
              <w:pStyle w:val="TableParagraph"/>
              <w:tabs>
                <w:tab w:val="left" w:pos="699"/>
                <w:tab w:val="left" w:pos="1278"/>
              </w:tabs>
              <w:ind w:left="109" w:right="92"/>
              <w:rPr>
                <w:sz w:val="24"/>
              </w:rPr>
            </w:pPr>
            <w:r>
              <w:rPr>
                <w:sz w:val="24"/>
              </w:rPr>
              <w:t>Коммуникация</w:t>
            </w:r>
            <w:r>
              <w:rPr>
                <w:spacing w:val="1"/>
                <w:sz w:val="24"/>
              </w:rPr>
              <w:t xml:space="preserve"> </w:t>
            </w:r>
            <w:r>
              <w:rPr>
                <w:sz w:val="24"/>
              </w:rPr>
              <w:t>существенно</w:t>
            </w:r>
            <w:r>
              <w:rPr>
                <w:spacing w:val="1"/>
                <w:sz w:val="24"/>
              </w:rPr>
              <w:t xml:space="preserve"> </w:t>
            </w:r>
            <w:r>
              <w:rPr>
                <w:sz w:val="24"/>
              </w:rPr>
              <w:t>затруднена,</w:t>
            </w:r>
            <w:r>
              <w:rPr>
                <w:spacing w:val="1"/>
                <w:sz w:val="24"/>
              </w:rPr>
              <w:t xml:space="preserve"> </w:t>
            </w:r>
            <w:r>
              <w:rPr>
                <w:sz w:val="24"/>
              </w:rPr>
              <w:t>обучающийся</w:t>
            </w:r>
            <w:r>
              <w:rPr>
                <w:spacing w:val="1"/>
                <w:sz w:val="24"/>
              </w:rPr>
              <w:t xml:space="preserve"> </w:t>
            </w:r>
            <w:r>
              <w:rPr>
                <w:sz w:val="24"/>
              </w:rPr>
              <w:t>не</w:t>
            </w:r>
            <w:r>
              <w:rPr>
                <w:sz w:val="24"/>
              </w:rPr>
              <w:tab/>
              <w:t>проявляет</w:t>
            </w:r>
            <w:r>
              <w:rPr>
                <w:spacing w:val="-57"/>
                <w:sz w:val="24"/>
              </w:rPr>
              <w:t xml:space="preserve"> </w:t>
            </w:r>
            <w:r>
              <w:rPr>
                <w:sz w:val="24"/>
              </w:rPr>
              <w:t>речевой</w:t>
            </w:r>
            <w:r>
              <w:rPr>
                <w:sz w:val="24"/>
              </w:rPr>
              <w:tab/>
            </w:r>
            <w:r>
              <w:rPr>
                <w:spacing w:val="-3"/>
                <w:sz w:val="24"/>
              </w:rPr>
              <w:t>ини-</w:t>
            </w:r>
            <w:r>
              <w:rPr>
                <w:spacing w:val="-57"/>
                <w:sz w:val="24"/>
              </w:rPr>
              <w:t xml:space="preserve"> </w:t>
            </w:r>
            <w:r>
              <w:rPr>
                <w:sz w:val="24"/>
              </w:rPr>
              <w:t>циативы.</w:t>
            </w:r>
          </w:p>
        </w:tc>
        <w:tc>
          <w:tcPr>
            <w:tcW w:w="1560" w:type="dxa"/>
          </w:tcPr>
          <w:p w:rsidR="00FB4A81" w:rsidRDefault="00B30A00">
            <w:pPr>
              <w:pStyle w:val="TableParagraph"/>
              <w:tabs>
                <w:tab w:val="left" w:pos="581"/>
              </w:tabs>
              <w:ind w:left="109" w:right="93"/>
              <w:rPr>
                <w:sz w:val="24"/>
              </w:rPr>
            </w:pPr>
            <w:r>
              <w:rPr>
                <w:sz w:val="24"/>
              </w:rPr>
              <w:t>Обучаю-</w:t>
            </w:r>
            <w:r>
              <w:rPr>
                <w:spacing w:val="1"/>
                <w:sz w:val="24"/>
              </w:rPr>
              <w:t xml:space="preserve"> </w:t>
            </w:r>
            <w:r>
              <w:rPr>
                <w:sz w:val="24"/>
              </w:rPr>
              <w:t>щийся</w:t>
            </w:r>
            <w:r>
              <w:rPr>
                <w:spacing w:val="18"/>
                <w:sz w:val="24"/>
              </w:rPr>
              <w:t xml:space="preserve"> </w:t>
            </w:r>
            <w:r>
              <w:rPr>
                <w:sz w:val="24"/>
              </w:rPr>
              <w:t>дела-</w:t>
            </w:r>
            <w:r>
              <w:rPr>
                <w:spacing w:val="-57"/>
                <w:sz w:val="24"/>
              </w:rPr>
              <w:t xml:space="preserve"> </w:t>
            </w:r>
            <w:r>
              <w:rPr>
                <w:sz w:val="24"/>
              </w:rPr>
              <w:t>ет</w:t>
            </w:r>
            <w:r>
              <w:rPr>
                <w:sz w:val="24"/>
              </w:rPr>
              <w:tab/>
            </w:r>
            <w:r>
              <w:rPr>
                <w:spacing w:val="-2"/>
                <w:sz w:val="24"/>
              </w:rPr>
              <w:t>большое</w:t>
            </w:r>
            <w:r>
              <w:rPr>
                <w:spacing w:val="-57"/>
                <w:sz w:val="24"/>
              </w:rPr>
              <w:t xml:space="preserve"> </w:t>
            </w:r>
            <w:r>
              <w:rPr>
                <w:sz w:val="24"/>
              </w:rPr>
              <w:t>количество</w:t>
            </w:r>
            <w:r>
              <w:rPr>
                <w:spacing w:val="1"/>
                <w:sz w:val="24"/>
              </w:rPr>
              <w:t xml:space="preserve"> </w:t>
            </w:r>
            <w:r>
              <w:rPr>
                <w:sz w:val="24"/>
              </w:rPr>
              <w:t>грубых</w:t>
            </w:r>
            <w:r>
              <w:rPr>
                <w:spacing w:val="1"/>
                <w:sz w:val="24"/>
              </w:rPr>
              <w:t xml:space="preserve"> </w:t>
            </w:r>
            <w:r>
              <w:rPr>
                <w:sz w:val="24"/>
              </w:rPr>
              <w:t>лек-</w:t>
            </w:r>
            <w:r>
              <w:rPr>
                <w:spacing w:val="-57"/>
                <w:sz w:val="24"/>
              </w:rPr>
              <w:t xml:space="preserve"> </w:t>
            </w:r>
            <w:r>
              <w:rPr>
                <w:sz w:val="24"/>
              </w:rPr>
              <w:t>сических</w:t>
            </w:r>
            <w:r>
              <w:rPr>
                <w:spacing w:val="1"/>
                <w:sz w:val="24"/>
              </w:rPr>
              <w:t xml:space="preserve"> </w:t>
            </w:r>
            <w:r>
              <w:rPr>
                <w:sz w:val="24"/>
              </w:rPr>
              <w:t>ошибок.</w:t>
            </w:r>
          </w:p>
        </w:tc>
        <w:tc>
          <w:tcPr>
            <w:tcW w:w="1985" w:type="dxa"/>
          </w:tcPr>
          <w:p w:rsidR="00FB4A81" w:rsidRDefault="00B30A00">
            <w:pPr>
              <w:pStyle w:val="TableParagraph"/>
              <w:tabs>
                <w:tab w:val="left" w:pos="1004"/>
              </w:tabs>
              <w:ind w:left="107" w:right="96"/>
              <w:rPr>
                <w:sz w:val="24"/>
              </w:rPr>
            </w:pPr>
            <w:r>
              <w:rPr>
                <w:sz w:val="24"/>
              </w:rPr>
              <w:t>Обучающийся</w:t>
            </w:r>
            <w:r>
              <w:rPr>
                <w:spacing w:val="1"/>
                <w:sz w:val="24"/>
              </w:rPr>
              <w:t xml:space="preserve"> </w:t>
            </w:r>
            <w:r>
              <w:rPr>
                <w:sz w:val="24"/>
              </w:rPr>
              <w:t>делает</w:t>
            </w:r>
            <w:r>
              <w:rPr>
                <w:sz w:val="24"/>
              </w:rPr>
              <w:tab/>
            </w:r>
            <w:r>
              <w:rPr>
                <w:spacing w:val="-3"/>
                <w:sz w:val="24"/>
              </w:rPr>
              <w:t>большое</w:t>
            </w:r>
            <w:r>
              <w:rPr>
                <w:spacing w:val="-57"/>
                <w:sz w:val="24"/>
              </w:rPr>
              <w:t xml:space="preserve"> </w:t>
            </w:r>
            <w:r>
              <w:rPr>
                <w:sz w:val="24"/>
              </w:rPr>
              <w:t>количество</w:t>
            </w:r>
            <w:r>
              <w:rPr>
                <w:spacing w:val="3"/>
                <w:sz w:val="24"/>
              </w:rPr>
              <w:t xml:space="preserve"> </w:t>
            </w:r>
            <w:r>
              <w:rPr>
                <w:sz w:val="24"/>
              </w:rPr>
              <w:t>гру-</w:t>
            </w:r>
            <w:r>
              <w:rPr>
                <w:spacing w:val="-57"/>
                <w:sz w:val="24"/>
              </w:rPr>
              <w:t xml:space="preserve"> </w:t>
            </w:r>
            <w:r>
              <w:rPr>
                <w:sz w:val="24"/>
              </w:rPr>
              <w:t>бых</w:t>
            </w:r>
            <w:r>
              <w:rPr>
                <w:spacing w:val="22"/>
                <w:sz w:val="24"/>
              </w:rPr>
              <w:t xml:space="preserve"> </w:t>
            </w:r>
            <w:r>
              <w:rPr>
                <w:sz w:val="24"/>
              </w:rPr>
              <w:t>грамматиче-</w:t>
            </w:r>
            <w:r>
              <w:rPr>
                <w:spacing w:val="-57"/>
                <w:sz w:val="24"/>
              </w:rPr>
              <w:t xml:space="preserve"> </w:t>
            </w:r>
            <w:r>
              <w:rPr>
                <w:sz w:val="24"/>
              </w:rPr>
              <w:t>ских</w:t>
            </w:r>
            <w:r>
              <w:rPr>
                <w:spacing w:val="-6"/>
                <w:sz w:val="24"/>
              </w:rPr>
              <w:t xml:space="preserve"> </w:t>
            </w:r>
            <w:r>
              <w:rPr>
                <w:sz w:val="24"/>
              </w:rPr>
              <w:t>ошибок.</w:t>
            </w:r>
          </w:p>
        </w:tc>
        <w:tc>
          <w:tcPr>
            <w:tcW w:w="1982" w:type="dxa"/>
          </w:tcPr>
          <w:p w:rsidR="00FB4A81" w:rsidRDefault="00B30A00">
            <w:pPr>
              <w:pStyle w:val="TableParagraph"/>
              <w:ind w:left="107" w:right="93"/>
              <w:jc w:val="both"/>
              <w:rPr>
                <w:sz w:val="24"/>
              </w:rPr>
            </w:pPr>
            <w:r>
              <w:rPr>
                <w:sz w:val="24"/>
              </w:rPr>
              <w:t>Речь</w:t>
            </w:r>
            <w:r>
              <w:rPr>
                <w:spacing w:val="1"/>
                <w:sz w:val="24"/>
              </w:rPr>
              <w:t xml:space="preserve"> </w:t>
            </w:r>
            <w:r>
              <w:rPr>
                <w:sz w:val="24"/>
              </w:rPr>
              <w:t>восприни-</w:t>
            </w:r>
            <w:r>
              <w:rPr>
                <w:spacing w:val="-57"/>
                <w:sz w:val="24"/>
              </w:rPr>
              <w:t xml:space="preserve"> </w:t>
            </w:r>
            <w:r>
              <w:rPr>
                <w:sz w:val="24"/>
              </w:rPr>
              <w:t>маетс</w:t>
            </w:r>
            <w:r>
              <w:rPr>
                <w:spacing w:val="1"/>
                <w:sz w:val="24"/>
              </w:rPr>
              <w:t xml:space="preserve"> </w:t>
            </w:r>
            <w:r>
              <w:rPr>
                <w:sz w:val="24"/>
              </w:rPr>
              <w:t>я</w:t>
            </w:r>
            <w:r>
              <w:rPr>
                <w:spacing w:val="1"/>
                <w:sz w:val="24"/>
              </w:rPr>
              <w:t xml:space="preserve"> </w:t>
            </w:r>
            <w:r>
              <w:rPr>
                <w:sz w:val="24"/>
              </w:rPr>
              <w:t>с</w:t>
            </w:r>
            <w:r>
              <w:rPr>
                <w:spacing w:val="1"/>
                <w:sz w:val="24"/>
              </w:rPr>
              <w:t xml:space="preserve"> </w:t>
            </w:r>
            <w:r>
              <w:rPr>
                <w:sz w:val="24"/>
              </w:rPr>
              <w:t>тру-</w:t>
            </w:r>
            <w:r>
              <w:rPr>
                <w:spacing w:val="1"/>
                <w:sz w:val="24"/>
              </w:rPr>
              <w:t xml:space="preserve"> </w:t>
            </w:r>
            <w:r>
              <w:rPr>
                <w:sz w:val="24"/>
              </w:rPr>
              <w:t>дом</w:t>
            </w:r>
            <w:r>
              <w:rPr>
                <w:spacing w:val="18"/>
                <w:sz w:val="24"/>
              </w:rPr>
              <w:t xml:space="preserve"> </w:t>
            </w:r>
            <w:r>
              <w:rPr>
                <w:sz w:val="24"/>
              </w:rPr>
              <w:t>из-</w:t>
            </w:r>
            <w:r>
              <w:rPr>
                <w:spacing w:val="57"/>
                <w:sz w:val="24"/>
              </w:rPr>
              <w:t xml:space="preserve"> </w:t>
            </w:r>
            <w:r>
              <w:rPr>
                <w:sz w:val="24"/>
              </w:rPr>
              <w:t>за</w:t>
            </w:r>
          </w:p>
          <w:p w:rsidR="00FB4A81" w:rsidRDefault="00B30A00">
            <w:pPr>
              <w:pStyle w:val="TableParagraph"/>
              <w:tabs>
                <w:tab w:val="left" w:pos="1523"/>
              </w:tabs>
              <w:ind w:left="107" w:right="92" w:firstLine="708"/>
              <w:rPr>
                <w:sz w:val="24"/>
              </w:rPr>
            </w:pPr>
            <w:r>
              <w:rPr>
                <w:sz w:val="24"/>
              </w:rPr>
              <w:t>большого</w:t>
            </w:r>
            <w:r>
              <w:rPr>
                <w:spacing w:val="1"/>
                <w:sz w:val="24"/>
              </w:rPr>
              <w:t xml:space="preserve"> </w:t>
            </w:r>
            <w:r>
              <w:rPr>
                <w:sz w:val="24"/>
              </w:rPr>
              <w:t>количества</w:t>
            </w:r>
            <w:r>
              <w:rPr>
                <w:sz w:val="24"/>
              </w:rPr>
              <w:tab/>
            </w:r>
            <w:r>
              <w:rPr>
                <w:spacing w:val="-2"/>
                <w:sz w:val="24"/>
              </w:rPr>
              <w:t>фо-</w:t>
            </w:r>
            <w:r>
              <w:rPr>
                <w:spacing w:val="-57"/>
                <w:sz w:val="24"/>
              </w:rPr>
              <w:t xml:space="preserve"> </w:t>
            </w:r>
            <w:r>
              <w:rPr>
                <w:sz w:val="24"/>
              </w:rPr>
              <w:t>нетических</w:t>
            </w:r>
            <w:r>
              <w:rPr>
                <w:spacing w:val="22"/>
                <w:sz w:val="24"/>
              </w:rPr>
              <w:t xml:space="preserve"> </w:t>
            </w:r>
            <w:r>
              <w:rPr>
                <w:sz w:val="24"/>
              </w:rPr>
              <w:t>оши-</w:t>
            </w:r>
            <w:r>
              <w:rPr>
                <w:spacing w:val="-57"/>
                <w:sz w:val="24"/>
              </w:rPr>
              <w:t xml:space="preserve"> </w:t>
            </w:r>
            <w:r>
              <w:rPr>
                <w:sz w:val="24"/>
              </w:rPr>
              <w:t>бок.</w:t>
            </w:r>
          </w:p>
          <w:p w:rsidR="00FB4A81" w:rsidRDefault="00B30A00">
            <w:pPr>
              <w:pStyle w:val="TableParagraph"/>
              <w:spacing w:line="270" w:lineRule="atLeast"/>
              <w:ind w:left="107" w:right="92"/>
              <w:jc w:val="both"/>
              <w:rPr>
                <w:sz w:val="24"/>
              </w:rPr>
            </w:pPr>
            <w:r>
              <w:rPr>
                <w:sz w:val="24"/>
              </w:rPr>
              <w:t>Интонация</w:t>
            </w:r>
            <w:r>
              <w:rPr>
                <w:spacing w:val="1"/>
                <w:sz w:val="24"/>
              </w:rPr>
              <w:t xml:space="preserve"> </w:t>
            </w:r>
            <w:r>
              <w:rPr>
                <w:sz w:val="24"/>
              </w:rPr>
              <w:t>обу-</w:t>
            </w:r>
            <w:r>
              <w:rPr>
                <w:spacing w:val="-57"/>
                <w:sz w:val="24"/>
              </w:rPr>
              <w:t xml:space="preserve"> </w:t>
            </w:r>
            <w:r>
              <w:rPr>
                <w:sz w:val="24"/>
              </w:rPr>
              <w:t>словлена</w:t>
            </w:r>
            <w:r>
              <w:rPr>
                <w:spacing w:val="1"/>
                <w:sz w:val="24"/>
              </w:rPr>
              <w:t xml:space="preserve"> </w:t>
            </w:r>
            <w:r>
              <w:rPr>
                <w:sz w:val="24"/>
              </w:rPr>
              <w:t>влия-</w:t>
            </w:r>
            <w:r>
              <w:rPr>
                <w:spacing w:val="1"/>
                <w:sz w:val="24"/>
              </w:rPr>
              <w:t xml:space="preserve"> </w:t>
            </w:r>
            <w:r>
              <w:rPr>
                <w:sz w:val="24"/>
              </w:rPr>
              <w:t>нием</w:t>
            </w:r>
            <w:r>
              <w:rPr>
                <w:spacing w:val="1"/>
                <w:sz w:val="24"/>
              </w:rPr>
              <w:t xml:space="preserve"> </w:t>
            </w:r>
            <w:r>
              <w:rPr>
                <w:sz w:val="24"/>
              </w:rPr>
              <w:t>родного</w:t>
            </w:r>
            <w:r>
              <w:rPr>
                <w:spacing w:val="1"/>
                <w:sz w:val="24"/>
              </w:rPr>
              <w:t xml:space="preserve"> </w:t>
            </w:r>
            <w:r>
              <w:rPr>
                <w:sz w:val="24"/>
              </w:rPr>
              <w:t>языка.</w:t>
            </w:r>
          </w:p>
        </w:tc>
      </w:tr>
      <w:tr w:rsidR="00FB4A81">
        <w:trPr>
          <w:trHeight w:val="5244"/>
        </w:trPr>
        <w:tc>
          <w:tcPr>
            <w:tcW w:w="566" w:type="dxa"/>
          </w:tcPr>
          <w:p w:rsidR="00FB4A81" w:rsidRDefault="00B30A00">
            <w:pPr>
              <w:pStyle w:val="TableParagraph"/>
              <w:spacing w:line="260" w:lineRule="exact"/>
              <w:ind w:left="43" w:right="31"/>
              <w:jc w:val="center"/>
              <w:rPr>
                <w:sz w:val="24"/>
              </w:rPr>
            </w:pPr>
            <w:r>
              <w:rPr>
                <w:sz w:val="24"/>
              </w:rPr>
              <w:t>«2»</w:t>
            </w:r>
          </w:p>
        </w:tc>
        <w:tc>
          <w:tcPr>
            <w:tcW w:w="1701" w:type="dxa"/>
          </w:tcPr>
          <w:p w:rsidR="00FB4A81" w:rsidRDefault="00B30A00">
            <w:pPr>
              <w:pStyle w:val="TableParagraph"/>
              <w:spacing w:line="260" w:lineRule="exact"/>
              <w:ind w:left="108"/>
              <w:rPr>
                <w:sz w:val="24"/>
              </w:rPr>
            </w:pPr>
            <w:r>
              <w:rPr>
                <w:sz w:val="24"/>
              </w:rPr>
              <w:t>Незначитель-</w:t>
            </w:r>
          </w:p>
          <w:p w:rsidR="00FB4A81" w:rsidRDefault="00B30A00">
            <w:pPr>
              <w:pStyle w:val="TableParagraph"/>
              <w:tabs>
                <w:tab w:val="left" w:pos="702"/>
                <w:tab w:val="left" w:pos="733"/>
                <w:tab w:val="left" w:pos="846"/>
                <w:tab w:val="left" w:pos="969"/>
                <w:tab w:val="left" w:pos="1110"/>
                <w:tab w:val="left" w:pos="1285"/>
                <w:tab w:val="left" w:pos="1478"/>
              </w:tabs>
              <w:ind w:left="108" w:right="93"/>
              <w:rPr>
                <w:sz w:val="24"/>
              </w:rPr>
            </w:pPr>
            <w:r>
              <w:rPr>
                <w:sz w:val="24"/>
              </w:rPr>
              <w:t>ный</w:t>
            </w:r>
            <w:r>
              <w:rPr>
                <w:sz w:val="24"/>
              </w:rPr>
              <w:tab/>
            </w:r>
            <w:r>
              <w:rPr>
                <w:sz w:val="24"/>
              </w:rPr>
              <w:tab/>
            </w:r>
            <w:r>
              <w:rPr>
                <w:sz w:val="24"/>
              </w:rPr>
              <w:tab/>
            </w:r>
            <w:r>
              <w:rPr>
                <w:sz w:val="24"/>
              </w:rPr>
              <w:tab/>
            </w:r>
            <w:r>
              <w:rPr>
                <w:spacing w:val="-1"/>
                <w:sz w:val="24"/>
              </w:rPr>
              <w:t>объём</w:t>
            </w:r>
            <w:r>
              <w:rPr>
                <w:spacing w:val="-57"/>
                <w:sz w:val="24"/>
              </w:rPr>
              <w:t xml:space="preserve"> </w:t>
            </w:r>
            <w:r>
              <w:rPr>
                <w:sz w:val="24"/>
              </w:rPr>
              <w:t>высказыва-</w:t>
            </w:r>
            <w:r>
              <w:rPr>
                <w:spacing w:val="1"/>
                <w:sz w:val="24"/>
              </w:rPr>
              <w:t xml:space="preserve"> </w:t>
            </w:r>
            <w:r>
              <w:rPr>
                <w:sz w:val="24"/>
              </w:rPr>
              <w:t>ния, которое</w:t>
            </w:r>
            <w:r>
              <w:rPr>
                <w:spacing w:val="1"/>
                <w:sz w:val="24"/>
              </w:rPr>
              <w:t xml:space="preserve"> </w:t>
            </w:r>
            <w:r>
              <w:rPr>
                <w:sz w:val="24"/>
              </w:rPr>
              <w:t>соответствует</w:t>
            </w:r>
            <w:r>
              <w:rPr>
                <w:spacing w:val="-57"/>
                <w:sz w:val="24"/>
              </w:rPr>
              <w:t xml:space="preserve"> </w:t>
            </w:r>
            <w:r>
              <w:rPr>
                <w:sz w:val="24"/>
              </w:rPr>
              <w:t>теме;</w:t>
            </w:r>
            <w:r>
              <w:rPr>
                <w:sz w:val="24"/>
              </w:rPr>
              <w:tab/>
            </w:r>
            <w:r>
              <w:rPr>
                <w:sz w:val="24"/>
              </w:rPr>
              <w:tab/>
            </w:r>
            <w:r>
              <w:rPr>
                <w:sz w:val="24"/>
              </w:rPr>
              <w:tab/>
              <w:t>не</w:t>
            </w:r>
            <w:r>
              <w:rPr>
                <w:sz w:val="24"/>
              </w:rPr>
              <w:tab/>
            </w:r>
            <w:r>
              <w:rPr>
                <w:sz w:val="24"/>
              </w:rPr>
              <w:tab/>
              <w:t>от-</w:t>
            </w:r>
            <w:r>
              <w:rPr>
                <w:spacing w:val="-57"/>
                <w:sz w:val="24"/>
              </w:rPr>
              <w:t xml:space="preserve"> </w:t>
            </w:r>
            <w:r>
              <w:rPr>
                <w:sz w:val="24"/>
              </w:rPr>
              <w:t>ражены</w:t>
            </w:r>
            <w:r>
              <w:rPr>
                <w:sz w:val="24"/>
              </w:rPr>
              <w:tab/>
            </w:r>
            <w:r>
              <w:rPr>
                <w:sz w:val="24"/>
              </w:rPr>
              <w:tab/>
              <w:t>мно-</w:t>
            </w:r>
            <w:r>
              <w:rPr>
                <w:spacing w:val="-57"/>
                <w:sz w:val="24"/>
              </w:rPr>
              <w:t xml:space="preserve"> </w:t>
            </w:r>
            <w:r>
              <w:rPr>
                <w:sz w:val="24"/>
              </w:rPr>
              <w:t>гие</w:t>
            </w:r>
            <w:r>
              <w:rPr>
                <w:sz w:val="24"/>
              </w:rPr>
              <w:tab/>
            </w:r>
            <w:r>
              <w:rPr>
                <w:spacing w:val="-1"/>
                <w:sz w:val="24"/>
              </w:rPr>
              <w:t>аспекты,</w:t>
            </w:r>
            <w:r>
              <w:rPr>
                <w:spacing w:val="-57"/>
                <w:sz w:val="24"/>
              </w:rPr>
              <w:t xml:space="preserve"> </w:t>
            </w:r>
            <w:r>
              <w:rPr>
                <w:sz w:val="24"/>
              </w:rPr>
              <w:t>указанные</w:t>
            </w:r>
            <w:r>
              <w:rPr>
                <w:sz w:val="24"/>
              </w:rPr>
              <w:tab/>
            </w:r>
            <w:r>
              <w:rPr>
                <w:sz w:val="24"/>
              </w:rPr>
              <w:tab/>
              <w:t>в</w:t>
            </w:r>
            <w:r>
              <w:rPr>
                <w:spacing w:val="-57"/>
                <w:sz w:val="24"/>
              </w:rPr>
              <w:t xml:space="preserve"> </w:t>
            </w:r>
            <w:r>
              <w:rPr>
                <w:sz w:val="24"/>
              </w:rPr>
              <w:t>задании,</w:t>
            </w:r>
            <w:r>
              <w:rPr>
                <w:spacing w:val="1"/>
                <w:sz w:val="24"/>
              </w:rPr>
              <w:t xml:space="preserve"> </w:t>
            </w:r>
            <w:r>
              <w:rPr>
                <w:sz w:val="24"/>
              </w:rPr>
              <w:t>сти-</w:t>
            </w:r>
            <w:r>
              <w:rPr>
                <w:spacing w:val="-57"/>
                <w:sz w:val="24"/>
              </w:rPr>
              <w:t xml:space="preserve"> </w:t>
            </w:r>
            <w:r>
              <w:rPr>
                <w:sz w:val="24"/>
              </w:rPr>
              <w:t>левое</w:t>
            </w:r>
            <w:r>
              <w:rPr>
                <w:spacing w:val="40"/>
                <w:sz w:val="24"/>
              </w:rPr>
              <w:t xml:space="preserve"> </w:t>
            </w:r>
            <w:r>
              <w:rPr>
                <w:sz w:val="24"/>
              </w:rPr>
              <w:t>оформ-</w:t>
            </w:r>
            <w:r>
              <w:rPr>
                <w:spacing w:val="-57"/>
                <w:sz w:val="24"/>
              </w:rPr>
              <w:t xml:space="preserve"> </w:t>
            </w:r>
            <w:r>
              <w:rPr>
                <w:sz w:val="24"/>
              </w:rPr>
              <w:t>ление</w:t>
            </w:r>
            <w:r>
              <w:rPr>
                <w:spacing w:val="7"/>
                <w:sz w:val="24"/>
              </w:rPr>
              <w:t xml:space="preserve"> </w:t>
            </w:r>
            <w:r>
              <w:rPr>
                <w:sz w:val="24"/>
              </w:rPr>
              <w:t>не</w:t>
            </w:r>
            <w:r>
              <w:rPr>
                <w:spacing w:val="-4"/>
                <w:sz w:val="24"/>
              </w:rPr>
              <w:t xml:space="preserve"> </w:t>
            </w:r>
            <w:r>
              <w:rPr>
                <w:sz w:val="24"/>
              </w:rPr>
              <w:t>соот-</w:t>
            </w:r>
            <w:r>
              <w:rPr>
                <w:spacing w:val="-57"/>
                <w:sz w:val="24"/>
              </w:rPr>
              <w:t xml:space="preserve"> </w:t>
            </w:r>
            <w:r>
              <w:rPr>
                <w:sz w:val="24"/>
              </w:rPr>
              <w:t>ветствует</w:t>
            </w:r>
            <w:r>
              <w:rPr>
                <w:spacing w:val="1"/>
                <w:sz w:val="24"/>
              </w:rPr>
              <w:t xml:space="preserve"> </w:t>
            </w:r>
            <w:r>
              <w:rPr>
                <w:sz w:val="24"/>
              </w:rPr>
              <w:t>ти-</w:t>
            </w:r>
            <w:r>
              <w:rPr>
                <w:spacing w:val="-57"/>
                <w:sz w:val="24"/>
              </w:rPr>
              <w:t xml:space="preserve"> </w:t>
            </w:r>
            <w:r>
              <w:rPr>
                <w:sz w:val="24"/>
              </w:rPr>
              <w:t>пу</w:t>
            </w:r>
            <w:r>
              <w:rPr>
                <w:sz w:val="24"/>
              </w:rPr>
              <w:tab/>
            </w:r>
            <w:r>
              <w:rPr>
                <w:sz w:val="24"/>
              </w:rPr>
              <w:tab/>
              <w:t>задания,</w:t>
            </w:r>
            <w:r>
              <w:rPr>
                <w:spacing w:val="-57"/>
                <w:sz w:val="24"/>
              </w:rPr>
              <w:t xml:space="preserve"> </w:t>
            </w:r>
            <w:r>
              <w:rPr>
                <w:sz w:val="24"/>
              </w:rPr>
              <w:t>отсутствует</w:t>
            </w:r>
            <w:r>
              <w:rPr>
                <w:spacing w:val="1"/>
                <w:sz w:val="24"/>
              </w:rPr>
              <w:t xml:space="preserve"> </w:t>
            </w:r>
            <w:r>
              <w:rPr>
                <w:sz w:val="24"/>
              </w:rPr>
              <w:t>аргументация,</w:t>
            </w:r>
            <w:r>
              <w:rPr>
                <w:spacing w:val="-57"/>
                <w:sz w:val="24"/>
              </w:rPr>
              <w:t xml:space="preserve"> </w:t>
            </w:r>
            <w:r>
              <w:rPr>
                <w:sz w:val="24"/>
              </w:rPr>
              <w:t>нормы</w:t>
            </w:r>
            <w:r>
              <w:rPr>
                <w:spacing w:val="26"/>
                <w:sz w:val="24"/>
              </w:rPr>
              <w:t xml:space="preserve"> </w:t>
            </w:r>
            <w:r>
              <w:rPr>
                <w:sz w:val="24"/>
              </w:rPr>
              <w:t>вежли-</w:t>
            </w:r>
            <w:r>
              <w:rPr>
                <w:spacing w:val="-57"/>
                <w:sz w:val="24"/>
              </w:rPr>
              <w:t xml:space="preserve"> </w:t>
            </w:r>
            <w:r>
              <w:rPr>
                <w:sz w:val="24"/>
              </w:rPr>
              <w:t>вости</w:t>
            </w:r>
            <w:r>
              <w:rPr>
                <w:spacing w:val="1"/>
                <w:sz w:val="24"/>
              </w:rPr>
              <w:t xml:space="preserve"> </w:t>
            </w:r>
            <w:r>
              <w:rPr>
                <w:sz w:val="24"/>
              </w:rPr>
              <w:t>не</w:t>
            </w:r>
            <w:r>
              <w:rPr>
                <w:spacing w:val="57"/>
                <w:sz w:val="24"/>
              </w:rPr>
              <w:t xml:space="preserve"> </w:t>
            </w:r>
            <w:r>
              <w:rPr>
                <w:sz w:val="24"/>
              </w:rPr>
              <w:t>со-</w:t>
            </w:r>
          </w:p>
          <w:p w:rsidR="00FB4A81" w:rsidRDefault="00B30A00">
            <w:pPr>
              <w:pStyle w:val="TableParagraph"/>
              <w:spacing w:before="1" w:line="272" w:lineRule="exact"/>
              <w:ind w:left="108"/>
              <w:rPr>
                <w:sz w:val="24"/>
              </w:rPr>
            </w:pPr>
            <w:r>
              <w:rPr>
                <w:sz w:val="24"/>
              </w:rPr>
              <w:t>блюдены</w:t>
            </w:r>
          </w:p>
        </w:tc>
        <w:tc>
          <w:tcPr>
            <w:tcW w:w="1843" w:type="dxa"/>
          </w:tcPr>
          <w:p w:rsidR="00FB4A81" w:rsidRDefault="00B30A00">
            <w:pPr>
              <w:pStyle w:val="TableParagraph"/>
              <w:spacing w:line="260" w:lineRule="exact"/>
              <w:ind w:left="109"/>
              <w:rPr>
                <w:sz w:val="24"/>
              </w:rPr>
            </w:pPr>
            <w:r>
              <w:rPr>
                <w:sz w:val="24"/>
              </w:rPr>
              <w:t>Коммуникация</w:t>
            </w:r>
          </w:p>
          <w:p w:rsidR="00FB4A81" w:rsidRDefault="00B30A00">
            <w:pPr>
              <w:pStyle w:val="TableParagraph"/>
              <w:tabs>
                <w:tab w:val="left" w:pos="903"/>
                <w:tab w:val="left" w:pos="949"/>
                <w:tab w:val="left" w:pos="1630"/>
              </w:tabs>
              <w:ind w:left="109" w:right="86"/>
              <w:rPr>
                <w:sz w:val="24"/>
              </w:rPr>
            </w:pPr>
            <w:r>
              <w:rPr>
                <w:sz w:val="24"/>
              </w:rPr>
              <w:t>затруднена</w:t>
            </w:r>
            <w:r>
              <w:rPr>
                <w:sz w:val="24"/>
              </w:rPr>
              <w:tab/>
            </w:r>
            <w:r>
              <w:rPr>
                <w:spacing w:val="-3"/>
                <w:sz w:val="24"/>
              </w:rPr>
              <w:t>в</w:t>
            </w:r>
            <w:r>
              <w:rPr>
                <w:spacing w:val="-57"/>
                <w:sz w:val="24"/>
              </w:rPr>
              <w:t xml:space="preserve"> </w:t>
            </w:r>
            <w:r>
              <w:rPr>
                <w:sz w:val="24"/>
              </w:rPr>
              <w:t>значительное</w:t>
            </w:r>
            <w:r>
              <w:rPr>
                <w:spacing w:val="1"/>
                <w:sz w:val="24"/>
              </w:rPr>
              <w:t xml:space="preserve"> </w:t>
            </w:r>
            <w:r>
              <w:rPr>
                <w:sz w:val="24"/>
              </w:rPr>
              <w:t>мере,</w:t>
            </w:r>
            <w:r>
              <w:rPr>
                <w:sz w:val="24"/>
              </w:rPr>
              <w:tab/>
            </w:r>
            <w:r>
              <w:rPr>
                <w:spacing w:val="-2"/>
                <w:sz w:val="24"/>
              </w:rPr>
              <w:t>отсутст-</w:t>
            </w:r>
            <w:r>
              <w:rPr>
                <w:spacing w:val="-57"/>
                <w:sz w:val="24"/>
              </w:rPr>
              <w:t xml:space="preserve"> </w:t>
            </w:r>
            <w:r>
              <w:rPr>
                <w:sz w:val="24"/>
              </w:rPr>
              <w:t>вует</w:t>
            </w:r>
            <w:r>
              <w:rPr>
                <w:sz w:val="24"/>
              </w:rPr>
              <w:tab/>
            </w:r>
            <w:r>
              <w:rPr>
                <w:sz w:val="24"/>
              </w:rPr>
              <w:tab/>
              <w:t>речевая</w:t>
            </w:r>
            <w:r>
              <w:rPr>
                <w:spacing w:val="-57"/>
                <w:sz w:val="24"/>
              </w:rPr>
              <w:t xml:space="preserve"> </w:t>
            </w:r>
            <w:r>
              <w:rPr>
                <w:sz w:val="24"/>
              </w:rPr>
              <w:t>инициатива.</w:t>
            </w:r>
          </w:p>
        </w:tc>
        <w:tc>
          <w:tcPr>
            <w:tcW w:w="1560" w:type="dxa"/>
          </w:tcPr>
          <w:p w:rsidR="00FB4A81" w:rsidRDefault="00B30A00">
            <w:pPr>
              <w:pStyle w:val="TableParagraph"/>
              <w:spacing w:line="260" w:lineRule="exact"/>
              <w:ind w:left="109"/>
              <w:rPr>
                <w:sz w:val="24"/>
              </w:rPr>
            </w:pPr>
            <w:r>
              <w:rPr>
                <w:sz w:val="24"/>
              </w:rPr>
              <w:t>Обучаю-</w:t>
            </w:r>
          </w:p>
          <w:p w:rsidR="00FB4A81" w:rsidRDefault="00B30A00">
            <w:pPr>
              <w:pStyle w:val="TableParagraph"/>
              <w:tabs>
                <w:tab w:val="left" w:pos="581"/>
              </w:tabs>
              <w:ind w:left="109" w:right="93"/>
              <w:rPr>
                <w:sz w:val="24"/>
              </w:rPr>
            </w:pPr>
            <w:r>
              <w:rPr>
                <w:sz w:val="24"/>
              </w:rPr>
              <w:t>щийся</w:t>
            </w:r>
            <w:r>
              <w:rPr>
                <w:spacing w:val="18"/>
                <w:sz w:val="24"/>
              </w:rPr>
              <w:t xml:space="preserve"> </w:t>
            </w:r>
            <w:r>
              <w:rPr>
                <w:sz w:val="24"/>
              </w:rPr>
              <w:t>дела-</w:t>
            </w:r>
            <w:r>
              <w:rPr>
                <w:spacing w:val="-57"/>
                <w:sz w:val="24"/>
              </w:rPr>
              <w:t xml:space="preserve"> </w:t>
            </w:r>
            <w:r>
              <w:rPr>
                <w:sz w:val="24"/>
              </w:rPr>
              <w:t>ет</w:t>
            </w:r>
            <w:r>
              <w:rPr>
                <w:sz w:val="24"/>
              </w:rPr>
              <w:tab/>
            </w:r>
            <w:r>
              <w:rPr>
                <w:spacing w:val="-2"/>
                <w:sz w:val="24"/>
              </w:rPr>
              <w:t>большое</w:t>
            </w:r>
            <w:r>
              <w:rPr>
                <w:spacing w:val="-57"/>
                <w:sz w:val="24"/>
              </w:rPr>
              <w:t xml:space="preserve"> </w:t>
            </w:r>
            <w:r>
              <w:rPr>
                <w:sz w:val="24"/>
              </w:rPr>
              <w:t>количество</w:t>
            </w:r>
            <w:r>
              <w:rPr>
                <w:spacing w:val="1"/>
                <w:sz w:val="24"/>
              </w:rPr>
              <w:t xml:space="preserve"> </w:t>
            </w:r>
            <w:r>
              <w:rPr>
                <w:sz w:val="24"/>
              </w:rPr>
              <w:t>грубых</w:t>
            </w:r>
            <w:r>
              <w:rPr>
                <w:spacing w:val="1"/>
                <w:sz w:val="24"/>
              </w:rPr>
              <w:t xml:space="preserve"> </w:t>
            </w:r>
            <w:r>
              <w:rPr>
                <w:sz w:val="24"/>
              </w:rPr>
              <w:t>лек-</w:t>
            </w:r>
            <w:r>
              <w:rPr>
                <w:spacing w:val="-57"/>
                <w:sz w:val="24"/>
              </w:rPr>
              <w:t xml:space="preserve"> </w:t>
            </w:r>
            <w:r>
              <w:rPr>
                <w:sz w:val="24"/>
              </w:rPr>
              <w:t>сических</w:t>
            </w:r>
            <w:r>
              <w:rPr>
                <w:spacing w:val="1"/>
                <w:sz w:val="24"/>
              </w:rPr>
              <w:t xml:space="preserve"> </w:t>
            </w:r>
            <w:r>
              <w:rPr>
                <w:sz w:val="24"/>
              </w:rPr>
              <w:t>ошибок</w:t>
            </w:r>
          </w:p>
        </w:tc>
        <w:tc>
          <w:tcPr>
            <w:tcW w:w="1985" w:type="dxa"/>
          </w:tcPr>
          <w:p w:rsidR="00FB4A81" w:rsidRDefault="00B30A00">
            <w:pPr>
              <w:pStyle w:val="TableParagraph"/>
              <w:spacing w:line="260" w:lineRule="exact"/>
              <w:ind w:left="107"/>
              <w:rPr>
                <w:sz w:val="24"/>
              </w:rPr>
            </w:pPr>
            <w:r>
              <w:rPr>
                <w:sz w:val="24"/>
              </w:rPr>
              <w:t>Обучающийся</w:t>
            </w:r>
          </w:p>
          <w:p w:rsidR="00FB4A81" w:rsidRDefault="00B30A00">
            <w:pPr>
              <w:pStyle w:val="TableParagraph"/>
              <w:ind w:left="107" w:right="96"/>
              <w:jc w:val="both"/>
              <w:rPr>
                <w:sz w:val="24"/>
              </w:rPr>
            </w:pPr>
            <w:r>
              <w:rPr>
                <w:sz w:val="24"/>
              </w:rPr>
              <w:t>делает</w:t>
            </w:r>
            <w:r>
              <w:rPr>
                <w:spacing w:val="1"/>
                <w:sz w:val="24"/>
              </w:rPr>
              <w:t xml:space="preserve"> </w:t>
            </w:r>
            <w:r>
              <w:rPr>
                <w:sz w:val="24"/>
              </w:rPr>
              <w:t>большое</w:t>
            </w:r>
            <w:r>
              <w:rPr>
                <w:spacing w:val="-57"/>
                <w:sz w:val="24"/>
              </w:rPr>
              <w:t xml:space="preserve"> </w:t>
            </w:r>
            <w:r>
              <w:rPr>
                <w:sz w:val="24"/>
              </w:rPr>
              <w:t>количество</w:t>
            </w:r>
            <w:r>
              <w:rPr>
                <w:spacing w:val="1"/>
                <w:sz w:val="24"/>
              </w:rPr>
              <w:t xml:space="preserve"> </w:t>
            </w:r>
            <w:r>
              <w:rPr>
                <w:sz w:val="24"/>
              </w:rPr>
              <w:t>гру-</w:t>
            </w:r>
            <w:r>
              <w:rPr>
                <w:spacing w:val="-57"/>
                <w:sz w:val="24"/>
              </w:rPr>
              <w:t xml:space="preserve"> </w:t>
            </w:r>
            <w:r>
              <w:rPr>
                <w:sz w:val="24"/>
              </w:rPr>
              <w:t>бых грамматиче-</w:t>
            </w:r>
            <w:r>
              <w:rPr>
                <w:spacing w:val="-57"/>
                <w:sz w:val="24"/>
              </w:rPr>
              <w:t xml:space="preserve"> </w:t>
            </w:r>
            <w:r>
              <w:rPr>
                <w:sz w:val="24"/>
              </w:rPr>
              <w:t>ских</w:t>
            </w:r>
            <w:r>
              <w:rPr>
                <w:spacing w:val="-6"/>
                <w:sz w:val="24"/>
              </w:rPr>
              <w:t xml:space="preserve"> </w:t>
            </w:r>
            <w:r>
              <w:rPr>
                <w:sz w:val="24"/>
              </w:rPr>
              <w:t>ошибок.</w:t>
            </w:r>
          </w:p>
        </w:tc>
        <w:tc>
          <w:tcPr>
            <w:tcW w:w="1982" w:type="dxa"/>
          </w:tcPr>
          <w:p w:rsidR="00FB4A81" w:rsidRDefault="00B30A00">
            <w:pPr>
              <w:pStyle w:val="TableParagraph"/>
              <w:spacing w:line="260" w:lineRule="exact"/>
              <w:ind w:right="93"/>
              <w:jc w:val="right"/>
              <w:rPr>
                <w:sz w:val="24"/>
              </w:rPr>
            </w:pPr>
            <w:r>
              <w:rPr>
                <w:sz w:val="24"/>
              </w:rPr>
              <w:t>Речь</w:t>
            </w:r>
            <w:r>
              <w:rPr>
                <w:spacing w:val="70"/>
                <w:sz w:val="24"/>
              </w:rPr>
              <w:t xml:space="preserve"> </w:t>
            </w:r>
            <w:r>
              <w:rPr>
                <w:sz w:val="24"/>
              </w:rPr>
              <w:t>восприни-</w:t>
            </w:r>
          </w:p>
          <w:p w:rsidR="00FB4A81" w:rsidRDefault="00B30A00">
            <w:pPr>
              <w:pStyle w:val="TableParagraph"/>
              <w:tabs>
                <w:tab w:val="left" w:pos="1005"/>
                <w:tab w:val="left" w:pos="1687"/>
              </w:tabs>
              <w:ind w:left="215" w:right="93"/>
              <w:jc w:val="right"/>
              <w:rPr>
                <w:sz w:val="24"/>
              </w:rPr>
            </w:pPr>
            <w:r>
              <w:rPr>
                <w:sz w:val="24"/>
              </w:rPr>
              <w:t>маетс</w:t>
            </w:r>
            <w:r>
              <w:rPr>
                <w:spacing w:val="8"/>
                <w:sz w:val="24"/>
              </w:rPr>
              <w:t xml:space="preserve"> </w:t>
            </w:r>
            <w:r>
              <w:rPr>
                <w:sz w:val="24"/>
              </w:rPr>
              <w:t>я</w:t>
            </w:r>
            <w:r>
              <w:rPr>
                <w:spacing w:val="32"/>
                <w:sz w:val="24"/>
              </w:rPr>
              <w:t xml:space="preserve"> </w:t>
            </w:r>
            <w:r>
              <w:rPr>
                <w:sz w:val="24"/>
              </w:rPr>
              <w:t>с</w:t>
            </w:r>
            <w:r>
              <w:rPr>
                <w:spacing w:val="31"/>
                <w:sz w:val="24"/>
              </w:rPr>
              <w:t xml:space="preserve"> </w:t>
            </w:r>
            <w:r>
              <w:rPr>
                <w:sz w:val="24"/>
              </w:rPr>
              <w:t>тру-</w:t>
            </w:r>
            <w:r>
              <w:rPr>
                <w:spacing w:val="-57"/>
                <w:sz w:val="24"/>
              </w:rPr>
              <w:t xml:space="preserve"> </w:t>
            </w:r>
            <w:r>
              <w:rPr>
                <w:sz w:val="24"/>
              </w:rPr>
              <w:t>дом</w:t>
            </w:r>
            <w:r>
              <w:rPr>
                <w:sz w:val="24"/>
              </w:rPr>
              <w:tab/>
              <w:t>из-</w:t>
            </w:r>
            <w:r>
              <w:rPr>
                <w:sz w:val="24"/>
              </w:rPr>
              <w:tab/>
            </w:r>
            <w:r>
              <w:rPr>
                <w:spacing w:val="-8"/>
                <w:sz w:val="24"/>
              </w:rPr>
              <w:t>за</w:t>
            </w:r>
            <w:r>
              <w:rPr>
                <w:spacing w:val="-57"/>
                <w:sz w:val="24"/>
              </w:rPr>
              <w:t xml:space="preserve"> </w:t>
            </w:r>
            <w:r>
              <w:rPr>
                <w:sz w:val="24"/>
              </w:rPr>
              <w:t>большого</w:t>
            </w:r>
          </w:p>
          <w:p w:rsidR="00FB4A81" w:rsidRDefault="00B30A00">
            <w:pPr>
              <w:pStyle w:val="TableParagraph"/>
              <w:ind w:left="215" w:right="318"/>
              <w:rPr>
                <w:sz w:val="24"/>
              </w:rPr>
            </w:pPr>
            <w:r>
              <w:rPr>
                <w:sz w:val="24"/>
              </w:rPr>
              <w:t>количества</w:t>
            </w:r>
            <w:r>
              <w:rPr>
                <w:spacing w:val="1"/>
                <w:sz w:val="24"/>
              </w:rPr>
              <w:t xml:space="preserve"> </w:t>
            </w:r>
            <w:r>
              <w:rPr>
                <w:spacing w:val="-2"/>
                <w:sz w:val="24"/>
              </w:rPr>
              <w:t>фонетических</w:t>
            </w:r>
            <w:r>
              <w:rPr>
                <w:spacing w:val="-57"/>
                <w:sz w:val="24"/>
              </w:rPr>
              <w:t xml:space="preserve"> </w:t>
            </w:r>
            <w:r>
              <w:rPr>
                <w:sz w:val="24"/>
              </w:rPr>
              <w:t>ошибок.</w:t>
            </w:r>
          </w:p>
          <w:p w:rsidR="00FB4A81" w:rsidRDefault="00B30A00">
            <w:pPr>
              <w:pStyle w:val="TableParagraph"/>
              <w:ind w:left="215" w:right="95"/>
              <w:jc w:val="both"/>
              <w:rPr>
                <w:sz w:val="24"/>
              </w:rPr>
            </w:pPr>
            <w:r>
              <w:rPr>
                <w:sz w:val="24"/>
              </w:rPr>
              <w:t>Интонация обу-</w:t>
            </w:r>
            <w:r>
              <w:rPr>
                <w:spacing w:val="-57"/>
                <w:sz w:val="24"/>
              </w:rPr>
              <w:t xml:space="preserve"> </w:t>
            </w:r>
            <w:r>
              <w:rPr>
                <w:sz w:val="24"/>
              </w:rPr>
              <w:t>словлена</w:t>
            </w:r>
            <w:r>
              <w:rPr>
                <w:spacing w:val="1"/>
                <w:sz w:val="24"/>
              </w:rPr>
              <w:t xml:space="preserve"> </w:t>
            </w:r>
            <w:r>
              <w:rPr>
                <w:sz w:val="24"/>
              </w:rPr>
              <w:t>влия-</w:t>
            </w:r>
            <w:r>
              <w:rPr>
                <w:spacing w:val="-57"/>
                <w:sz w:val="24"/>
              </w:rPr>
              <w:t xml:space="preserve"> </w:t>
            </w:r>
            <w:r>
              <w:rPr>
                <w:sz w:val="24"/>
              </w:rPr>
              <w:t>нием</w:t>
            </w:r>
            <w:r>
              <w:rPr>
                <w:spacing w:val="1"/>
                <w:sz w:val="24"/>
              </w:rPr>
              <w:t xml:space="preserve"> </w:t>
            </w:r>
            <w:r>
              <w:rPr>
                <w:sz w:val="24"/>
              </w:rPr>
              <w:t>родного</w:t>
            </w:r>
            <w:r>
              <w:rPr>
                <w:spacing w:val="-57"/>
                <w:sz w:val="24"/>
              </w:rPr>
              <w:t xml:space="preserve"> </w:t>
            </w:r>
            <w:r>
              <w:rPr>
                <w:sz w:val="24"/>
              </w:rPr>
              <w:t>языка.</w:t>
            </w:r>
          </w:p>
        </w:tc>
      </w:tr>
    </w:tbl>
    <w:p w:rsidR="00FB4A81" w:rsidRDefault="00FB4A81">
      <w:pPr>
        <w:pStyle w:val="a3"/>
        <w:spacing w:before="5"/>
        <w:ind w:left="0" w:firstLine="0"/>
        <w:jc w:val="left"/>
        <w:rPr>
          <w:sz w:val="17"/>
        </w:rPr>
      </w:pPr>
    </w:p>
    <w:p w:rsidR="00FB4A81" w:rsidRDefault="00B30A00">
      <w:pPr>
        <w:pStyle w:val="Heading2"/>
        <w:spacing w:before="88"/>
        <w:ind w:left="689" w:right="7164"/>
        <w:jc w:val="left"/>
      </w:pPr>
      <w:r>
        <w:rPr>
          <w:spacing w:val="-1"/>
        </w:rPr>
        <w:t>Оценивание проекта</w:t>
      </w:r>
      <w:r>
        <w:rPr>
          <w:spacing w:val="-62"/>
        </w:rPr>
        <w:t xml:space="preserve"> </w:t>
      </w:r>
      <w:r>
        <w:t>Отметка</w:t>
      </w:r>
      <w:r>
        <w:rPr>
          <w:spacing w:val="-2"/>
        </w:rPr>
        <w:t xml:space="preserve"> </w:t>
      </w:r>
      <w:r>
        <w:t>«5»</w:t>
      </w:r>
    </w:p>
    <w:p w:rsidR="00FB4A81" w:rsidRDefault="00B30A00">
      <w:pPr>
        <w:pStyle w:val="a3"/>
        <w:ind w:left="689" w:right="3013" w:firstLine="0"/>
        <w:jc w:val="left"/>
      </w:pPr>
      <w:r>
        <w:t>Правильно</w:t>
      </w:r>
      <w:r>
        <w:rPr>
          <w:spacing w:val="-13"/>
        </w:rPr>
        <w:t xml:space="preserve"> </w:t>
      </w:r>
      <w:r>
        <w:t>поняты</w:t>
      </w:r>
      <w:r>
        <w:rPr>
          <w:spacing w:val="-9"/>
        </w:rPr>
        <w:t xml:space="preserve"> </w:t>
      </w:r>
      <w:r>
        <w:t>цель,</w:t>
      </w:r>
      <w:r>
        <w:rPr>
          <w:spacing w:val="-10"/>
        </w:rPr>
        <w:t xml:space="preserve"> </w:t>
      </w:r>
      <w:r>
        <w:t>задачи</w:t>
      </w:r>
      <w:r>
        <w:rPr>
          <w:spacing w:val="-11"/>
        </w:rPr>
        <w:t xml:space="preserve"> </w:t>
      </w:r>
      <w:r>
        <w:t>выполнения</w:t>
      </w:r>
      <w:r>
        <w:rPr>
          <w:spacing w:val="-12"/>
        </w:rPr>
        <w:t xml:space="preserve"> </w:t>
      </w:r>
      <w:r>
        <w:t>проекта.</w:t>
      </w:r>
      <w:r>
        <w:rPr>
          <w:spacing w:val="-62"/>
        </w:rPr>
        <w:t xml:space="preserve"> </w:t>
      </w:r>
      <w:r>
        <w:t>Соблюдена</w:t>
      </w:r>
      <w:r>
        <w:rPr>
          <w:spacing w:val="-9"/>
        </w:rPr>
        <w:t xml:space="preserve"> </w:t>
      </w:r>
      <w:r w:rsidR="003B4073">
        <w:t>Труд(технология)</w:t>
      </w:r>
      <w:r>
        <w:rPr>
          <w:spacing w:val="-2"/>
        </w:rPr>
        <w:t xml:space="preserve"> </w:t>
      </w:r>
      <w:r>
        <w:t>исполнения</w:t>
      </w:r>
      <w:r>
        <w:rPr>
          <w:spacing w:val="-6"/>
        </w:rPr>
        <w:t xml:space="preserve"> </w:t>
      </w:r>
      <w:r>
        <w:t>проекта.</w:t>
      </w:r>
    </w:p>
    <w:p w:rsidR="00FB4A81" w:rsidRDefault="00B30A00">
      <w:pPr>
        <w:pStyle w:val="a3"/>
        <w:spacing w:line="298" w:lineRule="exact"/>
        <w:ind w:left="689" w:firstLine="0"/>
        <w:jc w:val="left"/>
      </w:pPr>
      <w:r>
        <w:t>Проявлены</w:t>
      </w:r>
      <w:r>
        <w:rPr>
          <w:spacing w:val="-14"/>
        </w:rPr>
        <w:t xml:space="preserve"> </w:t>
      </w:r>
      <w:r>
        <w:t>творчество,</w:t>
      </w:r>
      <w:r>
        <w:rPr>
          <w:spacing w:val="-14"/>
        </w:rPr>
        <w:t xml:space="preserve"> </w:t>
      </w:r>
      <w:r>
        <w:t>инициатива.</w:t>
      </w:r>
    </w:p>
    <w:p w:rsidR="00FB4A81" w:rsidRDefault="00B30A00">
      <w:pPr>
        <w:pStyle w:val="a3"/>
        <w:ind w:right="390" w:firstLine="427"/>
        <w:jc w:val="left"/>
      </w:pPr>
      <w:r>
        <w:t>Предъявленный</w:t>
      </w:r>
      <w:r>
        <w:rPr>
          <w:spacing w:val="50"/>
        </w:rPr>
        <w:t xml:space="preserve"> </w:t>
      </w:r>
      <w:r>
        <w:t>продукт</w:t>
      </w:r>
      <w:r>
        <w:rPr>
          <w:spacing w:val="51"/>
        </w:rPr>
        <w:t xml:space="preserve"> </w:t>
      </w:r>
      <w:r>
        <w:t>деятельности</w:t>
      </w:r>
      <w:r>
        <w:rPr>
          <w:spacing w:val="53"/>
        </w:rPr>
        <w:t xml:space="preserve"> </w:t>
      </w:r>
      <w:r>
        <w:t>отличается</w:t>
      </w:r>
      <w:r>
        <w:rPr>
          <w:spacing w:val="52"/>
        </w:rPr>
        <w:t xml:space="preserve"> </w:t>
      </w:r>
      <w:r>
        <w:t>высоким</w:t>
      </w:r>
      <w:r>
        <w:rPr>
          <w:spacing w:val="51"/>
        </w:rPr>
        <w:t xml:space="preserve"> </w:t>
      </w:r>
      <w:r>
        <w:t>качеством</w:t>
      </w:r>
      <w:r>
        <w:rPr>
          <w:spacing w:val="50"/>
        </w:rPr>
        <w:t xml:space="preserve"> </w:t>
      </w:r>
      <w:r>
        <w:t>исполне-</w:t>
      </w:r>
      <w:r>
        <w:rPr>
          <w:spacing w:val="-62"/>
        </w:rPr>
        <w:t xml:space="preserve"> </w:t>
      </w:r>
      <w:r>
        <w:t>ния,</w:t>
      </w:r>
      <w:r>
        <w:rPr>
          <w:spacing w:val="-2"/>
        </w:rPr>
        <w:t xml:space="preserve"> </w:t>
      </w:r>
      <w:r>
        <w:t>соответствует</w:t>
      </w:r>
      <w:r>
        <w:rPr>
          <w:spacing w:val="-1"/>
        </w:rPr>
        <w:t xml:space="preserve"> </w:t>
      </w:r>
      <w:r>
        <w:t>заявленной теме.</w:t>
      </w:r>
    </w:p>
    <w:p w:rsidR="00FB4A81" w:rsidRDefault="00B30A00">
      <w:pPr>
        <w:pStyle w:val="Heading2"/>
        <w:spacing w:before="7" w:line="296" w:lineRule="exact"/>
        <w:ind w:left="689"/>
        <w:jc w:val="left"/>
      </w:pPr>
      <w:r>
        <w:t>Отметка</w:t>
      </w:r>
      <w:r>
        <w:rPr>
          <w:spacing w:val="-10"/>
        </w:rPr>
        <w:t xml:space="preserve"> </w:t>
      </w:r>
      <w:r>
        <w:t>«4»</w:t>
      </w:r>
    </w:p>
    <w:p w:rsidR="00FB4A81" w:rsidRDefault="00B30A00">
      <w:pPr>
        <w:pStyle w:val="a3"/>
        <w:spacing w:line="296" w:lineRule="exact"/>
        <w:ind w:left="689" w:firstLine="0"/>
        <w:jc w:val="left"/>
      </w:pPr>
      <w:r>
        <w:t>Правильно</w:t>
      </w:r>
      <w:r>
        <w:rPr>
          <w:spacing w:val="-12"/>
        </w:rPr>
        <w:t xml:space="preserve"> </w:t>
      </w:r>
      <w:r>
        <w:t>поняты</w:t>
      </w:r>
      <w:r>
        <w:rPr>
          <w:spacing w:val="-8"/>
        </w:rPr>
        <w:t xml:space="preserve"> </w:t>
      </w:r>
      <w:r>
        <w:t>цель,</w:t>
      </w:r>
      <w:r>
        <w:rPr>
          <w:spacing w:val="-9"/>
        </w:rPr>
        <w:t xml:space="preserve"> </w:t>
      </w:r>
      <w:r>
        <w:t>задачи</w:t>
      </w:r>
      <w:r>
        <w:rPr>
          <w:spacing w:val="-10"/>
        </w:rPr>
        <w:t xml:space="preserve"> </w:t>
      </w:r>
      <w:r>
        <w:t>выполнения</w:t>
      </w:r>
      <w:r>
        <w:rPr>
          <w:spacing w:val="-11"/>
        </w:rPr>
        <w:t xml:space="preserve"> </w:t>
      </w:r>
      <w:r>
        <w:t>проекта.</w:t>
      </w:r>
    </w:p>
    <w:p w:rsidR="00FB4A81" w:rsidRDefault="00B30A00">
      <w:pPr>
        <w:pStyle w:val="a3"/>
        <w:spacing w:before="1"/>
        <w:ind w:right="390" w:firstLine="427"/>
        <w:jc w:val="left"/>
      </w:pPr>
      <w:r>
        <w:t>Соблюдена</w:t>
      </w:r>
      <w:r>
        <w:rPr>
          <w:spacing w:val="10"/>
        </w:rPr>
        <w:t xml:space="preserve"> </w:t>
      </w:r>
      <w:r w:rsidR="003B4073">
        <w:t>Труд(технология)</w:t>
      </w:r>
      <w:r>
        <w:rPr>
          <w:spacing w:val="11"/>
        </w:rPr>
        <w:t xml:space="preserve"> </w:t>
      </w:r>
      <w:r>
        <w:t>исполнения</w:t>
      </w:r>
      <w:r>
        <w:rPr>
          <w:spacing w:val="9"/>
        </w:rPr>
        <w:t xml:space="preserve"> </w:t>
      </w:r>
      <w:r>
        <w:t>проекта,</w:t>
      </w:r>
      <w:r>
        <w:rPr>
          <w:spacing w:val="10"/>
        </w:rPr>
        <w:t xml:space="preserve"> </w:t>
      </w:r>
      <w:r>
        <w:t>но</w:t>
      </w:r>
      <w:r>
        <w:rPr>
          <w:spacing w:val="10"/>
        </w:rPr>
        <w:t xml:space="preserve"> </w:t>
      </w:r>
      <w:r>
        <w:t>допущены</w:t>
      </w:r>
      <w:r>
        <w:rPr>
          <w:spacing w:val="10"/>
        </w:rPr>
        <w:t xml:space="preserve"> </w:t>
      </w:r>
      <w:r>
        <w:t>незначительные</w:t>
      </w:r>
      <w:r>
        <w:rPr>
          <w:spacing w:val="12"/>
        </w:rPr>
        <w:t xml:space="preserve"> </w:t>
      </w:r>
      <w:r>
        <w:t>ошиб-</w:t>
      </w:r>
      <w:r>
        <w:rPr>
          <w:spacing w:val="-62"/>
        </w:rPr>
        <w:t xml:space="preserve"> </w:t>
      </w:r>
      <w:r>
        <w:t>ки,</w:t>
      </w:r>
      <w:r>
        <w:rPr>
          <w:spacing w:val="-2"/>
        </w:rPr>
        <w:t xml:space="preserve"> </w:t>
      </w:r>
      <w:r>
        <w:t>неточности</w:t>
      </w:r>
      <w:r>
        <w:rPr>
          <w:spacing w:val="2"/>
        </w:rPr>
        <w:t xml:space="preserve"> </w:t>
      </w:r>
      <w:r>
        <w:t>в</w:t>
      </w:r>
      <w:r>
        <w:rPr>
          <w:spacing w:val="-1"/>
        </w:rPr>
        <w:t xml:space="preserve"> </w:t>
      </w:r>
      <w:r>
        <w:t>оформлении.</w:t>
      </w:r>
    </w:p>
    <w:p w:rsidR="00FB4A81" w:rsidRDefault="00B30A00">
      <w:pPr>
        <w:pStyle w:val="a3"/>
        <w:spacing w:line="298" w:lineRule="exact"/>
        <w:ind w:left="689" w:firstLine="0"/>
        <w:jc w:val="left"/>
      </w:pPr>
      <w:r>
        <w:rPr>
          <w:spacing w:val="-1"/>
        </w:rPr>
        <w:t>Проявлено</w:t>
      </w:r>
      <w:r>
        <w:rPr>
          <w:spacing w:val="-11"/>
        </w:rPr>
        <w:t xml:space="preserve"> </w:t>
      </w:r>
      <w:r>
        <w:rPr>
          <w:spacing w:val="-1"/>
        </w:rPr>
        <w:t>творчество.</w:t>
      </w:r>
    </w:p>
    <w:p w:rsidR="00FB4A81" w:rsidRDefault="00B30A00">
      <w:pPr>
        <w:pStyle w:val="a3"/>
        <w:ind w:right="390" w:firstLine="427"/>
        <w:jc w:val="left"/>
      </w:pPr>
      <w:r>
        <w:t>Предъявленный</w:t>
      </w:r>
      <w:r>
        <w:rPr>
          <w:spacing w:val="50"/>
        </w:rPr>
        <w:t xml:space="preserve"> </w:t>
      </w:r>
      <w:r>
        <w:t>продукт</w:t>
      </w:r>
      <w:r>
        <w:rPr>
          <w:spacing w:val="51"/>
        </w:rPr>
        <w:t xml:space="preserve"> </w:t>
      </w:r>
      <w:r>
        <w:t>деятельности</w:t>
      </w:r>
      <w:r>
        <w:rPr>
          <w:spacing w:val="52"/>
        </w:rPr>
        <w:t xml:space="preserve"> </w:t>
      </w:r>
      <w:r>
        <w:t>отличается</w:t>
      </w:r>
      <w:r>
        <w:rPr>
          <w:spacing w:val="52"/>
        </w:rPr>
        <w:t xml:space="preserve"> </w:t>
      </w:r>
      <w:r>
        <w:t>высоким</w:t>
      </w:r>
      <w:r>
        <w:rPr>
          <w:spacing w:val="52"/>
        </w:rPr>
        <w:t xml:space="preserve"> </w:t>
      </w:r>
      <w:r>
        <w:t>качеством</w:t>
      </w:r>
      <w:r>
        <w:rPr>
          <w:spacing w:val="49"/>
        </w:rPr>
        <w:t xml:space="preserve"> </w:t>
      </w:r>
      <w:r>
        <w:t>исполне-</w:t>
      </w:r>
      <w:r>
        <w:rPr>
          <w:spacing w:val="-62"/>
        </w:rPr>
        <w:t xml:space="preserve"> </w:t>
      </w:r>
      <w:r>
        <w:t>ния,</w:t>
      </w:r>
      <w:r>
        <w:rPr>
          <w:spacing w:val="-2"/>
        </w:rPr>
        <w:t xml:space="preserve"> </w:t>
      </w:r>
      <w:r>
        <w:t>соответствует</w:t>
      </w:r>
      <w:r>
        <w:rPr>
          <w:spacing w:val="-1"/>
        </w:rPr>
        <w:t xml:space="preserve"> </w:t>
      </w:r>
      <w:r>
        <w:t>заявленной теме.</w:t>
      </w:r>
    </w:p>
    <w:p w:rsidR="00FB4A81" w:rsidRDefault="00B30A00">
      <w:pPr>
        <w:pStyle w:val="Heading2"/>
        <w:spacing w:before="11" w:line="296" w:lineRule="exact"/>
        <w:ind w:left="689"/>
        <w:jc w:val="left"/>
      </w:pPr>
      <w:r>
        <w:t>Отметка</w:t>
      </w:r>
      <w:r>
        <w:rPr>
          <w:spacing w:val="-10"/>
        </w:rPr>
        <w:t xml:space="preserve"> </w:t>
      </w:r>
      <w:r>
        <w:t>«3»</w:t>
      </w:r>
    </w:p>
    <w:p w:rsidR="00FB4A81" w:rsidRDefault="00B30A00">
      <w:pPr>
        <w:pStyle w:val="a3"/>
        <w:spacing w:line="296" w:lineRule="exact"/>
        <w:ind w:left="689" w:firstLine="0"/>
        <w:jc w:val="left"/>
      </w:pPr>
      <w:r>
        <w:lastRenderedPageBreak/>
        <w:t>Правильно</w:t>
      </w:r>
      <w:r>
        <w:rPr>
          <w:spacing w:val="-12"/>
        </w:rPr>
        <w:t xml:space="preserve"> </w:t>
      </w:r>
      <w:r>
        <w:t>поняты</w:t>
      </w:r>
      <w:r>
        <w:rPr>
          <w:spacing w:val="-8"/>
        </w:rPr>
        <w:t xml:space="preserve"> </w:t>
      </w:r>
      <w:r>
        <w:t>цель,</w:t>
      </w:r>
      <w:r>
        <w:rPr>
          <w:spacing w:val="-9"/>
        </w:rPr>
        <w:t xml:space="preserve"> </w:t>
      </w:r>
      <w:r>
        <w:t>задачи</w:t>
      </w:r>
      <w:r>
        <w:rPr>
          <w:spacing w:val="-10"/>
        </w:rPr>
        <w:t xml:space="preserve"> </w:t>
      </w:r>
      <w:r>
        <w:t>выполнения</w:t>
      </w:r>
      <w:r>
        <w:rPr>
          <w:spacing w:val="-11"/>
        </w:rPr>
        <w:t xml:space="preserve"> </w:t>
      </w:r>
      <w:r>
        <w:t>проекта.</w:t>
      </w:r>
    </w:p>
    <w:p w:rsidR="00FB4A81" w:rsidRDefault="00B30A00">
      <w:pPr>
        <w:pStyle w:val="a3"/>
        <w:spacing w:before="1"/>
        <w:ind w:left="689" w:right="1178" w:firstLine="0"/>
        <w:jc w:val="left"/>
      </w:pPr>
      <w:r>
        <w:t>Допущены нарушения в технологии исполнения проекта, его оформлении.</w:t>
      </w:r>
      <w:r>
        <w:rPr>
          <w:spacing w:val="-62"/>
        </w:rPr>
        <w:t xml:space="preserve"> </w:t>
      </w:r>
      <w:r>
        <w:t>Не</w:t>
      </w:r>
      <w:r>
        <w:rPr>
          <w:spacing w:val="-9"/>
        </w:rPr>
        <w:t xml:space="preserve"> </w:t>
      </w:r>
      <w:r>
        <w:t>проявлена</w:t>
      </w:r>
      <w:r>
        <w:rPr>
          <w:spacing w:val="-3"/>
        </w:rPr>
        <w:t xml:space="preserve"> </w:t>
      </w:r>
      <w:r>
        <w:t>самостоятельность</w:t>
      </w:r>
      <w:r>
        <w:rPr>
          <w:spacing w:val="-4"/>
        </w:rPr>
        <w:t xml:space="preserve"> </w:t>
      </w:r>
      <w:r>
        <w:t>в</w:t>
      </w:r>
      <w:r>
        <w:rPr>
          <w:spacing w:val="-4"/>
        </w:rPr>
        <w:t xml:space="preserve"> </w:t>
      </w:r>
      <w:r>
        <w:t>исполнении</w:t>
      </w:r>
      <w:r>
        <w:rPr>
          <w:spacing w:val="-2"/>
        </w:rPr>
        <w:t xml:space="preserve"> </w:t>
      </w:r>
      <w:r>
        <w:t>проекта.</w:t>
      </w:r>
    </w:p>
    <w:p w:rsidR="00FB4A81" w:rsidRDefault="00FB4A81">
      <w:pPr>
        <w:sectPr w:rsidR="00FB4A81">
          <w:pgSz w:w="11920" w:h="16850"/>
          <w:pgMar w:top="1140" w:right="160" w:bottom="1560" w:left="1440" w:header="0" w:footer="1280" w:gutter="0"/>
          <w:cols w:space="720"/>
        </w:sectPr>
      </w:pPr>
    </w:p>
    <w:p w:rsidR="00FB4A81" w:rsidRDefault="00B30A00">
      <w:pPr>
        <w:spacing w:before="64"/>
        <w:ind w:left="689"/>
        <w:rPr>
          <w:sz w:val="26"/>
        </w:rPr>
      </w:pPr>
      <w:r>
        <w:rPr>
          <w:b/>
          <w:sz w:val="26"/>
        </w:rPr>
        <w:lastRenderedPageBreak/>
        <w:t>Отметка</w:t>
      </w:r>
      <w:r>
        <w:rPr>
          <w:b/>
          <w:spacing w:val="-6"/>
          <w:sz w:val="26"/>
        </w:rPr>
        <w:t xml:space="preserve"> </w:t>
      </w:r>
      <w:r>
        <w:rPr>
          <w:b/>
          <w:sz w:val="26"/>
        </w:rPr>
        <w:t>«2»</w:t>
      </w:r>
      <w:r>
        <w:rPr>
          <w:b/>
          <w:spacing w:val="-7"/>
          <w:sz w:val="26"/>
        </w:rPr>
        <w:t xml:space="preserve"> </w:t>
      </w:r>
      <w:r>
        <w:rPr>
          <w:sz w:val="26"/>
        </w:rPr>
        <w:t>Проект</w:t>
      </w:r>
      <w:r>
        <w:rPr>
          <w:spacing w:val="-2"/>
          <w:sz w:val="26"/>
        </w:rPr>
        <w:t xml:space="preserve"> </w:t>
      </w:r>
      <w:r>
        <w:rPr>
          <w:sz w:val="26"/>
        </w:rPr>
        <w:t>не</w:t>
      </w:r>
      <w:r>
        <w:rPr>
          <w:spacing w:val="-8"/>
          <w:sz w:val="26"/>
        </w:rPr>
        <w:t xml:space="preserve"> </w:t>
      </w:r>
      <w:r>
        <w:rPr>
          <w:sz w:val="26"/>
        </w:rPr>
        <w:t>выполнен</w:t>
      </w:r>
      <w:r>
        <w:rPr>
          <w:spacing w:val="-3"/>
          <w:sz w:val="26"/>
        </w:rPr>
        <w:t xml:space="preserve"> </w:t>
      </w:r>
      <w:r>
        <w:rPr>
          <w:sz w:val="26"/>
        </w:rPr>
        <w:t>или</w:t>
      </w:r>
      <w:r>
        <w:rPr>
          <w:spacing w:val="-9"/>
          <w:sz w:val="26"/>
        </w:rPr>
        <w:t xml:space="preserve"> </w:t>
      </w:r>
      <w:r>
        <w:rPr>
          <w:sz w:val="26"/>
        </w:rPr>
        <w:t>не</w:t>
      </w:r>
      <w:r>
        <w:rPr>
          <w:spacing w:val="-8"/>
          <w:sz w:val="26"/>
        </w:rPr>
        <w:t xml:space="preserve"> </w:t>
      </w:r>
      <w:r>
        <w:rPr>
          <w:sz w:val="26"/>
        </w:rPr>
        <w:t>завершен.</w:t>
      </w:r>
    </w:p>
    <w:p w:rsidR="00FB4A81" w:rsidRDefault="00B30A00">
      <w:pPr>
        <w:pStyle w:val="Heading2"/>
        <w:spacing w:before="9" w:line="296" w:lineRule="exact"/>
        <w:ind w:left="689"/>
        <w:jc w:val="left"/>
      </w:pPr>
      <w:r>
        <w:t>Тестовое</w:t>
      </w:r>
      <w:r>
        <w:rPr>
          <w:spacing w:val="-4"/>
        </w:rPr>
        <w:t xml:space="preserve"> </w:t>
      </w:r>
      <w:r>
        <w:t>задание</w:t>
      </w:r>
    </w:p>
    <w:p w:rsidR="00FB4A81" w:rsidRDefault="00B30A00">
      <w:pPr>
        <w:pStyle w:val="a3"/>
        <w:spacing w:line="295" w:lineRule="exact"/>
        <w:ind w:left="545" w:firstLine="0"/>
        <w:jc w:val="left"/>
      </w:pPr>
      <w:r>
        <w:t>Выполнено</w:t>
      </w:r>
      <w:r>
        <w:rPr>
          <w:spacing w:val="-4"/>
        </w:rPr>
        <w:t xml:space="preserve"> </w:t>
      </w:r>
      <w:r>
        <w:t>менее</w:t>
      </w:r>
      <w:r>
        <w:rPr>
          <w:spacing w:val="-1"/>
        </w:rPr>
        <w:t xml:space="preserve"> </w:t>
      </w:r>
      <w:r>
        <w:t>50%</w:t>
      </w:r>
      <w:r>
        <w:rPr>
          <w:spacing w:val="-2"/>
        </w:rPr>
        <w:t xml:space="preserve"> </w:t>
      </w:r>
      <w:r>
        <w:t>-</w:t>
      </w:r>
      <w:r>
        <w:rPr>
          <w:spacing w:val="-1"/>
        </w:rPr>
        <w:t xml:space="preserve"> </w:t>
      </w:r>
      <w:r>
        <w:t>«2».</w:t>
      </w:r>
    </w:p>
    <w:p w:rsidR="00FB4A81" w:rsidRDefault="00B30A00">
      <w:pPr>
        <w:pStyle w:val="a3"/>
        <w:spacing w:line="298" w:lineRule="exact"/>
        <w:ind w:left="545" w:firstLine="0"/>
        <w:jc w:val="left"/>
      </w:pPr>
      <w:r>
        <w:t>Выполнено</w:t>
      </w:r>
      <w:r>
        <w:rPr>
          <w:spacing w:val="-4"/>
        </w:rPr>
        <w:t xml:space="preserve"> </w:t>
      </w:r>
      <w:r>
        <w:t>50-65%</w:t>
      </w:r>
      <w:r>
        <w:rPr>
          <w:spacing w:val="38"/>
        </w:rPr>
        <w:t xml:space="preserve"> </w:t>
      </w:r>
      <w:r>
        <w:t>работы</w:t>
      </w:r>
      <w:r>
        <w:rPr>
          <w:spacing w:val="38"/>
        </w:rPr>
        <w:t xml:space="preserve"> </w:t>
      </w:r>
      <w:r>
        <w:t>- «3».</w:t>
      </w:r>
    </w:p>
    <w:p w:rsidR="00FB4A81" w:rsidRDefault="00B30A00">
      <w:pPr>
        <w:pStyle w:val="a3"/>
        <w:spacing w:before="1" w:line="298" w:lineRule="exact"/>
        <w:ind w:left="545" w:firstLine="0"/>
        <w:jc w:val="left"/>
      </w:pPr>
      <w:r>
        <w:t>Выполнено</w:t>
      </w:r>
      <w:r>
        <w:rPr>
          <w:spacing w:val="-3"/>
        </w:rPr>
        <w:t xml:space="preserve"> </w:t>
      </w:r>
      <w:r>
        <w:t>66-89%</w:t>
      </w:r>
      <w:r>
        <w:rPr>
          <w:spacing w:val="-2"/>
        </w:rPr>
        <w:t xml:space="preserve"> </w:t>
      </w:r>
      <w:r>
        <w:t>работы</w:t>
      </w:r>
      <w:r>
        <w:rPr>
          <w:spacing w:val="13"/>
        </w:rPr>
        <w:t xml:space="preserve"> </w:t>
      </w:r>
      <w:r>
        <w:t>-</w:t>
      </w:r>
      <w:r>
        <w:rPr>
          <w:spacing w:val="41"/>
        </w:rPr>
        <w:t xml:space="preserve"> </w:t>
      </w:r>
      <w:r>
        <w:t>«</w:t>
      </w:r>
      <w:r>
        <w:rPr>
          <w:spacing w:val="-6"/>
        </w:rPr>
        <w:t xml:space="preserve"> </w:t>
      </w:r>
      <w:r>
        <w:t>4».</w:t>
      </w:r>
    </w:p>
    <w:p w:rsidR="00FB4A81" w:rsidRDefault="00B30A00">
      <w:pPr>
        <w:pStyle w:val="a3"/>
        <w:ind w:left="545" w:right="5933" w:firstLine="0"/>
        <w:jc w:val="left"/>
      </w:pPr>
      <w:r>
        <w:t>Выполнено 90-100% работы - «5».</w:t>
      </w:r>
      <w:r>
        <w:rPr>
          <w:spacing w:val="-62"/>
        </w:rPr>
        <w:t xml:space="preserve"> </w:t>
      </w:r>
      <w:r>
        <w:t>Математика.</w:t>
      </w:r>
      <w:r>
        <w:rPr>
          <w:spacing w:val="-5"/>
        </w:rPr>
        <w:t xml:space="preserve"> </w:t>
      </w:r>
      <w:r>
        <w:t>Алгебра.Геометрия</w:t>
      </w:r>
    </w:p>
    <w:p w:rsidR="00FB4A81" w:rsidRDefault="00B30A00">
      <w:pPr>
        <w:pStyle w:val="a3"/>
        <w:spacing w:before="1"/>
        <w:jc w:val="left"/>
      </w:pPr>
      <w:r>
        <w:t>Учитель</w:t>
      </w:r>
      <w:r>
        <w:rPr>
          <w:spacing w:val="41"/>
        </w:rPr>
        <w:t xml:space="preserve"> </w:t>
      </w:r>
      <w:r>
        <w:t>оценивает</w:t>
      </w:r>
      <w:r>
        <w:rPr>
          <w:spacing w:val="41"/>
        </w:rPr>
        <w:t xml:space="preserve"> </w:t>
      </w:r>
      <w:r>
        <w:t>знания</w:t>
      </w:r>
      <w:r>
        <w:rPr>
          <w:spacing w:val="43"/>
        </w:rPr>
        <w:t xml:space="preserve"> </w:t>
      </w:r>
      <w:r>
        <w:t>и</w:t>
      </w:r>
      <w:r>
        <w:rPr>
          <w:spacing w:val="45"/>
        </w:rPr>
        <w:t xml:space="preserve"> </w:t>
      </w:r>
      <w:r>
        <w:t>умения</w:t>
      </w:r>
      <w:r>
        <w:rPr>
          <w:spacing w:val="44"/>
        </w:rPr>
        <w:t xml:space="preserve"> </w:t>
      </w:r>
      <w:r>
        <w:t>обучающихся</w:t>
      </w:r>
      <w:r>
        <w:rPr>
          <w:spacing w:val="43"/>
        </w:rPr>
        <w:t xml:space="preserve"> </w:t>
      </w:r>
      <w:r>
        <w:t>с</w:t>
      </w:r>
      <w:r>
        <w:rPr>
          <w:spacing w:val="47"/>
        </w:rPr>
        <w:t xml:space="preserve"> </w:t>
      </w:r>
      <w:r>
        <w:t>учетом</w:t>
      </w:r>
      <w:r>
        <w:rPr>
          <w:spacing w:val="44"/>
        </w:rPr>
        <w:t xml:space="preserve"> </w:t>
      </w:r>
      <w:r>
        <w:t>их</w:t>
      </w:r>
      <w:r>
        <w:rPr>
          <w:spacing w:val="42"/>
        </w:rPr>
        <w:t xml:space="preserve"> </w:t>
      </w:r>
      <w:r>
        <w:t>индивидуальных</w:t>
      </w:r>
      <w:r>
        <w:rPr>
          <w:spacing w:val="-62"/>
        </w:rPr>
        <w:t xml:space="preserve"> </w:t>
      </w:r>
      <w:r>
        <w:t>особенностей.</w:t>
      </w:r>
    </w:p>
    <w:p w:rsidR="00FB4A81" w:rsidRDefault="00B30A00" w:rsidP="00582418">
      <w:pPr>
        <w:pStyle w:val="a7"/>
        <w:numPr>
          <w:ilvl w:val="0"/>
          <w:numId w:val="48"/>
        </w:numPr>
        <w:tabs>
          <w:tab w:val="left" w:pos="970"/>
        </w:tabs>
        <w:ind w:right="402" w:firstLine="427"/>
        <w:jc w:val="both"/>
        <w:rPr>
          <w:sz w:val="26"/>
        </w:rPr>
      </w:pPr>
      <w:r>
        <w:rPr>
          <w:sz w:val="26"/>
        </w:rPr>
        <w:t>Содержание</w:t>
      </w:r>
      <w:r>
        <w:rPr>
          <w:spacing w:val="1"/>
          <w:sz w:val="26"/>
        </w:rPr>
        <w:t xml:space="preserve"> </w:t>
      </w:r>
      <w:r>
        <w:rPr>
          <w:sz w:val="26"/>
        </w:rPr>
        <w:t>и</w:t>
      </w:r>
      <w:r>
        <w:rPr>
          <w:spacing w:val="1"/>
          <w:sz w:val="26"/>
        </w:rPr>
        <w:t xml:space="preserve"> </w:t>
      </w:r>
      <w:r>
        <w:rPr>
          <w:sz w:val="26"/>
        </w:rPr>
        <w:t>объем</w:t>
      </w:r>
      <w:r>
        <w:rPr>
          <w:spacing w:val="1"/>
          <w:sz w:val="26"/>
        </w:rPr>
        <w:t xml:space="preserve"> </w:t>
      </w:r>
      <w:r>
        <w:rPr>
          <w:sz w:val="26"/>
        </w:rPr>
        <w:t>материала,</w:t>
      </w:r>
      <w:r>
        <w:rPr>
          <w:spacing w:val="1"/>
          <w:sz w:val="26"/>
        </w:rPr>
        <w:t xml:space="preserve"> </w:t>
      </w:r>
      <w:r>
        <w:rPr>
          <w:sz w:val="26"/>
        </w:rPr>
        <w:t>подлежащего</w:t>
      </w:r>
      <w:r>
        <w:rPr>
          <w:spacing w:val="1"/>
          <w:sz w:val="26"/>
        </w:rPr>
        <w:t xml:space="preserve"> </w:t>
      </w:r>
      <w:r>
        <w:rPr>
          <w:sz w:val="26"/>
        </w:rPr>
        <w:t>проверке,</w:t>
      </w:r>
      <w:r>
        <w:rPr>
          <w:spacing w:val="1"/>
          <w:sz w:val="26"/>
        </w:rPr>
        <w:t xml:space="preserve"> </w:t>
      </w:r>
      <w:r>
        <w:rPr>
          <w:sz w:val="26"/>
        </w:rPr>
        <w:t>определяется</w:t>
      </w:r>
      <w:r>
        <w:rPr>
          <w:spacing w:val="1"/>
          <w:sz w:val="26"/>
        </w:rPr>
        <w:t xml:space="preserve"> </w:t>
      </w:r>
      <w:r>
        <w:rPr>
          <w:sz w:val="26"/>
        </w:rPr>
        <w:t>про-</w:t>
      </w:r>
      <w:r>
        <w:rPr>
          <w:spacing w:val="1"/>
          <w:sz w:val="26"/>
        </w:rPr>
        <w:t xml:space="preserve"> </w:t>
      </w:r>
      <w:r>
        <w:rPr>
          <w:sz w:val="26"/>
        </w:rPr>
        <w:t>граммой. При проверке усвоения материала нужно выявлять полноту, прочность ус-</w:t>
      </w:r>
      <w:r>
        <w:rPr>
          <w:spacing w:val="1"/>
          <w:sz w:val="26"/>
        </w:rPr>
        <w:t xml:space="preserve"> </w:t>
      </w:r>
      <w:r>
        <w:rPr>
          <w:sz w:val="26"/>
        </w:rPr>
        <w:t>воения обучающимися теории и умения применять ее на практике в знакомых и не-</w:t>
      </w:r>
      <w:r>
        <w:rPr>
          <w:spacing w:val="1"/>
          <w:sz w:val="26"/>
        </w:rPr>
        <w:t xml:space="preserve"> </w:t>
      </w:r>
      <w:r>
        <w:rPr>
          <w:sz w:val="26"/>
        </w:rPr>
        <w:t>знакомых</w:t>
      </w:r>
      <w:r>
        <w:rPr>
          <w:spacing w:val="-2"/>
          <w:sz w:val="26"/>
        </w:rPr>
        <w:t xml:space="preserve"> </w:t>
      </w:r>
      <w:r>
        <w:rPr>
          <w:sz w:val="26"/>
        </w:rPr>
        <w:t>ситуациях.</w:t>
      </w:r>
    </w:p>
    <w:p w:rsidR="00FB4A81" w:rsidRDefault="00B30A00" w:rsidP="00582418">
      <w:pPr>
        <w:pStyle w:val="a7"/>
        <w:numPr>
          <w:ilvl w:val="0"/>
          <w:numId w:val="48"/>
        </w:numPr>
        <w:tabs>
          <w:tab w:val="left" w:pos="970"/>
        </w:tabs>
        <w:ind w:right="415" w:firstLine="427"/>
        <w:jc w:val="both"/>
        <w:rPr>
          <w:sz w:val="26"/>
        </w:rPr>
      </w:pPr>
      <w:r>
        <w:rPr>
          <w:sz w:val="26"/>
        </w:rPr>
        <w:t>Основными формами проверки знаний и умений обучающихся по математике</w:t>
      </w:r>
      <w:r>
        <w:rPr>
          <w:spacing w:val="1"/>
          <w:sz w:val="26"/>
        </w:rPr>
        <w:t xml:space="preserve"> </w:t>
      </w:r>
      <w:r>
        <w:rPr>
          <w:sz w:val="26"/>
        </w:rPr>
        <w:t>являются</w:t>
      </w:r>
      <w:r>
        <w:rPr>
          <w:spacing w:val="40"/>
          <w:sz w:val="26"/>
        </w:rPr>
        <w:t xml:space="preserve"> </w:t>
      </w:r>
      <w:r>
        <w:rPr>
          <w:sz w:val="26"/>
        </w:rPr>
        <w:t>письменная</w:t>
      </w:r>
      <w:r>
        <w:rPr>
          <w:spacing w:val="1"/>
          <w:sz w:val="26"/>
        </w:rPr>
        <w:t xml:space="preserve"> </w:t>
      </w:r>
      <w:r>
        <w:rPr>
          <w:sz w:val="26"/>
        </w:rPr>
        <w:t>контрольная</w:t>
      </w:r>
      <w:r>
        <w:rPr>
          <w:spacing w:val="43"/>
          <w:sz w:val="26"/>
        </w:rPr>
        <w:t xml:space="preserve"> </w:t>
      </w:r>
      <w:r>
        <w:rPr>
          <w:sz w:val="26"/>
        </w:rPr>
        <w:t>работа</w:t>
      </w:r>
      <w:r>
        <w:rPr>
          <w:spacing w:val="40"/>
          <w:sz w:val="26"/>
        </w:rPr>
        <w:t xml:space="preserve"> </w:t>
      </w:r>
      <w:r>
        <w:rPr>
          <w:sz w:val="26"/>
        </w:rPr>
        <w:t>и</w:t>
      </w:r>
      <w:r>
        <w:rPr>
          <w:spacing w:val="43"/>
          <w:sz w:val="26"/>
        </w:rPr>
        <w:t xml:space="preserve"> </w:t>
      </w:r>
      <w:r>
        <w:rPr>
          <w:sz w:val="26"/>
        </w:rPr>
        <w:t>устный</w:t>
      </w:r>
      <w:r>
        <w:rPr>
          <w:spacing w:val="-2"/>
          <w:sz w:val="26"/>
        </w:rPr>
        <w:t xml:space="preserve"> </w:t>
      </w:r>
      <w:r>
        <w:rPr>
          <w:sz w:val="26"/>
        </w:rPr>
        <w:t>опрос.</w:t>
      </w:r>
    </w:p>
    <w:p w:rsidR="00FB4A81" w:rsidRDefault="00B30A00">
      <w:pPr>
        <w:pStyle w:val="a3"/>
        <w:ind w:right="404"/>
      </w:pPr>
      <w:r>
        <w:t>При оценке письменных и устных ответов учитель в первую очередь учитывает по-</w:t>
      </w:r>
      <w:r>
        <w:rPr>
          <w:spacing w:val="-62"/>
        </w:rPr>
        <w:t xml:space="preserve"> </w:t>
      </w:r>
      <w:r>
        <w:t>казанные обучающимися знания и умения. Оценка зависит также от наличия и харак-</w:t>
      </w:r>
      <w:r>
        <w:rPr>
          <w:spacing w:val="1"/>
        </w:rPr>
        <w:t xml:space="preserve"> </w:t>
      </w:r>
      <w:r>
        <w:t>тера</w:t>
      </w:r>
      <w:r>
        <w:rPr>
          <w:spacing w:val="-2"/>
        </w:rPr>
        <w:t xml:space="preserve"> </w:t>
      </w:r>
      <w:r>
        <w:t>погрешностей,</w:t>
      </w:r>
      <w:r>
        <w:rPr>
          <w:spacing w:val="-1"/>
        </w:rPr>
        <w:t xml:space="preserve"> </w:t>
      </w:r>
      <w:r>
        <w:t>допущенных</w:t>
      </w:r>
      <w:r>
        <w:rPr>
          <w:spacing w:val="-1"/>
        </w:rPr>
        <w:t xml:space="preserve"> </w:t>
      </w:r>
      <w:r>
        <w:t>обучащимися.</w:t>
      </w:r>
    </w:p>
    <w:p w:rsidR="00FB4A81" w:rsidRDefault="00B30A00" w:rsidP="00582418">
      <w:pPr>
        <w:pStyle w:val="a7"/>
        <w:numPr>
          <w:ilvl w:val="0"/>
          <w:numId w:val="48"/>
        </w:numPr>
        <w:tabs>
          <w:tab w:val="left" w:pos="970"/>
        </w:tabs>
        <w:ind w:right="401" w:firstLine="427"/>
        <w:jc w:val="both"/>
        <w:rPr>
          <w:sz w:val="26"/>
        </w:rPr>
      </w:pPr>
      <w:r>
        <w:rPr>
          <w:sz w:val="26"/>
        </w:rPr>
        <w:t xml:space="preserve">Среди погрешностей выделяются </w:t>
      </w:r>
      <w:r>
        <w:rPr>
          <w:i/>
          <w:sz w:val="26"/>
        </w:rPr>
        <w:t>ошибки и недочеты</w:t>
      </w:r>
      <w:r>
        <w:rPr>
          <w:sz w:val="26"/>
        </w:rPr>
        <w:t xml:space="preserve">. </w:t>
      </w:r>
      <w:r>
        <w:rPr>
          <w:b/>
          <w:i/>
          <w:sz w:val="26"/>
        </w:rPr>
        <w:t xml:space="preserve">Погрешность </w:t>
      </w:r>
      <w:r>
        <w:rPr>
          <w:sz w:val="26"/>
        </w:rPr>
        <w:t>считается</w:t>
      </w:r>
      <w:r>
        <w:rPr>
          <w:spacing w:val="1"/>
          <w:sz w:val="26"/>
        </w:rPr>
        <w:t xml:space="preserve"> </w:t>
      </w:r>
      <w:r>
        <w:rPr>
          <w:sz w:val="26"/>
        </w:rPr>
        <w:t>ошибкой, если она свидетельствует о том, что ученик не овладел основными знания-</w:t>
      </w:r>
      <w:r>
        <w:rPr>
          <w:spacing w:val="1"/>
          <w:sz w:val="26"/>
        </w:rPr>
        <w:t xml:space="preserve"> </w:t>
      </w:r>
      <w:r>
        <w:rPr>
          <w:sz w:val="26"/>
        </w:rPr>
        <w:t>ми,</w:t>
      </w:r>
      <w:r>
        <w:rPr>
          <w:spacing w:val="3"/>
          <w:sz w:val="26"/>
        </w:rPr>
        <w:t xml:space="preserve"> </w:t>
      </w:r>
      <w:r>
        <w:rPr>
          <w:sz w:val="26"/>
        </w:rPr>
        <w:t>умениями,</w:t>
      </w:r>
      <w:r>
        <w:rPr>
          <w:spacing w:val="4"/>
          <w:sz w:val="26"/>
        </w:rPr>
        <w:t xml:space="preserve"> </w:t>
      </w:r>
      <w:r>
        <w:rPr>
          <w:sz w:val="26"/>
        </w:rPr>
        <w:t>указанными</w:t>
      </w:r>
      <w:r>
        <w:rPr>
          <w:spacing w:val="-1"/>
          <w:sz w:val="26"/>
        </w:rPr>
        <w:t xml:space="preserve"> </w:t>
      </w:r>
      <w:r>
        <w:rPr>
          <w:sz w:val="26"/>
        </w:rPr>
        <w:t>в</w:t>
      </w:r>
      <w:r>
        <w:rPr>
          <w:spacing w:val="-1"/>
          <w:sz w:val="26"/>
        </w:rPr>
        <w:t xml:space="preserve"> </w:t>
      </w:r>
      <w:r>
        <w:rPr>
          <w:sz w:val="26"/>
        </w:rPr>
        <w:t>программе.</w:t>
      </w:r>
    </w:p>
    <w:p w:rsidR="00FB4A81" w:rsidRDefault="00B30A00">
      <w:pPr>
        <w:pStyle w:val="a3"/>
        <w:spacing w:before="1"/>
        <w:ind w:right="400"/>
      </w:pPr>
      <w:r>
        <w:t xml:space="preserve">К </w:t>
      </w:r>
      <w:r>
        <w:rPr>
          <w:b/>
          <w:i/>
        </w:rPr>
        <w:t xml:space="preserve">недочетам </w:t>
      </w:r>
      <w:r>
        <w:t>относятся погрешности, свидетельствующие о недостаточно полном</w:t>
      </w:r>
      <w:r>
        <w:rPr>
          <w:spacing w:val="1"/>
        </w:rPr>
        <w:t xml:space="preserve"> </w:t>
      </w:r>
      <w:r>
        <w:t>или недостаточно прочном усвоении основных знаний и умений или об отсутствии</w:t>
      </w:r>
      <w:r>
        <w:rPr>
          <w:spacing w:val="1"/>
        </w:rPr>
        <w:t xml:space="preserve"> </w:t>
      </w:r>
      <w:r>
        <w:t>знаний, не считающихся в программе основными. Недочетами также считаются: по-</w:t>
      </w:r>
      <w:r>
        <w:rPr>
          <w:spacing w:val="1"/>
        </w:rPr>
        <w:t xml:space="preserve"> </w:t>
      </w:r>
      <w:r>
        <w:t>грешности, которые не привели к искажению смысла полученного учеником задания</w:t>
      </w:r>
      <w:r>
        <w:rPr>
          <w:spacing w:val="1"/>
        </w:rPr>
        <w:t xml:space="preserve"> </w:t>
      </w:r>
      <w:r>
        <w:t>или</w:t>
      </w:r>
      <w:r>
        <w:rPr>
          <w:spacing w:val="-4"/>
        </w:rPr>
        <w:t xml:space="preserve"> </w:t>
      </w:r>
      <w:r>
        <w:t>способа</w:t>
      </w:r>
      <w:r>
        <w:rPr>
          <w:spacing w:val="-3"/>
        </w:rPr>
        <w:t xml:space="preserve"> </w:t>
      </w:r>
      <w:r>
        <w:t>его</w:t>
      </w:r>
      <w:r>
        <w:rPr>
          <w:spacing w:val="-4"/>
        </w:rPr>
        <w:t xml:space="preserve"> </w:t>
      </w:r>
      <w:r>
        <w:t>выполнения;</w:t>
      </w:r>
      <w:r>
        <w:rPr>
          <w:spacing w:val="-3"/>
        </w:rPr>
        <w:t xml:space="preserve"> </w:t>
      </w:r>
      <w:r>
        <w:t>неаккуратная</w:t>
      </w:r>
      <w:r>
        <w:rPr>
          <w:spacing w:val="-1"/>
        </w:rPr>
        <w:t xml:space="preserve"> </w:t>
      </w:r>
      <w:r>
        <w:t>запись;</w:t>
      </w:r>
      <w:r>
        <w:rPr>
          <w:spacing w:val="-3"/>
        </w:rPr>
        <w:t xml:space="preserve"> </w:t>
      </w:r>
      <w:r>
        <w:t>небрежное</w:t>
      </w:r>
      <w:r>
        <w:rPr>
          <w:spacing w:val="-4"/>
        </w:rPr>
        <w:t xml:space="preserve"> </w:t>
      </w:r>
      <w:r>
        <w:t>выполнение</w:t>
      </w:r>
      <w:r>
        <w:rPr>
          <w:spacing w:val="-3"/>
        </w:rPr>
        <w:t xml:space="preserve"> </w:t>
      </w:r>
      <w:r>
        <w:t>чертежа.</w:t>
      </w:r>
    </w:p>
    <w:p w:rsidR="00FB4A81" w:rsidRDefault="00B30A00">
      <w:pPr>
        <w:pStyle w:val="a3"/>
        <w:ind w:right="403"/>
      </w:pPr>
      <w:r>
        <w:t>Граница между ошибками и недочетами является в некоторой степени условной.</w:t>
      </w:r>
      <w:r>
        <w:rPr>
          <w:spacing w:val="1"/>
        </w:rPr>
        <w:t xml:space="preserve"> </w:t>
      </w:r>
      <w:r>
        <w:t>При одних обстоятельствах допущенная обучающимися погрешность может рассмат-</w:t>
      </w:r>
      <w:r>
        <w:rPr>
          <w:spacing w:val="1"/>
        </w:rPr>
        <w:t xml:space="preserve"> </w:t>
      </w:r>
      <w:r>
        <w:t>риваться учителем как ошибка, в другое время и при других обстоятельствах — как</w:t>
      </w:r>
      <w:r>
        <w:rPr>
          <w:spacing w:val="1"/>
        </w:rPr>
        <w:t xml:space="preserve"> </w:t>
      </w:r>
      <w:r>
        <w:t>недочет.</w:t>
      </w:r>
    </w:p>
    <w:p w:rsidR="00FB4A81" w:rsidRDefault="00B30A00" w:rsidP="00582418">
      <w:pPr>
        <w:pStyle w:val="a7"/>
        <w:numPr>
          <w:ilvl w:val="0"/>
          <w:numId w:val="48"/>
        </w:numPr>
        <w:tabs>
          <w:tab w:val="left" w:pos="970"/>
        </w:tabs>
        <w:ind w:right="407" w:firstLine="427"/>
        <w:jc w:val="both"/>
        <w:rPr>
          <w:sz w:val="26"/>
        </w:rPr>
      </w:pPr>
      <w:r>
        <w:rPr>
          <w:sz w:val="26"/>
        </w:rPr>
        <w:t>Задания для устного и письменного опроса обучающихся состоят из теоретиче-</w:t>
      </w:r>
      <w:r>
        <w:rPr>
          <w:spacing w:val="1"/>
          <w:sz w:val="26"/>
        </w:rPr>
        <w:t xml:space="preserve"> </w:t>
      </w:r>
      <w:r>
        <w:rPr>
          <w:sz w:val="26"/>
        </w:rPr>
        <w:t>ских</w:t>
      </w:r>
      <w:r>
        <w:rPr>
          <w:spacing w:val="-2"/>
          <w:sz w:val="26"/>
        </w:rPr>
        <w:t xml:space="preserve"> </w:t>
      </w:r>
      <w:r>
        <w:rPr>
          <w:sz w:val="26"/>
        </w:rPr>
        <w:t>вопросов</w:t>
      </w:r>
      <w:r>
        <w:rPr>
          <w:spacing w:val="-1"/>
          <w:sz w:val="26"/>
        </w:rPr>
        <w:t xml:space="preserve"> </w:t>
      </w:r>
      <w:r>
        <w:rPr>
          <w:sz w:val="26"/>
        </w:rPr>
        <w:t>и</w:t>
      </w:r>
      <w:r>
        <w:rPr>
          <w:spacing w:val="-1"/>
          <w:sz w:val="26"/>
        </w:rPr>
        <w:t xml:space="preserve"> </w:t>
      </w:r>
      <w:r>
        <w:rPr>
          <w:sz w:val="26"/>
        </w:rPr>
        <w:t>задач.</w:t>
      </w:r>
    </w:p>
    <w:p w:rsidR="00FB4A81" w:rsidRDefault="00B30A00">
      <w:pPr>
        <w:pStyle w:val="a3"/>
        <w:ind w:right="404"/>
      </w:pPr>
      <w:r>
        <w:t>Ответ на теоретический вопрос считается безупречным, если по своему содержа-</w:t>
      </w:r>
      <w:r>
        <w:rPr>
          <w:spacing w:val="1"/>
        </w:rPr>
        <w:t xml:space="preserve"> </w:t>
      </w:r>
      <w:r>
        <w:t>нию</w:t>
      </w:r>
      <w:r>
        <w:rPr>
          <w:spacing w:val="1"/>
        </w:rPr>
        <w:t xml:space="preserve"> </w:t>
      </w:r>
      <w:r>
        <w:t>полностью</w:t>
      </w:r>
      <w:r>
        <w:rPr>
          <w:spacing w:val="1"/>
        </w:rPr>
        <w:t xml:space="preserve"> </w:t>
      </w:r>
      <w:r>
        <w:t>соответствует</w:t>
      </w:r>
      <w:r>
        <w:rPr>
          <w:spacing w:val="1"/>
        </w:rPr>
        <w:t xml:space="preserve"> </w:t>
      </w:r>
      <w:r>
        <w:t>вопросу,</w:t>
      </w:r>
      <w:r>
        <w:rPr>
          <w:spacing w:val="1"/>
        </w:rPr>
        <w:t xml:space="preserve"> </w:t>
      </w:r>
      <w:r>
        <w:t>содержит</w:t>
      </w:r>
      <w:r>
        <w:rPr>
          <w:spacing w:val="1"/>
        </w:rPr>
        <w:t xml:space="preserve"> </w:t>
      </w:r>
      <w:r>
        <w:t>все</w:t>
      </w:r>
      <w:r>
        <w:rPr>
          <w:spacing w:val="1"/>
        </w:rPr>
        <w:t xml:space="preserve"> </w:t>
      </w:r>
      <w:r>
        <w:t>необходимые</w:t>
      </w:r>
      <w:r>
        <w:rPr>
          <w:spacing w:val="1"/>
        </w:rPr>
        <w:t xml:space="preserve"> </w:t>
      </w:r>
      <w:r>
        <w:t>теоретические</w:t>
      </w:r>
      <w:r>
        <w:rPr>
          <w:spacing w:val="-62"/>
        </w:rPr>
        <w:t xml:space="preserve"> </w:t>
      </w:r>
      <w:r>
        <w:t>факты я обоснованные выводы, а его изложение и письменная запись математически</w:t>
      </w:r>
      <w:r>
        <w:rPr>
          <w:spacing w:val="1"/>
        </w:rPr>
        <w:t xml:space="preserve"> </w:t>
      </w:r>
      <w:r>
        <w:t>грамотны</w:t>
      </w:r>
      <w:r>
        <w:rPr>
          <w:spacing w:val="-1"/>
        </w:rPr>
        <w:t xml:space="preserve"> </w:t>
      </w:r>
      <w:r>
        <w:t>и</w:t>
      </w:r>
      <w:r>
        <w:rPr>
          <w:spacing w:val="-2"/>
        </w:rPr>
        <w:t xml:space="preserve"> </w:t>
      </w:r>
      <w:r>
        <w:t>отличаются последовательностью</w:t>
      </w:r>
      <w:r>
        <w:rPr>
          <w:spacing w:val="-2"/>
        </w:rPr>
        <w:t xml:space="preserve"> </w:t>
      </w:r>
      <w:r>
        <w:t>и</w:t>
      </w:r>
      <w:r>
        <w:rPr>
          <w:spacing w:val="-2"/>
        </w:rPr>
        <w:t xml:space="preserve"> </w:t>
      </w:r>
      <w:r>
        <w:t>аккуратностью.</w:t>
      </w:r>
    </w:p>
    <w:p w:rsidR="00FB4A81" w:rsidRDefault="00B30A00">
      <w:pPr>
        <w:pStyle w:val="a3"/>
        <w:ind w:right="399"/>
      </w:pPr>
      <w:r>
        <w:t>Решение задачи считается безупречным, если правильно выбран способ решения,</w:t>
      </w:r>
      <w:r>
        <w:rPr>
          <w:spacing w:val="1"/>
        </w:rPr>
        <w:t xml:space="preserve"> </w:t>
      </w:r>
      <w:r>
        <w:t>само решение сопровождается необходимыми объяснениями, верно выполнены нуж-</w:t>
      </w:r>
      <w:r>
        <w:rPr>
          <w:spacing w:val="1"/>
        </w:rPr>
        <w:t xml:space="preserve"> </w:t>
      </w:r>
      <w:r>
        <w:t>ные вычисления и преобразования, получен верный ответ, последовательно и акку-</w:t>
      </w:r>
      <w:r>
        <w:rPr>
          <w:spacing w:val="1"/>
        </w:rPr>
        <w:t xml:space="preserve"> </w:t>
      </w:r>
      <w:r>
        <w:t>ратно</w:t>
      </w:r>
      <w:r>
        <w:rPr>
          <w:spacing w:val="-2"/>
        </w:rPr>
        <w:t xml:space="preserve"> </w:t>
      </w:r>
      <w:r>
        <w:t>записано</w:t>
      </w:r>
      <w:r>
        <w:rPr>
          <w:spacing w:val="-1"/>
        </w:rPr>
        <w:t xml:space="preserve"> </w:t>
      </w:r>
      <w:r>
        <w:t>решение.</w:t>
      </w:r>
    </w:p>
    <w:p w:rsidR="00FB4A81" w:rsidRDefault="00B30A00" w:rsidP="00582418">
      <w:pPr>
        <w:pStyle w:val="a7"/>
        <w:numPr>
          <w:ilvl w:val="0"/>
          <w:numId w:val="48"/>
        </w:numPr>
        <w:tabs>
          <w:tab w:val="left" w:pos="970"/>
        </w:tabs>
        <w:ind w:right="405" w:firstLine="427"/>
        <w:jc w:val="both"/>
        <w:rPr>
          <w:sz w:val="26"/>
        </w:rPr>
      </w:pPr>
      <w:r>
        <w:rPr>
          <w:sz w:val="26"/>
        </w:rPr>
        <w:t>Оценка</w:t>
      </w:r>
      <w:r>
        <w:rPr>
          <w:spacing w:val="1"/>
          <w:sz w:val="26"/>
        </w:rPr>
        <w:t xml:space="preserve"> </w:t>
      </w:r>
      <w:r>
        <w:rPr>
          <w:sz w:val="26"/>
        </w:rPr>
        <w:t>ответа</w:t>
      </w:r>
      <w:r>
        <w:rPr>
          <w:spacing w:val="1"/>
          <w:sz w:val="26"/>
        </w:rPr>
        <w:t xml:space="preserve"> </w:t>
      </w:r>
      <w:r>
        <w:rPr>
          <w:sz w:val="26"/>
        </w:rPr>
        <w:t>обучающегося</w:t>
      </w:r>
      <w:r>
        <w:rPr>
          <w:spacing w:val="1"/>
          <w:sz w:val="26"/>
        </w:rPr>
        <w:t xml:space="preserve"> </w:t>
      </w:r>
      <w:r>
        <w:rPr>
          <w:sz w:val="26"/>
        </w:rPr>
        <w:t>при</w:t>
      </w:r>
      <w:r>
        <w:rPr>
          <w:spacing w:val="65"/>
          <w:sz w:val="26"/>
        </w:rPr>
        <w:t xml:space="preserve"> </w:t>
      </w:r>
      <w:r>
        <w:rPr>
          <w:sz w:val="26"/>
        </w:rPr>
        <w:t>устном</w:t>
      </w:r>
      <w:r>
        <w:rPr>
          <w:spacing w:val="65"/>
          <w:sz w:val="26"/>
        </w:rPr>
        <w:t xml:space="preserve"> </w:t>
      </w:r>
      <w:r>
        <w:rPr>
          <w:sz w:val="26"/>
        </w:rPr>
        <w:t>и</w:t>
      </w:r>
      <w:r>
        <w:rPr>
          <w:spacing w:val="65"/>
          <w:sz w:val="26"/>
        </w:rPr>
        <w:t xml:space="preserve"> </w:t>
      </w:r>
      <w:r>
        <w:rPr>
          <w:sz w:val="26"/>
        </w:rPr>
        <w:t>письменном</w:t>
      </w:r>
      <w:r>
        <w:rPr>
          <w:spacing w:val="65"/>
          <w:sz w:val="26"/>
        </w:rPr>
        <w:t xml:space="preserve"> </w:t>
      </w:r>
      <w:r>
        <w:rPr>
          <w:sz w:val="26"/>
        </w:rPr>
        <w:t>опросе</w:t>
      </w:r>
      <w:r>
        <w:rPr>
          <w:spacing w:val="65"/>
          <w:sz w:val="26"/>
        </w:rPr>
        <w:t xml:space="preserve"> </w:t>
      </w:r>
      <w:r>
        <w:rPr>
          <w:sz w:val="26"/>
        </w:rPr>
        <w:t>проводится</w:t>
      </w:r>
      <w:r>
        <w:rPr>
          <w:spacing w:val="-62"/>
          <w:sz w:val="26"/>
        </w:rPr>
        <w:t xml:space="preserve"> </w:t>
      </w:r>
      <w:r>
        <w:rPr>
          <w:sz w:val="26"/>
        </w:rPr>
        <w:t>по</w:t>
      </w:r>
      <w:r>
        <w:rPr>
          <w:spacing w:val="38"/>
          <w:sz w:val="26"/>
        </w:rPr>
        <w:t xml:space="preserve"> </w:t>
      </w:r>
      <w:r>
        <w:rPr>
          <w:sz w:val="26"/>
        </w:rPr>
        <w:t>пятибалльной</w:t>
      </w:r>
      <w:r>
        <w:rPr>
          <w:spacing w:val="40"/>
          <w:sz w:val="26"/>
        </w:rPr>
        <w:t xml:space="preserve"> </w:t>
      </w:r>
      <w:r>
        <w:rPr>
          <w:sz w:val="26"/>
        </w:rPr>
        <w:t>системе,</w:t>
      </w:r>
      <w:r>
        <w:rPr>
          <w:spacing w:val="40"/>
          <w:sz w:val="26"/>
        </w:rPr>
        <w:t xml:space="preserve"> </w:t>
      </w:r>
      <w:r>
        <w:rPr>
          <w:sz w:val="26"/>
        </w:rPr>
        <w:t>т.</w:t>
      </w:r>
      <w:r>
        <w:rPr>
          <w:spacing w:val="38"/>
          <w:sz w:val="26"/>
        </w:rPr>
        <w:t xml:space="preserve"> </w:t>
      </w:r>
      <w:r>
        <w:rPr>
          <w:sz w:val="26"/>
        </w:rPr>
        <w:t>е.</w:t>
      </w:r>
      <w:r>
        <w:rPr>
          <w:spacing w:val="39"/>
          <w:sz w:val="26"/>
        </w:rPr>
        <w:t xml:space="preserve"> </w:t>
      </w:r>
      <w:r>
        <w:rPr>
          <w:sz w:val="26"/>
        </w:rPr>
        <w:t>за</w:t>
      </w:r>
      <w:r>
        <w:rPr>
          <w:spacing w:val="38"/>
          <w:sz w:val="26"/>
        </w:rPr>
        <w:t xml:space="preserve"> </w:t>
      </w:r>
      <w:r>
        <w:rPr>
          <w:sz w:val="26"/>
        </w:rPr>
        <w:t>ответ</w:t>
      </w:r>
      <w:r>
        <w:rPr>
          <w:spacing w:val="39"/>
          <w:sz w:val="26"/>
        </w:rPr>
        <w:t xml:space="preserve"> </w:t>
      </w:r>
      <w:r>
        <w:rPr>
          <w:sz w:val="26"/>
        </w:rPr>
        <w:t>выставляется</w:t>
      </w:r>
      <w:r>
        <w:rPr>
          <w:spacing w:val="40"/>
          <w:sz w:val="26"/>
        </w:rPr>
        <w:t xml:space="preserve"> </w:t>
      </w:r>
      <w:r>
        <w:rPr>
          <w:sz w:val="26"/>
        </w:rPr>
        <w:t xml:space="preserve">одна  </w:t>
      </w:r>
      <w:r>
        <w:rPr>
          <w:spacing w:val="52"/>
          <w:sz w:val="26"/>
        </w:rPr>
        <w:t xml:space="preserve"> </w:t>
      </w:r>
      <w:r>
        <w:rPr>
          <w:sz w:val="26"/>
        </w:rPr>
        <w:t>из</w:t>
      </w:r>
      <w:r>
        <w:rPr>
          <w:spacing w:val="43"/>
          <w:sz w:val="26"/>
        </w:rPr>
        <w:t xml:space="preserve"> </w:t>
      </w:r>
      <w:r>
        <w:rPr>
          <w:sz w:val="26"/>
        </w:rPr>
        <w:t>отметок:</w:t>
      </w:r>
      <w:r>
        <w:rPr>
          <w:spacing w:val="43"/>
          <w:sz w:val="26"/>
        </w:rPr>
        <w:t xml:space="preserve"> </w:t>
      </w:r>
      <w:r>
        <w:rPr>
          <w:sz w:val="26"/>
        </w:rPr>
        <w:t>1</w:t>
      </w:r>
      <w:r>
        <w:rPr>
          <w:spacing w:val="41"/>
          <w:sz w:val="26"/>
        </w:rPr>
        <w:t xml:space="preserve"> </w:t>
      </w:r>
      <w:r>
        <w:rPr>
          <w:sz w:val="26"/>
        </w:rPr>
        <w:t>(плохо),</w:t>
      </w:r>
      <w:r>
        <w:rPr>
          <w:spacing w:val="-63"/>
          <w:sz w:val="26"/>
        </w:rPr>
        <w:t xml:space="preserve"> </w:t>
      </w:r>
      <w:r>
        <w:rPr>
          <w:sz w:val="26"/>
        </w:rPr>
        <w:t>2</w:t>
      </w:r>
      <w:r>
        <w:rPr>
          <w:spacing w:val="-2"/>
          <w:sz w:val="26"/>
        </w:rPr>
        <w:t xml:space="preserve"> </w:t>
      </w:r>
      <w:r>
        <w:rPr>
          <w:sz w:val="26"/>
        </w:rPr>
        <w:t>(неудовлетворительно),</w:t>
      </w:r>
      <w:r>
        <w:rPr>
          <w:spacing w:val="-2"/>
          <w:sz w:val="26"/>
        </w:rPr>
        <w:t xml:space="preserve"> </w:t>
      </w:r>
      <w:r>
        <w:rPr>
          <w:sz w:val="26"/>
        </w:rPr>
        <w:t>3</w:t>
      </w:r>
      <w:r>
        <w:rPr>
          <w:spacing w:val="42"/>
          <w:sz w:val="26"/>
        </w:rPr>
        <w:t xml:space="preserve"> </w:t>
      </w:r>
      <w:r>
        <w:rPr>
          <w:sz w:val="26"/>
        </w:rPr>
        <w:t>(удовлетворительно),</w:t>
      </w:r>
      <w:r>
        <w:rPr>
          <w:spacing w:val="-2"/>
          <w:sz w:val="26"/>
        </w:rPr>
        <w:t xml:space="preserve"> </w:t>
      </w:r>
      <w:r>
        <w:rPr>
          <w:sz w:val="26"/>
        </w:rPr>
        <w:t>4</w:t>
      </w:r>
      <w:r>
        <w:rPr>
          <w:spacing w:val="-2"/>
          <w:sz w:val="26"/>
        </w:rPr>
        <w:t xml:space="preserve"> </w:t>
      </w:r>
      <w:r>
        <w:rPr>
          <w:sz w:val="26"/>
        </w:rPr>
        <w:t>(хорошо),</w:t>
      </w:r>
      <w:r>
        <w:rPr>
          <w:spacing w:val="-2"/>
          <w:sz w:val="26"/>
        </w:rPr>
        <w:t xml:space="preserve"> </w:t>
      </w:r>
      <w:r>
        <w:rPr>
          <w:sz w:val="26"/>
        </w:rPr>
        <w:t>5</w:t>
      </w:r>
      <w:r>
        <w:rPr>
          <w:spacing w:val="-2"/>
          <w:sz w:val="26"/>
        </w:rPr>
        <w:t xml:space="preserve"> </w:t>
      </w:r>
      <w:r>
        <w:rPr>
          <w:sz w:val="26"/>
        </w:rPr>
        <w:t>(отлично).</w:t>
      </w:r>
    </w:p>
    <w:p w:rsidR="00FB4A81" w:rsidRDefault="00B30A00" w:rsidP="00582418">
      <w:pPr>
        <w:pStyle w:val="a7"/>
        <w:numPr>
          <w:ilvl w:val="0"/>
          <w:numId w:val="48"/>
        </w:numPr>
        <w:tabs>
          <w:tab w:val="left" w:pos="970"/>
        </w:tabs>
        <w:ind w:right="404" w:firstLine="427"/>
        <w:jc w:val="both"/>
        <w:rPr>
          <w:sz w:val="26"/>
        </w:rPr>
      </w:pPr>
      <w:r>
        <w:rPr>
          <w:sz w:val="26"/>
        </w:rPr>
        <w:t>Учитель может повысить отметку за оригинальный ответ на вопрос или ориги-</w:t>
      </w:r>
      <w:r>
        <w:rPr>
          <w:spacing w:val="1"/>
          <w:sz w:val="26"/>
        </w:rPr>
        <w:t xml:space="preserve"> </w:t>
      </w:r>
      <w:r>
        <w:rPr>
          <w:sz w:val="26"/>
        </w:rPr>
        <w:t>нальное решение задачи, которые свидетельствуют о высоком математическом разви-</w:t>
      </w:r>
      <w:r>
        <w:rPr>
          <w:spacing w:val="-62"/>
          <w:sz w:val="26"/>
        </w:rPr>
        <w:t xml:space="preserve"> </w:t>
      </w:r>
      <w:r>
        <w:rPr>
          <w:sz w:val="26"/>
        </w:rPr>
        <w:t>тии учащегося; за решение более сложной задачи или ответ на более сложный вопрос,</w:t>
      </w:r>
      <w:r>
        <w:rPr>
          <w:spacing w:val="-62"/>
          <w:sz w:val="26"/>
        </w:rPr>
        <w:t xml:space="preserve"> </w:t>
      </w:r>
      <w:r>
        <w:rPr>
          <w:sz w:val="26"/>
        </w:rPr>
        <w:t>предложенные</w:t>
      </w:r>
      <w:r>
        <w:rPr>
          <w:spacing w:val="-3"/>
          <w:sz w:val="26"/>
        </w:rPr>
        <w:t xml:space="preserve"> </w:t>
      </w:r>
      <w:r>
        <w:rPr>
          <w:sz w:val="26"/>
        </w:rPr>
        <w:t>обучающемуся</w:t>
      </w:r>
      <w:r>
        <w:rPr>
          <w:spacing w:val="-1"/>
          <w:sz w:val="26"/>
        </w:rPr>
        <w:t xml:space="preserve"> </w:t>
      </w:r>
      <w:r>
        <w:rPr>
          <w:sz w:val="26"/>
        </w:rPr>
        <w:t>дополнительно</w:t>
      </w:r>
      <w:r>
        <w:rPr>
          <w:spacing w:val="-3"/>
          <w:sz w:val="26"/>
        </w:rPr>
        <w:t xml:space="preserve"> </w:t>
      </w:r>
      <w:r>
        <w:rPr>
          <w:sz w:val="26"/>
        </w:rPr>
        <w:t>после</w:t>
      </w:r>
      <w:r>
        <w:rPr>
          <w:spacing w:val="-2"/>
          <w:sz w:val="26"/>
        </w:rPr>
        <w:t xml:space="preserve"> </w:t>
      </w:r>
      <w:r>
        <w:rPr>
          <w:sz w:val="26"/>
        </w:rPr>
        <w:t>выполнения</w:t>
      </w:r>
      <w:r>
        <w:rPr>
          <w:spacing w:val="-2"/>
          <w:sz w:val="26"/>
        </w:rPr>
        <w:t xml:space="preserve"> </w:t>
      </w:r>
      <w:r>
        <w:rPr>
          <w:sz w:val="26"/>
        </w:rPr>
        <w:t>им</w:t>
      </w:r>
      <w:r>
        <w:rPr>
          <w:spacing w:val="-3"/>
          <w:sz w:val="26"/>
        </w:rPr>
        <w:t xml:space="preserve"> </w:t>
      </w:r>
      <w:r>
        <w:rPr>
          <w:sz w:val="26"/>
        </w:rPr>
        <w:t>заданий.</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pPr>
        <w:pStyle w:val="Heading2"/>
        <w:spacing w:before="71" w:line="296" w:lineRule="exact"/>
        <w:ind w:left="689"/>
      </w:pPr>
      <w:r>
        <w:lastRenderedPageBreak/>
        <w:t>Критерии</w:t>
      </w:r>
      <w:r>
        <w:rPr>
          <w:spacing w:val="-12"/>
        </w:rPr>
        <w:t xml:space="preserve"> </w:t>
      </w:r>
      <w:r>
        <w:t>ошибок</w:t>
      </w:r>
    </w:p>
    <w:p w:rsidR="00FB4A81" w:rsidRDefault="00B30A00">
      <w:pPr>
        <w:pStyle w:val="a3"/>
        <w:ind w:right="404"/>
      </w:pPr>
      <w:r>
        <w:rPr>
          <w:b/>
        </w:rPr>
        <w:t>К</w:t>
      </w:r>
      <w:r>
        <w:rPr>
          <w:b/>
          <w:spacing w:val="1"/>
        </w:rPr>
        <w:t xml:space="preserve"> </w:t>
      </w:r>
      <w:r>
        <w:rPr>
          <w:b/>
        </w:rPr>
        <w:t xml:space="preserve">грубым </w:t>
      </w:r>
      <w:r>
        <w:t>ошибкам относятся ошибки, которые обнаруживают незнание учащи-</w:t>
      </w:r>
      <w:r>
        <w:rPr>
          <w:spacing w:val="1"/>
        </w:rPr>
        <w:t xml:space="preserve"> </w:t>
      </w:r>
      <w:r>
        <w:t>мися формул, правил, основных свойств, теорем и неумение их применять; незнание</w:t>
      </w:r>
      <w:r>
        <w:rPr>
          <w:spacing w:val="1"/>
        </w:rPr>
        <w:t xml:space="preserve"> </w:t>
      </w:r>
      <w:r>
        <w:t>приемов</w:t>
      </w:r>
      <w:r>
        <w:rPr>
          <w:spacing w:val="1"/>
        </w:rPr>
        <w:t xml:space="preserve"> </w:t>
      </w:r>
      <w:r>
        <w:t>решения</w:t>
      </w:r>
      <w:r>
        <w:rPr>
          <w:spacing w:val="1"/>
        </w:rPr>
        <w:t xml:space="preserve"> </w:t>
      </w:r>
      <w:r>
        <w:t>задач,</w:t>
      </w:r>
      <w:r>
        <w:rPr>
          <w:spacing w:val="1"/>
        </w:rPr>
        <w:t xml:space="preserve"> </w:t>
      </w:r>
      <w:r>
        <w:t>рассматриваемых</w:t>
      </w:r>
      <w:r>
        <w:rPr>
          <w:spacing w:val="1"/>
        </w:rPr>
        <w:t xml:space="preserve"> </w:t>
      </w:r>
      <w:r>
        <w:t>в</w:t>
      </w:r>
      <w:r>
        <w:rPr>
          <w:spacing w:val="1"/>
        </w:rPr>
        <w:t xml:space="preserve"> </w:t>
      </w:r>
      <w:r>
        <w:t>учебниках,</w:t>
      </w:r>
      <w:r>
        <w:rPr>
          <w:spacing w:val="1"/>
        </w:rPr>
        <w:t xml:space="preserve"> </w:t>
      </w:r>
      <w:r>
        <w:t>а</w:t>
      </w:r>
      <w:r>
        <w:rPr>
          <w:spacing w:val="1"/>
        </w:rPr>
        <w:t xml:space="preserve"> </w:t>
      </w:r>
      <w:r>
        <w:t>также</w:t>
      </w:r>
      <w:r>
        <w:rPr>
          <w:spacing w:val="1"/>
        </w:rPr>
        <w:t xml:space="preserve"> </w:t>
      </w:r>
      <w:r>
        <w:t>вычислительные</w:t>
      </w:r>
      <w:r>
        <w:rPr>
          <w:spacing w:val="1"/>
        </w:rPr>
        <w:t xml:space="preserve"> </w:t>
      </w:r>
      <w:r>
        <w:t>ошибки,</w:t>
      </w:r>
      <w:r>
        <w:rPr>
          <w:spacing w:val="1"/>
        </w:rPr>
        <w:t xml:space="preserve"> </w:t>
      </w:r>
      <w:r>
        <w:t>если они не</w:t>
      </w:r>
      <w:r>
        <w:rPr>
          <w:spacing w:val="1"/>
        </w:rPr>
        <w:t xml:space="preserve"> </w:t>
      </w:r>
      <w:r>
        <w:t>являются</w:t>
      </w:r>
      <w:r>
        <w:rPr>
          <w:spacing w:val="-1"/>
        </w:rPr>
        <w:t xml:space="preserve"> </w:t>
      </w:r>
      <w:r>
        <w:t>опиской.</w:t>
      </w:r>
    </w:p>
    <w:p w:rsidR="00FB4A81" w:rsidRDefault="00B30A00">
      <w:pPr>
        <w:pStyle w:val="a3"/>
        <w:ind w:right="404"/>
      </w:pPr>
      <w:r>
        <w:rPr>
          <w:b/>
        </w:rPr>
        <w:t xml:space="preserve">К негрубым </w:t>
      </w:r>
      <w:r>
        <w:t>ошибкам относятся: потеря корня или сохранение в ответе посторон-</w:t>
      </w:r>
      <w:r>
        <w:rPr>
          <w:spacing w:val="1"/>
        </w:rPr>
        <w:t xml:space="preserve"> </w:t>
      </w:r>
      <w:r>
        <w:t>него</w:t>
      </w:r>
      <w:r>
        <w:rPr>
          <w:spacing w:val="-2"/>
        </w:rPr>
        <w:t xml:space="preserve"> </w:t>
      </w:r>
      <w:r>
        <w:t>корня;</w:t>
      </w:r>
      <w:r>
        <w:rPr>
          <w:spacing w:val="-2"/>
        </w:rPr>
        <w:t xml:space="preserve"> </w:t>
      </w:r>
      <w:r>
        <w:t>отбрасывание</w:t>
      </w:r>
      <w:r>
        <w:rPr>
          <w:spacing w:val="-2"/>
        </w:rPr>
        <w:t xml:space="preserve"> </w:t>
      </w:r>
      <w:r>
        <w:t>без</w:t>
      </w:r>
      <w:r>
        <w:rPr>
          <w:spacing w:val="-1"/>
        </w:rPr>
        <w:t xml:space="preserve"> </w:t>
      </w:r>
      <w:r>
        <w:t>объяснений</w:t>
      </w:r>
      <w:r>
        <w:rPr>
          <w:spacing w:val="1"/>
        </w:rPr>
        <w:t xml:space="preserve"> </w:t>
      </w:r>
      <w:r>
        <w:t>одного</w:t>
      </w:r>
      <w:r>
        <w:rPr>
          <w:spacing w:val="-2"/>
        </w:rPr>
        <w:t xml:space="preserve"> </w:t>
      </w:r>
      <w:r>
        <w:t>из них</w:t>
      </w:r>
      <w:r>
        <w:rPr>
          <w:spacing w:val="-2"/>
        </w:rPr>
        <w:t xml:space="preserve"> </w:t>
      </w:r>
      <w:r>
        <w:t>и</w:t>
      </w:r>
      <w:r>
        <w:rPr>
          <w:spacing w:val="-2"/>
        </w:rPr>
        <w:t xml:space="preserve"> </w:t>
      </w:r>
      <w:r>
        <w:t>равнозначные</w:t>
      </w:r>
      <w:r>
        <w:rPr>
          <w:spacing w:val="-2"/>
        </w:rPr>
        <w:t xml:space="preserve"> </w:t>
      </w:r>
      <w:r>
        <w:t>им.</w:t>
      </w:r>
    </w:p>
    <w:p w:rsidR="00FB4A81" w:rsidRDefault="00B30A00">
      <w:pPr>
        <w:pStyle w:val="a3"/>
        <w:ind w:right="409"/>
      </w:pPr>
      <w:r>
        <w:rPr>
          <w:b/>
        </w:rPr>
        <w:t>К</w:t>
      </w:r>
      <w:r>
        <w:rPr>
          <w:b/>
          <w:spacing w:val="1"/>
        </w:rPr>
        <w:t xml:space="preserve"> </w:t>
      </w:r>
      <w:r>
        <w:rPr>
          <w:b/>
        </w:rPr>
        <w:t xml:space="preserve">недочетам </w:t>
      </w:r>
      <w:r>
        <w:t>относятся: нерациональное решение, описки, недостаточность или</w:t>
      </w:r>
      <w:r>
        <w:rPr>
          <w:spacing w:val="1"/>
        </w:rPr>
        <w:t xml:space="preserve"> </w:t>
      </w:r>
      <w:r>
        <w:t>отсутствие</w:t>
      </w:r>
      <w:r>
        <w:rPr>
          <w:spacing w:val="-2"/>
        </w:rPr>
        <w:t xml:space="preserve"> </w:t>
      </w:r>
      <w:r>
        <w:t>пояснений,</w:t>
      </w:r>
      <w:r>
        <w:rPr>
          <w:spacing w:val="-1"/>
        </w:rPr>
        <w:t xml:space="preserve"> </w:t>
      </w:r>
      <w:r>
        <w:t>обоснований</w:t>
      </w:r>
      <w:r>
        <w:rPr>
          <w:spacing w:val="-1"/>
        </w:rPr>
        <w:t xml:space="preserve"> </w:t>
      </w:r>
      <w:r>
        <w:t>в</w:t>
      </w:r>
      <w:r>
        <w:rPr>
          <w:spacing w:val="2"/>
        </w:rPr>
        <w:t xml:space="preserve"> </w:t>
      </w:r>
      <w:r>
        <w:t>решениях.</w:t>
      </w:r>
    </w:p>
    <w:p w:rsidR="00FB4A81" w:rsidRDefault="00B30A00">
      <w:pPr>
        <w:pStyle w:val="Heading2"/>
        <w:spacing w:before="8" w:line="295" w:lineRule="exact"/>
        <w:ind w:left="689"/>
      </w:pPr>
      <w:r>
        <w:t>Оценка</w:t>
      </w:r>
      <w:r>
        <w:rPr>
          <w:spacing w:val="-12"/>
        </w:rPr>
        <w:t xml:space="preserve"> </w:t>
      </w:r>
      <w:r>
        <w:t>устных</w:t>
      </w:r>
      <w:r>
        <w:rPr>
          <w:spacing w:val="-8"/>
        </w:rPr>
        <w:t xml:space="preserve"> </w:t>
      </w:r>
      <w:r>
        <w:t>ответов</w:t>
      </w:r>
      <w:r>
        <w:rPr>
          <w:spacing w:val="-11"/>
        </w:rPr>
        <w:t xml:space="preserve"> </w:t>
      </w:r>
      <w:r>
        <w:t>обучающихся</w:t>
      </w:r>
    </w:p>
    <w:p w:rsidR="00FB4A81" w:rsidRDefault="00B30A00">
      <w:pPr>
        <w:spacing w:line="295" w:lineRule="exact"/>
        <w:ind w:left="689"/>
        <w:jc w:val="both"/>
        <w:rPr>
          <w:sz w:val="26"/>
        </w:rPr>
      </w:pPr>
      <w:r>
        <w:rPr>
          <w:sz w:val="26"/>
        </w:rPr>
        <w:t>Ответ</w:t>
      </w:r>
      <w:r>
        <w:rPr>
          <w:spacing w:val="-11"/>
          <w:sz w:val="26"/>
        </w:rPr>
        <w:t xml:space="preserve"> </w:t>
      </w:r>
      <w:r>
        <w:rPr>
          <w:sz w:val="26"/>
        </w:rPr>
        <w:t>оценивается</w:t>
      </w:r>
      <w:r>
        <w:rPr>
          <w:spacing w:val="-9"/>
          <w:sz w:val="26"/>
        </w:rPr>
        <w:t xml:space="preserve"> </w:t>
      </w:r>
      <w:r>
        <w:rPr>
          <w:i/>
          <w:sz w:val="26"/>
        </w:rPr>
        <w:t>отметкой</w:t>
      </w:r>
      <w:r>
        <w:rPr>
          <w:i/>
          <w:spacing w:val="-11"/>
          <w:sz w:val="26"/>
        </w:rPr>
        <w:t xml:space="preserve"> </w:t>
      </w:r>
      <w:r>
        <w:rPr>
          <w:i/>
          <w:sz w:val="26"/>
        </w:rPr>
        <w:t>«5»,</w:t>
      </w:r>
      <w:r>
        <w:rPr>
          <w:i/>
          <w:spacing w:val="-10"/>
          <w:sz w:val="26"/>
        </w:rPr>
        <w:t xml:space="preserve"> </w:t>
      </w:r>
      <w:r>
        <w:rPr>
          <w:sz w:val="26"/>
        </w:rPr>
        <w:t>если</w:t>
      </w:r>
      <w:r>
        <w:rPr>
          <w:spacing w:val="-3"/>
          <w:sz w:val="26"/>
        </w:rPr>
        <w:t xml:space="preserve"> </w:t>
      </w:r>
      <w:r>
        <w:rPr>
          <w:sz w:val="26"/>
        </w:rPr>
        <w:t>обучающийся:</w:t>
      </w:r>
    </w:p>
    <w:p w:rsidR="00FB4A81" w:rsidRDefault="00B30A00">
      <w:pPr>
        <w:pStyle w:val="a3"/>
        <w:spacing w:before="2"/>
        <w:ind w:right="411"/>
      </w:pPr>
      <w:r>
        <w:t>полно раскрыл содержание материала в объеме, предусмотренном программой и</w:t>
      </w:r>
      <w:r>
        <w:rPr>
          <w:spacing w:val="1"/>
        </w:rPr>
        <w:t xml:space="preserve"> </w:t>
      </w:r>
      <w:r>
        <w:t>учебником;</w:t>
      </w:r>
    </w:p>
    <w:p w:rsidR="00FB4A81" w:rsidRDefault="00B30A00">
      <w:pPr>
        <w:pStyle w:val="a3"/>
        <w:ind w:right="405"/>
      </w:pPr>
      <w:r>
        <w:t>изложил материал грамотным языком в определенной логической последователь-</w:t>
      </w:r>
      <w:r>
        <w:rPr>
          <w:spacing w:val="1"/>
        </w:rPr>
        <w:t xml:space="preserve"> </w:t>
      </w:r>
      <w:r>
        <w:t>ности,</w:t>
      </w:r>
      <w:r>
        <w:rPr>
          <w:spacing w:val="-2"/>
        </w:rPr>
        <w:t xml:space="preserve"> </w:t>
      </w:r>
      <w:r>
        <w:t>точно</w:t>
      </w:r>
      <w:r>
        <w:rPr>
          <w:spacing w:val="-2"/>
        </w:rPr>
        <w:t xml:space="preserve"> </w:t>
      </w:r>
      <w:r>
        <w:t>используя</w:t>
      </w:r>
      <w:r>
        <w:rPr>
          <w:spacing w:val="3"/>
        </w:rPr>
        <w:t xml:space="preserve"> </w:t>
      </w:r>
      <w:r>
        <w:t>математическую</w:t>
      </w:r>
      <w:r>
        <w:rPr>
          <w:spacing w:val="1"/>
        </w:rPr>
        <w:t xml:space="preserve"> </w:t>
      </w:r>
      <w:r>
        <w:t>терминологию</w:t>
      </w:r>
      <w:r>
        <w:rPr>
          <w:spacing w:val="-2"/>
        </w:rPr>
        <w:t xml:space="preserve"> </w:t>
      </w:r>
      <w:r>
        <w:t>и</w:t>
      </w:r>
      <w:r>
        <w:rPr>
          <w:spacing w:val="-1"/>
        </w:rPr>
        <w:t xml:space="preserve"> </w:t>
      </w:r>
      <w:r>
        <w:t>символику;</w:t>
      </w:r>
    </w:p>
    <w:p w:rsidR="00FB4A81" w:rsidRDefault="00B30A00">
      <w:pPr>
        <w:pStyle w:val="a3"/>
        <w:spacing w:line="299" w:lineRule="exact"/>
        <w:ind w:left="545" w:firstLine="0"/>
      </w:pPr>
      <w:r>
        <w:t>правильно</w:t>
      </w:r>
      <w:r>
        <w:rPr>
          <w:spacing w:val="-11"/>
        </w:rPr>
        <w:t xml:space="preserve"> </w:t>
      </w:r>
      <w:r>
        <w:t>выполнил</w:t>
      </w:r>
      <w:r>
        <w:rPr>
          <w:spacing w:val="-7"/>
        </w:rPr>
        <w:t xml:space="preserve"> </w:t>
      </w:r>
      <w:r>
        <w:t>рисунки,</w:t>
      </w:r>
      <w:r>
        <w:rPr>
          <w:spacing w:val="-8"/>
        </w:rPr>
        <w:t xml:space="preserve"> </w:t>
      </w:r>
      <w:r>
        <w:t>чертежи,</w:t>
      </w:r>
      <w:r>
        <w:rPr>
          <w:spacing w:val="-11"/>
        </w:rPr>
        <w:t xml:space="preserve"> </w:t>
      </w:r>
      <w:r>
        <w:t>графики,</w:t>
      </w:r>
      <w:r>
        <w:rPr>
          <w:spacing w:val="-10"/>
        </w:rPr>
        <w:t xml:space="preserve"> </w:t>
      </w:r>
      <w:r>
        <w:t>сопутствующие</w:t>
      </w:r>
      <w:r>
        <w:rPr>
          <w:spacing w:val="-9"/>
        </w:rPr>
        <w:t xml:space="preserve"> </w:t>
      </w:r>
      <w:r>
        <w:t>ответу;</w:t>
      </w:r>
    </w:p>
    <w:p w:rsidR="00FB4A81" w:rsidRDefault="00B30A00">
      <w:pPr>
        <w:pStyle w:val="a3"/>
        <w:ind w:right="404"/>
      </w:pPr>
      <w:r>
        <w:t>показал умение иллюстрировать теоретические положения конкретными примера-</w:t>
      </w:r>
      <w:r>
        <w:rPr>
          <w:spacing w:val="1"/>
        </w:rPr>
        <w:t xml:space="preserve"> </w:t>
      </w:r>
      <w:r>
        <w:t>ми,</w:t>
      </w:r>
      <w:r>
        <w:rPr>
          <w:spacing w:val="-2"/>
        </w:rPr>
        <w:t xml:space="preserve"> </w:t>
      </w:r>
      <w:r>
        <w:t>применять</w:t>
      </w:r>
      <w:r>
        <w:rPr>
          <w:spacing w:val="-3"/>
        </w:rPr>
        <w:t xml:space="preserve"> </w:t>
      </w:r>
      <w:r>
        <w:t>их</w:t>
      </w:r>
      <w:r>
        <w:rPr>
          <w:spacing w:val="1"/>
        </w:rPr>
        <w:t xml:space="preserve"> </w:t>
      </w:r>
      <w:r>
        <w:t>в</w:t>
      </w:r>
      <w:r>
        <w:rPr>
          <w:spacing w:val="-2"/>
        </w:rPr>
        <w:t xml:space="preserve"> </w:t>
      </w:r>
      <w:r>
        <w:t>новой</w:t>
      </w:r>
      <w:r>
        <w:rPr>
          <w:spacing w:val="-2"/>
        </w:rPr>
        <w:t xml:space="preserve"> </w:t>
      </w:r>
      <w:r>
        <w:t>ситуации</w:t>
      </w:r>
      <w:r>
        <w:rPr>
          <w:spacing w:val="-2"/>
        </w:rPr>
        <w:t xml:space="preserve"> </w:t>
      </w:r>
      <w:r>
        <w:t>при</w:t>
      </w:r>
      <w:r>
        <w:rPr>
          <w:spacing w:val="1"/>
        </w:rPr>
        <w:t xml:space="preserve"> </w:t>
      </w:r>
      <w:r>
        <w:t>выполнении</w:t>
      </w:r>
      <w:r>
        <w:rPr>
          <w:spacing w:val="-1"/>
        </w:rPr>
        <w:t xml:space="preserve"> </w:t>
      </w:r>
      <w:r>
        <w:t>практического</w:t>
      </w:r>
      <w:r>
        <w:rPr>
          <w:spacing w:val="-2"/>
        </w:rPr>
        <w:t xml:space="preserve"> </w:t>
      </w:r>
      <w:r>
        <w:t>задания;</w:t>
      </w:r>
    </w:p>
    <w:p w:rsidR="00FB4A81" w:rsidRDefault="00B30A00">
      <w:pPr>
        <w:pStyle w:val="a3"/>
        <w:ind w:right="404"/>
      </w:pPr>
      <w:r>
        <w:t>продемонстрировал усвоение ранее изученных сопутствующих вопросов, сформи-</w:t>
      </w:r>
      <w:r>
        <w:rPr>
          <w:spacing w:val="1"/>
        </w:rPr>
        <w:t xml:space="preserve"> </w:t>
      </w:r>
      <w:r>
        <w:t>рованность</w:t>
      </w:r>
      <w:r>
        <w:rPr>
          <w:spacing w:val="-3"/>
        </w:rPr>
        <w:t xml:space="preserve"> </w:t>
      </w:r>
      <w:r>
        <w:t>и</w:t>
      </w:r>
      <w:r>
        <w:rPr>
          <w:spacing w:val="3"/>
        </w:rPr>
        <w:t xml:space="preserve"> </w:t>
      </w:r>
      <w:r>
        <w:t>устойчивость</w:t>
      </w:r>
      <w:r>
        <w:rPr>
          <w:spacing w:val="-4"/>
        </w:rPr>
        <w:t xml:space="preserve"> </w:t>
      </w:r>
      <w:r>
        <w:t>используемых при</w:t>
      </w:r>
      <w:r>
        <w:rPr>
          <w:spacing w:val="-1"/>
        </w:rPr>
        <w:t xml:space="preserve"> </w:t>
      </w:r>
      <w:r>
        <w:t>отработке</w:t>
      </w:r>
      <w:r>
        <w:rPr>
          <w:spacing w:val="2"/>
        </w:rPr>
        <w:t xml:space="preserve"> </w:t>
      </w:r>
      <w:r>
        <w:t>умений</w:t>
      </w:r>
      <w:r>
        <w:rPr>
          <w:spacing w:val="-2"/>
        </w:rPr>
        <w:t xml:space="preserve"> </w:t>
      </w:r>
      <w:r>
        <w:t>и</w:t>
      </w:r>
      <w:r>
        <w:rPr>
          <w:spacing w:val="-1"/>
        </w:rPr>
        <w:t xml:space="preserve"> </w:t>
      </w:r>
      <w:r>
        <w:t>навыков;</w:t>
      </w:r>
    </w:p>
    <w:p w:rsidR="00FB4A81" w:rsidRDefault="00B30A00">
      <w:pPr>
        <w:pStyle w:val="a3"/>
        <w:ind w:right="404"/>
      </w:pPr>
      <w:r>
        <w:t>отвечал самостоятельно без наводящих вопросов учителя. Возможны одна - две не-</w:t>
      </w:r>
      <w:r>
        <w:rPr>
          <w:spacing w:val="-62"/>
        </w:rPr>
        <w:t xml:space="preserve"> </w:t>
      </w:r>
      <w:r>
        <w:t>точности при освещении второстепенных вопросов или в выкладках, которые ученик</w:t>
      </w:r>
      <w:r>
        <w:rPr>
          <w:spacing w:val="1"/>
        </w:rPr>
        <w:t xml:space="preserve"> </w:t>
      </w:r>
      <w:r>
        <w:t>легко</w:t>
      </w:r>
      <w:r>
        <w:rPr>
          <w:spacing w:val="-2"/>
        </w:rPr>
        <w:t xml:space="preserve"> </w:t>
      </w:r>
      <w:r>
        <w:t>исправил по</w:t>
      </w:r>
      <w:r>
        <w:rPr>
          <w:spacing w:val="-1"/>
        </w:rPr>
        <w:t xml:space="preserve"> </w:t>
      </w:r>
      <w:r>
        <w:t>замечанию</w:t>
      </w:r>
      <w:r>
        <w:rPr>
          <w:spacing w:val="5"/>
        </w:rPr>
        <w:t xml:space="preserve"> </w:t>
      </w:r>
      <w:r>
        <w:t>учителя.</w:t>
      </w:r>
    </w:p>
    <w:p w:rsidR="00FB4A81" w:rsidRDefault="00B30A00">
      <w:pPr>
        <w:pStyle w:val="a3"/>
        <w:spacing w:before="1"/>
        <w:ind w:right="408"/>
      </w:pPr>
      <w:r>
        <w:t xml:space="preserve">Ответ оценивается </w:t>
      </w:r>
      <w:r>
        <w:rPr>
          <w:b/>
        </w:rPr>
        <w:t xml:space="preserve">отметкой «4», </w:t>
      </w:r>
      <w:r>
        <w:t>если он удовлетворяет в основном требованиям</w:t>
      </w:r>
      <w:r>
        <w:rPr>
          <w:spacing w:val="1"/>
        </w:rPr>
        <w:t xml:space="preserve"> </w:t>
      </w:r>
      <w:r>
        <w:t>на</w:t>
      </w:r>
      <w:r>
        <w:rPr>
          <w:spacing w:val="-1"/>
        </w:rPr>
        <w:t xml:space="preserve"> </w:t>
      </w:r>
      <w:r>
        <w:t>оценку</w:t>
      </w:r>
      <w:r>
        <w:rPr>
          <w:spacing w:val="-4"/>
        </w:rPr>
        <w:t xml:space="preserve"> </w:t>
      </w:r>
      <w:r>
        <w:t>«5»,</w:t>
      </w:r>
      <w:r>
        <w:rPr>
          <w:spacing w:val="-1"/>
        </w:rPr>
        <w:t xml:space="preserve"> </w:t>
      </w:r>
      <w:r>
        <w:t>но</w:t>
      </w:r>
      <w:r>
        <w:rPr>
          <w:spacing w:val="-1"/>
        </w:rPr>
        <w:t xml:space="preserve"> </w:t>
      </w:r>
      <w:r>
        <w:t>при</w:t>
      </w:r>
      <w:r>
        <w:rPr>
          <w:spacing w:val="1"/>
        </w:rPr>
        <w:t xml:space="preserve"> </w:t>
      </w:r>
      <w:r>
        <w:t>этом</w:t>
      </w:r>
      <w:r>
        <w:rPr>
          <w:spacing w:val="-1"/>
        </w:rPr>
        <w:t xml:space="preserve"> </w:t>
      </w:r>
      <w:r>
        <w:t>имеет</w:t>
      </w:r>
      <w:r>
        <w:rPr>
          <w:spacing w:val="-1"/>
        </w:rPr>
        <w:t xml:space="preserve"> </w:t>
      </w:r>
      <w:r>
        <w:t>один</w:t>
      </w:r>
      <w:r>
        <w:rPr>
          <w:spacing w:val="-1"/>
        </w:rPr>
        <w:t xml:space="preserve"> </w:t>
      </w:r>
      <w:r>
        <w:t>из</w:t>
      </w:r>
      <w:r>
        <w:rPr>
          <w:spacing w:val="-1"/>
        </w:rPr>
        <w:t xml:space="preserve"> </w:t>
      </w:r>
      <w:r>
        <w:t>недостатков:</w:t>
      </w:r>
    </w:p>
    <w:p w:rsidR="00FB4A81" w:rsidRDefault="00B30A00">
      <w:pPr>
        <w:pStyle w:val="a3"/>
        <w:ind w:right="407"/>
      </w:pPr>
      <w:r>
        <w:t>в изложении допущены небольшие пробелы, не исказившие математическое со-</w:t>
      </w:r>
      <w:r>
        <w:rPr>
          <w:spacing w:val="1"/>
        </w:rPr>
        <w:t xml:space="preserve"> </w:t>
      </w:r>
      <w:r>
        <w:t>держание</w:t>
      </w:r>
      <w:r>
        <w:rPr>
          <w:spacing w:val="-2"/>
        </w:rPr>
        <w:t xml:space="preserve"> </w:t>
      </w:r>
      <w:r>
        <w:t>ответа;</w:t>
      </w:r>
    </w:p>
    <w:p w:rsidR="00FB4A81" w:rsidRDefault="00B30A00">
      <w:pPr>
        <w:pStyle w:val="a3"/>
        <w:ind w:right="404"/>
      </w:pPr>
      <w:r>
        <w:t>допущены один – два недочета при освещении основного содержания ответа, ис-</w:t>
      </w:r>
      <w:r>
        <w:rPr>
          <w:spacing w:val="1"/>
        </w:rPr>
        <w:t xml:space="preserve"> </w:t>
      </w:r>
      <w:r>
        <w:t>правленные</w:t>
      </w:r>
      <w:r>
        <w:rPr>
          <w:spacing w:val="-2"/>
        </w:rPr>
        <w:t xml:space="preserve"> </w:t>
      </w:r>
      <w:r>
        <w:t>по</w:t>
      </w:r>
      <w:r>
        <w:rPr>
          <w:spacing w:val="-1"/>
        </w:rPr>
        <w:t xml:space="preserve"> </w:t>
      </w:r>
      <w:r>
        <w:t>замечанию</w:t>
      </w:r>
      <w:r>
        <w:rPr>
          <w:spacing w:val="2"/>
        </w:rPr>
        <w:t xml:space="preserve"> </w:t>
      </w:r>
      <w:r>
        <w:t>учителя;</w:t>
      </w:r>
    </w:p>
    <w:p w:rsidR="00FB4A81" w:rsidRDefault="00B30A00">
      <w:pPr>
        <w:pStyle w:val="a3"/>
        <w:ind w:right="404"/>
      </w:pPr>
      <w:r>
        <w:t>допущены ошибка или более двух недочетов при освещении второстепенных во-</w:t>
      </w:r>
      <w:r>
        <w:rPr>
          <w:spacing w:val="1"/>
        </w:rPr>
        <w:t xml:space="preserve"> </w:t>
      </w:r>
      <w:r>
        <w:t>просов</w:t>
      </w:r>
      <w:r>
        <w:rPr>
          <w:spacing w:val="-2"/>
        </w:rPr>
        <w:t xml:space="preserve"> </w:t>
      </w:r>
      <w:r>
        <w:t>или</w:t>
      </w:r>
      <w:r>
        <w:rPr>
          <w:spacing w:val="-1"/>
        </w:rPr>
        <w:t xml:space="preserve"> </w:t>
      </w:r>
      <w:r>
        <w:t>в</w:t>
      </w:r>
      <w:r>
        <w:rPr>
          <w:spacing w:val="-1"/>
        </w:rPr>
        <w:t xml:space="preserve"> </w:t>
      </w:r>
      <w:r>
        <w:t>выкладках,</w:t>
      </w:r>
      <w:r>
        <w:rPr>
          <w:spacing w:val="-2"/>
        </w:rPr>
        <w:t xml:space="preserve"> </w:t>
      </w:r>
      <w:r>
        <w:t>легко</w:t>
      </w:r>
      <w:r>
        <w:rPr>
          <w:spacing w:val="-2"/>
        </w:rPr>
        <w:t xml:space="preserve"> </w:t>
      </w:r>
      <w:r>
        <w:t>исправленные</w:t>
      </w:r>
      <w:r>
        <w:rPr>
          <w:spacing w:val="-1"/>
        </w:rPr>
        <w:t xml:space="preserve"> </w:t>
      </w:r>
      <w:r>
        <w:t>по</w:t>
      </w:r>
      <w:r>
        <w:rPr>
          <w:spacing w:val="-2"/>
        </w:rPr>
        <w:t xml:space="preserve"> </w:t>
      </w:r>
      <w:r>
        <w:t>замечанию</w:t>
      </w:r>
      <w:r>
        <w:rPr>
          <w:spacing w:val="4"/>
        </w:rPr>
        <w:t xml:space="preserve"> </w:t>
      </w:r>
      <w:r>
        <w:t>учителя.</w:t>
      </w:r>
    </w:p>
    <w:p w:rsidR="00FB4A81" w:rsidRDefault="00B30A00">
      <w:pPr>
        <w:spacing w:before="1" w:line="298" w:lineRule="exact"/>
        <w:ind w:left="689"/>
        <w:jc w:val="both"/>
        <w:rPr>
          <w:sz w:val="26"/>
        </w:rPr>
      </w:pPr>
      <w:r>
        <w:rPr>
          <w:b/>
          <w:sz w:val="26"/>
        </w:rPr>
        <w:t>Отметка</w:t>
      </w:r>
      <w:r>
        <w:rPr>
          <w:b/>
          <w:spacing w:val="-6"/>
          <w:sz w:val="26"/>
        </w:rPr>
        <w:t xml:space="preserve"> </w:t>
      </w:r>
      <w:r>
        <w:rPr>
          <w:b/>
          <w:sz w:val="26"/>
        </w:rPr>
        <w:t>«3»</w:t>
      </w:r>
      <w:r>
        <w:rPr>
          <w:b/>
          <w:spacing w:val="-5"/>
          <w:sz w:val="26"/>
        </w:rPr>
        <w:t xml:space="preserve"> </w:t>
      </w:r>
      <w:r>
        <w:rPr>
          <w:sz w:val="26"/>
        </w:rPr>
        <w:t>ставится</w:t>
      </w:r>
      <w:r>
        <w:rPr>
          <w:spacing w:val="-5"/>
          <w:sz w:val="26"/>
        </w:rPr>
        <w:t xml:space="preserve"> </w:t>
      </w:r>
      <w:r>
        <w:rPr>
          <w:sz w:val="26"/>
        </w:rPr>
        <w:t>в</w:t>
      </w:r>
      <w:r>
        <w:rPr>
          <w:spacing w:val="-6"/>
          <w:sz w:val="26"/>
        </w:rPr>
        <w:t xml:space="preserve"> </w:t>
      </w:r>
      <w:r>
        <w:rPr>
          <w:sz w:val="26"/>
        </w:rPr>
        <w:t>следующих</w:t>
      </w:r>
      <w:r>
        <w:rPr>
          <w:spacing w:val="-5"/>
          <w:sz w:val="26"/>
        </w:rPr>
        <w:t xml:space="preserve"> </w:t>
      </w:r>
      <w:r>
        <w:rPr>
          <w:sz w:val="26"/>
        </w:rPr>
        <w:t>случаях:</w:t>
      </w:r>
    </w:p>
    <w:p w:rsidR="00FB4A81" w:rsidRDefault="00B30A00">
      <w:pPr>
        <w:pStyle w:val="a3"/>
        <w:ind w:right="399"/>
      </w:pPr>
      <w:r>
        <w:t>неполно или непоследовательно раскрыто содержание материала, но показано об-</w:t>
      </w:r>
      <w:r>
        <w:rPr>
          <w:spacing w:val="1"/>
        </w:rPr>
        <w:t xml:space="preserve"> </w:t>
      </w:r>
      <w:r>
        <w:t>щее понимание вопроса и продемонстрированы умения, достаточные для дальнейше-</w:t>
      </w:r>
      <w:r>
        <w:rPr>
          <w:spacing w:val="1"/>
        </w:rPr>
        <w:t xml:space="preserve"> </w:t>
      </w:r>
      <w:r>
        <w:t>го усвоения программного материала (определенные «Требованиями к математиче-</w:t>
      </w:r>
      <w:r>
        <w:rPr>
          <w:spacing w:val="1"/>
        </w:rPr>
        <w:t xml:space="preserve"> </w:t>
      </w:r>
      <w:r>
        <w:t>ской</w:t>
      </w:r>
      <w:r>
        <w:rPr>
          <w:spacing w:val="-2"/>
        </w:rPr>
        <w:t xml:space="preserve"> </w:t>
      </w:r>
      <w:r>
        <w:t>подготовке</w:t>
      </w:r>
      <w:r>
        <w:rPr>
          <w:spacing w:val="-1"/>
        </w:rPr>
        <w:t xml:space="preserve"> </w:t>
      </w:r>
      <w:r>
        <w:t>обучающихся»);</w:t>
      </w:r>
    </w:p>
    <w:p w:rsidR="00FB4A81" w:rsidRDefault="00B30A00">
      <w:pPr>
        <w:pStyle w:val="a3"/>
        <w:ind w:right="402"/>
      </w:pPr>
      <w:r>
        <w:t>имелись затруднения или допущены ошибки в определении понятий, использова-</w:t>
      </w:r>
      <w:r>
        <w:rPr>
          <w:spacing w:val="1"/>
        </w:rPr>
        <w:t xml:space="preserve"> </w:t>
      </w:r>
      <w:r>
        <w:t>нии математической</w:t>
      </w:r>
      <w:r>
        <w:rPr>
          <w:spacing w:val="1"/>
        </w:rPr>
        <w:t xml:space="preserve"> </w:t>
      </w:r>
      <w:r>
        <w:t>терминологии, чертежах, выкладках, исправленные после не-</w:t>
      </w:r>
      <w:r>
        <w:rPr>
          <w:spacing w:val="1"/>
        </w:rPr>
        <w:t xml:space="preserve"> </w:t>
      </w:r>
      <w:r>
        <w:t>скольких</w:t>
      </w:r>
      <w:r>
        <w:rPr>
          <w:spacing w:val="-2"/>
        </w:rPr>
        <w:t xml:space="preserve"> </w:t>
      </w:r>
      <w:r>
        <w:t>наводящих</w:t>
      </w:r>
      <w:r>
        <w:rPr>
          <w:spacing w:val="2"/>
        </w:rPr>
        <w:t xml:space="preserve"> </w:t>
      </w:r>
      <w:r>
        <w:t>вопросов</w:t>
      </w:r>
      <w:r>
        <w:rPr>
          <w:spacing w:val="3"/>
        </w:rPr>
        <w:t xml:space="preserve"> </w:t>
      </w:r>
      <w:r>
        <w:t>учителя;</w:t>
      </w:r>
    </w:p>
    <w:p w:rsidR="00FB4A81" w:rsidRDefault="00B30A00">
      <w:pPr>
        <w:pStyle w:val="a3"/>
        <w:ind w:right="411"/>
      </w:pPr>
      <w:r>
        <w:t>ученик не справился с применением теории в новой ситуации при выполнении</w:t>
      </w:r>
      <w:r>
        <w:rPr>
          <w:spacing w:val="1"/>
        </w:rPr>
        <w:t xml:space="preserve"> </w:t>
      </w:r>
      <w:r>
        <w:t>практического</w:t>
      </w:r>
      <w:r>
        <w:rPr>
          <w:spacing w:val="1"/>
        </w:rPr>
        <w:t xml:space="preserve"> </w:t>
      </w:r>
      <w:r>
        <w:t>задания, но выполнил задания</w:t>
      </w:r>
      <w:r>
        <w:rPr>
          <w:spacing w:val="1"/>
        </w:rPr>
        <w:t xml:space="preserve"> </w:t>
      </w:r>
      <w:r>
        <w:t>обязательного</w:t>
      </w:r>
      <w:r>
        <w:rPr>
          <w:spacing w:val="1"/>
        </w:rPr>
        <w:t xml:space="preserve"> </w:t>
      </w:r>
      <w:r>
        <w:t>уровня</w:t>
      </w:r>
      <w:r>
        <w:rPr>
          <w:spacing w:val="1"/>
        </w:rPr>
        <w:t xml:space="preserve"> </w:t>
      </w:r>
      <w:r>
        <w:t>сложности по</w:t>
      </w:r>
      <w:r>
        <w:rPr>
          <w:spacing w:val="1"/>
        </w:rPr>
        <w:t xml:space="preserve"> </w:t>
      </w:r>
      <w:r>
        <w:t>данной</w:t>
      </w:r>
      <w:r>
        <w:rPr>
          <w:spacing w:val="-1"/>
        </w:rPr>
        <w:t xml:space="preserve"> </w:t>
      </w:r>
      <w:r>
        <w:t>теме;</w:t>
      </w:r>
    </w:p>
    <w:p w:rsidR="00FB4A81" w:rsidRDefault="00B30A00">
      <w:pPr>
        <w:pStyle w:val="a3"/>
        <w:spacing w:before="1"/>
        <w:ind w:right="411"/>
      </w:pPr>
      <w:r>
        <w:t>при знании теоретического материала выявлена недостаточная сформированность</w:t>
      </w:r>
      <w:r>
        <w:rPr>
          <w:spacing w:val="1"/>
        </w:rPr>
        <w:t xml:space="preserve"> </w:t>
      </w:r>
      <w:r>
        <w:t>основных</w:t>
      </w:r>
      <w:r>
        <w:rPr>
          <w:spacing w:val="3"/>
        </w:rPr>
        <w:t xml:space="preserve"> </w:t>
      </w:r>
      <w:r>
        <w:t>умений</w:t>
      </w:r>
      <w:r>
        <w:rPr>
          <w:spacing w:val="-1"/>
        </w:rPr>
        <w:t xml:space="preserve"> </w:t>
      </w:r>
      <w:r>
        <w:t>и</w:t>
      </w:r>
      <w:r>
        <w:rPr>
          <w:spacing w:val="2"/>
        </w:rPr>
        <w:t xml:space="preserve"> </w:t>
      </w:r>
      <w:r>
        <w:t>навыков.</w:t>
      </w:r>
    </w:p>
    <w:p w:rsidR="00FB4A81" w:rsidRDefault="00B30A00">
      <w:pPr>
        <w:spacing w:line="299" w:lineRule="exact"/>
        <w:ind w:left="689"/>
        <w:jc w:val="both"/>
        <w:rPr>
          <w:sz w:val="26"/>
        </w:rPr>
      </w:pPr>
      <w:r>
        <w:rPr>
          <w:b/>
          <w:sz w:val="26"/>
        </w:rPr>
        <w:t>Отметка</w:t>
      </w:r>
      <w:r>
        <w:rPr>
          <w:b/>
          <w:spacing w:val="-6"/>
          <w:sz w:val="26"/>
        </w:rPr>
        <w:t xml:space="preserve"> </w:t>
      </w:r>
      <w:r>
        <w:rPr>
          <w:b/>
          <w:sz w:val="26"/>
        </w:rPr>
        <w:t>«2»</w:t>
      </w:r>
      <w:r>
        <w:rPr>
          <w:b/>
          <w:spacing w:val="-5"/>
          <w:sz w:val="26"/>
        </w:rPr>
        <w:t xml:space="preserve"> </w:t>
      </w:r>
      <w:r>
        <w:rPr>
          <w:sz w:val="26"/>
        </w:rPr>
        <w:t>ставится</w:t>
      </w:r>
      <w:r>
        <w:rPr>
          <w:spacing w:val="-5"/>
          <w:sz w:val="26"/>
        </w:rPr>
        <w:t xml:space="preserve"> </w:t>
      </w:r>
      <w:r>
        <w:rPr>
          <w:sz w:val="26"/>
        </w:rPr>
        <w:t>в</w:t>
      </w:r>
      <w:r>
        <w:rPr>
          <w:spacing w:val="-6"/>
          <w:sz w:val="26"/>
        </w:rPr>
        <w:t xml:space="preserve"> </w:t>
      </w:r>
      <w:r>
        <w:rPr>
          <w:sz w:val="26"/>
        </w:rPr>
        <w:t>следующих</w:t>
      </w:r>
      <w:r>
        <w:rPr>
          <w:spacing w:val="-5"/>
          <w:sz w:val="26"/>
        </w:rPr>
        <w:t xml:space="preserve"> </w:t>
      </w:r>
      <w:r>
        <w:rPr>
          <w:sz w:val="26"/>
        </w:rPr>
        <w:t>случаях:</w:t>
      </w:r>
    </w:p>
    <w:p w:rsidR="00FB4A81" w:rsidRDefault="00B30A00">
      <w:pPr>
        <w:pStyle w:val="a3"/>
        <w:spacing w:before="1"/>
        <w:ind w:left="545" w:firstLine="0"/>
      </w:pPr>
      <w:r>
        <w:t>не</w:t>
      </w:r>
      <w:r>
        <w:rPr>
          <w:spacing w:val="-10"/>
        </w:rPr>
        <w:t xml:space="preserve"> </w:t>
      </w:r>
      <w:r>
        <w:t>раскрыто</w:t>
      </w:r>
      <w:r>
        <w:rPr>
          <w:spacing w:val="-8"/>
        </w:rPr>
        <w:t xml:space="preserve"> </w:t>
      </w:r>
      <w:r>
        <w:t>основное</w:t>
      </w:r>
      <w:r>
        <w:rPr>
          <w:spacing w:val="-6"/>
        </w:rPr>
        <w:t xml:space="preserve"> </w:t>
      </w:r>
      <w:r>
        <w:t>содержание</w:t>
      </w:r>
      <w:r>
        <w:rPr>
          <w:spacing w:val="-3"/>
        </w:rPr>
        <w:t xml:space="preserve"> </w:t>
      </w:r>
      <w:r>
        <w:t>учебного</w:t>
      </w:r>
      <w:r>
        <w:rPr>
          <w:spacing w:val="-5"/>
        </w:rPr>
        <w:t xml:space="preserve"> </w:t>
      </w:r>
      <w:r>
        <w:t>материала;</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3"/>
      </w:pPr>
      <w:r>
        <w:lastRenderedPageBreak/>
        <w:t>обнаружено незнание или непонимание обучающимся большей или наиболее важ-</w:t>
      </w:r>
      <w:r>
        <w:rPr>
          <w:spacing w:val="1"/>
        </w:rPr>
        <w:t xml:space="preserve"> </w:t>
      </w:r>
      <w:r>
        <w:t>ной</w:t>
      </w:r>
      <w:r>
        <w:rPr>
          <w:spacing w:val="-1"/>
        </w:rPr>
        <w:t xml:space="preserve"> </w:t>
      </w:r>
      <w:r>
        <w:t>части</w:t>
      </w:r>
      <w:r>
        <w:rPr>
          <w:spacing w:val="4"/>
        </w:rPr>
        <w:t xml:space="preserve"> </w:t>
      </w:r>
      <w:r>
        <w:t>учебного</w:t>
      </w:r>
      <w:r>
        <w:rPr>
          <w:spacing w:val="1"/>
        </w:rPr>
        <w:t xml:space="preserve"> </w:t>
      </w:r>
      <w:r>
        <w:t>материала;</w:t>
      </w:r>
    </w:p>
    <w:p w:rsidR="00FB4A81" w:rsidRDefault="00B30A00">
      <w:pPr>
        <w:pStyle w:val="a3"/>
        <w:spacing w:before="3"/>
        <w:ind w:right="400"/>
      </w:pPr>
      <w:r>
        <w:t>допущены</w:t>
      </w:r>
      <w:r>
        <w:rPr>
          <w:spacing w:val="1"/>
        </w:rPr>
        <w:t xml:space="preserve"> </w:t>
      </w:r>
      <w:r>
        <w:t>ошибки</w:t>
      </w:r>
      <w:r>
        <w:rPr>
          <w:spacing w:val="1"/>
        </w:rPr>
        <w:t xml:space="preserve"> </w:t>
      </w:r>
      <w:r>
        <w:t>в</w:t>
      </w:r>
      <w:r>
        <w:rPr>
          <w:spacing w:val="1"/>
        </w:rPr>
        <w:t xml:space="preserve"> </w:t>
      </w:r>
      <w:r>
        <w:t>определении</w:t>
      </w:r>
      <w:r>
        <w:rPr>
          <w:spacing w:val="1"/>
        </w:rPr>
        <w:t xml:space="preserve"> </w:t>
      </w:r>
      <w:r>
        <w:t>понятий,</w:t>
      </w:r>
      <w:r>
        <w:rPr>
          <w:spacing w:val="1"/>
        </w:rPr>
        <w:t xml:space="preserve"> </w:t>
      </w:r>
      <w:r>
        <w:t>при</w:t>
      </w:r>
      <w:r>
        <w:rPr>
          <w:spacing w:val="1"/>
        </w:rPr>
        <w:t xml:space="preserve"> </w:t>
      </w:r>
      <w:r>
        <w:t>использовании</w:t>
      </w:r>
      <w:r>
        <w:rPr>
          <w:spacing w:val="1"/>
        </w:rPr>
        <w:t xml:space="preserve"> </w:t>
      </w:r>
      <w:r>
        <w:t>математической</w:t>
      </w:r>
      <w:r>
        <w:rPr>
          <w:spacing w:val="-62"/>
        </w:rPr>
        <w:t xml:space="preserve"> </w:t>
      </w:r>
      <w:r>
        <w:t>терминологии, в рисунках, чертежах или графиках, в выкладках, которые не исправ-</w:t>
      </w:r>
      <w:r>
        <w:rPr>
          <w:spacing w:val="1"/>
        </w:rPr>
        <w:t xml:space="preserve"> </w:t>
      </w:r>
      <w:r>
        <w:t>лены</w:t>
      </w:r>
      <w:r>
        <w:rPr>
          <w:spacing w:val="-1"/>
        </w:rPr>
        <w:t xml:space="preserve"> </w:t>
      </w:r>
      <w:r>
        <w:t>после</w:t>
      </w:r>
      <w:r>
        <w:rPr>
          <w:spacing w:val="-1"/>
        </w:rPr>
        <w:t xml:space="preserve"> </w:t>
      </w:r>
      <w:r>
        <w:t>нескольких</w:t>
      </w:r>
      <w:r>
        <w:rPr>
          <w:spacing w:val="-2"/>
        </w:rPr>
        <w:t xml:space="preserve"> </w:t>
      </w:r>
      <w:r>
        <w:t>наводящих</w:t>
      </w:r>
      <w:r>
        <w:rPr>
          <w:spacing w:val="-1"/>
        </w:rPr>
        <w:t xml:space="preserve"> </w:t>
      </w:r>
      <w:r>
        <w:t>вопросов</w:t>
      </w:r>
      <w:r>
        <w:rPr>
          <w:spacing w:val="3"/>
        </w:rPr>
        <w:t xml:space="preserve"> </w:t>
      </w:r>
      <w:r>
        <w:t>учителя.</w:t>
      </w:r>
    </w:p>
    <w:p w:rsidR="00FB4A81" w:rsidRDefault="00B30A00">
      <w:pPr>
        <w:spacing w:line="297" w:lineRule="exact"/>
        <w:ind w:left="689"/>
        <w:jc w:val="both"/>
        <w:rPr>
          <w:i/>
          <w:sz w:val="26"/>
        </w:rPr>
      </w:pPr>
      <w:r>
        <w:rPr>
          <w:i/>
          <w:sz w:val="26"/>
        </w:rPr>
        <w:t>Оценка</w:t>
      </w:r>
      <w:r>
        <w:rPr>
          <w:i/>
          <w:spacing w:val="-14"/>
          <w:sz w:val="26"/>
        </w:rPr>
        <w:t xml:space="preserve"> </w:t>
      </w:r>
      <w:r>
        <w:rPr>
          <w:i/>
          <w:sz w:val="26"/>
        </w:rPr>
        <w:t>письменных</w:t>
      </w:r>
      <w:r>
        <w:rPr>
          <w:i/>
          <w:spacing w:val="-11"/>
          <w:sz w:val="26"/>
        </w:rPr>
        <w:t xml:space="preserve"> </w:t>
      </w:r>
      <w:r>
        <w:rPr>
          <w:i/>
          <w:sz w:val="26"/>
        </w:rPr>
        <w:t>работ</w:t>
      </w:r>
      <w:r>
        <w:rPr>
          <w:i/>
          <w:spacing w:val="-12"/>
          <w:sz w:val="26"/>
        </w:rPr>
        <w:t xml:space="preserve"> </w:t>
      </w:r>
      <w:r>
        <w:rPr>
          <w:i/>
          <w:sz w:val="26"/>
        </w:rPr>
        <w:t>обучающихся</w:t>
      </w:r>
    </w:p>
    <w:p w:rsidR="00FB4A81" w:rsidRDefault="00B30A00">
      <w:pPr>
        <w:spacing w:before="1"/>
        <w:ind w:left="689"/>
        <w:jc w:val="both"/>
        <w:rPr>
          <w:sz w:val="26"/>
        </w:rPr>
      </w:pPr>
      <w:r>
        <w:rPr>
          <w:b/>
          <w:sz w:val="26"/>
        </w:rPr>
        <w:t>Отметка</w:t>
      </w:r>
      <w:r>
        <w:rPr>
          <w:b/>
          <w:spacing w:val="-17"/>
          <w:sz w:val="26"/>
        </w:rPr>
        <w:t xml:space="preserve"> </w:t>
      </w:r>
      <w:r>
        <w:rPr>
          <w:b/>
          <w:sz w:val="26"/>
        </w:rPr>
        <w:t>«5»</w:t>
      </w:r>
      <w:r>
        <w:rPr>
          <w:b/>
          <w:spacing w:val="-13"/>
          <w:sz w:val="26"/>
        </w:rPr>
        <w:t xml:space="preserve"> </w:t>
      </w:r>
      <w:r>
        <w:rPr>
          <w:sz w:val="26"/>
        </w:rPr>
        <w:t>ставится,</w:t>
      </w:r>
      <w:r>
        <w:rPr>
          <w:spacing w:val="-14"/>
          <w:sz w:val="26"/>
        </w:rPr>
        <w:t xml:space="preserve"> </w:t>
      </w:r>
      <w:r>
        <w:rPr>
          <w:sz w:val="26"/>
        </w:rPr>
        <w:t>если:</w:t>
      </w:r>
      <w:r>
        <w:rPr>
          <w:spacing w:val="-5"/>
          <w:sz w:val="26"/>
        </w:rPr>
        <w:t xml:space="preserve"> </w:t>
      </w:r>
      <w:r>
        <w:rPr>
          <w:sz w:val="26"/>
        </w:rPr>
        <w:t>работа</w:t>
      </w:r>
      <w:r>
        <w:rPr>
          <w:spacing w:val="-5"/>
          <w:sz w:val="26"/>
        </w:rPr>
        <w:t xml:space="preserve"> </w:t>
      </w:r>
      <w:r>
        <w:rPr>
          <w:sz w:val="26"/>
        </w:rPr>
        <w:t>выполнена</w:t>
      </w:r>
      <w:r>
        <w:rPr>
          <w:spacing w:val="-5"/>
          <w:sz w:val="26"/>
        </w:rPr>
        <w:t xml:space="preserve"> </w:t>
      </w:r>
      <w:r>
        <w:rPr>
          <w:sz w:val="26"/>
        </w:rPr>
        <w:t>полностью;</w:t>
      </w:r>
    </w:p>
    <w:p w:rsidR="00FB4A81" w:rsidRDefault="00B30A00">
      <w:pPr>
        <w:pStyle w:val="a3"/>
        <w:spacing w:before="1" w:line="298" w:lineRule="exact"/>
        <w:ind w:left="545" w:firstLine="0"/>
      </w:pPr>
      <w:r>
        <w:t>в</w:t>
      </w:r>
      <w:r>
        <w:rPr>
          <w:spacing w:val="-11"/>
        </w:rPr>
        <w:t xml:space="preserve"> </w:t>
      </w:r>
      <w:r>
        <w:t>логических</w:t>
      </w:r>
      <w:r>
        <w:rPr>
          <w:spacing w:val="53"/>
        </w:rPr>
        <w:t xml:space="preserve"> </w:t>
      </w:r>
      <w:r>
        <w:t>рассуждениях</w:t>
      </w:r>
      <w:r>
        <w:rPr>
          <w:spacing w:val="-4"/>
        </w:rPr>
        <w:t xml:space="preserve"> </w:t>
      </w:r>
      <w:r>
        <w:t>и</w:t>
      </w:r>
      <w:r>
        <w:rPr>
          <w:spacing w:val="-2"/>
        </w:rPr>
        <w:t xml:space="preserve"> </w:t>
      </w:r>
      <w:r>
        <w:t>обосновании</w:t>
      </w:r>
      <w:r>
        <w:rPr>
          <w:spacing w:val="-4"/>
        </w:rPr>
        <w:t xml:space="preserve"> </w:t>
      </w:r>
      <w:r>
        <w:t>решения</w:t>
      </w:r>
      <w:r>
        <w:rPr>
          <w:spacing w:val="-5"/>
        </w:rPr>
        <w:t xml:space="preserve"> </w:t>
      </w:r>
      <w:r>
        <w:t>нет</w:t>
      </w:r>
      <w:r>
        <w:rPr>
          <w:spacing w:val="-5"/>
        </w:rPr>
        <w:t xml:space="preserve"> </w:t>
      </w:r>
      <w:r>
        <w:t>пробелов</w:t>
      </w:r>
      <w:r>
        <w:rPr>
          <w:spacing w:val="-5"/>
        </w:rPr>
        <w:t xml:space="preserve"> </w:t>
      </w:r>
      <w:r>
        <w:t>и</w:t>
      </w:r>
      <w:r>
        <w:rPr>
          <w:spacing w:val="-5"/>
        </w:rPr>
        <w:t xml:space="preserve"> </w:t>
      </w:r>
      <w:r>
        <w:t>ошибок;</w:t>
      </w:r>
    </w:p>
    <w:p w:rsidR="00FB4A81" w:rsidRDefault="00B30A00">
      <w:pPr>
        <w:pStyle w:val="a3"/>
        <w:ind w:right="405"/>
      </w:pPr>
      <w:r>
        <w:t>в решении нет математических</w:t>
      </w:r>
      <w:r>
        <w:rPr>
          <w:spacing w:val="1"/>
        </w:rPr>
        <w:t xml:space="preserve"> </w:t>
      </w:r>
      <w:r>
        <w:t>ошибок</w:t>
      </w:r>
      <w:r>
        <w:rPr>
          <w:spacing w:val="1"/>
        </w:rPr>
        <w:t xml:space="preserve"> </w:t>
      </w:r>
      <w:r>
        <w:t>(возможна одна</w:t>
      </w:r>
      <w:r>
        <w:rPr>
          <w:spacing w:val="1"/>
        </w:rPr>
        <w:t xml:space="preserve"> </w:t>
      </w:r>
      <w:r>
        <w:t>неточность, описка, не</w:t>
      </w:r>
      <w:r>
        <w:rPr>
          <w:spacing w:val="1"/>
        </w:rPr>
        <w:t xml:space="preserve"> </w:t>
      </w:r>
      <w:r>
        <w:t>являющаяся</w:t>
      </w:r>
      <w:r>
        <w:rPr>
          <w:spacing w:val="-1"/>
        </w:rPr>
        <w:t xml:space="preserve"> </w:t>
      </w:r>
      <w:r>
        <w:t>следствием</w:t>
      </w:r>
      <w:r>
        <w:rPr>
          <w:spacing w:val="-2"/>
        </w:rPr>
        <w:t xml:space="preserve"> </w:t>
      </w:r>
      <w:r>
        <w:t>незнания</w:t>
      </w:r>
      <w:r>
        <w:rPr>
          <w:spacing w:val="-1"/>
        </w:rPr>
        <w:t xml:space="preserve"> </w:t>
      </w:r>
      <w:r>
        <w:t>или</w:t>
      </w:r>
      <w:r>
        <w:rPr>
          <w:spacing w:val="-2"/>
        </w:rPr>
        <w:t xml:space="preserve"> </w:t>
      </w:r>
      <w:r>
        <w:t>непонимания</w:t>
      </w:r>
      <w:r>
        <w:rPr>
          <w:spacing w:val="4"/>
        </w:rPr>
        <w:t xml:space="preserve"> </w:t>
      </w:r>
      <w:r>
        <w:t>учебного материала).</w:t>
      </w:r>
    </w:p>
    <w:p w:rsidR="00FB4A81" w:rsidRDefault="00B30A00">
      <w:pPr>
        <w:spacing w:line="299" w:lineRule="exact"/>
        <w:ind w:left="689"/>
        <w:jc w:val="both"/>
        <w:rPr>
          <w:sz w:val="26"/>
        </w:rPr>
      </w:pPr>
      <w:r>
        <w:rPr>
          <w:b/>
          <w:sz w:val="26"/>
        </w:rPr>
        <w:t>Отметка</w:t>
      </w:r>
      <w:r>
        <w:rPr>
          <w:b/>
          <w:spacing w:val="-7"/>
          <w:sz w:val="26"/>
        </w:rPr>
        <w:t xml:space="preserve"> </w:t>
      </w:r>
      <w:r>
        <w:rPr>
          <w:b/>
          <w:sz w:val="26"/>
        </w:rPr>
        <w:t>«4»</w:t>
      </w:r>
      <w:r>
        <w:rPr>
          <w:b/>
          <w:spacing w:val="-8"/>
          <w:sz w:val="26"/>
        </w:rPr>
        <w:t xml:space="preserve"> </w:t>
      </w:r>
      <w:r>
        <w:rPr>
          <w:sz w:val="26"/>
        </w:rPr>
        <w:t>ставится,</w:t>
      </w:r>
      <w:r>
        <w:rPr>
          <w:spacing w:val="-4"/>
          <w:sz w:val="26"/>
        </w:rPr>
        <w:t xml:space="preserve"> </w:t>
      </w:r>
      <w:r>
        <w:rPr>
          <w:sz w:val="26"/>
        </w:rPr>
        <w:t>если:</w:t>
      </w:r>
    </w:p>
    <w:p w:rsidR="00FB4A81" w:rsidRDefault="00B30A00">
      <w:pPr>
        <w:pStyle w:val="a3"/>
        <w:spacing w:before="1"/>
        <w:ind w:right="413"/>
      </w:pPr>
      <w:r>
        <w:t>работа выполнена полностью, но обоснования шагов решения недостаточны (если</w:t>
      </w:r>
      <w:r>
        <w:rPr>
          <w:spacing w:val="1"/>
        </w:rPr>
        <w:t xml:space="preserve"> </w:t>
      </w:r>
      <w:r>
        <w:t>умение</w:t>
      </w:r>
      <w:r>
        <w:rPr>
          <w:spacing w:val="-4"/>
        </w:rPr>
        <w:t xml:space="preserve"> </w:t>
      </w:r>
      <w:r>
        <w:t>обосновывать</w:t>
      </w:r>
      <w:r>
        <w:rPr>
          <w:spacing w:val="-1"/>
        </w:rPr>
        <w:t xml:space="preserve"> </w:t>
      </w:r>
      <w:r>
        <w:t>рассуждения</w:t>
      </w:r>
      <w:r>
        <w:rPr>
          <w:spacing w:val="-4"/>
        </w:rPr>
        <w:t xml:space="preserve"> </w:t>
      </w:r>
      <w:r>
        <w:t>не</w:t>
      </w:r>
      <w:r>
        <w:rPr>
          <w:spacing w:val="-3"/>
        </w:rPr>
        <w:t xml:space="preserve"> </w:t>
      </w:r>
      <w:r>
        <w:t>являлось</w:t>
      </w:r>
      <w:r>
        <w:rPr>
          <w:spacing w:val="-4"/>
        </w:rPr>
        <w:t xml:space="preserve"> </w:t>
      </w:r>
      <w:r>
        <w:t>специальным</w:t>
      </w:r>
      <w:r>
        <w:rPr>
          <w:spacing w:val="-3"/>
        </w:rPr>
        <w:t xml:space="preserve"> </w:t>
      </w:r>
      <w:r>
        <w:t>объектом</w:t>
      </w:r>
      <w:r>
        <w:rPr>
          <w:spacing w:val="-4"/>
        </w:rPr>
        <w:t xml:space="preserve"> </w:t>
      </w:r>
      <w:r>
        <w:t>проверки);</w:t>
      </w:r>
    </w:p>
    <w:p w:rsidR="00FB4A81" w:rsidRDefault="00B30A00">
      <w:pPr>
        <w:pStyle w:val="a3"/>
        <w:ind w:right="409"/>
      </w:pPr>
      <w:r>
        <w:t>допущена одна ошибка или два-три недочета в выкладках, рисунках, чертежах или</w:t>
      </w:r>
      <w:r>
        <w:rPr>
          <w:spacing w:val="1"/>
        </w:rPr>
        <w:t xml:space="preserve"> </w:t>
      </w:r>
      <w:r>
        <w:t>графиках</w:t>
      </w:r>
      <w:r>
        <w:rPr>
          <w:spacing w:val="-3"/>
        </w:rPr>
        <w:t xml:space="preserve"> </w:t>
      </w:r>
      <w:r>
        <w:t>(если</w:t>
      </w:r>
      <w:r>
        <w:rPr>
          <w:spacing w:val="1"/>
        </w:rPr>
        <w:t xml:space="preserve"> </w:t>
      </w:r>
      <w:r>
        <w:t>эти</w:t>
      </w:r>
      <w:r>
        <w:rPr>
          <w:spacing w:val="-2"/>
        </w:rPr>
        <w:t xml:space="preserve"> </w:t>
      </w:r>
      <w:r>
        <w:t>виды</w:t>
      </w:r>
      <w:r>
        <w:rPr>
          <w:spacing w:val="-2"/>
        </w:rPr>
        <w:t xml:space="preserve"> </w:t>
      </w:r>
      <w:r>
        <w:t>работы</w:t>
      </w:r>
      <w:r>
        <w:rPr>
          <w:spacing w:val="-2"/>
        </w:rPr>
        <w:t xml:space="preserve"> </w:t>
      </w:r>
      <w:r>
        <w:t>не</w:t>
      </w:r>
      <w:r>
        <w:rPr>
          <w:spacing w:val="-2"/>
        </w:rPr>
        <w:t xml:space="preserve"> </w:t>
      </w:r>
      <w:r>
        <w:t>являлись</w:t>
      </w:r>
      <w:r>
        <w:rPr>
          <w:spacing w:val="-2"/>
        </w:rPr>
        <w:t xml:space="preserve"> </w:t>
      </w:r>
      <w:r>
        <w:t>специальным</w:t>
      </w:r>
      <w:r>
        <w:rPr>
          <w:spacing w:val="-3"/>
        </w:rPr>
        <w:t xml:space="preserve"> </w:t>
      </w:r>
      <w:r>
        <w:t>объектом</w:t>
      </w:r>
      <w:r>
        <w:rPr>
          <w:spacing w:val="-3"/>
        </w:rPr>
        <w:t xml:space="preserve"> </w:t>
      </w:r>
      <w:r>
        <w:t>проверки).</w:t>
      </w:r>
    </w:p>
    <w:p w:rsidR="00FB4A81" w:rsidRDefault="00B30A00">
      <w:pPr>
        <w:spacing w:line="299" w:lineRule="exact"/>
        <w:ind w:left="689"/>
        <w:jc w:val="both"/>
        <w:rPr>
          <w:sz w:val="26"/>
        </w:rPr>
      </w:pPr>
      <w:r>
        <w:rPr>
          <w:b/>
          <w:sz w:val="26"/>
        </w:rPr>
        <w:t>Отметка</w:t>
      </w:r>
      <w:r>
        <w:rPr>
          <w:b/>
          <w:spacing w:val="-7"/>
          <w:sz w:val="26"/>
        </w:rPr>
        <w:t xml:space="preserve"> </w:t>
      </w:r>
      <w:r>
        <w:rPr>
          <w:b/>
          <w:sz w:val="26"/>
        </w:rPr>
        <w:t>«3»</w:t>
      </w:r>
      <w:r>
        <w:rPr>
          <w:b/>
          <w:spacing w:val="-8"/>
          <w:sz w:val="26"/>
        </w:rPr>
        <w:t xml:space="preserve"> </w:t>
      </w:r>
      <w:r>
        <w:rPr>
          <w:sz w:val="26"/>
        </w:rPr>
        <w:t>ставится,</w:t>
      </w:r>
      <w:r>
        <w:rPr>
          <w:spacing w:val="-4"/>
          <w:sz w:val="26"/>
        </w:rPr>
        <w:t xml:space="preserve"> </w:t>
      </w:r>
      <w:r>
        <w:rPr>
          <w:sz w:val="26"/>
        </w:rPr>
        <w:t>если:</w:t>
      </w:r>
    </w:p>
    <w:p w:rsidR="00FB4A81" w:rsidRDefault="00B30A00">
      <w:pPr>
        <w:pStyle w:val="a3"/>
        <w:ind w:right="407"/>
      </w:pPr>
      <w:r>
        <w:t>допущены более одной ошибки или более двух-трех недочетов в выкладках, чер-</w:t>
      </w:r>
      <w:r>
        <w:rPr>
          <w:spacing w:val="1"/>
        </w:rPr>
        <w:t xml:space="preserve"> </w:t>
      </w:r>
      <w:r>
        <w:t>тежах или графиках, но обучащийся владеет обязательными умениями по проверяе-</w:t>
      </w:r>
      <w:r>
        <w:rPr>
          <w:spacing w:val="1"/>
        </w:rPr>
        <w:t xml:space="preserve"> </w:t>
      </w:r>
      <w:r>
        <w:t>мой</w:t>
      </w:r>
      <w:r>
        <w:rPr>
          <w:spacing w:val="-1"/>
        </w:rPr>
        <w:t xml:space="preserve"> </w:t>
      </w:r>
      <w:r>
        <w:t>теме.</w:t>
      </w:r>
    </w:p>
    <w:p w:rsidR="00FB4A81" w:rsidRDefault="00B30A00">
      <w:pPr>
        <w:spacing w:line="297" w:lineRule="exact"/>
        <w:ind w:left="689"/>
        <w:jc w:val="both"/>
        <w:rPr>
          <w:sz w:val="26"/>
        </w:rPr>
      </w:pPr>
      <w:r>
        <w:rPr>
          <w:b/>
          <w:sz w:val="26"/>
        </w:rPr>
        <w:t>Отметка</w:t>
      </w:r>
      <w:r>
        <w:rPr>
          <w:b/>
          <w:spacing w:val="-7"/>
          <w:sz w:val="26"/>
        </w:rPr>
        <w:t xml:space="preserve"> </w:t>
      </w:r>
      <w:r>
        <w:rPr>
          <w:b/>
          <w:sz w:val="26"/>
        </w:rPr>
        <w:t>«2»</w:t>
      </w:r>
      <w:r>
        <w:rPr>
          <w:b/>
          <w:spacing w:val="-8"/>
          <w:sz w:val="26"/>
        </w:rPr>
        <w:t xml:space="preserve"> </w:t>
      </w:r>
      <w:r>
        <w:rPr>
          <w:sz w:val="26"/>
        </w:rPr>
        <w:t>ставится,</w:t>
      </w:r>
      <w:r>
        <w:rPr>
          <w:spacing w:val="-4"/>
          <w:sz w:val="26"/>
        </w:rPr>
        <w:t xml:space="preserve"> </w:t>
      </w:r>
      <w:r>
        <w:rPr>
          <w:sz w:val="26"/>
        </w:rPr>
        <w:t>если:</w:t>
      </w:r>
    </w:p>
    <w:p w:rsidR="00FB4A81" w:rsidRDefault="00B30A00">
      <w:pPr>
        <w:pStyle w:val="a3"/>
        <w:spacing w:before="1"/>
        <w:ind w:right="407"/>
      </w:pPr>
      <w:r>
        <w:t>допущены существенные ошибки, показавшие, что обучащийся не владеет обяза-</w:t>
      </w:r>
      <w:r>
        <w:rPr>
          <w:spacing w:val="1"/>
        </w:rPr>
        <w:t xml:space="preserve"> </w:t>
      </w:r>
      <w:r>
        <w:t>тельными</w:t>
      </w:r>
      <w:r>
        <w:rPr>
          <w:spacing w:val="3"/>
        </w:rPr>
        <w:t xml:space="preserve"> </w:t>
      </w:r>
      <w:r>
        <w:t>умениями</w:t>
      </w:r>
      <w:r>
        <w:rPr>
          <w:spacing w:val="4"/>
        </w:rPr>
        <w:t xml:space="preserve"> </w:t>
      </w:r>
      <w:r>
        <w:t>по</w:t>
      </w:r>
      <w:r>
        <w:rPr>
          <w:spacing w:val="-2"/>
        </w:rPr>
        <w:t xml:space="preserve"> </w:t>
      </w:r>
      <w:r>
        <w:t>данной теме</w:t>
      </w:r>
      <w:r>
        <w:rPr>
          <w:spacing w:val="-1"/>
        </w:rPr>
        <w:t xml:space="preserve"> </w:t>
      </w:r>
      <w:r>
        <w:t>в</w:t>
      </w:r>
      <w:r>
        <w:rPr>
          <w:spacing w:val="-2"/>
        </w:rPr>
        <w:t xml:space="preserve"> </w:t>
      </w:r>
      <w:r>
        <w:t>полной мере.</w:t>
      </w:r>
    </w:p>
    <w:p w:rsidR="00FB4A81" w:rsidRDefault="00B30A00">
      <w:pPr>
        <w:pStyle w:val="Heading3"/>
        <w:spacing w:before="8"/>
        <w:ind w:left="689"/>
      </w:pPr>
      <w:r>
        <w:t>Оценка</w:t>
      </w:r>
      <w:r>
        <w:rPr>
          <w:spacing w:val="-13"/>
        </w:rPr>
        <w:t xml:space="preserve"> </w:t>
      </w:r>
      <w:r>
        <w:t>тестовых</w:t>
      </w:r>
      <w:r>
        <w:rPr>
          <w:spacing w:val="-9"/>
        </w:rPr>
        <w:t xml:space="preserve"> </w:t>
      </w:r>
      <w:r>
        <w:t>работ</w:t>
      </w:r>
      <w:r>
        <w:rPr>
          <w:spacing w:val="-4"/>
        </w:rPr>
        <w:t xml:space="preserve"> </w:t>
      </w:r>
      <w:r>
        <w:t>обучающихся.</w:t>
      </w:r>
    </w:p>
    <w:p w:rsidR="00FB4A81" w:rsidRDefault="00B30A00">
      <w:pPr>
        <w:pStyle w:val="a3"/>
        <w:ind w:left="545" w:right="390" w:firstLine="0"/>
        <w:jc w:val="left"/>
      </w:pPr>
      <w:r>
        <w:rPr>
          <w:b/>
        </w:rPr>
        <w:t>Отметка</w:t>
      </w:r>
      <w:r>
        <w:rPr>
          <w:b/>
          <w:spacing w:val="-10"/>
        </w:rPr>
        <w:t xml:space="preserve"> </w:t>
      </w:r>
      <w:r>
        <w:rPr>
          <w:b/>
        </w:rPr>
        <w:t>«5»</w:t>
      </w:r>
      <w:r>
        <w:rPr>
          <w:b/>
          <w:spacing w:val="-8"/>
        </w:rPr>
        <w:t xml:space="preserve"> </w:t>
      </w:r>
      <w:r>
        <w:t>ставится,</w:t>
      </w:r>
      <w:r>
        <w:rPr>
          <w:spacing w:val="-9"/>
        </w:rPr>
        <w:t xml:space="preserve"> </w:t>
      </w:r>
      <w:r>
        <w:t>если:</w:t>
      </w:r>
      <w:r>
        <w:rPr>
          <w:spacing w:val="-6"/>
        </w:rPr>
        <w:t xml:space="preserve"> </w:t>
      </w:r>
      <w:r>
        <w:t>обучающийся</w:t>
      </w:r>
      <w:r>
        <w:rPr>
          <w:spacing w:val="-5"/>
        </w:rPr>
        <w:t xml:space="preserve"> </w:t>
      </w:r>
      <w:r>
        <w:t>выполнил</w:t>
      </w:r>
      <w:r>
        <w:rPr>
          <w:spacing w:val="-10"/>
        </w:rPr>
        <w:t xml:space="preserve"> </w:t>
      </w:r>
      <w:r>
        <w:t>верно</w:t>
      </w:r>
      <w:r>
        <w:rPr>
          <w:spacing w:val="-5"/>
        </w:rPr>
        <w:t xml:space="preserve"> </w:t>
      </w:r>
      <w:r>
        <w:t>90-100%</w:t>
      </w:r>
      <w:r>
        <w:rPr>
          <w:spacing w:val="-11"/>
        </w:rPr>
        <w:t xml:space="preserve"> </w:t>
      </w:r>
      <w:r>
        <w:t>работы.</w:t>
      </w:r>
      <w:r>
        <w:rPr>
          <w:spacing w:val="-62"/>
        </w:rPr>
        <w:t xml:space="preserve"> </w:t>
      </w:r>
      <w:r>
        <w:rPr>
          <w:b/>
        </w:rPr>
        <w:t xml:space="preserve">Отметка «4» </w:t>
      </w:r>
      <w:r>
        <w:t>ставится, если: обучающийся верно выполнил 66-89% работы.</w:t>
      </w:r>
      <w:r>
        <w:rPr>
          <w:spacing w:val="1"/>
        </w:rPr>
        <w:t xml:space="preserve"> </w:t>
      </w:r>
      <w:r>
        <w:rPr>
          <w:b/>
        </w:rPr>
        <w:t xml:space="preserve">Отметка «3» </w:t>
      </w:r>
      <w:r>
        <w:t>ставится, если: обучающийся верно выполнил 50-65% работы.</w:t>
      </w:r>
      <w:r>
        <w:rPr>
          <w:spacing w:val="1"/>
        </w:rPr>
        <w:t xml:space="preserve"> </w:t>
      </w:r>
      <w:r>
        <w:rPr>
          <w:b/>
        </w:rPr>
        <w:t>Отметка</w:t>
      </w:r>
      <w:r>
        <w:rPr>
          <w:b/>
          <w:spacing w:val="-3"/>
        </w:rPr>
        <w:t xml:space="preserve"> </w:t>
      </w:r>
      <w:r>
        <w:rPr>
          <w:b/>
        </w:rPr>
        <w:t>«2»</w:t>
      </w:r>
      <w:r>
        <w:rPr>
          <w:b/>
          <w:spacing w:val="-2"/>
        </w:rPr>
        <w:t xml:space="preserve"> </w:t>
      </w:r>
      <w:r>
        <w:t>ставится,</w:t>
      </w:r>
      <w:r>
        <w:rPr>
          <w:spacing w:val="-2"/>
        </w:rPr>
        <w:t xml:space="preserve"> </w:t>
      </w:r>
      <w:r>
        <w:t>если:</w:t>
      </w:r>
      <w:r>
        <w:rPr>
          <w:spacing w:val="-2"/>
        </w:rPr>
        <w:t xml:space="preserve"> </w:t>
      </w:r>
      <w:r>
        <w:t>обучающийся выполнил</w:t>
      </w:r>
      <w:r>
        <w:rPr>
          <w:spacing w:val="-2"/>
        </w:rPr>
        <w:t xml:space="preserve"> </w:t>
      </w:r>
      <w:r>
        <w:t>менее</w:t>
      </w:r>
      <w:r>
        <w:rPr>
          <w:spacing w:val="-2"/>
        </w:rPr>
        <w:t xml:space="preserve"> </w:t>
      </w:r>
      <w:r>
        <w:t>50%</w:t>
      </w:r>
      <w:r>
        <w:rPr>
          <w:spacing w:val="1"/>
        </w:rPr>
        <w:t xml:space="preserve"> </w:t>
      </w:r>
      <w:r>
        <w:t>работы.</w:t>
      </w:r>
    </w:p>
    <w:p w:rsidR="00FB4A81" w:rsidRDefault="00FB4A81">
      <w:pPr>
        <w:pStyle w:val="a3"/>
        <w:spacing w:before="8"/>
        <w:ind w:left="0" w:firstLine="0"/>
        <w:jc w:val="left"/>
        <w:rPr>
          <w:sz w:val="25"/>
        </w:rPr>
      </w:pPr>
    </w:p>
    <w:p w:rsidR="00FB4A81" w:rsidRDefault="00B30A00">
      <w:pPr>
        <w:pStyle w:val="a3"/>
        <w:spacing w:line="298" w:lineRule="exact"/>
        <w:ind w:left="545" w:firstLine="0"/>
        <w:jc w:val="left"/>
      </w:pPr>
      <w:r>
        <w:t>Информатика.</w:t>
      </w:r>
    </w:p>
    <w:p w:rsidR="00FB4A81" w:rsidRDefault="00B30A00">
      <w:pPr>
        <w:pStyle w:val="a3"/>
        <w:ind w:right="404"/>
      </w:pPr>
      <w:r>
        <w:t>Текущий</w:t>
      </w:r>
      <w:r>
        <w:rPr>
          <w:spacing w:val="1"/>
        </w:rPr>
        <w:t xml:space="preserve"> </w:t>
      </w:r>
      <w:r>
        <w:t>контроль</w:t>
      </w:r>
      <w:r>
        <w:rPr>
          <w:spacing w:val="1"/>
        </w:rPr>
        <w:t xml:space="preserve"> </w:t>
      </w:r>
      <w:r>
        <w:t>усвоения</w:t>
      </w:r>
      <w:r>
        <w:rPr>
          <w:spacing w:val="1"/>
        </w:rPr>
        <w:t xml:space="preserve"> </w:t>
      </w:r>
      <w:r>
        <w:t>материала</w:t>
      </w:r>
      <w:r>
        <w:rPr>
          <w:spacing w:val="1"/>
        </w:rPr>
        <w:t xml:space="preserve"> </w:t>
      </w:r>
      <w:r>
        <w:t>осуществляется</w:t>
      </w:r>
      <w:r>
        <w:rPr>
          <w:spacing w:val="1"/>
        </w:rPr>
        <w:t xml:space="preserve"> </w:t>
      </w:r>
      <w:r>
        <w:t>путем</w:t>
      </w:r>
      <w:r>
        <w:rPr>
          <w:spacing w:val="1"/>
        </w:rPr>
        <w:t xml:space="preserve"> </w:t>
      </w:r>
      <w:r>
        <w:t>устно-</w:t>
      </w:r>
      <w:r>
        <w:rPr>
          <w:spacing w:val="1"/>
        </w:rPr>
        <w:t xml:space="preserve"> </w:t>
      </w:r>
      <w:r>
        <w:t>го/письменного опроса. Периодически знания и умения по пройденным темам прове-</w:t>
      </w:r>
      <w:r>
        <w:rPr>
          <w:spacing w:val="1"/>
        </w:rPr>
        <w:t xml:space="preserve"> </w:t>
      </w:r>
      <w:r>
        <w:t>ряются</w:t>
      </w:r>
      <w:r>
        <w:rPr>
          <w:spacing w:val="-2"/>
        </w:rPr>
        <w:t xml:space="preserve"> </w:t>
      </w:r>
      <w:r>
        <w:t>тематическими</w:t>
      </w:r>
      <w:r>
        <w:rPr>
          <w:spacing w:val="-2"/>
        </w:rPr>
        <w:t xml:space="preserve"> </w:t>
      </w:r>
      <w:r>
        <w:t>контрольными</w:t>
      </w:r>
      <w:r>
        <w:rPr>
          <w:spacing w:val="1"/>
        </w:rPr>
        <w:t xml:space="preserve"> </w:t>
      </w:r>
      <w:r>
        <w:t>работами</w:t>
      </w:r>
      <w:r>
        <w:rPr>
          <w:spacing w:val="-1"/>
        </w:rPr>
        <w:t xml:space="preserve"> </w:t>
      </w:r>
      <w:r>
        <w:t>или</w:t>
      </w:r>
      <w:r>
        <w:rPr>
          <w:spacing w:val="1"/>
        </w:rPr>
        <w:t xml:space="preserve"> </w:t>
      </w:r>
      <w:r>
        <w:t>тестовыми</w:t>
      </w:r>
      <w:r>
        <w:rPr>
          <w:spacing w:val="-2"/>
        </w:rPr>
        <w:t xml:space="preserve"> </w:t>
      </w:r>
      <w:r>
        <w:t>заданиями.</w:t>
      </w:r>
    </w:p>
    <w:p w:rsidR="00FB4A81" w:rsidRDefault="00B30A00">
      <w:pPr>
        <w:pStyle w:val="a3"/>
        <w:spacing w:before="1"/>
        <w:ind w:right="405"/>
      </w:pPr>
      <w:r>
        <w:rPr>
          <w:b/>
        </w:rPr>
        <w:t xml:space="preserve">При тестировании </w:t>
      </w:r>
      <w:r>
        <w:t>все верные ответы берутся за 100%, тогда отметка выставляет-</w:t>
      </w:r>
      <w:r>
        <w:rPr>
          <w:spacing w:val="1"/>
        </w:rPr>
        <w:t xml:space="preserve"> </w:t>
      </w:r>
      <w:r>
        <w:t>ся</w:t>
      </w:r>
      <w:r>
        <w:rPr>
          <w:spacing w:val="-1"/>
        </w:rPr>
        <w:t xml:space="preserve"> </w:t>
      </w:r>
      <w:r>
        <w:t>в</w:t>
      </w:r>
      <w:r>
        <w:rPr>
          <w:spacing w:val="-1"/>
        </w:rPr>
        <w:t xml:space="preserve"> </w:t>
      </w:r>
      <w:r>
        <w:t>соответствии с</w:t>
      </w:r>
      <w:r>
        <w:rPr>
          <w:spacing w:val="2"/>
        </w:rPr>
        <w:t xml:space="preserve"> </w:t>
      </w:r>
      <w:r>
        <w:t>таблицей:</w:t>
      </w:r>
    </w:p>
    <w:p w:rsidR="00FB4A81" w:rsidRDefault="00FB4A81">
      <w:pPr>
        <w:pStyle w:val="a3"/>
        <w:ind w:left="0" w:firstLine="0"/>
        <w:jc w:val="left"/>
        <w:rPr>
          <w:sz w:val="20"/>
        </w:rPr>
      </w:pPr>
    </w:p>
    <w:p w:rsidR="00FB4A81" w:rsidRDefault="00FB4A81">
      <w:pPr>
        <w:pStyle w:val="a3"/>
        <w:spacing w:before="2"/>
        <w:ind w:left="0" w:firstLine="0"/>
        <w:jc w:val="left"/>
        <w:rPr>
          <w:sz w:val="13"/>
        </w:rPr>
      </w:pPr>
    </w:p>
    <w:tbl>
      <w:tblPr>
        <w:tblStyle w:val="10"/>
        <w:tblW w:w="0" w:type="auto"/>
        <w:tblInd w:w="1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12"/>
        <w:gridCol w:w="2976"/>
      </w:tblGrid>
      <w:tr w:rsidR="00FB4A81">
        <w:trPr>
          <w:trHeight w:val="633"/>
        </w:trPr>
        <w:tc>
          <w:tcPr>
            <w:tcW w:w="4112" w:type="dxa"/>
          </w:tcPr>
          <w:p w:rsidR="00FB4A81" w:rsidRDefault="00B30A00">
            <w:pPr>
              <w:pStyle w:val="TableParagraph"/>
              <w:tabs>
                <w:tab w:val="left" w:pos="1499"/>
              </w:tabs>
              <w:spacing w:line="273" w:lineRule="exact"/>
              <w:ind w:left="224"/>
              <w:jc w:val="center"/>
              <w:rPr>
                <w:b/>
                <w:i/>
                <w:sz w:val="24"/>
              </w:rPr>
            </w:pPr>
            <w:r>
              <w:rPr>
                <w:b/>
                <w:i/>
                <w:sz w:val="24"/>
              </w:rPr>
              <w:t>Процент</w:t>
            </w:r>
            <w:r>
              <w:rPr>
                <w:b/>
                <w:i/>
                <w:sz w:val="24"/>
              </w:rPr>
              <w:tab/>
              <w:t>выполнения</w:t>
            </w:r>
          </w:p>
          <w:p w:rsidR="00FB4A81" w:rsidRDefault="00B30A00">
            <w:pPr>
              <w:pStyle w:val="TableParagraph"/>
              <w:spacing w:before="43"/>
              <w:ind w:left="229"/>
              <w:jc w:val="center"/>
              <w:rPr>
                <w:b/>
                <w:i/>
                <w:sz w:val="24"/>
              </w:rPr>
            </w:pPr>
            <w:r>
              <w:rPr>
                <w:b/>
                <w:i/>
                <w:sz w:val="24"/>
              </w:rPr>
              <w:t>задания</w:t>
            </w:r>
          </w:p>
        </w:tc>
        <w:tc>
          <w:tcPr>
            <w:tcW w:w="2976" w:type="dxa"/>
          </w:tcPr>
          <w:p w:rsidR="00FB4A81" w:rsidRDefault="00B30A00">
            <w:pPr>
              <w:pStyle w:val="TableParagraph"/>
              <w:spacing w:line="273" w:lineRule="exact"/>
              <w:ind w:left="1000"/>
              <w:rPr>
                <w:b/>
                <w:i/>
                <w:sz w:val="24"/>
              </w:rPr>
            </w:pPr>
            <w:r>
              <w:rPr>
                <w:b/>
                <w:i/>
                <w:sz w:val="24"/>
              </w:rPr>
              <w:t>Отметка</w:t>
            </w:r>
          </w:p>
        </w:tc>
      </w:tr>
      <w:tr w:rsidR="00FB4A81">
        <w:trPr>
          <w:trHeight w:val="318"/>
        </w:trPr>
        <w:tc>
          <w:tcPr>
            <w:tcW w:w="4112" w:type="dxa"/>
          </w:tcPr>
          <w:p w:rsidR="00FB4A81" w:rsidRDefault="00B30A00">
            <w:pPr>
              <w:pStyle w:val="TableParagraph"/>
              <w:spacing w:line="268" w:lineRule="exact"/>
              <w:ind w:left="224"/>
              <w:jc w:val="center"/>
              <w:rPr>
                <w:sz w:val="24"/>
              </w:rPr>
            </w:pPr>
            <w:r>
              <w:rPr>
                <w:sz w:val="24"/>
              </w:rPr>
              <w:t>90-100%</w:t>
            </w:r>
          </w:p>
        </w:tc>
        <w:tc>
          <w:tcPr>
            <w:tcW w:w="2976" w:type="dxa"/>
          </w:tcPr>
          <w:p w:rsidR="00FB4A81" w:rsidRDefault="00B30A00">
            <w:pPr>
              <w:pStyle w:val="TableParagraph"/>
              <w:spacing w:line="268" w:lineRule="exact"/>
              <w:ind w:left="1397" w:right="1169"/>
              <w:jc w:val="center"/>
              <w:rPr>
                <w:sz w:val="24"/>
              </w:rPr>
            </w:pPr>
            <w:r>
              <w:rPr>
                <w:sz w:val="24"/>
              </w:rPr>
              <w:t>«5»</w:t>
            </w:r>
          </w:p>
        </w:tc>
      </w:tr>
      <w:tr w:rsidR="00FB4A81">
        <w:trPr>
          <w:trHeight w:val="316"/>
        </w:trPr>
        <w:tc>
          <w:tcPr>
            <w:tcW w:w="4112" w:type="dxa"/>
          </w:tcPr>
          <w:p w:rsidR="00FB4A81" w:rsidRDefault="00B30A00">
            <w:pPr>
              <w:pStyle w:val="TableParagraph"/>
              <w:spacing w:line="268" w:lineRule="exact"/>
              <w:ind w:left="229"/>
              <w:jc w:val="center"/>
              <w:rPr>
                <w:sz w:val="24"/>
              </w:rPr>
            </w:pPr>
            <w:r>
              <w:rPr>
                <w:sz w:val="24"/>
              </w:rPr>
              <w:t>66-89%</w:t>
            </w:r>
          </w:p>
        </w:tc>
        <w:tc>
          <w:tcPr>
            <w:tcW w:w="2976" w:type="dxa"/>
          </w:tcPr>
          <w:p w:rsidR="00FB4A81" w:rsidRDefault="00B30A00">
            <w:pPr>
              <w:pStyle w:val="TableParagraph"/>
              <w:spacing w:line="268" w:lineRule="exact"/>
              <w:ind w:left="1397" w:right="1169"/>
              <w:jc w:val="center"/>
              <w:rPr>
                <w:sz w:val="24"/>
              </w:rPr>
            </w:pPr>
            <w:r>
              <w:rPr>
                <w:sz w:val="24"/>
              </w:rPr>
              <w:t>«4»</w:t>
            </w:r>
          </w:p>
        </w:tc>
      </w:tr>
      <w:tr w:rsidR="00FB4A81">
        <w:trPr>
          <w:trHeight w:val="314"/>
        </w:trPr>
        <w:tc>
          <w:tcPr>
            <w:tcW w:w="4112" w:type="dxa"/>
          </w:tcPr>
          <w:p w:rsidR="00FB4A81" w:rsidRDefault="00B30A00">
            <w:pPr>
              <w:pStyle w:val="TableParagraph"/>
              <w:spacing w:line="268" w:lineRule="exact"/>
              <w:ind w:left="229"/>
              <w:jc w:val="center"/>
              <w:rPr>
                <w:sz w:val="24"/>
              </w:rPr>
            </w:pPr>
            <w:r>
              <w:rPr>
                <w:sz w:val="24"/>
              </w:rPr>
              <w:t>65-50%</w:t>
            </w:r>
          </w:p>
        </w:tc>
        <w:tc>
          <w:tcPr>
            <w:tcW w:w="2976" w:type="dxa"/>
          </w:tcPr>
          <w:p w:rsidR="00FB4A81" w:rsidRDefault="00B30A00">
            <w:pPr>
              <w:pStyle w:val="TableParagraph"/>
              <w:spacing w:line="268" w:lineRule="exact"/>
              <w:ind w:left="1397" w:right="1169"/>
              <w:jc w:val="center"/>
              <w:rPr>
                <w:sz w:val="24"/>
              </w:rPr>
            </w:pPr>
            <w:r>
              <w:rPr>
                <w:sz w:val="24"/>
              </w:rPr>
              <w:t>«3»</w:t>
            </w:r>
          </w:p>
        </w:tc>
      </w:tr>
      <w:tr w:rsidR="00FB4A81">
        <w:trPr>
          <w:trHeight w:val="319"/>
        </w:trPr>
        <w:tc>
          <w:tcPr>
            <w:tcW w:w="4112" w:type="dxa"/>
          </w:tcPr>
          <w:p w:rsidR="00FB4A81" w:rsidRDefault="00B30A00">
            <w:pPr>
              <w:pStyle w:val="TableParagraph"/>
              <w:spacing w:line="270" w:lineRule="exact"/>
              <w:ind w:left="221"/>
              <w:jc w:val="center"/>
              <w:rPr>
                <w:sz w:val="24"/>
              </w:rPr>
            </w:pPr>
            <w:r>
              <w:rPr>
                <w:sz w:val="24"/>
              </w:rPr>
              <w:t>менее</w:t>
            </w:r>
            <w:r>
              <w:rPr>
                <w:spacing w:val="-14"/>
                <w:sz w:val="24"/>
              </w:rPr>
              <w:t xml:space="preserve"> </w:t>
            </w:r>
            <w:r>
              <w:rPr>
                <w:sz w:val="24"/>
              </w:rPr>
              <w:t>50%</w:t>
            </w:r>
          </w:p>
        </w:tc>
        <w:tc>
          <w:tcPr>
            <w:tcW w:w="2976" w:type="dxa"/>
          </w:tcPr>
          <w:p w:rsidR="00FB4A81" w:rsidRDefault="00B30A00">
            <w:pPr>
              <w:pStyle w:val="TableParagraph"/>
              <w:spacing w:line="270" w:lineRule="exact"/>
              <w:ind w:left="1397" w:right="1169"/>
              <w:jc w:val="center"/>
              <w:rPr>
                <w:sz w:val="24"/>
              </w:rPr>
            </w:pPr>
            <w:r>
              <w:rPr>
                <w:sz w:val="24"/>
              </w:rPr>
              <w:t>«</w:t>
            </w:r>
            <w:r>
              <w:rPr>
                <w:sz w:val="24"/>
              </w:rPr>
              <w:lastRenderedPageBreak/>
              <w:t>2»</w:t>
            </w:r>
          </w:p>
        </w:tc>
      </w:tr>
    </w:tbl>
    <w:p w:rsidR="00FB4A81" w:rsidRDefault="00FB4A81">
      <w:pPr>
        <w:pStyle w:val="a3"/>
        <w:ind w:left="0" w:firstLine="0"/>
        <w:jc w:val="left"/>
        <w:rPr>
          <w:sz w:val="31"/>
        </w:rPr>
      </w:pPr>
    </w:p>
    <w:p w:rsidR="00FB4A81" w:rsidRDefault="00B30A00">
      <w:pPr>
        <w:spacing w:line="296" w:lineRule="exact"/>
        <w:ind w:left="689"/>
        <w:rPr>
          <w:b/>
          <w:sz w:val="26"/>
        </w:rPr>
      </w:pPr>
      <w:r>
        <w:rPr>
          <w:b/>
          <w:sz w:val="26"/>
          <w:u w:val="thick"/>
        </w:rPr>
        <w:t>При</w:t>
      </w:r>
      <w:r>
        <w:rPr>
          <w:b/>
          <w:spacing w:val="-10"/>
          <w:sz w:val="26"/>
          <w:u w:val="thick"/>
        </w:rPr>
        <w:t xml:space="preserve"> </w:t>
      </w:r>
      <w:r>
        <w:rPr>
          <w:b/>
          <w:sz w:val="26"/>
          <w:u w:val="thick"/>
        </w:rPr>
        <w:t>выполнении</w:t>
      </w:r>
      <w:r>
        <w:rPr>
          <w:b/>
          <w:spacing w:val="-9"/>
          <w:sz w:val="26"/>
          <w:u w:val="thick"/>
        </w:rPr>
        <w:t xml:space="preserve"> </w:t>
      </w:r>
      <w:r>
        <w:rPr>
          <w:b/>
          <w:sz w:val="26"/>
          <w:u w:val="thick"/>
        </w:rPr>
        <w:t>практической</w:t>
      </w:r>
      <w:r>
        <w:rPr>
          <w:b/>
          <w:spacing w:val="-9"/>
          <w:sz w:val="26"/>
          <w:u w:val="thick"/>
        </w:rPr>
        <w:t xml:space="preserve"> </w:t>
      </w:r>
      <w:r>
        <w:rPr>
          <w:b/>
          <w:sz w:val="26"/>
          <w:u w:val="thick"/>
        </w:rPr>
        <w:t>работы</w:t>
      </w:r>
      <w:r>
        <w:rPr>
          <w:b/>
          <w:spacing w:val="-9"/>
          <w:sz w:val="26"/>
          <w:u w:val="thick"/>
        </w:rPr>
        <w:t xml:space="preserve"> </w:t>
      </w:r>
      <w:r>
        <w:rPr>
          <w:b/>
          <w:sz w:val="26"/>
          <w:u w:val="thick"/>
        </w:rPr>
        <w:t>и</w:t>
      </w:r>
      <w:r>
        <w:rPr>
          <w:b/>
          <w:spacing w:val="-9"/>
          <w:sz w:val="26"/>
          <w:u w:val="thick"/>
        </w:rPr>
        <w:t xml:space="preserve"> </w:t>
      </w:r>
      <w:r>
        <w:rPr>
          <w:b/>
          <w:sz w:val="26"/>
          <w:u w:val="thick"/>
        </w:rPr>
        <w:t>контрольной</w:t>
      </w:r>
      <w:r>
        <w:rPr>
          <w:b/>
          <w:spacing w:val="-7"/>
          <w:sz w:val="26"/>
          <w:u w:val="thick"/>
        </w:rPr>
        <w:t xml:space="preserve"> </w:t>
      </w:r>
      <w:r>
        <w:rPr>
          <w:b/>
          <w:sz w:val="26"/>
          <w:u w:val="thick"/>
        </w:rPr>
        <w:t>работы:</w:t>
      </w:r>
    </w:p>
    <w:p w:rsidR="00FB4A81" w:rsidRDefault="00B30A00">
      <w:pPr>
        <w:pStyle w:val="a3"/>
        <w:jc w:val="left"/>
      </w:pPr>
      <w:r>
        <w:t>Содержание</w:t>
      </w:r>
      <w:r>
        <w:rPr>
          <w:spacing w:val="17"/>
        </w:rPr>
        <w:t xml:space="preserve"> </w:t>
      </w:r>
      <w:r>
        <w:t>и</w:t>
      </w:r>
      <w:r>
        <w:rPr>
          <w:spacing w:val="17"/>
        </w:rPr>
        <w:t xml:space="preserve"> </w:t>
      </w:r>
      <w:r>
        <w:t>объем</w:t>
      </w:r>
      <w:r>
        <w:rPr>
          <w:spacing w:val="19"/>
        </w:rPr>
        <w:t xml:space="preserve"> </w:t>
      </w:r>
      <w:r>
        <w:t>материала,</w:t>
      </w:r>
      <w:r>
        <w:rPr>
          <w:spacing w:val="16"/>
        </w:rPr>
        <w:t xml:space="preserve"> </w:t>
      </w:r>
      <w:r>
        <w:t>подлежащего</w:t>
      </w:r>
      <w:r>
        <w:rPr>
          <w:spacing w:val="17"/>
        </w:rPr>
        <w:t xml:space="preserve"> </w:t>
      </w:r>
      <w:r>
        <w:t>проверке</w:t>
      </w:r>
      <w:r>
        <w:rPr>
          <w:spacing w:val="19"/>
        </w:rPr>
        <w:t xml:space="preserve"> </w:t>
      </w:r>
      <w:r>
        <w:t>в</w:t>
      </w:r>
      <w:r>
        <w:rPr>
          <w:spacing w:val="20"/>
        </w:rPr>
        <w:t xml:space="preserve"> </w:t>
      </w:r>
      <w:r>
        <w:t>контрольной</w:t>
      </w:r>
      <w:r>
        <w:rPr>
          <w:spacing w:val="17"/>
        </w:rPr>
        <w:t xml:space="preserve"> </w:t>
      </w:r>
      <w:r>
        <w:t>работе,</w:t>
      </w:r>
      <w:r>
        <w:rPr>
          <w:spacing w:val="17"/>
        </w:rPr>
        <w:t xml:space="preserve"> </w:t>
      </w:r>
      <w:r>
        <w:t>оп-</w:t>
      </w:r>
      <w:r>
        <w:rPr>
          <w:spacing w:val="-62"/>
        </w:rPr>
        <w:t xml:space="preserve"> </w:t>
      </w:r>
      <w:r>
        <w:t>ределяется</w:t>
      </w:r>
      <w:r>
        <w:rPr>
          <w:spacing w:val="2"/>
        </w:rPr>
        <w:t xml:space="preserve"> </w:t>
      </w:r>
      <w:r>
        <w:t>программой.</w:t>
      </w:r>
      <w:r>
        <w:rPr>
          <w:spacing w:val="3"/>
        </w:rPr>
        <w:t xml:space="preserve"> </w:t>
      </w:r>
      <w:r>
        <w:t>При</w:t>
      </w:r>
      <w:r>
        <w:rPr>
          <w:spacing w:val="2"/>
        </w:rPr>
        <w:t xml:space="preserve"> </w:t>
      </w:r>
      <w:r>
        <w:t>проверке</w:t>
      </w:r>
      <w:r>
        <w:rPr>
          <w:spacing w:val="7"/>
        </w:rPr>
        <w:t xml:space="preserve"> </w:t>
      </w:r>
      <w:r>
        <w:t>усвоения</w:t>
      </w:r>
      <w:r>
        <w:rPr>
          <w:spacing w:val="2"/>
        </w:rPr>
        <w:t xml:space="preserve"> </w:t>
      </w:r>
      <w:r>
        <w:t>материала</w:t>
      </w:r>
      <w:r>
        <w:rPr>
          <w:spacing w:val="3"/>
        </w:rPr>
        <w:t xml:space="preserve"> </w:t>
      </w:r>
      <w:r>
        <w:t>выявляется</w:t>
      </w:r>
      <w:r>
        <w:rPr>
          <w:spacing w:val="3"/>
        </w:rPr>
        <w:t xml:space="preserve"> </w:t>
      </w:r>
      <w:r>
        <w:t>полнота,</w:t>
      </w:r>
      <w:r>
        <w:rPr>
          <w:spacing w:val="1"/>
        </w:rPr>
        <w:t xml:space="preserve"> </w:t>
      </w:r>
      <w:r>
        <w:t>проч-</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398" w:firstLine="0"/>
        <w:jc w:val="left"/>
      </w:pPr>
      <w:r>
        <w:lastRenderedPageBreak/>
        <w:t>ность усвоения обучающимися теории и умение применять ее на практике в знакомых</w:t>
      </w:r>
      <w:r>
        <w:rPr>
          <w:spacing w:val="-62"/>
        </w:rPr>
        <w:t xml:space="preserve"> </w:t>
      </w:r>
      <w:r>
        <w:t>и</w:t>
      </w:r>
      <w:r>
        <w:rPr>
          <w:spacing w:val="-2"/>
        </w:rPr>
        <w:t xml:space="preserve"> </w:t>
      </w:r>
      <w:r>
        <w:t>незнакомых</w:t>
      </w:r>
      <w:r>
        <w:rPr>
          <w:spacing w:val="-1"/>
        </w:rPr>
        <w:t xml:space="preserve"> </w:t>
      </w:r>
      <w:r>
        <w:t>ситуациях.</w:t>
      </w:r>
    </w:p>
    <w:p w:rsidR="00FB4A81" w:rsidRDefault="00B30A00">
      <w:pPr>
        <w:pStyle w:val="a3"/>
        <w:spacing w:before="3"/>
        <w:jc w:val="left"/>
      </w:pPr>
      <w:r>
        <w:t>Отметка</w:t>
      </w:r>
      <w:r>
        <w:rPr>
          <w:spacing w:val="41"/>
        </w:rPr>
        <w:t xml:space="preserve"> </w:t>
      </w:r>
      <w:r>
        <w:t>зависит</w:t>
      </w:r>
      <w:r>
        <w:rPr>
          <w:spacing w:val="41"/>
        </w:rPr>
        <w:t xml:space="preserve"> </w:t>
      </w:r>
      <w:r>
        <w:t>также</w:t>
      </w:r>
      <w:r>
        <w:rPr>
          <w:spacing w:val="42"/>
        </w:rPr>
        <w:t xml:space="preserve"> </w:t>
      </w:r>
      <w:r>
        <w:t>от</w:t>
      </w:r>
      <w:r>
        <w:rPr>
          <w:spacing w:val="40"/>
        </w:rPr>
        <w:t xml:space="preserve"> </w:t>
      </w:r>
      <w:r>
        <w:t>наличия</w:t>
      </w:r>
      <w:r>
        <w:rPr>
          <w:spacing w:val="43"/>
        </w:rPr>
        <w:t xml:space="preserve"> </w:t>
      </w:r>
      <w:r>
        <w:t>и</w:t>
      </w:r>
      <w:r>
        <w:rPr>
          <w:spacing w:val="42"/>
        </w:rPr>
        <w:t xml:space="preserve"> </w:t>
      </w:r>
      <w:r>
        <w:t>характера</w:t>
      </w:r>
      <w:r>
        <w:rPr>
          <w:spacing w:val="40"/>
        </w:rPr>
        <w:t xml:space="preserve"> </w:t>
      </w:r>
      <w:r>
        <w:t>погрешностей,</w:t>
      </w:r>
      <w:r>
        <w:rPr>
          <w:spacing w:val="42"/>
        </w:rPr>
        <w:t xml:space="preserve"> </w:t>
      </w:r>
      <w:r>
        <w:t>допущенных</w:t>
      </w:r>
      <w:r>
        <w:rPr>
          <w:spacing w:val="42"/>
        </w:rPr>
        <w:t xml:space="preserve"> </w:t>
      </w:r>
      <w:r>
        <w:t>обу-</w:t>
      </w:r>
      <w:r>
        <w:rPr>
          <w:spacing w:val="-62"/>
        </w:rPr>
        <w:t xml:space="preserve"> </w:t>
      </w:r>
      <w:r>
        <w:t>чающимися.</w:t>
      </w:r>
    </w:p>
    <w:p w:rsidR="00FB4A81" w:rsidRDefault="00B30A00" w:rsidP="00582418">
      <w:pPr>
        <w:pStyle w:val="a7"/>
        <w:numPr>
          <w:ilvl w:val="0"/>
          <w:numId w:val="47"/>
        </w:numPr>
        <w:tabs>
          <w:tab w:val="left" w:pos="970"/>
        </w:tabs>
        <w:ind w:right="402" w:firstLine="427"/>
        <w:jc w:val="left"/>
        <w:rPr>
          <w:sz w:val="26"/>
        </w:rPr>
      </w:pPr>
      <w:r>
        <w:rPr>
          <w:i/>
          <w:sz w:val="26"/>
        </w:rPr>
        <w:t>грубая</w:t>
      </w:r>
      <w:r>
        <w:rPr>
          <w:i/>
          <w:spacing w:val="17"/>
          <w:sz w:val="26"/>
        </w:rPr>
        <w:t xml:space="preserve"> </w:t>
      </w:r>
      <w:r>
        <w:rPr>
          <w:i/>
          <w:sz w:val="26"/>
        </w:rPr>
        <w:t>ошибка</w:t>
      </w:r>
      <w:r>
        <w:rPr>
          <w:i/>
          <w:spacing w:val="23"/>
          <w:sz w:val="26"/>
        </w:rPr>
        <w:t xml:space="preserve"> </w:t>
      </w:r>
      <w:r>
        <w:rPr>
          <w:sz w:val="26"/>
        </w:rPr>
        <w:t>–</w:t>
      </w:r>
      <w:r>
        <w:rPr>
          <w:spacing w:val="21"/>
          <w:sz w:val="26"/>
        </w:rPr>
        <w:t xml:space="preserve"> </w:t>
      </w:r>
      <w:r>
        <w:rPr>
          <w:sz w:val="26"/>
        </w:rPr>
        <w:t>полностью</w:t>
      </w:r>
      <w:r>
        <w:rPr>
          <w:spacing w:val="21"/>
          <w:sz w:val="26"/>
        </w:rPr>
        <w:t xml:space="preserve"> </w:t>
      </w:r>
      <w:r>
        <w:rPr>
          <w:sz w:val="26"/>
        </w:rPr>
        <w:t>искажено</w:t>
      </w:r>
      <w:r>
        <w:rPr>
          <w:spacing w:val="22"/>
          <w:sz w:val="26"/>
        </w:rPr>
        <w:t xml:space="preserve"> </w:t>
      </w:r>
      <w:r>
        <w:rPr>
          <w:sz w:val="26"/>
        </w:rPr>
        <w:t>смысловое</w:t>
      </w:r>
      <w:r>
        <w:rPr>
          <w:spacing w:val="18"/>
          <w:sz w:val="26"/>
        </w:rPr>
        <w:t xml:space="preserve"> </w:t>
      </w:r>
      <w:r>
        <w:rPr>
          <w:sz w:val="26"/>
        </w:rPr>
        <w:t>значение</w:t>
      </w:r>
      <w:r>
        <w:rPr>
          <w:spacing w:val="21"/>
          <w:sz w:val="26"/>
        </w:rPr>
        <w:t xml:space="preserve"> </w:t>
      </w:r>
      <w:r>
        <w:rPr>
          <w:sz w:val="26"/>
        </w:rPr>
        <w:t>понятия,</w:t>
      </w:r>
      <w:r>
        <w:rPr>
          <w:spacing w:val="22"/>
          <w:sz w:val="26"/>
        </w:rPr>
        <w:t xml:space="preserve"> </w:t>
      </w:r>
      <w:r>
        <w:rPr>
          <w:sz w:val="26"/>
        </w:rPr>
        <w:t>определе-</w:t>
      </w:r>
      <w:r>
        <w:rPr>
          <w:spacing w:val="-62"/>
          <w:sz w:val="26"/>
        </w:rPr>
        <w:t xml:space="preserve"> </w:t>
      </w:r>
      <w:r>
        <w:rPr>
          <w:sz w:val="26"/>
        </w:rPr>
        <w:t>ния;</w:t>
      </w:r>
    </w:p>
    <w:p w:rsidR="00FB4A81" w:rsidRDefault="00B30A00" w:rsidP="00582418">
      <w:pPr>
        <w:pStyle w:val="a7"/>
        <w:numPr>
          <w:ilvl w:val="0"/>
          <w:numId w:val="47"/>
        </w:numPr>
        <w:tabs>
          <w:tab w:val="left" w:pos="970"/>
        </w:tabs>
        <w:ind w:right="404" w:firstLine="427"/>
        <w:jc w:val="left"/>
        <w:rPr>
          <w:sz w:val="26"/>
        </w:rPr>
      </w:pPr>
      <w:r>
        <w:rPr>
          <w:i/>
          <w:sz w:val="26"/>
        </w:rPr>
        <w:t>погрешность</w:t>
      </w:r>
      <w:r>
        <w:rPr>
          <w:i/>
          <w:spacing w:val="1"/>
          <w:sz w:val="26"/>
        </w:rPr>
        <w:t xml:space="preserve"> </w:t>
      </w:r>
      <w:r>
        <w:rPr>
          <w:sz w:val="26"/>
        </w:rPr>
        <w:t>отражает</w:t>
      </w:r>
      <w:r>
        <w:rPr>
          <w:spacing w:val="1"/>
          <w:sz w:val="26"/>
        </w:rPr>
        <w:t xml:space="preserve"> </w:t>
      </w:r>
      <w:r>
        <w:rPr>
          <w:sz w:val="26"/>
        </w:rPr>
        <w:t>неточные</w:t>
      </w:r>
      <w:r>
        <w:rPr>
          <w:spacing w:val="1"/>
          <w:sz w:val="26"/>
        </w:rPr>
        <w:t xml:space="preserve"> </w:t>
      </w:r>
      <w:r>
        <w:rPr>
          <w:sz w:val="26"/>
        </w:rPr>
        <w:t>формулировки,</w:t>
      </w:r>
      <w:r>
        <w:rPr>
          <w:spacing w:val="1"/>
          <w:sz w:val="26"/>
        </w:rPr>
        <w:t xml:space="preserve"> </w:t>
      </w:r>
      <w:r>
        <w:rPr>
          <w:sz w:val="26"/>
        </w:rPr>
        <w:t>свидетельствующие</w:t>
      </w:r>
      <w:r>
        <w:rPr>
          <w:spacing w:val="1"/>
          <w:sz w:val="26"/>
        </w:rPr>
        <w:t xml:space="preserve"> </w:t>
      </w:r>
      <w:r>
        <w:rPr>
          <w:sz w:val="26"/>
        </w:rPr>
        <w:t>о</w:t>
      </w:r>
      <w:r>
        <w:rPr>
          <w:spacing w:val="1"/>
          <w:sz w:val="26"/>
        </w:rPr>
        <w:t xml:space="preserve"> </w:t>
      </w:r>
      <w:r>
        <w:rPr>
          <w:sz w:val="26"/>
        </w:rPr>
        <w:t>не-</w:t>
      </w:r>
      <w:r>
        <w:rPr>
          <w:spacing w:val="-62"/>
          <w:sz w:val="26"/>
        </w:rPr>
        <w:t xml:space="preserve"> </w:t>
      </w:r>
      <w:r>
        <w:rPr>
          <w:sz w:val="26"/>
        </w:rPr>
        <w:t>четком</w:t>
      </w:r>
      <w:r>
        <w:rPr>
          <w:spacing w:val="-2"/>
          <w:sz w:val="26"/>
        </w:rPr>
        <w:t xml:space="preserve"> </w:t>
      </w:r>
      <w:r>
        <w:rPr>
          <w:sz w:val="26"/>
        </w:rPr>
        <w:t>представлении</w:t>
      </w:r>
      <w:r>
        <w:rPr>
          <w:spacing w:val="-1"/>
          <w:sz w:val="26"/>
        </w:rPr>
        <w:t xml:space="preserve"> </w:t>
      </w:r>
      <w:r>
        <w:rPr>
          <w:sz w:val="26"/>
        </w:rPr>
        <w:t>рассматриваемого</w:t>
      </w:r>
      <w:r>
        <w:rPr>
          <w:spacing w:val="1"/>
          <w:sz w:val="26"/>
        </w:rPr>
        <w:t xml:space="preserve"> </w:t>
      </w:r>
      <w:r>
        <w:rPr>
          <w:sz w:val="26"/>
        </w:rPr>
        <w:t>объекта;</w:t>
      </w:r>
    </w:p>
    <w:p w:rsidR="00FB4A81" w:rsidRDefault="00B30A00" w:rsidP="00582418">
      <w:pPr>
        <w:pStyle w:val="a7"/>
        <w:numPr>
          <w:ilvl w:val="0"/>
          <w:numId w:val="47"/>
        </w:numPr>
        <w:tabs>
          <w:tab w:val="left" w:pos="970"/>
        </w:tabs>
        <w:ind w:right="404" w:firstLine="427"/>
        <w:jc w:val="left"/>
        <w:rPr>
          <w:sz w:val="26"/>
        </w:rPr>
      </w:pPr>
      <w:r>
        <w:rPr>
          <w:i/>
          <w:sz w:val="26"/>
        </w:rPr>
        <w:t>недочет</w:t>
      </w:r>
      <w:r>
        <w:rPr>
          <w:i/>
          <w:spacing w:val="25"/>
          <w:sz w:val="26"/>
        </w:rPr>
        <w:t xml:space="preserve"> </w:t>
      </w:r>
      <w:r>
        <w:rPr>
          <w:sz w:val="26"/>
        </w:rPr>
        <w:t>–</w:t>
      </w:r>
      <w:r>
        <w:rPr>
          <w:spacing w:val="26"/>
          <w:sz w:val="26"/>
        </w:rPr>
        <w:t xml:space="preserve"> </w:t>
      </w:r>
      <w:r>
        <w:rPr>
          <w:sz w:val="26"/>
        </w:rPr>
        <w:t>неправильное</w:t>
      </w:r>
      <w:r>
        <w:rPr>
          <w:spacing w:val="27"/>
          <w:sz w:val="26"/>
        </w:rPr>
        <w:t xml:space="preserve"> </w:t>
      </w:r>
      <w:r>
        <w:rPr>
          <w:sz w:val="26"/>
        </w:rPr>
        <w:t>представление</w:t>
      </w:r>
      <w:r>
        <w:rPr>
          <w:spacing w:val="30"/>
          <w:sz w:val="26"/>
        </w:rPr>
        <w:t xml:space="preserve"> </w:t>
      </w:r>
      <w:r>
        <w:rPr>
          <w:sz w:val="26"/>
        </w:rPr>
        <w:t>об</w:t>
      </w:r>
      <w:r>
        <w:rPr>
          <w:spacing w:val="24"/>
          <w:sz w:val="26"/>
        </w:rPr>
        <w:t xml:space="preserve"> </w:t>
      </w:r>
      <w:r>
        <w:rPr>
          <w:sz w:val="26"/>
        </w:rPr>
        <w:t>объекте,</w:t>
      </w:r>
      <w:r>
        <w:rPr>
          <w:spacing w:val="27"/>
          <w:sz w:val="26"/>
        </w:rPr>
        <w:t xml:space="preserve"> </w:t>
      </w:r>
      <w:r>
        <w:rPr>
          <w:sz w:val="26"/>
        </w:rPr>
        <w:t>не</w:t>
      </w:r>
      <w:r>
        <w:rPr>
          <w:spacing w:val="27"/>
          <w:sz w:val="26"/>
        </w:rPr>
        <w:t xml:space="preserve"> </w:t>
      </w:r>
      <w:r>
        <w:rPr>
          <w:sz w:val="26"/>
        </w:rPr>
        <w:t>влияющего</w:t>
      </w:r>
      <w:r>
        <w:rPr>
          <w:spacing w:val="27"/>
          <w:sz w:val="26"/>
        </w:rPr>
        <w:t xml:space="preserve"> </w:t>
      </w:r>
      <w:r>
        <w:rPr>
          <w:sz w:val="26"/>
        </w:rPr>
        <w:t>карди-</w:t>
      </w:r>
      <w:r>
        <w:rPr>
          <w:spacing w:val="-62"/>
          <w:sz w:val="26"/>
        </w:rPr>
        <w:t xml:space="preserve"> </w:t>
      </w:r>
      <w:r>
        <w:rPr>
          <w:sz w:val="26"/>
        </w:rPr>
        <w:t>нально</w:t>
      </w:r>
      <w:r>
        <w:rPr>
          <w:spacing w:val="30"/>
          <w:sz w:val="26"/>
        </w:rPr>
        <w:t xml:space="preserve"> </w:t>
      </w:r>
      <w:r>
        <w:rPr>
          <w:sz w:val="26"/>
        </w:rPr>
        <w:t>на</w:t>
      </w:r>
      <w:r>
        <w:rPr>
          <w:spacing w:val="-1"/>
          <w:sz w:val="26"/>
        </w:rPr>
        <w:t xml:space="preserve"> </w:t>
      </w:r>
      <w:r>
        <w:rPr>
          <w:sz w:val="26"/>
        </w:rPr>
        <w:t>знания</w:t>
      </w:r>
      <w:r>
        <w:rPr>
          <w:spacing w:val="-1"/>
          <w:sz w:val="26"/>
        </w:rPr>
        <w:t xml:space="preserve"> </w:t>
      </w:r>
      <w:r>
        <w:rPr>
          <w:sz w:val="26"/>
        </w:rPr>
        <w:t>определенные</w:t>
      </w:r>
      <w:r>
        <w:rPr>
          <w:spacing w:val="-1"/>
          <w:sz w:val="26"/>
        </w:rPr>
        <w:t xml:space="preserve"> </w:t>
      </w:r>
      <w:r>
        <w:rPr>
          <w:sz w:val="26"/>
        </w:rPr>
        <w:t>программой</w:t>
      </w:r>
      <w:r>
        <w:rPr>
          <w:spacing w:val="-1"/>
          <w:sz w:val="26"/>
        </w:rPr>
        <w:t xml:space="preserve"> </w:t>
      </w:r>
      <w:r>
        <w:rPr>
          <w:sz w:val="26"/>
        </w:rPr>
        <w:t>обучения;</w:t>
      </w:r>
    </w:p>
    <w:p w:rsidR="00FB4A81" w:rsidRDefault="00B30A00" w:rsidP="00582418">
      <w:pPr>
        <w:pStyle w:val="a7"/>
        <w:numPr>
          <w:ilvl w:val="0"/>
          <w:numId w:val="47"/>
        </w:numPr>
        <w:tabs>
          <w:tab w:val="left" w:pos="970"/>
        </w:tabs>
        <w:ind w:right="407" w:firstLine="427"/>
        <w:jc w:val="left"/>
        <w:rPr>
          <w:sz w:val="26"/>
        </w:rPr>
      </w:pPr>
      <w:r>
        <w:rPr>
          <w:i/>
          <w:sz w:val="26"/>
        </w:rPr>
        <w:t>мелкие</w:t>
      </w:r>
      <w:r>
        <w:rPr>
          <w:i/>
          <w:spacing w:val="18"/>
          <w:sz w:val="26"/>
        </w:rPr>
        <w:t xml:space="preserve"> </w:t>
      </w:r>
      <w:r>
        <w:rPr>
          <w:i/>
          <w:sz w:val="26"/>
        </w:rPr>
        <w:t>погрешности</w:t>
      </w:r>
      <w:r>
        <w:rPr>
          <w:i/>
          <w:spacing w:val="21"/>
          <w:sz w:val="26"/>
        </w:rPr>
        <w:t xml:space="preserve"> </w:t>
      </w:r>
      <w:r>
        <w:rPr>
          <w:sz w:val="26"/>
        </w:rPr>
        <w:t>–</w:t>
      </w:r>
      <w:r>
        <w:rPr>
          <w:spacing w:val="15"/>
          <w:sz w:val="26"/>
        </w:rPr>
        <w:t xml:space="preserve"> </w:t>
      </w:r>
      <w:r>
        <w:rPr>
          <w:sz w:val="26"/>
        </w:rPr>
        <w:t>неточности</w:t>
      </w:r>
      <w:r>
        <w:rPr>
          <w:spacing w:val="19"/>
          <w:sz w:val="26"/>
        </w:rPr>
        <w:t xml:space="preserve"> </w:t>
      </w:r>
      <w:r>
        <w:rPr>
          <w:sz w:val="26"/>
        </w:rPr>
        <w:t>в</w:t>
      </w:r>
      <w:r>
        <w:rPr>
          <w:spacing w:val="20"/>
          <w:sz w:val="26"/>
        </w:rPr>
        <w:t xml:space="preserve"> </w:t>
      </w:r>
      <w:r>
        <w:rPr>
          <w:sz w:val="26"/>
        </w:rPr>
        <w:t>устной</w:t>
      </w:r>
      <w:r>
        <w:rPr>
          <w:spacing w:val="16"/>
          <w:sz w:val="26"/>
        </w:rPr>
        <w:t xml:space="preserve"> </w:t>
      </w:r>
      <w:r>
        <w:rPr>
          <w:sz w:val="26"/>
        </w:rPr>
        <w:t>и</w:t>
      </w:r>
      <w:r>
        <w:rPr>
          <w:spacing w:val="16"/>
          <w:sz w:val="26"/>
        </w:rPr>
        <w:t xml:space="preserve"> </w:t>
      </w:r>
      <w:r>
        <w:rPr>
          <w:sz w:val="26"/>
        </w:rPr>
        <w:t>письменной</w:t>
      </w:r>
      <w:r>
        <w:rPr>
          <w:spacing w:val="19"/>
          <w:sz w:val="26"/>
        </w:rPr>
        <w:t xml:space="preserve"> </w:t>
      </w:r>
      <w:r>
        <w:rPr>
          <w:sz w:val="26"/>
        </w:rPr>
        <w:t>речи,</w:t>
      </w:r>
      <w:r>
        <w:rPr>
          <w:spacing w:val="15"/>
          <w:sz w:val="26"/>
        </w:rPr>
        <w:t xml:space="preserve"> </w:t>
      </w:r>
      <w:r>
        <w:rPr>
          <w:sz w:val="26"/>
        </w:rPr>
        <w:t>не</w:t>
      </w:r>
      <w:r>
        <w:rPr>
          <w:spacing w:val="15"/>
          <w:sz w:val="26"/>
        </w:rPr>
        <w:t xml:space="preserve"> </w:t>
      </w:r>
      <w:r>
        <w:rPr>
          <w:sz w:val="26"/>
        </w:rPr>
        <w:t>иска-</w:t>
      </w:r>
      <w:r>
        <w:rPr>
          <w:spacing w:val="-62"/>
          <w:sz w:val="26"/>
        </w:rPr>
        <w:t xml:space="preserve"> </w:t>
      </w:r>
      <w:r>
        <w:rPr>
          <w:sz w:val="26"/>
        </w:rPr>
        <w:t>жающие</w:t>
      </w:r>
      <w:r>
        <w:rPr>
          <w:spacing w:val="-2"/>
          <w:sz w:val="26"/>
        </w:rPr>
        <w:t xml:space="preserve"> </w:t>
      </w:r>
      <w:r>
        <w:rPr>
          <w:sz w:val="26"/>
        </w:rPr>
        <w:t>смысла</w:t>
      </w:r>
      <w:r>
        <w:rPr>
          <w:spacing w:val="-1"/>
          <w:sz w:val="26"/>
        </w:rPr>
        <w:t xml:space="preserve"> </w:t>
      </w:r>
      <w:r>
        <w:rPr>
          <w:sz w:val="26"/>
        </w:rPr>
        <w:t>ответа</w:t>
      </w:r>
      <w:r>
        <w:rPr>
          <w:spacing w:val="-1"/>
          <w:sz w:val="26"/>
        </w:rPr>
        <w:t xml:space="preserve"> </w:t>
      </w:r>
      <w:r>
        <w:rPr>
          <w:sz w:val="26"/>
        </w:rPr>
        <w:t>или</w:t>
      </w:r>
      <w:r>
        <w:rPr>
          <w:spacing w:val="-1"/>
          <w:sz w:val="26"/>
        </w:rPr>
        <w:t xml:space="preserve"> </w:t>
      </w:r>
      <w:r>
        <w:rPr>
          <w:sz w:val="26"/>
        </w:rPr>
        <w:t>решения,</w:t>
      </w:r>
      <w:r>
        <w:rPr>
          <w:spacing w:val="-1"/>
          <w:sz w:val="26"/>
        </w:rPr>
        <w:t xml:space="preserve"> </w:t>
      </w:r>
      <w:r>
        <w:rPr>
          <w:sz w:val="26"/>
        </w:rPr>
        <w:t>случайные</w:t>
      </w:r>
      <w:r>
        <w:rPr>
          <w:spacing w:val="-1"/>
          <w:sz w:val="26"/>
        </w:rPr>
        <w:t xml:space="preserve"> </w:t>
      </w:r>
      <w:r>
        <w:rPr>
          <w:sz w:val="26"/>
        </w:rPr>
        <w:t>описки</w:t>
      </w:r>
      <w:r>
        <w:rPr>
          <w:spacing w:val="-2"/>
          <w:sz w:val="26"/>
        </w:rPr>
        <w:t xml:space="preserve"> </w:t>
      </w:r>
      <w:r>
        <w:rPr>
          <w:sz w:val="26"/>
        </w:rPr>
        <w:t>и т.п.</w:t>
      </w:r>
    </w:p>
    <w:p w:rsidR="00FB4A81" w:rsidRDefault="00B30A00">
      <w:pPr>
        <w:pStyle w:val="a3"/>
        <w:ind w:right="402"/>
      </w:pPr>
      <w:r>
        <w:t>Эталоном, относительно которого оцениваются знания учащихся, является обяза-</w:t>
      </w:r>
      <w:r>
        <w:rPr>
          <w:spacing w:val="1"/>
        </w:rPr>
        <w:t xml:space="preserve"> </w:t>
      </w:r>
      <w:r>
        <w:t>тельный минимум содержания информатики и информационно-коммуникационных</w:t>
      </w:r>
      <w:r>
        <w:rPr>
          <w:spacing w:val="1"/>
        </w:rPr>
        <w:t xml:space="preserve"> </w:t>
      </w:r>
      <w:r>
        <w:t>технологий.</w:t>
      </w:r>
    </w:p>
    <w:p w:rsidR="00FB4A81" w:rsidRDefault="00B30A00">
      <w:pPr>
        <w:pStyle w:val="a3"/>
        <w:ind w:right="407"/>
      </w:pPr>
      <w:r>
        <w:t>Исходя из норм (четырехбалльной системы), заложенных во всех предметных об-</w:t>
      </w:r>
      <w:r>
        <w:rPr>
          <w:spacing w:val="1"/>
        </w:rPr>
        <w:t xml:space="preserve"> </w:t>
      </w:r>
      <w:r>
        <w:t>ластях</w:t>
      </w:r>
      <w:r>
        <w:rPr>
          <w:spacing w:val="-2"/>
        </w:rPr>
        <w:t xml:space="preserve"> </w:t>
      </w:r>
      <w:r>
        <w:t>выставляете</w:t>
      </w:r>
      <w:r>
        <w:rPr>
          <w:spacing w:val="-1"/>
        </w:rPr>
        <w:t xml:space="preserve"> </w:t>
      </w:r>
      <w:r>
        <w:t>отметка:</w:t>
      </w:r>
    </w:p>
    <w:p w:rsidR="00FB4A81" w:rsidRDefault="00B30A00">
      <w:pPr>
        <w:pStyle w:val="a3"/>
        <w:ind w:right="407"/>
      </w:pPr>
      <w:r>
        <w:rPr>
          <w:b/>
        </w:rPr>
        <w:t xml:space="preserve">«5» </w:t>
      </w:r>
      <w:r>
        <w:t>ставится при выполнении всех заданий полностью или при наличии 1-2 мелких</w:t>
      </w:r>
      <w:r>
        <w:rPr>
          <w:spacing w:val="-62"/>
        </w:rPr>
        <w:t xml:space="preserve"> </w:t>
      </w:r>
      <w:r>
        <w:t>погрешностей;</w:t>
      </w:r>
    </w:p>
    <w:p w:rsidR="00FB4A81" w:rsidRDefault="00B30A00">
      <w:pPr>
        <w:pStyle w:val="a3"/>
        <w:spacing w:line="299" w:lineRule="exact"/>
        <w:ind w:left="545" w:firstLine="0"/>
      </w:pPr>
      <w:r>
        <w:rPr>
          <w:b/>
        </w:rPr>
        <w:t>«4»</w:t>
      </w:r>
      <w:r>
        <w:rPr>
          <w:b/>
          <w:spacing w:val="-7"/>
        </w:rPr>
        <w:t xml:space="preserve"> </w:t>
      </w:r>
      <w:r>
        <w:t>ставится</w:t>
      </w:r>
      <w:r>
        <w:rPr>
          <w:spacing w:val="-4"/>
        </w:rPr>
        <w:t xml:space="preserve"> </w:t>
      </w:r>
      <w:r>
        <w:t>при</w:t>
      </w:r>
      <w:r>
        <w:rPr>
          <w:spacing w:val="-5"/>
        </w:rPr>
        <w:t xml:space="preserve"> </w:t>
      </w:r>
      <w:r>
        <w:t>наличии</w:t>
      </w:r>
      <w:r>
        <w:rPr>
          <w:spacing w:val="-3"/>
        </w:rPr>
        <w:t xml:space="preserve"> </w:t>
      </w:r>
      <w:r>
        <w:t>1-2</w:t>
      </w:r>
      <w:r>
        <w:rPr>
          <w:spacing w:val="-7"/>
        </w:rPr>
        <w:t xml:space="preserve"> </w:t>
      </w:r>
      <w:r>
        <w:t>недочетов</w:t>
      </w:r>
      <w:r>
        <w:rPr>
          <w:spacing w:val="-4"/>
        </w:rPr>
        <w:t xml:space="preserve"> </w:t>
      </w:r>
      <w:r>
        <w:t>или</w:t>
      </w:r>
      <w:r>
        <w:rPr>
          <w:spacing w:val="-4"/>
        </w:rPr>
        <w:t xml:space="preserve"> </w:t>
      </w:r>
      <w:r>
        <w:t>одной</w:t>
      </w:r>
      <w:r>
        <w:rPr>
          <w:spacing w:val="-3"/>
        </w:rPr>
        <w:t xml:space="preserve"> </w:t>
      </w:r>
      <w:r>
        <w:t>ошибки:</w:t>
      </w:r>
    </w:p>
    <w:p w:rsidR="00FB4A81" w:rsidRDefault="00B30A00">
      <w:pPr>
        <w:pStyle w:val="a3"/>
        <w:ind w:left="545" w:firstLine="0"/>
      </w:pPr>
      <w:r>
        <w:rPr>
          <w:b/>
        </w:rPr>
        <w:t>«3»</w:t>
      </w:r>
      <w:r>
        <w:rPr>
          <w:b/>
          <w:spacing w:val="-11"/>
        </w:rPr>
        <w:t xml:space="preserve"> </w:t>
      </w:r>
      <w:r>
        <w:t>ставится</w:t>
      </w:r>
      <w:r>
        <w:rPr>
          <w:spacing w:val="-7"/>
        </w:rPr>
        <w:t xml:space="preserve"> </w:t>
      </w:r>
      <w:r>
        <w:t>при</w:t>
      </w:r>
      <w:r>
        <w:rPr>
          <w:spacing w:val="-4"/>
        </w:rPr>
        <w:t xml:space="preserve"> </w:t>
      </w:r>
      <w:r>
        <w:t>выполнении</w:t>
      </w:r>
      <w:r>
        <w:rPr>
          <w:spacing w:val="-5"/>
        </w:rPr>
        <w:t xml:space="preserve"> </w:t>
      </w:r>
      <w:r>
        <w:t>2/3</w:t>
      </w:r>
      <w:r>
        <w:rPr>
          <w:spacing w:val="-8"/>
        </w:rPr>
        <w:t xml:space="preserve"> </w:t>
      </w:r>
      <w:r>
        <w:t>от</w:t>
      </w:r>
      <w:r>
        <w:rPr>
          <w:spacing w:val="-8"/>
        </w:rPr>
        <w:t xml:space="preserve"> </w:t>
      </w:r>
      <w:r>
        <w:t>объема</w:t>
      </w:r>
      <w:r>
        <w:rPr>
          <w:spacing w:val="-7"/>
        </w:rPr>
        <w:t xml:space="preserve"> </w:t>
      </w:r>
      <w:r>
        <w:t>предложенных</w:t>
      </w:r>
      <w:r>
        <w:rPr>
          <w:spacing w:val="-7"/>
        </w:rPr>
        <w:t xml:space="preserve"> </w:t>
      </w:r>
      <w:r>
        <w:t>заданий;</w:t>
      </w:r>
    </w:p>
    <w:p w:rsidR="00FB4A81" w:rsidRDefault="00B30A00">
      <w:pPr>
        <w:pStyle w:val="a3"/>
        <w:spacing w:before="1"/>
        <w:ind w:right="402"/>
      </w:pPr>
      <w:r>
        <w:rPr>
          <w:b/>
        </w:rPr>
        <w:t xml:space="preserve">«2» </w:t>
      </w:r>
      <w:r>
        <w:t>ставится, если допущены существенные ошибки, показавшие, что обучающий-</w:t>
      </w:r>
      <w:r>
        <w:rPr>
          <w:spacing w:val="1"/>
        </w:rPr>
        <w:t xml:space="preserve"> </w:t>
      </w:r>
      <w:r>
        <w:t>ся не владеет обязательными умениями поданной теме в полной мере (незнание ос-</w:t>
      </w:r>
      <w:r>
        <w:rPr>
          <w:spacing w:val="1"/>
        </w:rPr>
        <w:t xml:space="preserve"> </w:t>
      </w:r>
      <w:r>
        <w:t>новного</w:t>
      </w:r>
      <w:r>
        <w:rPr>
          <w:spacing w:val="-2"/>
        </w:rPr>
        <w:t xml:space="preserve"> </w:t>
      </w:r>
      <w:r>
        <w:t>программного</w:t>
      </w:r>
      <w:r>
        <w:rPr>
          <w:spacing w:val="-1"/>
        </w:rPr>
        <w:t xml:space="preserve"> </w:t>
      </w:r>
      <w:r>
        <w:t>материала).</w:t>
      </w:r>
    </w:p>
    <w:p w:rsidR="00FB4A81" w:rsidRDefault="00B30A00">
      <w:pPr>
        <w:pStyle w:val="a3"/>
        <w:spacing w:line="297" w:lineRule="exact"/>
        <w:ind w:left="545" w:firstLine="0"/>
      </w:pPr>
      <w:r>
        <w:t>Устный</w:t>
      </w:r>
      <w:r>
        <w:rPr>
          <w:spacing w:val="-3"/>
        </w:rPr>
        <w:t xml:space="preserve"> </w:t>
      </w:r>
      <w:r>
        <w:t>опрос.</w:t>
      </w:r>
    </w:p>
    <w:p w:rsidR="00FB4A81" w:rsidRDefault="00B30A00">
      <w:pPr>
        <w:pStyle w:val="a3"/>
        <w:spacing w:before="1"/>
        <w:ind w:right="404"/>
      </w:pPr>
      <w:r>
        <w:t>Задачей</w:t>
      </w:r>
      <w:r>
        <w:rPr>
          <w:spacing w:val="1"/>
        </w:rPr>
        <w:t xml:space="preserve"> </w:t>
      </w:r>
      <w:r>
        <w:t>устного</w:t>
      </w:r>
      <w:r>
        <w:rPr>
          <w:spacing w:val="1"/>
        </w:rPr>
        <w:t xml:space="preserve"> </w:t>
      </w:r>
      <w:r>
        <w:t>опроса</w:t>
      </w:r>
      <w:r>
        <w:rPr>
          <w:spacing w:val="1"/>
        </w:rPr>
        <w:t xml:space="preserve"> </w:t>
      </w:r>
      <w:r>
        <w:t>является</w:t>
      </w:r>
      <w:r>
        <w:rPr>
          <w:spacing w:val="1"/>
        </w:rPr>
        <w:t xml:space="preserve"> </w:t>
      </w:r>
      <w:r>
        <w:t>не</w:t>
      </w:r>
      <w:r>
        <w:rPr>
          <w:spacing w:val="1"/>
        </w:rPr>
        <w:t xml:space="preserve"> </w:t>
      </w:r>
      <w:r>
        <w:t>столько</w:t>
      </w:r>
      <w:r>
        <w:rPr>
          <w:spacing w:val="1"/>
        </w:rPr>
        <w:t xml:space="preserve"> </w:t>
      </w:r>
      <w:r>
        <w:t>оценивание</w:t>
      </w:r>
      <w:r>
        <w:rPr>
          <w:spacing w:val="1"/>
        </w:rPr>
        <w:t xml:space="preserve"> </w:t>
      </w:r>
      <w:r>
        <w:t>знаний</w:t>
      </w:r>
      <w:r>
        <w:rPr>
          <w:spacing w:val="1"/>
        </w:rPr>
        <w:t xml:space="preserve"> </w:t>
      </w:r>
      <w:r>
        <w:t>обучающихся,</w:t>
      </w:r>
      <w:r>
        <w:rPr>
          <w:spacing w:val="1"/>
        </w:rPr>
        <w:t xml:space="preserve"> </w:t>
      </w:r>
      <w:r>
        <w:t>сколько определение проблемных мест в усвоении учебного материала и фиксирова-</w:t>
      </w:r>
      <w:r>
        <w:rPr>
          <w:spacing w:val="1"/>
        </w:rPr>
        <w:t xml:space="preserve"> </w:t>
      </w:r>
      <w:r>
        <w:t>ние</w:t>
      </w:r>
      <w:r>
        <w:rPr>
          <w:spacing w:val="-2"/>
        </w:rPr>
        <w:t xml:space="preserve"> </w:t>
      </w:r>
      <w:r>
        <w:t>внимания</w:t>
      </w:r>
      <w:r>
        <w:rPr>
          <w:spacing w:val="-2"/>
        </w:rPr>
        <w:t xml:space="preserve"> </w:t>
      </w:r>
      <w:r>
        <w:t>обучающихся</w:t>
      </w:r>
      <w:r>
        <w:rPr>
          <w:spacing w:val="-1"/>
        </w:rPr>
        <w:t xml:space="preserve"> </w:t>
      </w:r>
      <w:r>
        <w:t>на</w:t>
      </w:r>
      <w:r>
        <w:rPr>
          <w:spacing w:val="-1"/>
        </w:rPr>
        <w:t xml:space="preserve"> </w:t>
      </w:r>
      <w:r>
        <w:t>сложных</w:t>
      </w:r>
      <w:r>
        <w:rPr>
          <w:spacing w:val="-2"/>
        </w:rPr>
        <w:t xml:space="preserve"> </w:t>
      </w:r>
      <w:r>
        <w:t>понятиях,</w:t>
      </w:r>
      <w:r>
        <w:rPr>
          <w:spacing w:val="-2"/>
        </w:rPr>
        <w:t xml:space="preserve"> </w:t>
      </w:r>
      <w:r>
        <w:t>явлениях,</w:t>
      </w:r>
      <w:r>
        <w:rPr>
          <w:spacing w:val="-1"/>
        </w:rPr>
        <w:t xml:space="preserve"> </w:t>
      </w:r>
      <w:r>
        <w:t>процессе.</w:t>
      </w:r>
    </w:p>
    <w:p w:rsidR="00FB4A81" w:rsidRDefault="00B30A00">
      <w:pPr>
        <w:spacing w:before="8" w:line="298" w:lineRule="exact"/>
        <w:ind w:left="689"/>
        <w:jc w:val="both"/>
        <w:rPr>
          <w:b/>
          <w:i/>
          <w:sz w:val="26"/>
        </w:rPr>
      </w:pPr>
      <w:r>
        <w:rPr>
          <w:b/>
          <w:i/>
          <w:sz w:val="26"/>
        </w:rPr>
        <w:t>Для</w:t>
      </w:r>
      <w:r>
        <w:rPr>
          <w:b/>
          <w:i/>
          <w:spacing w:val="-9"/>
          <w:sz w:val="26"/>
        </w:rPr>
        <w:t xml:space="preserve"> </w:t>
      </w:r>
      <w:r>
        <w:rPr>
          <w:b/>
          <w:i/>
          <w:sz w:val="26"/>
        </w:rPr>
        <w:t>устных</w:t>
      </w:r>
      <w:r>
        <w:rPr>
          <w:b/>
          <w:i/>
          <w:spacing w:val="-6"/>
          <w:sz w:val="26"/>
        </w:rPr>
        <w:t xml:space="preserve"> </w:t>
      </w:r>
      <w:r>
        <w:rPr>
          <w:b/>
          <w:i/>
          <w:sz w:val="26"/>
        </w:rPr>
        <w:t>ответов</w:t>
      </w:r>
      <w:r>
        <w:rPr>
          <w:b/>
          <w:i/>
          <w:spacing w:val="-9"/>
          <w:sz w:val="26"/>
        </w:rPr>
        <w:t xml:space="preserve"> </w:t>
      </w:r>
      <w:r>
        <w:rPr>
          <w:b/>
          <w:i/>
          <w:sz w:val="26"/>
        </w:rPr>
        <w:t>определяются</w:t>
      </w:r>
      <w:r>
        <w:rPr>
          <w:b/>
          <w:i/>
          <w:spacing w:val="-5"/>
          <w:sz w:val="26"/>
        </w:rPr>
        <w:t xml:space="preserve"> </w:t>
      </w:r>
      <w:r>
        <w:rPr>
          <w:b/>
          <w:i/>
          <w:sz w:val="26"/>
        </w:rPr>
        <w:t>следующие</w:t>
      </w:r>
      <w:r>
        <w:rPr>
          <w:b/>
          <w:i/>
          <w:spacing w:val="-6"/>
          <w:sz w:val="26"/>
        </w:rPr>
        <w:t xml:space="preserve"> </w:t>
      </w:r>
      <w:r>
        <w:rPr>
          <w:b/>
          <w:i/>
          <w:sz w:val="26"/>
        </w:rPr>
        <w:t>критерии</w:t>
      </w:r>
      <w:r>
        <w:rPr>
          <w:b/>
          <w:i/>
          <w:spacing w:val="-7"/>
          <w:sz w:val="26"/>
        </w:rPr>
        <w:t xml:space="preserve"> </w:t>
      </w:r>
      <w:r>
        <w:rPr>
          <w:b/>
          <w:i/>
          <w:sz w:val="26"/>
        </w:rPr>
        <w:t>оценок:</w:t>
      </w:r>
    </w:p>
    <w:p w:rsidR="00FB4A81" w:rsidRDefault="00B30A00">
      <w:pPr>
        <w:pStyle w:val="Heading2"/>
        <w:spacing w:line="295" w:lineRule="exact"/>
        <w:ind w:left="689"/>
      </w:pPr>
      <w:r>
        <w:t>оценка</w:t>
      </w:r>
      <w:r>
        <w:rPr>
          <w:spacing w:val="-13"/>
        </w:rPr>
        <w:t xml:space="preserve"> </w:t>
      </w:r>
      <w:r>
        <w:t>«5»</w:t>
      </w:r>
      <w:r>
        <w:rPr>
          <w:spacing w:val="-9"/>
        </w:rPr>
        <w:t xml:space="preserve"> </w:t>
      </w:r>
      <w:r>
        <w:t>выставляется,</w:t>
      </w:r>
      <w:r>
        <w:rPr>
          <w:spacing w:val="-9"/>
        </w:rPr>
        <w:t xml:space="preserve"> </w:t>
      </w:r>
      <w:r>
        <w:t>если</w:t>
      </w:r>
      <w:r>
        <w:rPr>
          <w:spacing w:val="-8"/>
        </w:rPr>
        <w:t xml:space="preserve"> </w:t>
      </w:r>
      <w:r>
        <w:t>обучающийся:</w:t>
      </w:r>
    </w:p>
    <w:p w:rsidR="00FB4A81" w:rsidRDefault="00B30A00" w:rsidP="00582418">
      <w:pPr>
        <w:pStyle w:val="a7"/>
        <w:numPr>
          <w:ilvl w:val="0"/>
          <w:numId w:val="46"/>
        </w:numPr>
        <w:tabs>
          <w:tab w:val="left" w:pos="970"/>
        </w:tabs>
        <w:ind w:right="406" w:firstLine="427"/>
        <w:rPr>
          <w:sz w:val="26"/>
        </w:rPr>
      </w:pPr>
      <w:r>
        <w:rPr>
          <w:sz w:val="26"/>
        </w:rPr>
        <w:t>полно раскрыл содержание материала в объеме, предусмотренном программой</w:t>
      </w:r>
      <w:r>
        <w:rPr>
          <w:spacing w:val="1"/>
          <w:sz w:val="26"/>
        </w:rPr>
        <w:t xml:space="preserve"> </w:t>
      </w:r>
      <w:r>
        <w:rPr>
          <w:sz w:val="26"/>
        </w:rPr>
        <w:t>и</w:t>
      </w:r>
      <w:r>
        <w:rPr>
          <w:spacing w:val="1"/>
          <w:sz w:val="26"/>
        </w:rPr>
        <w:t xml:space="preserve"> </w:t>
      </w:r>
      <w:r>
        <w:rPr>
          <w:sz w:val="26"/>
        </w:rPr>
        <w:t>учебником;</w:t>
      </w:r>
    </w:p>
    <w:p w:rsidR="00FB4A81" w:rsidRDefault="00B30A00" w:rsidP="00582418">
      <w:pPr>
        <w:pStyle w:val="a7"/>
        <w:numPr>
          <w:ilvl w:val="0"/>
          <w:numId w:val="46"/>
        </w:numPr>
        <w:tabs>
          <w:tab w:val="left" w:pos="970"/>
        </w:tabs>
        <w:ind w:right="404" w:firstLine="427"/>
        <w:rPr>
          <w:sz w:val="26"/>
        </w:rPr>
      </w:pPr>
      <w:r>
        <w:rPr>
          <w:sz w:val="26"/>
        </w:rPr>
        <w:t>изложил материал грамотным языком в определенной логической последова-</w:t>
      </w:r>
      <w:r>
        <w:rPr>
          <w:spacing w:val="1"/>
          <w:sz w:val="26"/>
        </w:rPr>
        <w:t xml:space="preserve"> </w:t>
      </w:r>
      <w:r>
        <w:rPr>
          <w:sz w:val="26"/>
        </w:rPr>
        <w:t>тельности, точно используя математическую и специализированную терминологию и</w:t>
      </w:r>
      <w:r>
        <w:rPr>
          <w:spacing w:val="1"/>
          <w:sz w:val="26"/>
        </w:rPr>
        <w:t xml:space="preserve"> </w:t>
      </w:r>
      <w:r>
        <w:rPr>
          <w:sz w:val="26"/>
        </w:rPr>
        <w:t>символику;</w:t>
      </w:r>
    </w:p>
    <w:p w:rsidR="00FB4A81" w:rsidRDefault="00B30A00" w:rsidP="00582418">
      <w:pPr>
        <w:pStyle w:val="a7"/>
        <w:numPr>
          <w:ilvl w:val="0"/>
          <w:numId w:val="46"/>
        </w:numPr>
        <w:tabs>
          <w:tab w:val="left" w:pos="970"/>
        </w:tabs>
        <w:ind w:right="410" w:firstLine="427"/>
        <w:rPr>
          <w:sz w:val="26"/>
        </w:rPr>
      </w:pPr>
      <w:r>
        <w:rPr>
          <w:sz w:val="26"/>
        </w:rPr>
        <w:t>правильно выполнил графическое изображение алгоритма и иные чертежи и</w:t>
      </w:r>
      <w:r>
        <w:rPr>
          <w:spacing w:val="1"/>
          <w:sz w:val="26"/>
        </w:rPr>
        <w:t xml:space="preserve"> </w:t>
      </w:r>
      <w:r>
        <w:rPr>
          <w:sz w:val="26"/>
        </w:rPr>
        <w:t>графики,</w:t>
      </w:r>
      <w:r>
        <w:rPr>
          <w:spacing w:val="-2"/>
          <w:sz w:val="26"/>
        </w:rPr>
        <w:t xml:space="preserve"> </w:t>
      </w:r>
      <w:r>
        <w:rPr>
          <w:sz w:val="26"/>
        </w:rPr>
        <w:t>сопутствующие</w:t>
      </w:r>
      <w:r>
        <w:rPr>
          <w:spacing w:val="-1"/>
          <w:sz w:val="26"/>
        </w:rPr>
        <w:t xml:space="preserve"> </w:t>
      </w:r>
      <w:r>
        <w:rPr>
          <w:sz w:val="26"/>
        </w:rPr>
        <w:t>ответу;</w:t>
      </w:r>
    </w:p>
    <w:p w:rsidR="00FB4A81" w:rsidRDefault="00B30A00" w:rsidP="00582418">
      <w:pPr>
        <w:pStyle w:val="a7"/>
        <w:numPr>
          <w:ilvl w:val="0"/>
          <w:numId w:val="46"/>
        </w:numPr>
        <w:tabs>
          <w:tab w:val="left" w:pos="970"/>
        </w:tabs>
        <w:ind w:right="404" w:firstLine="427"/>
        <w:rPr>
          <w:sz w:val="26"/>
        </w:rPr>
      </w:pPr>
      <w:r>
        <w:rPr>
          <w:sz w:val="26"/>
        </w:rPr>
        <w:t>показал умение иллюстрировать теоретические положения конкретными при-</w:t>
      </w:r>
      <w:r>
        <w:rPr>
          <w:spacing w:val="1"/>
          <w:sz w:val="26"/>
        </w:rPr>
        <w:t xml:space="preserve"> </w:t>
      </w:r>
      <w:r>
        <w:rPr>
          <w:sz w:val="26"/>
        </w:rPr>
        <w:t>мерами,</w:t>
      </w:r>
      <w:r>
        <w:rPr>
          <w:spacing w:val="-3"/>
          <w:sz w:val="26"/>
        </w:rPr>
        <w:t xml:space="preserve"> </w:t>
      </w:r>
      <w:r>
        <w:rPr>
          <w:sz w:val="26"/>
        </w:rPr>
        <w:t>применять</w:t>
      </w:r>
      <w:r>
        <w:rPr>
          <w:spacing w:val="-4"/>
          <w:sz w:val="26"/>
        </w:rPr>
        <w:t xml:space="preserve"> </w:t>
      </w:r>
      <w:r>
        <w:rPr>
          <w:sz w:val="26"/>
        </w:rPr>
        <w:t>их</w:t>
      </w:r>
      <w:r>
        <w:rPr>
          <w:spacing w:val="-3"/>
          <w:sz w:val="26"/>
        </w:rPr>
        <w:t xml:space="preserve"> </w:t>
      </w:r>
      <w:r>
        <w:rPr>
          <w:sz w:val="26"/>
        </w:rPr>
        <w:t>в</w:t>
      </w:r>
      <w:r>
        <w:rPr>
          <w:spacing w:val="-3"/>
          <w:sz w:val="26"/>
        </w:rPr>
        <w:t xml:space="preserve"> </w:t>
      </w:r>
      <w:r>
        <w:rPr>
          <w:sz w:val="26"/>
        </w:rPr>
        <w:t>новой</w:t>
      </w:r>
      <w:r>
        <w:rPr>
          <w:spacing w:val="-2"/>
          <w:sz w:val="26"/>
        </w:rPr>
        <w:t xml:space="preserve"> </w:t>
      </w:r>
      <w:r>
        <w:rPr>
          <w:sz w:val="26"/>
        </w:rPr>
        <w:t>ситуации</w:t>
      </w:r>
      <w:r>
        <w:rPr>
          <w:spacing w:val="-2"/>
          <w:sz w:val="26"/>
        </w:rPr>
        <w:t xml:space="preserve"> </w:t>
      </w:r>
      <w:r>
        <w:rPr>
          <w:sz w:val="26"/>
        </w:rPr>
        <w:t>при</w:t>
      </w:r>
      <w:r>
        <w:rPr>
          <w:spacing w:val="-3"/>
          <w:sz w:val="26"/>
        </w:rPr>
        <w:t xml:space="preserve"> </w:t>
      </w:r>
      <w:r>
        <w:rPr>
          <w:sz w:val="26"/>
        </w:rPr>
        <w:t>выполнении</w:t>
      </w:r>
      <w:r>
        <w:rPr>
          <w:spacing w:val="-2"/>
          <w:sz w:val="26"/>
        </w:rPr>
        <w:t xml:space="preserve"> </w:t>
      </w:r>
      <w:r>
        <w:rPr>
          <w:sz w:val="26"/>
        </w:rPr>
        <w:t>практического</w:t>
      </w:r>
      <w:r>
        <w:rPr>
          <w:spacing w:val="-3"/>
          <w:sz w:val="26"/>
        </w:rPr>
        <w:t xml:space="preserve"> </w:t>
      </w:r>
      <w:r>
        <w:rPr>
          <w:sz w:val="26"/>
        </w:rPr>
        <w:t>задания;</w:t>
      </w:r>
    </w:p>
    <w:p w:rsidR="00FB4A81" w:rsidRDefault="00B30A00" w:rsidP="00582418">
      <w:pPr>
        <w:pStyle w:val="a7"/>
        <w:numPr>
          <w:ilvl w:val="0"/>
          <w:numId w:val="46"/>
        </w:numPr>
        <w:tabs>
          <w:tab w:val="left" w:pos="970"/>
        </w:tabs>
        <w:ind w:right="411" w:firstLine="427"/>
        <w:rPr>
          <w:sz w:val="26"/>
        </w:rPr>
      </w:pPr>
      <w:r>
        <w:rPr>
          <w:sz w:val="26"/>
        </w:rPr>
        <w:t>продемонстрировал</w:t>
      </w:r>
      <w:r>
        <w:rPr>
          <w:spacing w:val="1"/>
          <w:sz w:val="26"/>
        </w:rPr>
        <w:t xml:space="preserve"> </w:t>
      </w:r>
      <w:r>
        <w:rPr>
          <w:sz w:val="26"/>
        </w:rPr>
        <w:t>усвоение</w:t>
      </w:r>
      <w:r>
        <w:rPr>
          <w:spacing w:val="1"/>
          <w:sz w:val="26"/>
        </w:rPr>
        <w:t xml:space="preserve"> </w:t>
      </w:r>
      <w:r>
        <w:rPr>
          <w:sz w:val="26"/>
        </w:rPr>
        <w:t>ранее</w:t>
      </w:r>
      <w:r>
        <w:rPr>
          <w:spacing w:val="1"/>
          <w:sz w:val="26"/>
        </w:rPr>
        <w:t xml:space="preserve"> </w:t>
      </w:r>
      <w:r>
        <w:rPr>
          <w:sz w:val="26"/>
        </w:rPr>
        <w:t>изученных</w:t>
      </w:r>
      <w:r>
        <w:rPr>
          <w:spacing w:val="1"/>
          <w:sz w:val="26"/>
        </w:rPr>
        <w:t xml:space="preserve"> </w:t>
      </w:r>
      <w:r>
        <w:rPr>
          <w:sz w:val="26"/>
        </w:rPr>
        <w:t>сопутствующих</w:t>
      </w:r>
      <w:r>
        <w:rPr>
          <w:spacing w:val="1"/>
          <w:sz w:val="26"/>
        </w:rPr>
        <w:t xml:space="preserve"> </w:t>
      </w:r>
      <w:r>
        <w:rPr>
          <w:sz w:val="26"/>
        </w:rPr>
        <w:t>вопросов,</w:t>
      </w:r>
      <w:r>
        <w:rPr>
          <w:spacing w:val="1"/>
          <w:sz w:val="26"/>
        </w:rPr>
        <w:t xml:space="preserve"> </w:t>
      </w:r>
      <w:r>
        <w:rPr>
          <w:sz w:val="26"/>
        </w:rPr>
        <w:t>сформированность</w:t>
      </w:r>
      <w:r>
        <w:rPr>
          <w:spacing w:val="-3"/>
          <w:sz w:val="26"/>
        </w:rPr>
        <w:t xml:space="preserve"> </w:t>
      </w:r>
      <w:r>
        <w:rPr>
          <w:sz w:val="26"/>
        </w:rPr>
        <w:t>и устойчивость</w:t>
      </w:r>
      <w:r>
        <w:rPr>
          <w:spacing w:val="-4"/>
          <w:sz w:val="26"/>
        </w:rPr>
        <w:t xml:space="preserve"> </w:t>
      </w:r>
      <w:r>
        <w:rPr>
          <w:sz w:val="26"/>
        </w:rPr>
        <w:t>используемых</w:t>
      </w:r>
      <w:r>
        <w:rPr>
          <w:spacing w:val="-2"/>
          <w:sz w:val="26"/>
        </w:rPr>
        <w:t xml:space="preserve"> </w:t>
      </w:r>
      <w:r>
        <w:rPr>
          <w:sz w:val="26"/>
        </w:rPr>
        <w:t>при</w:t>
      </w:r>
      <w:r>
        <w:rPr>
          <w:spacing w:val="-2"/>
          <w:sz w:val="26"/>
        </w:rPr>
        <w:t xml:space="preserve"> </w:t>
      </w:r>
      <w:r>
        <w:rPr>
          <w:sz w:val="26"/>
        </w:rPr>
        <w:t>ответе</w:t>
      </w:r>
      <w:r>
        <w:rPr>
          <w:spacing w:val="2"/>
          <w:sz w:val="26"/>
        </w:rPr>
        <w:t xml:space="preserve"> </w:t>
      </w:r>
      <w:r>
        <w:rPr>
          <w:sz w:val="26"/>
        </w:rPr>
        <w:t>умений</w:t>
      </w:r>
      <w:r>
        <w:rPr>
          <w:spacing w:val="-3"/>
          <w:sz w:val="26"/>
        </w:rPr>
        <w:t xml:space="preserve"> </w:t>
      </w:r>
      <w:r>
        <w:rPr>
          <w:sz w:val="26"/>
        </w:rPr>
        <w:t>и</w:t>
      </w:r>
      <w:r>
        <w:rPr>
          <w:spacing w:val="-1"/>
          <w:sz w:val="26"/>
        </w:rPr>
        <w:t xml:space="preserve"> </w:t>
      </w:r>
      <w:r>
        <w:rPr>
          <w:sz w:val="26"/>
        </w:rPr>
        <w:t>навыков;</w:t>
      </w:r>
    </w:p>
    <w:p w:rsidR="00FB4A81" w:rsidRDefault="00B30A00" w:rsidP="00582418">
      <w:pPr>
        <w:pStyle w:val="a7"/>
        <w:numPr>
          <w:ilvl w:val="0"/>
          <w:numId w:val="46"/>
        </w:numPr>
        <w:tabs>
          <w:tab w:val="left" w:pos="970"/>
        </w:tabs>
        <w:ind w:right="404" w:firstLine="427"/>
        <w:rPr>
          <w:sz w:val="26"/>
        </w:rPr>
      </w:pPr>
      <w:r>
        <w:rPr>
          <w:sz w:val="26"/>
        </w:rPr>
        <w:t>отвечал</w:t>
      </w:r>
      <w:r>
        <w:rPr>
          <w:spacing w:val="1"/>
          <w:sz w:val="26"/>
        </w:rPr>
        <w:t xml:space="preserve"> </w:t>
      </w:r>
      <w:r>
        <w:rPr>
          <w:sz w:val="26"/>
        </w:rPr>
        <w:t>самостоятельно</w:t>
      </w:r>
      <w:r>
        <w:rPr>
          <w:spacing w:val="66"/>
          <w:sz w:val="26"/>
        </w:rPr>
        <w:t xml:space="preserve"> </w:t>
      </w:r>
      <w:r>
        <w:rPr>
          <w:sz w:val="26"/>
        </w:rPr>
        <w:t>без</w:t>
      </w:r>
      <w:r>
        <w:rPr>
          <w:spacing w:val="66"/>
          <w:sz w:val="26"/>
        </w:rPr>
        <w:t xml:space="preserve"> </w:t>
      </w:r>
      <w:r>
        <w:rPr>
          <w:sz w:val="26"/>
        </w:rPr>
        <w:t>наводящих</w:t>
      </w:r>
      <w:r>
        <w:rPr>
          <w:spacing w:val="66"/>
          <w:sz w:val="26"/>
        </w:rPr>
        <w:t xml:space="preserve"> </w:t>
      </w:r>
      <w:r>
        <w:rPr>
          <w:sz w:val="26"/>
        </w:rPr>
        <w:t>вопросов</w:t>
      </w:r>
      <w:r>
        <w:rPr>
          <w:spacing w:val="66"/>
          <w:sz w:val="26"/>
        </w:rPr>
        <w:t xml:space="preserve"> </w:t>
      </w:r>
      <w:r>
        <w:rPr>
          <w:sz w:val="26"/>
        </w:rPr>
        <w:t>учителя. Возможны</w:t>
      </w:r>
      <w:r>
        <w:rPr>
          <w:spacing w:val="1"/>
          <w:sz w:val="26"/>
        </w:rPr>
        <w:t xml:space="preserve"> </w:t>
      </w:r>
      <w:r>
        <w:rPr>
          <w:sz w:val="26"/>
        </w:rPr>
        <w:t>одна-две неточности при освещении второстепенных вопросов или в выкладках, ко-</w:t>
      </w:r>
      <w:r>
        <w:rPr>
          <w:spacing w:val="1"/>
          <w:sz w:val="26"/>
        </w:rPr>
        <w:t xml:space="preserve"> </w:t>
      </w:r>
      <w:r>
        <w:rPr>
          <w:sz w:val="26"/>
        </w:rPr>
        <w:t>торые</w:t>
      </w:r>
      <w:r>
        <w:rPr>
          <w:spacing w:val="3"/>
          <w:sz w:val="26"/>
        </w:rPr>
        <w:t xml:space="preserve"> </w:t>
      </w:r>
      <w:r>
        <w:rPr>
          <w:sz w:val="26"/>
        </w:rPr>
        <w:t>ученик</w:t>
      </w:r>
      <w:r>
        <w:rPr>
          <w:spacing w:val="-2"/>
          <w:sz w:val="26"/>
        </w:rPr>
        <w:t xml:space="preserve"> </w:t>
      </w:r>
      <w:r>
        <w:rPr>
          <w:sz w:val="26"/>
        </w:rPr>
        <w:t>легко исправил по</w:t>
      </w:r>
      <w:r>
        <w:rPr>
          <w:spacing w:val="-1"/>
          <w:sz w:val="26"/>
        </w:rPr>
        <w:t xml:space="preserve"> </w:t>
      </w:r>
      <w:r>
        <w:rPr>
          <w:sz w:val="26"/>
        </w:rPr>
        <w:t>замечанию</w:t>
      </w:r>
      <w:r>
        <w:rPr>
          <w:spacing w:val="1"/>
          <w:sz w:val="26"/>
        </w:rPr>
        <w:t xml:space="preserve"> </w:t>
      </w:r>
      <w:r>
        <w:rPr>
          <w:sz w:val="26"/>
        </w:rPr>
        <w:t>учителя.</w:t>
      </w:r>
    </w:p>
    <w:p w:rsidR="00FB4A81" w:rsidRDefault="00B30A00">
      <w:pPr>
        <w:pStyle w:val="Heading2"/>
        <w:spacing w:before="5" w:line="295" w:lineRule="exact"/>
        <w:ind w:left="689"/>
      </w:pPr>
      <w:r>
        <w:t>оценка</w:t>
      </w:r>
      <w:r>
        <w:rPr>
          <w:spacing w:val="-10"/>
        </w:rPr>
        <w:t xml:space="preserve"> </w:t>
      </w:r>
      <w:r>
        <w:t>«4»</w:t>
      </w:r>
      <w:r>
        <w:rPr>
          <w:spacing w:val="-7"/>
        </w:rPr>
        <w:t xml:space="preserve"> </w:t>
      </w:r>
      <w:r>
        <w:t>выставляется,</w:t>
      </w:r>
      <w:r>
        <w:rPr>
          <w:spacing w:val="-6"/>
        </w:rPr>
        <w:t xml:space="preserve"> </w:t>
      </w:r>
      <w:r>
        <w:t>если:</w:t>
      </w:r>
    </w:p>
    <w:p w:rsidR="00FB4A81" w:rsidRDefault="00B30A00">
      <w:pPr>
        <w:pStyle w:val="a3"/>
        <w:ind w:right="411"/>
      </w:pPr>
      <w:r>
        <w:t>ответ удовлетворяет в основном требованиям на оценку «5», но при этом имеет</w:t>
      </w:r>
      <w:r>
        <w:rPr>
          <w:spacing w:val="1"/>
        </w:rPr>
        <w:t xml:space="preserve"> </w:t>
      </w:r>
      <w:r>
        <w:t>один</w:t>
      </w:r>
      <w:r>
        <w:rPr>
          <w:spacing w:val="-1"/>
        </w:rPr>
        <w:t xml:space="preserve"> </w:t>
      </w:r>
      <w:r>
        <w:t>из недостатков:</w:t>
      </w:r>
    </w:p>
    <w:p w:rsidR="00FB4A81" w:rsidRDefault="00FB4A81">
      <w:pPr>
        <w:sectPr w:rsidR="00FB4A81">
          <w:pgSz w:w="11920" w:h="16850"/>
          <w:pgMar w:top="1060" w:right="160" w:bottom="1560" w:left="1440" w:header="0" w:footer="1280" w:gutter="0"/>
          <w:cols w:space="720"/>
        </w:sectPr>
      </w:pPr>
    </w:p>
    <w:p w:rsidR="00FB4A81" w:rsidRDefault="00B30A00" w:rsidP="00582418">
      <w:pPr>
        <w:pStyle w:val="a7"/>
        <w:numPr>
          <w:ilvl w:val="0"/>
          <w:numId w:val="46"/>
        </w:numPr>
        <w:tabs>
          <w:tab w:val="left" w:pos="970"/>
        </w:tabs>
        <w:spacing w:before="64"/>
        <w:ind w:right="403" w:firstLine="427"/>
        <w:jc w:val="left"/>
        <w:rPr>
          <w:sz w:val="26"/>
        </w:rPr>
      </w:pPr>
      <w:r>
        <w:rPr>
          <w:sz w:val="26"/>
        </w:rPr>
        <w:lastRenderedPageBreak/>
        <w:t>в</w:t>
      </w:r>
      <w:r>
        <w:rPr>
          <w:spacing w:val="12"/>
          <w:sz w:val="26"/>
        </w:rPr>
        <w:t xml:space="preserve"> </w:t>
      </w:r>
      <w:r>
        <w:rPr>
          <w:sz w:val="26"/>
        </w:rPr>
        <w:t>изложении</w:t>
      </w:r>
      <w:r>
        <w:rPr>
          <w:spacing w:val="13"/>
          <w:sz w:val="26"/>
        </w:rPr>
        <w:t xml:space="preserve"> </w:t>
      </w:r>
      <w:r>
        <w:rPr>
          <w:sz w:val="26"/>
        </w:rPr>
        <w:t>допущены</w:t>
      </w:r>
      <w:r>
        <w:rPr>
          <w:spacing w:val="14"/>
          <w:sz w:val="26"/>
        </w:rPr>
        <w:t xml:space="preserve"> </w:t>
      </w:r>
      <w:r>
        <w:rPr>
          <w:sz w:val="26"/>
        </w:rPr>
        <w:t>небольшие</w:t>
      </w:r>
      <w:r>
        <w:rPr>
          <w:spacing w:val="13"/>
          <w:sz w:val="26"/>
        </w:rPr>
        <w:t xml:space="preserve"> </w:t>
      </w:r>
      <w:r>
        <w:rPr>
          <w:sz w:val="26"/>
        </w:rPr>
        <w:t>пробелы,</w:t>
      </w:r>
      <w:r>
        <w:rPr>
          <w:spacing w:val="12"/>
          <w:sz w:val="26"/>
        </w:rPr>
        <w:t xml:space="preserve"> </w:t>
      </w:r>
      <w:r>
        <w:rPr>
          <w:sz w:val="26"/>
        </w:rPr>
        <w:t>не</w:t>
      </w:r>
      <w:r>
        <w:rPr>
          <w:spacing w:val="13"/>
          <w:sz w:val="26"/>
        </w:rPr>
        <w:t xml:space="preserve"> </w:t>
      </w:r>
      <w:r>
        <w:rPr>
          <w:sz w:val="26"/>
        </w:rPr>
        <w:t>исказившие</w:t>
      </w:r>
      <w:r>
        <w:rPr>
          <w:spacing w:val="16"/>
          <w:sz w:val="26"/>
        </w:rPr>
        <w:t xml:space="preserve"> </w:t>
      </w:r>
      <w:r>
        <w:rPr>
          <w:sz w:val="26"/>
        </w:rPr>
        <w:t>логического</w:t>
      </w:r>
      <w:r>
        <w:rPr>
          <w:spacing w:val="14"/>
          <w:sz w:val="26"/>
        </w:rPr>
        <w:t xml:space="preserve"> </w:t>
      </w:r>
      <w:r>
        <w:rPr>
          <w:sz w:val="26"/>
        </w:rPr>
        <w:t>и</w:t>
      </w:r>
      <w:r>
        <w:rPr>
          <w:spacing w:val="44"/>
          <w:sz w:val="26"/>
        </w:rPr>
        <w:t xml:space="preserve"> </w:t>
      </w:r>
      <w:r>
        <w:rPr>
          <w:sz w:val="26"/>
        </w:rPr>
        <w:t>ин-</w:t>
      </w:r>
      <w:r>
        <w:rPr>
          <w:spacing w:val="-62"/>
          <w:sz w:val="26"/>
        </w:rPr>
        <w:t xml:space="preserve"> </w:t>
      </w:r>
      <w:r>
        <w:rPr>
          <w:sz w:val="26"/>
        </w:rPr>
        <w:t>формационного</w:t>
      </w:r>
      <w:r>
        <w:rPr>
          <w:spacing w:val="-2"/>
          <w:sz w:val="26"/>
        </w:rPr>
        <w:t xml:space="preserve"> </w:t>
      </w:r>
      <w:r>
        <w:rPr>
          <w:sz w:val="26"/>
        </w:rPr>
        <w:t>содержания</w:t>
      </w:r>
      <w:r>
        <w:rPr>
          <w:spacing w:val="-1"/>
          <w:sz w:val="26"/>
        </w:rPr>
        <w:t xml:space="preserve"> </w:t>
      </w:r>
      <w:r>
        <w:rPr>
          <w:sz w:val="26"/>
        </w:rPr>
        <w:t>ответа;</w:t>
      </w:r>
    </w:p>
    <w:p w:rsidR="00FB4A81" w:rsidRDefault="00B30A00" w:rsidP="00582418">
      <w:pPr>
        <w:pStyle w:val="a7"/>
        <w:numPr>
          <w:ilvl w:val="0"/>
          <w:numId w:val="46"/>
        </w:numPr>
        <w:tabs>
          <w:tab w:val="left" w:pos="970"/>
        </w:tabs>
        <w:spacing w:before="3"/>
        <w:ind w:right="407" w:firstLine="427"/>
        <w:jc w:val="left"/>
        <w:rPr>
          <w:sz w:val="26"/>
        </w:rPr>
      </w:pPr>
      <w:r>
        <w:rPr>
          <w:sz w:val="26"/>
        </w:rPr>
        <w:t>допущены</w:t>
      </w:r>
      <w:r>
        <w:rPr>
          <w:spacing w:val="6"/>
          <w:sz w:val="26"/>
        </w:rPr>
        <w:t xml:space="preserve"> </w:t>
      </w:r>
      <w:r>
        <w:rPr>
          <w:sz w:val="26"/>
        </w:rPr>
        <w:t>один-два</w:t>
      </w:r>
      <w:r>
        <w:rPr>
          <w:spacing w:val="5"/>
          <w:sz w:val="26"/>
        </w:rPr>
        <w:t xml:space="preserve"> </w:t>
      </w:r>
      <w:r>
        <w:rPr>
          <w:sz w:val="26"/>
        </w:rPr>
        <w:t>недочета</w:t>
      </w:r>
      <w:r>
        <w:rPr>
          <w:spacing w:val="6"/>
          <w:sz w:val="26"/>
        </w:rPr>
        <w:t xml:space="preserve"> </w:t>
      </w:r>
      <w:r>
        <w:rPr>
          <w:sz w:val="26"/>
        </w:rPr>
        <w:t>при</w:t>
      </w:r>
      <w:r>
        <w:rPr>
          <w:spacing w:val="5"/>
          <w:sz w:val="26"/>
        </w:rPr>
        <w:t xml:space="preserve"> </w:t>
      </w:r>
      <w:r>
        <w:rPr>
          <w:sz w:val="26"/>
        </w:rPr>
        <w:t>освещении</w:t>
      </w:r>
      <w:r>
        <w:rPr>
          <w:spacing w:val="6"/>
          <w:sz w:val="26"/>
        </w:rPr>
        <w:t xml:space="preserve"> </w:t>
      </w:r>
      <w:r>
        <w:rPr>
          <w:sz w:val="26"/>
        </w:rPr>
        <w:t>основного</w:t>
      </w:r>
      <w:r>
        <w:rPr>
          <w:spacing w:val="4"/>
          <w:sz w:val="26"/>
        </w:rPr>
        <w:t xml:space="preserve"> </w:t>
      </w:r>
      <w:r>
        <w:rPr>
          <w:sz w:val="26"/>
        </w:rPr>
        <w:t>содержания</w:t>
      </w:r>
      <w:r>
        <w:rPr>
          <w:spacing w:val="5"/>
          <w:sz w:val="26"/>
        </w:rPr>
        <w:t xml:space="preserve"> </w:t>
      </w:r>
      <w:r>
        <w:rPr>
          <w:sz w:val="26"/>
        </w:rPr>
        <w:t>ответа,</w:t>
      </w:r>
      <w:r>
        <w:rPr>
          <w:spacing w:val="5"/>
          <w:sz w:val="26"/>
        </w:rPr>
        <w:t xml:space="preserve"> </w:t>
      </w:r>
      <w:r>
        <w:rPr>
          <w:sz w:val="26"/>
        </w:rPr>
        <w:t>ис-</w:t>
      </w:r>
      <w:r>
        <w:rPr>
          <w:spacing w:val="-62"/>
          <w:sz w:val="26"/>
        </w:rPr>
        <w:t xml:space="preserve"> </w:t>
      </w:r>
      <w:r>
        <w:rPr>
          <w:sz w:val="26"/>
        </w:rPr>
        <w:t>правленные</w:t>
      </w:r>
      <w:r>
        <w:rPr>
          <w:spacing w:val="-2"/>
          <w:sz w:val="26"/>
        </w:rPr>
        <w:t xml:space="preserve"> </w:t>
      </w:r>
      <w:r>
        <w:rPr>
          <w:sz w:val="26"/>
        </w:rPr>
        <w:t>по</w:t>
      </w:r>
      <w:r>
        <w:rPr>
          <w:spacing w:val="-1"/>
          <w:sz w:val="26"/>
        </w:rPr>
        <w:t xml:space="preserve"> </w:t>
      </w:r>
      <w:r>
        <w:rPr>
          <w:sz w:val="26"/>
        </w:rPr>
        <w:t>замечанию</w:t>
      </w:r>
      <w:r>
        <w:rPr>
          <w:spacing w:val="2"/>
          <w:sz w:val="26"/>
        </w:rPr>
        <w:t xml:space="preserve"> </w:t>
      </w:r>
      <w:r>
        <w:rPr>
          <w:sz w:val="26"/>
        </w:rPr>
        <w:t>учителя;</w:t>
      </w:r>
    </w:p>
    <w:p w:rsidR="00FB4A81" w:rsidRDefault="00B30A00" w:rsidP="00582418">
      <w:pPr>
        <w:pStyle w:val="a7"/>
        <w:numPr>
          <w:ilvl w:val="0"/>
          <w:numId w:val="46"/>
        </w:numPr>
        <w:tabs>
          <w:tab w:val="left" w:pos="970"/>
          <w:tab w:val="left" w:pos="2385"/>
          <w:tab w:val="left" w:pos="3802"/>
          <w:tab w:val="left" w:pos="4510"/>
          <w:tab w:val="left" w:pos="5926"/>
          <w:tab w:val="left" w:pos="7342"/>
          <w:tab w:val="left" w:pos="8051"/>
          <w:tab w:val="left" w:pos="9450"/>
        </w:tabs>
        <w:ind w:right="402" w:firstLine="427"/>
        <w:jc w:val="left"/>
        <w:rPr>
          <w:sz w:val="26"/>
        </w:rPr>
      </w:pPr>
      <w:r>
        <w:rPr>
          <w:sz w:val="26"/>
        </w:rPr>
        <w:t>допущены</w:t>
      </w:r>
      <w:r>
        <w:rPr>
          <w:sz w:val="26"/>
        </w:rPr>
        <w:tab/>
        <w:t>ошибка</w:t>
      </w:r>
      <w:r>
        <w:rPr>
          <w:sz w:val="26"/>
        </w:rPr>
        <w:tab/>
        <w:t>или</w:t>
      </w:r>
      <w:r>
        <w:rPr>
          <w:sz w:val="26"/>
        </w:rPr>
        <w:tab/>
        <w:t>более</w:t>
      </w:r>
      <w:r>
        <w:rPr>
          <w:spacing w:val="22"/>
          <w:sz w:val="26"/>
        </w:rPr>
        <w:t xml:space="preserve"> </w:t>
      </w:r>
      <w:r>
        <w:rPr>
          <w:sz w:val="26"/>
        </w:rPr>
        <w:t>двух</w:t>
      </w:r>
      <w:r>
        <w:rPr>
          <w:sz w:val="26"/>
        </w:rPr>
        <w:tab/>
        <w:t>недочетов</w:t>
      </w:r>
      <w:r>
        <w:rPr>
          <w:sz w:val="26"/>
        </w:rPr>
        <w:tab/>
        <w:t>при</w:t>
      </w:r>
      <w:r>
        <w:rPr>
          <w:sz w:val="26"/>
        </w:rPr>
        <w:tab/>
        <w:t>освещении</w:t>
      </w:r>
      <w:r>
        <w:rPr>
          <w:sz w:val="26"/>
        </w:rPr>
        <w:tab/>
        <w:t>вто-</w:t>
      </w:r>
      <w:r>
        <w:rPr>
          <w:spacing w:val="-62"/>
          <w:sz w:val="26"/>
        </w:rPr>
        <w:t xml:space="preserve"> </w:t>
      </w:r>
      <w:r>
        <w:rPr>
          <w:sz w:val="26"/>
        </w:rPr>
        <w:t>ростепенных</w:t>
      </w:r>
      <w:r>
        <w:rPr>
          <w:spacing w:val="-4"/>
          <w:sz w:val="26"/>
        </w:rPr>
        <w:t xml:space="preserve"> </w:t>
      </w:r>
      <w:r>
        <w:rPr>
          <w:sz w:val="26"/>
        </w:rPr>
        <w:t>вопросов</w:t>
      </w:r>
      <w:r>
        <w:rPr>
          <w:spacing w:val="-4"/>
          <w:sz w:val="26"/>
        </w:rPr>
        <w:t xml:space="preserve"> </w:t>
      </w:r>
      <w:r>
        <w:rPr>
          <w:sz w:val="26"/>
        </w:rPr>
        <w:t>или</w:t>
      </w:r>
      <w:r>
        <w:rPr>
          <w:spacing w:val="-4"/>
          <w:sz w:val="26"/>
        </w:rPr>
        <w:t xml:space="preserve"> </w:t>
      </w:r>
      <w:r>
        <w:rPr>
          <w:sz w:val="26"/>
        </w:rPr>
        <w:t>в</w:t>
      </w:r>
      <w:r>
        <w:rPr>
          <w:spacing w:val="-4"/>
          <w:sz w:val="26"/>
        </w:rPr>
        <w:t xml:space="preserve"> </w:t>
      </w:r>
      <w:r>
        <w:rPr>
          <w:sz w:val="26"/>
        </w:rPr>
        <w:t>выкладках,</w:t>
      </w:r>
      <w:r>
        <w:rPr>
          <w:spacing w:val="-1"/>
          <w:sz w:val="26"/>
        </w:rPr>
        <w:t xml:space="preserve"> </w:t>
      </w:r>
      <w:r>
        <w:rPr>
          <w:sz w:val="26"/>
        </w:rPr>
        <w:t>легко</w:t>
      </w:r>
      <w:r>
        <w:rPr>
          <w:spacing w:val="-4"/>
          <w:sz w:val="26"/>
        </w:rPr>
        <w:t xml:space="preserve"> </w:t>
      </w:r>
      <w:r>
        <w:rPr>
          <w:sz w:val="26"/>
        </w:rPr>
        <w:t>исправленные</w:t>
      </w:r>
      <w:r>
        <w:rPr>
          <w:spacing w:val="-4"/>
          <w:sz w:val="26"/>
        </w:rPr>
        <w:t xml:space="preserve"> </w:t>
      </w:r>
      <w:r>
        <w:rPr>
          <w:sz w:val="26"/>
        </w:rPr>
        <w:t>по</w:t>
      </w:r>
      <w:r>
        <w:rPr>
          <w:spacing w:val="-1"/>
          <w:sz w:val="26"/>
        </w:rPr>
        <w:t xml:space="preserve"> </w:t>
      </w:r>
      <w:r>
        <w:rPr>
          <w:sz w:val="26"/>
        </w:rPr>
        <w:t>замечанию</w:t>
      </w:r>
      <w:r>
        <w:rPr>
          <w:spacing w:val="1"/>
          <w:sz w:val="26"/>
        </w:rPr>
        <w:t xml:space="preserve"> </w:t>
      </w:r>
      <w:r>
        <w:rPr>
          <w:sz w:val="26"/>
        </w:rPr>
        <w:t>учителя.</w:t>
      </w:r>
    </w:p>
    <w:p w:rsidR="00FB4A81" w:rsidRDefault="00B30A00">
      <w:pPr>
        <w:pStyle w:val="Heading2"/>
        <w:spacing w:before="6" w:line="296" w:lineRule="exact"/>
        <w:ind w:left="689"/>
        <w:jc w:val="left"/>
      </w:pPr>
      <w:r>
        <w:t>оценка</w:t>
      </w:r>
      <w:r>
        <w:rPr>
          <w:spacing w:val="-10"/>
        </w:rPr>
        <w:t xml:space="preserve"> </w:t>
      </w:r>
      <w:r>
        <w:t>«3»</w:t>
      </w:r>
      <w:r>
        <w:rPr>
          <w:spacing w:val="-7"/>
        </w:rPr>
        <w:t xml:space="preserve"> </w:t>
      </w:r>
      <w:r>
        <w:t>выставляется,</w:t>
      </w:r>
      <w:r>
        <w:rPr>
          <w:spacing w:val="-6"/>
        </w:rPr>
        <w:t xml:space="preserve"> </w:t>
      </w:r>
      <w:r>
        <w:t>если:</w:t>
      </w:r>
    </w:p>
    <w:p w:rsidR="00FB4A81" w:rsidRDefault="00B30A00" w:rsidP="00582418">
      <w:pPr>
        <w:pStyle w:val="a7"/>
        <w:numPr>
          <w:ilvl w:val="0"/>
          <w:numId w:val="46"/>
        </w:numPr>
        <w:tabs>
          <w:tab w:val="left" w:pos="970"/>
        </w:tabs>
        <w:ind w:right="401" w:firstLine="427"/>
        <w:rPr>
          <w:sz w:val="26"/>
        </w:rPr>
      </w:pPr>
      <w:r>
        <w:rPr>
          <w:sz w:val="26"/>
        </w:rPr>
        <w:t>неполно или непоследовательно раскрыто содержание материала, но показано</w:t>
      </w:r>
      <w:r>
        <w:rPr>
          <w:spacing w:val="1"/>
          <w:sz w:val="26"/>
        </w:rPr>
        <w:t xml:space="preserve"> </w:t>
      </w:r>
      <w:r>
        <w:rPr>
          <w:sz w:val="26"/>
        </w:rPr>
        <w:t>общее понимание вопроса и продемонстрированы умения, достаточные для дальней-</w:t>
      </w:r>
      <w:r>
        <w:rPr>
          <w:spacing w:val="1"/>
          <w:sz w:val="26"/>
        </w:rPr>
        <w:t xml:space="preserve"> </w:t>
      </w:r>
      <w:r>
        <w:rPr>
          <w:sz w:val="26"/>
        </w:rPr>
        <w:t>шего усвоения программного материала, имелись затруднения или допущены ошибки</w:t>
      </w:r>
      <w:r>
        <w:rPr>
          <w:spacing w:val="-62"/>
          <w:sz w:val="26"/>
        </w:rPr>
        <w:t xml:space="preserve"> </w:t>
      </w:r>
      <w:r>
        <w:rPr>
          <w:sz w:val="26"/>
        </w:rPr>
        <w:t>в</w:t>
      </w:r>
      <w:r>
        <w:rPr>
          <w:spacing w:val="1"/>
          <w:sz w:val="26"/>
        </w:rPr>
        <w:t xml:space="preserve"> </w:t>
      </w:r>
      <w:r>
        <w:rPr>
          <w:sz w:val="26"/>
        </w:rPr>
        <w:t>определении</w:t>
      </w:r>
      <w:r>
        <w:rPr>
          <w:spacing w:val="1"/>
          <w:sz w:val="26"/>
        </w:rPr>
        <w:t xml:space="preserve"> </w:t>
      </w:r>
      <w:r>
        <w:rPr>
          <w:sz w:val="26"/>
        </w:rPr>
        <w:t>понятий,</w:t>
      </w:r>
      <w:r>
        <w:rPr>
          <w:spacing w:val="1"/>
          <w:sz w:val="26"/>
        </w:rPr>
        <w:t xml:space="preserve"> </w:t>
      </w:r>
      <w:r>
        <w:rPr>
          <w:sz w:val="26"/>
        </w:rPr>
        <w:t>использовании</w:t>
      </w:r>
      <w:r>
        <w:rPr>
          <w:spacing w:val="1"/>
          <w:sz w:val="26"/>
        </w:rPr>
        <w:t xml:space="preserve"> </w:t>
      </w:r>
      <w:r>
        <w:rPr>
          <w:sz w:val="26"/>
        </w:rPr>
        <w:t>терминологии,</w:t>
      </w:r>
      <w:r>
        <w:rPr>
          <w:spacing w:val="1"/>
          <w:sz w:val="26"/>
        </w:rPr>
        <w:t xml:space="preserve"> </w:t>
      </w:r>
      <w:r>
        <w:rPr>
          <w:sz w:val="26"/>
        </w:rPr>
        <w:t>чертежах,</w:t>
      </w:r>
      <w:r>
        <w:rPr>
          <w:spacing w:val="1"/>
          <w:sz w:val="26"/>
        </w:rPr>
        <w:t xml:space="preserve"> </w:t>
      </w:r>
      <w:r>
        <w:rPr>
          <w:sz w:val="26"/>
        </w:rPr>
        <w:t>блок-схем</w:t>
      </w:r>
      <w:r>
        <w:rPr>
          <w:spacing w:val="1"/>
          <w:sz w:val="26"/>
        </w:rPr>
        <w:t xml:space="preserve"> </w:t>
      </w:r>
      <w:r>
        <w:rPr>
          <w:sz w:val="26"/>
        </w:rPr>
        <w:t>и</w:t>
      </w:r>
      <w:r>
        <w:rPr>
          <w:spacing w:val="1"/>
          <w:sz w:val="26"/>
        </w:rPr>
        <w:t xml:space="preserve"> </w:t>
      </w:r>
      <w:r>
        <w:rPr>
          <w:sz w:val="26"/>
        </w:rPr>
        <w:t>вы-</w:t>
      </w:r>
      <w:r>
        <w:rPr>
          <w:spacing w:val="-62"/>
          <w:sz w:val="26"/>
        </w:rPr>
        <w:t xml:space="preserve"> </w:t>
      </w:r>
      <w:r>
        <w:rPr>
          <w:sz w:val="26"/>
        </w:rPr>
        <w:t>кладках,</w:t>
      </w:r>
      <w:r>
        <w:rPr>
          <w:spacing w:val="-3"/>
          <w:sz w:val="26"/>
        </w:rPr>
        <w:t xml:space="preserve"> </w:t>
      </w:r>
      <w:r>
        <w:rPr>
          <w:sz w:val="26"/>
        </w:rPr>
        <w:t>исправленные</w:t>
      </w:r>
      <w:r>
        <w:rPr>
          <w:spacing w:val="-2"/>
          <w:sz w:val="26"/>
        </w:rPr>
        <w:t xml:space="preserve"> </w:t>
      </w:r>
      <w:r>
        <w:rPr>
          <w:sz w:val="26"/>
        </w:rPr>
        <w:t>после</w:t>
      </w:r>
      <w:r>
        <w:rPr>
          <w:spacing w:val="-2"/>
          <w:sz w:val="26"/>
        </w:rPr>
        <w:t xml:space="preserve"> </w:t>
      </w:r>
      <w:r>
        <w:rPr>
          <w:sz w:val="26"/>
        </w:rPr>
        <w:t>нескольких наводящих</w:t>
      </w:r>
      <w:r>
        <w:rPr>
          <w:spacing w:val="-2"/>
          <w:sz w:val="26"/>
        </w:rPr>
        <w:t xml:space="preserve"> </w:t>
      </w:r>
      <w:r>
        <w:rPr>
          <w:sz w:val="26"/>
        </w:rPr>
        <w:t>вопросов</w:t>
      </w:r>
      <w:r>
        <w:rPr>
          <w:spacing w:val="1"/>
          <w:sz w:val="26"/>
        </w:rPr>
        <w:t xml:space="preserve"> </w:t>
      </w:r>
      <w:r>
        <w:rPr>
          <w:sz w:val="26"/>
        </w:rPr>
        <w:t>учителя;</w:t>
      </w:r>
    </w:p>
    <w:p w:rsidR="00FB4A81" w:rsidRDefault="00B30A00" w:rsidP="00582418">
      <w:pPr>
        <w:pStyle w:val="a7"/>
        <w:numPr>
          <w:ilvl w:val="0"/>
          <w:numId w:val="46"/>
        </w:numPr>
        <w:tabs>
          <w:tab w:val="left" w:pos="970"/>
        </w:tabs>
        <w:ind w:right="403" w:firstLine="427"/>
        <w:rPr>
          <w:sz w:val="26"/>
        </w:rPr>
      </w:pPr>
      <w:r>
        <w:rPr>
          <w:sz w:val="26"/>
        </w:rPr>
        <w:t>обучающийся не справился с применением теории в новой ситуации при вы-</w:t>
      </w:r>
      <w:r>
        <w:rPr>
          <w:spacing w:val="1"/>
          <w:sz w:val="26"/>
        </w:rPr>
        <w:t xml:space="preserve"> </w:t>
      </w:r>
      <w:r>
        <w:rPr>
          <w:sz w:val="26"/>
        </w:rPr>
        <w:t>полнении практического задания, но выполнил задания обязательного уровня слож-</w:t>
      </w:r>
      <w:r>
        <w:rPr>
          <w:spacing w:val="1"/>
          <w:sz w:val="26"/>
        </w:rPr>
        <w:t xml:space="preserve"> </w:t>
      </w:r>
      <w:r>
        <w:rPr>
          <w:sz w:val="26"/>
        </w:rPr>
        <w:t>ности</w:t>
      </w:r>
      <w:r>
        <w:rPr>
          <w:spacing w:val="-2"/>
          <w:sz w:val="26"/>
        </w:rPr>
        <w:t xml:space="preserve"> </w:t>
      </w:r>
      <w:r>
        <w:rPr>
          <w:sz w:val="26"/>
        </w:rPr>
        <w:t>по</w:t>
      </w:r>
      <w:r>
        <w:rPr>
          <w:spacing w:val="-1"/>
          <w:sz w:val="26"/>
        </w:rPr>
        <w:t xml:space="preserve"> </w:t>
      </w:r>
      <w:r>
        <w:rPr>
          <w:sz w:val="26"/>
        </w:rPr>
        <w:t>данной</w:t>
      </w:r>
      <w:r>
        <w:rPr>
          <w:spacing w:val="2"/>
          <w:sz w:val="26"/>
        </w:rPr>
        <w:t xml:space="preserve"> </w:t>
      </w:r>
      <w:r>
        <w:rPr>
          <w:sz w:val="26"/>
        </w:rPr>
        <w:t>теме,</w:t>
      </w:r>
    </w:p>
    <w:p w:rsidR="00FB4A81" w:rsidRDefault="00B30A00" w:rsidP="00582418">
      <w:pPr>
        <w:pStyle w:val="a7"/>
        <w:numPr>
          <w:ilvl w:val="0"/>
          <w:numId w:val="46"/>
        </w:numPr>
        <w:tabs>
          <w:tab w:val="left" w:pos="970"/>
        </w:tabs>
        <w:ind w:right="406" w:firstLine="427"/>
        <w:rPr>
          <w:sz w:val="26"/>
        </w:rPr>
      </w:pPr>
      <w:r>
        <w:rPr>
          <w:sz w:val="26"/>
        </w:rPr>
        <w:t>при знании теоретического материала выявлена недостаточная сформирован-</w:t>
      </w:r>
      <w:r>
        <w:rPr>
          <w:spacing w:val="1"/>
          <w:sz w:val="26"/>
        </w:rPr>
        <w:t xml:space="preserve"> </w:t>
      </w:r>
      <w:r>
        <w:rPr>
          <w:sz w:val="26"/>
        </w:rPr>
        <w:t>ность</w:t>
      </w:r>
      <w:r>
        <w:rPr>
          <w:spacing w:val="-2"/>
          <w:sz w:val="26"/>
        </w:rPr>
        <w:t xml:space="preserve"> </w:t>
      </w:r>
      <w:r>
        <w:rPr>
          <w:sz w:val="26"/>
        </w:rPr>
        <w:t>основных</w:t>
      </w:r>
      <w:r>
        <w:rPr>
          <w:spacing w:val="4"/>
          <w:sz w:val="26"/>
        </w:rPr>
        <w:t xml:space="preserve"> </w:t>
      </w:r>
      <w:r>
        <w:rPr>
          <w:sz w:val="26"/>
        </w:rPr>
        <w:t>умений и</w:t>
      </w:r>
      <w:r>
        <w:rPr>
          <w:spacing w:val="-1"/>
          <w:sz w:val="26"/>
        </w:rPr>
        <w:t xml:space="preserve"> </w:t>
      </w:r>
      <w:r>
        <w:rPr>
          <w:sz w:val="26"/>
        </w:rPr>
        <w:t>навыков.</w:t>
      </w:r>
    </w:p>
    <w:p w:rsidR="00FB4A81" w:rsidRDefault="00B30A00">
      <w:pPr>
        <w:pStyle w:val="Heading2"/>
        <w:spacing w:before="3" w:line="296" w:lineRule="exact"/>
        <w:ind w:left="689"/>
      </w:pPr>
      <w:r>
        <w:t>оценка</w:t>
      </w:r>
      <w:r>
        <w:rPr>
          <w:spacing w:val="-10"/>
        </w:rPr>
        <w:t xml:space="preserve"> </w:t>
      </w:r>
      <w:r>
        <w:t>«2»</w:t>
      </w:r>
      <w:r>
        <w:rPr>
          <w:spacing w:val="-7"/>
        </w:rPr>
        <w:t xml:space="preserve"> </w:t>
      </w:r>
      <w:r>
        <w:t>выставляется,</w:t>
      </w:r>
      <w:r>
        <w:rPr>
          <w:spacing w:val="-6"/>
        </w:rPr>
        <w:t xml:space="preserve"> </w:t>
      </w:r>
      <w:r>
        <w:t>если:</w:t>
      </w:r>
    </w:p>
    <w:p w:rsidR="00FB4A81" w:rsidRDefault="00B30A00" w:rsidP="00582418">
      <w:pPr>
        <w:pStyle w:val="a7"/>
        <w:numPr>
          <w:ilvl w:val="0"/>
          <w:numId w:val="46"/>
        </w:numPr>
        <w:tabs>
          <w:tab w:val="left" w:pos="970"/>
        </w:tabs>
        <w:spacing w:line="295" w:lineRule="exact"/>
        <w:ind w:left="970"/>
        <w:rPr>
          <w:sz w:val="26"/>
        </w:rPr>
      </w:pPr>
      <w:r>
        <w:rPr>
          <w:sz w:val="26"/>
        </w:rPr>
        <w:t>не</w:t>
      </w:r>
      <w:r>
        <w:rPr>
          <w:spacing w:val="-10"/>
          <w:sz w:val="26"/>
        </w:rPr>
        <w:t xml:space="preserve"> </w:t>
      </w:r>
      <w:r>
        <w:rPr>
          <w:sz w:val="26"/>
        </w:rPr>
        <w:t>раскрыто</w:t>
      </w:r>
      <w:r>
        <w:rPr>
          <w:spacing w:val="-7"/>
          <w:sz w:val="26"/>
        </w:rPr>
        <w:t xml:space="preserve"> </w:t>
      </w:r>
      <w:r>
        <w:rPr>
          <w:sz w:val="26"/>
        </w:rPr>
        <w:t>основное</w:t>
      </w:r>
      <w:r>
        <w:rPr>
          <w:spacing w:val="-7"/>
          <w:sz w:val="26"/>
        </w:rPr>
        <w:t xml:space="preserve"> </w:t>
      </w:r>
      <w:r>
        <w:rPr>
          <w:sz w:val="26"/>
        </w:rPr>
        <w:t>содержание</w:t>
      </w:r>
      <w:r>
        <w:rPr>
          <w:spacing w:val="-3"/>
          <w:sz w:val="26"/>
        </w:rPr>
        <w:t xml:space="preserve"> </w:t>
      </w:r>
      <w:r>
        <w:rPr>
          <w:sz w:val="26"/>
        </w:rPr>
        <w:t>учебного</w:t>
      </w:r>
      <w:r>
        <w:rPr>
          <w:spacing w:val="-5"/>
          <w:sz w:val="26"/>
        </w:rPr>
        <w:t xml:space="preserve"> </w:t>
      </w:r>
      <w:r>
        <w:rPr>
          <w:sz w:val="26"/>
        </w:rPr>
        <w:t>материала;</w:t>
      </w:r>
    </w:p>
    <w:p w:rsidR="00FB4A81" w:rsidRDefault="00B30A00" w:rsidP="00582418">
      <w:pPr>
        <w:pStyle w:val="a7"/>
        <w:numPr>
          <w:ilvl w:val="0"/>
          <w:numId w:val="46"/>
        </w:numPr>
        <w:tabs>
          <w:tab w:val="left" w:pos="970"/>
        </w:tabs>
        <w:ind w:right="409" w:firstLine="427"/>
        <w:rPr>
          <w:sz w:val="26"/>
        </w:rPr>
      </w:pPr>
      <w:r>
        <w:rPr>
          <w:sz w:val="26"/>
        </w:rPr>
        <w:t>обнаружено незнание или непонимание обучающимся большей или наиболее</w:t>
      </w:r>
      <w:r>
        <w:rPr>
          <w:spacing w:val="1"/>
          <w:sz w:val="26"/>
        </w:rPr>
        <w:t xml:space="preserve"> </w:t>
      </w:r>
      <w:r>
        <w:rPr>
          <w:sz w:val="26"/>
        </w:rPr>
        <w:t>важной части учебного материала, допущены ошибки в определении понятий, при</w:t>
      </w:r>
      <w:r>
        <w:rPr>
          <w:spacing w:val="1"/>
          <w:sz w:val="26"/>
        </w:rPr>
        <w:t xml:space="preserve"> </w:t>
      </w:r>
      <w:r>
        <w:rPr>
          <w:sz w:val="26"/>
        </w:rPr>
        <w:t>использовании терминологии, в чертежах, блок-схем и иных выкладках, которые не</w:t>
      </w:r>
      <w:r>
        <w:rPr>
          <w:spacing w:val="1"/>
          <w:sz w:val="26"/>
        </w:rPr>
        <w:t xml:space="preserve"> </w:t>
      </w:r>
      <w:r>
        <w:rPr>
          <w:sz w:val="26"/>
        </w:rPr>
        <w:t>исправлены</w:t>
      </w:r>
      <w:r>
        <w:rPr>
          <w:spacing w:val="-1"/>
          <w:sz w:val="26"/>
        </w:rPr>
        <w:t xml:space="preserve"> </w:t>
      </w:r>
      <w:r>
        <w:rPr>
          <w:sz w:val="26"/>
        </w:rPr>
        <w:t>после</w:t>
      </w:r>
      <w:r>
        <w:rPr>
          <w:spacing w:val="-2"/>
          <w:sz w:val="26"/>
        </w:rPr>
        <w:t xml:space="preserve"> </w:t>
      </w:r>
      <w:r>
        <w:rPr>
          <w:sz w:val="26"/>
        </w:rPr>
        <w:t>нескольких</w:t>
      </w:r>
      <w:r>
        <w:rPr>
          <w:spacing w:val="-1"/>
          <w:sz w:val="26"/>
        </w:rPr>
        <w:t xml:space="preserve"> </w:t>
      </w:r>
      <w:r>
        <w:rPr>
          <w:sz w:val="26"/>
        </w:rPr>
        <w:t>наводящих</w:t>
      </w:r>
      <w:r>
        <w:rPr>
          <w:spacing w:val="-2"/>
          <w:sz w:val="26"/>
        </w:rPr>
        <w:t xml:space="preserve"> </w:t>
      </w:r>
      <w:r>
        <w:rPr>
          <w:sz w:val="26"/>
        </w:rPr>
        <w:t>вопросов</w:t>
      </w:r>
      <w:r>
        <w:rPr>
          <w:spacing w:val="3"/>
          <w:sz w:val="26"/>
        </w:rPr>
        <w:t xml:space="preserve"> </w:t>
      </w:r>
      <w:r>
        <w:rPr>
          <w:sz w:val="26"/>
        </w:rPr>
        <w:t>учителя.</w:t>
      </w:r>
    </w:p>
    <w:p w:rsidR="00FB4A81" w:rsidRDefault="00B30A00">
      <w:pPr>
        <w:spacing w:before="9" w:line="298" w:lineRule="exact"/>
        <w:ind w:left="689"/>
        <w:rPr>
          <w:b/>
          <w:i/>
          <w:sz w:val="26"/>
        </w:rPr>
      </w:pPr>
      <w:r>
        <w:rPr>
          <w:b/>
          <w:i/>
          <w:sz w:val="26"/>
          <w:u w:val="thick"/>
        </w:rPr>
        <w:t>Для</w:t>
      </w:r>
      <w:r>
        <w:rPr>
          <w:b/>
          <w:i/>
          <w:spacing w:val="-13"/>
          <w:sz w:val="26"/>
          <w:u w:val="thick"/>
        </w:rPr>
        <w:t xml:space="preserve"> </w:t>
      </w:r>
      <w:r>
        <w:rPr>
          <w:b/>
          <w:i/>
          <w:sz w:val="26"/>
          <w:u w:val="thick"/>
        </w:rPr>
        <w:t>письменных</w:t>
      </w:r>
      <w:r>
        <w:rPr>
          <w:b/>
          <w:i/>
          <w:spacing w:val="-9"/>
          <w:sz w:val="26"/>
          <w:u w:val="thick"/>
        </w:rPr>
        <w:t xml:space="preserve"> </w:t>
      </w:r>
      <w:r>
        <w:rPr>
          <w:b/>
          <w:i/>
          <w:sz w:val="26"/>
          <w:u w:val="thick"/>
        </w:rPr>
        <w:t>работ</w:t>
      </w:r>
      <w:r>
        <w:rPr>
          <w:b/>
          <w:i/>
          <w:spacing w:val="-6"/>
          <w:sz w:val="26"/>
          <w:u w:val="thick"/>
        </w:rPr>
        <w:t xml:space="preserve"> </w:t>
      </w:r>
      <w:r>
        <w:rPr>
          <w:b/>
          <w:i/>
          <w:sz w:val="26"/>
          <w:u w:val="thick"/>
        </w:rPr>
        <w:t>учащихся:</w:t>
      </w:r>
    </w:p>
    <w:p w:rsidR="00FB4A81" w:rsidRDefault="00B30A00">
      <w:pPr>
        <w:pStyle w:val="Heading2"/>
        <w:spacing w:line="295" w:lineRule="exact"/>
        <w:ind w:left="689"/>
        <w:jc w:val="left"/>
      </w:pPr>
      <w:r>
        <w:t>оценка</w:t>
      </w:r>
      <w:r>
        <w:rPr>
          <w:spacing w:val="-8"/>
        </w:rPr>
        <w:t xml:space="preserve"> </w:t>
      </w:r>
      <w:r>
        <w:t>«5»</w:t>
      </w:r>
      <w:r>
        <w:rPr>
          <w:spacing w:val="-5"/>
        </w:rPr>
        <w:t xml:space="preserve"> </w:t>
      </w:r>
      <w:r>
        <w:t>ставится,</w:t>
      </w:r>
      <w:r>
        <w:rPr>
          <w:spacing w:val="-2"/>
        </w:rPr>
        <w:t xml:space="preserve"> </w:t>
      </w:r>
      <w:r>
        <w:t>если:</w:t>
      </w:r>
    </w:p>
    <w:p w:rsidR="00FB4A81" w:rsidRDefault="00B30A00" w:rsidP="00582418">
      <w:pPr>
        <w:pStyle w:val="a7"/>
        <w:numPr>
          <w:ilvl w:val="0"/>
          <w:numId w:val="46"/>
        </w:numPr>
        <w:tabs>
          <w:tab w:val="left" w:pos="970"/>
        </w:tabs>
        <w:spacing w:line="295" w:lineRule="exact"/>
        <w:ind w:left="970"/>
        <w:rPr>
          <w:sz w:val="26"/>
        </w:rPr>
      </w:pPr>
      <w:r>
        <w:rPr>
          <w:sz w:val="26"/>
        </w:rPr>
        <w:t>работа</w:t>
      </w:r>
      <w:r>
        <w:rPr>
          <w:spacing w:val="-13"/>
          <w:sz w:val="26"/>
        </w:rPr>
        <w:t xml:space="preserve"> </w:t>
      </w:r>
      <w:r>
        <w:rPr>
          <w:sz w:val="26"/>
        </w:rPr>
        <w:t>выполнена</w:t>
      </w:r>
      <w:r>
        <w:rPr>
          <w:spacing w:val="-9"/>
          <w:sz w:val="26"/>
        </w:rPr>
        <w:t xml:space="preserve"> </w:t>
      </w:r>
      <w:r>
        <w:rPr>
          <w:sz w:val="26"/>
        </w:rPr>
        <w:t>полностью;</w:t>
      </w:r>
    </w:p>
    <w:p w:rsidR="00FB4A81" w:rsidRDefault="00B30A00" w:rsidP="00582418">
      <w:pPr>
        <w:pStyle w:val="a7"/>
        <w:numPr>
          <w:ilvl w:val="0"/>
          <w:numId w:val="46"/>
        </w:numPr>
        <w:tabs>
          <w:tab w:val="left" w:pos="970"/>
        </w:tabs>
        <w:ind w:right="407" w:firstLine="427"/>
        <w:rPr>
          <w:sz w:val="26"/>
        </w:rPr>
      </w:pPr>
      <w:r>
        <w:rPr>
          <w:sz w:val="26"/>
        </w:rPr>
        <w:t>в графическом изображении алгоритма (блок-схеме), в теоретических выклад-</w:t>
      </w:r>
      <w:r>
        <w:rPr>
          <w:spacing w:val="1"/>
          <w:sz w:val="26"/>
        </w:rPr>
        <w:t xml:space="preserve"> </w:t>
      </w:r>
      <w:r>
        <w:rPr>
          <w:sz w:val="26"/>
        </w:rPr>
        <w:t>ках</w:t>
      </w:r>
      <w:r>
        <w:rPr>
          <w:spacing w:val="-2"/>
          <w:sz w:val="26"/>
        </w:rPr>
        <w:t xml:space="preserve"> </w:t>
      </w:r>
      <w:r>
        <w:rPr>
          <w:sz w:val="26"/>
        </w:rPr>
        <w:t>решения</w:t>
      </w:r>
      <w:r>
        <w:rPr>
          <w:spacing w:val="-1"/>
          <w:sz w:val="26"/>
        </w:rPr>
        <w:t xml:space="preserve"> </w:t>
      </w:r>
      <w:r>
        <w:rPr>
          <w:sz w:val="26"/>
        </w:rPr>
        <w:t>нет</w:t>
      </w:r>
      <w:r>
        <w:rPr>
          <w:spacing w:val="-1"/>
          <w:sz w:val="26"/>
        </w:rPr>
        <w:t xml:space="preserve"> </w:t>
      </w:r>
      <w:r>
        <w:rPr>
          <w:sz w:val="26"/>
        </w:rPr>
        <w:t>пробелов</w:t>
      </w:r>
      <w:r>
        <w:rPr>
          <w:spacing w:val="-1"/>
          <w:sz w:val="26"/>
        </w:rPr>
        <w:t xml:space="preserve"> </w:t>
      </w:r>
      <w:r>
        <w:rPr>
          <w:sz w:val="26"/>
        </w:rPr>
        <w:t>и ошибок;</w:t>
      </w:r>
    </w:p>
    <w:p w:rsidR="00FB4A81" w:rsidRDefault="00B30A00" w:rsidP="00582418">
      <w:pPr>
        <w:pStyle w:val="a7"/>
        <w:numPr>
          <w:ilvl w:val="0"/>
          <w:numId w:val="46"/>
        </w:numPr>
        <w:tabs>
          <w:tab w:val="left" w:pos="970"/>
        </w:tabs>
        <w:spacing w:before="1"/>
        <w:ind w:right="403" w:firstLine="427"/>
        <w:rPr>
          <w:sz w:val="26"/>
        </w:rPr>
      </w:pPr>
      <w:r>
        <w:rPr>
          <w:sz w:val="26"/>
        </w:rPr>
        <w:t>в тексте программы нет синтаксических ошибок (возможны одна-две различ-</w:t>
      </w:r>
      <w:r>
        <w:rPr>
          <w:spacing w:val="1"/>
          <w:sz w:val="26"/>
        </w:rPr>
        <w:t xml:space="preserve"> </w:t>
      </w:r>
      <w:r>
        <w:rPr>
          <w:sz w:val="26"/>
        </w:rPr>
        <w:t>ные неточности, описки, не являющиеся следствием незнания или непонимания учеб-</w:t>
      </w:r>
      <w:r>
        <w:rPr>
          <w:spacing w:val="1"/>
          <w:sz w:val="26"/>
        </w:rPr>
        <w:t xml:space="preserve"> </w:t>
      </w:r>
      <w:r>
        <w:rPr>
          <w:sz w:val="26"/>
        </w:rPr>
        <w:t>ного</w:t>
      </w:r>
      <w:r>
        <w:rPr>
          <w:spacing w:val="-2"/>
          <w:sz w:val="26"/>
        </w:rPr>
        <w:t xml:space="preserve"> </w:t>
      </w:r>
      <w:r>
        <w:rPr>
          <w:sz w:val="26"/>
        </w:rPr>
        <w:t>материала).</w:t>
      </w:r>
    </w:p>
    <w:p w:rsidR="00FB4A81" w:rsidRDefault="00B30A00">
      <w:pPr>
        <w:pStyle w:val="Heading2"/>
        <w:spacing w:before="6" w:line="296" w:lineRule="exact"/>
        <w:ind w:left="689"/>
      </w:pPr>
      <w:r>
        <w:t>оценка</w:t>
      </w:r>
      <w:r>
        <w:rPr>
          <w:spacing w:val="-8"/>
        </w:rPr>
        <w:t xml:space="preserve"> </w:t>
      </w:r>
      <w:r>
        <w:t>«4»</w:t>
      </w:r>
      <w:r>
        <w:rPr>
          <w:spacing w:val="-5"/>
        </w:rPr>
        <w:t xml:space="preserve"> </w:t>
      </w:r>
      <w:r>
        <w:t>ставится,</w:t>
      </w:r>
      <w:r>
        <w:rPr>
          <w:spacing w:val="-2"/>
        </w:rPr>
        <w:t xml:space="preserve"> </w:t>
      </w:r>
      <w:r>
        <w:t>если:</w:t>
      </w:r>
    </w:p>
    <w:p w:rsidR="00FB4A81" w:rsidRDefault="00B30A00" w:rsidP="00582418">
      <w:pPr>
        <w:pStyle w:val="a7"/>
        <w:numPr>
          <w:ilvl w:val="0"/>
          <w:numId w:val="46"/>
        </w:numPr>
        <w:tabs>
          <w:tab w:val="left" w:pos="970"/>
        </w:tabs>
        <w:ind w:right="402" w:firstLine="427"/>
        <w:rPr>
          <w:sz w:val="26"/>
        </w:rPr>
      </w:pPr>
      <w:r>
        <w:rPr>
          <w:sz w:val="26"/>
        </w:rPr>
        <w:t>работа выполнена полностью, но обоснования шагов решения недостаточны</w:t>
      </w:r>
      <w:r>
        <w:rPr>
          <w:spacing w:val="1"/>
          <w:sz w:val="26"/>
        </w:rPr>
        <w:t xml:space="preserve"> </w:t>
      </w:r>
      <w:r>
        <w:rPr>
          <w:sz w:val="26"/>
        </w:rPr>
        <w:t>(если умение обосновывать рассуждения не являлось специальным объектом провер-</w:t>
      </w:r>
      <w:r>
        <w:rPr>
          <w:spacing w:val="1"/>
          <w:sz w:val="26"/>
        </w:rPr>
        <w:t xml:space="preserve"> </w:t>
      </w:r>
      <w:r>
        <w:rPr>
          <w:sz w:val="26"/>
        </w:rPr>
        <w:t>ки);</w:t>
      </w:r>
    </w:p>
    <w:p w:rsidR="00FB4A81" w:rsidRDefault="00B30A00" w:rsidP="00582418">
      <w:pPr>
        <w:pStyle w:val="a7"/>
        <w:numPr>
          <w:ilvl w:val="0"/>
          <w:numId w:val="46"/>
        </w:numPr>
        <w:tabs>
          <w:tab w:val="left" w:pos="970"/>
        </w:tabs>
        <w:ind w:right="409" w:firstLine="427"/>
        <w:rPr>
          <w:sz w:val="26"/>
        </w:rPr>
      </w:pPr>
      <w:r>
        <w:rPr>
          <w:sz w:val="26"/>
        </w:rPr>
        <w:t>допущена одна ошибка или два-три недочета в чертежах, выкладках, чертежах</w:t>
      </w:r>
      <w:r>
        <w:rPr>
          <w:spacing w:val="1"/>
          <w:sz w:val="26"/>
        </w:rPr>
        <w:t xml:space="preserve"> </w:t>
      </w:r>
      <w:r>
        <w:rPr>
          <w:sz w:val="26"/>
        </w:rPr>
        <w:t>блок-схем</w:t>
      </w:r>
      <w:r>
        <w:rPr>
          <w:spacing w:val="-2"/>
          <w:sz w:val="26"/>
        </w:rPr>
        <w:t xml:space="preserve"> </w:t>
      </w:r>
      <w:r>
        <w:rPr>
          <w:sz w:val="26"/>
        </w:rPr>
        <w:t>или</w:t>
      </w:r>
      <w:r>
        <w:rPr>
          <w:spacing w:val="2"/>
          <w:sz w:val="26"/>
        </w:rPr>
        <w:t xml:space="preserve"> </w:t>
      </w:r>
      <w:r>
        <w:rPr>
          <w:sz w:val="26"/>
        </w:rPr>
        <w:t>тексте</w:t>
      </w:r>
      <w:r>
        <w:rPr>
          <w:spacing w:val="1"/>
          <w:sz w:val="26"/>
        </w:rPr>
        <w:t xml:space="preserve"> </w:t>
      </w:r>
      <w:r>
        <w:rPr>
          <w:sz w:val="26"/>
        </w:rPr>
        <w:t>программы.</w:t>
      </w:r>
    </w:p>
    <w:p w:rsidR="00FB4A81" w:rsidRDefault="00B30A00">
      <w:pPr>
        <w:pStyle w:val="Heading2"/>
        <w:spacing w:before="5" w:line="295" w:lineRule="exact"/>
        <w:ind w:left="689"/>
      </w:pPr>
      <w:r>
        <w:t>оценка</w:t>
      </w:r>
      <w:r>
        <w:rPr>
          <w:spacing w:val="-8"/>
        </w:rPr>
        <w:t xml:space="preserve"> </w:t>
      </w:r>
      <w:r>
        <w:t>«3»</w:t>
      </w:r>
      <w:r>
        <w:rPr>
          <w:spacing w:val="-5"/>
        </w:rPr>
        <w:t xml:space="preserve"> </w:t>
      </w:r>
      <w:r>
        <w:t>ставится,</w:t>
      </w:r>
      <w:r>
        <w:rPr>
          <w:spacing w:val="-2"/>
        </w:rPr>
        <w:t xml:space="preserve"> </w:t>
      </w:r>
      <w:r>
        <w:t>если:</w:t>
      </w:r>
    </w:p>
    <w:p w:rsidR="00FB4A81" w:rsidRDefault="00B30A00" w:rsidP="00582418">
      <w:pPr>
        <w:pStyle w:val="a7"/>
        <w:numPr>
          <w:ilvl w:val="0"/>
          <w:numId w:val="46"/>
        </w:numPr>
        <w:tabs>
          <w:tab w:val="left" w:pos="970"/>
        </w:tabs>
        <w:ind w:right="404" w:firstLine="427"/>
        <w:rPr>
          <w:sz w:val="26"/>
        </w:rPr>
      </w:pPr>
      <w:r>
        <w:rPr>
          <w:sz w:val="26"/>
        </w:rPr>
        <w:t>допущены более одной ошибки или двух-трех недочетов в выкладках, чертежах</w:t>
      </w:r>
      <w:r>
        <w:rPr>
          <w:spacing w:val="-62"/>
          <w:sz w:val="26"/>
        </w:rPr>
        <w:t xml:space="preserve"> </w:t>
      </w:r>
      <w:r>
        <w:rPr>
          <w:sz w:val="26"/>
        </w:rPr>
        <w:t>блок-схем или программе, но обучающийся владеет обязательными умениями по про-</w:t>
      </w:r>
      <w:r>
        <w:rPr>
          <w:spacing w:val="-62"/>
          <w:sz w:val="26"/>
        </w:rPr>
        <w:t xml:space="preserve"> </w:t>
      </w:r>
      <w:r>
        <w:rPr>
          <w:sz w:val="26"/>
        </w:rPr>
        <w:t>веряемой</w:t>
      </w:r>
      <w:r>
        <w:rPr>
          <w:spacing w:val="-2"/>
          <w:sz w:val="26"/>
        </w:rPr>
        <w:t xml:space="preserve"> </w:t>
      </w:r>
      <w:r>
        <w:rPr>
          <w:sz w:val="26"/>
        </w:rPr>
        <w:t>теме.</w:t>
      </w:r>
    </w:p>
    <w:p w:rsidR="00FB4A81" w:rsidRDefault="00B30A00">
      <w:pPr>
        <w:pStyle w:val="Heading2"/>
        <w:spacing w:before="4" w:line="296" w:lineRule="exact"/>
        <w:ind w:left="689"/>
      </w:pPr>
      <w:r>
        <w:t>оценка</w:t>
      </w:r>
      <w:r>
        <w:rPr>
          <w:spacing w:val="-8"/>
        </w:rPr>
        <w:t xml:space="preserve"> </w:t>
      </w:r>
      <w:r>
        <w:t>«2»</w:t>
      </w:r>
      <w:r>
        <w:rPr>
          <w:spacing w:val="-5"/>
        </w:rPr>
        <w:t xml:space="preserve"> </w:t>
      </w:r>
      <w:r>
        <w:t>ставится,</w:t>
      </w:r>
      <w:r>
        <w:rPr>
          <w:spacing w:val="-2"/>
        </w:rPr>
        <w:t xml:space="preserve"> </w:t>
      </w:r>
      <w:r>
        <w:t>если:</w:t>
      </w:r>
    </w:p>
    <w:p w:rsidR="00FB4A81" w:rsidRDefault="00B30A00" w:rsidP="00582418">
      <w:pPr>
        <w:pStyle w:val="a7"/>
        <w:numPr>
          <w:ilvl w:val="0"/>
          <w:numId w:val="46"/>
        </w:numPr>
        <w:tabs>
          <w:tab w:val="left" w:pos="970"/>
        </w:tabs>
        <w:ind w:right="411" w:firstLine="427"/>
        <w:rPr>
          <w:sz w:val="26"/>
        </w:rPr>
      </w:pPr>
      <w:r>
        <w:rPr>
          <w:sz w:val="26"/>
        </w:rPr>
        <w:t>допущены существенные ошибки, показавшие, что обучающийся не владеет</w:t>
      </w:r>
      <w:r>
        <w:rPr>
          <w:spacing w:val="1"/>
          <w:sz w:val="26"/>
        </w:rPr>
        <w:t xml:space="preserve"> </w:t>
      </w:r>
      <w:r>
        <w:rPr>
          <w:sz w:val="26"/>
        </w:rPr>
        <w:t>обязательными</w:t>
      </w:r>
      <w:r>
        <w:rPr>
          <w:spacing w:val="-2"/>
          <w:sz w:val="26"/>
        </w:rPr>
        <w:t xml:space="preserve"> </w:t>
      </w:r>
      <w:r>
        <w:rPr>
          <w:sz w:val="26"/>
        </w:rPr>
        <w:t>знаниями</w:t>
      </w:r>
      <w:r>
        <w:rPr>
          <w:spacing w:val="-1"/>
          <w:sz w:val="26"/>
        </w:rPr>
        <w:t xml:space="preserve"> </w:t>
      </w:r>
      <w:r>
        <w:rPr>
          <w:sz w:val="26"/>
        </w:rPr>
        <w:t>по</w:t>
      </w:r>
      <w:r>
        <w:rPr>
          <w:spacing w:val="-1"/>
          <w:sz w:val="26"/>
        </w:rPr>
        <w:t xml:space="preserve"> </w:t>
      </w:r>
      <w:r>
        <w:rPr>
          <w:sz w:val="26"/>
        </w:rPr>
        <w:t>данной</w:t>
      </w:r>
      <w:r>
        <w:rPr>
          <w:spacing w:val="-2"/>
          <w:sz w:val="26"/>
        </w:rPr>
        <w:t xml:space="preserve"> </w:t>
      </w:r>
      <w:r>
        <w:rPr>
          <w:sz w:val="26"/>
        </w:rPr>
        <w:t>теме</w:t>
      </w:r>
      <w:r>
        <w:rPr>
          <w:spacing w:val="-1"/>
          <w:sz w:val="26"/>
        </w:rPr>
        <w:t xml:space="preserve"> </w:t>
      </w:r>
      <w:r>
        <w:rPr>
          <w:sz w:val="26"/>
        </w:rPr>
        <w:t>в</w:t>
      </w:r>
      <w:r>
        <w:rPr>
          <w:spacing w:val="3"/>
          <w:sz w:val="26"/>
        </w:rPr>
        <w:t xml:space="preserve"> </w:t>
      </w:r>
      <w:r>
        <w:rPr>
          <w:sz w:val="26"/>
        </w:rPr>
        <w:t>полной</w:t>
      </w:r>
      <w:r>
        <w:rPr>
          <w:spacing w:val="-1"/>
          <w:sz w:val="26"/>
        </w:rPr>
        <w:t xml:space="preserve"> </w:t>
      </w:r>
      <w:r>
        <w:rPr>
          <w:sz w:val="26"/>
        </w:rPr>
        <w:t>мере.</w:t>
      </w:r>
    </w:p>
    <w:p w:rsidR="00FB4A81" w:rsidRDefault="00B30A00">
      <w:pPr>
        <w:pStyle w:val="Heading2"/>
        <w:spacing w:before="3"/>
        <w:ind w:left="689" w:right="5181"/>
      </w:pPr>
      <w:r>
        <w:t>История России.Всеобщая история.</w:t>
      </w:r>
      <w:r>
        <w:rPr>
          <w:spacing w:val="1"/>
        </w:rPr>
        <w:t xml:space="preserve"> </w:t>
      </w:r>
      <w:r>
        <w:t>Критерии</w:t>
      </w:r>
      <w:r>
        <w:rPr>
          <w:spacing w:val="-6"/>
        </w:rPr>
        <w:t xml:space="preserve"> </w:t>
      </w:r>
      <w:r>
        <w:t>оценивания</w:t>
      </w:r>
      <w:r>
        <w:rPr>
          <w:spacing w:val="-7"/>
        </w:rPr>
        <w:t xml:space="preserve"> </w:t>
      </w:r>
      <w:r>
        <w:t>устного</w:t>
      </w:r>
      <w:r>
        <w:rPr>
          <w:spacing w:val="-6"/>
        </w:rPr>
        <w:t xml:space="preserve"> </w:t>
      </w:r>
      <w:r>
        <w:t>ответа</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0"/>
      </w:pPr>
      <w:r>
        <w:rPr>
          <w:b/>
        </w:rPr>
        <w:lastRenderedPageBreak/>
        <w:t xml:space="preserve">«5» </w:t>
      </w:r>
      <w:r>
        <w:t>- за ответ, обнаруживающий осознанность знаний, их безошибочность, умение</w:t>
      </w:r>
      <w:r>
        <w:rPr>
          <w:spacing w:val="1"/>
        </w:rPr>
        <w:t xml:space="preserve"> </w:t>
      </w:r>
      <w:r>
        <w:t>излагать материал в соответствии с требованиями логики и нормами литературной</w:t>
      </w:r>
      <w:r>
        <w:rPr>
          <w:spacing w:val="1"/>
        </w:rPr>
        <w:t xml:space="preserve"> </w:t>
      </w:r>
      <w:r>
        <w:t>речи. Оценка «5» ставится за краткий, точный, правильный, глубокий ответ или за от-</w:t>
      </w:r>
      <w:r>
        <w:rPr>
          <w:spacing w:val="1"/>
        </w:rPr>
        <w:t xml:space="preserve"> </w:t>
      </w:r>
      <w:r>
        <w:t>личное</w:t>
      </w:r>
      <w:r>
        <w:rPr>
          <w:spacing w:val="-2"/>
        </w:rPr>
        <w:t xml:space="preserve"> </w:t>
      </w:r>
      <w:r>
        <w:t>исправление</w:t>
      </w:r>
      <w:r>
        <w:rPr>
          <w:spacing w:val="-1"/>
        </w:rPr>
        <w:t xml:space="preserve"> </w:t>
      </w:r>
      <w:r>
        <w:t>ошибочного</w:t>
      </w:r>
      <w:r>
        <w:rPr>
          <w:spacing w:val="-1"/>
        </w:rPr>
        <w:t xml:space="preserve"> </w:t>
      </w:r>
      <w:r>
        <w:t>ответа</w:t>
      </w:r>
      <w:r>
        <w:rPr>
          <w:spacing w:val="-2"/>
        </w:rPr>
        <w:t xml:space="preserve"> </w:t>
      </w:r>
      <w:r>
        <w:t>по</w:t>
      </w:r>
      <w:r>
        <w:rPr>
          <w:spacing w:val="3"/>
        </w:rPr>
        <w:t xml:space="preserve"> </w:t>
      </w:r>
      <w:r>
        <w:t>сложной теме.</w:t>
      </w:r>
    </w:p>
    <w:p w:rsidR="00FB4A81" w:rsidRDefault="00B30A00">
      <w:pPr>
        <w:pStyle w:val="a3"/>
        <w:spacing w:before="2"/>
        <w:ind w:right="406"/>
      </w:pPr>
      <w:r>
        <w:rPr>
          <w:b/>
        </w:rPr>
        <w:t>«4»</w:t>
      </w:r>
      <w:r>
        <w:rPr>
          <w:b/>
          <w:spacing w:val="1"/>
        </w:rPr>
        <w:t xml:space="preserve"> </w:t>
      </w:r>
      <w:r>
        <w:t>-</w:t>
      </w:r>
      <w:r>
        <w:rPr>
          <w:spacing w:val="1"/>
        </w:rPr>
        <w:t xml:space="preserve"> </w:t>
      </w:r>
      <w:r>
        <w:t>при</w:t>
      </w:r>
      <w:r>
        <w:rPr>
          <w:spacing w:val="1"/>
        </w:rPr>
        <w:t xml:space="preserve"> </w:t>
      </w:r>
      <w:r>
        <w:t>наличии</w:t>
      </w:r>
      <w:r>
        <w:rPr>
          <w:spacing w:val="1"/>
        </w:rPr>
        <w:t xml:space="preserve"> </w:t>
      </w:r>
      <w:r>
        <w:t>неполноты</w:t>
      </w:r>
      <w:r>
        <w:rPr>
          <w:spacing w:val="1"/>
        </w:rPr>
        <w:t xml:space="preserve"> </w:t>
      </w:r>
      <w:r>
        <w:t>ответа</w:t>
      </w:r>
      <w:r>
        <w:rPr>
          <w:spacing w:val="1"/>
        </w:rPr>
        <w:t xml:space="preserve"> </w:t>
      </w:r>
      <w:r>
        <w:t>или</w:t>
      </w:r>
      <w:r>
        <w:rPr>
          <w:spacing w:val="1"/>
        </w:rPr>
        <w:t xml:space="preserve"> </w:t>
      </w:r>
      <w:r>
        <w:t>одной</w:t>
      </w:r>
      <w:r>
        <w:rPr>
          <w:spacing w:val="1"/>
        </w:rPr>
        <w:t xml:space="preserve"> </w:t>
      </w:r>
      <w:r>
        <w:t>–</w:t>
      </w:r>
      <w:r>
        <w:rPr>
          <w:spacing w:val="1"/>
        </w:rPr>
        <w:t xml:space="preserve"> </w:t>
      </w:r>
      <w:r>
        <w:t>двух</w:t>
      </w:r>
      <w:r>
        <w:rPr>
          <w:spacing w:val="1"/>
        </w:rPr>
        <w:t xml:space="preserve"> </w:t>
      </w:r>
      <w:r>
        <w:t>несущественных</w:t>
      </w:r>
      <w:r>
        <w:rPr>
          <w:spacing w:val="1"/>
        </w:rPr>
        <w:t xml:space="preserve"> </w:t>
      </w:r>
      <w:r>
        <w:t>неточностей.</w:t>
      </w:r>
    </w:p>
    <w:p w:rsidR="00FB4A81" w:rsidRDefault="00B30A00">
      <w:pPr>
        <w:pStyle w:val="a3"/>
        <w:ind w:right="405"/>
      </w:pPr>
      <w:r>
        <w:rPr>
          <w:b/>
        </w:rPr>
        <w:t xml:space="preserve">«3» </w:t>
      </w:r>
      <w:r>
        <w:t>- за знание основных положений темы при значительной неполноте знаний,</w:t>
      </w:r>
      <w:r>
        <w:rPr>
          <w:spacing w:val="1"/>
        </w:rPr>
        <w:t xml:space="preserve"> </w:t>
      </w:r>
      <w:r>
        <w:t>одной</w:t>
      </w:r>
      <w:r>
        <w:rPr>
          <w:spacing w:val="-1"/>
        </w:rPr>
        <w:t xml:space="preserve"> </w:t>
      </w:r>
      <w:r>
        <w:t>–</w:t>
      </w:r>
      <w:r>
        <w:rPr>
          <w:spacing w:val="-1"/>
        </w:rPr>
        <w:t xml:space="preserve"> </w:t>
      </w:r>
      <w:r>
        <w:t>двух</w:t>
      </w:r>
      <w:r>
        <w:rPr>
          <w:spacing w:val="1"/>
        </w:rPr>
        <w:t xml:space="preserve"> </w:t>
      </w:r>
      <w:r>
        <w:t>ошибок.</w:t>
      </w:r>
    </w:p>
    <w:p w:rsidR="00FB4A81" w:rsidRDefault="00B30A00">
      <w:pPr>
        <w:pStyle w:val="a3"/>
        <w:spacing w:line="299" w:lineRule="exact"/>
        <w:ind w:left="545" w:firstLine="0"/>
      </w:pPr>
      <w:r>
        <w:rPr>
          <w:b/>
        </w:rPr>
        <w:t>«2»</w:t>
      </w:r>
      <w:r>
        <w:rPr>
          <w:b/>
          <w:spacing w:val="-7"/>
        </w:rPr>
        <w:t xml:space="preserve"> </w:t>
      </w:r>
      <w:r>
        <w:t>-</w:t>
      </w:r>
      <w:r>
        <w:rPr>
          <w:spacing w:val="-6"/>
        </w:rPr>
        <w:t xml:space="preserve"> </w:t>
      </w:r>
      <w:r>
        <w:t>за</w:t>
      </w:r>
      <w:r>
        <w:rPr>
          <w:spacing w:val="-6"/>
        </w:rPr>
        <w:t xml:space="preserve"> </w:t>
      </w:r>
      <w:r>
        <w:t>незнание</w:t>
      </w:r>
      <w:r>
        <w:rPr>
          <w:spacing w:val="-5"/>
        </w:rPr>
        <w:t xml:space="preserve"> </w:t>
      </w:r>
      <w:r>
        <w:t>большей</w:t>
      </w:r>
      <w:r>
        <w:rPr>
          <w:spacing w:val="-3"/>
        </w:rPr>
        <w:t xml:space="preserve"> </w:t>
      </w:r>
      <w:r>
        <w:t>части</w:t>
      </w:r>
      <w:r>
        <w:rPr>
          <w:spacing w:val="-7"/>
        </w:rPr>
        <w:t xml:space="preserve"> </w:t>
      </w:r>
      <w:r>
        <w:t>материала</w:t>
      </w:r>
      <w:r>
        <w:rPr>
          <w:spacing w:val="-2"/>
        </w:rPr>
        <w:t xml:space="preserve"> </w:t>
      </w:r>
      <w:r>
        <w:t>темы</w:t>
      </w:r>
      <w:r>
        <w:rPr>
          <w:spacing w:val="-4"/>
        </w:rPr>
        <w:t xml:space="preserve"> </w:t>
      </w:r>
      <w:r>
        <w:t>или</w:t>
      </w:r>
      <w:r>
        <w:rPr>
          <w:spacing w:val="-3"/>
        </w:rPr>
        <w:t xml:space="preserve"> </w:t>
      </w:r>
      <w:r>
        <w:t>основных</w:t>
      </w:r>
      <w:r>
        <w:rPr>
          <w:spacing w:val="-4"/>
        </w:rPr>
        <w:t xml:space="preserve"> </w:t>
      </w:r>
      <w:r>
        <w:t>ее</w:t>
      </w:r>
      <w:r>
        <w:rPr>
          <w:spacing w:val="-5"/>
        </w:rPr>
        <w:t xml:space="preserve"> </w:t>
      </w:r>
      <w:r>
        <w:t>вопросов.</w:t>
      </w:r>
    </w:p>
    <w:p w:rsidR="00FB4A81" w:rsidRDefault="00B30A00">
      <w:pPr>
        <w:pStyle w:val="Heading2"/>
        <w:spacing w:before="8" w:line="295" w:lineRule="exact"/>
        <w:ind w:left="689"/>
      </w:pPr>
      <w:r>
        <w:t>Критерии</w:t>
      </w:r>
      <w:r>
        <w:rPr>
          <w:spacing w:val="-12"/>
        </w:rPr>
        <w:t xml:space="preserve"> </w:t>
      </w:r>
      <w:r>
        <w:t>оценивания</w:t>
      </w:r>
      <w:r>
        <w:rPr>
          <w:spacing w:val="-11"/>
        </w:rPr>
        <w:t xml:space="preserve"> </w:t>
      </w:r>
      <w:r>
        <w:t>письменного</w:t>
      </w:r>
      <w:r>
        <w:rPr>
          <w:spacing w:val="-7"/>
        </w:rPr>
        <w:t xml:space="preserve"> </w:t>
      </w:r>
      <w:r>
        <w:t>ответа</w:t>
      </w:r>
    </w:p>
    <w:p w:rsidR="00FB4A81" w:rsidRDefault="00B30A00">
      <w:pPr>
        <w:pStyle w:val="a3"/>
        <w:spacing w:line="295" w:lineRule="exact"/>
        <w:ind w:left="545" w:firstLine="0"/>
      </w:pPr>
      <w:r>
        <w:t>При</w:t>
      </w:r>
      <w:r>
        <w:rPr>
          <w:spacing w:val="-12"/>
        </w:rPr>
        <w:t xml:space="preserve"> </w:t>
      </w:r>
      <w:r>
        <w:t>оценке</w:t>
      </w:r>
      <w:r>
        <w:rPr>
          <w:spacing w:val="-9"/>
        </w:rPr>
        <w:t xml:space="preserve"> </w:t>
      </w:r>
      <w:r>
        <w:t>письменного</w:t>
      </w:r>
      <w:r>
        <w:rPr>
          <w:spacing w:val="-7"/>
        </w:rPr>
        <w:t xml:space="preserve"> </w:t>
      </w:r>
      <w:r>
        <w:t>ответа</w:t>
      </w:r>
      <w:r>
        <w:rPr>
          <w:spacing w:val="-10"/>
        </w:rPr>
        <w:t xml:space="preserve"> </w:t>
      </w:r>
      <w:r>
        <w:t>необходимо</w:t>
      </w:r>
      <w:r>
        <w:rPr>
          <w:spacing w:val="-7"/>
        </w:rPr>
        <w:t xml:space="preserve"> </w:t>
      </w:r>
      <w:r>
        <w:t>выделить</w:t>
      </w:r>
      <w:r>
        <w:rPr>
          <w:spacing w:val="-10"/>
        </w:rPr>
        <w:t xml:space="preserve"> </w:t>
      </w:r>
      <w:r>
        <w:t>следующие</w:t>
      </w:r>
      <w:r>
        <w:rPr>
          <w:spacing w:val="-8"/>
        </w:rPr>
        <w:t xml:space="preserve"> </w:t>
      </w:r>
      <w:r>
        <w:t>элементы:</w:t>
      </w:r>
    </w:p>
    <w:p w:rsidR="00FB4A81" w:rsidRDefault="00B30A00" w:rsidP="00582418">
      <w:pPr>
        <w:pStyle w:val="a7"/>
        <w:numPr>
          <w:ilvl w:val="1"/>
          <w:numId w:val="55"/>
        </w:numPr>
        <w:tabs>
          <w:tab w:val="left" w:pos="969"/>
          <w:tab w:val="left" w:pos="970"/>
        </w:tabs>
        <w:spacing w:before="2"/>
        <w:ind w:left="262" w:right="403" w:firstLine="427"/>
        <w:jc w:val="left"/>
        <w:rPr>
          <w:sz w:val="26"/>
        </w:rPr>
      </w:pPr>
      <w:r>
        <w:rPr>
          <w:sz w:val="26"/>
        </w:rPr>
        <w:t>Представление</w:t>
      </w:r>
      <w:r>
        <w:rPr>
          <w:spacing w:val="47"/>
          <w:sz w:val="26"/>
        </w:rPr>
        <w:t xml:space="preserve"> </w:t>
      </w:r>
      <w:r>
        <w:rPr>
          <w:sz w:val="26"/>
        </w:rPr>
        <w:t>собственной</w:t>
      </w:r>
      <w:r>
        <w:rPr>
          <w:spacing w:val="46"/>
          <w:sz w:val="26"/>
        </w:rPr>
        <w:t xml:space="preserve"> </w:t>
      </w:r>
      <w:r>
        <w:rPr>
          <w:sz w:val="26"/>
        </w:rPr>
        <w:t>точки</w:t>
      </w:r>
      <w:r>
        <w:rPr>
          <w:spacing w:val="46"/>
          <w:sz w:val="26"/>
        </w:rPr>
        <w:t xml:space="preserve"> </w:t>
      </w:r>
      <w:r>
        <w:rPr>
          <w:sz w:val="26"/>
        </w:rPr>
        <w:t>зрения</w:t>
      </w:r>
      <w:r>
        <w:rPr>
          <w:spacing w:val="49"/>
          <w:sz w:val="26"/>
        </w:rPr>
        <w:t xml:space="preserve"> </w:t>
      </w:r>
      <w:r>
        <w:rPr>
          <w:sz w:val="26"/>
        </w:rPr>
        <w:t>(позиции,</w:t>
      </w:r>
      <w:r>
        <w:rPr>
          <w:spacing w:val="45"/>
          <w:sz w:val="26"/>
        </w:rPr>
        <w:t xml:space="preserve"> </w:t>
      </w:r>
      <w:r>
        <w:rPr>
          <w:sz w:val="26"/>
        </w:rPr>
        <w:t>отношения)</w:t>
      </w:r>
      <w:r>
        <w:rPr>
          <w:spacing w:val="46"/>
          <w:sz w:val="26"/>
        </w:rPr>
        <w:t xml:space="preserve"> </w:t>
      </w:r>
      <w:r>
        <w:rPr>
          <w:sz w:val="26"/>
        </w:rPr>
        <w:t>при</w:t>
      </w:r>
      <w:r>
        <w:rPr>
          <w:spacing w:val="46"/>
          <w:sz w:val="26"/>
        </w:rPr>
        <w:t xml:space="preserve"> </w:t>
      </w:r>
      <w:r>
        <w:rPr>
          <w:sz w:val="26"/>
        </w:rPr>
        <w:t>раскры-</w:t>
      </w:r>
      <w:r>
        <w:rPr>
          <w:spacing w:val="-62"/>
          <w:sz w:val="26"/>
        </w:rPr>
        <w:t xml:space="preserve"> </w:t>
      </w:r>
      <w:r>
        <w:rPr>
          <w:sz w:val="26"/>
        </w:rPr>
        <w:t>тии</w:t>
      </w:r>
      <w:r>
        <w:rPr>
          <w:spacing w:val="-1"/>
          <w:sz w:val="26"/>
        </w:rPr>
        <w:t xml:space="preserve"> </w:t>
      </w:r>
      <w:r>
        <w:rPr>
          <w:sz w:val="26"/>
        </w:rPr>
        <w:t>проблемы.</w:t>
      </w:r>
    </w:p>
    <w:p w:rsidR="00FB4A81" w:rsidRDefault="00B30A00" w:rsidP="00582418">
      <w:pPr>
        <w:pStyle w:val="a7"/>
        <w:numPr>
          <w:ilvl w:val="1"/>
          <w:numId w:val="55"/>
        </w:numPr>
        <w:tabs>
          <w:tab w:val="left" w:pos="969"/>
          <w:tab w:val="left" w:pos="970"/>
        </w:tabs>
        <w:ind w:left="262" w:right="408" w:firstLine="427"/>
        <w:jc w:val="left"/>
        <w:rPr>
          <w:sz w:val="26"/>
        </w:rPr>
      </w:pPr>
      <w:r>
        <w:rPr>
          <w:sz w:val="26"/>
        </w:rPr>
        <w:t>Раскрытие</w:t>
      </w:r>
      <w:r>
        <w:rPr>
          <w:spacing w:val="44"/>
          <w:sz w:val="26"/>
        </w:rPr>
        <w:t xml:space="preserve"> </w:t>
      </w:r>
      <w:r>
        <w:rPr>
          <w:sz w:val="26"/>
        </w:rPr>
        <w:t>проблемы</w:t>
      </w:r>
      <w:r>
        <w:rPr>
          <w:spacing w:val="44"/>
          <w:sz w:val="26"/>
        </w:rPr>
        <w:t xml:space="preserve"> </w:t>
      </w:r>
      <w:r>
        <w:rPr>
          <w:sz w:val="26"/>
        </w:rPr>
        <w:t>на</w:t>
      </w:r>
      <w:r>
        <w:rPr>
          <w:spacing w:val="42"/>
          <w:sz w:val="26"/>
        </w:rPr>
        <w:t xml:space="preserve"> </w:t>
      </w:r>
      <w:r>
        <w:rPr>
          <w:sz w:val="26"/>
        </w:rPr>
        <w:t>теоретическом</w:t>
      </w:r>
      <w:r>
        <w:rPr>
          <w:spacing w:val="48"/>
          <w:sz w:val="26"/>
        </w:rPr>
        <w:t xml:space="preserve"> </w:t>
      </w:r>
      <w:r>
        <w:rPr>
          <w:sz w:val="26"/>
        </w:rPr>
        <w:t>уровне</w:t>
      </w:r>
      <w:r>
        <w:rPr>
          <w:spacing w:val="42"/>
          <w:sz w:val="26"/>
        </w:rPr>
        <w:t xml:space="preserve"> </w:t>
      </w:r>
      <w:r>
        <w:rPr>
          <w:sz w:val="26"/>
        </w:rPr>
        <w:t>(в</w:t>
      </w:r>
      <w:r>
        <w:rPr>
          <w:spacing w:val="44"/>
          <w:sz w:val="26"/>
        </w:rPr>
        <w:t xml:space="preserve"> </w:t>
      </w:r>
      <w:r>
        <w:rPr>
          <w:sz w:val="26"/>
        </w:rPr>
        <w:t>связях</w:t>
      </w:r>
      <w:r>
        <w:rPr>
          <w:spacing w:val="43"/>
          <w:sz w:val="26"/>
        </w:rPr>
        <w:t xml:space="preserve"> </w:t>
      </w:r>
      <w:r>
        <w:rPr>
          <w:sz w:val="26"/>
        </w:rPr>
        <w:t>и</w:t>
      </w:r>
      <w:r>
        <w:rPr>
          <w:spacing w:val="44"/>
          <w:sz w:val="26"/>
        </w:rPr>
        <w:t xml:space="preserve"> </w:t>
      </w:r>
      <w:r>
        <w:rPr>
          <w:sz w:val="26"/>
        </w:rPr>
        <w:t>с</w:t>
      </w:r>
      <w:r>
        <w:rPr>
          <w:spacing w:val="44"/>
          <w:sz w:val="26"/>
        </w:rPr>
        <w:t xml:space="preserve"> </w:t>
      </w:r>
      <w:r>
        <w:rPr>
          <w:sz w:val="26"/>
        </w:rPr>
        <w:t>обоснованиями)</w:t>
      </w:r>
      <w:r>
        <w:rPr>
          <w:spacing w:val="-62"/>
          <w:sz w:val="26"/>
        </w:rPr>
        <w:t xml:space="preserve"> </w:t>
      </w:r>
      <w:r>
        <w:rPr>
          <w:sz w:val="26"/>
        </w:rPr>
        <w:t>или</w:t>
      </w:r>
      <w:r>
        <w:rPr>
          <w:spacing w:val="-2"/>
          <w:sz w:val="26"/>
        </w:rPr>
        <w:t xml:space="preserve"> </w:t>
      </w:r>
      <w:r>
        <w:rPr>
          <w:sz w:val="26"/>
        </w:rPr>
        <w:t>без использования</w:t>
      </w:r>
      <w:r>
        <w:rPr>
          <w:spacing w:val="-2"/>
          <w:sz w:val="26"/>
        </w:rPr>
        <w:t xml:space="preserve"> </w:t>
      </w:r>
      <w:r>
        <w:rPr>
          <w:sz w:val="26"/>
        </w:rPr>
        <w:t>обществоведческих</w:t>
      </w:r>
      <w:r>
        <w:rPr>
          <w:spacing w:val="1"/>
          <w:sz w:val="26"/>
        </w:rPr>
        <w:t xml:space="preserve"> </w:t>
      </w:r>
      <w:r>
        <w:rPr>
          <w:sz w:val="26"/>
        </w:rPr>
        <w:t>понятий</w:t>
      </w:r>
      <w:r>
        <w:rPr>
          <w:spacing w:val="-1"/>
          <w:sz w:val="26"/>
        </w:rPr>
        <w:t xml:space="preserve"> </w:t>
      </w:r>
      <w:r>
        <w:rPr>
          <w:sz w:val="26"/>
        </w:rPr>
        <w:t>в</w:t>
      </w:r>
      <w:r>
        <w:rPr>
          <w:spacing w:val="-2"/>
          <w:sz w:val="26"/>
        </w:rPr>
        <w:t xml:space="preserve"> </w:t>
      </w:r>
      <w:r>
        <w:rPr>
          <w:sz w:val="26"/>
        </w:rPr>
        <w:t>контексте ответа.</w:t>
      </w:r>
    </w:p>
    <w:p w:rsidR="00FB4A81" w:rsidRDefault="00B30A00" w:rsidP="00582418">
      <w:pPr>
        <w:pStyle w:val="a7"/>
        <w:numPr>
          <w:ilvl w:val="1"/>
          <w:numId w:val="55"/>
        </w:numPr>
        <w:tabs>
          <w:tab w:val="left" w:pos="969"/>
          <w:tab w:val="left" w:pos="970"/>
          <w:tab w:val="left" w:pos="2772"/>
          <w:tab w:val="left" w:pos="3600"/>
          <w:tab w:val="left" w:pos="4731"/>
          <w:tab w:val="left" w:pos="5048"/>
          <w:tab w:val="left" w:pos="6049"/>
          <w:tab w:val="left" w:pos="6505"/>
          <w:tab w:val="left" w:pos="7407"/>
          <w:tab w:val="left" w:pos="9205"/>
        </w:tabs>
        <w:ind w:left="262" w:right="404" w:firstLine="427"/>
        <w:jc w:val="left"/>
        <w:rPr>
          <w:sz w:val="26"/>
        </w:rPr>
      </w:pPr>
      <w:r>
        <w:rPr>
          <w:sz w:val="26"/>
        </w:rPr>
        <w:t>Аргументация</w:t>
      </w:r>
      <w:r>
        <w:rPr>
          <w:sz w:val="26"/>
        </w:rPr>
        <w:tab/>
        <w:t>своей</w:t>
      </w:r>
      <w:r>
        <w:rPr>
          <w:sz w:val="26"/>
        </w:rPr>
        <w:tab/>
        <w:t>позиции</w:t>
      </w:r>
      <w:r>
        <w:rPr>
          <w:sz w:val="26"/>
        </w:rPr>
        <w:tab/>
        <w:t>с</w:t>
      </w:r>
      <w:r>
        <w:rPr>
          <w:sz w:val="26"/>
        </w:rPr>
        <w:tab/>
        <w:t>опорой</w:t>
      </w:r>
      <w:r>
        <w:rPr>
          <w:sz w:val="26"/>
        </w:rPr>
        <w:tab/>
        <w:t>на</w:t>
      </w:r>
      <w:r>
        <w:rPr>
          <w:sz w:val="26"/>
        </w:rPr>
        <w:tab/>
        <w:t>факты</w:t>
      </w:r>
      <w:r>
        <w:rPr>
          <w:sz w:val="26"/>
        </w:rPr>
        <w:tab/>
        <w:t>общественной</w:t>
      </w:r>
      <w:r>
        <w:rPr>
          <w:sz w:val="26"/>
        </w:rPr>
        <w:tab/>
        <w:t>жизни</w:t>
      </w:r>
      <w:r>
        <w:rPr>
          <w:spacing w:val="-62"/>
          <w:sz w:val="26"/>
        </w:rPr>
        <w:t xml:space="preserve"> </w:t>
      </w:r>
      <w:r>
        <w:rPr>
          <w:sz w:val="26"/>
        </w:rPr>
        <w:t>или</w:t>
      </w:r>
      <w:r>
        <w:rPr>
          <w:spacing w:val="-2"/>
          <w:sz w:val="26"/>
        </w:rPr>
        <w:t xml:space="preserve"> </w:t>
      </w:r>
      <w:r>
        <w:rPr>
          <w:sz w:val="26"/>
        </w:rPr>
        <w:t>собственный</w:t>
      </w:r>
      <w:r>
        <w:rPr>
          <w:spacing w:val="-1"/>
          <w:sz w:val="26"/>
        </w:rPr>
        <w:t xml:space="preserve"> </w:t>
      </w:r>
      <w:r>
        <w:rPr>
          <w:sz w:val="26"/>
        </w:rPr>
        <w:t>опыт.</w:t>
      </w:r>
    </w:p>
    <w:p w:rsidR="00FB4A81" w:rsidRDefault="00B30A00">
      <w:pPr>
        <w:pStyle w:val="a3"/>
        <w:ind w:right="405"/>
      </w:pPr>
      <w:r>
        <w:rPr>
          <w:b/>
        </w:rPr>
        <w:t xml:space="preserve">«5» </w:t>
      </w:r>
      <w:r>
        <w:t>ставится, если представлена собственная точка зрения (позиция, отношение)</w:t>
      </w:r>
      <w:r>
        <w:rPr>
          <w:spacing w:val="1"/>
        </w:rPr>
        <w:t xml:space="preserve"> </w:t>
      </w:r>
      <w:r>
        <w:t>при раскрытии проблемы. Проблема раскрыта на теоретическом уровне, в связях и с</w:t>
      </w:r>
      <w:r>
        <w:rPr>
          <w:spacing w:val="1"/>
        </w:rPr>
        <w:t xml:space="preserve"> </w:t>
      </w:r>
      <w:r>
        <w:t>обоснованиями, с корректным использованием исторических терминов и понятий в</w:t>
      </w:r>
      <w:r>
        <w:rPr>
          <w:spacing w:val="1"/>
        </w:rPr>
        <w:t xml:space="preserve"> </w:t>
      </w:r>
      <w:r>
        <w:t>контексте ответа.</w:t>
      </w:r>
      <w:r>
        <w:rPr>
          <w:spacing w:val="-2"/>
        </w:rPr>
        <w:t xml:space="preserve"> </w:t>
      </w:r>
      <w:r>
        <w:t>Дана</w:t>
      </w:r>
      <w:r>
        <w:rPr>
          <w:spacing w:val="-2"/>
        </w:rPr>
        <w:t xml:space="preserve"> </w:t>
      </w:r>
      <w:r>
        <w:t>аргументация своего</w:t>
      </w:r>
      <w:r>
        <w:rPr>
          <w:spacing w:val="-2"/>
        </w:rPr>
        <w:t xml:space="preserve"> </w:t>
      </w:r>
      <w:r>
        <w:t>мнения</w:t>
      </w:r>
      <w:r>
        <w:rPr>
          <w:spacing w:val="-1"/>
        </w:rPr>
        <w:t xml:space="preserve"> </w:t>
      </w:r>
      <w:r>
        <w:t>с</w:t>
      </w:r>
      <w:r>
        <w:rPr>
          <w:spacing w:val="-1"/>
        </w:rPr>
        <w:t xml:space="preserve"> </w:t>
      </w:r>
      <w:r>
        <w:t>опорой</w:t>
      </w:r>
      <w:r>
        <w:rPr>
          <w:spacing w:val="-2"/>
        </w:rPr>
        <w:t xml:space="preserve"> </w:t>
      </w:r>
      <w:r>
        <w:t>на</w:t>
      </w:r>
      <w:r>
        <w:rPr>
          <w:spacing w:val="1"/>
        </w:rPr>
        <w:t xml:space="preserve"> </w:t>
      </w:r>
      <w:r>
        <w:t>факты.</w:t>
      </w:r>
    </w:p>
    <w:p w:rsidR="00FB4A81" w:rsidRDefault="00B30A00">
      <w:pPr>
        <w:pStyle w:val="a3"/>
        <w:spacing w:before="1"/>
        <w:ind w:right="399"/>
      </w:pPr>
      <w:r>
        <w:rPr>
          <w:b/>
        </w:rPr>
        <w:t xml:space="preserve">«4» </w:t>
      </w:r>
      <w:r>
        <w:t>ставится, если представлена собственная точка зрения (позиция, отношение)</w:t>
      </w:r>
      <w:r>
        <w:rPr>
          <w:spacing w:val="1"/>
        </w:rPr>
        <w:t xml:space="preserve"> </w:t>
      </w:r>
      <w:r>
        <w:t>при раскрытии проблемы. Проблема раскрыта с корректным использованием истори-</w:t>
      </w:r>
      <w:r>
        <w:rPr>
          <w:spacing w:val="1"/>
        </w:rPr>
        <w:t xml:space="preserve"> </w:t>
      </w:r>
      <w:r>
        <w:t>ческих терминов и понятий в контексте ответа (теоретические связи и обоснования не</w:t>
      </w:r>
      <w:r>
        <w:rPr>
          <w:spacing w:val="-62"/>
        </w:rPr>
        <w:t xml:space="preserve"> </w:t>
      </w:r>
      <w:r>
        <w:t>присутствуют или</w:t>
      </w:r>
      <w:r>
        <w:rPr>
          <w:spacing w:val="1"/>
        </w:rPr>
        <w:t xml:space="preserve"> </w:t>
      </w:r>
      <w:r>
        <w:t>явно</w:t>
      </w:r>
      <w:r>
        <w:rPr>
          <w:spacing w:val="1"/>
        </w:rPr>
        <w:t xml:space="preserve"> </w:t>
      </w:r>
      <w:r>
        <w:t>не прослеживаются).</w:t>
      </w:r>
      <w:r>
        <w:rPr>
          <w:spacing w:val="1"/>
        </w:rPr>
        <w:t xml:space="preserve"> </w:t>
      </w:r>
      <w:r>
        <w:t>Дана</w:t>
      </w:r>
      <w:r>
        <w:rPr>
          <w:spacing w:val="1"/>
        </w:rPr>
        <w:t xml:space="preserve"> </w:t>
      </w:r>
      <w:r>
        <w:t>аргументация</w:t>
      </w:r>
      <w:r>
        <w:rPr>
          <w:spacing w:val="1"/>
        </w:rPr>
        <w:t xml:space="preserve"> </w:t>
      </w:r>
      <w:r>
        <w:t>своего</w:t>
      </w:r>
      <w:r>
        <w:rPr>
          <w:spacing w:val="1"/>
        </w:rPr>
        <w:t xml:space="preserve"> </w:t>
      </w:r>
      <w:r>
        <w:t>мнения</w:t>
      </w:r>
      <w:r>
        <w:rPr>
          <w:spacing w:val="1"/>
        </w:rPr>
        <w:t xml:space="preserve"> </w:t>
      </w:r>
      <w:r>
        <w:t>с</w:t>
      </w:r>
      <w:r>
        <w:rPr>
          <w:spacing w:val="1"/>
        </w:rPr>
        <w:t xml:space="preserve"> </w:t>
      </w:r>
      <w:r>
        <w:t>опорой</w:t>
      </w:r>
      <w:r>
        <w:rPr>
          <w:spacing w:val="-1"/>
        </w:rPr>
        <w:t xml:space="preserve"> </w:t>
      </w:r>
      <w:r>
        <w:t>на</w:t>
      </w:r>
      <w:r>
        <w:rPr>
          <w:spacing w:val="-1"/>
        </w:rPr>
        <w:t xml:space="preserve"> </w:t>
      </w:r>
      <w:r>
        <w:t>факты.</w:t>
      </w:r>
    </w:p>
    <w:p w:rsidR="00FB4A81" w:rsidRDefault="00B30A00">
      <w:pPr>
        <w:pStyle w:val="a3"/>
        <w:ind w:right="404"/>
      </w:pPr>
      <w:r>
        <w:rPr>
          <w:b/>
        </w:rPr>
        <w:t xml:space="preserve">«3» </w:t>
      </w:r>
      <w:r>
        <w:t>ставится, если представлена собственная точка зрения (позиция, отношение)</w:t>
      </w:r>
      <w:r>
        <w:rPr>
          <w:spacing w:val="1"/>
        </w:rPr>
        <w:t xml:space="preserve"> </w:t>
      </w:r>
      <w:r>
        <w:t>при раскрытии проблемы. Проблема раскрыта при формальном использовании исто-</w:t>
      </w:r>
      <w:r>
        <w:rPr>
          <w:spacing w:val="1"/>
        </w:rPr>
        <w:t xml:space="preserve"> </w:t>
      </w:r>
      <w:r>
        <w:t>рических терминов. Дана аргументация своего мнения с опорой на факты обществен-</w:t>
      </w:r>
      <w:r>
        <w:rPr>
          <w:spacing w:val="1"/>
        </w:rPr>
        <w:t xml:space="preserve"> </w:t>
      </w:r>
      <w:r>
        <w:t>ной</w:t>
      </w:r>
      <w:r>
        <w:rPr>
          <w:spacing w:val="-1"/>
        </w:rPr>
        <w:t xml:space="preserve"> </w:t>
      </w:r>
      <w:r>
        <w:t>жизни или</w:t>
      </w:r>
      <w:r>
        <w:rPr>
          <w:spacing w:val="-1"/>
        </w:rPr>
        <w:t xml:space="preserve"> </w:t>
      </w:r>
      <w:r>
        <w:t>личный</w:t>
      </w:r>
      <w:r>
        <w:rPr>
          <w:spacing w:val="-2"/>
        </w:rPr>
        <w:t xml:space="preserve"> </w:t>
      </w:r>
      <w:r>
        <w:t>социальный</w:t>
      </w:r>
      <w:r>
        <w:rPr>
          <w:spacing w:val="-1"/>
        </w:rPr>
        <w:t xml:space="preserve"> </w:t>
      </w:r>
      <w:r>
        <w:t>опыт.</w:t>
      </w:r>
    </w:p>
    <w:p w:rsidR="00FB4A81" w:rsidRDefault="00B30A00">
      <w:pPr>
        <w:pStyle w:val="a3"/>
        <w:ind w:right="403"/>
      </w:pPr>
      <w:r>
        <w:rPr>
          <w:b/>
        </w:rPr>
        <w:t xml:space="preserve">«2» </w:t>
      </w:r>
      <w:r>
        <w:t>ставится, если представлена собственная позиция по поднятой проблеме на бы-</w:t>
      </w:r>
      <w:r>
        <w:rPr>
          <w:spacing w:val="-62"/>
        </w:rPr>
        <w:t xml:space="preserve"> </w:t>
      </w:r>
      <w:r>
        <w:t>товом</w:t>
      </w:r>
      <w:r>
        <w:rPr>
          <w:spacing w:val="2"/>
        </w:rPr>
        <w:t xml:space="preserve"> </w:t>
      </w:r>
      <w:r>
        <w:t>уровне</w:t>
      </w:r>
      <w:r>
        <w:rPr>
          <w:spacing w:val="-1"/>
        </w:rPr>
        <w:t xml:space="preserve"> </w:t>
      </w:r>
      <w:r>
        <w:t>без аргументации.</w:t>
      </w:r>
    </w:p>
    <w:p w:rsidR="00FB4A81" w:rsidRDefault="00B30A00">
      <w:pPr>
        <w:pStyle w:val="Heading2"/>
        <w:spacing w:before="7"/>
        <w:ind w:left="689"/>
      </w:pPr>
      <w:r>
        <w:t>Нормы</w:t>
      </w:r>
      <w:r>
        <w:rPr>
          <w:spacing w:val="-8"/>
        </w:rPr>
        <w:t xml:space="preserve"> </w:t>
      </w:r>
      <w:r>
        <w:t>оценки</w:t>
      </w:r>
      <w:r>
        <w:rPr>
          <w:spacing w:val="-6"/>
        </w:rPr>
        <w:t xml:space="preserve"> </w:t>
      </w:r>
      <w:r>
        <w:t>знаний</w:t>
      </w:r>
      <w:r>
        <w:rPr>
          <w:spacing w:val="-6"/>
        </w:rPr>
        <w:t xml:space="preserve"> </w:t>
      </w:r>
      <w:r>
        <w:t>за</w:t>
      </w:r>
      <w:r>
        <w:rPr>
          <w:spacing w:val="-7"/>
        </w:rPr>
        <w:t xml:space="preserve"> </w:t>
      </w:r>
      <w:r>
        <w:t>выполнение</w:t>
      </w:r>
      <w:r>
        <w:rPr>
          <w:spacing w:val="-7"/>
        </w:rPr>
        <w:t xml:space="preserve"> </w:t>
      </w:r>
      <w:r>
        <w:t>теста</w:t>
      </w:r>
    </w:p>
    <w:p w:rsidR="00FB4A81" w:rsidRDefault="00FB4A81">
      <w:pPr>
        <w:pStyle w:val="a3"/>
        <w:ind w:left="0" w:firstLine="0"/>
        <w:jc w:val="left"/>
        <w:rPr>
          <w:b/>
        </w:rPr>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50"/>
        <w:gridCol w:w="1896"/>
        <w:gridCol w:w="1896"/>
        <w:gridCol w:w="1894"/>
        <w:gridCol w:w="1896"/>
      </w:tblGrid>
      <w:tr w:rsidR="00FB4A81">
        <w:trPr>
          <w:trHeight w:val="695"/>
        </w:trPr>
        <w:tc>
          <w:tcPr>
            <w:tcW w:w="1850" w:type="dxa"/>
            <w:tcBorders>
              <w:bottom w:val="single" w:sz="6" w:space="0" w:color="000000"/>
              <w:right w:val="single" w:sz="6" w:space="0" w:color="000000"/>
            </w:tcBorders>
          </w:tcPr>
          <w:p w:rsidR="00FB4A81" w:rsidRDefault="00B30A00">
            <w:pPr>
              <w:pStyle w:val="TableParagraph"/>
              <w:spacing w:before="61"/>
              <w:ind w:left="794" w:right="168" w:hanging="459"/>
              <w:rPr>
                <w:b/>
                <w:sz w:val="24"/>
              </w:rPr>
            </w:pPr>
            <w:r>
              <w:rPr>
                <w:b/>
                <w:spacing w:val="-1"/>
                <w:sz w:val="24"/>
              </w:rPr>
              <w:t>%</w:t>
            </w:r>
            <w:r>
              <w:rPr>
                <w:b/>
                <w:spacing w:val="-12"/>
                <w:sz w:val="24"/>
              </w:rPr>
              <w:t xml:space="preserve"> </w:t>
            </w:r>
            <w:r>
              <w:rPr>
                <w:b/>
                <w:spacing w:val="-1"/>
                <w:sz w:val="24"/>
              </w:rPr>
              <w:t>выполне-</w:t>
            </w:r>
            <w:r>
              <w:rPr>
                <w:b/>
                <w:spacing w:val="-57"/>
                <w:sz w:val="24"/>
              </w:rPr>
              <w:t xml:space="preserve"> </w:t>
            </w:r>
            <w:r>
              <w:rPr>
                <w:b/>
                <w:sz w:val="24"/>
              </w:rPr>
              <w:t>ния</w:t>
            </w:r>
          </w:p>
        </w:tc>
        <w:tc>
          <w:tcPr>
            <w:tcW w:w="1896" w:type="dxa"/>
            <w:tcBorders>
              <w:left w:val="single" w:sz="6" w:space="0" w:color="000000"/>
              <w:bottom w:val="single" w:sz="6" w:space="0" w:color="000000"/>
              <w:right w:val="single" w:sz="6" w:space="0" w:color="000000"/>
            </w:tcBorders>
          </w:tcPr>
          <w:p w:rsidR="00FB4A81" w:rsidRDefault="00B30A00">
            <w:pPr>
              <w:pStyle w:val="TableParagraph"/>
              <w:spacing w:before="61"/>
              <w:ind w:left="672" w:right="728"/>
              <w:jc w:val="center"/>
              <w:rPr>
                <w:b/>
                <w:sz w:val="24"/>
              </w:rPr>
            </w:pPr>
            <w:r>
              <w:rPr>
                <w:b/>
                <w:sz w:val="24"/>
              </w:rPr>
              <w:t>0-49</w:t>
            </w:r>
          </w:p>
        </w:tc>
        <w:tc>
          <w:tcPr>
            <w:tcW w:w="1896" w:type="dxa"/>
            <w:tcBorders>
              <w:left w:val="single" w:sz="6" w:space="0" w:color="000000"/>
              <w:bottom w:val="single" w:sz="6" w:space="0" w:color="000000"/>
              <w:right w:val="single" w:sz="6" w:space="0" w:color="000000"/>
            </w:tcBorders>
          </w:tcPr>
          <w:p w:rsidR="00FB4A81" w:rsidRDefault="00B30A00">
            <w:pPr>
              <w:pStyle w:val="TableParagraph"/>
              <w:spacing w:before="61"/>
              <w:ind w:left="312"/>
              <w:rPr>
                <w:b/>
                <w:sz w:val="24"/>
              </w:rPr>
            </w:pPr>
            <w:r>
              <w:rPr>
                <w:b/>
                <w:sz w:val="24"/>
              </w:rPr>
              <w:t>50-64</w:t>
            </w:r>
          </w:p>
        </w:tc>
        <w:tc>
          <w:tcPr>
            <w:tcW w:w="1894" w:type="dxa"/>
            <w:tcBorders>
              <w:left w:val="single" w:sz="6" w:space="0" w:color="000000"/>
              <w:bottom w:val="single" w:sz="6" w:space="0" w:color="000000"/>
              <w:right w:val="single" w:sz="6" w:space="0" w:color="000000"/>
            </w:tcBorders>
          </w:tcPr>
          <w:p w:rsidR="00FB4A81" w:rsidRDefault="00B30A00">
            <w:pPr>
              <w:pStyle w:val="TableParagraph"/>
              <w:spacing w:before="61"/>
              <w:ind w:left="353"/>
              <w:rPr>
                <w:b/>
                <w:sz w:val="24"/>
              </w:rPr>
            </w:pPr>
            <w:r>
              <w:rPr>
                <w:b/>
                <w:sz w:val="24"/>
              </w:rPr>
              <w:t>65-89</w:t>
            </w:r>
          </w:p>
        </w:tc>
        <w:tc>
          <w:tcPr>
            <w:tcW w:w="1896" w:type="dxa"/>
            <w:tcBorders>
              <w:left w:val="single" w:sz="6" w:space="0" w:color="000000"/>
              <w:bottom w:val="single" w:sz="6" w:space="0" w:color="000000"/>
            </w:tcBorders>
          </w:tcPr>
          <w:p w:rsidR="00FB4A81" w:rsidRDefault="00B30A00">
            <w:pPr>
              <w:pStyle w:val="TableParagraph"/>
              <w:spacing w:before="61"/>
              <w:ind w:left="920"/>
              <w:rPr>
                <w:b/>
                <w:sz w:val="24"/>
              </w:rPr>
            </w:pPr>
            <w:r>
              <w:rPr>
                <w:b/>
                <w:sz w:val="24"/>
              </w:rPr>
              <w:t>90-100</w:t>
            </w:r>
          </w:p>
        </w:tc>
      </w:tr>
      <w:tr w:rsidR="00FB4A81">
        <w:trPr>
          <w:trHeight w:val="421"/>
        </w:trPr>
        <w:tc>
          <w:tcPr>
            <w:tcW w:w="1850" w:type="dxa"/>
            <w:tcBorders>
              <w:top w:val="single" w:sz="6" w:space="0" w:color="000000"/>
              <w:right w:val="single" w:sz="6" w:space="0" w:color="000000"/>
            </w:tcBorders>
          </w:tcPr>
          <w:p w:rsidR="00FB4A81" w:rsidRDefault="00B30A00">
            <w:pPr>
              <w:pStyle w:val="TableParagraph"/>
              <w:spacing w:before="59"/>
              <w:ind w:left="496"/>
              <w:rPr>
                <w:sz w:val="24"/>
              </w:rPr>
            </w:pPr>
            <w:r>
              <w:rPr>
                <w:sz w:val="24"/>
              </w:rPr>
              <w:t>Отметка</w:t>
            </w:r>
          </w:p>
        </w:tc>
        <w:tc>
          <w:tcPr>
            <w:tcW w:w="1896" w:type="dxa"/>
            <w:tcBorders>
              <w:top w:val="single" w:sz="6" w:space="0" w:color="000000"/>
              <w:left w:val="single" w:sz="6" w:space="0" w:color="000000"/>
              <w:right w:val="single" w:sz="6" w:space="0" w:color="000000"/>
            </w:tcBorders>
          </w:tcPr>
          <w:p w:rsidR="00FB4A81" w:rsidRDefault="00B30A00">
            <w:pPr>
              <w:pStyle w:val="TableParagraph"/>
              <w:spacing w:before="59"/>
              <w:ind w:left="523"/>
              <w:rPr>
                <w:sz w:val="24"/>
              </w:rPr>
            </w:pPr>
            <w:r>
              <w:rPr>
                <w:sz w:val="24"/>
              </w:rPr>
              <w:t>«2»</w:t>
            </w:r>
          </w:p>
        </w:tc>
        <w:tc>
          <w:tcPr>
            <w:tcW w:w="1896" w:type="dxa"/>
            <w:tcBorders>
              <w:top w:val="single" w:sz="6" w:space="0" w:color="000000"/>
              <w:left w:val="single" w:sz="6" w:space="0" w:color="000000"/>
              <w:right w:val="single" w:sz="6" w:space="0" w:color="000000"/>
            </w:tcBorders>
          </w:tcPr>
          <w:p w:rsidR="00FB4A81" w:rsidRDefault="00B30A00">
            <w:pPr>
              <w:pStyle w:val="TableParagraph"/>
              <w:spacing w:before="59"/>
              <w:ind w:left="437"/>
              <w:rPr>
                <w:sz w:val="24"/>
              </w:rPr>
            </w:pPr>
            <w:r>
              <w:rPr>
                <w:sz w:val="24"/>
              </w:rPr>
              <w:t>«3»</w:t>
            </w:r>
          </w:p>
        </w:tc>
        <w:tc>
          <w:tcPr>
            <w:tcW w:w="1894" w:type="dxa"/>
            <w:tcBorders>
              <w:top w:val="single" w:sz="6" w:space="0" w:color="000000"/>
              <w:left w:val="single" w:sz="6" w:space="0" w:color="000000"/>
              <w:right w:val="single" w:sz="6" w:space="0" w:color="000000"/>
            </w:tcBorders>
          </w:tcPr>
          <w:p w:rsidR="00FB4A81" w:rsidRDefault="00B30A00">
            <w:pPr>
              <w:pStyle w:val="TableParagraph"/>
              <w:spacing w:before="59"/>
              <w:ind w:left="437"/>
              <w:rPr>
                <w:sz w:val="24"/>
              </w:rPr>
            </w:pPr>
            <w:r>
              <w:rPr>
                <w:sz w:val="24"/>
              </w:rPr>
              <w:t>«4»</w:t>
            </w:r>
          </w:p>
        </w:tc>
        <w:tc>
          <w:tcPr>
            <w:tcW w:w="1896" w:type="dxa"/>
            <w:tcBorders>
              <w:top w:val="single" w:sz="6" w:space="0" w:color="000000"/>
              <w:left w:val="single" w:sz="6" w:space="0" w:color="000000"/>
            </w:tcBorders>
          </w:tcPr>
          <w:p w:rsidR="00FB4A81" w:rsidRDefault="00B30A00">
            <w:pPr>
              <w:pStyle w:val="TableParagraph"/>
              <w:spacing w:before="59"/>
              <w:ind w:left="442"/>
              <w:rPr>
                <w:sz w:val="24"/>
              </w:rPr>
            </w:pPr>
            <w:r>
              <w:rPr>
                <w:sz w:val="24"/>
              </w:rPr>
              <w:t>«5»</w:t>
            </w:r>
          </w:p>
        </w:tc>
      </w:tr>
    </w:tbl>
    <w:p w:rsidR="00FB4A81" w:rsidRDefault="00B30A00">
      <w:pPr>
        <w:ind w:left="262" w:right="8078"/>
        <w:rPr>
          <w:b/>
          <w:sz w:val="26"/>
        </w:rPr>
      </w:pPr>
      <w:r>
        <w:rPr>
          <w:b/>
          <w:spacing w:val="-1"/>
          <w:sz w:val="26"/>
        </w:rPr>
        <w:t>Оценка проекта.</w:t>
      </w:r>
      <w:r>
        <w:rPr>
          <w:b/>
          <w:spacing w:val="-62"/>
          <w:sz w:val="26"/>
        </w:rPr>
        <w:t xml:space="preserve"> </w:t>
      </w:r>
      <w:r>
        <w:rPr>
          <w:b/>
          <w:sz w:val="26"/>
        </w:rPr>
        <w:t>Отметка</w:t>
      </w:r>
      <w:r>
        <w:rPr>
          <w:b/>
          <w:spacing w:val="-4"/>
          <w:sz w:val="26"/>
        </w:rPr>
        <w:t xml:space="preserve"> </w:t>
      </w:r>
      <w:r>
        <w:rPr>
          <w:b/>
          <w:sz w:val="26"/>
        </w:rPr>
        <w:t>«5»</w:t>
      </w:r>
    </w:p>
    <w:p w:rsidR="00FB4A81" w:rsidRDefault="00B30A00" w:rsidP="00582418">
      <w:pPr>
        <w:pStyle w:val="a7"/>
        <w:numPr>
          <w:ilvl w:val="0"/>
          <w:numId w:val="45"/>
        </w:numPr>
        <w:tabs>
          <w:tab w:val="left" w:pos="970"/>
        </w:tabs>
        <w:spacing w:line="291" w:lineRule="exact"/>
        <w:rPr>
          <w:sz w:val="26"/>
        </w:rPr>
      </w:pPr>
      <w:r>
        <w:rPr>
          <w:sz w:val="26"/>
        </w:rPr>
        <w:t>Правильно</w:t>
      </w:r>
      <w:r>
        <w:rPr>
          <w:spacing w:val="-12"/>
          <w:sz w:val="26"/>
        </w:rPr>
        <w:t xml:space="preserve"> </w:t>
      </w:r>
      <w:r>
        <w:rPr>
          <w:sz w:val="26"/>
        </w:rPr>
        <w:t>поняты</w:t>
      </w:r>
      <w:r>
        <w:rPr>
          <w:spacing w:val="-9"/>
          <w:sz w:val="26"/>
        </w:rPr>
        <w:t xml:space="preserve"> </w:t>
      </w:r>
      <w:r>
        <w:rPr>
          <w:sz w:val="26"/>
        </w:rPr>
        <w:t>цель,</w:t>
      </w:r>
      <w:r>
        <w:rPr>
          <w:spacing w:val="-13"/>
          <w:sz w:val="26"/>
        </w:rPr>
        <w:t xml:space="preserve"> </w:t>
      </w:r>
      <w:r>
        <w:rPr>
          <w:sz w:val="26"/>
        </w:rPr>
        <w:t>задачи</w:t>
      </w:r>
      <w:r>
        <w:rPr>
          <w:spacing w:val="-10"/>
          <w:sz w:val="26"/>
        </w:rPr>
        <w:t xml:space="preserve"> </w:t>
      </w:r>
      <w:r>
        <w:rPr>
          <w:sz w:val="26"/>
        </w:rPr>
        <w:t>выполнения</w:t>
      </w:r>
      <w:r>
        <w:rPr>
          <w:spacing w:val="-8"/>
          <w:sz w:val="26"/>
        </w:rPr>
        <w:t xml:space="preserve"> </w:t>
      </w:r>
      <w:r>
        <w:rPr>
          <w:sz w:val="26"/>
        </w:rPr>
        <w:t>проекта.</w:t>
      </w:r>
    </w:p>
    <w:p w:rsidR="00FB4A81" w:rsidRDefault="00B30A00" w:rsidP="00582418">
      <w:pPr>
        <w:pStyle w:val="a7"/>
        <w:numPr>
          <w:ilvl w:val="0"/>
          <w:numId w:val="45"/>
        </w:numPr>
        <w:tabs>
          <w:tab w:val="left" w:pos="970"/>
        </w:tabs>
        <w:spacing w:line="298" w:lineRule="exact"/>
        <w:rPr>
          <w:sz w:val="26"/>
        </w:rPr>
      </w:pPr>
      <w:r>
        <w:rPr>
          <w:sz w:val="26"/>
        </w:rPr>
        <w:t>Соблюдена</w:t>
      </w:r>
      <w:r>
        <w:rPr>
          <w:spacing w:val="15"/>
          <w:sz w:val="26"/>
        </w:rPr>
        <w:t xml:space="preserve"> </w:t>
      </w:r>
      <w:r w:rsidR="003B4073">
        <w:rPr>
          <w:sz w:val="26"/>
        </w:rPr>
        <w:t>Труд(технология)</w:t>
      </w:r>
      <w:r>
        <w:rPr>
          <w:spacing w:val="13"/>
          <w:sz w:val="26"/>
        </w:rPr>
        <w:t xml:space="preserve"> </w:t>
      </w:r>
      <w:r>
        <w:rPr>
          <w:sz w:val="26"/>
        </w:rPr>
        <w:t>исполнения</w:t>
      </w:r>
      <w:r>
        <w:rPr>
          <w:spacing w:val="15"/>
          <w:sz w:val="26"/>
        </w:rPr>
        <w:t xml:space="preserve"> </w:t>
      </w:r>
      <w:r>
        <w:rPr>
          <w:sz w:val="26"/>
        </w:rPr>
        <w:t>проекта,</w:t>
      </w:r>
      <w:r>
        <w:rPr>
          <w:spacing w:val="14"/>
          <w:sz w:val="26"/>
        </w:rPr>
        <w:t xml:space="preserve"> </w:t>
      </w:r>
      <w:r>
        <w:rPr>
          <w:sz w:val="26"/>
        </w:rPr>
        <w:t>выдержаны</w:t>
      </w:r>
      <w:r>
        <w:rPr>
          <w:spacing w:val="16"/>
          <w:sz w:val="26"/>
        </w:rPr>
        <w:t xml:space="preserve"> </w:t>
      </w:r>
      <w:r>
        <w:rPr>
          <w:sz w:val="26"/>
        </w:rPr>
        <w:t>соответствующие</w:t>
      </w:r>
      <w:r>
        <w:rPr>
          <w:spacing w:val="15"/>
          <w:sz w:val="26"/>
        </w:rPr>
        <w:t xml:space="preserve"> </w:t>
      </w:r>
      <w:r>
        <w:rPr>
          <w:sz w:val="26"/>
        </w:rPr>
        <w:t>эта-</w:t>
      </w:r>
    </w:p>
    <w:p w:rsidR="00FB4A81" w:rsidRDefault="00B30A00">
      <w:pPr>
        <w:pStyle w:val="a3"/>
        <w:spacing w:line="298" w:lineRule="exact"/>
        <w:ind w:firstLine="0"/>
        <w:jc w:val="left"/>
      </w:pPr>
      <w:r>
        <w:t>пы.</w:t>
      </w:r>
    </w:p>
    <w:p w:rsidR="00FB4A81" w:rsidRDefault="00B30A00" w:rsidP="00582418">
      <w:pPr>
        <w:pStyle w:val="a7"/>
        <w:numPr>
          <w:ilvl w:val="0"/>
          <w:numId w:val="45"/>
        </w:numPr>
        <w:tabs>
          <w:tab w:val="left" w:pos="970"/>
        </w:tabs>
        <w:spacing w:line="298" w:lineRule="exact"/>
        <w:rPr>
          <w:sz w:val="26"/>
        </w:rPr>
      </w:pPr>
      <w:r>
        <w:rPr>
          <w:sz w:val="26"/>
        </w:rPr>
        <w:t>Проект</w:t>
      </w:r>
      <w:r>
        <w:rPr>
          <w:spacing w:val="-10"/>
          <w:sz w:val="26"/>
        </w:rPr>
        <w:t xml:space="preserve"> </w:t>
      </w:r>
      <w:r>
        <w:rPr>
          <w:sz w:val="26"/>
        </w:rPr>
        <w:t>оформлен</w:t>
      </w:r>
      <w:r>
        <w:rPr>
          <w:spacing w:val="-7"/>
          <w:sz w:val="26"/>
        </w:rPr>
        <w:t xml:space="preserve"> </w:t>
      </w:r>
      <w:r>
        <w:rPr>
          <w:sz w:val="26"/>
        </w:rPr>
        <w:t>в</w:t>
      </w:r>
      <w:r>
        <w:rPr>
          <w:spacing w:val="-9"/>
          <w:sz w:val="26"/>
        </w:rPr>
        <w:t xml:space="preserve"> </w:t>
      </w:r>
      <w:r>
        <w:rPr>
          <w:sz w:val="26"/>
        </w:rPr>
        <w:t>соответствии</w:t>
      </w:r>
      <w:r>
        <w:rPr>
          <w:spacing w:val="-8"/>
          <w:sz w:val="26"/>
        </w:rPr>
        <w:t xml:space="preserve"> </w:t>
      </w:r>
      <w:r>
        <w:rPr>
          <w:sz w:val="26"/>
        </w:rPr>
        <w:t>с</w:t>
      </w:r>
      <w:r>
        <w:rPr>
          <w:spacing w:val="-9"/>
          <w:sz w:val="26"/>
        </w:rPr>
        <w:t xml:space="preserve"> </w:t>
      </w:r>
      <w:r>
        <w:rPr>
          <w:sz w:val="26"/>
        </w:rPr>
        <w:t>требованиями.</w:t>
      </w:r>
    </w:p>
    <w:p w:rsidR="00FB4A81" w:rsidRDefault="00B30A00" w:rsidP="00582418">
      <w:pPr>
        <w:pStyle w:val="a7"/>
        <w:numPr>
          <w:ilvl w:val="0"/>
          <w:numId w:val="45"/>
        </w:numPr>
        <w:tabs>
          <w:tab w:val="left" w:pos="970"/>
        </w:tabs>
        <w:spacing w:before="1"/>
        <w:rPr>
          <w:sz w:val="26"/>
        </w:rPr>
      </w:pPr>
      <w:r>
        <w:rPr>
          <w:sz w:val="26"/>
        </w:rPr>
        <w:lastRenderedPageBreak/>
        <w:t>Проявлены</w:t>
      </w:r>
      <w:r>
        <w:rPr>
          <w:spacing w:val="-15"/>
          <w:sz w:val="26"/>
        </w:rPr>
        <w:t xml:space="preserve"> </w:t>
      </w:r>
      <w:r>
        <w:rPr>
          <w:sz w:val="26"/>
        </w:rPr>
        <w:t>творчество,</w:t>
      </w:r>
      <w:r>
        <w:rPr>
          <w:spacing w:val="-14"/>
          <w:sz w:val="26"/>
        </w:rPr>
        <w:t xml:space="preserve"> </w:t>
      </w:r>
      <w:r>
        <w:rPr>
          <w:sz w:val="26"/>
        </w:rPr>
        <w:t>инициатива.</w:t>
      </w:r>
    </w:p>
    <w:p w:rsidR="00FB4A81" w:rsidRDefault="00B30A00" w:rsidP="00582418">
      <w:pPr>
        <w:pStyle w:val="a7"/>
        <w:numPr>
          <w:ilvl w:val="0"/>
          <w:numId w:val="45"/>
        </w:numPr>
        <w:tabs>
          <w:tab w:val="left" w:pos="970"/>
        </w:tabs>
        <w:spacing w:before="1"/>
        <w:rPr>
          <w:sz w:val="26"/>
        </w:rPr>
      </w:pPr>
      <w:r>
        <w:rPr>
          <w:sz w:val="26"/>
        </w:rPr>
        <w:t>Предъявленный</w:t>
      </w:r>
      <w:r>
        <w:rPr>
          <w:spacing w:val="48"/>
          <w:sz w:val="26"/>
        </w:rPr>
        <w:t xml:space="preserve"> </w:t>
      </w:r>
      <w:r>
        <w:rPr>
          <w:sz w:val="26"/>
        </w:rPr>
        <w:t>продукт</w:t>
      </w:r>
      <w:r>
        <w:rPr>
          <w:spacing w:val="46"/>
          <w:sz w:val="26"/>
        </w:rPr>
        <w:t xml:space="preserve"> </w:t>
      </w:r>
      <w:r>
        <w:rPr>
          <w:sz w:val="26"/>
        </w:rPr>
        <w:t>деятельности</w:t>
      </w:r>
      <w:r>
        <w:rPr>
          <w:spacing w:val="47"/>
          <w:sz w:val="26"/>
        </w:rPr>
        <w:t xml:space="preserve"> </w:t>
      </w:r>
      <w:r>
        <w:rPr>
          <w:sz w:val="26"/>
        </w:rPr>
        <w:t>отличается</w:t>
      </w:r>
      <w:r>
        <w:rPr>
          <w:spacing w:val="48"/>
          <w:sz w:val="26"/>
        </w:rPr>
        <w:t xml:space="preserve"> </w:t>
      </w:r>
      <w:r>
        <w:rPr>
          <w:sz w:val="26"/>
        </w:rPr>
        <w:t>высоким</w:t>
      </w:r>
      <w:r>
        <w:rPr>
          <w:spacing w:val="47"/>
          <w:sz w:val="26"/>
        </w:rPr>
        <w:t xml:space="preserve"> </w:t>
      </w:r>
      <w:r>
        <w:rPr>
          <w:sz w:val="26"/>
        </w:rPr>
        <w:t>качеством</w:t>
      </w:r>
      <w:r>
        <w:rPr>
          <w:spacing w:val="46"/>
          <w:sz w:val="26"/>
        </w:rPr>
        <w:t xml:space="preserve"> </w:t>
      </w:r>
      <w:r>
        <w:rPr>
          <w:sz w:val="26"/>
        </w:rPr>
        <w:t>испол-</w:t>
      </w:r>
    </w:p>
    <w:p w:rsidR="003A4E89" w:rsidRDefault="00B30A00" w:rsidP="003A4E89">
      <w:pPr>
        <w:pStyle w:val="a3"/>
        <w:spacing w:line="298" w:lineRule="exact"/>
        <w:ind w:firstLine="0"/>
        <w:jc w:val="left"/>
      </w:pPr>
      <w:r>
        <w:t>нения,</w:t>
      </w:r>
      <w:r>
        <w:rPr>
          <w:spacing w:val="-6"/>
        </w:rPr>
        <w:t xml:space="preserve"> </w:t>
      </w:r>
      <w:r>
        <w:t>соответствует</w:t>
      </w:r>
      <w:r>
        <w:rPr>
          <w:spacing w:val="-3"/>
        </w:rPr>
        <w:t xml:space="preserve"> </w:t>
      </w:r>
      <w:r>
        <w:t>заявленной</w:t>
      </w:r>
      <w:r>
        <w:rPr>
          <w:spacing w:val="-4"/>
        </w:rPr>
        <w:t xml:space="preserve"> </w:t>
      </w:r>
      <w:r>
        <w:t>теме.</w:t>
      </w:r>
    </w:p>
    <w:p w:rsidR="00FB4A81" w:rsidRDefault="00B30A00" w:rsidP="003A4E89">
      <w:pPr>
        <w:pStyle w:val="a3"/>
        <w:spacing w:line="298" w:lineRule="exact"/>
        <w:ind w:firstLine="0"/>
        <w:jc w:val="left"/>
      </w:pPr>
      <w:r>
        <w:t>Отметка</w:t>
      </w:r>
      <w:r>
        <w:rPr>
          <w:spacing w:val="-10"/>
        </w:rPr>
        <w:t xml:space="preserve"> </w:t>
      </w:r>
      <w:r>
        <w:t>«4»</w:t>
      </w:r>
    </w:p>
    <w:p w:rsidR="00FB4A81" w:rsidRDefault="00B30A00" w:rsidP="00582418">
      <w:pPr>
        <w:pStyle w:val="a7"/>
        <w:numPr>
          <w:ilvl w:val="0"/>
          <w:numId w:val="44"/>
        </w:numPr>
        <w:tabs>
          <w:tab w:val="left" w:pos="970"/>
        </w:tabs>
        <w:spacing w:line="296" w:lineRule="exact"/>
        <w:rPr>
          <w:sz w:val="26"/>
        </w:rPr>
      </w:pPr>
      <w:r>
        <w:rPr>
          <w:sz w:val="26"/>
        </w:rPr>
        <w:t>Правильно</w:t>
      </w:r>
      <w:r>
        <w:rPr>
          <w:spacing w:val="-12"/>
          <w:sz w:val="26"/>
        </w:rPr>
        <w:t xml:space="preserve"> </w:t>
      </w:r>
      <w:r>
        <w:rPr>
          <w:sz w:val="26"/>
        </w:rPr>
        <w:t>поняты</w:t>
      </w:r>
      <w:r>
        <w:rPr>
          <w:spacing w:val="-8"/>
          <w:sz w:val="26"/>
        </w:rPr>
        <w:t xml:space="preserve"> </w:t>
      </w:r>
      <w:r>
        <w:rPr>
          <w:sz w:val="26"/>
        </w:rPr>
        <w:t>цель,</w:t>
      </w:r>
      <w:r>
        <w:rPr>
          <w:spacing w:val="-9"/>
          <w:sz w:val="26"/>
        </w:rPr>
        <w:t xml:space="preserve"> </w:t>
      </w:r>
      <w:r>
        <w:rPr>
          <w:sz w:val="26"/>
        </w:rPr>
        <w:t>задачи</w:t>
      </w:r>
      <w:r>
        <w:rPr>
          <w:spacing w:val="-10"/>
          <w:sz w:val="26"/>
        </w:rPr>
        <w:t xml:space="preserve"> </w:t>
      </w:r>
      <w:r>
        <w:rPr>
          <w:sz w:val="26"/>
        </w:rPr>
        <w:t>выполнения</w:t>
      </w:r>
      <w:r>
        <w:rPr>
          <w:spacing w:val="-11"/>
          <w:sz w:val="26"/>
        </w:rPr>
        <w:t xml:space="preserve"> </w:t>
      </w:r>
      <w:r>
        <w:rPr>
          <w:sz w:val="26"/>
        </w:rPr>
        <w:t>проекта.</w:t>
      </w:r>
    </w:p>
    <w:p w:rsidR="00FB4A81" w:rsidRDefault="00B30A00" w:rsidP="00582418">
      <w:pPr>
        <w:pStyle w:val="a7"/>
        <w:numPr>
          <w:ilvl w:val="0"/>
          <w:numId w:val="44"/>
        </w:numPr>
        <w:tabs>
          <w:tab w:val="left" w:pos="970"/>
          <w:tab w:val="left" w:pos="7342"/>
          <w:tab w:val="left" w:pos="7828"/>
          <w:tab w:val="left" w:pos="9203"/>
        </w:tabs>
        <w:spacing w:before="1"/>
        <w:ind w:left="262" w:right="404" w:firstLine="427"/>
        <w:rPr>
          <w:sz w:val="26"/>
        </w:rPr>
      </w:pPr>
      <w:r>
        <w:rPr>
          <w:sz w:val="26"/>
        </w:rPr>
        <w:t>Соблюдена</w:t>
      </w:r>
      <w:r>
        <w:rPr>
          <w:spacing w:val="37"/>
          <w:sz w:val="26"/>
        </w:rPr>
        <w:t xml:space="preserve"> </w:t>
      </w:r>
      <w:r w:rsidR="003B4073">
        <w:rPr>
          <w:sz w:val="26"/>
        </w:rPr>
        <w:t>Труд(технология)</w:t>
      </w:r>
      <w:r>
        <w:rPr>
          <w:spacing w:val="39"/>
          <w:sz w:val="26"/>
        </w:rPr>
        <w:t xml:space="preserve"> </w:t>
      </w:r>
      <w:r>
        <w:rPr>
          <w:sz w:val="26"/>
        </w:rPr>
        <w:t>исполнения</w:t>
      </w:r>
      <w:r>
        <w:rPr>
          <w:spacing w:val="39"/>
          <w:sz w:val="26"/>
        </w:rPr>
        <w:t xml:space="preserve"> </w:t>
      </w:r>
      <w:r>
        <w:rPr>
          <w:sz w:val="26"/>
        </w:rPr>
        <w:t>проекта,</w:t>
      </w:r>
      <w:r>
        <w:rPr>
          <w:spacing w:val="36"/>
          <w:sz w:val="26"/>
        </w:rPr>
        <w:t xml:space="preserve"> </w:t>
      </w:r>
      <w:r>
        <w:rPr>
          <w:sz w:val="26"/>
        </w:rPr>
        <w:t>этапы,</w:t>
      </w:r>
      <w:r>
        <w:rPr>
          <w:sz w:val="26"/>
        </w:rPr>
        <w:tab/>
        <w:t>но</w:t>
      </w:r>
      <w:r>
        <w:rPr>
          <w:sz w:val="26"/>
        </w:rPr>
        <w:tab/>
        <w:t>допущены</w:t>
      </w:r>
      <w:r>
        <w:rPr>
          <w:sz w:val="26"/>
        </w:rPr>
        <w:tab/>
        <w:t>незна-</w:t>
      </w:r>
      <w:r>
        <w:rPr>
          <w:spacing w:val="-62"/>
          <w:sz w:val="26"/>
        </w:rPr>
        <w:t xml:space="preserve"> </w:t>
      </w:r>
      <w:r>
        <w:rPr>
          <w:sz w:val="26"/>
        </w:rPr>
        <w:t>чительные</w:t>
      </w:r>
      <w:r>
        <w:rPr>
          <w:spacing w:val="-2"/>
          <w:sz w:val="26"/>
        </w:rPr>
        <w:t xml:space="preserve"> </w:t>
      </w:r>
      <w:r>
        <w:rPr>
          <w:sz w:val="26"/>
        </w:rPr>
        <w:t>ошибки,</w:t>
      </w:r>
      <w:r>
        <w:rPr>
          <w:spacing w:val="-1"/>
          <w:sz w:val="26"/>
        </w:rPr>
        <w:t xml:space="preserve"> </w:t>
      </w:r>
      <w:r>
        <w:rPr>
          <w:sz w:val="26"/>
        </w:rPr>
        <w:t>неточности</w:t>
      </w:r>
      <w:r>
        <w:rPr>
          <w:spacing w:val="-1"/>
          <w:sz w:val="26"/>
        </w:rPr>
        <w:t xml:space="preserve"> </w:t>
      </w:r>
      <w:r>
        <w:rPr>
          <w:sz w:val="26"/>
        </w:rPr>
        <w:t>в</w:t>
      </w:r>
      <w:r>
        <w:rPr>
          <w:spacing w:val="-1"/>
          <w:sz w:val="26"/>
        </w:rPr>
        <w:t xml:space="preserve"> </w:t>
      </w:r>
      <w:r>
        <w:rPr>
          <w:sz w:val="26"/>
        </w:rPr>
        <w:t>оформлении.</w:t>
      </w:r>
    </w:p>
    <w:p w:rsidR="00FB4A81" w:rsidRDefault="00B30A00" w:rsidP="00582418">
      <w:pPr>
        <w:pStyle w:val="a7"/>
        <w:numPr>
          <w:ilvl w:val="0"/>
          <w:numId w:val="44"/>
        </w:numPr>
        <w:tabs>
          <w:tab w:val="left" w:pos="970"/>
        </w:tabs>
        <w:spacing w:line="298" w:lineRule="exact"/>
        <w:rPr>
          <w:sz w:val="26"/>
        </w:rPr>
      </w:pPr>
      <w:r>
        <w:rPr>
          <w:spacing w:val="-1"/>
          <w:sz w:val="26"/>
        </w:rPr>
        <w:t>Проявлено</w:t>
      </w:r>
      <w:r>
        <w:rPr>
          <w:spacing w:val="-11"/>
          <w:sz w:val="26"/>
        </w:rPr>
        <w:t xml:space="preserve"> </w:t>
      </w:r>
      <w:r>
        <w:rPr>
          <w:spacing w:val="-1"/>
          <w:sz w:val="26"/>
        </w:rPr>
        <w:t>творчество.</w:t>
      </w:r>
    </w:p>
    <w:p w:rsidR="00FB4A81" w:rsidRDefault="00B30A00" w:rsidP="00582418">
      <w:pPr>
        <w:pStyle w:val="a7"/>
        <w:numPr>
          <w:ilvl w:val="0"/>
          <w:numId w:val="44"/>
        </w:numPr>
        <w:tabs>
          <w:tab w:val="left" w:pos="970"/>
        </w:tabs>
        <w:ind w:left="262" w:right="407" w:firstLine="427"/>
        <w:rPr>
          <w:sz w:val="26"/>
        </w:rPr>
      </w:pPr>
      <w:r>
        <w:rPr>
          <w:sz w:val="26"/>
        </w:rPr>
        <w:t>Предъявленный</w:t>
      </w:r>
      <w:r>
        <w:rPr>
          <w:spacing w:val="47"/>
          <w:sz w:val="26"/>
        </w:rPr>
        <w:t xml:space="preserve"> </w:t>
      </w:r>
      <w:r>
        <w:rPr>
          <w:sz w:val="26"/>
        </w:rPr>
        <w:t>продукт</w:t>
      </w:r>
      <w:r>
        <w:rPr>
          <w:spacing w:val="46"/>
          <w:sz w:val="26"/>
        </w:rPr>
        <w:t xml:space="preserve"> </w:t>
      </w:r>
      <w:r>
        <w:rPr>
          <w:sz w:val="26"/>
        </w:rPr>
        <w:t>деятельности</w:t>
      </w:r>
      <w:r>
        <w:rPr>
          <w:spacing w:val="47"/>
          <w:sz w:val="26"/>
        </w:rPr>
        <w:t xml:space="preserve"> </w:t>
      </w:r>
      <w:r>
        <w:rPr>
          <w:sz w:val="26"/>
        </w:rPr>
        <w:t>отличается</w:t>
      </w:r>
      <w:r>
        <w:rPr>
          <w:spacing w:val="47"/>
          <w:sz w:val="26"/>
        </w:rPr>
        <w:t xml:space="preserve"> </w:t>
      </w:r>
      <w:r>
        <w:rPr>
          <w:sz w:val="26"/>
        </w:rPr>
        <w:t>высоким</w:t>
      </w:r>
      <w:r>
        <w:rPr>
          <w:spacing w:val="47"/>
          <w:sz w:val="26"/>
        </w:rPr>
        <w:t xml:space="preserve"> </w:t>
      </w:r>
      <w:r>
        <w:rPr>
          <w:sz w:val="26"/>
        </w:rPr>
        <w:t>качеством</w:t>
      </w:r>
      <w:r>
        <w:rPr>
          <w:spacing w:val="46"/>
          <w:sz w:val="26"/>
        </w:rPr>
        <w:t xml:space="preserve"> </w:t>
      </w:r>
      <w:r>
        <w:rPr>
          <w:sz w:val="26"/>
        </w:rPr>
        <w:t>испол-</w:t>
      </w:r>
      <w:r>
        <w:rPr>
          <w:spacing w:val="-62"/>
          <w:sz w:val="26"/>
        </w:rPr>
        <w:t xml:space="preserve"> </w:t>
      </w:r>
      <w:r>
        <w:rPr>
          <w:sz w:val="26"/>
        </w:rPr>
        <w:t>нения,</w:t>
      </w:r>
      <w:r>
        <w:rPr>
          <w:spacing w:val="-2"/>
          <w:sz w:val="26"/>
        </w:rPr>
        <w:t xml:space="preserve"> </w:t>
      </w:r>
      <w:r>
        <w:rPr>
          <w:sz w:val="26"/>
        </w:rPr>
        <w:t>соответствует</w:t>
      </w:r>
      <w:r>
        <w:rPr>
          <w:spacing w:val="1"/>
          <w:sz w:val="26"/>
        </w:rPr>
        <w:t xml:space="preserve"> </w:t>
      </w:r>
      <w:r>
        <w:rPr>
          <w:sz w:val="26"/>
        </w:rPr>
        <w:t>заявленной теме.</w:t>
      </w:r>
    </w:p>
    <w:p w:rsidR="00FB4A81" w:rsidRDefault="00B30A00">
      <w:pPr>
        <w:pStyle w:val="Heading2"/>
        <w:spacing w:before="9" w:line="295" w:lineRule="exact"/>
        <w:ind w:left="689"/>
        <w:jc w:val="left"/>
      </w:pPr>
      <w:r>
        <w:t>Отметка</w:t>
      </w:r>
      <w:r>
        <w:rPr>
          <w:spacing w:val="-10"/>
        </w:rPr>
        <w:t xml:space="preserve"> </w:t>
      </w:r>
      <w:r>
        <w:t>«3»</w:t>
      </w:r>
    </w:p>
    <w:p w:rsidR="00FB4A81" w:rsidRDefault="00B30A00" w:rsidP="00582418">
      <w:pPr>
        <w:pStyle w:val="a7"/>
        <w:numPr>
          <w:ilvl w:val="0"/>
          <w:numId w:val="43"/>
        </w:numPr>
        <w:tabs>
          <w:tab w:val="left" w:pos="970"/>
        </w:tabs>
        <w:spacing w:line="295" w:lineRule="exact"/>
        <w:rPr>
          <w:sz w:val="26"/>
        </w:rPr>
      </w:pPr>
      <w:r>
        <w:rPr>
          <w:sz w:val="26"/>
        </w:rPr>
        <w:t>Правильно</w:t>
      </w:r>
      <w:r>
        <w:rPr>
          <w:spacing w:val="-12"/>
          <w:sz w:val="26"/>
        </w:rPr>
        <w:t xml:space="preserve"> </w:t>
      </w:r>
      <w:r>
        <w:rPr>
          <w:sz w:val="26"/>
        </w:rPr>
        <w:t>поняты</w:t>
      </w:r>
      <w:r>
        <w:rPr>
          <w:spacing w:val="-8"/>
          <w:sz w:val="26"/>
        </w:rPr>
        <w:t xml:space="preserve"> </w:t>
      </w:r>
      <w:r>
        <w:rPr>
          <w:sz w:val="26"/>
        </w:rPr>
        <w:t>цель,</w:t>
      </w:r>
      <w:r>
        <w:rPr>
          <w:spacing w:val="-10"/>
          <w:sz w:val="26"/>
        </w:rPr>
        <w:t xml:space="preserve"> </w:t>
      </w:r>
      <w:r>
        <w:rPr>
          <w:sz w:val="26"/>
        </w:rPr>
        <w:t>задачи</w:t>
      </w:r>
      <w:r>
        <w:rPr>
          <w:spacing w:val="-10"/>
          <w:sz w:val="26"/>
        </w:rPr>
        <w:t xml:space="preserve"> </w:t>
      </w:r>
      <w:r>
        <w:rPr>
          <w:sz w:val="26"/>
        </w:rPr>
        <w:t>выполнения</w:t>
      </w:r>
      <w:r>
        <w:rPr>
          <w:spacing w:val="-10"/>
          <w:sz w:val="26"/>
        </w:rPr>
        <w:t xml:space="preserve"> </w:t>
      </w:r>
      <w:r>
        <w:rPr>
          <w:sz w:val="26"/>
        </w:rPr>
        <w:t>проекта.</w:t>
      </w:r>
    </w:p>
    <w:p w:rsidR="00FB4A81" w:rsidRDefault="00B30A00" w:rsidP="00582418">
      <w:pPr>
        <w:pStyle w:val="a7"/>
        <w:numPr>
          <w:ilvl w:val="0"/>
          <w:numId w:val="43"/>
        </w:numPr>
        <w:tabs>
          <w:tab w:val="left" w:pos="970"/>
        </w:tabs>
        <w:spacing w:before="1"/>
        <w:ind w:left="262" w:right="407" w:firstLine="427"/>
        <w:rPr>
          <w:sz w:val="26"/>
        </w:rPr>
      </w:pPr>
      <w:r>
        <w:rPr>
          <w:sz w:val="26"/>
        </w:rPr>
        <w:t>Соблюдена</w:t>
      </w:r>
      <w:r>
        <w:rPr>
          <w:spacing w:val="59"/>
          <w:sz w:val="26"/>
        </w:rPr>
        <w:t xml:space="preserve"> </w:t>
      </w:r>
      <w:r w:rsidR="003B4073">
        <w:rPr>
          <w:sz w:val="26"/>
        </w:rPr>
        <w:t>Труд(технология)</w:t>
      </w:r>
      <w:r>
        <w:rPr>
          <w:spacing w:val="59"/>
          <w:sz w:val="26"/>
        </w:rPr>
        <w:t xml:space="preserve"> </w:t>
      </w:r>
      <w:r>
        <w:rPr>
          <w:sz w:val="26"/>
        </w:rPr>
        <w:t>выполнения</w:t>
      </w:r>
      <w:r>
        <w:rPr>
          <w:spacing w:val="59"/>
          <w:sz w:val="26"/>
        </w:rPr>
        <w:t xml:space="preserve"> </w:t>
      </w:r>
      <w:r>
        <w:rPr>
          <w:sz w:val="26"/>
        </w:rPr>
        <w:t>проекта,</w:t>
      </w:r>
      <w:r>
        <w:rPr>
          <w:spacing w:val="59"/>
          <w:sz w:val="26"/>
        </w:rPr>
        <w:t xml:space="preserve"> </w:t>
      </w:r>
      <w:r>
        <w:rPr>
          <w:sz w:val="26"/>
        </w:rPr>
        <w:t>но</w:t>
      </w:r>
      <w:r>
        <w:rPr>
          <w:spacing w:val="59"/>
          <w:sz w:val="26"/>
        </w:rPr>
        <w:t xml:space="preserve"> </w:t>
      </w:r>
      <w:r>
        <w:rPr>
          <w:sz w:val="26"/>
        </w:rPr>
        <w:t>имеются</w:t>
      </w:r>
      <w:r>
        <w:rPr>
          <w:spacing w:val="58"/>
          <w:sz w:val="26"/>
        </w:rPr>
        <w:t xml:space="preserve"> </w:t>
      </w:r>
      <w:r>
        <w:rPr>
          <w:sz w:val="26"/>
        </w:rPr>
        <w:t>1-2</w:t>
      </w:r>
      <w:r>
        <w:rPr>
          <w:spacing w:val="59"/>
          <w:sz w:val="26"/>
        </w:rPr>
        <w:t xml:space="preserve"> </w:t>
      </w:r>
      <w:r>
        <w:rPr>
          <w:sz w:val="26"/>
        </w:rPr>
        <w:t>ошибки</w:t>
      </w:r>
      <w:r>
        <w:rPr>
          <w:spacing w:val="59"/>
          <w:sz w:val="26"/>
        </w:rPr>
        <w:t xml:space="preserve"> </w:t>
      </w:r>
      <w:r>
        <w:rPr>
          <w:sz w:val="26"/>
        </w:rPr>
        <w:t>в</w:t>
      </w:r>
      <w:r>
        <w:rPr>
          <w:spacing w:val="59"/>
          <w:sz w:val="26"/>
        </w:rPr>
        <w:t xml:space="preserve"> </w:t>
      </w:r>
      <w:r>
        <w:rPr>
          <w:sz w:val="26"/>
        </w:rPr>
        <w:t>эта-</w:t>
      </w:r>
      <w:r>
        <w:rPr>
          <w:spacing w:val="-62"/>
          <w:sz w:val="26"/>
        </w:rPr>
        <w:t xml:space="preserve"> </w:t>
      </w:r>
      <w:r>
        <w:rPr>
          <w:sz w:val="26"/>
        </w:rPr>
        <w:t>пах</w:t>
      </w:r>
      <w:r>
        <w:rPr>
          <w:spacing w:val="37"/>
          <w:sz w:val="26"/>
        </w:rPr>
        <w:t xml:space="preserve"> </w:t>
      </w:r>
      <w:r>
        <w:rPr>
          <w:sz w:val="26"/>
        </w:rPr>
        <w:t>или</w:t>
      </w:r>
      <w:r>
        <w:rPr>
          <w:spacing w:val="39"/>
          <w:sz w:val="26"/>
        </w:rPr>
        <w:t xml:space="preserve"> </w:t>
      </w:r>
      <w:r>
        <w:rPr>
          <w:sz w:val="26"/>
        </w:rPr>
        <w:t>в</w:t>
      </w:r>
      <w:r>
        <w:rPr>
          <w:spacing w:val="-2"/>
          <w:sz w:val="26"/>
        </w:rPr>
        <w:t xml:space="preserve"> </w:t>
      </w:r>
      <w:r>
        <w:rPr>
          <w:sz w:val="26"/>
        </w:rPr>
        <w:t>оформлении.</w:t>
      </w:r>
    </w:p>
    <w:p w:rsidR="00FB4A81" w:rsidRDefault="00B30A00" w:rsidP="00582418">
      <w:pPr>
        <w:pStyle w:val="a7"/>
        <w:numPr>
          <w:ilvl w:val="0"/>
          <w:numId w:val="43"/>
        </w:numPr>
        <w:tabs>
          <w:tab w:val="left" w:pos="970"/>
        </w:tabs>
        <w:rPr>
          <w:sz w:val="26"/>
        </w:rPr>
      </w:pPr>
      <w:r>
        <w:rPr>
          <w:sz w:val="26"/>
        </w:rPr>
        <w:t>Самостоятельность</w:t>
      </w:r>
      <w:r>
        <w:rPr>
          <w:spacing w:val="-10"/>
          <w:sz w:val="26"/>
        </w:rPr>
        <w:t xml:space="preserve"> </w:t>
      </w:r>
      <w:r>
        <w:rPr>
          <w:sz w:val="26"/>
        </w:rPr>
        <w:t>проявлена</w:t>
      </w:r>
      <w:r>
        <w:rPr>
          <w:spacing w:val="-8"/>
          <w:sz w:val="26"/>
        </w:rPr>
        <w:t xml:space="preserve"> </w:t>
      </w:r>
      <w:r>
        <w:rPr>
          <w:sz w:val="26"/>
        </w:rPr>
        <w:t>на</w:t>
      </w:r>
      <w:r>
        <w:rPr>
          <w:spacing w:val="-10"/>
          <w:sz w:val="26"/>
        </w:rPr>
        <w:t xml:space="preserve"> </w:t>
      </w:r>
      <w:r>
        <w:rPr>
          <w:sz w:val="26"/>
        </w:rPr>
        <w:t>недостаточном</w:t>
      </w:r>
      <w:r>
        <w:rPr>
          <w:spacing w:val="-1"/>
          <w:sz w:val="26"/>
        </w:rPr>
        <w:t xml:space="preserve"> </w:t>
      </w:r>
      <w:r>
        <w:rPr>
          <w:sz w:val="26"/>
        </w:rPr>
        <w:t>уровне.</w:t>
      </w:r>
    </w:p>
    <w:p w:rsidR="00FB4A81" w:rsidRDefault="00B30A00">
      <w:pPr>
        <w:pStyle w:val="Heading2"/>
        <w:spacing w:before="6" w:line="296" w:lineRule="exact"/>
        <w:ind w:left="689"/>
        <w:jc w:val="left"/>
      </w:pPr>
      <w:r>
        <w:t>Отметка</w:t>
      </w:r>
      <w:r>
        <w:rPr>
          <w:spacing w:val="-10"/>
        </w:rPr>
        <w:t xml:space="preserve"> </w:t>
      </w:r>
      <w:r>
        <w:t>«2»</w:t>
      </w:r>
    </w:p>
    <w:p w:rsidR="00FB4A81" w:rsidRDefault="00B30A00">
      <w:pPr>
        <w:pStyle w:val="a3"/>
        <w:spacing w:line="296" w:lineRule="exact"/>
        <w:ind w:left="545" w:firstLine="0"/>
        <w:jc w:val="left"/>
      </w:pPr>
      <w:r>
        <w:t>Проект</w:t>
      </w:r>
      <w:r>
        <w:rPr>
          <w:spacing w:val="-10"/>
        </w:rPr>
        <w:t xml:space="preserve"> </w:t>
      </w:r>
      <w:r>
        <w:t>не</w:t>
      </w:r>
      <w:r>
        <w:rPr>
          <w:spacing w:val="-9"/>
        </w:rPr>
        <w:t xml:space="preserve"> </w:t>
      </w:r>
      <w:r>
        <w:t>выполнен</w:t>
      </w:r>
      <w:r>
        <w:rPr>
          <w:spacing w:val="-4"/>
        </w:rPr>
        <w:t xml:space="preserve"> </w:t>
      </w:r>
      <w:r>
        <w:t>или</w:t>
      </w:r>
      <w:r>
        <w:rPr>
          <w:spacing w:val="-9"/>
        </w:rPr>
        <w:t xml:space="preserve"> </w:t>
      </w:r>
      <w:r>
        <w:t>не</w:t>
      </w:r>
      <w:r>
        <w:rPr>
          <w:spacing w:val="-9"/>
        </w:rPr>
        <w:t xml:space="preserve"> </w:t>
      </w:r>
      <w:r>
        <w:t>завершен.</w:t>
      </w:r>
    </w:p>
    <w:p w:rsidR="00FB4A81" w:rsidRDefault="00B30A00">
      <w:pPr>
        <w:pStyle w:val="Heading2"/>
        <w:spacing w:before="8"/>
        <w:ind w:left="262" w:firstLine="427"/>
        <w:jc w:val="left"/>
      </w:pPr>
      <w:r>
        <w:t>Работа</w:t>
      </w:r>
      <w:r>
        <w:rPr>
          <w:spacing w:val="19"/>
        </w:rPr>
        <w:t xml:space="preserve"> </w:t>
      </w:r>
      <w:r>
        <w:t>с</w:t>
      </w:r>
      <w:r>
        <w:rPr>
          <w:spacing w:val="19"/>
        </w:rPr>
        <w:t xml:space="preserve"> </w:t>
      </w:r>
      <w:r>
        <w:t>текстом</w:t>
      </w:r>
      <w:r>
        <w:rPr>
          <w:spacing w:val="20"/>
        </w:rPr>
        <w:t xml:space="preserve"> </w:t>
      </w:r>
      <w:r>
        <w:t>(заполнение</w:t>
      </w:r>
      <w:r>
        <w:rPr>
          <w:spacing w:val="19"/>
        </w:rPr>
        <w:t xml:space="preserve"> </w:t>
      </w:r>
      <w:r>
        <w:t>опорных</w:t>
      </w:r>
      <w:r>
        <w:rPr>
          <w:spacing w:val="22"/>
        </w:rPr>
        <w:t xml:space="preserve"> </w:t>
      </w:r>
      <w:r>
        <w:t>таблиц</w:t>
      </w:r>
      <w:r>
        <w:rPr>
          <w:spacing w:val="18"/>
        </w:rPr>
        <w:t xml:space="preserve"> </w:t>
      </w:r>
      <w:r>
        <w:t>и</w:t>
      </w:r>
      <w:r>
        <w:rPr>
          <w:spacing w:val="19"/>
        </w:rPr>
        <w:t xml:space="preserve"> </w:t>
      </w:r>
      <w:r>
        <w:t>схем,</w:t>
      </w:r>
      <w:r>
        <w:rPr>
          <w:spacing w:val="19"/>
        </w:rPr>
        <w:t xml:space="preserve"> </w:t>
      </w:r>
      <w:r>
        <w:t>письменный</w:t>
      </w:r>
      <w:r>
        <w:rPr>
          <w:spacing w:val="20"/>
        </w:rPr>
        <w:t xml:space="preserve"> </w:t>
      </w:r>
      <w:r>
        <w:t>ответ</w:t>
      </w:r>
      <w:r>
        <w:rPr>
          <w:spacing w:val="18"/>
        </w:rPr>
        <w:t xml:space="preserve"> </w:t>
      </w:r>
      <w:r>
        <w:t>на</w:t>
      </w:r>
      <w:r>
        <w:rPr>
          <w:spacing w:val="-62"/>
        </w:rPr>
        <w:t xml:space="preserve"> </w:t>
      </w:r>
      <w:r>
        <w:t>вопрос)</w:t>
      </w:r>
    </w:p>
    <w:p w:rsidR="00FB4A81" w:rsidRDefault="00B30A00">
      <w:pPr>
        <w:spacing w:line="294" w:lineRule="exact"/>
        <w:ind w:left="689"/>
        <w:rPr>
          <w:b/>
          <w:sz w:val="26"/>
        </w:rPr>
      </w:pPr>
      <w:r>
        <w:rPr>
          <w:b/>
          <w:sz w:val="26"/>
        </w:rPr>
        <w:t>Отметка</w:t>
      </w:r>
      <w:r>
        <w:rPr>
          <w:b/>
          <w:spacing w:val="-10"/>
          <w:sz w:val="26"/>
        </w:rPr>
        <w:t xml:space="preserve"> </w:t>
      </w:r>
      <w:r>
        <w:rPr>
          <w:b/>
          <w:sz w:val="26"/>
        </w:rPr>
        <w:t>«5»</w:t>
      </w:r>
    </w:p>
    <w:p w:rsidR="00FB4A81" w:rsidRDefault="00B30A00">
      <w:pPr>
        <w:pStyle w:val="a3"/>
        <w:ind w:right="399"/>
      </w:pPr>
      <w:r>
        <w:t>Задание выполнено на высоком уровне, отсутствуют ошибки. Работа выполнена в</w:t>
      </w:r>
      <w:r>
        <w:rPr>
          <w:spacing w:val="1"/>
        </w:rPr>
        <w:t xml:space="preserve"> </w:t>
      </w:r>
      <w:r>
        <w:t>заданное время, самостоятельно, с соблюдением технологических требований и уста-</w:t>
      </w:r>
      <w:r>
        <w:rPr>
          <w:spacing w:val="1"/>
        </w:rPr>
        <w:t xml:space="preserve"> </w:t>
      </w:r>
      <w:r>
        <w:t>новок, качественно,</w:t>
      </w:r>
      <w:r>
        <w:rPr>
          <w:spacing w:val="1"/>
        </w:rPr>
        <w:t xml:space="preserve"> </w:t>
      </w:r>
      <w:r>
        <w:t>творчески</w:t>
      </w:r>
      <w:r>
        <w:rPr>
          <w:spacing w:val="-1"/>
        </w:rPr>
        <w:t xml:space="preserve"> </w:t>
      </w:r>
      <w:r>
        <w:t>и</w:t>
      </w:r>
      <w:r>
        <w:rPr>
          <w:spacing w:val="-1"/>
        </w:rPr>
        <w:t xml:space="preserve"> </w:t>
      </w:r>
      <w:r>
        <w:t>эстетично.</w:t>
      </w:r>
    </w:p>
    <w:p w:rsidR="00FB4A81" w:rsidRDefault="00B30A00">
      <w:pPr>
        <w:pStyle w:val="Heading2"/>
        <w:spacing w:before="4" w:line="296" w:lineRule="exact"/>
        <w:ind w:left="689"/>
        <w:jc w:val="left"/>
      </w:pPr>
      <w:r>
        <w:t>Отметка</w:t>
      </w:r>
      <w:r>
        <w:rPr>
          <w:spacing w:val="-10"/>
        </w:rPr>
        <w:t xml:space="preserve"> </w:t>
      </w:r>
      <w:r>
        <w:t>«4»</w:t>
      </w:r>
    </w:p>
    <w:p w:rsidR="00FB4A81" w:rsidRDefault="00B30A00">
      <w:pPr>
        <w:pStyle w:val="a3"/>
        <w:ind w:right="405"/>
      </w:pPr>
      <w:r>
        <w:t>Задание</w:t>
      </w:r>
      <w:r>
        <w:rPr>
          <w:spacing w:val="1"/>
        </w:rPr>
        <w:t xml:space="preserve"> </w:t>
      </w:r>
      <w:r>
        <w:t>выполнено на хорошем</w:t>
      </w:r>
      <w:r>
        <w:rPr>
          <w:spacing w:val="1"/>
        </w:rPr>
        <w:t xml:space="preserve"> </w:t>
      </w:r>
      <w:r>
        <w:t>уровне, имеются 1</w:t>
      </w:r>
      <w:r>
        <w:rPr>
          <w:spacing w:val="1"/>
        </w:rPr>
        <w:t xml:space="preserve"> </w:t>
      </w:r>
      <w:r>
        <w:t>ошибка в содержании, или</w:t>
      </w:r>
      <w:r>
        <w:rPr>
          <w:spacing w:val="1"/>
        </w:rPr>
        <w:t xml:space="preserve"> </w:t>
      </w:r>
      <w:r>
        <w:t>имеются незначительные ошибки в оформлении. Работа выполнена в заданное время,</w:t>
      </w:r>
      <w:r>
        <w:rPr>
          <w:spacing w:val="1"/>
        </w:rPr>
        <w:t xml:space="preserve"> </w:t>
      </w:r>
      <w:r>
        <w:t>самостоятельно.</w:t>
      </w:r>
    </w:p>
    <w:p w:rsidR="00FB4A81" w:rsidRDefault="00B30A00">
      <w:pPr>
        <w:pStyle w:val="Heading2"/>
        <w:spacing w:before="2" w:line="296" w:lineRule="exact"/>
        <w:ind w:left="689"/>
        <w:jc w:val="left"/>
      </w:pPr>
      <w:r>
        <w:t>Отметка</w:t>
      </w:r>
      <w:r>
        <w:rPr>
          <w:spacing w:val="-10"/>
        </w:rPr>
        <w:t xml:space="preserve"> </w:t>
      </w:r>
      <w:r>
        <w:t>«3»</w:t>
      </w:r>
    </w:p>
    <w:p w:rsidR="00FB4A81" w:rsidRDefault="00B30A00">
      <w:pPr>
        <w:pStyle w:val="a3"/>
        <w:ind w:right="402"/>
      </w:pPr>
      <w:r>
        <w:t>Задание выполнено на достаточном, минимальном уровне, имеются 2-3 ошибки в</w:t>
      </w:r>
      <w:r>
        <w:rPr>
          <w:spacing w:val="1"/>
        </w:rPr>
        <w:t xml:space="preserve"> </w:t>
      </w:r>
      <w:r>
        <w:t>содержании или неграмотно оформлено. Работа выполнена с опозданием, но само-</w:t>
      </w:r>
      <w:r>
        <w:rPr>
          <w:spacing w:val="1"/>
        </w:rPr>
        <w:t xml:space="preserve"> </w:t>
      </w:r>
      <w:r>
        <w:t>стоятельно.</w:t>
      </w:r>
    </w:p>
    <w:p w:rsidR="00FB4A81" w:rsidRDefault="00B30A00">
      <w:pPr>
        <w:pStyle w:val="Heading2"/>
        <w:spacing w:before="5" w:line="295" w:lineRule="exact"/>
        <w:ind w:left="689"/>
        <w:jc w:val="left"/>
      </w:pPr>
      <w:r>
        <w:t>Отметка</w:t>
      </w:r>
      <w:r>
        <w:rPr>
          <w:spacing w:val="-10"/>
        </w:rPr>
        <w:t xml:space="preserve"> </w:t>
      </w:r>
      <w:r>
        <w:t>«2»</w:t>
      </w:r>
    </w:p>
    <w:p w:rsidR="00FB4A81" w:rsidRDefault="00B30A00">
      <w:pPr>
        <w:pStyle w:val="a3"/>
        <w:jc w:val="left"/>
      </w:pPr>
      <w:r>
        <w:t>Задание</w:t>
      </w:r>
      <w:r>
        <w:rPr>
          <w:spacing w:val="58"/>
        </w:rPr>
        <w:t xml:space="preserve"> </w:t>
      </w:r>
      <w:r>
        <w:t>не</w:t>
      </w:r>
      <w:r>
        <w:rPr>
          <w:spacing w:val="40"/>
        </w:rPr>
        <w:t xml:space="preserve"> </w:t>
      </w:r>
      <w:r>
        <w:t>выполнено</w:t>
      </w:r>
      <w:r>
        <w:rPr>
          <w:spacing w:val="40"/>
        </w:rPr>
        <w:t xml:space="preserve"> </w:t>
      </w:r>
      <w:r>
        <w:t>или</w:t>
      </w:r>
      <w:r>
        <w:rPr>
          <w:spacing w:val="40"/>
        </w:rPr>
        <w:t xml:space="preserve"> </w:t>
      </w:r>
      <w:r>
        <w:t>не</w:t>
      </w:r>
      <w:r>
        <w:rPr>
          <w:spacing w:val="40"/>
        </w:rPr>
        <w:t xml:space="preserve"> </w:t>
      </w:r>
      <w:r>
        <w:t>завершено</w:t>
      </w:r>
      <w:r>
        <w:rPr>
          <w:spacing w:val="40"/>
        </w:rPr>
        <w:t xml:space="preserve"> </w:t>
      </w:r>
      <w:r>
        <w:t>самостоятельно</w:t>
      </w:r>
      <w:r>
        <w:rPr>
          <w:spacing w:val="39"/>
        </w:rPr>
        <w:t xml:space="preserve"> </w:t>
      </w:r>
      <w:r>
        <w:t>обучающимся,</w:t>
      </w:r>
      <w:r>
        <w:rPr>
          <w:spacing w:val="39"/>
        </w:rPr>
        <w:t xml:space="preserve"> </w:t>
      </w:r>
      <w:r>
        <w:t>при</w:t>
      </w:r>
      <w:r>
        <w:rPr>
          <w:spacing w:val="41"/>
        </w:rPr>
        <w:t xml:space="preserve"> </w:t>
      </w:r>
      <w:r>
        <w:t>вы-</w:t>
      </w:r>
      <w:r>
        <w:rPr>
          <w:spacing w:val="-62"/>
        </w:rPr>
        <w:t xml:space="preserve"> </w:t>
      </w:r>
      <w:r>
        <w:t>полнении</w:t>
      </w:r>
      <w:r>
        <w:rPr>
          <w:spacing w:val="-2"/>
        </w:rPr>
        <w:t xml:space="preserve"> </w:t>
      </w:r>
      <w:r>
        <w:t>допущены</w:t>
      </w:r>
      <w:r>
        <w:rPr>
          <w:spacing w:val="43"/>
        </w:rPr>
        <w:t xml:space="preserve"> </w:t>
      </w:r>
      <w:r>
        <w:t>большие</w:t>
      </w:r>
      <w:r>
        <w:rPr>
          <w:spacing w:val="-1"/>
        </w:rPr>
        <w:t xml:space="preserve"> </w:t>
      </w:r>
      <w:r>
        <w:t>отклонения</w:t>
      </w:r>
      <w:r>
        <w:rPr>
          <w:spacing w:val="1"/>
        </w:rPr>
        <w:t xml:space="preserve"> </w:t>
      </w:r>
      <w:r>
        <w:t>от</w:t>
      </w:r>
      <w:r>
        <w:rPr>
          <w:spacing w:val="-3"/>
        </w:rPr>
        <w:t xml:space="preserve"> </w:t>
      </w:r>
      <w:r>
        <w:t>заданных</w:t>
      </w:r>
      <w:r>
        <w:rPr>
          <w:spacing w:val="-2"/>
        </w:rPr>
        <w:t xml:space="preserve"> </w:t>
      </w:r>
      <w:r>
        <w:t>требований</w:t>
      </w:r>
      <w:r>
        <w:rPr>
          <w:spacing w:val="-2"/>
        </w:rPr>
        <w:t xml:space="preserve"> </w:t>
      </w:r>
      <w:r>
        <w:t>и</w:t>
      </w:r>
      <w:r>
        <w:rPr>
          <w:spacing w:val="1"/>
        </w:rPr>
        <w:t xml:space="preserve"> </w:t>
      </w:r>
      <w:r>
        <w:t>установок.</w:t>
      </w:r>
    </w:p>
    <w:p w:rsidR="00FB4A81" w:rsidRDefault="00B30A00">
      <w:pPr>
        <w:pStyle w:val="Heading2"/>
        <w:spacing w:before="3" w:line="296" w:lineRule="exact"/>
        <w:ind w:left="689"/>
        <w:jc w:val="left"/>
      </w:pPr>
      <w:r>
        <w:t>Критерии</w:t>
      </w:r>
      <w:r>
        <w:rPr>
          <w:spacing w:val="-14"/>
        </w:rPr>
        <w:t xml:space="preserve"> </w:t>
      </w:r>
      <w:r>
        <w:t>оценивания</w:t>
      </w:r>
      <w:r>
        <w:rPr>
          <w:spacing w:val="-15"/>
        </w:rPr>
        <w:t xml:space="preserve"> </w:t>
      </w:r>
      <w:r>
        <w:t>сообщения</w:t>
      </w:r>
      <w:r>
        <w:rPr>
          <w:spacing w:val="-11"/>
        </w:rPr>
        <w:t xml:space="preserve"> </w:t>
      </w:r>
      <w:r>
        <w:t>обучающихся</w:t>
      </w:r>
    </w:p>
    <w:p w:rsidR="00FB4A81" w:rsidRDefault="00B30A00">
      <w:pPr>
        <w:pStyle w:val="a3"/>
        <w:ind w:right="407" w:firstLine="0"/>
        <w:jc w:val="left"/>
        <w:rPr>
          <w:i/>
        </w:rPr>
      </w:pPr>
      <w:r>
        <w:t>1.Содержательность, глубина, полнота и конкретность освещения проблемы-3</w:t>
      </w:r>
      <w:r>
        <w:rPr>
          <w:i/>
        </w:rPr>
        <w:t>балла</w:t>
      </w:r>
      <w:r>
        <w:rPr>
          <w:i/>
          <w:sz w:val="22"/>
        </w:rPr>
        <w:t>.</w:t>
      </w:r>
      <w:r>
        <w:rPr>
          <w:i/>
          <w:spacing w:val="1"/>
          <w:sz w:val="22"/>
        </w:rPr>
        <w:t xml:space="preserve"> </w:t>
      </w:r>
      <w:r>
        <w:t>2.Логичность:</w:t>
      </w:r>
      <w:r>
        <w:rPr>
          <w:spacing w:val="15"/>
        </w:rPr>
        <w:t xml:space="preserve"> </w:t>
      </w:r>
      <w:r>
        <w:t>последовательность</w:t>
      </w:r>
      <w:r>
        <w:rPr>
          <w:spacing w:val="18"/>
        </w:rPr>
        <w:t xml:space="preserve"> </w:t>
      </w:r>
      <w:r>
        <w:t>изложения,</w:t>
      </w:r>
      <w:r>
        <w:rPr>
          <w:spacing w:val="17"/>
        </w:rPr>
        <w:t xml:space="preserve"> </w:t>
      </w:r>
      <w:r>
        <w:t>его</w:t>
      </w:r>
      <w:r>
        <w:rPr>
          <w:spacing w:val="17"/>
        </w:rPr>
        <w:t xml:space="preserve"> </w:t>
      </w:r>
      <w:r>
        <w:t>пропорциональность,</w:t>
      </w:r>
      <w:r>
        <w:rPr>
          <w:spacing w:val="17"/>
        </w:rPr>
        <w:t xml:space="preserve"> </w:t>
      </w:r>
      <w:r>
        <w:t>обоснование</w:t>
      </w:r>
      <w:r>
        <w:rPr>
          <w:spacing w:val="-62"/>
        </w:rPr>
        <w:t xml:space="preserve"> </w:t>
      </w:r>
      <w:r>
        <w:t>теоретических</w:t>
      </w:r>
      <w:r>
        <w:rPr>
          <w:spacing w:val="25"/>
        </w:rPr>
        <w:t xml:space="preserve"> </w:t>
      </w:r>
      <w:r>
        <w:t>положений</w:t>
      </w:r>
      <w:r>
        <w:rPr>
          <w:spacing w:val="25"/>
        </w:rPr>
        <w:t xml:space="preserve"> </w:t>
      </w:r>
      <w:r>
        <w:t>фактами</w:t>
      </w:r>
      <w:r>
        <w:rPr>
          <w:spacing w:val="25"/>
        </w:rPr>
        <w:t xml:space="preserve"> </w:t>
      </w:r>
      <w:r>
        <w:t>или</w:t>
      </w:r>
      <w:r>
        <w:rPr>
          <w:spacing w:val="25"/>
        </w:rPr>
        <w:t xml:space="preserve"> </w:t>
      </w:r>
      <w:r>
        <w:t>обобщение</w:t>
      </w:r>
      <w:r>
        <w:rPr>
          <w:spacing w:val="25"/>
        </w:rPr>
        <w:t xml:space="preserve"> </w:t>
      </w:r>
      <w:r>
        <w:t>фактов</w:t>
      </w:r>
      <w:r>
        <w:rPr>
          <w:spacing w:val="25"/>
        </w:rPr>
        <w:t xml:space="preserve"> </w:t>
      </w:r>
      <w:r>
        <w:t>и</w:t>
      </w:r>
      <w:r>
        <w:rPr>
          <w:spacing w:val="49"/>
        </w:rPr>
        <w:t xml:space="preserve"> </w:t>
      </w:r>
      <w:r>
        <w:t>формулирование</w:t>
      </w:r>
      <w:r>
        <w:rPr>
          <w:spacing w:val="25"/>
        </w:rPr>
        <w:t xml:space="preserve"> </w:t>
      </w:r>
      <w:r>
        <w:t>выво-</w:t>
      </w:r>
      <w:r>
        <w:rPr>
          <w:spacing w:val="-62"/>
        </w:rPr>
        <w:t xml:space="preserve"> </w:t>
      </w:r>
      <w:r>
        <w:t>дов-</w:t>
      </w:r>
      <w:r>
        <w:rPr>
          <w:i/>
        </w:rPr>
        <w:t>3</w:t>
      </w:r>
      <w:r>
        <w:rPr>
          <w:i/>
          <w:spacing w:val="-2"/>
        </w:rPr>
        <w:t xml:space="preserve"> </w:t>
      </w:r>
      <w:r>
        <w:rPr>
          <w:i/>
        </w:rPr>
        <w:t>балла.</w:t>
      </w:r>
    </w:p>
    <w:p w:rsidR="00FB4A81" w:rsidRDefault="00B30A00" w:rsidP="00582418">
      <w:pPr>
        <w:pStyle w:val="a7"/>
        <w:numPr>
          <w:ilvl w:val="0"/>
          <w:numId w:val="42"/>
        </w:numPr>
        <w:tabs>
          <w:tab w:val="left" w:pos="458"/>
        </w:tabs>
        <w:ind w:right="402" w:firstLine="0"/>
        <w:rPr>
          <w:i/>
          <w:sz w:val="26"/>
        </w:rPr>
      </w:pPr>
      <w:r>
        <w:rPr>
          <w:sz w:val="26"/>
        </w:rPr>
        <w:t>Концептуальность</w:t>
      </w:r>
      <w:r>
        <w:rPr>
          <w:spacing w:val="58"/>
          <w:sz w:val="26"/>
        </w:rPr>
        <w:t xml:space="preserve"> </w:t>
      </w:r>
      <w:r>
        <w:rPr>
          <w:sz w:val="26"/>
        </w:rPr>
        <w:t>изложения:</w:t>
      </w:r>
      <w:r>
        <w:rPr>
          <w:spacing w:val="58"/>
          <w:sz w:val="26"/>
        </w:rPr>
        <w:t xml:space="preserve"> </w:t>
      </w:r>
      <w:r>
        <w:rPr>
          <w:sz w:val="26"/>
        </w:rPr>
        <w:t>рассмотрены</w:t>
      </w:r>
      <w:r>
        <w:rPr>
          <w:spacing w:val="58"/>
          <w:sz w:val="26"/>
        </w:rPr>
        <w:t xml:space="preserve"> </w:t>
      </w:r>
      <w:r>
        <w:rPr>
          <w:sz w:val="26"/>
        </w:rPr>
        <w:t>ли</w:t>
      </w:r>
      <w:r>
        <w:rPr>
          <w:spacing w:val="57"/>
          <w:sz w:val="26"/>
        </w:rPr>
        <w:t xml:space="preserve"> </w:t>
      </w:r>
      <w:r>
        <w:rPr>
          <w:sz w:val="26"/>
        </w:rPr>
        <w:t>различные</w:t>
      </w:r>
      <w:r>
        <w:rPr>
          <w:spacing w:val="59"/>
          <w:sz w:val="26"/>
        </w:rPr>
        <w:t xml:space="preserve"> </w:t>
      </w:r>
      <w:r>
        <w:rPr>
          <w:sz w:val="26"/>
        </w:rPr>
        <w:t>точки</w:t>
      </w:r>
      <w:r>
        <w:rPr>
          <w:spacing w:val="59"/>
          <w:sz w:val="26"/>
        </w:rPr>
        <w:t xml:space="preserve"> </w:t>
      </w:r>
      <w:r>
        <w:rPr>
          <w:sz w:val="26"/>
        </w:rPr>
        <w:t>зрения</w:t>
      </w:r>
      <w:r>
        <w:rPr>
          <w:spacing w:val="58"/>
          <w:sz w:val="26"/>
        </w:rPr>
        <w:t xml:space="preserve"> </w:t>
      </w:r>
      <w:r>
        <w:rPr>
          <w:sz w:val="26"/>
        </w:rPr>
        <w:t>(концеп-</w:t>
      </w:r>
      <w:r>
        <w:rPr>
          <w:spacing w:val="-62"/>
          <w:sz w:val="26"/>
        </w:rPr>
        <w:t xml:space="preserve"> </w:t>
      </w:r>
      <w:r>
        <w:rPr>
          <w:sz w:val="26"/>
        </w:rPr>
        <w:t>ции),</w:t>
      </w:r>
      <w:r>
        <w:rPr>
          <w:spacing w:val="-2"/>
          <w:sz w:val="26"/>
        </w:rPr>
        <w:t xml:space="preserve"> </w:t>
      </w:r>
      <w:r>
        <w:rPr>
          <w:sz w:val="26"/>
        </w:rPr>
        <w:t>выражено</w:t>
      </w:r>
      <w:r>
        <w:rPr>
          <w:spacing w:val="-1"/>
          <w:sz w:val="26"/>
        </w:rPr>
        <w:t xml:space="preserve"> </w:t>
      </w:r>
      <w:r>
        <w:rPr>
          <w:sz w:val="26"/>
        </w:rPr>
        <w:t>ли</w:t>
      </w:r>
      <w:r>
        <w:rPr>
          <w:spacing w:val="-1"/>
          <w:sz w:val="26"/>
        </w:rPr>
        <w:t xml:space="preserve"> </w:t>
      </w:r>
      <w:r>
        <w:rPr>
          <w:sz w:val="26"/>
        </w:rPr>
        <w:t>свое</w:t>
      </w:r>
      <w:r>
        <w:rPr>
          <w:spacing w:val="-2"/>
          <w:sz w:val="26"/>
        </w:rPr>
        <w:t xml:space="preserve"> </w:t>
      </w:r>
      <w:r>
        <w:rPr>
          <w:sz w:val="26"/>
        </w:rPr>
        <w:t>отношение-</w:t>
      </w:r>
      <w:r>
        <w:rPr>
          <w:i/>
          <w:sz w:val="26"/>
        </w:rPr>
        <w:t>3</w:t>
      </w:r>
      <w:r>
        <w:rPr>
          <w:i/>
          <w:spacing w:val="2"/>
          <w:sz w:val="26"/>
        </w:rPr>
        <w:t xml:space="preserve"> </w:t>
      </w:r>
      <w:r>
        <w:rPr>
          <w:i/>
          <w:sz w:val="26"/>
        </w:rPr>
        <w:t>балла.</w:t>
      </w:r>
    </w:p>
    <w:p w:rsidR="00FB4A81" w:rsidRDefault="00B30A00" w:rsidP="00582418">
      <w:pPr>
        <w:pStyle w:val="a7"/>
        <w:numPr>
          <w:ilvl w:val="0"/>
          <w:numId w:val="42"/>
        </w:numPr>
        <w:tabs>
          <w:tab w:val="left" w:pos="458"/>
        </w:tabs>
        <w:spacing w:before="198"/>
        <w:ind w:right="407" w:firstLine="0"/>
        <w:jc w:val="both"/>
        <w:rPr>
          <w:b/>
          <w:i/>
          <w:sz w:val="26"/>
        </w:rPr>
      </w:pPr>
      <w:r>
        <w:rPr>
          <w:sz w:val="26"/>
        </w:rPr>
        <w:t>Риторика (богатство речи): лаконичность, образное выражение мыслей и чувств пу-</w:t>
      </w:r>
      <w:r>
        <w:rPr>
          <w:spacing w:val="1"/>
          <w:sz w:val="26"/>
        </w:rPr>
        <w:t xml:space="preserve"> </w:t>
      </w:r>
      <w:r>
        <w:rPr>
          <w:sz w:val="26"/>
        </w:rPr>
        <w:t>тем</w:t>
      </w:r>
      <w:r>
        <w:rPr>
          <w:spacing w:val="24"/>
          <w:sz w:val="26"/>
        </w:rPr>
        <w:t xml:space="preserve"> </w:t>
      </w:r>
      <w:r>
        <w:rPr>
          <w:sz w:val="26"/>
        </w:rPr>
        <w:t>использования</w:t>
      </w:r>
      <w:r>
        <w:rPr>
          <w:spacing w:val="25"/>
          <w:sz w:val="26"/>
        </w:rPr>
        <w:t xml:space="preserve"> </w:t>
      </w:r>
      <w:r>
        <w:rPr>
          <w:sz w:val="26"/>
        </w:rPr>
        <w:t>различных</w:t>
      </w:r>
      <w:r>
        <w:rPr>
          <w:spacing w:val="25"/>
          <w:sz w:val="26"/>
        </w:rPr>
        <w:t xml:space="preserve"> </w:t>
      </w:r>
      <w:r>
        <w:rPr>
          <w:sz w:val="26"/>
        </w:rPr>
        <w:t>языковых</w:t>
      </w:r>
      <w:r>
        <w:rPr>
          <w:spacing w:val="25"/>
          <w:sz w:val="26"/>
        </w:rPr>
        <w:t xml:space="preserve"> </w:t>
      </w:r>
      <w:r>
        <w:rPr>
          <w:sz w:val="26"/>
        </w:rPr>
        <w:t>средств,</w:t>
      </w:r>
      <w:r>
        <w:rPr>
          <w:spacing w:val="25"/>
          <w:sz w:val="26"/>
        </w:rPr>
        <w:t xml:space="preserve"> </w:t>
      </w:r>
      <w:r>
        <w:rPr>
          <w:sz w:val="26"/>
        </w:rPr>
        <w:t>выбора</w:t>
      </w:r>
      <w:r>
        <w:rPr>
          <w:spacing w:val="28"/>
          <w:sz w:val="26"/>
        </w:rPr>
        <w:t xml:space="preserve"> </w:t>
      </w:r>
      <w:r>
        <w:rPr>
          <w:sz w:val="26"/>
        </w:rPr>
        <w:t>точных</w:t>
      </w:r>
      <w:r>
        <w:rPr>
          <w:spacing w:val="25"/>
          <w:sz w:val="26"/>
        </w:rPr>
        <w:t xml:space="preserve"> </w:t>
      </w:r>
      <w:r>
        <w:rPr>
          <w:sz w:val="26"/>
        </w:rPr>
        <w:t>слов,</w:t>
      </w:r>
      <w:r>
        <w:rPr>
          <w:spacing w:val="25"/>
          <w:sz w:val="26"/>
        </w:rPr>
        <w:t xml:space="preserve"> </w:t>
      </w:r>
      <w:r>
        <w:rPr>
          <w:sz w:val="26"/>
        </w:rPr>
        <w:t>эпитетов</w:t>
      </w:r>
      <w:r>
        <w:rPr>
          <w:spacing w:val="25"/>
          <w:sz w:val="26"/>
        </w:rPr>
        <w:t xml:space="preserve"> </w:t>
      </w:r>
      <w:r>
        <w:rPr>
          <w:sz w:val="26"/>
        </w:rPr>
        <w:t>и</w:t>
      </w:r>
      <w:r>
        <w:rPr>
          <w:spacing w:val="28"/>
          <w:sz w:val="26"/>
        </w:rPr>
        <w:t xml:space="preserve"> </w:t>
      </w:r>
      <w:r>
        <w:rPr>
          <w:sz w:val="26"/>
        </w:rPr>
        <w:t>т.</w:t>
      </w:r>
      <w:r>
        <w:rPr>
          <w:spacing w:val="-63"/>
          <w:sz w:val="26"/>
        </w:rPr>
        <w:t xml:space="preserve"> </w:t>
      </w:r>
      <w:r>
        <w:rPr>
          <w:sz w:val="26"/>
        </w:rPr>
        <w:t>п.,</w:t>
      </w:r>
      <w:r>
        <w:rPr>
          <w:spacing w:val="-4"/>
          <w:sz w:val="26"/>
        </w:rPr>
        <w:t xml:space="preserve"> </w:t>
      </w:r>
      <w:r>
        <w:rPr>
          <w:sz w:val="26"/>
        </w:rPr>
        <w:t>правильность</w:t>
      </w:r>
      <w:r>
        <w:rPr>
          <w:spacing w:val="-4"/>
          <w:sz w:val="26"/>
        </w:rPr>
        <w:t xml:space="preserve"> </w:t>
      </w:r>
      <w:r>
        <w:rPr>
          <w:sz w:val="26"/>
        </w:rPr>
        <w:t>и</w:t>
      </w:r>
      <w:r>
        <w:rPr>
          <w:spacing w:val="1"/>
          <w:sz w:val="26"/>
        </w:rPr>
        <w:t xml:space="preserve"> </w:t>
      </w:r>
      <w:r>
        <w:rPr>
          <w:sz w:val="26"/>
        </w:rPr>
        <w:t>чистота</w:t>
      </w:r>
      <w:r>
        <w:rPr>
          <w:spacing w:val="-3"/>
          <w:sz w:val="26"/>
        </w:rPr>
        <w:t xml:space="preserve"> </w:t>
      </w:r>
      <w:r>
        <w:rPr>
          <w:sz w:val="26"/>
        </w:rPr>
        <w:t>речи,</w:t>
      </w:r>
      <w:r>
        <w:rPr>
          <w:spacing w:val="-4"/>
          <w:sz w:val="26"/>
        </w:rPr>
        <w:t xml:space="preserve"> </w:t>
      </w:r>
      <w:r>
        <w:rPr>
          <w:sz w:val="26"/>
        </w:rPr>
        <w:t>владение, биологической терминологией-</w:t>
      </w:r>
      <w:r>
        <w:rPr>
          <w:b/>
          <w:i/>
          <w:sz w:val="26"/>
        </w:rPr>
        <w:t>3</w:t>
      </w:r>
      <w:r>
        <w:rPr>
          <w:b/>
          <w:i/>
          <w:spacing w:val="-3"/>
          <w:sz w:val="26"/>
        </w:rPr>
        <w:t xml:space="preserve"> </w:t>
      </w:r>
      <w:r>
        <w:rPr>
          <w:b/>
          <w:i/>
          <w:sz w:val="26"/>
        </w:rPr>
        <w:t>балла.</w:t>
      </w:r>
    </w:p>
    <w:p w:rsidR="00FB4A81" w:rsidRDefault="00B30A00">
      <w:pPr>
        <w:pStyle w:val="Heading2"/>
        <w:spacing w:before="207" w:line="295" w:lineRule="exact"/>
        <w:ind w:left="689"/>
        <w:jc w:val="left"/>
      </w:pPr>
      <w:r>
        <w:t>Итого:</w:t>
      </w:r>
    </w:p>
    <w:p w:rsidR="00FB4A81" w:rsidRDefault="00B30A00">
      <w:pPr>
        <w:pStyle w:val="a3"/>
        <w:spacing w:line="295" w:lineRule="exact"/>
        <w:ind w:left="545" w:firstLine="0"/>
        <w:jc w:val="left"/>
      </w:pPr>
      <w:r>
        <w:lastRenderedPageBreak/>
        <w:t>11-12</w:t>
      </w:r>
      <w:r>
        <w:rPr>
          <w:spacing w:val="-8"/>
        </w:rPr>
        <w:t xml:space="preserve"> </w:t>
      </w:r>
      <w:r>
        <w:t>баллов</w:t>
      </w:r>
      <w:r>
        <w:rPr>
          <w:spacing w:val="-7"/>
        </w:rPr>
        <w:t xml:space="preserve"> </w:t>
      </w:r>
      <w:r>
        <w:t>–</w:t>
      </w:r>
      <w:r>
        <w:rPr>
          <w:spacing w:val="-6"/>
        </w:rPr>
        <w:t xml:space="preserve"> </w:t>
      </w:r>
      <w:r>
        <w:t>отметка</w:t>
      </w:r>
      <w:r>
        <w:rPr>
          <w:spacing w:val="-2"/>
        </w:rPr>
        <w:t xml:space="preserve"> </w:t>
      </w:r>
      <w:r>
        <w:t>«5».</w:t>
      </w:r>
    </w:p>
    <w:p w:rsidR="00FB4A81" w:rsidRDefault="00B30A00">
      <w:pPr>
        <w:pStyle w:val="a3"/>
        <w:spacing w:before="1" w:line="298" w:lineRule="exact"/>
        <w:ind w:left="545" w:firstLine="0"/>
        <w:jc w:val="left"/>
      </w:pPr>
      <w:r>
        <w:t>8</w:t>
      </w:r>
      <w:r>
        <w:rPr>
          <w:spacing w:val="-6"/>
        </w:rPr>
        <w:t xml:space="preserve"> </w:t>
      </w:r>
      <w:r>
        <w:t>–</w:t>
      </w:r>
      <w:r>
        <w:rPr>
          <w:spacing w:val="-5"/>
        </w:rPr>
        <w:t xml:space="preserve"> </w:t>
      </w:r>
      <w:r>
        <w:t>10</w:t>
      </w:r>
      <w:r>
        <w:rPr>
          <w:spacing w:val="-5"/>
        </w:rPr>
        <w:t xml:space="preserve"> </w:t>
      </w:r>
      <w:r>
        <w:t>баллов</w:t>
      </w:r>
      <w:r>
        <w:rPr>
          <w:spacing w:val="-5"/>
        </w:rPr>
        <w:t xml:space="preserve"> </w:t>
      </w:r>
      <w:r>
        <w:t>–</w:t>
      </w:r>
      <w:r>
        <w:rPr>
          <w:spacing w:val="-5"/>
        </w:rPr>
        <w:t xml:space="preserve"> </w:t>
      </w:r>
      <w:r>
        <w:t>отметка</w:t>
      </w:r>
      <w:r>
        <w:rPr>
          <w:spacing w:val="1"/>
        </w:rPr>
        <w:t xml:space="preserve"> </w:t>
      </w:r>
      <w:r>
        <w:t>«4».</w:t>
      </w:r>
    </w:p>
    <w:p w:rsidR="00FB4A81" w:rsidRDefault="00B30A00">
      <w:pPr>
        <w:pStyle w:val="a3"/>
        <w:spacing w:line="298" w:lineRule="exact"/>
        <w:ind w:left="545" w:firstLine="0"/>
        <w:jc w:val="left"/>
      </w:pPr>
      <w:r>
        <w:t>6</w:t>
      </w:r>
      <w:r>
        <w:rPr>
          <w:spacing w:val="-5"/>
        </w:rPr>
        <w:t xml:space="preserve"> </w:t>
      </w:r>
      <w:r>
        <w:t>–</w:t>
      </w:r>
      <w:r>
        <w:rPr>
          <w:spacing w:val="-5"/>
        </w:rPr>
        <w:t xml:space="preserve"> </w:t>
      </w:r>
      <w:r>
        <w:t>7</w:t>
      </w:r>
      <w:r>
        <w:rPr>
          <w:spacing w:val="-5"/>
        </w:rPr>
        <w:t xml:space="preserve"> </w:t>
      </w:r>
      <w:r>
        <w:t>баллов</w:t>
      </w:r>
      <w:r>
        <w:rPr>
          <w:spacing w:val="-6"/>
        </w:rPr>
        <w:t xml:space="preserve"> </w:t>
      </w:r>
      <w:r>
        <w:t>–</w:t>
      </w:r>
      <w:r>
        <w:rPr>
          <w:spacing w:val="-5"/>
        </w:rPr>
        <w:t xml:space="preserve"> </w:t>
      </w:r>
      <w:r>
        <w:t>отметка</w:t>
      </w:r>
      <w:r>
        <w:rPr>
          <w:spacing w:val="-4"/>
        </w:rPr>
        <w:t xml:space="preserve"> </w:t>
      </w:r>
      <w:r>
        <w:t>«3».</w:t>
      </w:r>
    </w:p>
    <w:p w:rsidR="00FB4A81" w:rsidRDefault="00B30A00">
      <w:pPr>
        <w:pStyle w:val="Heading2"/>
        <w:spacing w:before="71" w:line="296" w:lineRule="exact"/>
        <w:ind w:left="689"/>
      </w:pPr>
      <w:r>
        <w:t>Обществознание.</w:t>
      </w:r>
      <w:r>
        <w:rPr>
          <w:spacing w:val="-4"/>
        </w:rPr>
        <w:t xml:space="preserve"> </w:t>
      </w:r>
      <w:r>
        <w:t>ОДКНР.</w:t>
      </w:r>
    </w:p>
    <w:p w:rsidR="00FB4A81" w:rsidRDefault="00B30A00">
      <w:pPr>
        <w:spacing w:line="296" w:lineRule="exact"/>
        <w:ind w:left="689"/>
        <w:jc w:val="both"/>
        <w:rPr>
          <w:sz w:val="26"/>
        </w:rPr>
      </w:pPr>
      <w:r>
        <w:rPr>
          <w:sz w:val="26"/>
        </w:rPr>
        <w:t>Ответ</w:t>
      </w:r>
      <w:r>
        <w:rPr>
          <w:spacing w:val="-8"/>
          <w:sz w:val="26"/>
        </w:rPr>
        <w:t xml:space="preserve"> </w:t>
      </w:r>
      <w:r>
        <w:rPr>
          <w:sz w:val="26"/>
        </w:rPr>
        <w:t>оценивается</w:t>
      </w:r>
      <w:r>
        <w:rPr>
          <w:spacing w:val="-5"/>
          <w:sz w:val="26"/>
        </w:rPr>
        <w:t xml:space="preserve"> </w:t>
      </w:r>
      <w:r>
        <w:rPr>
          <w:b/>
          <w:sz w:val="26"/>
        </w:rPr>
        <w:t>отметкой</w:t>
      </w:r>
      <w:r>
        <w:rPr>
          <w:b/>
          <w:spacing w:val="-6"/>
          <w:sz w:val="26"/>
        </w:rPr>
        <w:t xml:space="preserve"> </w:t>
      </w:r>
      <w:r>
        <w:rPr>
          <w:b/>
          <w:sz w:val="26"/>
        </w:rPr>
        <w:t>«5»</w:t>
      </w:r>
      <w:r>
        <w:rPr>
          <w:sz w:val="26"/>
        </w:rPr>
        <w:t>,</w:t>
      </w:r>
      <w:r>
        <w:rPr>
          <w:spacing w:val="-7"/>
          <w:sz w:val="26"/>
        </w:rPr>
        <w:t xml:space="preserve"> </w:t>
      </w:r>
      <w:r>
        <w:rPr>
          <w:sz w:val="26"/>
        </w:rPr>
        <w:t>если</w:t>
      </w:r>
      <w:r>
        <w:rPr>
          <w:spacing w:val="1"/>
          <w:sz w:val="26"/>
        </w:rPr>
        <w:t xml:space="preserve"> </w:t>
      </w:r>
      <w:r>
        <w:rPr>
          <w:sz w:val="26"/>
        </w:rPr>
        <w:t>ученик</w:t>
      </w:r>
      <w:r>
        <w:rPr>
          <w:spacing w:val="-9"/>
          <w:sz w:val="26"/>
        </w:rPr>
        <w:t xml:space="preserve"> </w:t>
      </w:r>
      <w:r>
        <w:rPr>
          <w:sz w:val="26"/>
        </w:rPr>
        <w:t>в</w:t>
      </w:r>
      <w:r>
        <w:rPr>
          <w:spacing w:val="-9"/>
          <w:sz w:val="26"/>
        </w:rPr>
        <w:t xml:space="preserve"> </w:t>
      </w:r>
      <w:r>
        <w:rPr>
          <w:sz w:val="26"/>
        </w:rPr>
        <w:t>целом:</w:t>
      </w:r>
    </w:p>
    <w:p w:rsidR="00FB4A81" w:rsidRDefault="00B30A00" w:rsidP="00582418">
      <w:pPr>
        <w:pStyle w:val="a7"/>
        <w:numPr>
          <w:ilvl w:val="0"/>
          <w:numId w:val="1"/>
        </w:numPr>
        <w:tabs>
          <w:tab w:val="left" w:pos="1256"/>
        </w:tabs>
        <w:spacing w:before="1" w:line="298" w:lineRule="exact"/>
        <w:ind w:left="1255"/>
        <w:rPr>
          <w:sz w:val="26"/>
        </w:rPr>
      </w:pPr>
      <w:r>
        <w:rPr>
          <w:sz w:val="26"/>
        </w:rPr>
        <w:t>раскрыл</w:t>
      </w:r>
      <w:r>
        <w:rPr>
          <w:spacing w:val="-10"/>
          <w:sz w:val="26"/>
        </w:rPr>
        <w:t xml:space="preserve"> </w:t>
      </w:r>
      <w:r>
        <w:rPr>
          <w:sz w:val="26"/>
        </w:rPr>
        <w:t>содержание</w:t>
      </w:r>
      <w:r>
        <w:rPr>
          <w:spacing w:val="-7"/>
          <w:sz w:val="26"/>
        </w:rPr>
        <w:t xml:space="preserve"> </w:t>
      </w:r>
      <w:r>
        <w:rPr>
          <w:sz w:val="26"/>
        </w:rPr>
        <w:t>материала</w:t>
      </w:r>
      <w:r>
        <w:rPr>
          <w:spacing w:val="-8"/>
          <w:sz w:val="26"/>
        </w:rPr>
        <w:t xml:space="preserve"> </w:t>
      </w:r>
      <w:r>
        <w:rPr>
          <w:sz w:val="26"/>
        </w:rPr>
        <w:t>в</w:t>
      </w:r>
      <w:r>
        <w:rPr>
          <w:spacing w:val="-8"/>
          <w:sz w:val="26"/>
        </w:rPr>
        <w:t xml:space="preserve"> </w:t>
      </w:r>
      <w:r>
        <w:rPr>
          <w:sz w:val="26"/>
        </w:rPr>
        <w:t>объёме,</w:t>
      </w:r>
      <w:r>
        <w:rPr>
          <w:spacing w:val="-5"/>
          <w:sz w:val="26"/>
        </w:rPr>
        <w:t xml:space="preserve"> </w:t>
      </w:r>
      <w:r>
        <w:rPr>
          <w:sz w:val="26"/>
        </w:rPr>
        <w:t>предусмотренном</w:t>
      </w:r>
      <w:r>
        <w:rPr>
          <w:spacing w:val="-7"/>
          <w:sz w:val="26"/>
        </w:rPr>
        <w:t xml:space="preserve"> </w:t>
      </w:r>
      <w:r>
        <w:rPr>
          <w:sz w:val="26"/>
        </w:rPr>
        <w:t>программой;</w:t>
      </w:r>
    </w:p>
    <w:p w:rsidR="00FB4A81" w:rsidRDefault="00B30A00" w:rsidP="00582418">
      <w:pPr>
        <w:pStyle w:val="a7"/>
        <w:numPr>
          <w:ilvl w:val="0"/>
          <w:numId w:val="1"/>
        </w:numPr>
        <w:tabs>
          <w:tab w:val="left" w:pos="970"/>
        </w:tabs>
        <w:ind w:right="404" w:firstLine="427"/>
        <w:rPr>
          <w:sz w:val="26"/>
        </w:rPr>
      </w:pPr>
      <w:r>
        <w:rPr>
          <w:sz w:val="26"/>
        </w:rPr>
        <w:t>изложил материал грамотным языком в определённой логической последова-</w:t>
      </w:r>
      <w:r>
        <w:rPr>
          <w:spacing w:val="1"/>
          <w:sz w:val="26"/>
        </w:rPr>
        <w:t xml:space="preserve"> </w:t>
      </w:r>
      <w:r>
        <w:rPr>
          <w:sz w:val="26"/>
        </w:rPr>
        <w:t>тельности, точно используя терминологию, факты и аргументы, даты, определения и</w:t>
      </w:r>
      <w:r>
        <w:rPr>
          <w:spacing w:val="1"/>
          <w:sz w:val="26"/>
        </w:rPr>
        <w:t xml:space="preserve"> </w:t>
      </w:r>
      <w:r>
        <w:rPr>
          <w:sz w:val="26"/>
        </w:rPr>
        <w:t>др.;</w:t>
      </w:r>
    </w:p>
    <w:p w:rsidR="00FB4A81" w:rsidRDefault="00B30A00" w:rsidP="00582418">
      <w:pPr>
        <w:pStyle w:val="a7"/>
        <w:numPr>
          <w:ilvl w:val="0"/>
          <w:numId w:val="1"/>
        </w:numPr>
        <w:tabs>
          <w:tab w:val="left" w:pos="970"/>
        </w:tabs>
        <w:ind w:right="404" w:firstLine="427"/>
        <w:rPr>
          <w:sz w:val="26"/>
        </w:rPr>
      </w:pPr>
      <w:r>
        <w:rPr>
          <w:sz w:val="26"/>
        </w:rPr>
        <w:t>показал умения иллюстрировать теоретические положения конкретными при-</w:t>
      </w:r>
      <w:r>
        <w:rPr>
          <w:spacing w:val="1"/>
          <w:sz w:val="26"/>
        </w:rPr>
        <w:t xml:space="preserve"> </w:t>
      </w:r>
      <w:r>
        <w:rPr>
          <w:sz w:val="26"/>
        </w:rPr>
        <w:t>мерами, различными данными (карты, иллюстрации, диаграммы и т. д.), применял их</w:t>
      </w:r>
      <w:r>
        <w:rPr>
          <w:spacing w:val="1"/>
          <w:sz w:val="26"/>
        </w:rPr>
        <w:t xml:space="preserve"> </w:t>
      </w:r>
      <w:r>
        <w:rPr>
          <w:sz w:val="26"/>
        </w:rPr>
        <w:t>при</w:t>
      </w:r>
      <w:r>
        <w:rPr>
          <w:spacing w:val="-1"/>
          <w:sz w:val="26"/>
        </w:rPr>
        <w:t xml:space="preserve"> </w:t>
      </w:r>
      <w:r>
        <w:rPr>
          <w:sz w:val="26"/>
        </w:rPr>
        <w:t>выполнении задания</w:t>
      </w:r>
      <w:r>
        <w:rPr>
          <w:spacing w:val="-2"/>
          <w:sz w:val="26"/>
        </w:rPr>
        <w:t xml:space="preserve"> </w:t>
      </w:r>
      <w:r>
        <w:rPr>
          <w:sz w:val="26"/>
        </w:rPr>
        <w:t>в новой</w:t>
      </w:r>
      <w:r>
        <w:rPr>
          <w:spacing w:val="4"/>
          <w:sz w:val="26"/>
        </w:rPr>
        <w:t xml:space="preserve"> </w:t>
      </w:r>
      <w:r>
        <w:rPr>
          <w:sz w:val="26"/>
        </w:rPr>
        <w:t>учебной</w:t>
      </w:r>
      <w:r>
        <w:rPr>
          <w:spacing w:val="1"/>
          <w:sz w:val="26"/>
        </w:rPr>
        <w:t xml:space="preserve"> </w:t>
      </w:r>
      <w:r>
        <w:rPr>
          <w:sz w:val="26"/>
        </w:rPr>
        <w:t>ситуации;</w:t>
      </w:r>
    </w:p>
    <w:p w:rsidR="00FB4A81" w:rsidRDefault="00B30A00" w:rsidP="00582418">
      <w:pPr>
        <w:pStyle w:val="a7"/>
        <w:numPr>
          <w:ilvl w:val="0"/>
          <w:numId w:val="1"/>
        </w:numPr>
        <w:tabs>
          <w:tab w:val="left" w:pos="970"/>
        </w:tabs>
        <w:spacing w:before="1"/>
        <w:ind w:right="405" w:firstLine="427"/>
        <w:rPr>
          <w:sz w:val="26"/>
        </w:rPr>
      </w:pPr>
      <w:r>
        <w:rPr>
          <w:sz w:val="26"/>
        </w:rPr>
        <w:t>продемонстрировал усвоение ранее изученных вопросов, сформированность и</w:t>
      </w:r>
      <w:r>
        <w:rPr>
          <w:spacing w:val="1"/>
          <w:sz w:val="26"/>
        </w:rPr>
        <w:t xml:space="preserve"> </w:t>
      </w:r>
      <w:r>
        <w:rPr>
          <w:sz w:val="26"/>
        </w:rPr>
        <w:t>устойчивость</w:t>
      </w:r>
      <w:r>
        <w:rPr>
          <w:spacing w:val="-3"/>
          <w:sz w:val="26"/>
        </w:rPr>
        <w:t xml:space="preserve"> </w:t>
      </w:r>
      <w:r>
        <w:rPr>
          <w:sz w:val="26"/>
        </w:rPr>
        <w:t>используемых</w:t>
      </w:r>
      <w:r>
        <w:rPr>
          <w:spacing w:val="4"/>
          <w:sz w:val="26"/>
        </w:rPr>
        <w:t xml:space="preserve"> </w:t>
      </w:r>
      <w:r>
        <w:rPr>
          <w:sz w:val="26"/>
        </w:rPr>
        <w:t>умений</w:t>
      </w:r>
      <w:r>
        <w:rPr>
          <w:spacing w:val="-1"/>
          <w:sz w:val="26"/>
        </w:rPr>
        <w:t xml:space="preserve"> </w:t>
      </w:r>
      <w:r>
        <w:rPr>
          <w:sz w:val="26"/>
        </w:rPr>
        <w:t>и</w:t>
      </w:r>
      <w:r>
        <w:rPr>
          <w:spacing w:val="-1"/>
          <w:sz w:val="26"/>
        </w:rPr>
        <w:t xml:space="preserve"> </w:t>
      </w:r>
      <w:r>
        <w:rPr>
          <w:sz w:val="26"/>
        </w:rPr>
        <w:t>навыков;</w:t>
      </w:r>
    </w:p>
    <w:p w:rsidR="00FB4A81" w:rsidRDefault="00B30A00" w:rsidP="00582418">
      <w:pPr>
        <w:pStyle w:val="a7"/>
        <w:numPr>
          <w:ilvl w:val="0"/>
          <w:numId w:val="1"/>
        </w:numPr>
        <w:tabs>
          <w:tab w:val="left" w:pos="970"/>
        </w:tabs>
        <w:ind w:right="404" w:firstLine="427"/>
        <w:rPr>
          <w:sz w:val="26"/>
        </w:rPr>
      </w:pPr>
      <w:r>
        <w:rPr>
          <w:sz w:val="26"/>
        </w:rPr>
        <w:t>отвечал самостоятельно, без наводящих вопросов учителя. Возможны одна-две</w:t>
      </w:r>
      <w:r>
        <w:rPr>
          <w:spacing w:val="1"/>
          <w:sz w:val="26"/>
        </w:rPr>
        <w:t xml:space="preserve"> </w:t>
      </w:r>
      <w:r>
        <w:rPr>
          <w:sz w:val="26"/>
        </w:rPr>
        <w:t>погрешности, неточности при освещении второстепенных вопросов или несущест-</w:t>
      </w:r>
      <w:r>
        <w:rPr>
          <w:spacing w:val="1"/>
          <w:sz w:val="26"/>
        </w:rPr>
        <w:t xml:space="preserve"> </w:t>
      </w:r>
      <w:r>
        <w:rPr>
          <w:sz w:val="26"/>
        </w:rPr>
        <w:t>венные</w:t>
      </w:r>
      <w:r>
        <w:rPr>
          <w:spacing w:val="-3"/>
          <w:sz w:val="26"/>
        </w:rPr>
        <w:t xml:space="preserve"> </w:t>
      </w:r>
      <w:r>
        <w:rPr>
          <w:sz w:val="26"/>
        </w:rPr>
        <w:t>ошибки,</w:t>
      </w:r>
      <w:r>
        <w:rPr>
          <w:spacing w:val="-3"/>
          <w:sz w:val="26"/>
        </w:rPr>
        <w:t xml:space="preserve"> </w:t>
      </w:r>
      <w:r>
        <w:rPr>
          <w:sz w:val="26"/>
        </w:rPr>
        <w:t>которые</w:t>
      </w:r>
      <w:r>
        <w:rPr>
          <w:spacing w:val="1"/>
          <w:sz w:val="26"/>
        </w:rPr>
        <w:t xml:space="preserve"> </w:t>
      </w:r>
      <w:r>
        <w:rPr>
          <w:sz w:val="26"/>
        </w:rPr>
        <w:t>ученик</w:t>
      </w:r>
      <w:r>
        <w:rPr>
          <w:spacing w:val="-2"/>
          <w:sz w:val="26"/>
        </w:rPr>
        <w:t xml:space="preserve"> </w:t>
      </w:r>
      <w:r>
        <w:rPr>
          <w:sz w:val="26"/>
        </w:rPr>
        <w:t>легко</w:t>
      </w:r>
      <w:r>
        <w:rPr>
          <w:spacing w:val="-3"/>
          <w:sz w:val="26"/>
        </w:rPr>
        <w:t xml:space="preserve"> </w:t>
      </w:r>
      <w:r>
        <w:rPr>
          <w:sz w:val="26"/>
        </w:rPr>
        <w:t>исправил</w:t>
      </w:r>
      <w:r>
        <w:rPr>
          <w:spacing w:val="-1"/>
          <w:sz w:val="26"/>
        </w:rPr>
        <w:t xml:space="preserve"> </w:t>
      </w:r>
      <w:r>
        <w:rPr>
          <w:sz w:val="26"/>
        </w:rPr>
        <w:t>после</w:t>
      </w:r>
      <w:r>
        <w:rPr>
          <w:spacing w:val="-3"/>
          <w:sz w:val="26"/>
        </w:rPr>
        <w:t xml:space="preserve"> </w:t>
      </w:r>
      <w:r>
        <w:rPr>
          <w:sz w:val="26"/>
        </w:rPr>
        <w:t>замечания</w:t>
      </w:r>
      <w:r>
        <w:rPr>
          <w:spacing w:val="6"/>
          <w:sz w:val="26"/>
        </w:rPr>
        <w:t xml:space="preserve"> </w:t>
      </w:r>
      <w:r>
        <w:rPr>
          <w:sz w:val="26"/>
        </w:rPr>
        <w:t>учителя.</w:t>
      </w:r>
    </w:p>
    <w:p w:rsidR="00FB4A81" w:rsidRDefault="00B30A00" w:rsidP="00582418">
      <w:pPr>
        <w:pStyle w:val="a7"/>
        <w:numPr>
          <w:ilvl w:val="0"/>
          <w:numId w:val="1"/>
        </w:numPr>
        <w:tabs>
          <w:tab w:val="left" w:pos="970"/>
        </w:tabs>
        <w:spacing w:before="1"/>
        <w:ind w:right="402" w:firstLine="427"/>
        <w:rPr>
          <w:sz w:val="26"/>
        </w:rPr>
      </w:pPr>
      <w:r>
        <w:rPr>
          <w:sz w:val="26"/>
        </w:rPr>
        <w:t>Такая же отметка ставится за краткий точный ответ на особенно сложный во-</w:t>
      </w:r>
      <w:r>
        <w:rPr>
          <w:spacing w:val="1"/>
          <w:sz w:val="26"/>
        </w:rPr>
        <w:t xml:space="preserve"> </w:t>
      </w:r>
      <w:r>
        <w:rPr>
          <w:sz w:val="26"/>
        </w:rPr>
        <w:t>прос или за подробное дополнение и исправление ответа другого ученика, особенно в</w:t>
      </w:r>
      <w:r>
        <w:rPr>
          <w:spacing w:val="1"/>
          <w:sz w:val="26"/>
        </w:rPr>
        <w:t xml:space="preserve"> </w:t>
      </w:r>
      <w:r>
        <w:rPr>
          <w:sz w:val="26"/>
        </w:rPr>
        <w:t>ходе</w:t>
      </w:r>
      <w:r>
        <w:rPr>
          <w:spacing w:val="-2"/>
          <w:sz w:val="26"/>
        </w:rPr>
        <w:t xml:space="preserve"> </w:t>
      </w:r>
      <w:r>
        <w:rPr>
          <w:sz w:val="26"/>
        </w:rPr>
        <w:t>групповой</w:t>
      </w:r>
      <w:r>
        <w:rPr>
          <w:spacing w:val="-2"/>
          <w:sz w:val="26"/>
        </w:rPr>
        <w:t xml:space="preserve"> </w:t>
      </w:r>
      <w:r>
        <w:rPr>
          <w:sz w:val="26"/>
        </w:rPr>
        <w:t>работы,</w:t>
      </w:r>
      <w:r>
        <w:rPr>
          <w:spacing w:val="1"/>
          <w:sz w:val="26"/>
        </w:rPr>
        <w:t xml:space="preserve"> </w:t>
      </w:r>
      <w:r>
        <w:rPr>
          <w:sz w:val="26"/>
        </w:rPr>
        <w:t>участия</w:t>
      </w:r>
      <w:r>
        <w:rPr>
          <w:spacing w:val="-1"/>
          <w:sz w:val="26"/>
        </w:rPr>
        <w:t xml:space="preserve"> </w:t>
      </w:r>
      <w:r>
        <w:rPr>
          <w:sz w:val="26"/>
        </w:rPr>
        <w:t>в</w:t>
      </w:r>
      <w:r>
        <w:rPr>
          <w:spacing w:val="-2"/>
          <w:sz w:val="26"/>
        </w:rPr>
        <w:t xml:space="preserve"> </w:t>
      </w:r>
      <w:r>
        <w:rPr>
          <w:sz w:val="26"/>
        </w:rPr>
        <w:t>проектной</w:t>
      </w:r>
      <w:r>
        <w:rPr>
          <w:spacing w:val="-1"/>
          <w:sz w:val="26"/>
        </w:rPr>
        <w:t xml:space="preserve"> </w:t>
      </w:r>
      <w:r>
        <w:rPr>
          <w:sz w:val="26"/>
        </w:rPr>
        <w:t>деятельности,</w:t>
      </w:r>
      <w:r>
        <w:rPr>
          <w:spacing w:val="-2"/>
          <w:sz w:val="26"/>
        </w:rPr>
        <w:t xml:space="preserve"> </w:t>
      </w:r>
      <w:r>
        <w:rPr>
          <w:sz w:val="26"/>
        </w:rPr>
        <w:t>семинаре</w:t>
      </w:r>
      <w:r>
        <w:rPr>
          <w:spacing w:val="-2"/>
          <w:sz w:val="26"/>
        </w:rPr>
        <w:t xml:space="preserve"> </w:t>
      </w:r>
      <w:r>
        <w:rPr>
          <w:sz w:val="26"/>
        </w:rPr>
        <w:t>и т.</w:t>
      </w:r>
      <w:r>
        <w:rPr>
          <w:spacing w:val="-2"/>
          <w:sz w:val="26"/>
        </w:rPr>
        <w:t xml:space="preserve"> </w:t>
      </w:r>
      <w:r>
        <w:rPr>
          <w:sz w:val="26"/>
        </w:rPr>
        <w:t>д.</w:t>
      </w:r>
    </w:p>
    <w:p w:rsidR="00FB4A81" w:rsidRDefault="00B30A00">
      <w:pPr>
        <w:pStyle w:val="a3"/>
        <w:ind w:right="517"/>
      </w:pPr>
      <w:r>
        <w:t xml:space="preserve">Ответоценивается    </w:t>
      </w:r>
      <w:r>
        <w:rPr>
          <w:spacing w:val="1"/>
        </w:rPr>
        <w:t xml:space="preserve"> </w:t>
      </w:r>
      <w:r>
        <w:rPr>
          <w:b/>
        </w:rPr>
        <w:t>отметкой    «4»</w:t>
      </w:r>
      <w:r>
        <w:t xml:space="preserve">,   если   он    </w:t>
      </w:r>
      <w:r>
        <w:rPr>
          <w:spacing w:val="1"/>
        </w:rPr>
        <w:t xml:space="preserve"> </w:t>
      </w:r>
      <w:r>
        <w:t xml:space="preserve">удовлетворяет     </w:t>
      </w:r>
      <w:r>
        <w:rPr>
          <w:spacing w:val="1"/>
        </w:rPr>
        <w:t xml:space="preserve"> </w:t>
      </w:r>
      <w:r>
        <w:t xml:space="preserve">в     </w:t>
      </w:r>
      <w:r>
        <w:rPr>
          <w:spacing w:val="1"/>
        </w:rPr>
        <w:t xml:space="preserve"> </w:t>
      </w:r>
      <w:r>
        <w:t>ос-</w:t>
      </w:r>
      <w:r>
        <w:rPr>
          <w:spacing w:val="1"/>
        </w:rPr>
        <w:t xml:space="preserve"> </w:t>
      </w:r>
      <w:r>
        <w:t>новном</w:t>
      </w:r>
      <w:r>
        <w:rPr>
          <w:spacing w:val="-6"/>
        </w:rPr>
        <w:t xml:space="preserve"> </w:t>
      </w:r>
      <w:r>
        <w:t>требованиям на</w:t>
      </w:r>
      <w:r>
        <w:rPr>
          <w:spacing w:val="-3"/>
        </w:rPr>
        <w:t xml:space="preserve"> </w:t>
      </w:r>
      <w:r>
        <w:t>отметку</w:t>
      </w:r>
      <w:r>
        <w:rPr>
          <w:spacing w:val="-5"/>
        </w:rPr>
        <w:t xml:space="preserve"> </w:t>
      </w:r>
      <w:r>
        <w:t>«5»,</w:t>
      </w:r>
      <w:r>
        <w:rPr>
          <w:spacing w:val="-2"/>
        </w:rPr>
        <w:t xml:space="preserve"> </w:t>
      </w:r>
      <w:r>
        <w:t>но</w:t>
      </w:r>
      <w:r>
        <w:rPr>
          <w:spacing w:val="-3"/>
        </w:rPr>
        <w:t xml:space="preserve"> </w:t>
      </w:r>
      <w:r>
        <w:t>при</w:t>
      </w:r>
      <w:r>
        <w:rPr>
          <w:spacing w:val="-2"/>
        </w:rPr>
        <w:t xml:space="preserve"> </w:t>
      </w:r>
      <w:r>
        <w:t>этом</w:t>
      </w:r>
      <w:r>
        <w:rPr>
          <w:spacing w:val="-3"/>
        </w:rPr>
        <w:t xml:space="preserve"> </w:t>
      </w:r>
      <w:r>
        <w:t>имеет</w:t>
      </w:r>
      <w:r>
        <w:rPr>
          <w:spacing w:val="-2"/>
        </w:rPr>
        <w:t xml:space="preserve"> </w:t>
      </w:r>
      <w:r>
        <w:t>один</w:t>
      </w:r>
      <w:r>
        <w:rPr>
          <w:spacing w:val="-2"/>
        </w:rPr>
        <w:t xml:space="preserve"> </w:t>
      </w:r>
      <w:r>
        <w:t>из недостатков:</w:t>
      </w:r>
    </w:p>
    <w:p w:rsidR="00FB4A81" w:rsidRDefault="00B30A00" w:rsidP="00582418">
      <w:pPr>
        <w:pStyle w:val="a7"/>
        <w:numPr>
          <w:ilvl w:val="0"/>
          <w:numId w:val="1"/>
        </w:numPr>
        <w:tabs>
          <w:tab w:val="left" w:pos="970"/>
        </w:tabs>
        <w:ind w:right="405" w:firstLine="427"/>
        <w:rPr>
          <w:sz w:val="26"/>
        </w:rPr>
      </w:pPr>
      <w:r>
        <w:rPr>
          <w:sz w:val="26"/>
        </w:rPr>
        <w:t>в изложении допущены незначительные пробелы, не исказившие содержание</w:t>
      </w:r>
      <w:r>
        <w:rPr>
          <w:spacing w:val="1"/>
          <w:sz w:val="26"/>
        </w:rPr>
        <w:t xml:space="preserve"> </w:t>
      </w:r>
      <w:r>
        <w:rPr>
          <w:sz w:val="26"/>
        </w:rPr>
        <w:t>ответа;</w:t>
      </w:r>
    </w:p>
    <w:p w:rsidR="00FB4A81" w:rsidRDefault="00B30A00" w:rsidP="00582418">
      <w:pPr>
        <w:pStyle w:val="a7"/>
        <w:numPr>
          <w:ilvl w:val="0"/>
          <w:numId w:val="1"/>
        </w:numPr>
        <w:tabs>
          <w:tab w:val="left" w:pos="970"/>
        </w:tabs>
        <w:spacing w:line="298" w:lineRule="exact"/>
        <w:ind w:left="970" w:hanging="281"/>
        <w:rPr>
          <w:sz w:val="26"/>
        </w:rPr>
      </w:pPr>
      <w:r>
        <w:rPr>
          <w:sz w:val="26"/>
        </w:rPr>
        <w:t>применялись</w:t>
      </w:r>
      <w:r>
        <w:rPr>
          <w:spacing w:val="-13"/>
          <w:sz w:val="26"/>
        </w:rPr>
        <w:t xml:space="preserve"> </w:t>
      </w:r>
      <w:r>
        <w:rPr>
          <w:sz w:val="26"/>
        </w:rPr>
        <w:t>не</w:t>
      </w:r>
      <w:r>
        <w:rPr>
          <w:spacing w:val="-8"/>
          <w:sz w:val="26"/>
        </w:rPr>
        <w:t xml:space="preserve"> </w:t>
      </w:r>
      <w:r>
        <w:rPr>
          <w:sz w:val="26"/>
        </w:rPr>
        <w:t>все</w:t>
      </w:r>
      <w:r>
        <w:rPr>
          <w:spacing w:val="-9"/>
          <w:sz w:val="26"/>
        </w:rPr>
        <w:t xml:space="preserve"> </w:t>
      </w:r>
      <w:r>
        <w:rPr>
          <w:sz w:val="26"/>
        </w:rPr>
        <w:t>требуемые</w:t>
      </w:r>
      <w:r>
        <w:rPr>
          <w:spacing w:val="-7"/>
          <w:sz w:val="26"/>
        </w:rPr>
        <w:t xml:space="preserve"> </w:t>
      </w:r>
      <w:r>
        <w:rPr>
          <w:sz w:val="26"/>
        </w:rPr>
        <w:t>теоретические</w:t>
      </w:r>
      <w:r>
        <w:rPr>
          <w:spacing w:val="-7"/>
          <w:sz w:val="26"/>
        </w:rPr>
        <w:t xml:space="preserve"> </w:t>
      </w:r>
      <w:r>
        <w:rPr>
          <w:sz w:val="26"/>
        </w:rPr>
        <w:t>знания,</w:t>
      </w:r>
      <w:r>
        <w:rPr>
          <w:spacing w:val="-1"/>
          <w:sz w:val="26"/>
        </w:rPr>
        <w:t xml:space="preserve"> </w:t>
      </w:r>
      <w:r>
        <w:rPr>
          <w:sz w:val="26"/>
        </w:rPr>
        <w:t>умения;</w:t>
      </w:r>
    </w:p>
    <w:p w:rsidR="00FB4A81" w:rsidRDefault="00B30A00" w:rsidP="00582418">
      <w:pPr>
        <w:pStyle w:val="a7"/>
        <w:numPr>
          <w:ilvl w:val="0"/>
          <w:numId w:val="1"/>
        </w:numPr>
        <w:tabs>
          <w:tab w:val="left" w:pos="970"/>
        </w:tabs>
        <w:ind w:right="404" w:firstLine="427"/>
        <w:rPr>
          <w:sz w:val="26"/>
        </w:rPr>
      </w:pPr>
      <w:r>
        <w:rPr>
          <w:sz w:val="26"/>
        </w:rPr>
        <w:t>допущены несущественная ошибка, один-два недочёта при освещении основно-</w:t>
      </w:r>
      <w:r>
        <w:rPr>
          <w:spacing w:val="-62"/>
          <w:sz w:val="26"/>
        </w:rPr>
        <w:t xml:space="preserve"> </w:t>
      </w:r>
      <w:r>
        <w:rPr>
          <w:sz w:val="26"/>
        </w:rPr>
        <w:t>го</w:t>
      </w:r>
      <w:r>
        <w:rPr>
          <w:spacing w:val="-2"/>
          <w:sz w:val="26"/>
        </w:rPr>
        <w:t xml:space="preserve"> </w:t>
      </w:r>
      <w:r>
        <w:rPr>
          <w:sz w:val="26"/>
        </w:rPr>
        <w:t>содержания</w:t>
      </w:r>
      <w:r>
        <w:rPr>
          <w:spacing w:val="-1"/>
          <w:sz w:val="26"/>
        </w:rPr>
        <w:t xml:space="preserve"> </w:t>
      </w:r>
      <w:r>
        <w:rPr>
          <w:sz w:val="26"/>
        </w:rPr>
        <w:t>ответа,</w:t>
      </w:r>
      <w:r>
        <w:rPr>
          <w:spacing w:val="-1"/>
          <w:sz w:val="26"/>
        </w:rPr>
        <w:t xml:space="preserve"> </w:t>
      </w:r>
      <w:r>
        <w:rPr>
          <w:sz w:val="26"/>
        </w:rPr>
        <w:t>исправленные</w:t>
      </w:r>
      <w:r>
        <w:rPr>
          <w:spacing w:val="-2"/>
          <w:sz w:val="26"/>
        </w:rPr>
        <w:t xml:space="preserve"> </w:t>
      </w:r>
      <w:r>
        <w:rPr>
          <w:sz w:val="26"/>
        </w:rPr>
        <w:t>после</w:t>
      </w:r>
      <w:r>
        <w:rPr>
          <w:spacing w:val="1"/>
          <w:sz w:val="26"/>
        </w:rPr>
        <w:t xml:space="preserve"> </w:t>
      </w:r>
      <w:r>
        <w:rPr>
          <w:sz w:val="26"/>
        </w:rPr>
        <w:t>замечания</w:t>
      </w:r>
      <w:r>
        <w:rPr>
          <w:spacing w:val="4"/>
          <w:sz w:val="26"/>
        </w:rPr>
        <w:t xml:space="preserve"> </w:t>
      </w:r>
      <w:r>
        <w:rPr>
          <w:sz w:val="26"/>
        </w:rPr>
        <w:t>учителя;</w:t>
      </w:r>
    </w:p>
    <w:p w:rsidR="00FB4A81" w:rsidRDefault="00B30A00" w:rsidP="00582418">
      <w:pPr>
        <w:pStyle w:val="a7"/>
        <w:numPr>
          <w:ilvl w:val="0"/>
          <w:numId w:val="1"/>
        </w:numPr>
        <w:tabs>
          <w:tab w:val="left" w:pos="970"/>
        </w:tabs>
        <w:ind w:right="404" w:firstLine="427"/>
        <w:rPr>
          <w:sz w:val="26"/>
        </w:rPr>
      </w:pPr>
      <w:r>
        <w:rPr>
          <w:sz w:val="26"/>
        </w:rPr>
        <w:t>допущены несущественная ошибка или более двух недочётов при освещении</w:t>
      </w:r>
      <w:r>
        <w:rPr>
          <w:spacing w:val="1"/>
          <w:sz w:val="26"/>
        </w:rPr>
        <w:t xml:space="preserve"> </w:t>
      </w:r>
      <w:r>
        <w:rPr>
          <w:sz w:val="26"/>
        </w:rPr>
        <w:t>второстепенных вопросов или в суждениях, легко исправленных по замечанию учите-</w:t>
      </w:r>
      <w:r>
        <w:rPr>
          <w:spacing w:val="-62"/>
          <w:sz w:val="26"/>
        </w:rPr>
        <w:t xml:space="preserve"> </w:t>
      </w:r>
      <w:r>
        <w:rPr>
          <w:sz w:val="26"/>
        </w:rPr>
        <w:t>ля.</w:t>
      </w:r>
    </w:p>
    <w:p w:rsidR="00FB4A81" w:rsidRDefault="00B30A00">
      <w:pPr>
        <w:pStyle w:val="a3"/>
        <w:ind w:left="545" w:firstLine="0"/>
      </w:pPr>
      <w:r>
        <w:rPr>
          <w:b/>
        </w:rPr>
        <w:t>Отметка</w:t>
      </w:r>
      <w:r>
        <w:rPr>
          <w:b/>
          <w:spacing w:val="-7"/>
        </w:rPr>
        <w:t xml:space="preserve"> </w:t>
      </w:r>
      <w:r>
        <w:rPr>
          <w:b/>
        </w:rPr>
        <w:t>«3</w:t>
      </w:r>
      <w:r>
        <w:t>»</w:t>
      </w:r>
      <w:r>
        <w:rPr>
          <w:spacing w:val="-13"/>
        </w:rPr>
        <w:t xml:space="preserve"> </w:t>
      </w:r>
      <w:r>
        <w:t>ставится</w:t>
      </w:r>
      <w:r>
        <w:rPr>
          <w:spacing w:val="-2"/>
        </w:rPr>
        <w:t xml:space="preserve"> </w:t>
      </w:r>
      <w:r>
        <w:t>в</w:t>
      </w:r>
      <w:r>
        <w:rPr>
          <w:spacing w:val="-6"/>
        </w:rPr>
        <w:t xml:space="preserve"> </w:t>
      </w:r>
      <w:r>
        <w:t>одном</w:t>
      </w:r>
      <w:r>
        <w:rPr>
          <w:spacing w:val="-4"/>
        </w:rPr>
        <w:t xml:space="preserve"> </w:t>
      </w:r>
      <w:r>
        <w:t>из</w:t>
      </w:r>
      <w:r>
        <w:rPr>
          <w:spacing w:val="-5"/>
        </w:rPr>
        <w:t xml:space="preserve"> </w:t>
      </w:r>
      <w:r>
        <w:t>следующих</w:t>
      </w:r>
      <w:r>
        <w:rPr>
          <w:spacing w:val="-3"/>
        </w:rPr>
        <w:t xml:space="preserve"> </w:t>
      </w:r>
      <w:r>
        <w:t>случаев:</w:t>
      </w:r>
    </w:p>
    <w:p w:rsidR="00FB4A81" w:rsidRDefault="00B30A00" w:rsidP="00582418">
      <w:pPr>
        <w:pStyle w:val="a7"/>
        <w:numPr>
          <w:ilvl w:val="0"/>
          <w:numId w:val="1"/>
        </w:numPr>
        <w:tabs>
          <w:tab w:val="left" w:pos="970"/>
        </w:tabs>
        <w:spacing w:before="1"/>
        <w:ind w:right="403" w:firstLine="427"/>
        <w:rPr>
          <w:sz w:val="26"/>
        </w:rPr>
      </w:pPr>
      <w:r>
        <w:rPr>
          <w:sz w:val="26"/>
        </w:rPr>
        <w:t>неполно или непоследовательно раскрыто содержание материала, но показано</w:t>
      </w:r>
      <w:r>
        <w:rPr>
          <w:spacing w:val="1"/>
          <w:sz w:val="26"/>
        </w:rPr>
        <w:t xml:space="preserve"> </w:t>
      </w:r>
      <w:r>
        <w:rPr>
          <w:sz w:val="26"/>
        </w:rPr>
        <w:t>общее понимание вопроса и продемонстрированы умения, достаточные для дальней-</w:t>
      </w:r>
      <w:r>
        <w:rPr>
          <w:spacing w:val="1"/>
          <w:sz w:val="26"/>
        </w:rPr>
        <w:t xml:space="preserve"> </w:t>
      </w:r>
      <w:r>
        <w:rPr>
          <w:sz w:val="26"/>
        </w:rPr>
        <w:t>шего</w:t>
      </w:r>
      <w:r>
        <w:rPr>
          <w:spacing w:val="3"/>
          <w:sz w:val="26"/>
        </w:rPr>
        <w:t xml:space="preserve"> </w:t>
      </w:r>
      <w:r>
        <w:rPr>
          <w:sz w:val="26"/>
        </w:rPr>
        <w:t>усвоения</w:t>
      </w:r>
      <w:r>
        <w:rPr>
          <w:spacing w:val="-1"/>
          <w:sz w:val="26"/>
        </w:rPr>
        <w:t xml:space="preserve"> </w:t>
      </w:r>
      <w:r>
        <w:rPr>
          <w:sz w:val="26"/>
        </w:rPr>
        <w:t>программного</w:t>
      </w:r>
      <w:r>
        <w:rPr>
          <w:spacing w:val="1"/>
          <w:sz w:val="26"/>
        </w:rPr>
        <w:t xml:space="preserve"> </w:t>
      </w:r>
      <w:r>
        <w:rPr>
          <w:sz w:val="26"/>
        </w:rPr>
        <w:t>материала;</w:t>
      </w:r>
    </w:p>
    <w:p w:rsidR="00FB4A81" w:rsidRDefault="00B30A00" w:rsidP="00582418">
      <w:pPr>
        <w:pStyle w:val="a7"/>
        <w:numPr>
          <w:ilvl w:val="0"/>
          <w:numId w:val="1"/>
        </w:numPr>
        <w:tabs>
          <w:tab w:val="left" w:pos="970"/>
        </w:tabs>
        <w:ind w:right="404" w:firstLine="427"/>
        <w:rPr>
          <w:sz w:val="26"/>
        </w:rPr>
      </w:pPr>
      <w:r>
        <w:rPr>
          <w:sz w:val="26"/>
        </w:rPr>
        <w:t>имелись затруднения или допущены ошибки в определении понятий, использо-</w:t>
      </w:r>
      <w:r>
        <w:rPr>
          <w:spacing w:val="1"/>
          <w:sz w:val="26"/>
        </w:rPr>
        <w:t xml:space="preserve"> </w:t>
      </w:r>
      <w:r>
        <w:rPr>
          <w:sz w:val="26"/>
        </w:rPr>
        <w:t>вании</w:t>
      </w:r>
      <w:r>
        <w:rPr>
          <w:spacing w:val="-6"/>
          <w:sz w:val="26"/>
        </w:rPr>
        <w:t xml:space="preserve"> </w:t>
      </w:r>
      <w:r>
        <w:rPr>
          <w:sz w:val="26"/>
        </w:rPr>
        <w:t>терминологии,</w:t>
      </w:r>
      <w:r>
        <w:rPr>
          <w:spacing w:val="-2"/>
          <w:sz w:val="26"/>
        </w:rPr>
        <w:t xml:space="preserve"> </w:t>
      </w:r>
      <w:r>
        <w:rPr>
          <w:sz w:val="26"/>
        </w:rPr>
        <w:t>исправленные</w:t>
      </w:r>
      <w:r>
        <w:rPr>
          <w:spacing w:val="-6"/>
          <w:sz w:val="26"/>
        </w:rPr>
        <w:t xml:space="preserve"> </w:t>
      </w:r>
      <w:r>
        <w:rPr>
          <w:sz w:val="26"/>
        </w:rPr>
        <w:t>после</w:t>
      </w:r>
      <w:r>
        <w:rPr>
          <w:spacing w:val="-2"/>
          <w:sz w:val="26"/>
        </w:rPr>
        <w:t xml:space="preserve"> </w:t>
      </w:r>
      <w:r>
        <w:rPr>
          <w:sz w:val="26"/>
        </w:rPr>
        <w:t>нескольких</w:t>
      </w:r>
      <w:r>
        <w:rPr>
          <w:spacing w:val="-6"/>
          <w:sz w:val="26"/>
        </w:rPr>
        <w:t xml:space="preserve"> </w:t>
      </w:r>
      <w:r>
        <w:rPr>
          <w:sz w:val="26"/>
        </w:rPr>
        <w:t>наводящих</w:t>
      </w:r>
      <w:r>
        <w:rPr>
          <w:spacing w:val="-5"/>
          <w:sz w:val="26"/>
        </w:rPr>
        <w:t xml:space="preserve"> </w:t>
      </w:r>
      <w:r>
        <w:rPr>
          <w:sz w:val="26"/>
        </w:rPr>
        <w:t>вопросов</w:t>
      </w:r>
      <w:r>
        <w:rPr>
          <w:spacing w:val="-1"/>
          <w:sz w:val="26"/>
        </w:rPr>
        <w:t xml:space="preserve"> </w:t>
      </w:r>
      <w:r>
        <w:rPr>
          <w:sz w:val="26"/>
        </w:rPr>
        <w:t>учителя;</w:t>
      </w:r>
    </w:p>
    <w:p w:rsidR="00FB4A81" w:rsidRDefault="00B30A00" w:rsidP="00582418">
      <w:pPr>
        <w:pStyle w:val="a7"/>
        <w:numPr>
          <w:ilvl w:val="0"/>
          <w:numId w:val="1"/>
        </w:numPr>
        <w:tabs>
          <w:tab w:val="left" w:pos="970"/>
        </w:tabs>
        <w:ind w:right="406" w:firstLine="427"/>
        <w:rPr>
          <w:sz w:val="26"/>
        </w:rPr>
      </w:pPr>
      <w:r>
        <w:rPr>
          <w:sz w:val="26"/>
        </w:rPr>
        <w:t>изложение материала было недостаточно самостоятельным (простой пересказ</w:t>
      </w:r>
      <w:r>
        <w:rPr>
          <w:spacing w:val="1"/>
          <w:sz w:val="26"/>
        </w:rPr>
        <w:t xml:space="preserve"> </w:t>
      </w:r>
      <w:r>
        <w:rPr>
          <w:sz w:val="26"/>
        </w:rPr>
        <w:t>учебника),</w:t>
      </w:r>
      <w:r>
        <w:rPr>
          <w:spacing w:val="-2"/>
          <w:sz w:val="26"/>
        </w:rPr>
        <w:t xml:space="preserve"> </w:t>
      </w:r>
      <w:r>
        <w:rPr>
          <w:sz w:val="26"/>
        </w:rPr>
        <w:t>несистематизированным,</w:t>
      </w:r>
      <w:r>
        <w:rPr>
          <w:spacing w:val="-2"/>
          <w:sz w:val="26"/>
        </w:rPr>
        <w:t xml:space="preserve"> </w:t>
      </w:r>
      <w:r>
        <w:rPr>
          <w:sz w:val="26"/>
        </w:rPr>
        <w:t>аргументация</w:t>
      </w:r>
      <w:r>
        <w:rPr>
          <w:spacing w:val="-1"/>
          <w:sz w:val="26"/>
        </w:rPr>
        <w:t xml:space="preserve"> </w:t>
      </w:r>
      <w:r>
        <w:rPr>
          <w:sz w:val="26"/>
        </w:rPr>
        <w:t>слабая,</w:t>
      </w:r>
      <w:r>
        <w:rPr>
          <w:spacing w:val="-1"/>
          <w:sz w:val="26"/>
        </w:rPr>
        <w:t xml:space="preserve"> </w:t>
      </w:r>
      <w:r>
        <w:rPr>
          <w:sz w:val="26"/>
        </w:rPr>
        <w:t>речь бедная;</w:t>
      </w:r>
    </w:p>
    <w:p w:rsidR="00FB4A81" w:rsidRDefault="00B30A00" w:rsidP="00582418">
      <w:pPr>
        <w:pStyle w:val="a7"/>
        <w:numPr>
          <w:ilvl w:val="0"/>
          <w:numId w:val="1"/>
        </w:numPr>
        <w:tabs>
          <w:tab w:val="left" w:pos="970"/>
        </w:tabs>
        <w:spacing w:before="1"/>
        <w:ind w:right="402" w:firstLine="427"/>
        <w:rPr>
          <w:sz w:val="26"/>
        </w:rPr>
      </w:pPr>
      <w:r>
        <w:rPr>
          <w:sz w:val="26"/>
        </w:rPr>
        <w:t>материал частично усвоен, но умения не проявлены в полной мере, обучаю-</w:t>
      </w:r>
      <w:r>
        <w:rPr>
          <w:spacing w:val="1"/>
          <w:sz w:val="26"/>
        </w:rPr>
        <w:t xml:space="preserve"> </w:t>
      </w:r>
      <w:r>
        <w:rPr>
          <w:sz w:val="26"/>
        </w:rPr>
        <w:t>щийся не справился с применением знаний при выполнении задания в новой ситуа-</w:t>
      </w:r>
      <w:r>
        <w:rPr>
          <w:spacing w:val="1"/>
          <w:sz w:val="26"/>
        </w:rPr>
        <w:t xml:space="preserve"> </w:t>
      </w:r>
      <w:r>
        <w:rPr>
          <w:sz w:val="26"/>
        </w:rPr>
        <w:t>ции.</w:t>
      </w:r>
    </w:p>
    <w:p w:rsidR="00FB4A81" w:rsidRDefault="00B30A00">
      <w:pPr>
        <w:spacing w:line="297" w:lineRule="exact"/>
        <w:ind w:left="689"/>
        <w:jc w:val="both"/>
        <w:rPr>
          <w:sz w:val="26"/>
        </w:rPr>
      </w:pPr>
      <w:r>
        <w:rPr>
          <w:b/>
          <w:sz w:val="26"/>
        </w:rPr>
        <w:t>Отметка</w:t>
      </w:r>
      <w:r>
        <w:rPr>
          <w:b/>
          <w:spacing w:val="-6"/>
          <w:sz w:val="26"/>
        </w:rPr>
        <w:t xml:space="preserve"> </w:t>
      </w:r>
      <w:r>
        <w:rPr>
          <w:b/>
          <w:sz w:val="26"/>
        </w:rPr>
        <w:t>«2»</w:t>
      </w:r>
      <w:r>
        <w:rPr>
          <w:b/>
          <w:spacing w:val="-5"/>
          <w:sz w:val="26"/>
        </w:rPr>
        <w:t xml:space="preserve"> </w:t>
      </w:r>
      <w:r>
        <w:rPr>
          <w:sz w:val="26"/>
        </w:rPr>
        <w:t>ставится</w:t>
      </w:r>
      <w:r>
        <w:rPr>
          <w:spacing w:val="-5"/>
          <w:sz w:val="26"/>
        </w:rPr>
        <w:t xml:space="preserve"> </w:t>
      </w:r>
      <w:r>
        <w:rPr>
          <w:sz w:val="26"/>
        </w:rPr>
        <w:t>в</w:t>
      </w:r>
      <w:r>
        <w:rPr>
          <w:spacing w:val="-6"/>
          <w:sz w:val="26"/>
        </w:rPr>
        <w:t xml:space="preserve"> </w:t>
      </w:r>
      <w:r>
        <w:rPr>
          <w:sz w:val="26"/>
        </w:rPr>
        <w:t>следующих</w:t>
      </w:r>
      <w:r>
        <w:rPr>
          <w:spacing w:val="-5"/>
          <w:sz w:val="26"/>
        </w:rPr>
        <w:t xml:space="preserve"> </w:t>
      </w:r>
      <w:r>
        <w:rPr>
          <w:sz w:val="26"/>
        </w:rPr>
        <w:t>случаях:</w:t>
      </w:r>
    </w:p>
    <w:p w:rsidR="00FB4A81" w:rsidRDefault="00B30A00" w:rsidP="00582418">
      <w:pPr>
        <w:pStyle w:val="a7"/>
        <w:numPr>
          <w:ilvl w:val="0"/>
          <w:numId w:val="1"/>
        </w:numPr>
        <w:tabs>
          <w:tab w:val="left" w:pos="970"/>
        </w:tabs>
        <w:spacing w:before="200"/>
        <w:ind w:left="970" w:hanging="281"/>
        <w:rPr>
          <w:sz w:val="26"/>
        </w:rPr>
      </w:pPr>
      <w:r>
        <w:rPr>
          <w:sz w:val="26"/>
        </w:rPr>
        <w:t>не</w:t>
      </w:r>
      <w:r>
        <w:rPr>
          <w:spacing w:val="-15"/>
          <w:sz w:val="26"/>
        </w:rPr>
        <w:t xml:space="preserve"> </w:t>
      </w:r>
      <w:r>
        <w:rPr>
          <w:sz w:val="26"/>
        </w:rPr>
        <w:t>раскрыто</w:t>
      </w:r>
      <w:r>
        <w:rPr>
          <w:spacing w:val="-7"/>
          <w:sz w:val="26"/>
        </w:rPr>
        <w:t xml:space="preserve"> </w:t>
      </w:r>
      <w:r>
        <w:rPr>
          <w:sz w:val="26"/>
        </w:rPr>
        <w:t>главное</w:t>
      </w:r>
      <w:r>
        <w:rPr>
          <w:spacing w:val="-9"/>
          <w:sz w:val="26"/>
        </w:rPr>
        <w:t xml:space="preserve"> </w:t>
      </w:r>
      <w:r>
        <w:rPr>
          <w:sz w:val="26"/>
        </w:rPr>
        <w:t>содержание</w:t>
      </w:r>
      <w:r>
        <w:rPr>
          <w:spacing w:val="-5"/>
          <w:sz w:val="26"/>
        </w:rPr>
        <w:t xml:space="preserve"> </w:t>
      </w:r>
      <w:r>
        <w:rPr>
          <w:sz w:val="26"/>
        </w:rPr>
        <w:t>учебного</w:t>
      </w:r>
      <w:r>
        <w:rPr>
          <w:spacing w:val="-7"/>
          <w:sz w:val="26"/>
        </w:rPr>
        <w:t xml:space="preserve"> </w:t>
      </w:r>
      <w:r>
        <w:rPr>
          <w:sz w:val="26"/>
        </w:rPr>
        <w:t>материала;</w:t>
      </w:r>
    </w:p>
    <w:p w:rsidR="00FB4A81" w:rsidRDefault="00B30A00" w:rsidP="00582418">
      <w:pPr>
        <w:pStyle w:val="a7"/>
        <w:numPr>
          <w:ilvl w:val="0"/>
          <w:numId w:val="1"/>
        </w:numPr>
        <w:tabs>
          <w:tab w:val="left" w:pos="970"/>
        </w:tabs>
        <w:spacing w:before="3"/>
        <w:ind w:right="403" w:firstLine="427"/>
        <w:rPr>
          <w:sz w:val="26"/>
        </w:rPr>
      </w:pPr>
      <w:r>
        <w:rPr>
          <w:sz w:val="26"/>
        </w:rPr>
        <w:t>обнаружено незнание или непонимание учеником большей или наиболее важ-</w:t>
      </w:r>
      <w:r>
        <w:rPr>
          <w:spacing w:val="1"/>
          <w:sz w:val="26"/>
        </w:rPr>
        <w:t xml:space="preserve"> </w:t>
      </w:r>
      <w:r>
        <w:rPr>
          <w:sz w:val="26"/>
        </w:rPr>
        <w:t>ной</w:t>
      </w:r>
      <w:r>
        <w:rPr>
          <w:spacing w:val="-1"/>
          <w:sz w:val="26"/>
        </w:rPr>
        <w:t xml:space="preserve"> </w:t>
      </w:r>
      <w:r>
        <w:rPr>
          <w:sz w:val="26"/>
        </w:rPr>
        <w:t>части</w:t>
      </w:r>
      <w:r>
        <w:rPr>
          <w:spacing w:val="4"/>
          <w:sz w:val="26"/>
        </w:rPr>
        <w:t xml:space="preserve"> </w:t>
      </w:r>
      <w:r>
        <w:rPr>
          <w:sz w:val="26"/>
        </w:rPr>
        <w:t>учебного</w:t>
      </w:r>
      <w:r>
        <w:rPr>
          <w:spacing w:val="1"/>
          <w:sz w:val="26"/>
        </w:rPr>
        <w:t xml:space="preserve"> </w:t>
      </w:r>
      <w:r>
        <w:rPr>
          <w:sz w:val="26"/>
        </w:rPr>
        <w:t>материала;</w:t>
      </w:r>
    </w:p>
    <w:p w:rsidR="00FB4A81" w:rsidRDefault="00B30A00" w:rsidP="00582418">
      <w:pPr>
        <w:pStyle w:val="a7"/>
        <w:numPr>
          <w:ilvl w:val="0"/>
          <w:numId w:val="1"/>
        </w:numPr>
        <w:tabs>
          <w:tab w:val="left" w:pos="970"/>
        </w:tabs>
        <w:spacing w:before="5"/>
        <w:ind w:right="409" w:firstLine="427"/>
        <w:rPr>
          <w:sz w:val="26"/>
        </w:rPr>
      </w:pPr>
      <w:r>
        <w:rPr>
          <w:sz w:val="26"/>
        </w:rPr>
        <w:t>допущены существенные ошибки в изложении фактов, определении понятий, в</w:t>
      </w:r>
      <w:r>
        <w:rPr>
          <w:spacing w:val="1"/>
          <w:sz w:val="26"/>
        </w:rPr>
        <w:t xml:space="preserve"> </w:t>
      </w:r>
      <w:r>
        <w:rPr>
          <w:sz w:val="26"/>
        </w:rPr>
        <w:lastRenderedPageBreak/>
        <w:t>суждениях и выводах, которые не исправлены после нескольких наводящих вопросов</w:t>
      </w:r>
      <w:r>
        <w:rPr>
          <w:spacing w:val="1"/>
          <w:sz w:val="26"/>
        </w:rPr>
        <w:t xml:space="preserve"> </w:t>
      </w:r>
      <w:r>
        <w:rPr>
          <w:sz w:val="26"/>
        </w:rPr>
        <w:t>учителя.</w:t>
      </w:r>
    </w:p>
    <w:p w:rsidR="00FB4A81" w:rsidRDefault="00B30A00">
      <w:pPr>
        <w:pStyle w:val="a3"/>
        <w:spacing w:line="297" w:lineRule="exact"/>
        <w:ind w:left="545" w:firstLine="0"/>
      </w:pPr>
      <w:r>
        <w:t>Критерии</w:t>
      </w:r>
      <w:r>
        <w:rPr>
          <w:spacing w:val="-11"/>
        </w:rPr>
        <w:t xml:space="preserve"> </w:t>
      </w:r>
      <w:r>
        <w:t>оценивания</w:t>
      </w:r>
      <w:r>
        <w:rPr>
          <w:spacing w:val="-9"/>
        </w:rPr>
        <w:t xml:space="preserve"> </w:t>
      </w:r>
      <w:r>
        <w:t>творческих</w:t>
      </w:r>
      <w:r>
        <w:rPr>
          <w:spacing w:val="-8"/>
        </w:rPr>
        <w:t xml:space="preserve"> </w:t>
      </w:r>
      <w:r>
        <w:t>работ</w:t>
      </w: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9"/>
        <w:gridCol w:w="4787"/>
      </w:tblGrid>
      <w:tr w:rsidR="00FB4A81">
        <w:trPr>
          <w:trHeight w:val="275"/>
        </w:trPr>
        <w:tc>
          <w:tcPr>
            <w:tcW w:w="4789" w:type="dxa"/>
          </w:tcPr>
          <w:p w:rsidR="00FB4A81" w:rsidRDefault="00B30A00">
            <w:pPr>
              <w:pStyle w:val="TableParagraph"/>
              <w:spacing w:line="256" w:lineRule="exact"/>
              <w:ind w:right="1649"/>
              <w:jc w:val="right"/>
              <w:rPr>
                <w:b/>
                <w:sz w:val="24"/>
              </w:rPr>
            </w:pPr>
            <w:r>
              <w:rPr>
                <w:b/>
                <w:sz w:val="24"/>
              </w:rPr>
              <w:t>Отметка</w:t>
            </w:r>
            <w:r>
              <w:rPr>
                <w:b/>
                <w:spacing w:val="-10"/>
                <w:sz w:val="24"/>
              </w:rPr>
              <w:t xml:space="preserve"> </w:t>
            </w:r>
            <w:r>
              <w:rPr>
                <w:b/>
                <w:sz w:val="24"/>
              </w:rPr>
              <w:t>«2»</w:t>
            </w:r>
          </w:p>
        </w:tc>
        <w:tc>
          <w:tcPr>
            <w:tcW w:w="4787" w:type="dxa"/>
          </w:tcPr>
          <w:p w:rsidR="00FB4A81" w:rsidRDefault="00B30A00">
            <w:pPr>
              <w:pStyle w:val="TableParagraph"/>
              <w:spacing w:line="256" w:lineRule="exact"/>
              <w:ind w:left="902"/>
              <w:rPr>
                <w:b/>
                <w:sz w:val="24"/>
              </w:rPr>
            </w:pPr>
            <w:r>
              <w:rPr>
                <w:b/>
                <w:sz w:val="24"/>
              </w:rPr>
              <w:t>Отметка</w:t>
            </w:r>
            <w:r>
              <w:rPr>
                <w:b/>
                <w:spacing w:val="-10"/>
                <w:sz w:val="24"/>
              </w:rPr>
              <w:t xml:space="preserve"> </w:t>
            </w:r>
            <w:r>
              <w:rPr>
                <w:b/>
                <w:sz w:val="24"/>
              </w:rPr>
              <w:t>«3»</w:t>
            </w:r>
          </w:p>
        </w:tc>
      </w:tr>
      <w:tr w:rsidR="00FB4A81">
        <w:trPr>
          <w:trHeight w:val="2207"/>
        </w:trPr>
        <w:tc>
          <w:tcPr>
            <w:tcW w:w="4789" w:type="dxa"/>
          </w:tcPr>
          <w:p w:rsidR="00FB4A81" w:rsidRDefault="00B30A00">
            <w:pPr>
              <w:pStyle w:val="TableParagraph"/>
              <w:spacing w:line="260" w:lineRule="exact"/>
              <w:ind w:left="215"/>
              <w:jc w:val="both"/>
              <w:rPr>
                <w:sz w:val="24"/>
              </w:rPr>
            </w:pPr>
            <w:r>
              <w:rPr>
                <w:sz w:val="24"/>
              </w:rPr>
              <w:t>Информация</w:t>
            </w:r>
            <w:r>
              <w:rPr>
                <w:spacing w:val="14"/>
                <w:sz w:val="24"/>
              </w:rPr>
              <w:t xml:space="preserve"> </w:t>
            </w:r>
            <w:r>
              <w:rPr>
                <w:sz w:val="24"/>
              </w:rPr>
              <w:t>отсутствует</w:t>
            </w:r>
            <w:r>
              <w:rPr>
                <w:spacing w:val="74"/>
                <w:sz w:val="24"/>
              </w:rPr>
              <w:t xml:space="preserve"> </w:t>
            </w:r>
            <w:r>
              <w:rPr>
                <w:sz w:val="24"/>
              </w:rPr>
              <w:t>или</w:t>
            </w:r>
            <w:r>
              <w:rPr>
                <w:spacing w:val="76"/>
                <w:sz w:val="24"/>
              </w:rPr>
              <w:t xml:space="preserve"> </w:t>
            </w:r>
            <w:r>
              <w:rPr>
                <w:sz w:val="24"/>
              </w:rPr>
              <w:t>содержит</w:t>
            </w:r>
          </w:p>
          <w:p w:rsidR="00FB4A81" w:rsidRDefault="00B30A00">
            <w:pPr>
              <w:pStyle w:val="TableParagraph"/>
              <w:ind w:left="215" w:right="256"/>
              <w:jc w:val="both"/>
              <w:rPr>
                <w:sz w:val="24"/>
              </w:rPr>
            </w:pPr>
            <w:r>
              <w:rPr>
                <w:sz w:val="24"/>
              </w:rPr>
              <w:t>грубы ошибки. Способ выполнения рабо-</w:t>
            </w:r>
            <w:r>
              <w:rPr>
                <w:spacing w:val="-57"/>
                <w:sz w:val="24"/>
              </w:rPr>
              <w:t xml:space="preserve"> </w:t>
            </w:r>
            <w:r>
              <w:rPr>
                <w:sz w:val="24"/>
              </w:rPr>
              <w:t>ты</w:t>
            </w:r>
            <w:r>
              <w:rPr>
                <w:spacing w:val="1"/>
                <w:sz w:val="24"/>
              </w:rPr>
              <w:t xml:space="preserve"> </w:t>
            </w:r>
            <w:r>
              <w:rPr>
                <w:sz w:val="24"/>
              </w:rPr>
              <w:t>учеником</w:t>
            </w:r>
            <w:r>
              <w:rPr>
                <w:spacing w:val="1"/>
                <w:sz w:val="24"/>
              </w:rPr>
              <w:t xml:space="preserve"> </w:t>
            </w:r>
            <w:r>
              <w:rPr>
                <w:sz w:val="24"/>
              </w:rPr>
              <w:t>не</w:t>
            </w:r>
            <w:r>
              <w:rPr>
                <w:spacing w:val="1"/>
                <w:sz w:val="24"/>
              </w:rPr>
              <w:t xml:space="preserve"> </w:t>
            </w:r>
            <w:r>
              <w:rPr>
                <w:sz w:val="24"/>
              </w:rPr>
              <w:t>определён</w:t>
            </w:r>
            <w:r>
              <w:rPr>
                <w:spacing w:val="1"/>
                <w:sz w:val="24"/>
              </w:rPr>
              <w:t xml:space="preserve"> </w:t>
            </w:r>
            <w:r>
              <w:rPr>
                <w:sz w:val="24"/>
              </w:rPr>
              <w:t>или</w:t>
            </w:r>
            <w:r>
              <w:rPr>
                <w:spacing w:val="1"/>
                <w:sz w:val="24"/>
              </w:rPr>
              <w:t xml:space="preserve"> </w:t>
            </w:r>
            <w:r>
              <w:rPr>
                <w:sz w:val="24"/>
              </w:rPr>
              <w:t>выбран</w:t>
            </w:r>
            <w:r>
              <w:rPr>
                <w:spacing w:val="-57"/>
                <w:sz w:val="24"/>
              </w:rPr>
              <w:t xml:space="preserve"> </w:t>
            </w:r>
            <w:r>
              <w:rPr>
                <w:sz w:val="24"/>
              </w:rPr>
              <w:t>неправильно</w:t>
            </w:r>
          </w:p>
        </w:tc>
        <w:tc>
          <w:tcPr>
            <w:tcW w:w="4787" w:type="dxa"/>
          </w:tcPr>
          <w:p w:rsidR="00FB4A81" w:rsidRDefault="00B30A00">
            <w:pPr>
              <w:pStyle w:val="TableParagraph"/>
              <w:spacing w:line="260" w:lineRule="exact"/>
              <w:ind w:left="513"/>
              <w:jc w:val="both"/>
              <w:rPr>
                <w:sz w:val="24"/>
              </w:rPr>
            </w:pPr>
            <w:r>
              <w:rPr>
                <w:sz w:val="24"/>
              </w:rPr>
              <w:t>Информация</w:t>
            </w:r>
            <w:r>
              <w:rPr>
                <w:spacing w:val="13"/>
                <w:sz w:val="24"/>
              </w:rPr>
              <w:t xml:space="preserve"> </w:t>
            </w:r>
            <w:r>
              <w:rPr>
                <w:sz w:val="24"/>
              </w:rPr>
              <w:t>частично</w:t>
            </w:r>
            <w:r>
              <w:rPr>
                <w:spacing w:val="72"/>
                <w:sz w:val="24"/>
              </w:rPr>
              <w:t xml:space="preserve"> </w:t>
            </w:r>
            <w:r>
              <w:rPr>
                <w:sz w:val="24"/>
              </w:rPr>
              <w:t>изложена,</w:t>
            </w:r>
            <w:r>
              <w:rPr>
                <w:spacing w:val="72"/>
                <w:sz w:val="24"/>
              </w:rPr>
              <w:t xml:space="preserve"> </w:t>
            </w:r>
            <w:r>
              <w:rPr>
                <w:sz w:val="24"/>
              </w:rPr>
              <w:t>со-</w:t>
            </w:r>
          </w:p>
          <w:p w:rsidR="00FB4A81" w:rsidRDefault="00B30A00">
            <w:pPr>
              <w:pStyle w:val="TableParagraph"/>
              <w:ind w:left="213" w:right="256"/>
              <w:jc w:val="both"/>
              <w:rPr>
                <w:sz w:val="24"/>
              </w:rPr>
            </w:pPr>
            <w:r>
              <w:rPr>
                <w:sz w:val="24"/>
              </w:rPr>
              <w:t>держит 1—2 ошибки, существенно не ис-</w:t>
            </w:r>
            <w:r>
              <w:rPr>
                <w:spacing w:val="-57"/>
                <w:sz w:val="24"/>
              </w:rPr>
              <w:t xml:space="preserve"> </w:t>
            </w:r>
            <w:r>
              <w:rPr>
                <w:sz w:val="24"/>
              </w:rPr>
              <w:t>кажающие содержание. В работе исполь-</w:t>
            </w:r>
            <w:r>
              <w:rPr>
                <w:spacing w:val="1"/>
                <w:sz w:val="24"/>
              </w:rPr>
              <w:t xml:space="preserve"> </w:t>
            </w:r>
            <w:r>
              <w:rPr>
                <w:sz w:val="24"/>
              </w:rPr>
              <w:t>зован</w:t>
            </w:r>
            <w:r>
              <w:rPr>
                <w:spacing w:val="1"/>
                <w:sz w:val="24"/>
              </w:rPr>
              <w:t xml:space="preserve"> </w:t>
            </w:r>
            <w:r>
              <w:rPr>
                <w:sz w:val="24"/>
              </w:rPr>
              <w:t>только</w:t>
            </w:r>
            <w:r>
              <w:rPr>
                <w:spacing w:val="1"/>
                <w:sz w:val="24"/>
              </w:rPr>
              <w:t xml:space="preserve"> </w:t>
            </w:r>
            <w:r>
              <w:rPr>
                <w:sz w:val="24"/>
              </w:rPr>
              <w:t>один</w:t>
            </w:r>
            <w:r>
              <w:rPr>
                <w:spacing w:val="1"/>
                <w:sz w:val="24"/>
              </w:rPr>
              <w:t xml:space="preserve"> </w:t>
            </w:r>
            <w:r>
              <w:rPr>
                <w:sz w:val="24"/>
              </w:rPr>
              <w:t>ресурс.</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 работы допущены неточно-</w:t>
            </w:r>
            <w:r>
              <w:rPr>
                <w:spacing w:val="1"/>
                <w:sz w:val="24"/>
              </w:rPr>
              <w:t xml:space="preserve"> </w:t>
            </w:r>
            <w:r>
              <w:rPr>
                <w:sz w:val="24"/>
              </w:rPr>
              <w:t>сти.</w:t>
            </w:r>
          </w:p>
          <w:p w:rsidR="00FB4A81" w:rsidRDefault="00B30A00">
            <w:pPr>
              <w:pStyle w:val="TableParagraph"/>
              <w:spacing w:line="270" w:lineRule="atLeast"/>
              <w:ind w:left="213" w:right="96"/>
              <w:jc w:val="both"/>
              <w:rPr>
                <w:sz w:val="24"/>
              </w:rPr>
            </w:pPr>
            <w:r>
              <w:rPr>
                <w:sz w:val="24"/>
              </w:rPr>
              <w:t>Задание</w:t>
            </w:r>
            <w:r>
              <w:rPr>
                <w:spacing w:val="-11"/>
                <w:sz w:val="24"/>
              </w:rPr>
              <w:t xml:space="preserve"> </w:t>
            </w:r>
            <w:r>
              <w:rPr>
                <w:sz w:val="24"/>
              </w:rPr>
              <w:t>выполнялось</w:t>
            </w:r>
            <w:r>
              <w:rPr>
                <w:spacing w:val="-8"/>
                <w:sz w:val="24"/>
              </w:rPr>
              <w:t xml:space="preserve"> </w:t>
            </w:r>
            <w:r>
              <w:rPr>
                <w:sz w:val="24"/>
              </w:rPr>
              <w:t>под</w:t>
            </w:r>
            <w:r>
              <w:rPr>
                <w:spacing w:val="-7"/>
                <w:sz w:val="24"/>
              </w:rPr>
              <w:t xml:space="preserve"> </w:t>
            </w:r>
            <w:r>
              <w:rPr>
                <w:sz w:val="24"/>
              </w:rPr>
              <w:t>руководством</w:t>
            </w:r>
            <w:r>
              <w:rPr>
                <w:spacing w:val="-8"/>
                <w:sz w:val="24"/>
              </w:rPr>
              <w:t xml:space="preserve"> </w:t>
            </w:r>
            <w:r>
              <w:rPr>
                <w:sz w:val="24"/>
              </w:rPr>
              <w:t>и</w:t>
            </w:r>
            <w:r>
              <w:rPr>
                <w:spacing w:val="-7"/>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w:t>
            </w:r>
          </w:p>
        </w:tc>
      </w:tr>
      <w:tr w:rsidR="00FB4A81">
        <w:trPr>
          <w:trHeight w:val="275"/>
        </w:trPr>
        <w:tc>
          <w:tcPr>
            <w:tcW w:w="4789" w:type="dxa"/>
          </w:tcPr>
          <w:p w:rsidR="00FB4A81" w:rsidRDefault="00B30A00">
            <w:pPr>
              <w:pStyle w:val="TableParagraph"/>
              <w:spacing w:line="256" w:lineRule="exact"/>
              <w:ind w:right="1649"/>
              <w:jc w:val="right"/>
              <w:rPr>
                <w:b/>
                <w:sz w:val="24"/>
              </w:rPr>
            </w:pPr>
            <w:r>
              <w:rPr>
                <w:b/>
                <w:sz w:val="24"/>
              </w:rPr>
              <w:t>Отметка</w:t>
            </w:r>
            <w:r>
              <w:rPr>
                <w:b/>
                <w:spacing w:val="-10"/>
                <w:sz w:val="24"/>
              </w:rPr>
              <w:t xml:space="preserve"> </w:t>
            </w:r>
            <w:r>
              <w:rPr>
                <w:b/>
                <w:sz w:val="24"/>
              </w:rPr>
              <w:t>«4»</w:t>
            </w:r>
          </w:p>
        </w:tc>
        <w:tc>
          <w:tcPr>
            <w:tcW w:w="4787" w:type="dxa"/>
          </w:tcPr>
          <w:p w:rsidR="00FB4A81" w:rsidRDefault="00B30A00">
            <w:pPr>
              <w:pStyle w:val="TableParagraph"/>
              <w:spacing w:line="256" w:lineRule="exact"/>
              <w:ind w:left="1917"/>
              <w:rPr>
                <w:b/>
                <w:sz w:val="24"/>
              </w:rPr>
            </w:pPr>
            <w:r>
              <w:rPr>
                <w:b/>
                <w:sz w:val="24"/>
              </w:rPr>
              <w:t>Отметка</w:t>
            </w:r>
            <w:r>
              <w:rPr>
                <w:b/>
                <w:spacing w:val="-10"/>
                <w:sz w:val="24"/>
              </w:rPr>
              <w:t xml:space="preserve"> </w:t>
            </w:r>
            <w:r>
              <w:rPr>
                <w:b/>
                <w:sz w:val="24"/>
              </w:rPr>
              <w:t>«5»</w:t>
            </w:r>
          </w:p>
        </w:tc>
      </w:tr>
      <w:tr w:rsidR="00FB4A81">
        <w:trPr>
          <w:trHeight w:val="2213"/>
        </w:trPr>
        <w:tc>
          <w:tcPr>
            <w:tcW w:w="4789" w:type="dxa"/>
          </w:tcPr>
          <w:p w:rsidR="00FB4A81" w:rsidRDefault="00B30A00">
            <w:pPr>
              <w:pStyle w:val="TableParagraph"/>
              <w:spacing w:line="262" w:lineRule="exact"/>
              <w:ind w:left="923"/>
              <w:jc w:val="both"/>
              <w:rPr>
                <w:sz w:val="24"/>
              </w:rPr>
            </w:pPr>
            <w:r>
              <w:rPr>
                <w:sz w:val="24"/>
              </w:rPr>
              <w:t>Информация</w:t>
            </w:r>
            <w:r>
              <w:rPr>
                <w:spacing w:val="-13"/>
                <w:sz w:val="24"/>
              </w:rPr>
              <w:t xml:space="preserve"> </w:t>
            </w:r>
            <w:r>
              <w:rPr>
                <w:sz w:val="24"/>
              </w:rPr>
              <w:t>достаточно</w:t>
            </w:r>
            <w:r>
              <w:rPr>
                <w:spacing w:val="-11"/>
                <w:sz w:val="24"/>
              </w:rPr>
              <w:t xml:space="preserve"> </w:t>
            </w:r>
            <w:r>
              <w:rPr>
                <w:sz w:val="24"/>
              </w:rPr>
              <w:t>полная.</w:t>
            </w:r>
          </w:p>
          <w:p w:rsidR="00FB4A81" w:rsidRDefault="00B30A00">
            <w:pPr>
              <w:pStyle w:val="TableParagraph"/>
              <w:ind w:left="215" w:right="155"/>
              <w:jc w:val="both"/>
              <w:rPr>
                <w:sz w:val="24"/>
              </w:rPr>
            </w:pPr>
            <w:r>
              <w:rPr>
                <w:sz w:val="24"/>
              </w:rPr>
              <w:t>Работа</w:t>
            </w:r>
            <w:r>
              <w:rPr>
                <w:spacing w:val="1"/>
                <w:sz w:val="24"/>
              </w:rPr>
              <w:t xml:space="preserve"> </w:t>
            </w:r>
            <w:r>
              <w:rPr>
                <w:sz w:val="24"/>
              </w:rPr>
              <w:t>содержит</w:t>
            </w:r>
            <w:r>
              <w:rPr>
                <w:spacing w:val="1"/>
                <w:sz w:val="24"/>
              </w:rPr>
              <w:t xml:space="preserve"> </w:t>
            </w:r>
            <w:r>
              <w:rPr>
                <w:sz w:val="24"/>
              </w:rPr>
              <w:t>1—2</w:t>
            </w:r>
            <w:r>
              <w:rPr>
                <w:spacing w:val="1"/>
                <w:sz w:val="24"/>
              </w:rPr>
              <w:t xml:space="preserve"> </w:t>
            </w:r>
            <w:r>
              <w:rPr>
                <w:sz w:val="24"/>
              </w:rPr>
              <w:t>неточности.</w:t>
            </w:r>
            <w:r>
              <w:rPr>
                <w:spacing w:val="1"/>
                <w:sz w:val="24"/>
              </w:rPr>
              <w:t xml:space="preserve"> </w:t>
            </w:r>
            <w:r>
              <w:rPr>
                <w:sz w:val="24"/>
              </w:rPr>
              <w:t>Ис-</w:t>
            </w:r>
            <w:r>
              <w:rPr>
                <w:spacing w:val="1"/>
                <w:sz w:val="24"/>
              </w:rPr>
              <w:t xml:space="preserve"> </w:t>
            </w:r>
            <w:r>
              <w:rPr>
                <w:sz w:val="24"/>
              </w:rPr>
              <w:t>пользовано</w:t>
            </w:r>
            <w:r>
              <w:rPr>
                <w:spacing w:val="1"/>
                <w:sz w:val="24"/>
              </w:rPr>
              <w:t xml:space="preserve"> </w:t>
            </w:r>
            <w:r>
              <w:rPr>
                <w:sz w:val="24"/>
              </w:rPr>
              <w:t>более</w:t>
            </w:r>
            <w:r>
              <w:rPr>
                <w:spacing w:val="1"/>
                <w:sz w:val="24"/>
              </w:rPr>
              <w:t xml:space="preserve"> </w:t>
            </w:r>
            <w:r>
              <w:rPr>
                <w:sz w:val="24"/>
              </w:rPr>
              <w:t>одного</w:t>
            </w:r>
            <w:r>
              <w:rPr>
                <w:spacing w:val="1"/>
                <w:sz w:val="24"/>
              </w:rPr>
              <w:t xml:space="preserve"> </w:t>
            </w:r>
            <w:r>
              <w:rPr>
                <w:sz w:val="24"/>
              </w:rPr>
              <w:t>ресурса.</w:t>
            </w:r>
            <w:r>
              <w:rPr>
                <w:spacing w:val="60"/>
                <w:sz w:val="24"/>
              </w:rPr>
              <w:t xml:space="preserve"> </w:t>
            </w:r>
            <w:r>
              <w:rPr>
                <w:sz w:val="24"/>
              </w:rPr>
              <w:t>Спо-</w:t>
            </w:r>
            <w:r>
              <w:rPr>
                <w:spacing w:val="1"/>
                <w:sz w:val="24"/>
              </w:rPr>
              <w:t xml:space="preserve"> </w:t>
            </w:r>
            <w:r>
              <w:rPr>
                <w:sz w:val="24"/>
              </w:rPr>
              <w:t>соб</w:t>
            </w:r>
            <w:r>
              <w:rPr>
                <w:spacing w:val="1"/>
                <w:sz w:val="24"/>
              </w:rPr>
              <w:t xml:space="preserve"> </w:t>
            </w:r>
            <w:r>
              <w:rPr>
                <w:sz w:val="24"/>
              </w:rPr>
              <w:t>выполнения</w:t>
            </w:r>
            <w:r>
              <w:rPr>
                <w:spacing w:val="1"/>
                <w:sz w:val="24"/>
              </w:rPr>
              <w:t xml:space="preserve"> </w:t>
            </w:r>
            <w:r>
              <w:rPr>
                <w:sz w:val="24"/>
              </w:rPr>
              <w:t>соответствует</w:t>
            </w:r>
            <w:r>
              <w:rPr>
                <w:spacing w:val="1"/>
                <w:sz w:val="24"/>
              </w:rPr>
              <w:t xml:space="preserve"> </w:t>
            </w:r>
            <w:r>
              <w:rPr>
                <w:sz w:val="24"/>
              </w:rPr>
              <w:t>заданию.</w:t>
            </w:r>
            <w:r>
              <w:rPr>
                <w:spacing w:val="1"/>
                <w:sz w:val="24"/>
              </w:rPr>
              <w:t xml:space="preserve"> </w:t>
            </w:r>
            <w:r>
              <w:rPr>
                <w:sz w:val="24"/>
              </w:rPr>
              <w:t>Задание</w:t>
            </w:r>
            <w:r>
              <w:rPr>
                <w:spacing w:val="1"/>
                <w:sz w:val="24"/>
              </w:rPr>
              <w:t xml:space="preserve"> </w:t>
            </w:r>
            <w:r>
              <w:rPr>
                <w:sz w:val="24"/>
              </w:rPr>
              <w:t>выполнено</w:t>
            </w:r>
            <w:r>
              <w:rPr>
                <w:spacing w:val="1"/>
                <w:sz w:val="24"/>
              </w:rPr>
              <w:t xml:space="preserve"> </w:t>
            </w:r>
            <w:r>
              <w:rPr>
                <w:sz w:val="24"/>
              </w:rPr>
              <w:t>с</w:t>
            </w:r>
            <w:r>
              <w:rPr>
                <w:spacing w:val="1"/>
                <w:sz w:val="24"/>
              </w:rPr>
              <w:t xml:space="preserve"> </w:t>
            </w:r>
            <w:r>
              <w:rPr>
                <w:sz w:val="24"/>
              </w:rPr>
              <w:t>консультативной</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Грамотное</w:t>
            </w:r>
            <w:r>
              <w:rPr>
                <w:spacing w:val="1"/>
                <w:sz w:val="24"/>
              </w:rPr>
              <w:t xml:space="preserve"> </w:t>
            </w:r>
            <w:r>
              <w:rPr>
                <w:sz w:val="24"/>
              </w:rPr>
              <w:t>оформление</w:t>
            </w:r>
            <w:r>
              <w:rPr>
                <w:spacing w:val="38"/>
                <w:sz w:val="24"/>
              </w:rPr>
              <w:t xml:space="preserve"> </w:t>
            </w:r>
            <w:r>
              <w:rPr>
                <w:sz w:val="24"/>
              </w:rPr>
              <w:t>и</w:t>
            </w:r>
            <w:r>
              <w:rPr>
                <w:spacing w:val="38"/>
                <w:sz w:val="24"/>
              </w:rPr>
              <w:t xml:space="preserve"> </w:t>
            </w:r>
            <w:r>
              <w:rPr>
                <w:sz w:val="24"/>
              </w:rPr>
              <w:t>представление</w:t>
            </w:r>
            <w:r>
              <w:rPr>
                <w:spacing w:val="-2"/>
                <w:sz w:val="24"/>
              </w:rPr>
              <w:t xml:space="preserve"> </w:t>
            </w:r>
            <w:r>
              <w:rPr>
                <w:sz w:val="24"/>
              </w:rPr>
              <w:t>проекта.</w:t>
            </w:r>
          </w:p>
        </w:tc>
        <w:tc>
          <w:tcPr>
            <w:tcW w:w="4787" w:type="dxa"/>
          </w:tcPr>
          <w:p w:rsidR="00FB4A81" w:rsidRDefault="00B30A00">
            <w:pPr>
              <w:pStyle w:val="TableParagraph"/>
              <w:ind w:left="213" w:right="299"/>
              <w:jc w:val="both"/>
              <w:rPr>
                <w:sz w:val="24"/>
              </w:rPr>
            </w:pPr>
            <w:r>
              <w:rPr>
                <w:sz w:val="24"/>
              </w:rPr>
              <w:t>Информация представлена в полном объ-</w:t>
            </w:r>
            <w:r>
              <w:rPr>
                <w:spacing w:val="-57"/>
                <w:sz w:val="24"/>
              </w:rPr>
              <w:t xml:space="preserve"> </w:t>
            </w:r>
            <w:r>
              <w:rPr>
                <w:sz w:val="24"/>
              </w:rPr>
              <w:t>ёме,</w:t>
            </w:r>
            <w:r>
              <w:rPr>
                <w:spacing w:val="1"/>
                <w:sz w:val="24"/>
              </w:rPr>
              <w:t xml:space="preserve"> </w:t>
            </w:r>
            <w:r>
              <w:rPr>
                <w:sz w:val="24"/>
              </w:rPr>
              <w:t>изложена</w:t>
            </w:r>
            <w:r>
              <w:rPr>
                <w:spacing w:val="1"/>
                <w:sz w:val="24"/>
              </w:rPr>
              <w:t xml:space="preserve"> </w:t>
            </w:r>
            <w:r>
              <w:rPr>
                <w:sz w:val="24"/>
              </w:rPr>
              <w:t>логично.</w:t>
            </w:r>
            <w:r>
              <w:rPr>
                <w:spacing w:val="1"/>
                <w:sz w:val="24"/>
              </w:rPr>
              <w:t xml:space="preserve"> </w:t>
            </w:r>
            <w:r>
              <w:rPr>
                <w:sz w:val="24"/>
              </w:rPr>
              <w:t>Использовано</w:t>
            </w:r>
            <w:r>
              <w:rPr>
                <w:spacing w:val="1"/>
                <w:sz w:val="24"/>
              </w:rPr>
              <w:t xml:space="preserve"> </w:t>
            </w:r>
            <w:r>
              <w:rPr>
                <w:sz w:val="24"/>
              </w:rPr>
              <w:t>более</w:t>
            </w:r>
            <w:r>
              <w:rPr>
                <w:spacing w:val="1"/>
                <w:sz w:val="24"/>
              </w:rPr>
              <w:t xml:space="preserve"> </w:t>
            </w:r>
            <w:r>
              <w:rPr>
                <w:sz w:val="24"/>
              </w:rPr>
              <w:t>двух</w:t>
            </w:r>
            <w:r>
              <w:rPr>
                <w:spacing w:val="1"/>
                <w:sz w:val="24"/>
              </w:rPr>
              <w:t xml:space="preserve"> </w:t>
            </w:r>
            <w:r>
              <w:rPr>
                <w:sz w:val="24"/>
              </w:rPr>
              <w:t>ресурсов,</w:t>
            </w:r>
            <w:r>
              <w:rPr>
                <w:spacing w:val="1"/>
                <w:sz w:val="24"/>
              </w:rPr>
              <w:t xml:space="preserve"> </w:t>
            </w:r>
            <w:r>
              <w:rPr>
                <w:sz w:val="24"/>
              </w:rPr>
              <w:t>источников</w:t>
            </w:r>
            <w:r>
              <w:rPr>
                <w:spacing w:val="1"/>
                <w:sz w:val="24"/>
              </w:rPr>
              <w:t xml:space="preserve"> </w:t>
            </w:r>
            <w:r>
              <w:rPr>
                <w:sz w:val="24"/>
              </w:rPr>
              <w:t>ин-</w:t>
            </w:r>
            <w:r>
              <w:rPr>
                <w:spacing w:val="1"/>
                <w:sz w:val="24"/>
              </w:rPr>
              <w:t xml:space="preserve"> </w:t>
            </w:r>
            <w:r>
              <w:rPr>
                <w:sz w:val="24"/>
              </w:rPr>
              <w:t>формации</w:t>
            </w:r>
            <w:r>
              <w:rPr>
                <w:spacing w:val="54"/>
                <w:sz w:val="24"/>
              </w:rPr>
              <w:t xml:space="preserve"> </w:t>
            </w:r>
            <w:r>
              <w:rPr>
                <w:sz w:val="24"/>
              </w:rPr>
              <w:t>разного</w:t>
            </w:r>
            <w:r>
              <w:rPr>
                <w:spacing w:val="-3"/>
                <w:sz w:val="24"/>
              </w:rPr>
              <w:t xml:space="preserve"> </w:t>
            </w:r>
            <w:r>
              <w:rPr>
                <w:sz w:val="24"/>
              </w:rPr>
              <w:t>вида.</w:t>
            </w:r>
          </w:p>
          <w:p w:rsidR="00FB4A81" w:rsidRDefault="00B30A00">
            <w:pPr>
              <w:pStyle w:val="TableParagraph"/>
              <w:ind w:left="213" w:right="400"/>
              <w:rPr>
                <w:sz w:val="24"/>
              </w:rPr>
            </w:pPr>
            <w:r>
              <w:rPr>
                <w:sz w:val="24"/>
              </w:rPr>
              <w:t>Задание</w:t>
            </w:r>
            <w:r>
              <w:rPr>
                <w:spacing w:val="23"/>
                <w:sz w:val="24"/>
              </w:rPr>
              <w:t xml:space="preserve"> </w:t>
            </w:r>
            <w:r>
              <w:rPr>
                <w:sz w:val="24"/>
              </w:rPr>
              <w:t>на</w:t>
            </w:r>
            <w:r>
              <w:rPr>
                <w:spacing w:val="23"/>
                <w:sz w:val="24"/>
              </w:rPr>
              <w:t xml:space="preserve"> </w:t>
            </w:r>
            <w:r>
              <w:rPr>
                <w:sz w:val="24"/>
              </w:rPr>
              <w:t>всех</w:t>
            </w:r>
            <w:r>
              <w:rPr>
                <w:spacing w:val="26"/>
                <w:sz w:val="24"/>
              </w:rPr>
              <w:t xml:space="preserve"> </w:t>
            </w:r>
            <w:r>
              <w:rPr>
                <w:sz w:val="24"/>
              </w:rPr>
              <w:t>этапах</w:t>
            </w:r>
            <w:r>
              <w:rPr>
                <w:spacing w:val="23"/>
                <w:sz w:val="24"/>
              </w:rPr>
              <w:t xml:space="preserve"> </w:t>
            </w:r>
            <w:r>
              <w:rPr>
                <w:sz w:val="24"/>
              </w:rPr>
              <w:t>выполнено</w:t>
            </w:r>
            <w:r>
              <w:rPr>
                <w:spacing w:val="26"/>
                <w:sz w:val="24"/>
              </w:rPr>
              <w:t xml:space="preserve"> </w:t>
            </w:r>
            <w:r>
              <w:rPr>
                <w:sz w:val="24"/>
              </w:rPr>
              <w:t>уче-</w:t>
            </w:r>
            <w:r>
              <w:rPr>
                <w:spacing w:val="-57"/>
                <w:sz w:val="24"/>
              </w:rPr>
              <w:t xml:space="preserve"> </w:t>
            </w:r>
            <w:r>
              <w:rPr>
                <w:sz w:val="24"/>
              </w:rPr>
              <w:t>ником</w:t>
            </w:r>
            <w:r>
              <w:rPr>
                <w:spacing w:val="-2"/>
                <w:sz w:val="24"/>
              </w:rPr>
              <w:t xml:space="preserve"> </w:t>
            </w:r>
            <w:r>
              <w:rPr>
                <w:sz w:val="24"/>
              </w:rPr>
              <w:t>самостоятельно.</w:t>
            </w:r>
          </w:p>
          <w:p w:rsidR="00FB4A81" w:rsidRDefault="00B30A00">
            <w:pPr>
              <w:pStyle w:val="TableParagraph"/>
              <w:ind w:left="213" w:right="400"/>
              <w:rPr>
                <w:sz w:val="24"/>
              </w:rPr>
            </w:pPr>
            <w:r>
              <w:rPr>
                <w:sz w:val="24"/>
              </w:rPr>
              <w:t>Творческое</w:t>
            </w:r>
            <w:r>
              <w:rPr>
                <w:spacing w:val="43"/>
                <w:sz w:val="24"/>
              </w:rPr>
              <w:t xml:space="preserve"> </w:t>
            </w:r>
            <w:r>
              <w:rPr>
                <w:sz w:val="24"/>
              </w:rPr>
              <w:t>оформление</w:t>
            </w:r>
            <w:r>
              <w:rPr>
                <w:spacing w:val="4"/>
                <w:sz w:val="24"/>
              </w:rPr>
              <w:t xml:space="preserve"> </w:t>
            </w:r>
            <w:r>
              <w:rPr>
                <w:sz w:val="24"/>
              </w:rPr>
              <w:t>и</w:t>
            </w:r>
            <w:r>
              <w:rPr>
                <w:spacing w:val="42"/>
                <w:sz w:val="24"/>
              </w:rPr>
              <w:t xml:space="preserve"> </w:t>
            </w:r>
            <w:r>
              <w:rPr>
                <w:sz w:val="24"/>
              </w:rPr>
              <w:t>эмоцио-</w:t>
            </w:r>
            <w:r>
              <w:rPr>
                <w:spacing w:val="-57"/>
                <w:sz w:val="24"/>
              </w:rPr>
              <w:t xml:space="preserve"> </w:t>
            </w:r>
            <w:r>
              <w:rPr>
                <w:sz w:val="24"/>
              </w:rPr>
              <w:t>нальное</w:t>
            </w:r>
            <w:r>
              <w:rPr>
                <w:spacing w:val="43"/>
                <w:sz w:val="24"/>
              </w:rPr>
              <w:t xml:space="preserve"> </w:t>
            </w:r>
            <w:r>
              <w:rPr>
                <w:sz w:val="24"/>
              </w:rPr>
              <w:t>представление</w:t>
            </w:r>
            <w:r>
              <w:rPr>
                <w:spacing w:val="-7"/>
                <w:sz w:val="24"/>
              </w:rPr>
              <w:t xml:space="preserve"> </w:t>
            </w:r>
            <w:r>
              <w:rPr>
                <w:sz w:val="24"/>
              </w:rPr>
              <w:t>проекта.</w:t>
            </w:r>
          </w:p>
        </w:tc>
      </w:tr>
    </w:tbl>
    <w:p w:rsidR="00FB4A81" w:rsidRDefault="00B30A00">
      <w:pPr>
        <w:pStyle w:val="a3"/>
        <w:spacing w:line="283" w:lineRule="exact"/>
        <w:ind w:left="545" w:firstLine="0"/>
      </w:pPr>
      <w:r>
        <w:t>Результат</w:t>
      </w:r>
      <w:r>
        <w:rPr>
          <w:spacing w:val="54"/>
        </w:rPr>
        <w:t xml:space="preserve"> </w:t>
      </w:r>
      <w:r>
        <w:t>проектной</w:t>
      </w:r>
      <w:r>
        <w:rPr>
          <w:spacing w:val="56"/>
        </w:rPr>
        <w:t xml:space="preserve"> </w:t>
      </w:r>
      <w:r>
        <w:t>деятельности</w:t>
      </w:r>
      <w:r>
        <w:rPr>
          <w:spacing w:val="54"/>
        </w:rPr>
        <w:t xml:space="preserve"> </w:t>
      </w:r>
      <w:r>
        <w:t>должен</w:t>
      </w:r>
      <w:r>
        <w:rPr>
          <w:spacing w:val="55"/>
        </w:rPr>
        <w:t xml:space="preserve"> </w:t>
      </w:r>
      <w:r>
        <w:t>иметь</w:t>
      </w:r>
      <w:r>
        <w:rPr>
          <w:spacing w:val="53"/>
        </w:rPr>
        <w:t xml:space="preserve"> </w:t>
      </w:r>
      <w:r>
        <w:t>практическую</w:t>
      </w:r>
      <w:r>
        <w:rPr>
          <w:spacing w:val="54"/>
        </w:rPr>
        <w:t xml:space="preserve"> </w:t>
      </w:r>
      <w:r>
        <w:t>направленность.</w:t>
      </w:r>
    </w:p>
    <w:p w:rsidR="00FB4A81" w:rsidRDefault="00B30A00">
      <w:pPr>
        <w:pStyle w:val="a3"/>
        <w:ind w:right="404" w:firstLine="0"/>
      </w:pPr>
      <w:r>
        <w:t>Так, результатом (продуктом) проектной деятельности может быть любая из следую-</w:t>
      </w:r>
      <w:r>
        <w:rPr>
          <w:spacing w:val="1"/>
        </w:rPr>
        <w:t xml:space="preserve"> </w:t>
      </w:r>
      <w:r>
        <w:t>щих</w:t>
      </w:r>
      <w:r>
        <w:rPr>
          <w:spacing w:val="-2"/>
        </w:rPr>
        <w:t xml:space="preserve"> </w:t>
      </w:r>
      <w:r>
        <w:t>работ:</w:t>
      </w:r>
    </w:p>
    <w:p w:rsidR="00FB4A81" w:rsidRDefault="00B30A00">
      <w:pPr>
        <w:pStyle w:val="a3"/>
        <w:ind w:right="411"/>
      </w:pPr>
      <w:r>
        <w:t>а) письменная работа ( реферат, аналитические материалы, обзорные материалы,</w:t>
      </w:r>
      <w:r>
        <w:rPr>
          <w:spacing w:val="1"/>
        </w:rPr>
        <w:t xml:space="preserve"> </w:t>
      </w:r>
      <w:r>
        <w:t>отчёты</w:t>
      </w:r>
      <w:r>
        <w:rPr>
          <w:spacing w:val="-2"/>
        </w:rPr>
        <w:t xml:space="preserve"> </w:t>
      </w:r>
      <w:r>
        <w:t>о</w:t>
      </w:r>
      <w:r>
        <w:rPr>
          <w:spacing w:val="1"/>
        </w:rPr>
        <w:t xml:space="preserve"> </w:t>
      </w:r>
      <w:r>
        <w:t>проведённых</w:t>
      </w:r>
      <w:r>
        <w:rPr>
          <w:spacing w:val="-1"/>
        </w:rPr>
        <w:t xml:space="preserve"> </w:t>
      </w:r>
      <w:r>
        <w:t>исследованиях</w:t>
      </w:r>
      <w:r>
        <w:rPr>
          <w:spacing w:val="-2"/>
        </w:rPr>
        <w:t xml:space="preserve"> </w:t>
      </w:r>
      <w:r>
        <w:t>,</w:t>
      </w:r>
      <w:r>
        <w:rPr>
          <w:spacing w:val="-2"/>
        </w:rPr>
        <w:t xml:space="preserve"> </w:t>
      </w:r>
      <w:r>
        <w:t>стендовый</w:t>
      </w:r>
      <w:r>
        <w:rPr>
          <w:spacing w:val="-1"/>
        </w:rPr>
        <w:t xml:space="preserve"> </w:t>
      </w:r>
      <w:r>
        <w:t>доклад и</w:t>
      </w:r>
      <w:r>
        <w:rPr>
          <w:spacing w:val="-2"/>
        </w:rPr>
        <w:t xml:space="preserve"> </w:t>
      </w:r>
      <w:r>
        <w:t>др.);</w:t>
      </w:r>
    </w:p>
    <w:p w:rsidR="00FB4A81" w:rsidRDefault="00B30A00">
      <w:pPr>
        <w:pStyle w:val="a3"/>
        <w:spacing w:before="1"/>
        <w:ind w:right="406"/>
      </w:pPr>
      <w:r>
        <w:t>б) художественная творческая работа представленная в виде прозаического или</w:t>
      </w:r>
      <w:r>
        <w:rPr>
          <w:spacing w:val="1"/>
        </w:rPr>
        <w:t xml:space="preserve"> </w:t>
      </w:r>
      <w:r>
        <w:t>стихотворного</w:t>
      </w:r>
      <w:r>
        <w:rPr>
          <w:spacing w:val="23"/>
        </w:rPr>
        <w:t xml:space="preserve"> </w:t>
      </w:r>
      <w:r>
        <w:t>произведения,</w:t>
      </w:r>
      <w:r>
        <w:rPr>
          <w:spacing w:val="24"/>
        </w:rPr>
        <w:t xml:space="preserve"> </w:t>
      </w:r>
      <w:r>
        <w:t>художественной</w:t>
      </w:r>
      <w:r>
        <w:rPr>
          <w:spacing w:val="25"/>
        </w:rPr>
        <w:t xml:space="preserve"> </w:t>
      </w:r>
      <w:r>
        <w:t>декламации,</w:t>
      </w:r>
      <w:r>
        <w:rPr>
          <w:spacing w:val="25"/>
        </w:rPr>
        <w:t xml:space="preserve"> </w:t>
      </w:r>
      <w:r>
        <w:t>компьютерной</w:t>
      </w:r>
      <w:r>
        <w:rPr>
          <w:spacing w:val="25"/>
        </w:rPr>
        <w:t xml:space="preserve"> </w:t>
      </w:r>
      <w:r>
        <w:t>анимации</w:t>
      </w:r>
      <w:r>
        <w:rPr>
          <w:spacing w:val="-63"/>
        </w:rPr>
        <w:t xml:space="preserve"> </w:t>
      </w:r>
      <w:r>
        <w:t>и</w:t>
      </w:r>
      <w:r>
        <w:rPr>
          <w:spacing w:val="40"/>
        </w:rPr>
        <w:t xml:space="preserve"> </w:t>
      </w:r>
      <w:r>
        <w:t>др.;</w:t>
      </w:r>
    </w:p>
    <w:p w:rsidR="00FB4A81" w:rsidRDefault="00B30A00">
      <w:pPr>
        <w:pStyle w:val="a3"/>
        <w:spacing w:line="297" w:lineRule="exact"/>
        <w:ind w:left="545" w:firstLine="0"/>
      </w:pPr>
      <w:r>
        <w:t>в)</w:t>
      </w:r>
      <w:r>
        <w:rPr>
          <w:spacing w:val="77"/>
        </w:rPr>
        <w:t xml:space="preserve"> </w:t>
      </w:r>
      <w:r>
        <w:t>материальный</w:t>
      </w:r>
      <w:r>
        <w:rPr>
          <w:spacing w:val="-11"/>
        </w:rPr>
        <w:t xml:space="preserve"> </w:t>
      </w:r>
      <w:r>
        <w:t>объект,</w:t>
      </w:r>
      <w:r>
        <w:rPr>
          <w:spacing w:val="-11"/>
        </w:rPr>
        <w:t xml:space="preserve"> </w:t>
      </w:r>
      <w:r>
        <w:t>макет,</w:t>
      </w:r>
      <w:r>
        <w:rPr>
          <w:spacing w:val="-7"/>
        </w:rPr>
        <w:t xml:space="preserve"> </w:t>
      </w:r>
      <w:r>
        <w:t>иное</w:t>
      </w:r>
      <w:r>
        <w:rPr>
          <w:spacing w:val="-6"/>
        </w:rPr>
        <w:t xml:space="preserve"> </w:t>
      </w:r>
      <w:r>
        <w:t>конструкторское</w:t>
      </w:r>
      <w:r>
        <w:rPr>
          <w:spacing w:val="-6"/>
        </w:rPr>
        <w:t xml:space="preserve"> </w:t>
      </w:r>
      <w:r>
        <w:t>изделие;</w:t>
      </w:r>
    </w:p>
    <w:p w:rsidR="00FB4A81" w:rsidRDefault="00B30A00">
      <w:pPr>
        <w:pStyle w:val="a3"/>
        <w:spacing w:before="1"/>
        <w:ind w:right="408"/>
      </w:pPr>
      <w:r>
        <w:t>г) отчётные материалы по социальному проекту, которые могут включать как тек-</w:t>
      </w:r>
      <w:r>
        <w:rPr>
          <w:spacing w:val="1"/>
        </w:rPr>
        <w:t xml:space="preserve"> </w:t>
      </w:r>
      <w:r>
        <w:t>сты,</w:t>
      </w:r>
      <w:r>
        <w:rPr>
          <w:spacing w:val="-2"/>
        </w:rPr>
        <w:t xml:space="preserve"> </w:t>
      </w:r>
      <w:r>
        <w:t>так</w:t>
      </w:r>
      <w:r>
        <w:rPr>
          <w:spacing w:val="1"/>
        </w:rPr>
        <w:t xml:space="preserve"> </w:t>
      </w:r>
      <w:r>
        <w:t>и</w:t>
      </w:r>
      <w:r>
        <w:rPr>
          <w:spacing w:val="-1"/>
        </w:rPr>
        <w:t xml:space="preserve"> </w:t>
      </w:r>
      <w:r>
        <w:t>мультимедийные</w:t>
      </w:r>
      <w:r>
        <w:rPr>
          <w:spacing w:val="-1"/>
        </w:rPr>
        <w:t xml:space="preserve"> </w:t>
      </w:r>
      <w:r>
        <w:t>продукты.</w:t>
      </w:r>
    </w:p>
    <w:p w:rsidR="00FB4A81" w:rsidRDefault="00B30A00">
      <w:pPr>
        <w:pStyle w:val="Heading2"/>
        <w:spacing w:before="7" w:line="296" w:lineRule="exact"/>
        <w:ind w:left="689"/>
        <w:jc w:val="left"/>
      </w:pPr>
      <w:r>
        <w:t>При</w:t>
      </w:r>
      <w:r>
        <w:rPr>
          <w:spacing w:val="-10"/>
        </w:rPr>
        <w:t xml:space="preserve"> </w:t>
      </w:r>
      <w:r>
        <w:t>работе</w:t>
      </w:r>
      <w:r>
        <w:rPr>
          <w:spacing w:val="-12"/>
        </w:rPr>
        <w:t xml:space="preserve"> </w:t>
      </w:r>
      <w:r>
        <w:t>обучающихся</w:t>
      </w:r>
      <w:r>
        <w:rPr>
          <w:spacing w:val="-10"/>
        </w:rPr>
        <w:t xml:space="preserve"> </w:t>
      </w:r>
      <w:r>
        <w:t>в</w:t>
      </w:r>
      <w:r>
        <w:rPr>
          <w:spacing w:val="-11"/>
        </w:rPr>
        <w:t xml:space="preserve"> </w:t>
      </w:r>
      <w:r>
        <w:t>группе</w:t>
      </w:r>
      <w:r>
        <w:rPr>
          <w:spacing w:val="-10"/>
        </w:rPr>
        <w:t xml:space="preserve"> </w:t>
      </w:r>
      <w:r>
        <w:t>оценивается:</w:t>
      </w:r>
    </w:p>
    <w:p w:rsidR="00FB4A81" w:rsidRDefault="00B30A00" w:rsidP="00582418">
      <w:pPr>
        <w:pStyle w:val="a7"/>
        <w:numPr>
          <w:ilvl w:val="0"/>
          <w:numId w:val="41"/>
        </w:numPr>
        <w:tabs>
          <w:tab w:val="left" w:pos="970"/>
        </w:tabs>
        <w:spacing w:line="295" w:lineRule="exact"/>
        <w:rPr>
          <w:sz w:val="26"/>
        </w:rPr>
      </w:pPr>
      <w:r>
        <w:rPr>
          <w:spacing w:val="-1"/>
          <w:sz w:val="26"/>
        </w:rPr>
        <w:t>Умение</w:t>
      </w:r>
      <w:r>
        <w:rPr>
          <w:spacing w:val="-7"/>
          <w:sz w:val="26"/>
        </w:rPr>
        <w:t xml:space="preserve"> </w:t>
      </w:r>
      <w:r>
        <w:rPr>
          <w:sz w:val="26"/>
        </w:rPr>
        <w:t>распределить</w:t>
      </w:r>
      <w:r>
        <w:rPr>
          <w:spacing w:val="-3"/>
          <w:sz w:val="26"/>
        </w:rPr>
        <w:t xml:space="preserve"> </w:t>
      </w:r>
      <w:r>
        <w:rPr>
          <w:sz w:val="26"/>
        </w:rPr>
        <w:t>работу</w:t>
      </w:r>
      <w:r>
        <w:rPr>
          <w:spacing w:val="-16"/>
          <w:sz w:val="26"/>
        </w:rPr>
        <w:t xml:space="preserve"> </w:t>
      </w:r>
      <w:r>
        <w:rPr>
          <w:sz w:val="26"/>
        </w:rPr>
        <w:t>в</w:t>
      </w:r>
      <w:r>
        <w:rPr>
          <w:spacing w:val="-3"/>
          <w:sz w:val="26"/>
        </w:rPr>
        <w:t xml:space="preserve"> </w:t>
      </w:r>
      <w:r>
        <w:rPr>
          <w:sz w:val="26"/>
        </w:rPr>
        <w:t>команде.</w:t>
      </w:r>
    </w:p>
    <w:p w:rsidR="00FB4A81" w:rsidRDefault="00B30A00" w:rsidP="00582418">
      <w:pPr>
        <w:pStyle w:val="a7"/>
        <w:numPr>
          <w:ilvl w:val="0"/>
          <w:numId w:val="41"/>
        </w:numPr>
        <w:tabs>
          <w:tab w:val="left" w:pos="970"/>
        </w:tabs>
        <w:spacing w:line="299" w:lineRule="exact"/>
        <w:rPr>
          <w:sz w:val="26"/>
        </w:rPr>
      </w:pPr>
      <w:r>
        <w:rPr>
          <w:sz w:val="26"/>
        </w:rPr>
        <w:t>Умение</w:t>
      </w:r>
      <w:r>
        <w:rPr>
          <w:spacing w:val="-12"/>
          <w:sz w:val="26"/>
        </w:rPr>
        <w:t xml:space="preserve"> </w:t>
      </w:r>
      <w:r>
        <w:rPr>
          <w:sz w:val="26"/>
        </w:rPr>
        <w:t>выслушать</w:t>
      </w:r>
      <w:r>
        <w:rPr>
          <w:spacing w:val="-11"/>
          <w:sz w:val="26"/>
        </w:rPr>
        <w:t xml:space="preserve"> </w:t>
      </w:r>
      <w:r>
        <w:rPr>
          <w:sz w:val="26"/>
        </w:rPr>
        <w:t>друг</w:t>
      </w:r>
      <w:r>
        <w:rPr>
          <w:spacing w:val="-9"/>
          <w:sz w:val="26"/>
        </w:rPr>
        <w:t xml:space="preserve"> </w:t>
      </w:r>
      <w:r>
        <w:rPr>
          <w:sz w:val="26"/>
        </w:rPr>
        <w:t>друга.</w:t>
      </w:r>
    </w:p>
    <w:p w:rsidR="00FB4A81" w:rsidRDefault="00B30A00" w:rsidP="00582418">
      <w:pPr>
        <w:pStyle w:val="a7"/>
        <w:numPr>
          <w:ilvl w:val="0"/>
          <w:numId w:val="41"/>
        </w:numPr>
        <w:tabs>
          <w:tab w:val="left" w:pos="970"/>
        </w:tabs>
        <w:spacing w:before="1" w:line="298" w:lineRule="exact"/>
        <w:rPr>
          <w:sz w:val="26"/>
        </w:rPr>
      </w:pPr>
      <w:r>
        <w:rPr>
          <w:sz w:val="26"/>
        </w:rPr>
        <w:t>Согласованность</w:t>
      </w:r>
      <w:r>
        <w:rPr>
          <w:spacing w:val="-16"/>
          <w:sz w:val="26"/>
        </w:rPr>
        <w:t xml:space="preserve"> </w:t>
      </w:r>
      <w:r>
        <w:rPr>
          <w:sz w:val="26"/>
        </w:rPr>
        <w:t>действий.</w:t>
      </w:r>
    </w:p>
    <w:p w:rsidR="00FB4A81" w:rsidRDefault="00B30A00" w:rsidP="00582418">
      <w:pPr>
        <w:pStyle w:val="a7"/>
        <w:numPr>
          <w:ilvl w:val="0"/>
          <w:numId w:val="41"/>
        </w:numPr>
        <w:tabs>
          <w:tab w:val="left" w:pos="970"/>
        </w:tabs>
        <w:spacing w:line="298" w:lineRule="exact"/>
        <w:rPr>
          <w:sz w:val="26"/>
        </w:rPr>
      </w:pPr>
      <w:r>
        <w:rPr>
          <w:spacing w:val="-1"/>
          <w:sz w:val="26"/>
        </w:rPr>
        <w:t>Правильность</w:t>
      </w:r>
      <w:r>
        <w:rPr>
          <w:spacing w:val="-12"/>
          <w:sz w:val="26"/>
        </w:rPr>
        <w:t xml:space="preserve"> </w:t>
      </w:r>
      <w:r>
        <w:rPr>
          <w:spacing w:val="-1"/>
          <w:sz w:val="26"/>
        </w:rPr>
        <w:t>и</w:t>
      </w:r>
      <w:r>
        <w:rPr>
          <w:spacing w:val="-15"/>
          <w:sz w:val="26"/>
        </w:rPr>
        <w:t xml:space="preserve"> </w:t>
      </w:r>
      <w:r>
        <w:rPr>
          <w:spacing w:val="-1"/>
          <w:sz w:val="26"/>
        </w:rPr>
        <w:t>полнота</w:t>
      </w:r>
      <w:r>
        <w:rPr>
          <w:spacing w:val="-12"/>
          <w:sz w:val="26"/>
        </w:rPr>
        <w:t xml:space="preserve"> </w:t>
      </w:r>
      <w:r>
        <w:rPr>
          <w:sz w:val="26"/>
        </w:rPr>
        <w:t>выступлений.</w:t>
      </w:r>
    </w:p>
    <w:p w:rsidR="00FB4A81" w:rsidRDefault="00B30A00" w:rsidP="00582418">
      <w:pPr>
        <w:pStyle w:val="a7"/>
        <w:numPr>
          <w:ilvl w:val="0"/>
          <w:numId w:val="41"/>
        </w:numPr>
        <w:tabs>
          <w:tab w:val="left" w:pos="1035"/>
        </w:tabs>
        <w:spacing w:before="1" w:line="298" w:lineRule="exact"/>
        <w:ind w:left="1034" w:hanging="346"/>
        <w:rPr>
          <w:sz w:val="26"/>
        </w:rPr>
      </w:pPr>
      <w:r>
        <w:rPr>
          <w:sz w:val="26"/>
        </w:rPr>
        <w:t>5</w:t>
      </w:r>
      <w:r>
        <w:rPr>
          <w:spacing w:val="-3"/>
          <w:sz w:val="26"/>
        </w:rPr>
        <w:t xml:space="preserve"> </w:t>
      </w:r>
      <w:r>
        <w:rPr>
          <w:sz w:val="26"/>
        </w:rPr>
        <w:t>Активность.</w:t>
      </w:r>
    </w:p>
    <w:p w:rsidR="00FB4A81" w:rsidRDefault="00B30A00">
      <w:pPr>
        <w:pStyle w:val="a3"/>
        <w:spacing w:line="298" w:lineRule="exact"/>
        <w:ind w:left="545" w:firstLine="0"/>
        <w:jc w:val="left"/>
      </w:pPr>
      <w:r>
        <w:t>Каждый</w:t>
      </w:r>
      <w:r>
        <w:rPr>
          <w:spacing w:val="-7"/>
        </w:rPr>
        <w:t xml:space="preserve"> </w:t>
      </w:r>
      <w:r>
        <w:t>пункт</w:t>
      </w:r>
      <w:r>
        <w:rPr>
          <w:spacing w:val="-8"/>
        </w:rPr>
        <w:t xml:space="preserve"> </w:t>
      </w:r>
      <w:r>
        <w:t>оценивается</w:t>
      </w:r>
      <w:r>
        <w:rPr>
          <w:spacing w:val="-6"/>
        </w:rPr>
        <w:t xml:space="preserve"> </w:t>
      </w:r>
      <w:r>
        <w:t>отдельно</w:t>
      </w:r>
      <w:r>
        <w:rPr>
          <w:spacing w:val="-7"/>
        </w:rPr>
        <w:t xml:space="preserve"> </w:t>
      </w:r>
      <w:r>
        <w:t>в</w:t>
      </w:r>
      <w:r>
        <w:rPr>
          <w:spacing w:val="-8"/>
        </w:rPr>
        <w:t xml:space="preserve"> </w:t>
      </w:r>
      <w:r>
        <w:t>баллах.</w:t>
      </w:r>
    </w:p>
    <w:p w:rsidR="00FB4A81" w:rsidRDefault="00B30A00">
      <w:pPr>
        <w:pStyle w:val="Heading2"/>
        <w:spacing w:before="8" w:line="296" w:lineRule="exact"/>
        <w:ind w:left="689"/>
      </w:pPr>
      <w:r>
        <w:t>Индивидуальный</w:t>
      </w:r>
      <w:r>
        <w:rPr>
          <w:spacing w:val="-13"/>
        </w:rPr>
        <w:t xml:space="preserve"> </w:t>
      </w:r>
      <w:r>
        <w:t>проект:</w:t>
      </w:r>
    </w:p>
    <w:p w:rsidR="00FB4A81" w:rsidRDefault="00B30A00" w:rsidP="00582418">
      <w:pPr>
        <w:pStyle w:val="a7"/>
        <w:numPr>
          <w:ilvl w:val="0"/>
          <w:numId w:val="40"/>
        </w:numPr>
        <w:tabs>
          <w:tab w:val="left" w:pos="970"/>
        </w:tabs>
        <w:ind w:right="399" w:firstLine="427"/>
        <w:jc w:val="both"/>
        <w:rPr>
          <w:sz w:val="26"/>
        </w:rPr>
      </w:pPr>
      <w:r>
        <w:rPr>
          <w:sz w:val="26"/>
        </w:rPr>
        <w:t>Способность к самостоятельному приобретению знаний и решению проблем,</w:t>
      </w:r>
      <w:r>
        <w:rPr>
          <w:spacing w:val="1"/>
          <w:sz w:val="26"/>
        </w:rPr>
        <w:t xml:space="preserve"> </w:t>
      </w:r>
      <w:r>
        <w:rPr>
          <w:sz w:val="26"/>
        </w:rPr>
        <w:t>проявляющаяся в умении поставить проблему и выбрать адекватные способы её ре-</w:t>
      </w:r>
      <w:r>
        <w:rPr>
          <w:spacing w:val="1"/>
          <w:sz w:val="26"/>
        </w:rPr>
        <w:t xml:space="preserve"> </w:t>
      </w:r>
      <w:r>
        <w:rPr>
          <w:sz w:val="26"/>
        </w:rPr>
        <w:t>шения, включая поиск и обработку информации, формулировку выводов и/или обос-</w:t>
      </w:r>
      <w:r>
        <w:rPr>
          <w:spacing w:val="1"/>
          <w:sz w:val="26"/>
        </w:rPr>
        <w:t xml:space="preserve"> </w:t>
      </w:r>
      <w:r>
        <w:rPr>
          <w:sz w:val="26"/>
        </w:rPr>
        <w:t>нование и реализацию/апробацию принятого решения, обоснование и создание про-</w:t>
      </w:r>
      <w:r>
        <w:rPr>
          <w:spacing w:val="1"/>
          <w:sz w:val="26"/>
        </w:rPr>
        <w:t xml:space="preserve"> </w:t>
      </w:r>
      <w:r>
        <w:rPr>
          <w:sz w:val="26"/>
        </w:rPr>
        <w:t>гноза, модели, макета, объекта, творческого решения и т. п . Данный критерий в це-</w:t>
      </w:r>
      <w:r>
        <w:rPr>
          <w:spacing w:val="1"/>
          <w:sz w:val="26"/>
        </w:rPr>
        <w:t xml:space="preserve"> </w:t>
      </w:r>
      <w:r>
        <w:rPr>
          <w:sz w:val="26"/>
        </w:rPr>
        <w:t>лом</w:t>
      </w:r>
      <w:r>
        <w:rPr>
          <w:spacing w:val="-2"/>
          <w:sz w:val="26"/>
        </w:rPr>
        <w:t xml:space="preserve"> </w:t>
      </w:r>
      <w:r>
        <w:rPr>
          <w:sz w:val="26"/>
        </w:rPr>
        <w:t>включает</w:t>
      </w:r>
      <w:r>
        <w:rPr>
          <w:spacing w:val="-2"/>
          <w:sz w:val="26"/>
        </w:rPr>
        <w:t xml:space="preserve"> </w:t>
      </w:r>
      <w:r>
        <w:rPr>
          <w:sz w:val="26"/>
        </w:rPr>
        <w:t>оценку</w:t>
      </w:r>
      <w:r>
        <w:rPr>
          <w:spacing w:val="-5"/>
          <w:sz w:val="26"/>
        </w:rPr>
        <w:t xml:space="preserve"> </w:t>
      </w:r>
      <w:r>
        <w:rPr>
          <w:sz w:val="26"/>
        </w:rPr>
        <w:t>сформированности</w:t>
      </w:r>
      <w:r>
        <w:rPr>
          <w:spacing w:val="-2"/>
          <w:sz w:val="26"/>
        </w:rPr>
        <w:t xml:space="preserve"> </w:t>
      </w:r>
      <w:r>
        <w:rPr>
          <w:sz w:val="26"/>
        </w:rPr>
        <w:t>познавательных</w:t>
      </w:r>
      <w:r>
        <w:rPr>
          <w:spacing w:val="3"/>
          <w:sz w:val="26"/>
        </w:rPr>
        <w:t xml:space="preserve"> </w:t>
      </w:r>
      <w:r>
        <w:rPr>
          <w:sz w:val="26"/>
        </w:rPr>
        <w:t>учебных</w:t>
      </w:r>
      <w:r>
        <w:rPr>
          <w:spacing w:val="-2"/>
          <w:sz w:val="26"/>
        </w:rPr>
        <w:t xml:space="preserve"> </w:t>
      </w:r>
      <w:r>
        <w:rPr>
          <w:sz w:val="26"/>
        </w:rPr>
        <w:t>действий</w:t>
      </w:r>
      <w:r>
        <w:rPr>
          <w:spacing w:val="-2"/>
          <w:sz w:val="26"/>
        </w:rPr>
        <w:t xml:space="preserve"> </w:t>
      </w:r>
      <w:r>
        <w:rPr>
          <w:sz w:val="26"/>
        </w:rPr>
        <w:t>.</w:t>
      </w:r>
    </w:p>
    <w:p w:rsidR="00FB4A81" w:rsidRDefault="00B30A00" w:rsidP="00582418">
      <w:pPr>
        <w:pStyle w:val="a7"/>
        <w:numPr>
          <w:ilvl w:val="0"/>
          <w:numId w:val="40"/>
        </w:numPr>
        <w:tabs>
          <w:tab w:val="left" w:pos="970"/>
        </w:tabs>
        <w:ind w:right="402" w:firstLine="427"/>
        <w:jc w:val="both"/>
        <w:rPr>
          <w:sz w:val="26"/>
        </w:rPr>
      </w:pPr>
      <w:r>
        <w:rPr>
          <w:sz w:val="26"/>
        </w:rPr>
        <w:t>Сформированность предметных знаний и способов действий, проявляющаяся в</w:t>
      </w:r>
      <w:r>
        <w:rPr>
          <w:spacing w:val="1"/>
          <w:sz w:val="26"/>
        </w:rPr>
        <w:t xml:space="preserve"> </w:t>
      </w:r>
      <w:r>
        <w:rPr>
          <w:sz w:val="26"/>
        </w:rPr>
        <w:lastRenderedPageBreak/>
        <w:t>умении раскрыть содержание работы, грамотно и обоснованно в соответствии с рас-</w:t>
      </w:r>
      <w:r>
        <w:rPr>
          <w:spacing w:val="1"/>
          <w:sz w:val="26"/>
        </w:rPr>
        <w:t xml:space="preserve"> </w:t>
      </w:r>
      <w:r>
        <w:rPr>
          <w:sz w:val="26"/>
        </w:rPr>
        <w:t>сматриваемой</w:t>
      </w:r>
      <w:r>
        <w:rPr>
          <w:spacing w:val="2"/>
          <w:sz w:val="26"/>
        </w:rPr>
        <w:t xml:space="preserve"> </w:t>
      </w:r>
      <w:r>
        <w:rPr>
          <w:sz w:val="26"/>
        </w:rPr>
        <w:t>проблемой/темой</w:t>
      </w:r>
      <w:r>
        <w:rPr>
          <w:spacing w:val="4"/>
          <w:sz w:val="26"/>
        </w:rPr>
        <w:t xml:space="preserve"> </w:t>
      </w:r>
      <w:r>
        <w:rPr>
          <w:sz w:val="26"/>
        </w:rPr>
        <w:t>использовать</w:t>
      </w:r>
      <w:r>
        <w:rPr>
          <w:spacing w:val="2"/>
          <w:sz w:val="26"/>
        </w:rPr>
        <w:t xml:space="preserve"> </w:t>
      </w:r>
      <w:r>
        <w:rPr>
          <w:sz w:val="26"/>
        </w:rPr>
        <w:t>имеющиеся</w:t>
      </w:r>
      <w:r>
        <w:rPr>
          <w:spacing w:val="4"/>
          <w:sz w:val="26"/>
        </w:rPr>
        <w:t xml:space="preserve"> </w:t>
      </w:r>
      <w:r>
        <w:rPr>
          <w:sz w:val="26"/>
        </w:rPr>
        <w:t>знания</w:t>
      </w:r>
      <w:r>
        <w:rPr>
          <w:spacing w:val="4"/>
          <w:sz w:val="26"/>
        </w:rPr>
        <w:t xml:space="preserve"> </w:t>
      </w:r>
      <w:r>
        <w:rPr>
          <w:sz w:val="26"/>
        </w:rPr>
        <w:t>и</w:t>
      </w:r>
      <w:r>
        <w:rPr>
          <w:spacing w:val="3"/>
          <w:sz w:val="26"/>
        </w:rPr>
        <w:t xml:space="preserve"> </w:t>
      </w:r>
      <w:r>
        <w:rPr>
          <w:sz w:val="26"/>
        </w:rPr>
        <w:t>способы</w:t>
      </w:r>
      <w:r>
        <w:rPr>
          <w:spacing w:val="4"/>
          <w:sz w:val="26"/>
        </w:rPr>
        <w:t xml:space="preserve"> </w:t>
      </w:r>
      <w:r>
        <w:rPr>
          <w:sz w:val="26"/>
        </w:rPr>
        <w:t>действий</w:t>
      </w:r>
    </w:p>
    <w:p w:rsidR="00FB4A81" w:rsidRDefault="00B30A00">
      <w:pPr>
        <w:pStyle w:val="a3"/>
        <w:ind w:firstLine="0"/>
        <w:jc w:val="left"/>
      </w:pPr>
      <w:r>
        <w:rPr>
          <w:w w:val="99"/>
        </w:rPr>
        <w:t>.</w:t>
      </w:r>
    </w:p>
    <w:p w:rsidR="00FB4A81" w:rsidRDefault="00B30A00" w:rsidP="00582418">
      <w:pPr>
        <w:pStyle w:val="a7"/>
        <w:numPr>
          <w:ilvl w:val="0"/>
          <w:numId w:val="40"/>
        </w:numPr>
        <w:tabs>
          <w:tab w:val="left" w:pos="970"/>
        </w:tabs>
        <w:spacing w:before="64"/>
        <w:ind w:right="402" w:firstLine="427"/>
        <w:jc w:val="both"/>
        <w:rPr>
          <w:sz w:val="26"/>
        </w:rPr>
      </w:pPr>
      <w:r>
        <w:rPr>
          <w:sz w:val="26"/>
        </w:rPr>
        <w:t>Сформированность</w:t>
      </w:r>
      <w:r>
        <w:rPr>
          <w:spacing w:val="1"/>
          <w:sz w:val="26"/>
        </w:rPr>
        <w:t xml:space="preserve"> </w:t>
      </w:r>
      <w:r>
        <w:rPr>
          <w:sz w:val="26"/>
        </w:rPr>
        <w:t>регулятивных</w:t>
      </w:r>
      <w:r>
        <w:rPr>
          <w:spacing w:val="1"/>
          <w:sz w:val="26"/>
        </w:rPr>
        <w:t xml:space="preserve"> </w:t>
      </w:r>
      <w:r>
        <w:rPr>
          <w:sz w:val="26"/>
        </w:rPr>
        <w:t>действий,</w:t>
      </w:r>
      <w:r>
        <w:rPr>
          <w:spacing w:val="1"/>
          <w:sz w:val="26"/>
        </w:rPr>
        <w:t xml:space="preserve"> </w:t>
      </w:r>
      <w:r>
        <w:rPr>
          <w:sz w:val="26"/>
        </w:rPr>
        <w:t>проявляющаяся</w:t>
      </w:r>
      <w:r>
        <w:rPr>
          <w:spacing w:val="1"/>
          <w:sz w:val="26"/>
        </w:rPr>
        <w:t xml:space="preserve"> </w:t>
      </w:r>
      <w:r>
        <w:rPr>
          <w:sz w:val="26"/>
        </w:rPr>
        <w:t>в</w:t>
      </w:r>
      <w:r>
        <w:rPr>
          <w:spacing w:val="1"/>
          <w:sz w:val="26"/>
        </w:rPr>
        <w:t xml:space="preserve"> </w:t>
      </w:r>
      <w:r>
        <w:rPr>
          <w:sz w:val="26"/>
        </w:rPr>
        <w:t>умении</w:t>
      </w:r>
      <w:r>
        <w:rPr>
          <w:spacing w:val="1"/>
          <w:sz w:val="26"/>
        </w:rPr>
        <w:t xml:space="preserve"> </w:t>
      </w:r>
      <w:r>
        <w:rPr>
          <w:sz w:val="26"/>
        </w:rPr>
        <w:t>само-</w:t>
      </w:r>
      <w:r>
        <w:rPr>
          <w:spacing w:val="-62"/>
          <w:sz w:val="26"/>
        </w:rPr>
        <w:t xml:space="preserve"> </w:t>
      </w:r>
      <w:r>
        <w:rPr>
          <w:sz w:val="26"/>
        </w:rPr>
        <w:t>стоятельно планировать свою познавательную деятельность и управлять ею во време-</w:t>
      </w:r>
      <w:r>
        <w:rPr>
          <w:spacing w:val="1"/>
          <w:sz w:val="26"/>
        </w:rPr>
        <w:t xml:space="preserve"> </w:t>
      </w:r>
      <w:r>
        <w:rPr>
          <w:sz w:val="26"/>
        </w:rPr>
        <w:t>ни, использовать ресурсные возможности для достижения целей, осуществлять выбор</w:t>
      </w:r>
      <w:r>
        <w:rPr>
          <w:spacing w:val="-62"/>
          <w:sz w:val="26"/>
        </w:rPr>
        <w:t xml:space="preserve"> </w:t>
      </w:r>
      <w:r>
        <w:rPr>
          <w:sz w:val="26"/>
        </w:rPr>
        <w:t>конструктивных</w:t>
      </w:r>
      <w:r>
        <w:rPr>
          <w:spacing w:val="-2"/>
          <w:sz w:val="26"/>
        </w:rPr>
        <w:t xml:space="preserve"> </w:t>
      </w:r>
      <w:r>
        <w:rPr>
          <w:sz w:val="26"/>
        </w:rPr>
        <w:t>стратегий в</w:t>
      </w:r>
      <w:r>
        <w:rPr>
          <w:spacing w:val="1"/>
          <w:sz w:val="26"/>
        </w:rPr>
        <w:t xml:space="preserve"> </w:t>
      </w:r>
      <w:r>
        <w:rPr>
          <w:sz w:val="26"/>
        </w:rPr>
        <w:t>трудных</w:t>
      </w:r>
      <w:r>
        <w:rPr>
          <w:spacing w:val="-1"/>
          <w:sz w:val="26"/>
        </w:rPr>
        <w:t xml:space="preserve"> </w:t>
      </w:r>
      <w:r>
        <w:rPr>
          <w:sz w:val="26"/>
        </w:rPr>
        <w:t>ситуациях.</w:t>
      </w:r>
    </w:p>
    <w:p w:rsidR="00FB4A81" w:rsidRDefault="00B30A00" w:rsidP="00582418">
      <w:pPr>
        <w:pStyle w:val="a7"/>
        <w:numPr>
          <w:ilvl w:val="0"/>
          <w:numId w:val="40"/>
        </w:numPr>
        <w:tabs>
          <w:tab w:val="left" w:pos="970"/>
        </w:tabs>
        <w:spacing w:before="2"/>
        <w:ind w:right="407" w:firstLine="427"/>
        <w:jc w:val="both"/>
        <w:rPr>
          <w:sz w:val="26"/>
        </w:rPr>
      </w:pPr>
      <w:r>
        <w:rPr>
          <w:sz w:val="26"/>
        </w:rPr>
        <w:t>Сформированность коммуникативных действий, проявляющаяся в умении ясно</w:t>
      </w:r>
      <w:r>
        <w:rPr>
          <w:spacing w:val="-62"/>
          <w:sz w:val="26"/>
        </w:rPr>
        <w:t xml:space="preserve"> </w:t>
      </w:r>
      <w:r>
        <w:rPr>
          <w:sz w:val="26"/>
        </w:rPr>
        <w:t>изложить и оформить выполненную работу, представить её результаты, аргументиро-</w:t>
      </w:r>
      <w:r>
        <w:rPr>
          <w:spacing w:val="1"/>
          <w:sz w:val="26"/>
        </w:rPr>
        <w:t xml:space="preserve"> </w:t>
      </w:r>
      <w:r>
        <w:rPr>
          <w:sz w:val="26"/>
        </w:rPr>
        <w:t>ванно</w:t>
      </w:r>
      <w:r>
        <w:rPr>
          <w:spacing w:val="-2"/>
          <w:sz w:val="26"/>
        </w:rPr>
        <w:t xml:space="preserve"> </w:t>
      </w:r>
      <w:r>
        <w:rPr>
          <w:sz w:val="26"/>
        </w:rPr>
        <w:t>ответить</w:t>
      </w:r>
      <w:r>
        <w:rPr>
          <w:spacing w:val="-2"/>
          <w:sz w:val="26"/>
        </w:rPr>
        <w:t xml:space="preserve"> </w:t>
      </w:r>
      <w:r>
        <w:rPr>
          <w:sz w:val="26"/>
        </w:rPr>
        <w:t>на</w:t>
      </w:r>
      <w:r>
        <w:rPr>
          <w:spacing w:val="2"/>
          <w:sz w:val="26"/>
        </w:rPr>
        <w:t xml:space="preserve"> </w:t>
      </w:r>
      <w:r>
        <w:rPr>
          <w:sz w:val="26"/>
        </w:rPr>
        <w:t>вопросы.</w:t>
      </w:r>
    </w:p>
    <w:p w:rsidR="00FB4A81" w:rsidRDefault="00B30A00">
      <w:pPr>
        <w:pStyle w:val="Heading2"/>
        <w:spacing w:before="8" w:line="298" w:lineRule="exact"/>
        <w:ind w:left="689"/>
        <w:jc w:val="left"/>
      </w:pPr>
      <w:r>
        <w:t>География.</w:t>
      </w:r>
    </w:p>
    <w:p w:rsidR="00FB4A81" w:rsidRDefault="00B30A00">
      <w:pPr>
        <w:ind w:left="754" w:right="2158" w:hanging="65"/>
        <w:rPr>
          <w:b/>
          <w:sz w:val="26"/>
        </w:rPr>
      </w:pPr>
      <w:r>
        <w:rPr>
          <w:b/>
          <w:sz w:val="26"/>
        </w:rPr>
        <w:t>Оценка</w:t>
      </w:r>
      <w:r>
        <w:rPr>
          <w:b/>
          <w:spacing w:val="-12"/>
          <w:sz w:val="26"/>
        </w:rPr>
        <w:t xml:space="preserve"> </w:t>
      </w:r>
      <w:r>
        <w:rPr>
          <w:b/>
          <w:sz w:val="26"/>
        </w:rPr>
        <w:t>ответов</w:t>
      </w:r>
      <w:r>
        <w:rPr>
          <w:b/>
          <w:spacing w:val="-9"/>
          <w:sz w:val="26"/>
        </w:rPr>
        <w:t xml:space="preserve"> </w:t>
      </w:r>
      <w:r>
        <w:rPr>
          <w:b/>
          <w:sz w:val="26"/>
        </w:rPr>
        <w:t>обучающихся</w:t>
      </w:r>
      <w:r>
        <w:rPr>
          <w:b/>
          <w:spacing w:val="-12"/>
          <w:sz w:val="26"/>
        </w:rPr>
        <w:t xml:space="preserve"> </w:t>
      </w:r>
      <w:r>
        <w:rPr>
          <w:b/>
          <w:sz w:val="26"/>
        </w:rPr>
        <w:t>при</w:t>
      </w:r>
      <w:r>
        <w:rPr>
          <w:b/>
          <w:spacing w:val="-12"/>
          <w:sz w:val="26"/>
        </w:rPr>
        <w:t xml:space="preserve"> </w:t>
      </w:r>
      <w:r>
        <w:rPr>
          <w:b/>
          <w:sz w:val="26"/>
        </w:rPr>
        <w:t>проведении</w:t>
      </w:r>
      <w:r>
        <w:rPr>
          <w:b/>
          <w:spacing w:val="-13"/>
          <w:sz w:val="26"/>
        </w:rPr>
        <w:t xml:space="preserve"> </w:t>
      </w:r>
      <w:r>
        <w:rPr>
          <w:b/>
          <w:sz w:val="26"/>
        </w:rPr>
        <w:t>устного</w:t>
      </w:r>
      <w:r>
        <w:rPr>
          <w:b/>
          <w:spacing w:val="-11"/>
          <w:sz w:val="26"/>
        </w:rPr>
        <w:t xml:space="preserve"> </w:t>
      </w:r>
      <w:r>
        <w:rPr>
          <w:b/>
          <w:sz w:val="26"/>
        </w:rPr>
        <w:t>опроса.</w:t>
      </w:r>
      <w:r>
        <w:rPr>
          <w:b/>
          <w:spacing w:val="-62"/>
          <w:sz w:val="26"/>
        </w:rPr>
        <w:t xml:space="preserve"> </w:t>
      </w:r>
      <w:r>
        <w:rPr>
          <w:b/>
          <w:sz w:val="26"/>
        </w:rPr>
        <w:t>Отметка «5»</w:t>
      </w:r>
      <w:r>
        <w:rPr>
          <w:b/>
          <w:spacing w:val="-1"/>
          <w:sz w:val="26"/>
        </w:rPr>
        <w:t xml:space="preserve"> </w:t>
      </w:r>
      <w:r>
        <w:rPr>
          <w:b/>
          <w:sz w:val="26"/>
        </w:rPr>
        <w:t>ставится,</w:t>
      </w:r>
      <w:r>
        <w:rPr>
          <w:b/>
          <w:spacing w:val="-1"/>
          <w:sz w:val="26"/>
        </w:rPr>
        <w:t xml:space="preserve"> </w:t>
      </w:r>
      <w:r>
        <w:rPr>
          <w:b/>
          <w:sz w:val="26"/>
        </w:rPr>
        <w:t>если обучающийся:</w:t>
      </w:r>
    </w:p>
    <w:p w:rsidR="00FB4A81" w:rsidRDefault="00B30A00" w:rsidP="00582418">
      <w:pPr>
        <w:pStyle w:val="a7"/>
        <w:numPr>
          <w:ilvl w:val="0"/>
          <w:numId w:val="39"/>
        </w:numPr>
        <w:tabs>
          <w:tab w:val="left" w:pos="970"/>
        </w:tabs>
        <w:spacing w:line="291" w:lineRule="exact"/>
        <w:rPr>
          <w:sz w:val="26"/>
        </w:rPr>
      </w:pPr>
      <w:r>
        <w:rPr>
          <w:sz w:val="26"/>
        </w:rPr>
        <w:t>Показывает:</w:t>
      </w:r>
    </w:p>
    <w:p w:rsidR="00FB4A81" w:rsidRDefault="00B30A00" w:rsidP="00582418">
      <w:pPr>
        <w:pStyle w:val="a7"/>
        <w:numPr>
          <w:ilvl w:val="0"/>
          <w:numId w:val="38"/>
        </w:numPr>
        <w:tabs>
          <w:tab w:val="left" w:pos="969"/>
          <w:tab w:val="left" w:pos="970"/>
        </w:tabs>
        <w:spacing w:before="1" w:line="298" w:lineRule="exact"/>
        <w:jc w:val="left"/>
        <w:rPr>
          <w:sz w:val="24"/>
        </w:rPr>
      </w:pPr>
      <w:r>
        <w:rPr>
          <w:spacing w:val="-1"/>
          <w:sz w:val="26"/>
        </w:rPr>
        <w:t>глубокое</w:t>
      </w:r>
      <w:r>
        <w:rPr>
          <w:spacing w:val="-16"/>
          <w:sz w:val="26"/>
        </w:rPr>
        <w:t xml:space="preserve"> </w:t>
      </w:r>
      <w:r>
        <w:rPr>
          <w:spacing w:val="-1"/>
          <w:sz w:val="26"/>
        </w:rPr>
        <w:t>и</w:t>
      </w:r>
      <w:r>
        <w:rPr>
          <w:spacing w:val="-13"/>
          <w:sz w:val="26"/>
        </w:rPr>
        <w:t xml:space="preserve"> </w:t>
      </w:r>
      <w:r>
        <w:rPr>
          <w:spacing w:val="-1"/>
          <w:sz w:val="26"/>
        </w:rPr>
        <w:t>полное</w:t>
      </w:r>
      <w:r>
        <w:rPr>
          <w:spacing w:val="-14"/>
          <w:sz w:val="26"/>
        </w:rPr>
        <w:t xml:space="preserve"> </w:t>
      </w:r>
      <w:r>
        <w:rPr>
          <w:sz w:val="26"/>
        </w:rPr>
        <w:t>знание</w:t>
      </w:r>
      <w:r>
        <w:rPr>
          <w:spacing w:val="-16"/>
          <w:sz w:val="26"/>
        </w:rPr>
        <w:t xml:space="preserve"> </w:t>
      </w:r>
      <w:r>
        <w:rPr>
          <w:sz w:val="26"/>
        </w:rPr>
        <w:t>и</w:t>
      </w:r>
      <w:r>
        <w:rPr>
          <w:spacing w:val="-15"/>
          <w:sz w:val="26"/>
        </w:rPr>
        <w:t xml:space="preserve"> </w:t>
      </w:r>
      <w:r>
        <w:rPr>
          <w:sz w:val="26"/>
        </w:rPr>
        <w:t>понимание</w:t>
      </w:r>
      <w:r>
        <w:rPr>
          <w:spacing w:val="-12"/>
          <w:sz w:val="26"/>
        </w:rPr>
        <w:t xml:space="preserve"> </w:t>
      </w:r>
      <w:r>
        <w:rPr>
          <w:sz w:val="26"/>
        </w:rPr>
        <w:t>всего</w:t>
      </w:r>
      <w:r>
        <w:rPr>
          <w:spacing w:val="-11"/>
          <w:sz w:val="26"/>
        </w:rPr>
        <w:t xml:space="preserve"> </w:t>
      </w:r>
      <w:r>
        <w:rPr>
          <w:sz w:val="26"/>
        </w:rPr>
        <w:t>объёма</w:t>
      </w:r>
      <w:r>
        <w:rPr>
          <w:spacing w:val="-16"/>
          <w:sz w:val="26"/>
        </w:rPr>
        <w:t xml:space="preserve"> </w:t>
      </w:r>
      <w:r>
        <w:rPr>
          <w:sz w:val="26"/>
        </w:rPr>
        <w:t>программного</w:t>
      </w:r>
      <w:r>
        <w:rPr>
          <w:spacing w:val="-11"/>
          <w:sz w:val="26"/>
        </w:rPr>
        <w:t xml:space="preserve"> </w:t>
      </w:r>
      <w:r>
        <w:rPr>
          <w:sz w:val="26"/>
        </w:rPr>
        <w:t>материала;</w:t>
      </w:r>
    </w:p>
    <w:p w:rsidR="00FB4A81" w:rsidRDefault="00B30A00" w:rsidP="00582418">
      <w:pPr>
        <w:pStyle w:val="a7"/>
        <w:numPr>
          <w:ilvl w:val="0"/>
          <w:numId w:val="38"/>
        </w:numPr>
        <w:tabs>
          <w:tab w:val="left" w:pos="969"/>
          <w:tab w:val="left" w:pos="970"/>
          <w:tab w:val="left" w:pos="2385"/>
          <w:tab w:val="left" w:pos="3802"/>
          <w:tab w:val="left" w:pos="5218"/>
          <w:tab w:val="left" w:pos="8759"/>
        </w:tabs>
        <w:ind w:right="659"/>
        <w:jc w:val="left"/>
        <w:rPr>
          <w:sz w:val="24"/>
        </w:rPr>
      </w:pPr>
      <w:r>
        <w:rPr>
          <w:sz w:val="26"/>
        </w:rPr>
        <w:t>полное</w:t>
      </w:r>
      <w:r>
        <w:rPr>
          <w:sz w:val="26"/>
        </w:rPr>
        <w:tab/>
        <w:t>понимание</w:t>
      </w:r>
      <w:r>
        <w:rPr>
          <w:sz w:val="26"/>
        </w:rPr>
        <w:tab/>
        <w:t>сущности</w:t>
      </w:r>
      <w:r>
        <w:rPr>
          <w:sz w:val="26"/>
        </w:rPr>
        <w:tab/>
        <w:t>рассматриваемых</w:t>
      </w:r>
      <w:r>
        <w:rPr>
          <w:spacing w:val="95"/>
          <w:sz w:val="26"/>
        </w:rPr>
        <w:t xml:space="preserve"> </w:t>
      </w:r>
      <w:r>
        <w:rPr>
          <w:sz w:val="26"/>
        </w:rPr>
        <w:t>понятий,</w:t>
      </w:r>
      <w:r>
        <w:rPr>
          <w:sz w:val="26"/>
        </w:rPr>
        <w:tab/>
      </w:r>
      <w:r>
        <w:rPr>
          <w:spacing w:val="-2"/>
          <w:sz w:val="26"/>
        </w:rPr>
        <w:t>явлений</w:t>
      </w:r>
      <w:r>
        <w:rPr>
          <w:spacing w:val="-62"/>
          <w:sz w:val="26"/>
        </w:rPr>
        <w:t xml:space="preserve"> </w:t>
      </w:r>
      <w:r>
        <w:rPr>
          <w:w w:val="95"/>
          <w:sz w:val="26"/>
        </w:rPr>
        <w:t>и</w:t>
      </w:r>
      <w:r>
        <w:rPr>
          <w:spacing w:val="-14"/>
          <w:w w:val="95"/>
          <w:sz w:val="26"/>
        </w:rPr>
        <w:t xml:space="preserve"> </w:t>
      </w:r>
      <w:r>
        <w:rPr>
          <w:w w:val="95"/>
          <w:sz w:val="26"/>
        </w:rPr>
        <w:t>закономерностей,</w:t>
      </w:r>
      <w:r>
        <w:rPr>
          <w:spacing w:val="9"/>
          <w:w w:val="95"/>
          <w:sz w:val="26"/>
        </w:rPr>
        <w:t xml:space="preserve"> </w:t>
      </w:r>
      <w:r>
        <w:rPr>
          <w:w w:val="95"/>
          <w:sz w:val="26"/>
        </w:rPr>
        <w:t>теорий,</w:t>
      </w:r>
      <w:r>
        <w:rPr>
          <w:spacing w:val="5"/>
          <w:w w:val="95"/>
          <w:sz w:val="26"/>
        </w:rPr>
        <w:t xml:space="preserve"> </w:t>
      </w:r>
      <w:r>
        <w:rPr>
          <w:w w:val="95"/>
          <w:sz w:val="26"/>
        </w:rPr>
        <w:t>взаимосвязей.</w:t>
      </w:r>
    </w:p>
    <w:p w:rsidR="00FB4A81" w:rsidRDefault="00B30A00" w:rsidP="00582418">
      <w:pPr>
        <w:pStyle w:val="a7"/>
        <w:numPr>
          <w:ilvl w:val="0"/>
          <w:numId w:val="39"/>
        </w:numPr>
        <w:tabs>
          <w:tab w:val="left" w:pos="970"/>
        </w:tabs>
        <w:spacing w:before="1" w:line="298" w:lineRule="exact"/>
        <w:rPr>
          <w:sz w:val="26"/>
        </w:rPr>
      </w:pPr>
      <w:r>
        <w:rPr>
          <w:sz w:val="26"/>
        </w:rPr>
        <w:t>Умеет:</w:t>
      </w:r>
    </w:p>
    <w:p w:rsidR="00FB4A81" w:rsidRDefault="00B30A00" w:rsidP="00582418">
      <w:pPr>
        <w:pStyle w:val="a7"/>
        <w:numPr>
          <w:ilvl w:val="0"/>
          <w:numId w:val="38"/>
        </w:numPr>
        <w:tabs>
          <w:tab w:val="left" w:pos="969"/>
          <w:tab w:val="left" w:pos="970"/>
        </w:tabs>
        <w:spacing w:line="298" w:lineRule="exact"/>
        <w:jc w:val="left"/>
        <w:rPr>
          <w:sz w:val="24"/>
        </w:rPr>
      </w:pPr>
      <w:r>
        <w:rPr>
          <w:sz w:val="26"/>
        </w:rPr>
        <w:t>составить</w:t>
      </w:r>
      <w:r>
        <w:rPr>
          <w:spacing w:val="-16"/>
          <w:sz w:val="26"/>
        </w:rPr>
        <w:t xml:space="preserve"> </w:t>
      </w:r>
      <w:r>
        <w:rPr>
          <w:sz w:val="26"/>
        </w:rPr>
        <w:t>полный</w:t>
      </w:r>
      <w:r>
        <w:rPr>
          <w:spacing w:val="-15"/>
          <w:sz w:val="26"/>
        </w:rPr>
        <w:t xml:space="preserve"> </w:t>
      </w:r>
      <w:r>
        <w:rPr>
          <w:sz w:val="26"/>
        </w:rPr>
        <w:t>и</w:t>
      </w:r>
      <w:r>
        <w:rPr>
          <w:spacing w:val="-14"/>
          <w:sz w:val="26"/>
        </w:rPr>
        <w:t xml:space="preserve"> </w:t>
      </w:r>
      <w:r>
        <w:rPr>
          <w:sz w:val="26"/>
        </w:rPr>
        <w:t>правильный</w:t>
      </w:r>
      <w:r>
        <w:rPr>
          <w:spacing w:val="-14"/>
          <w:sz w:val="26"/>
        </w:rPr>
        <w:t xml:space="preserve"> </w:t>
      </w:r>
      <w:r>
        <w:rPr>
          <w:sz w:val="26"/>
        </w:rPr>
        <w:t>ответ</w:t>
      </w:r>
      <w:r>
        <w:rPr>
          <w:spacing w:val="-16"/>
          <w:sz w:val="26"/>
        </w:rPr>
        <w:t xml:space="preserve"> </w:t>
      </w:r>
      <w:r>
        <w:rPr>
          <w:sz w:val="26"/>
        </w:rPr>
        <w:t>на</w:t>
      </w:r>
      <w:r>
        <w:rPr>
          <w:spacing w:val="-14"/>
          <w:sz w:val="26"/>
        </w:rPr>
        <w:t xml:space="preserve"> </w:t>
      </w:r>
      <w:r>
        <w:rPr>
          <w:sz w:val="26"/>
        </w:rPr>
        <w:t>основе</w:t>
      </w:r>
      <w:r>
        <w:rPr>
          <w:spacing w:val="-12"/>
          <w:sz w:val="26"/>
        </w:rPr>
        <w:t xml:space="preserve"> </w:t>
      </w:r>
      <w:r>
        <w:rPr>
          <w:sz w:val="26"/>
        </w:rPr>
        <w:t>изученного</w:t>
      </w:r>
      <w:r>
        <w:rPr>
          <w:spacing w:val="-10"/>
          <w:sz w:val="26"/>
        </w:rPr>
        <w:t xml:space="preserve"> </w:t>
      </w:r>
      <w:r>
        <w:rPr>
          <w:sz w:val="26"/>
        </w:rPr>
        <w:t>материала;</w:t>
      </w:r>
    </w:p>
    <w:p w:rsidR="00FB4A81" w:rsidRDefault="00B30A00" w:rsidP="00582418">
      <w:pPr>
        <w:pStyle w:val="a7"/>
        <w:numPr>
          <w:ilvl w:val="0"/>
          <w:numId w:val="38"/>
        </w:numPr>
        <w:tabs>
          <w:tab w:val="left" w:pos="970"/>
        </w:tabs>
        <w:spacing w:before="1"/>
        <w:ind w:left="262" w:right="401" w:firstLine="427"/>
        <w:rPr>
          <w:sz w:val="24"/>
        </w:rPr>
      </w:pPr>
      <w:r>
        <w:rPr>
          <w:sz w:val="26"/>
        </w:rPr>
        <w:t>выделять главные положения, самостоятельно подтверждать ответ конкретны-</w:t>
      </w:r>
      <w:r>
        <w:rPr>
          <w:spacing w:val="1"/>
          <w:sz w:val="26"/>
        </w:rPr>
        <w:t xml:space="preserve"> </w:t>
      </w:r>
      <w:r>
        <w:rPr>
          <w:sz w:val="26"/>
        </w:rPr>
        <w:t>ми</w:t>
      </w:r>
      <w:r>
        <w:rPr>
          <w:spacing w:val="-2"/>
          <w:sz w:val="26"/>
        </w:rPr>
        <w:t xml:space="preserve"> </w:t>
      </w:r>
      <w:r>
        <w:rPr>
          <w:sz w:val="26"/>
        </w:rPr>
        <w:t>примерами,</w:t>
      </w:r>
      <w:r>
        <w:rPr>
          <w:spacing w:val="1"/>
          <w:sz w:val="26"/>
        </w:rPr>
        <w:t xml:space="preserve"> </w:t>
      </w:r>
      <w:r>
        <w:rPr>
          <w:sz w:val="26"/>
        </w:rPr>
        <w:t>фактами;</w:t>
      </w:r>
    </w:p>
    <w:p w:rsidR="00FB4A81" w:rsidRDefault="00B30A00" w:rsidP="00582418">
      <w:pPr>
        <w:pStyle w:val="a7"/>
        <w:numPr>
          <w:ilvl w:val="0"/>
          <w:numId w:val="38"/>
        </w:numPr>
        <w:tabs>
          <w:tab w:val="left" w:pos="970"/>
        </w:tabs>
        <w:spacing w:line="298" w:lineRule="exact"/>
        <w:rPr>
          <w:sz w:val="24"/>
        </w:rPr>
      </w:pPr>
      <w:r>
        <w:rPr>
          <w:spacing w:val="-1"/>
          <w:sz w:val="26"/>
        </w:rPr>
        <w:t>самостоятельно</w:t>
      </w:r>
      <w:r>
        <w:rPr>
          <w:spacing w:val="-12"/>
          <w:sz w:val="26"/>
        </w:rPr>
        <w:t xml:space="preserve"> </w:t>
      </w:r>
      <w:r>
        <w:rPr>
          <w:spacing w:val="-1"/>
          <w:sz w:val="26"/>
        </w:rPr>
        <w:t>и</w:t>
      </w:r>
      <w:r>
        <w:rPr>
          <w:spacing w:val="-13"/>
          <w:sz w:val="26"/>
        </w:rPr>
        <w:t xml:space="preserve"> </w:t>
      </w:r>
      <w:r>
        <w:rPr>
          <w:spacing w:val="-1"/>
          <w:sz w:val="26"/>
        </w:rPr>
        <w:t>аргументированно</w:t>
      </w:r>
      <w:r>
        <w:rPr>
          <w:spacing w:val="-12"/>
          <w:sz w:val="26"/>
        </w:rPr>
        <w:t xml:space="preserve"> </w:t>
      </w:r>
      <w:r>
        <w:rPr>
          <w:sz w:val="26"/>
        </w:rPr>
        <w:t>делать</w:t>
      </w:r>
      <w:r>
        <w:rPr>
          <w:spacing w:val="-14"/>
          <w:sz w:val="26"/>
        </w:rPr>
        <w:t xml:space="preserve"> </w:t>
      </w:r>
      <w:r>
        <w:rPr>
          <w:sz w:val="26"/>
        </w:rPr>
        <w:t>анализ,</w:t>
      </w:r>
      <w:r>
        <w:rPr>
          <w:spacing w:val="-16"/>
          <w:sz w:val="26"/>
        </w:rPr>
        <w:t xml:space="preserve"> </w:t>
      </w:r>
      <w:r>
        <w:rPr>
          <w:sz w:val="26"/>
        </w:rPr>
        <w:t>обобщения,</w:t>
      </w:r>
      <w:r>
        <w:rPr>
          <w:spacing w:val="-11"/>
          <w:sz w:val="26"/>
        </w:rPr>
        <w:t xml:space="preserve"> </w:t>
      </w:r>
      <w:r>
        <w:rPr>
          <w:sz w:val="26"/>
        </w:rPr>
        <w:t>выводы;</w:t>
      </w:r>
    </w:p>
    <w:p w:rsidR="00FB4A81" w:rsidRDefault="00B30A00" w:rsidP="00582418">
      <w:pPr>
        <w:pStyle w:val="a7"/>
        <w:numPr>
          <w:ilvl w:val="0"/>
          <w:numId w:val="38"/>
        </w:numPr>
        <w:tabs>
          <w:tab w:val="left" w:pos="970"/>
        </w:tabs>
        <w:ind w:left="262" w:right="404" w:firstLine="427"/>
        <w:rPr>
          <w:sz w:val="24"/>
        </w:rPr>
      </w:pPr>
      <w:r>
        <w:rPr>
          <w:sz w:val="26"/>
        </w:rPr>
        <w:t>устанавливать</w:t>
      </w:r>
      <w:r>
        <w:rPr>
          <w:spacing w:val="1"/>
          <w:sz w:val="26"/>
        </w:rPr>
        <w:t xml:space="preserve"> </w:t>
      </w:r>
      <w:r>
        <w:rPr>
          <w:sz w:val="26"/>
        </w:rPr>
        <w:t>межпредметные</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ранее</w:t>
      </w:r>
      <w:r>
        <w:rPr>
          <w:spacing w:val="1"/>
          <w:sz w:val="26"/>
        </w:rPr>
        <w:t xml:space="preserve"> </w:t>
      </w:r>
      <w:r>
        <w:rPr>
          <w:sz w:val="26"/>
        </w:rPr>
        <w:t>приобретенных</w:t>
      </w:r>
      <w:r>
        <w:rPr>
          <w:spacing w:val="1"/>
          <w:sz w:val="26"/>
        </w:rPr>
        <w:t xml:space="preserve"> </w:t>
      </w:r>
      <w:r>
        <w:rPr>
          <w:sz w:val="26"/>
        </w:rPr>
        <w:t>знаний)</w:t>
      </w:r>
      <w:r>
        <w:rPr>
          <w:spacing w:val="1"/>
          <w:sz w:val="26"/>
        </w:rPr>
        <w:t xml:space="preserve"> </w:t>
      </w:r>
      <w:r>
        <w:rPr>
          <w:sz w:val="26"/>
        </w:rPr>
        <w:t>и</w:t>
      </w:r>
      <w:r>
        <w:rPr>
          <w:spacing w:val="1"/>
          <w:sz w:val="26"/>
        </w:rPr>
        <w:t xml:space="preserve"> </w:t>
      </w:r>
      <w:r>
        <w:rPr>
          <w:sz w:val="26"/>
        </w:rPr>
        <w:t>внутрипредметные связи, творчески применять полученные знания в незнакомой си-</w:t>
      </w:r>
      <w:r>
        <w:rPr>
          <w:spacing w:val="1"/>
          <w:sz w:val="26"/>
        </w:rPr>
        <w:t xml:space="preserve"> </w:t>
      </w:r>
      <w:r>
        <w:rPr>
          <w:sz w:val="26"/>
        </w:rPr>
        <w:t>туации;</w:t>
      </w:r>
    </w:p>
    <w:p w:rsidR="00FB4A81" w:rsidRDefault="00B30A00" w:rsidP="00582418">
      <w:pPr>
        <w:pStyle w:val="a7"/>
        <w:numPr>
          <w:ilvl w:val="0"/>
          <w:numId w:val="38"/>
        </w:numPr>
        <w:tabs>
          <w:tab w:val="left" w:pos="970"/>
        </w:tabs>
        <w:spacing w:before="1"/>
        <w:ind w:left="262" w:right="401" w:firstLine="427"/>
        <w:rPr>
          <w:sz w:val="24"/>
        </w:rPr>
      </w:pPr>
      <w:r>
        <w:rPr>
          <w:sz w:val="26"/>
        </w:rPr>
        <w:t>последовательно, чётко, связно, обоснованно и безошибочно излагать учебный</w:t>
      </w:r>
      <w:r>
        <w:rPr>
          <w:spacing w:val="1"/>
          <w:sz w:val="26"/>
        </w:rPr>
        <w:t xml:space="preserve"> </w:t>
      </w:r>
      <w:r>
        <w:rPr>
          <w:sz w:val="26"/>
        </w:rPr>
        <w:t>материал; - давать ответ в логической последовательности с использованием приня-</w:t>
      </w:r>
      <w:r>
        <w:rPr>
          <w:spacing w:val="1"/>
          <w:sz w:val="26"/>
        </w:rPr>
        <w:t xml:space="preserve"> </w:t>
      </w:r>
      <w:r>
        <w:rPr>
          <w:sz w:val="26"/>
        </w:rPr>
        <w:t>той</w:t>
      </w:r>
      <w:r>
        <w:rPr>
          <w:spacing w:val="-2"/>
          <w:sz w:val="26"/>
        </w:rPr>
        <w:t xml:space="preserve"> </w:t>
      </w:r>
      <w:r>
        <w:rPr>
          <w:sz w:val="26"/>
        </w:rPr>
        <w:t>терминологии;</w:t>
      </w:r>
    </w:p>
    <w:p w:rsidR="00FB4A81" w:rsidRDefault="00B30A00" w:rsidP="00582418">
      <w:pPr>
        <w:pStyle w:val="a7"/>
        <w:numPr>
          <w:ilvl w:val="0"/>
          <w:numId w:val="38"/>
        </w:numPr>
        <w:tabs>
          <w:tab w:val="left" w:pos="970"/>
        </w:tabs>
        <w:spacing w:before="1" w:line="298" w:lineRule="exact"/>
        <w:rPr>
          <w:sz w:val="24"/>
        </w:rPr>
      </w:pPr>
      <w:r>
        <w:rPr>
          <w:w w:val="95"/>
          <w:sz w:val="26"/>
        </w:rPr>
        <w:t>делать</w:t>
      </w:r>
      <w:r>
        <w:rPr>
          <w:spacing w:val="22"/>
          <w:w w:val="95"/>
          <w:sz w:val="26"/>
        </w:rPr>
        <w:t xml:space="preserve"> </w:t>
      </w:r>
      <w:r>
        <w:rPr>
          <w:w w:val="95"/>
          <w:sz w:val="26"/>
        </w:rPr>
        <w:t>собственные</w:t>
      </w:r>
      <w:r>
        <w:rPr>
          <w:spacing w:val="25"/>
          <w:w w:val="95"/>
          <w:sz w:val="26"/>
        </w:rPr>
        <w:t xml:space="preserve"> </w:t>
      </w:r>
      <w:r>
        <w:rPr>
          <w:w w:val="95"/>
          <w:sz w:val="26"/>
        </w:rPr>
        <w:t>выводы;</w:t>
      </w:r>
    </w:p>
    <w:p w:rsidR="00FB4A81" w:rsidRDefault="00B30A00" w:rsidP="00582418">
      <w:pPr>
        <w:pStyle w:val="a7"/>
        <w:numPr>
          <w:ilvl w:val="0"/>
          <w:numId w:val="38"/>
        </w:numPr>
        <w:tabs>
          <w:tab w:val="left" w:pos="970"/>
        </w:tabs>
        <w:ind w:left="262" w:right="404" w:firstLine="427"/>
        <w:rPr>
          <w:sz w:val="24"/>
        </w:rPr>
      </w:pPr>
      <w:r>
        <w:rPr>
          <w:sz w:val="26"/>
        </w:rPr>
        <w:t>формулировать точное определение и истолкование основных понятий, зако-</w:t>
      </w:r>
      <w:r>
        <w:rPr>
          <w:spacing w:val="1"/>
          <w:sz w:val="26"/>
        </w:rPr>
        <w:t xml:space="preserve"> </w:t>
      </w:r>
      <w:r>
        <w:rPr>
          <w:sz w:val="26"/>
        </w:rPr>
        <w:t>нов,</w:t>
      </w:r>
      <w:r>
        <w:rPr>
          <w:spacing w:val="-2"/>
          <w:sz w:val="26"/>
        </w:rPr>
        <w:t xml:space="preserve"> </w:t>
      </w:r>
      <w:r>
        <w:rPr>
          <w:sz w:val="26"/>
        </w:rPr>
        <w:t>теорий;</w:t>
      </w:r>
      <w:r>
        <w:rPr>
          <w:spacing w:val="-1"/>
          <w:sz w:val="26"/>
        </w:rPr>
        <w:t xml:space="preserve"> </w:t>
      </w:r>
      <w:r>
        <w:rPr>
          <w:sz w:val="26"/>
        </w:rPr>
        <w:t>-</w:t>
      </w:r>
      <w:r>
        <w:rPr>
          <w:spacing w:val="2"/>
          <w:sz w:val="26"/>
        </w:rPr>
        <w:t xml:space="preserve"> </w:t>
      </w:r>
      <w:r>
        <w:rPr>
          <w:sz w:val="26"/>
        </w:rPr>
        <w:t>при</w:t>
      </w:r>
      <w:r>
        <w:rPr>
          <w:spacing w:val="-1"/>
          <w:sz w:val="26"/>
        </w:rPr>
        <w:t xml:space="preserve"> </w:t>
      </w:r>
      <w:r>
        <w:rPr>
          <w:sz w:val="26"/>
        </w:rPr>
        <w:t>ответе</w:t>
      </w:r>
      <w:r>
        <w:rPr>
          <w:spacing w:val="-1"/>
          <w:sz w:val="26"/>
        </w:rPr>
        <w:t xml:space="preserve"> </w:t>
      </w:r>
      <w:r>
        <w:rPr>
          <w:sz w:val="26"/>
        </w:rPr>
        <w:t>не</w:t>
      </w:r>
      <w:r>
        <w:rPr>
          <w:spacing w:val="-2"/>
          <w:sz w:val="26"/>
        </w:rPr>
        <w:t xml:space="preserve"> </w:t>
      </w:r>
      <w:r>
        <w:rPr>
          <w:sz w:val="26"/>
        </w:rPr>
        <w:t>повторять</w:t>
      </w:r>
      <w:r>
        <w:rPr>
          <w:spacing w:val="1"/>
          <w:sz w:val="26"/>
        </w:rPr>
        <w:t xml:space="preserve"> </w:t>
      </w:r>
      <w:r>
        <w:rPr>
          <w:sz w:val="26"/>
        </w:rPr>
        <w:t>дословно</w:t>
      </w:r>
      <w:r>
        <w:rPr>
          <w:spacing w:val="-2"/>
          <w:sz w:val="26"/>
        </w:rPr>
        <w:t xml:space="preserve"> </w:t>
      </w:r>
      <w:r>
        <w:rPr>
          <w:sz w:val="26"/>
        </w:rPr>
        <w:t>текст</w:t>
      </w:r>
      <w:r>
        <w:rPr>
          <w:spacing w:val="4"/>
          <w:sz w:val="26"/>
        </w:rPr>
        <w:t xml:space="preserve"> </w:t>
      </w:r>
      <w:r>
        <w:rPr>
          <w:sz w:val="26"/>
        </w:rPr>
        <w:t>учебника;</w:t>
      </w:r>
    </w:p>
    <w:p w:rsidR="00FB4A81" w:rsidRDefault="00B30A00" w:rsidP="00582418">
      <w:pPr>
        <w:pStyle w:val="a7"/>
        <w:numPr>
          <w:ilvl w:val="0"/>
          <w:numId w:val="38"/>
        </w:numPr>
        <w:tabs>
          <w:tab w:val="left" w:pos="970"/>
        </w:tabs>
        <w:spacing w:before="1" w:line="298" w:lineRule="exact"/>
        <w:rPr>
          <w:sz w:val="24"/>
        </w:rPr>
      </w:pPr>
      <w:r>
        <w:rPr>
          <w:spacing w:val="-1"/>
          <w:sz w:val="26"/>
        </w:rPr>
        <w:t>излагать</w:t>
      </w:r>
      <w:r>
        <w:rPr>
          <w:spacing w:val="-14"/>
          <w:sz w:val="26"/>
        </w:rPr>
        <w:t xml:space="preserve"> </w:t>
      </w:r>
      <w:r>
        <w:rPr>
          <w:spacing w:val="-1"/>
          <w:sz w:val="26"/>
        </w:rPr>
        <w:t>материал</w:t>
      </w:r>
      <w:r>
        <w:rPr>
          <w:spacing w:val="-11"/>
          <w:sz w:val="26"/>
        </w:rPr>
        <w:t xml:space="preserve"> </w:t>
      </w:r>
      <w:r>
        <w:rPr>
          <w:spacing w:val="-1"/>
          <w:sz w:val="26"/>
        </w:rPr>
        <w:t>литературным</w:t>
      </w:r>
      <w:r>
        <w:rPr>
          <w:spacing w:val="-15"/>
          <w:sz w:val="26"/>
        </w:rPr>
        <w:t xml:space="preserve"> </w:t>
      </w:r>
      <w:r>
        <w:rPr>
          <w:sz w:val="26"/>
        </w:rPr>
        <w:t>языком;</w:t>
      </w:r>
    </w:p>
    <w:p w:rsidR="00FB4A81" w:rsidRDefault="00B30A00" w:rsidP="00582418">
      <w:pPr>
        <w:pStyle w:val="a7"/>
        <w:numPr>
          <w:ilvl w:val="0"/>
          <w:numId w:val="38"/>
        </w:numPr>
        <w:tabs>
          <w:tab w:val="left" w:pos="970"/>
        </w:tabs>
        <w:spacing w:line="298" w:lineRule="exact"/>
        <w:rPr>
          <w:sz w:val="24"/>
        </w:rPr>
      </w:pPr>
      <w:r>
        <w:rPr>
          <w:spacing w:val="-1"/>
          <w:sz w:val="26"/>
        </w:rPr>
        <w:t>правильно</w:t>
      </w:r>
      <w:r>
        <w:rPr>
          <w:spacing w:val="-16"/>
          <w:sz w:val="26"/>
        </w:rPr>
        <w:t xml:space="preserve"> </w:t>
      </w:r>
      <w:r>
        <w:rPr>
          <w:spacing w:val="-1"/>
          <w:sz w:val="26"/>
        </w:rPr>
        <w:t>и</w:t>
      </w:r>
      <w:r>
        <w:rPr>
          <w:spacing w:val="-15"/>
          <w:sz w:val="26"/>
        </w:rPr>
        <w:t xml:space="preserve"> </w:t>
      </w:r>
      <w:r>
        <w:rPr>
          <w:spacing w:val="-1"/>
          <w:sz w:val="26"/>
        </w:rPr>
        <w:t>обстоятельно</w:t>
      </w:r>
      <w:r>
        <w:rPr>
          <w:spacing w:val="-14"/>
          <w:sz w:val="26"/>
        </w:rPr>
        <w:t xml:space="preserve"> </w:t>
      </w:r>
      <w:r>
        <w:rPr>
          <w:sz w:val="26"/>
        </w:rPr>
        <w:t>отвечать</w:t>
      </w:r>
      <w:r>
        <w:rPr>
          <w:spacing w:val="-16"/>
          <w:sz w:val="26"/>
        </w:rPr>
        <w:t xml:space="preserve"> </w:t>
      </w:r>
      <w:r>
        <w:rPr>
          <w:sz w:val="26"/>
        </w:rPr>
        <w:t>на</w:t>
      </w:r>
      <w:r>
        <w:rPr>
          <w:spacing w:val="-15"/>
          <w:sz w:val="26"/>
        </w:rPr>
        <w:t xml:space="preserve"> </w:t>
      </w:r>
      <w:r>
        <w:rPr>
          <w:sz w:val="26"/>
        </w:rPr>
        <w:t>дополнительные</w:t>
      </w:r>
      <w:r>
        <w:rPr>
          <w:spacing w:val="-16"/>
          <w:sz w:val="26"/>
        </w:rPr>
        <w:t xml:space="preserve"> </w:t>
      </w:r>
      <w:r>
        <w:rPr>
          <w:sz w:val="26"/>
        </w:rPr>
        <w:t>вопросы</w:t>
      </w:r>
      <w:r>
        <w:rPr>
          <w:spacing w:val="-11"/>
          <w:sz w:val="26"/>
        </w:rPr>
        <w:t xml:space="preserve"> </w:t>
      </w:r>
      <w:r>
        <w:rPr>
          <w:sz w:val="26"/>
        </w:rPr>
        <w:t>учителя;</w:t>
      </w:r>
    </w:p>
    <w:p w:rsidR="00FB4A81" w:rsidRDefault="00B30A00" w:rsidP="00582418">
      <w:pPr>
        <w:pStyle w:val="a7"/>
        <w:numPr>
          <w:ilvl w:val="0"/>
          <w:numId w:val="38"/>
        </w:numPr>
        <w:tabs>
          <w:tab w:val="left" w:pos="970"/>
        </w:tabs>
        <w:spacing w:before="1"/>
        <w:ind w:left="262" w:right="409" w:firstLine="427"/>
        <w:rPr>
          <w:sz w:val="24"/>
        </w:rPr>
      </w:pPr>
      <w:r>
        <w:rPr>
          <w:sz w:val="26"/>
        </w:rPr>
        <w:t>самостоятельно и рационально использовать наглядные пособия, справочные</w:t>
      </w:r>
      <w:r>
        <w:rPr>
          <w:spacing w:val="1"/>
          <w:sz w:val="26"/>
        </w:rPr>
        <w:t xml:space="preserve"> </w:t>
      </w:r>
      <w:r>
        <w:rPr>
          <w:sz w:val="26"/>
        </w:rPr>
        <w:t>материалы,</w:t>
      </w:r>
      <w:r>
        <w:rPr>
          <w:spacing w:val="3"/>
          <w:sz w:val="26"/>
        </w:rPr>
        <w:t xml:space="preserve"> </w:t>
      </w:r>
      <w:r>
        <w:rPr>
          <w:sz w:val="26"/>
        </w:rPr>
        <w:t>учебник, дополнительную</w:t>
      </w:r>
      <w:r>
        <w:rPr>
          <w:spacing w:val="1"/>
          <w:sz w:val="26"/>
        </w:rPr>
        <w:t xml:space="preserve"> </w:t>
      </w:r>
      <w:r>
        <w:rPr>
          <w:sz w:val="26"/>
        </w:rPr>
        <w:t>литературу,</w:t>
      </w:r>
      <w:r>
        <w:rPr>
          <w:spacing w:val="-2"/>
          <w:sz w:val="26"/>
        </w:rPr>
        <w:t xml:space="preserve"> </w:t>
      </w:r>
      <w:r>
        <w:rPr>
          <w:sz w:val="26"/>
        </w:rPr>
        <w:t>первоисточники;</w:t>
      </w:r>
    </w:p>
    <w:p w:rsidR="00FB4A81" w:rsidRDefault="00B30A00" w:rsidP="00582418">
      <w:pPr>
        <w:pStyle w:val="a7"/>
        <w:numPr>
          <w:ilvl w:val="0"/>
          <w:numId w:val="38"/>
        </w:numPr>
        <w:tabs>
          <w:tab w:val="left" w:pos="970"/>
        </w:tabs>
        <w:ind w:left="262" w:right="403" w:firstLine="427"/>
        <w:rPr>
          <w:sz w:val="24"/>
        </w:rPr>
      </w:pPr>
      <w:r>
        <w:rPr>
          <w:sz w:val="26"/>
        </w:rPr>
        <w:t>применять</w:t>
      </w:r>
      <w:r>
        <w:rPr>
          <w:spacing w:val="1"/>
          <w:sz w:val="26"/>
        </w:rPr>
        <w:t xml:space="preserve"> </w:t>
      </w:r>
      <w:r>
        <w:rPr>
          <w:sz w:val="26"/>
        </w:rPr>
        <w:t>систему</w:t>
      </w:r>
      <w:r>
        <w:rPr>
          <w:spacing w:val="1"/>
          <w:sz w:val="26"/>
        </w:rPr>
        <w:t xml:space="preserve"> </w:t>
      </w:r>
      <w:r>
        <w:rPr>
          <w:sz w:val="26"/>
        </w:rPr>
        <w:t>условных</w:t>
      </w:r>
      <w:r>
        <w:rPr>
          <w:spacing w:val="1"/>
          <w:sz w:val="26"/>
        </w:rPr>
        <w:t xml:space="preserve"> </w:t>
      </w:r>
      <w:r>
        <w:rPr>
          <w:sz w:val="26"/>
        </w:rPr>
        <w:t>обозначений</w:t>
      </w:r>
      <w:r>
        <w:rPr>
          <w:spacing w:val="1"/>
          <w:sz w:val="26"/>
        </w:rPr>
        <w:t xml:space="preserve"> </w:t>
      </w:r>
      <w:r>
        <w:rPr>
          <w:sz w:val="26"/>
        </w:rPr>
        <w:t>при</w:t>
      </w:r>
      <w:r>
        <w:rPr>
          <w:spacing w:val="1"/>
          <w:sz w:val="26"/>
        </w:rPr>
        <w:t xml:space="preserve"> </w:t>
      </w:r>
      <w:r>
        <w:rPr>
          <w:sz w:val="26"/>
        </w:rPr>
        <w:t>ведении</w:t>
      </w:r>
      <w:r>
        <w:rPr>
          <w:spacing w:val="1"/>
          <w:sz w:val="26"/>
        </w:rPr>
        <w:t xml:space="preserve"> </w:t>
      </w:r>
      <w:r>
        <w:rPr>
          <w:sz w:val="26"/>
        </w:rPr>
        <w:t>записей,</w:t>
      </w:r>
      <w:r>
        <w:rPr>
          <w:spacing w:val="1"/>
          <w:sz w:val="26"/>
        </w:rPr>
        <w:t xml:space="preserve"> </w:t>
      </w:r>
      <w:r>
        <w:rPr>
          <w:sz w:val="26"/>
        </w:rPr>
        <w:t>сопровож-</w:t>
      </w:r>
      <w:r>
        <w:rPr>
          <w:spacing w:val="1"/>
          <w:sz w:val="26"/>
        </w:rPr>
        <w:t xml:space="preserve"> </w:t>
      </w:r>
      <w:r>
        <w:rPr>
          <w:sz w:val="26"/>
        </w:rPr>
        <w:t>дающих</w:t>
      </w:r>
      <w:r>
        <w:rPr>
          <w:spacing w:val="-5"/>
          <w:sz w:val="26"/>
        </w:rPr>
        <w:t xml:space="preserve"> </w:t>
      </w:r>
      <w:r>
        <w:rPr>
          <w:sz w:val="26"/>
        </w:rPr>
        <w:t>ответ;</w:t>
      </w:r>
      <w:r>
        <w:rPr>
          <w:spacing w:val="-5"/>
          <w:sz w:val="26"/>
        </w:rPr>
        <w:t xml:space="preserve"> </w:t>
      </w:r>
      <w:r>
        <w:rPr>
          <w:sz w:val="26"/>
        </w:rPr>
        <w:t>использовать</w:t>
      </w:r>
      <w:r>
        <w:rPr>
          <w:spacing w:val="-3"/>
          <w:sz w:val="26"/>
        </w:rPr>
        <w:t xml:space="preserve"> </w:t>
      </w:r>
      <w:r>
        <w:rPr>
          <w:sz w:val="26"/>
        </w:rPr>
        <w:t>ее</w:t>
      </w:r>
      <w:r>
        <w:rPr>
          <w:spacing w:val="-5"/>
          <w:sz w:val="26"/>
        </w:rPr>
        <w:t xml:space="preserve"> </w:t>
      </w:r>
      <w:r>
        <w:rPr>
          <w:sz w:val="26"/>
        </w:rPr>
        <w:t>для</w:t>
      </w:r>
      <w:r>
        <w:rPr>
          <w:spacing w:val="-4"/>
          <w:sz w:val="26"/>
        </w:rPr>
        <w:t xml:space="preserve"> </w:t>
      </w:r>
      <w:r>
        <w:rPr>
          <w:sz w:val="26"/>
        </w:rPr>
        <w:t>доказательства</w:t>
      </w:r>
      <w:r>
        <w:rPr>
          <w:spacing w:val="-4"/>
          <w:sz w:val="26"/>
        </w:rPr>
        <w:t xml:space="preserve"> </w:t>
      </w:r>
      <w:r>
        <w:rPr>
          <w:sz w:val="26"/>
        </w:rPr>
        <w:t>выводов</w:t>
      </w:r>
      <w:r>
        <w:rPr>
          <w:spacing w:val="-5"/>
          <w:sz w:val="26"/>
        </w:rPr>
        <w:t xml:space="preserve"> </w:t>
      </w:r>
      <w:r>
        <w:rPr>
          <w:sz w:val="26"/>
        </w:rPr>
        <w:t>из</w:t>
      </w:r>
      <w:r>
        <w:rPr>
          <w:spacing w:val="-3"/>
          <w:sz w:val="26"/>
        </w:rPr>
        <w:t xml:space="preserve"> </w:t>
      </w:r>
      <w:r>
        <w:rPr>
          <w:sz w:val="26"/>
        </w:rPr>
        <w:t>наблюдений</w:t>
      </w:r>
      <w:r>
        <w:rPr>
          <w:spacing w:val="-5"/>
          <w:sz w:val="26"/>
        </w:rPr>
        <w:t xml:space="preserve"> </w:t>
      </w:r>
      <w:r>
        <w:rPr>
          <w:sz w:val="26"/>
        </w:rPr>
        <w:t>и</w:t>
      </w:r>
      <w:r>
        <w:rPr>
          <w:spacing w:val="1"/>
          <w:sz w:val="26"/>
        </w:rPr>
        <w:t xml:space="preserve"> </w:t>
      </w:r>
      <w:r>
        <w:rPr>
          <w:sz w:val="26"/>
        </w:rPr>
        <w:t>опытов.</w:t>
      </w:r>
    </w:p>
    <w:p w:rsidR="00FB4A81" w:rsidRDefault="00B30A00" w:rsidP="00582418">
      <w:pPr>
        <w:pStyle w:val="a7"/>
        <w:numPr>
          <w:ilvl w:val="0"/>
          <w:numId w:val="39"/>
        </w:numPr>
        <w:tabs>
          <w:tab w:val="left" w:pos="970"/>
        </w:tabs>
        <w:ind w:left="262" w:right="399" w:firstLine="427"/>
        <w:jc w:val="both"/>
        <w:rPr>
          <w:sz w:val="26"/>
        </w:rPr>
      </w:pPr>
      <w:r>
        <w:rPr>
          <w:sz w:val="26"/>
        </w:rPr>
        <w:t>Самостоятельно, уверенно и безошибочно применяет полученные знания в ре-</w:t>
      </w:r>
      <w:r>
        <w:rPr>
          <w:spacing w:val="1"/>
          <w:sz w:val="26"/>
        </w:rPr>
        <w:t xml:space="preserve"> </w:t>
      </w:r>
      <w:r>
        <w:rPr>
          <w:sz w:val="26"/>
        </w:rPr>
        <w:t>шении проблем на творческом уровне; допускает не более одного недочёта, который</w:t>
      </w:r>
      <w:r>
        <w:rPr>
          <w:spacing w:val="1"/>
          <w:sz w:val="26"/>
        </w:rPr>
        <w:t xml:space="preserve"> </w:t>
      </w:r>
      <w:r>
        <w:rPr>
          <w:sz w:val="26"/>
        </w:rPr>
        <w:t>легко исправляет по требованию учителя; имеет необходимые навыки работы с при-</w:t>
      </w:r>
      <w:r>
        <w:rPr>
          <w:spacing w:val="1"/>
          <w:sz w:val="26"/>
        </w:rPr>
        <w:t xml:space="preserve"> </w:t>
      </w:r>
      <w:r>
        <w:rPr>
          <w:sz w:val="26"/>
        </w:rPr>
        <w:t>борами, чертежами, схемами и графиками, сопутствующими ответу; записи, сопро-</w:t>
      </w:r>
      <w:r>
        <w:rPr>
          <w:spacing w:val="1"/>
          <w:sz w:val="26"/>
        </w:rPr>
        <w:t xml:space="preserve"> </w:t>
      </w:r>
      <w:r>
        <w:rPr>
          <w:sz w:val="26"/>
        </w:rPr>
        <w:t>вождающие</w:t>
      </w:r>
      <w:r>
        <w:rPr>
          <w:spacing w:val="-2"/>
          <w:sz w:val="26"/>
        </w:rPr>
        <w:t xml:space="preserve"> </w:t>
      </w:r>
      <w:r>
        <w:rPr>
          <w:sz w:val="26"/>
        </w:rPr>
        <w:t>ответ,</w:t>
      </w:r>
      <w:r>
        <w:rPr>
          <w:spacing w:val="-1"/>
          <w:sz w:val="26"/>
        </w:rPr>
        <w:t xml:space="preserve"> </w:t>
      </w:r>
      <w:r>
        <w:rPr>
          <w:sz w:val="26"/>
        </w:rPr>
        <w:t>соответствуют</w:t>
      </w:r>
      <w:r>
        <w:rPr>
          <w:spacing w:val="1"/>
          <w:sz w:val="26"/>
        </w:rPr>
        <w:t xml:space="preserve"> </w:t>
      </w:r>
      <w:r>
        <w:rPr>
          <w:sz w:val="26"/>
        </w:rPr>
        <w:t>требованиям.</w:t>
      </w:r>
    </w:p>
    <w:p w:rsidR="00FB4A81" w:rsidRDefault="00B30A00" w:rsidP="00582418">
      <w:pPr>
        <w:pStyle w:val="a7"/>
        <w:numPr>
          <w:ilvl w:val="0"/>
          <w:numId w:val="39"/>
        </w:numPr>
        <w:tabs>
          <w:tab w:val="left" w:pos="970"/>
        </w:tabs>
        <w:spacing w:line="298" w:lineRule="exact"/>
        <w:jc w:val="both"/>
        <w:rPr>
          <w:sz w:val="26"/>
        </w:rPr>
      </w:pPr>
      <w:r>
        <w:rPr>
          <w:spacing w:val="-1"/>
          <w:sz w:val="26"/>
        </w:rPr>
        <w:t>Хорошо</w:t>
      </w:r>
      <w:r>
        <w:rPr>
          <w:spacing w:val="-11"/>
          <w:sz w:val="26"/>
        </w:rPr>
        <w:t xml:space="preserve"> </w:t>
      </w:r>
      <w:r>
        <w:rPr>
          <w:sz w:val="26"/>
        </w:rPr>
        <w:t>знает</w:t>
      </w:r>
      <w:r>
        <w:rPr>
          <w:spacing w:val="-5"/>
          <w:sz w:val="26"/>
        </w:rPr>
        <w:t xml:space="preserve"> </w:t>
      </w:r>
      <w:r>
        <w:rPr>
          <w:sz w:val="26"/>
        </w:rPr>
        <w:t>карту</w:t>
      </w:r>
      <w:r>
        <w:rPr>
          <w:spacing w:val="-15"/>
          <w:sz w:val="26"/>
        </w:rPr>
        <w:t xml:space="preserve"> </w:t>
      </w:r>
      <w:r>
        <w:rPr>
          <w:sz w:val="26"/>
        </w:rPr>
        <w:t>и</w:t>
      </w:r>
      <w:r>
        <w:rPr>
          <w:spacing w:val="-5"/>
          <w:sz w:val="26"/>
        </w:rPr>
        <w:t xml:space="preserve"> </w:t>
      </w:r>
      <w:r>
        <w:rPr>
          <w:sz w:val="26"/>
        </w:rPr>
        <w:t>использует</w:t>
      </w:r>
      <w:r>
        <w:rPr>
          <w:spacing w:val="-5"/>
          <w:sz w:val="26"/>
        </w:rPr>
        <w:t xml:space="preserve"> </w:t>
      </w:r>
      <w:r>
        <w:rPr>
          <w:sz w:val="26"/>
        </w:rPr>
        <w:t>ее,</w:t>
      </w:r>
      <w:r>
        <w:rPr>
          <w:spacing w:val="-7"/>
          <w:sz w:val="26"/>
        </w:rPr>
        <w:t xml:space="preserve"> </w:t>
      </w:r>
      <w:r>
        <w:rPr>
          <w:sz w:val="26"/>
        </w:rPr>
        <w:t>верно</w:t>
      </w:r>
      <w:r>
        <w:rPr>
          <w:spacing w:val="-1"/>
          <w:sz w:val="26"/>
        </w:rPr>
        <w:t xml:space="preserve"> </w:t>
      </w:r>
      <w:r>
        <w:rPr>
          <w:sz w:val="26"/>
        </w:rPr>
        <w:t>решает</w:t>
      </w:r>
      <w:r>
        <w:rPr>
          <w:spacing w:val="-5"/>
          <w:sz w:val="26"/>
        </w:rPr>
        <w:t xml:space="preserve"> </w:t>
      </w:r>
      <w:r>
        <w:rPr>
          <w:sz w:val="26"/>
        </w:rPr>
        <w:t>географические</w:t>
      </w:r>
      <w:r>
        <w:rPr>
          <w:spacing w:val="-3"/>
          <w:sz w:val="26"/>
        </w:rPr>
        <w:t xml:space="preserve"> </w:t>
      </w:r>
      <w:r>
        <w:rPr>
          <w:sz w:val="26"/>
        </w:rPr>
        <w:t>задачи.</w:t>
      </w:r>
    </w:p>
    <w:p w:rsidR="00FB4A81" w:rsidRDefault="00B30A00" w:rsidP="00582418">
      <w:pPr>
        <w:pStyle w:val="a7"/>
        <w:numPr>
          <w:ilvl w:val="0"/>
          <w:numId w:val="39"/>
        </w:numPr>
        <w:tabs>
          <w:tab w:val="left" w:pos="970"/>
        </w:tabs>
        <w:spacing w:line="298" w:lineRule="exact"/>
        <w:jc w:val="both"/>
        <w:rPr>
          <w:sz w:val="26"/>
        </w:rPr>
      </w:pPr>
      <w:r>
        <w:rPr>
          <w:sz w:val="26"/>
        </w:rPr>
        <w:t>Отлично</w:t>
      </w:r>
      <w:r>
        <w:rPr>
          <w:spacing w:val="-16"/>
          <w:sz w:val="26"/>
        </w:rPr>
        <w:t xml:space="preserve"> </w:t>
      </w:r>
      <w:r>
        <w:rPr>
          <w:sz w:val="26"/>
        </w:rPr>
        <w:t>знает</w:t>
      </w:r>
      <w:r>
        <w:rPr>
          <w:spacing w:val="-15"/>
          <w:sz w:val="26"/>
        </w:rPr>
        <w:t xml:space="preserve"> </w:t>
      </w:r>
      <w:r>
        <w:rPr>
          <w:sz w:val="26"/>
        </w:rPr>
        <w:t>географическую</w:t>
      </w:r>
      <w:r>
        <w:rPr>
          <w:spacing w:val="-13"/>
          <w:sz w:val="26"/>
        </w:rPr>
        <w:t xml:space="preserve"> </w:t>
      </w:r>
      <w:r>
        <w:rPr>
          <w:sz w:val="26"/>
        </w:rPr>
        <w:t>номенклатуру.</w:t>
      </w:r>
    </w:p>
    <w:p w:rsidR="00FB4A81" w:rsidRDefault="00B30A00">
      <w:pPr>
        <w:pStyle w:val="Heading2"/>
        <w:spacing w:before="9" w:line="296" w:lineRule="exact"/>
        <w:ind w:left="689"/>
      </w:pPr>
      <w:r>
        <w:t>Отметка</w:t>
      </w:r>
      <w:r>
        <w:rPr>
          <w:spacing w:val="-9"/>
        </w:rPr>
        <w:t xml:space="preserve"> </w:t>
      </w:r>
      <w:r>
        <w:t>«4»</w:t>
      </w:r>
      <w:r>
        <w:rPr>
          <w:spacing w:val="-10"/>
        </w:rPr>
        <w:t xml:space="preserve"> </w:t>
      </w:r>
      <w:r>
        <w:t>ставится,</w:t>
      </w:r>
      <w:r>
        <w:rPr>
          <w:spacing w:val="-9"/>
        </w:rPr>
        <w:t xml:space="preserve"> </w:t>
      </w:r>
      <w:r>
        <w:t>если</w:t>
      </w:r>
      <w:r>
        <w:rPr>
          <w:spacing w:val="-8"/>
        </w:rPr>
        <w:t xml:space="preserve"> </w:t>
      </w:r>
      <w:r>
        <w:t>обучающийся:</w:t>
      </w:r>
    </w:p>
    <w:p w:rsidR="00FB4A81" w:rsidRDefault="00B30A00" w:rsidP="00582418">
      <w:pPr>
        <w:pStyle w:val="a7"/>
        <w:numPr>
          <w:ilvl w:val="0"/>
          <w:numId w:val="37"/>
        </w:numPr>
        <w:tabs>
          <w:tab w:val="left" w:pos="970"/>
        </w:tabs>
        <w:ind w:right="409" w:firstLine="427"/>
        <w:jc w:val="both"/>
        <w:rPr>
          <w:sz w:val="24"/>
        </w:rPr>
      </w:pPr>
      <w:r>
        <w:rPr>
          <w:sz w:val="26"/>
        </w:rPr>
        <w:t>Показывает знания всего изученного программного материала. Даёт полный и</w:t>
      </w:r>
      <w:r>
        <w:rPr>
          <w:spacing w:val="1"/>
          <w:sz w:val="26"/>
        </w:rPr>
        <w:t xml:space="preserve"> </w:t>
      </w:r>
      <w:r>
        <w:rPr>
          <w:sz w:val="26"/>
        </w:rPr>
        <w:t>правильный ответ на основе изученных теорий; допускает незначительные ошибки и</w:t>
      </w:r>
      <w:r>
        <w:rPr>
          <w:spacing w:val="1"/>
          <w:sz w:val="26"/>
        </w:rPr>
        <w:t xml:space="preserve"> </w:t>
      </w:r>
      <w:r>
        <w:rPr>
          <w:sz w:val="26"/>
        </w:rPr>
        <w:lastRenderedPageBreak/>
        <w:t>недочёты при воспроизведении изученного материала, дает неполные определения</w:t>
      </w:r>
      <w:r>
        <w:rPr>
          <w:spacing w:val="1"/>
          <w:sz w:val="26"/>
        </w:rPr>
        <w:t xml:space="preserve"> </w:t>
      </w:r>
      <w:r>
        <w:rPr>
          <w:sz w:val="26"/>
        </w:rPr>
        <w:t>понятий, допускает небольшие неточности при использовании научных терминов или</w:t>
      </w:r>
      <w:r>
        <w:rPr>
          <w:spacing w:val="-62"/>
          <w:sz w:val="26"/>
        </w:rPr>
        <w:t xml:space="preserve"> </w:t>
      </w:r>
      <w:r>
        <w:rPr>
          <w:sz w:val="26"/>
        </w:rPr>
        <w:t>в</w:t>
      </w:r>
      <w:r>
        <w:rPr>
          <w:spacing w:val="3"/>
          <w:sz w:val="26"/>
        </w:rPr>
        <w:t xml:space="preserve"> </w:t>
      </w:r>
      <w:r>
        <w:rPr>
          <w:sz w:val="26"/>
        </w:rPr>
        <w:t>выводах</w:t>
      </w:r>
      <w:r>
        <w:rPr>
          <w:spacing w:val="7"/>
          <w:sz w:val="26"/>
        </w:rPr>
        <w:t xml:space="preserve"> </w:t>
      </w:r>
      <w:r>
        <w:rPr>
          <w:sz w:val="26"/>
        </w:rPr>
        <w:t>и</w:t>
      </w:r>
      <w:r>
        <w:rPr>
          <w:spacing w:val="7"/>
          <w:sz w:val="26"/>
        </w:rPr>
        <w:t xml:space="preserve"> </w:t>
      </w:r>
      <w:r>
        <w:rPr>
          <w:sz w:val="26"/>
        </w:rPr>
        <w:t>обобщениях</w:t>
      </w:r>
      <w:r>
        <w:rPr>
          <w:spacing w:val="4"/>
          <w:sz w:val="26"/>
        </w:rPr>
        <w:t xml:space="preserve"> </w:t>
      </w:r>
      <w:r>
        <w:rPr>
          <w:sz w:val="26"/>
        </w:rPr>
        <w:t>из</w:t>
      </w:r>
      <w:r>
        <w:rPr>
          <w:spacing w:val="5"/>
          <w:sz w:val="26"/>
        </w:rPr>
        <w:t xml:space="preserve"> </w:t>
      </w:r>
      <w:r>
        <w:rPr>
          <w:sz w:val="26"/>
        </w:rPr>
        <w:t>наблюдений</w:t>
      </w:r>
      <w:r>
        <w:rPr>
          <w:spacing w:val="6"/>
          <w:sz w:val="26"/>
        </w:rPr>
        <w:t xml:space="preserve"> </w:t>
      </w:r>
      <w:r>
        <w:rPr>
          <w:sz w:val="26"/>
        </w:rPr>
        <w:t>и</w:t>
      </w:r>
      <w:r>
        <w:rPr>
          <w:spacing w:val="7"/>
          <w:sz w:val="26"/>
        </w:rPr>
        <w:t xml:space="preserve"> </w:t>
      </w:r>
      <w:r>
        <w:rPr>
          <w:sz w:val="26"/>
        </w:rPr>
        <w:t>опытов;</w:t>
      </w:r>
      <w:r>
        <w:rPr>
          <w:spacing w:val="6"/>
          <w:sz w:val="26"/>
        </w:rPr>
        <w:t xml:space="preserve"> </w:t>
      </w:r>
      <w:r>
        <w:rPr>
          <w:sz w:val="26"/>
        </w:rPr>
        <w:t>материал</w:t>
      </w:r>
      <w:r>
        <w:rPr>
          <w:spacing w:val="5"/>
          <w:sz w:val="26"/>
        </w:rPr>
        <w:t xml:space="preserve"> </w:t>
      </w:r>
      <w:r>
        <w:rPr>
          <w:sz w:val="26"/>
        </w:rPr>
        <w:t>излагает</w:t>
      </w:r>
      <w:r>
        <w:rPr>
          <w:spacing w:val="6"/>
          <w:sz w:val="26"/>
        </w:rPr>
        <w:t xml:space="preserve"> </w:t>
      </w:r>
      <w:r>
        <w:rPr>
          <w:sz w:val="26"/>
        </w:rPr>
        <w:t>в</w:t>
      </w:r>
      <w:r>
        <w:rPr>
          <w:spacing w:val="3"/>
          <w:sz w:val="26"/>
        </w:rPr>
        <w:t xml:space="preserve"> </w:t>
      </w:r>
      <w:r>
        <w:rPr>
          <w:sz w:val="26"/>
        </w:rPr>
        <w:t>определенной</w:t>
      </w:r>
    </w:p>
    <w:p w:rsidR="00FB4A81" w:rsidRDefault="00FB4A81">
      <w:pPr>
        <w:jc w:val="both"/>
        <w:rPr>
          <w:sz w:val="24"/>
        </w:rPr>
        <w:sectPr w:rsidR="00FB4A81">
          <w:pgSz w:w="11920" w:h="16850"/>
          <w:pgMar w:top="1060" w:right="160" w:bottom="1560" w:left="1440" w:header="0" w:footer="1280" w:gutter="0"/>
          <w:cols w:space="720"/>
        </w:sectPr>
      </w:pPr>
    </w:p>
    <w:p w:rsidR="00FB4A81" w:rsidRDefault="00B30A00">
      <w:pPr>
        <w:pStyle w:val="a3"/>
        <w:spacing w:before="64"/>
        <w:ind w:right="402" w:firstLine="0"/>
      </w:pPr>
      <w:r>
        <w:lastRenderedPageBreak/>
        <w:t>логической последовательности, при этом допускает одну негрубую ошибку или не</w:t>
      </w:r>
      <w:r>
        <w:rPr>
          <w:spacing w:val="1"/>
        </w:rPr>
        <w:t xml:space="preserve"> </w:t>
      </w:r>
      <w:r>
        <w:t>более двух недочетов и может их исправить самостоятельно при требовании или при</w:t>
      </w:r>
      <w:r>
        <w:rPr>
          <w:spacing w:val="1"/>
        </w:rPr>
        <w:t xml:space="preserve"> </w:t>
      </w:r>
      <w:r>
        <w:t>небольшой помощи преподавателя; в основном усвоил учебный материал; подтвер-</w:t>
      </w:r>
      <w:r>
        <w:rPr>
          <w:spacing w:val="1"/>
        </w:rPr>
        <w:t xml:space="preserve"> </w:t>
      </w:r>
      <w:r>
        <w:t>ждает ответ конкретными примерами; правильно отвечает на дополнительные вопро-</w:t>
      </w:r>
      <w:r>
        <w:rPr>
          <w:spacing w:val="1"/>
        </w:rPr>
        <w:t xml:space="preserve"> </w:t>
      </w:r>
      <w:r>
        <w:t>сы</w:t>
      </w:r>
      <w:r>
        <w:rPr>
          <w:spacing w:val="1"/>
        </w:rPr>
        <w:t xml:space="preserve"> </w:t>
      </w:r>
      <w:r>
        <w:t>учителя.</w:t>
      </w:r>
    </w:p>
    <w:p w:rsidR="00FB4A81" w:rsidRDefault="00B30A00" w:rsidP="00582418">
      <w:pPr>
        <w:pStyle w:val="a7"/>
        <w:numPr>
          <w:ilvl w:val="0"/>
          <w:numId w:val="37"/>
        </w:numPr>
        <w:tabs>
          <w:tab w:val="left" w:pos="970"/>
        </w:tabs>
        <w:spacing w:before="1"/>
        <w:ind w:right="399" w:firstLine="427"/>
        <w:jc w:val="both"/>
        <w:rPr>
          <w:sz w:val="24"/>
        </w:rPr>
      </w:pPr>
      <w:r>
        <w:rPr>
          <w:sz w:val="26"/>
        </w:rPr>
        <w:t>Умеет самостоятельно выделять главные положения в изученном материале; на</w:t>
      </w:r>
      <w:r>
        <w:rPr>
          <w:spacing w:val="-62"/>
          <w:sz w:val="26"/>
        </w:rPr>
        <w:t xml:space="preserve"> </w:t>
      </w:r>
      <w:r>
        <w:rPr>
          <w:sz w:val="26"/>
        </w:rPr>
        <w:t>основании фактов и примеров обобщать, делать выводы, устанавливать внутрипред-</w:t>
      </w:r>
      <w:r>
        <w:rPr>
          <w:spacing w:val="1"/>
          <w:sz w:val="26"/>
        </w:rPr>
        <w:t xml:space="preserve"> </w:t>
      </w:r>
      <w:r>
        <w:rPr>
          <w:sz w:val="26"/>
        </w:rPr>
        <w:t>метные связи; применять полученные знания на практике в видоизменённой ситуа-</w:t>
      </w:r>
      <w:r>
        <w:rPr>
          <w:spacing w:val="1"/>
          <w:sz w:val="26"/>
        </w:rPr>
        <w:t xml:space="preserve"> </w:t>
      </w:r>
      <w:r>
        <w:rPr>
          <w:sz w:val="26"/>
        </w:rPr>
        <w:t>ции, соблюдать основные правила культуры устной речи и сопровождающей пись-</w:t>
      </w:r>
      <w:r>
        <w:rPr>
          <w:spacing w:val="1"/>
          <w:sz w:val="26"/>
        </w:rPr>
        <w:t xml:space="preserve"> </w:t>
      </w:r>
      <w:r>
        <w:rPr>
          <w:sz w:val="26"/>
        </w:rPr>
        <w:t>менной,</w:t>
      </w:r>
      <w:r>
        <w:rPr>
          <w:spacing w:val="-2"/>
          <w:sz w:val="26"/>
        </w:rPr>
        <w:t xml:space="preserve"> </w:t>
      </w:r>
      <w:r>
        <w:rPr>
          <w:sz w:val="26"/>
        </w:rPr>
        <w:t>использовать</w:t>
      </w:r>
      <w:r>
        <w:rPr>
          <w:spacing w:val="1"/>
          <w:sz w:val="26"/>
        </w:rPr>
        <w:t xml:space="preserve"> </w:t>
      </w:r>
      <w:r>
        <w:rPr>
          <w:sz w:val="26"/>
        </w:rPr>
        <w:t>научные</w:t>
      </w:r>
      <w:r>
        <w:rPr>
          <w:spacing w:val="2"/>
          <w:sz w:val="26"/>
        </w:rPr>
        <w:t xml:space="preserve"> </w:t>
      </w:r>
      <w:r>
        <w:rPr>
          <w:sz w:val="26"/>
        </w:rPr>
        <w:t>термины.</w:t>
      </w:r>
    </w:p>
    <w:p w:rsidR="00FB4A81" w:rsidRDefault="00B30A00" w:rsidP="00582418">
      <w:pPr>
        <w:pStyle w:val="a7"/>
        <w:numPr>
          <w:ilvl w:val="0"/>
          <w:numId w:val="37"/>
        </w:numPr>
        <w:tabs>
          <w:tab w:val="left" w:pos="970"/>
        </w:tabs>
        <w:ind w:right="399" w:firstLine="427"/>
        <w:jc w:val="both"/>
        <w:rPr>
          <w:sz w:val="24"/>
        </w:rPr>
      </w:pPr>
      <w:r>
        <w:rPr>
          <w:sz w:val="26"/>
        </w:rPr>
        <w:t>Допускает неточности в изложении географического материала, но имеет кон-</w:t>
      </w:r>
      <w:r>
        <w:rPr>
          <w:spacing w:val="1"/>
          <w:sz w:val="26"/>
        </w:rPr>
        <w:t xml:space="preserve"> </w:t>
      </w:r>
      <w:r>
        <w:rPr>
          <w:sz w:val="26"/>
        </w:rPr>
        <w:t>кретные представления об элементарных реальных понятиях изучаемых географиче-</w:t>
      </w:r>
      <w:r>
        <w:rPr>
          <w:spacing w:val="1"/>
          <w:sz w:val="26"/>
        </w:rPr>
        <w:t xml:space="preserve"> </w:t>
      </w:r>
      <w:r>
        <w:rPr>
          <w:sz w:val="26"/>
        </w:rPr>
        <w:t>ских</w:t>
      </w:r>
      <w:r>
        <w:rPr>
          <w:spacing w:val="-2"/>
          <w:sz w:val="26"/>
        </w:rPr>
        <w:t xml:space="preserve"> </w:t>
      </w:r>
      <w:r>
        <w:rPr>
          <w:sz w:val="26"/>
        </w:rPr>
        <w:t>явлений,</w:t>
      </w:r>
      <w:r>
        <w:rPr>
          <w:spacing w:val="-2"/>
          <w:sz w:val="26"/>
        </w:rPr>
        <w:t xml:space="preserve"> </w:t>
      </w:r>
      <w:r>
        <w:rPr>
          <w:sz w:val="26"/>
        </w:rPr>
        <w:t>понимает</w:t>
      </w:r>
      <w:r>
        <w:rPr>
          <w:spacing w:val="-1"/>
          <w:sz w:val="26"/>
        </w:rPr>
        <w:t xml:space="preserve"> </w:t>
      </w:r>
      <w:r>
        <w:rPr>
          <w:sz w:val="26"/>
        </w:rPr>
        <w:t>основные</w:t>
      </w:r>
      <w:r>
        <w:rPr>
          <w:spacing w:val="-2"/>
          <w:sz w:val="26"/>
        </w:rPr>
        <w:t xml:space="preserve"> </w:t>
      </w:r>
      <w:r>
        <w:rPr>
          <w:sz w:val="26"/>
        </w:rPr>
        <w:t>географические</w:t>
      </w:r>
      <w:r>
        <w:rPr>
          <w:spacing w:val="2"/>
          <w:sz w:val="26"/>
        </w:rPr>
        <w:t xml:space="preserve"> </w:t>
      </w:r>
      <w:r>
        <w:rPr>
          <w:sz w:val="26"/>
        </w:rPr>
        <w:t>взаимосвязи.</w:t>
      </w:r>
    </w:p>
    <w:p w:rsidR="00FB4A81" w:rsidRDefault="00B30A00" w:rsidP="00582418">
      <w:pPr>
        <w:pStyle w:val="a7"/>
        <w:numPr>
          <w:ilvl w:val="0"/>
          <w:numId w:val="37"/>
        </w:numPr>
        <w:tabs>
          <w:tab w:val="left" w:pos="885"/>
        </w:tabs>
        <w:spacing w:before="1"/>
        <w:ind w:left="884" w:hanging="196"/>
        <w:rPr>
          <w:sz w:val="24"/>
        </w:rPr>
      </w:pPr>
      <w:r>
        <w:rPr>
          <w:sz w:val="26"/>
        </w:rPr>
        <w:t>Знает</w:t>
      </w:r>
      <w:r>
        <w:rPr>
          <w:spacing w:val="-8"/>
          <w:sz w:val="26"/>
        </w:rPr>
        <w:t xml:space="preserve"> </w:t>
      </w:r>
      <w:r>
        <w:rPr>
          <w:sz w:val="26"/>
        </w:rPr>
        <w:t>карту</w:t>
      </w:r>
      <w:r>
        <w:rPr>
          <w:spacing w:val="-16"/>
          <w:sz w:val="26"/>
        </w:rPr>
        <w:t xml:space="preserve"> </w:t>
      </w:r>
      <w:r>
        <w:rPr>
          <w:sz w:val="26"/>
        </w:rPr>
        <w:t>и умеет</w:t>
      </w:r>
      <w:r>
        <w:rPr>
          <w:spacing w:val="-5"/>
          <w:sz w:val="26"/>
        </w:rPr>
        <w:t xml:space="preserve"> </w:t>
      </w:r>
      <w:r>
        <w:rPr>
          <w:sz w:val="26"/>
        </w:rPr>
        <w:t>ей</w:t>
      </w:r>
      <w:r>
        <w:rPr>
          <w:spacing w:val="-6"/>
          <w:sz w:val="26"/>
        </w:rPr>
        <w:t xml:space="preserve"> </w:t>
      </w:r>
      <w:r>
        <w:rPr>
          <w:sz w:val="26"/>
        </w:rPr>
        <w:t>пользоваться.</w:t>
      </w:r>
    </w:p>
    <w:p w:rsidR="00FB4A81" w:rsidRDefault="00B30A00" w:rsidP="00582418">
      <w:pPr>
        <w:pStyle w:val="a7"/>
        <w:numPr>
          <w:ilvl w:val="0"/>
          <w:numId w:val="37"/>
        </w:numPr>
        <w:tabs>
          <w:tab w:val="left" w:pos="885"/>
        </w:tabs>
        <w:spacing w:before="2" w:line="242" w:lineRule="auto"/>
        <w:ind w:left="689" w:right="899" w:firstLine="0"/>
        <w:rPr>
          <w:b/>
          <w:sz w:val="24"/>
        </w:rPr>
      </w:pPr>
      <w:r>
        <w:rPr>
          <w:sz w:val="26"/>
        </w:rPr>
        <w:t>При решении географических задач делает второстепенные ошибки.</w:t>
      </w:r>
      <w:r>
        <w:rPr>
          <w:spacing w:val="1"/>
          <w:sz w:val="26"/>
        </w:rPr>
        <w:t xml:space="preserve"> </w:t>
      </w:r>
      <w:r>
        <w:rPr>
          <w:sz w:val="26"/>
        </w:rPr>
        <w:t>6.Допускает</w:t>
      </w:r>
      <w:r>
        <w:rPr>
          <w:spacing w:val="-16"/>
          <w:sz w:val="26"/>
        </w:rPr>
        <w:t xml:space="preserve"> </w:t>
      </w:r>
      <w:r>
        <w:rPr>
          <w:sz w:val="26"/>
        </w:rPr>
        <w:t>небольшие</w:t>
      </w:r>
      <w:r>
        <w:rPr>
          <w:spacing w:val="-11"/>
          <w:sz w:val="26"/>
        </w:rPr>
        <w:t xml:space="preserve"> </w:t>
      </w:r>
      <w:r>
        <w:rPr>
          <w:sz w:val="26"/>
        </w:rPr>
        <w:t>погрешности</w:t>
      </w:r>
      <w:r>
        <w:rPr>
          <w:spacing w:val="-11"/>
          <w:sz w:val="26"/>
        </w:rPr>
        <w:t xml:space="preserve"> </w:t>
      </w:r>
      <w:r>
        <w:rPr>
          <w:sz w:val="26"/>
        </w:rPr>
        <w:t>в</w:t>
      </w:r>
      <w:r>
        <w:rPr>
          <w:spacing w:val="-14"/>
          <w:sz w:val="26"/>
        </w:rPr>
        <w:t xml:space="preserve"> </w:t>
      </w:r>
      <w:r>
        <w:rPr>
          <w:sz w:val="26"/>
        </w:rPr>
        <w:t>знании</w:t>
      </w:r>
      <w:r>
        <w:rPr>
          <w:spacing w:val="-11"/>
          <w:sz w:val="26"/>
        </w:rPr>
        <w:t xml:space="preserve"> </w:t>
      </w:r>
      <w:r>
        <w:rPr>
          <w:sz w:val="26"/>
        </w:rPr>
        <w:t>географической</w:t>
      </w:r>
      <w:r>
        <w:rPr>
          <w:spacing w:val="-10"/>
          <w:sz w:val="26"/>
        </w:rPr>
        <w:t xml:space="preserve"> </w:t>
      </w:r>
      <w:r>
        <w:rPr>
          <w:sz w:val="26"/>
        </w:rPr>
        <w:t>номенклатуры.</w:t>
      </w:r>
      <w:r>
        <w:rPr>
          <w:spacing w:val="-62"/>
          <w:sz w:val="26"/>
        </w:rPr>
        <w:t xml:space="preserve"> </w:t>
      </w:r>
      <w:r>
        <w:rPr>
          <w:b/>
          <w:sz w:val="26"/>
        </w:rPr>
        <w:t>Отметка</w:t>
      </w:r>
      <w:r>
        <w:rPr>
          <w:b/>
          <w:spacing w:val="-2"/>
          <w:sz w:val="26"/>
        </w:rPr>
        <w:t xml:space="preserve"> </w:t>
      </w:r>
      <w:r>
        <w:rPr>
          <w:b/>
          <w:sz w:val="26"/>
        </w:rPr>
        <w:t>«3»</w:t>
      </w:r>
      <w:r>
        <w:rPr>
          <w:b/>
          <w:spacing w:val="-4"/>
          <w:sz w:val="26"/>
        </w:rPr>
        <w:t xml:space="preserve"> </w:t>
      </w:r>
      <w:r>
        <w:rPr>
          <w:b/>
          <w:sz w:val="26"/>
        </w:rPr>
        <w:t>ставится,</w:t>
      </w:r>
      <w:r>
        <w:rPr>
          <w:b/>
          <w:spacing w:val="-2"/>
          <w:sz w:val="26"/>
        </w:rPr>
        <w:t xml:space="preserve"> </w:t>
      </w:r>
      <w:r>
        <w:rPr>
          <w:b/>
          <w:sz w:val="26"/>
        </w:rPr>
        <w:t>если</w:t>
      </w:r>
      <w:r>
        <w:rPr>
          <w:b/>
          <w:spacing w:val="-2"/>
          <w:sz w:val="26"/>
        </w:rPr>
        <w:t xml:space="preserve"> </w:t>
      </w:r>
      <w:r>
        <w:rPr>
          <w:b/>
          <w:sz w:val="26"/>
        </w:rPr>
        <w:t>обучающийся:</w:t>
      </w:r>
    </w:p>
    <w:p w:rsidR="00FB4A81" w:rsidRDefault="00B30A00" w:rsidP="00582418">
      <w:pPr>
        <w:pStyle w:val="a7"/>
        <w:numPr>
          <w:ilvl w:val="0"/>
          <w:numId w:val="36"/>
        </w:numPr>
        <w:tabs>
          <w:tab w:val="left" w:pos="970"/>
        </w:tabs>
        <w:ind w:right="409" w:firstLine="427"/>
        <w:rPr>
          <w:sz w:val="24"/>
        </w:rPr>
      </w:pPr>
      <w:r>
        <w:rPr>
          <w:sz w:val="26"/>
        </w:rPr>
        <w:t>Усвоил</w:t>
      </w:r>
      <w:r>
        <w:rPr>
          <w:spacing w:val="32"/>
          <w:sz w:val="26"/>
        </w:rPr>
        <w:t xml:space="preserve"> </w:t>
      </w:r>
      <w:r>
        <w:rPr>
          <w:sz w:val="26"/>
        </w:rPr>
        <w:t>основное</w:t>
      </w:r>
      <w:r>
        <w:rPr>
          <w:spacing w:val="32"/>
          <w:sz w:val="26"/>
        </w:rPr>
        <w:t xml:space="preserve"> </w:t>
      </w:r>
      <w:r>
        <w:rPr>
          <w:sz w:val="26"/>
        </w:rPr>
        <w:t>содержание</w:t>
      </w:r>
      <w:r>
        <w:rPr>
          <w:spacing w:val="37"/>
          <w:sz w:val="26"/>
        </w:rPr>
        <w:t xml:space="preserve"> </w:t>
      </w:r>
      <w:r>
        <w:rPr>
          <w:sz w:val="26"/>
        </w:rPr>
        <w:t>учебного</w:t>
      </w:r>
      <w:r>
        <w:rPr>
          <w:spacing w:val="34"/>
          <w:sz w:val="26"/>
        </w:rPr>
        <w:t xml:space="preserve"> </w:t>
      </w:r>
      <w:r>
        <w:rPr>
          <w:sz w:val="26"/>
        </w:rPr>
        <w:t>материала,</w:t>
      </w:r>
      <w:r>
        <w:rPr>
          <w:spacing w:val="33"/>
          <w:sz w:val="26"/>
        </w:rPr>
        <w:t xml:space="preserve"> </w:t>
      </w:r>
      <w:r>
        <w:rPr>
          <w:sz w:val="26"/>
        </w:rPr>
        <w:t>имеет</w:t>
      </w:r>
      <w:r>
        <w:rPr>
          <w:spacing w:val="32"/>
          <w:sz w:val="26"/>
        </w:rPr>
        <w:t xml:space="preserve"> </w:t>
      </w:r>
      <w:r>
        <w:rPr>
          <w:sz w:val="26"/>
        </w:rPr>
        <w:t>пробелы</w:t>
      </w:r>
      <w:r>
        <w:rPr>
          <w:spacing w:val="33"/>
          <w:sz w:val="26"/>
        </w:rPr>
        <w:t xml:space="preserve"> </w:t>
      </w:r>
      <w:r>
        <w:rPr>
          <w:sz w:val="26"/>
        </w:rPr>
        <w:t>в</w:t>
      </w:r>
      <w:r>
        <w:rPr>
          <w:spacing w:val="33"/>
          <w:sz w:val="26"/>
        </w:rPr>
        <w:t xml:space="preserve"> </w:t>
      </w:r>
      <w:r>
        <w:rPr>
          <w:sz w:val="26"/>
        </w:rPr>
        <w:t>усвоении</w:t>
      </w:r>
      <w:r>
        <w:rPr>
          <w:spacing w:val="-62"/>
          <w:sz w:val="26"/>
        </w:rPr>
        <w:t xml:space="preserve"> </w:t>
      </w:r>
      <w:r>
        <w:rPr>
          <w:sz w:val="26"/>
        </w:rPr>
        <w:t>материала,</w:t>
      </w:r>
      <w:r>
        <w:rPr>
          <w:spacing w:val="-3"/>
          <w:sz w:val="26"/>
        </w:rPr>
        <w:t xml:space="preserve"> </w:t>
      </w:r>
      <w:r>
        <w:rPr>
          <w:sz w:val="26"/>
        </w:rPr>
        <w:t>не</w:t>
      </w:r>
      <w:r>
        <w:rPr>
          <w:spacing w:val="-3"/>
          <w:sz w:val="26"/>
        </w:rPr>
        <w:t xml:space="preserve"> </w:t>
      </w:r>
      <w:r>
        <w:rPr>
          <w:sz w:val="26"/>
        </w:rPr>
        <w:t>препятствующие</w:t>
      </w:r>
      <w:r>
        <w:rPr>
          <w:spacing w:val="-3"/>
          <w:sz w:val="26"/>
        </w:rPr>
        <w:t xml:space="preserve"> </w:t>
      </w:r>
      <w:r>
        <w:rPr>
          <w:sz w:val="26"/>
        </w:rPr>
        <w:t>дальнейшему</w:t>
      </w:r>
      <w:r>
        <w:rPr>
          <w:spacing w:val="-2"/>
          <w:sz w:val="26"/>
        </w:rPr>
        <w:t xml:space="preserve"> </w:t>
      </w:r>
      <w:r>
        <w:rPr>
          <w:sz w:val="26"/>
        </w:rPr>
        <w:t>усвоению</w:t>
      </w:r>
      <w:r>
        <w:rPr>
          <w:spacing w:val="-2"/>
          <w:sz w:val="26"/>
        </w:rPr>
        <w:t xml:space="preserve"> </w:t>
      </w:r>
      <w:r>
        <w:rPr>
          <w:sz w:val="26"/>
        </w:rPr>
        <w:t>программного</w:t>
      </w:r>
      <w:r>
        <w:rPr>
          <w:spacing w:val="-1"/>
          <w:sz w:val="26"/>
        </w:rPr>
        <w:t xml:space="preserve"> </w:t>
      </w:r>
      <w:r>
        <w:rPr>
          <w:sz w:val="26"/>
        </w:rPr>
        <w:t>материала.</w:t>
      </w:r>
    </w:p>
    <w:p w:rsidR="00FB4A81" w:rsidRDefault="00B30A00" w:rsidP="00582418">
      <w:pPr>
        <w:pStyle w:val="a7"/>
        <w:numPr>
          <w:ilvl w:val="0"/>
          <w:numId w:val="36"/>
        </w:numPr>
        <w:tabs>
          <w:tab w:val="left" w:pos="970"/>
        </w:tabs>
        <w:ind w:right="404" w:firstLine="427"/>
        <w:rPr>
          <w:sz w:val="24"/>
        </w:rPr>
      </w:pPr>
      <w:r>
        <w:rPr>
          <w:sz w:val="26"/>
        </w:rPr>
        <w:t>Материал</w:t>
      </w:r>
      <w:r>
        <w:rPr>
          <w:spacing w:val="11"/>
          <w:sz w:val="26"/>
        </w:rPr>
        <w:t xml:space="preserve"> </w:t>
      </w:r>
      <w:r>
        <w:rPr>
          <w:sz w:val="26"/>
        </w:rPr>
        <w:t>излагает</w:t>
      </w:r>
      <w:r>
        <w:rPr>
          <w:spacing w:val="11"/>
          <w:sz w:val="26"/>
        </w:rPr>
        <w:t xml:space="preserve"> </w:t>
      </w:r>
      <w:r>
        <w:rPr>
          <w:sz w:val="26"/>
        </w:rPr>
        <w:t>несистематизированно,</w:t>
      </w:r>
      <w:r>
        <w:rPr>
          <w:spacing w:val="15"/>
          <w:sz w:val="26"/>
        </w:rPr>
        <w:t xml:space="preserve"> </w:t>
      </w:r>
      <w:r>
        <w:rPr>
          <w:sz w:val="26"/>
        </w:rPr>
        <w:t>фрагментарно,</w:t>
      </w:r>
      <w:r>
        <w:rPr>
          <w:spacing w:val="11"/>
          <w:sz w:val="26"/>
        </w:rPr>
        <w:t xml:space="preserve"> </w:t>
      </w:r>
      <w:r>
        <w:rPr>
          <w:sz w:val="26"/>
        </w:rPr>
        <w:t>не</w:t>
      </w:r>
      <w:r>
        <w:rPr>
          <w:spacing w:val="12"/>
          <w:sz w:val="26"/>
        </w:rPr>
        <w:t xml:space="preserve"> </w:t>
      </w:r>
      <w:r>
        <w:rPr>
          <w:sz w:val="26"/>
        </w:rPr>
        <w:t>всегда</w:t>
      </w:r>
      <w:r>
        <w:rPr>
          <w:spacing w:val="17"/>
          <w:sz w:val="26"/>
        </w:rPr>
        <w:t xml:space="preserve"> </w:t>
      </w:r>
      <w:r>
        <w:rPr>
          <w:sz w:val="26"/>
        </w:rPr>
        <w:t>последова-</w:t>
      </w:r>
      <w:r>
        <w:rPr>
          <w:spacing w:val="-62"/>
          <w:sz w:val="26"/>
        </w:rPr>
        <w:t xml:space="preserve"> </w:t>
      </w:r>
      <w:r>
        <w:rPr>
          <w:sz w:val="26"/>
        </w:rPr>
        <w:t>тельно.</w:t>
      </w:r>
    </w:p>
    <w:p w:rsidR="00FB4A81" w:rsidRDefault="00B30A00" w:rsidP="00582418">
      <w:pPr>
        <w:pStyle w:val="a7"/>
        <w:numPr>
          <w:ilvl w:val="0"/>
          <w:numId w:val="36"/>
        </w:numPr>
        <w:tabs>
          <w:tab w:val="left" w:pos="970"/>
        </w:tabs>
        <w:ind w:right="412" w:firstLine="427"/>
        <w:rPr>
          <w:sz w:val="24"/>
        </w:rPr>
      </w:pPr>
      <w:r>
        <w:rPr>
          <w:sz w:val="26"/>
        </w:rPr>
        <w:t>Показывает</w:t>
      </w:r>
      <w:r>
        <w:rPr>
          <w:spacing w:val="3"/>
          <w:sz w:val="26"/>
        </w:rPr>
        <w:t xml:space="preserve"> </w:t>
      </w:r>
      <w:r>
        <w:rPr>
          <w:sz w:val="26"/>
        </w:rPr>
        <w:t>недостаточную</w:t>
      </w:r>
      <w:r>
        <w:rPr>
          <w:spacing w:val="3"/>
          <w:sz w:val="26"/>
        </w:rPr>
        <w:t xml:space="preserve"> </w:t>
      </w:r>
      <w:r>
        <w:rPr>
          <w:sz w:val="26"/>
        </w:rPr>
        <w:t>сформированность</w:t>
      </w:r>
      <w:r>
        <w:rPr>
          <w:spacing w:val="3"/>
          <w:sz w:val="26"/>
        </w:rPr>
        <w:t xml:space="preserve"> </w:t>
      </w:r>
      <w:r>
        <w:rPr>
          <w:sz w:val="26"/>
        </w:rPr>
        <w:t>отдельных</w:t>
      </w:r>
      <w:r>
        <w:rPr>
          <w:spacing w:val="3"/>
          <w:sz w:val="26"/>
        </w:rPr>
        <w:t xml:space="preserve"> </w:t>
      </w:r>
      <w:r>
        <w:rPr>
          <w:sz w:val="26"/>
        </w:rPr>
        <w:t>знаний</w:t>
      </w:r>
      <w:r>
        <w:rPr>
          <w:spacing w:val="3"/>
          <w:sz w:val="26"/>
        </w:rPr>
        <w:t xml:space="preserve"> </w:t>
      </w:r>
      <w:r>
        <w:rPr>
          <w:sz w:val="26"/>
        </w:rPr>
        <w:t>и</w:t>
      </w:r>
      <w:r>
        <w:rPr>
          <w:spacing w:val="5"/>
          <w:sz w:val="26"/>
        </w:rPr>
        <w:t xml:space="preserve"> </w:t>
      </w:r>
      <w:r>
        <w:rPr>
          <w:sz w:val="26"/>
        </w:rPr>
        <w:t>умений;</w:t>
      </w:r>
      <w:r>
        <w:rPr>
          <w:spacing w:val="-62"/>
          <w:sz w:val="26"/>
        </w:rPr>
        <w:t xml:space="preserve"> </w:t>
      </w:r>
      <w:r>
        <w:rPr>
          <w:sz w:val="26"/>
        </w:rPr>
        <w:t>выводы</w:t>
      </w:r>
      <w:r>
        <w:rPr>
          <w:spacing w:val="-1"/>
          <w:sz w:val="26"/>
        </w:rPr>
        <w:t xml:space="preserve"> </w:t>
      </w:r>
      <w:r>
        <w:rPr>
          <w:sz w:val="26"/>
        </w:rPr>
        <w:t>и</w:t>
      </w:r>
      <w:r>
        <w:rPr>
          <w:spacing w:val="-2"/>
          <w:sz w:val="26"/>
        </w:rPr>
        <w:t xml:space="preserve"> </w:t>
      </w:r>
      <w:r>
        <w:rPr>
          <w:sz w:val="26"/>
        </w:rPr>
        <w:t>обобщения</w:t>
      </w:r>
      <w:r>
        <w:rPr>
          <w:spacing w:val="1"/>
          <w:sz w:val="26"/>
        </w:rPr>
        <w:t xml:space="preserve"> </w:t>
      </w:r>
      <w:r>
        <w:rPr>
          <w:sz w:val="26"/>
        </w:rPr>
        <w:t>аргументирует</w:t>
      </w:r>
      <w:r>
        <w:rPr>
          <w:spacing w:val="-1"/>
          <w:sz w:val="26"/>
        </w:rPr>
        <w:t xml:space="preserve"> </w:t>
      </w:r>
      <w:r>
        <w:rPr>
          <w:sz w:val="26"/>
        </w:rPr>
        <w:t>слабо,</w:t>
      </w:r>
      <w:r>
        <w:rPr>
          <w:spacing w:val="5"/>
          <w:sz w:val="26"/>
        </w:rPr>
        <w:t xml:space="preserve"> </w:t>
      </w:r>
      <w:r>
        <w:rPr>
          <w:sz w:val="26"/>
        </w:rPr>
        <w:t>допускает</w:t>
      </w:r>
      <w:r>
        <w:rPr>
          <w:spacing w:val="-2"/>
          <w:sz w:val="26"/>
        </w:rPr>
        <w:t xml:space="preserve"> </w:t>
      </w:r>
      <w:r>
        <w:rPr>
          <w:sz w:val="26"/>
        </w:rPr>
        <w:t>в</w:t>
      </w:r>
      <w:r>
        <w:rPr>
          <w:spacing w:val="-1"/>
          <w:sz w:val="26"/>
        </w:rPr>
        <w:t xml:space="preserve"> </w:t>
      </w:r>
      <w:r>
        <w:rPr>
          <w:sz w:val="26"/>
        </w:rPr>
        <w:t>них</w:t>
      </w:r>
      <w:r>
        <w:rPr>
          <w:spacing w:val="-2"/>
          <w:sz w:val="26"/>
        </w:rPr>
        <w:t xml:space="preserve"> </w:t>
      </w:r>
      <w:r>
        <w:rPr>
          <w:sz w:val="26"/>
        </w:rPr>
        <w:t>ошибки.</w:t>
      </w:r>
    </w:p>
    <w:p w:rsidR="00FB4A81" w:rsidRDefault="00B30A00" w:rsidP="00582418">
      <w:pPr>
        <w:pStyle w:val="a7"/>
        <w:numPr>
          <w:ilvl w:val="0"/>
          <w:numId w:val="36"/>
        </w:numPr>
        <w:tabs>
          <w:tab w:val="left" w:pos="970"/>
        </w:tabs>
        <w:ind w:right="411" w:firstLine="427"/>
        <w:rPr>
          <w:sz w:val="24"/>
        </w:rPr>
      </w:pPr>
      <w:r>
        <w:rPr>
          <w:sz w:val="26"/>
        </w:rPr>
        <w:t>Допускает</w:t>
      </w:r>
      <w:r>
        <w:rPr>
          <w:spacing w:val="16"/>
          <w:sz w:val="26"/>
        </w:rPr>
        <w:t xml:space="preserve"> </w:t>
      </w:r>
      <w:r>
        <w:rPr>
          <w:sz w:val="26"/>
        </w:rPr>
        <w:t>ошибки</w:t>
      </w:r>
      <w:r>
        <w:rPr>
          <w:spacing w:val="15"/>
          <w:sz w:val="26"/>
        </w:rPr>
        <w:t xml:space="preserve"> </w:t>
      </w:r>
      <w:r>
        <w:rPr>
          <w:sz w:val="26"/>
        </w:rPr>
        <w:t>и</w:t>
      </w:r>
      <w:r>
        <w:rPr>
          <w:spacing w:val="17"/>
          <w:sz w:val="26"/>
        </w:rPr>
        <w:t xml:space="preserve"> </w:t>
      </w:r>
      <w:r>
        <w:rPr>
          <w:sz w:val="26"/>
        </w:rPr>
        <w:t>неточности</w:t>
      </w:r>
      <w:r>
        <w:rPr>
          <w:spacing w:val="15"/>
          <w:sz w:val="26"/>
        </w:rPr>
        <w:t xml:space="preserve"> </w:t>
      </w:r>
      <w:r>
        <w:rPr>
          <w:sz w:val="26"/>
        </w:rPr>
        <w:t>в</w:t>
      </w:r>
      <w:r>
        <w:rPr>
          <w:spacing w:val="14"/>
          <w:sz w:val="26"/>
        </w:rPr>
        <w:t xml:space="preserve"> </w:t>
      </w:r>
      <w:r>
        <w:rPr>
          <w:sz w:val="26"/>
        </w:rPr>
        <w:t>использовании</w:t>
      </w:r>
      <w:r>
        <w:rPr>
          <w:spacing w:val="15"/>
          <w:sz w:val="26"/>
        </w:rPr>
        <w:t xml:space="preserve"> </w:t>
      </w:r>
      <w:r>
        <w:rPr>
          <w:sz w:val="26"/>
        </w:rPr>
        <w:t>научной</w:t>
      </w:r>
      <w:r>
        <w:rPr>
          <w:spacing w:val="17"/>
          <w:sz w:val="26"/>
        </w:rPr>
        <w:t xml:space="preserve"> </w:t>
      </w:r>
      <w:r>
        <w:rPr>
          <w:sz w:val="26"/>
        </w:rPr>
        <w:t>терминологии,</w:t>
      </w:r>
      <w:r>
        <w:rPr>
          <w:spacing w:val="16"/>
          <w:sz w:val="26"/>
        </w:rPr>
        <w:t xml:space="preserve"> </w:t>
      </w:r>
      <w:r>
        <w:rPr>
          <w:sz w:val="26"/>
        </w:rPr>
        <w:t>дает</w:t>
      </w:r>
      <w:r>
        <w:rPr>
          <w:spacing w:val="-62"/>
          <w:sz w:val="26"/>
        </w:rPr>
        <w:t xml:space="preserve"> </w:t>
      </w:r>
      <w:r>
        <w:rPr>
          <w:sz w:val="26"/>
        </w:rPr>
        <w:t>недостаточно</w:t>
      </w:r>
      <w:r>
        <w:rPr>
          <w:spacing w:val="1"/>
          <w:sz w:val="26"/>
        </w:rPr>
        <w:t xml:space="preserve"> </w:t>
      </w:r>
      <w:r>
        <w:rPr>
          <w:sz w:val="26"/>
        </w:rPr>
        <w:t>четкие</w:t>
      </w:r>
      <w:r>
        <w:rPr>
          <w:spacing w:val="2"/>
          <w:sz w:val="26"/>
        </w:rPr>
        <w:t xml:space="preserve"> </w:t>
      </w:r>
      <w:r>
        <w:rPr>
          <w:sz w:val="26"/>
        </w:rPr>
        <w:t>определения</w:t>
      </w:r>
      <w:r>
        <w:rPr>
          <w:spacing w:val="-1"/>
          <w:sz w:val="26"/>
        </w:rPr>
        <w:t xml:space="preserve"> </w:t>
      </w:r>
      <w:r>
        <w:rPr>
          <w:sz w:val="26"/>
        </w:rPr>
        <w:t>понятий.</w:t>
      </w:r>
    </w:p>
    <w:p w:rsidR="00FB4A81" w:rsidRDefault="00B30A00" w:rsidP="00582418">
      <w:pPr>
        <w:pStyle w:val="a7"/>
        <w:numPr>
          <w:ilvl w:val="0"/>
          <w:numId w:val="36"/>
        </w:numPr>
        <w:tabs>
          <w:tab w:val="left" w:pos="970"/>
        </w:tabs>
        <w:ind w:right="414" w:firstLine="427"/>
        <w:rPr>
          <w:sz w:val="24"/>
        </w:rPr>
      </w:pPr>
      <w:r>
        <w:rPr>
          <w:sz w:val="26"/>
        </w:rPr>
        <w:t>Не</w:t>
      </w:r>
      <w:r>
        <w:rPr>
          <w:spacing w:val="12"/>
          <w:sz w:val="26"/>
        </w:rPr>
        <w:t xml:space="preserve"> </w:t>
      </w:r>
      <w:r>
        <w:rPr>
          <w:sz w:val="26"/>
        </w:rPr>
        <w:t>использует</w:t>
      </w:r>
      <w:r>
        <w:rPr>
          <w:spacing w:val="14"/>
          <w:sz w:val="26"/>
        </w:rPr>
        <w:t xml:space="preserve"> </w:t>
      </w:r>
      <w:r>
        <w:rPr>
          <w:sz w:val="26"/>
        </w:rPr>
        <w:t>в</w:t>
      </w:r>
      <w:r>
        <w:rPr>
          <w:spacing w:val="12"/>
          <w:sz w:val="26"/>
        </w:rPr>
        <w:t xml:space="preserve"> </w:t>
      </w:r>
      <w:r>
        <w:rPr>
          <w:sz w:val="26"/>
        </w:rPr>
        <w:t>качестве</w:t>
      </w:r>
      <w:r>
        <w:rPr>
          <w:spacing w:val="12"/>
          <w:sz w:val="26"/>
        </w:rPr>
        <w:t xml:space="preserve"> </w:t>
      </w:r>
      <w:r>
        <w:rPr>
          <w:sz w:val="26"/>
        </w:rPr>
        <w:t>доказательства</w:t>
      </w:r>
      <w:r>
        <w:rPr>
          <w:spacing w:val="12"/>
          <w:sz w:val="26"/>
        </w:rPr>
        <w:t xml:space="preserve"> </w:t>
      </w:r>
      <w:r>
        <w:rPr>
          <w:sz w:val="26"/>
        </w:rPr>
        <w:t>выводы</w:t>
      </w:r>
      <w:r>
        <w:rPr>
          <w:spacing w:val="14"/>
          <w:sz w:val="26"/>
        </w:rPr>
        <w:t xml:space="preserve"> </w:t>
      </w:r>
      <w:r>
        <w:rPr>
          <w:sz w:val="26"/>
        </w:rPr>
        <w:t>и</w:t>
      </w:r>
      <w:r>
        <w:rPr>
          <w:spacing w:val="12"/>
          <w:sz w:val="26"/>
        </w:rPr>
        <w:t xml:space="preserve"> </w:t>
      </w:r>
      <w:r>
        <w:rPr>
          <w:sz w:val="26"/>
        </w:rPr>
        <w:t>обобщения</w:t>
      </w:r>
      <w:r>
        <w:rPr>
          <w:spacing w:val="15"/>
          <w:sz w:val="26"/>
        </w:rPr>
        <w:t xml:space="preserve"> </w:t>
      </w:r>
      <w:r>
        <w:rPr>
          <w:sz w:val="26"/>
        </w:rPr>
        <w:t>из</w:t>
      </w:r>
      <w:r>
        <w:rPr>
          <w:spacing w:val="13"/>
          <w:sz w:val="26"/>
        </w:rPr>
        <w:t xml:space="preserve"> </w:t>
      </w:r>
      <w:r>
        <w:rPr>
          <w:sz w:val="26"/>
        </w:rPr>
        <w:t>наблюдений,</w:t>
      </w:r>
      <w:r>
        <w:rPr>
          <w:spacing w:val="-62"/>
          <w:sz w:val="26"/>
        </w:rPr>
        <w:t xml:space="preserve"> </w:t>
      </w:r>
      <w:r>
        <w:rPr>
          <w:sz w:val="26"/>
        </w:rPr>
        <w:t>фактов,</w:t>
      </w:r>
      <w:r>
        <w:rPr>
          <w:spacing w:val="-2"/>
          <w:sz w:val="26"/>
        </w:rPr>
        <w:t xml:space="preserve"> </w:t>
      </w:r>
      <w:r>
        <w:rPr>
          <w:sz w:val="26"/>
        </w:rPr>
        <w:t>опытов</w:t>
      </w:r>
      <w:r>
        <w:rPr>
          <w:spacing w:val="-1"/>
          <w:sz w:val="26"/>
        </w:rPr>
        <w:t xml:space="preserve"> </w:t>
      </w:r>
      <w:r>
        <w:rPr>
          <w:sz w:val="26"/>
        </w:rPr>
        <w:t>или</w:t>
      </w:r>
      <w:r>
        <w:rPr>
          <w:spacing w:val="-1"/>
          <w:sz w:val="26"/>
        </w:rPr>
        <w:t xml:space="preserve"> </w:t>
      </w:r>
      <w:r>
        <w:rPr>
          <w:sz w:val="26"/>
        </w:rPr>
        <w:t>допускает</w:t>
      </w:r>
      <w:r>
        <w:rPr>
          <w:spacing w:val="-1"/>
          <w:sz w:val="26"/>
        </w:rPr>
        <w:t xml:space="preserve"> </w:t>
      </w:r>
      <w:r>
        <w:rPr>
          <w:sz w:val="26"/>
        </w:rPr>
        <w:t>ошибки</w:t>
      </w:r>
      <w:r>
        <w:rPr>
          <w:spacing w:val="-1"/>
          <w:sz w:val="26"/>
        </w:rPr>
        <w:t xml:space="preserve"> </w:t>
      </w:r>
      <w:r>
        <w:rPr>
          <w:sz w:val="26"/>
        </w:rPr>
        <w:t>при</w:t>
      </w:r>
      <w:r>
        <w:rPr>
          <w:spacing w:val="1"/>
          <w:sz w:val="26"/>
        </w:rPr>
        <w:t xml:space="preserve"> </w:t>
      </w:r>
      <w:r>
        <w:rPr>
          <w:sz w:val="26"/>
        </w:rPr>
        <w:t>их</w:t>
      </w:r>
      <w:r>
        <w:rPr>
          <w:spacing w:val="4"/>
          <w:sz w:val="26"/>
        </w:rPr>
        <w:t xml:space="preserve"> </w:t>
      </w:r>
      <w:r>
        <w:rPr>
          <w:sz w:val="26"/>
        </w:rPr>
        <w:t>изложении.</w:t>
      </w:r>
    </w:p>
    <w:p w:rsidR="00FB4A81" w:rsidRDefault="00B30A00" w:rsidP="00582418">
      <w:pPr>
        <w:pStyle w:val="a7"/>
        <w:numPr>
          <w:ilvl w:val="0"/>
          <w:numId w:val="36"/>
        </w:numPr>
        <w:tabs>
          <w:tab w:val="left" w:pos="885"/>
        </w:tabs>
        <w:ind w:right="404" w:firstLine="427"/>
        <w:jc w:val="both"/>
        <w:rPr>
          <w:sz w:val="24"/>
        </w:rPr>
      </w:pPr>
      <w:r>
        <w:rPr>
          <w:sz w:val="26"/>
        </w:rPr>
        <w:t>Испытывает затруднения в применении знаний, необходимых для решения за-</w:t>
      </w:r>
      <w:r>
        <w:rPr>
          <w:spacing w:val="1"/>
          <w:sz w:val="26"/>
        </w:rPr>
        <w:t xml:space="preserve"> </w:t>
      </w:r>
      <w:r>
        <w:rPr>
          <w:sz w:val="26"/>
        </w:rPr>
        <w:t>дач различных типов, при объяснении конкретных явлений на основе теорий и зако-</w:t>
      </w:r>
      <w:r>
        <w:rPr>
          <w:spacing w:val="1"/>
          <w:sz w:val="26"/>
        </w:rPr>
        <w:t xml:space="preserve"> </w:t>
      </w:r>
      <w:r>
        <w:rPr>
          <w:sz w:val="26"/>
        </w:rPr>
        <w:t>нов,</w:t>
      </w:r>
      <w:r>
        <w:rPr>
          <w:spacing w:val="-4"/>
          <w:sz w:val="26"/>
        </w:rPr>
        <w:t xml:space="preserve"> </w:t>
      </w:r>
      <w:r>
        <w:rPr>
          <w:sz w:val="26"/>
        </w:rPr>
        <w:t>или</w:t>
      </w:r>
      <w:r>
        <w:rPr>
          <w:spacing w:val="-3"/>
          <w:sz w:val="26"/>
        </w:rPr>
        <w:t xml:space="preserve"> </w:t>
      </w:r>
      <w:r>
        <w:rPr>
          <w:sz w:val="26"/>
        </w:rPr>
        <w:t>в</w:t>
      </w:r>
      <w:r>
        <w:rPr>
          <w:spacing w:val="-3"/>
          <w:sz w:val="26"/>
        </w:rPr>
        <w:t xml:space="preserve"> </w:t>
      </w:r>
      <w:r>
        <w:rPr>
          <w:sz w:val="26"/>
        </w:rPr>
        <w:t>подтверждении</w:t>
      </w:r>
      <w:r>
        <w:rPr>
          <w:spacing w:val="-4"/>
          <w:sz w:val="26"/>
        </w:rPr>
        <w:t xml:space="preserve"> </w:t>
      </w:r>
      <w:r>
        <w:rPr>
          <w:sz w:val="26"/>
        </w:rPr>
        <w:t>конкретных</w:t>
      </w:r>
      <w:r>
        <w:rPr>
          <w:spacing w:val="-3"/>
          <w:sz w:val="26"/>
        </w:rPr>
        <w:t xml:space="preserve"> </w:t>
      </w:r>
      <w:r>
        <w:rPr>
          <w:sz w:val="26"/>
        </w:rPr>
        <w:t>примеров</w:t>
      </w:r>
      <w:r>
        <w:rPr>
          <w:spacing w:val="-4"/>
          <w:sz w:val="26"/>
        </w:rPr>
        <w:t xml:space="preserve"> </w:t>
      </w:r>
      <w:r>
        <w:rPr>
          <w:sz w:val="26"/>
        </w:rPr>
        <w:t>практического</w:t>
      </w:r>
      <w:r>
        <w:rPr>
          <w:spacing w:val="-2"/>
          <w:sz w:val="26"/>
        </w:rPr>
        <w:t xml:space="preserve"> </w:t>
      </w:r>
      <w:r>
        <w:rPr>
          <w:sz w:val="26"/>
        </w:rPr>
        <w:t>применения</w:t>
      </w:r>
      <w:r>
        <w:rPr>
          <w:spacing w:val="-2"/>
          <w:sz w:val="26"/>
        </w:rPr>
        <w:t xml:space="preserve"> </w:t>
      </w:r>
      <w:r>
        <w:rPr>
          <w:sz w:val="26"/>
        </w:rPr>
        <w:t>теорий.</w:t>
      </w:r>
    </w:p>
    <w:p w:rsidR="00FB4A81" w:rsidRDefault="00B30A00" w:rsidP="00582418">
      <w:pPr>
        <w:pStyle w:val="a7"/>
        <w:numPr>
          <w:ilvl w:val="0"/>
          <w:numId w:val="36"/>
        </w:numPr>
        <w:tabs>
          <w:tab w:val="left" w:pos="885"/>
        </w:tabs>
        <w:ind w:right="410" w:firstLine="427"/>
        <w:jc w:val="both"/>
        <w:rPr>
          <w:sz w:val="24"/>
        </w:rPr>
      </w:pPr>
      <w:r>
        <w:rPr>
          <w:sz w:val="26"/>
        </w:rPr>
        <w:t>Отвечает неполно на вопросы учителя, допуская одну-две грубые ошибки, или</w:t>
      </w:r>
      <w:r>
        <w:rPr>
          <w:spacing w:val="1"/>
          <w:sz w:val="26"/>
        </w:rPr>
        <w:t xml:space="preserve"> </w:t>
      </w:r>
      <w:r>
        <w:rPr>
          <w:sz w:val="26"/>
        </w:rPr>
        <w:t>воспроизводит содержание текста учебника, но недостаточно понимает отдельные</w:t>
      </w:r>
      <w:r>
        <w:rPr>
          <w:spacing w:val="1"/>
          <w:sz w:val="26"/>
        </w:rPr>
        <w:t xml:space="preserve"> </w:t>
      </w:r>
      <w:r>
        <w:rPr>
          <w:sz w:val="26"/>
        </w:rPr>
        <w:t>положения,</w:t>
      </w:r>
      <w:r>
        <w:rPr>
          <w:spacing w:val="-2"/>
          <w:sz w:val="26"/>
        </w:rPr>
        <w:t xml:space="preserve"> </w:t>
      </w:r>
      <w:r>
        <w:rPr>
          <w:sz w:val="26"/>
        </w:rPr>
        <w:t>имеющие</w:t>
      </w:r>
      <w:r>
        <w:rPr>
          <w:spacing w:val="2"/>
          <w:sz w:val="26"/>
        </w:rPr>
        <w:t xml:space="preserve"> </w:t>
      </w:r>
      <w:r>
        <w:rPr>
          <w:sz w:val="26"/>
        </w:rPr>
        <w:t>значение</w:t>
      </w:r>
      <w:r>
        <w:rPr>
          <w:spacing w:val="-1"/>
          <w:sz w:val="26"/>
        </w:rPr>
        <w:t xml:space="preserve"> </w:t>
      </w:r>
      <w:r>
        <w:rPr>
          <w:sz w:val="26"/>
        </w:rPr>
        <w:t>в</w:t>
      </w:r>
      <w:r>
        <w:rPr>
          <w:spacing w:val="-1"/>
          <w:sz w:val="26"/>
        </w:rPr>
        <w:t xml:space="preserve"> </w:t>
      </w:r>
      <w:r>
        <w:rPr>
          <w:sz w:val="26"/>
        </w:rPr>
        <w:t>этом</w:t>
      </w:r>
      <w:r>
        <w:rPr>
          <w:spacing w:val="-1"/>
          <w:sz w:val="26"/>
        </w:rPr>
        <w:t xml:space="preserve"> </w:t>
      </w:r>
      <w:r>
        <w:rPr>
          <w:sz w:val="26"/>
        </w:rPr>
        <w:t>тексте.</w:t>
      </w:r>
    </w:p>
    <w:p w:rsidR="00FB4A81" w:rsidRDefault="00B30A00" w:rsidP="00582418">
      <w:pPr>
        <w:pStyle w:val="a7"/>
        <w:numPr>
          <w:ilvl w:val="0"/>
          <w:numId w:val="36"/>
        </w:numPr>
        <w:tabs>
          <w:tab w:val="left" w:pos="885"/>
        </w:tabs>
        <w:ind w:right="418" w:firstLine="427"/>
        <w:jc w:val="both"/>
        <w:rPr>
          <w:sz w:val="24"/>
        </w:rPr>
      </w:pPr>
      <w:r>
        <w:rPr>
          <w:sz w:val="26"/>
        </w:rPr>
        <w:t>Слабо знает географическую номенклатуру, отсутствуют практические навыки</w:t>
      </w:r>
      <w:r>
        <w:rPr>
          <w:spacing w:val="1"/>
          <w:sz w:val="26"/>
        </w:rPr>
        <w:t xml:space="preserve"> </w:t>
      </w:r>
      <w:r>
        <w:rPr>
          <w:sz w:val="26"/>
        </w:rPr>
        <w:t>работы</w:t>
      </w:r>
      <w:r>
        <w:rPr>
          <w:spacing w:val="-3"/>
          <w:sz w:val="26"/>
        </w:rPr>
        <w:t xml:space="preserve"> </w:t>
      </w:r>
      <w:r>
        <w:rPr>
          <w:sz w:val="26"/>
        </w:rPr>
        <w:t>в</w:t>
      </w:r>
      <w:r>
        <w:rPr>
          <w:spacing w:val="-3"/>
          <w:sz w:val="26"/>
        </w:rPr>
        <w:t xml:space="preserve"> </w:t>
      </w:r>
      <w:r>
        <w:rPr>
          <w:sz w:val="26"/>
        </w:rPr>
        <w:t>области</w:t>
      </w:r>
      <w:r>
        <w:rPr>
          <w:spacing w:val="-3"/>
          <w:sz w:val="26"/>
        </w:rPr>
        <w:t xml:space="preserve"> </w:t>
      </w:r>
      <w:r>
        <w:rPr>
          <w:sz w:val="26"/>
        </w:rPr>
        <w:t>географии</w:t>
      </w:r>
      <w:r>
        <w:rPr>
          <w:spacing w:val="-2"/>
          <w:sz w:val="26"/>
        </w:rPr>
        <w:t xml:space="preserve"> </w:t>
      </w:r>
      <w:r>
        <w:rPr>
          <w:sz w:val="26"/>
        </w:rPr>
        <w:t>(неумение</w:t>
      </w:r>
      <w:r>
        <w:rPr>
          <w:spacing w:val="-3"/>
          <w:sz w:val="26"/>
        </w:rPr>
        <w:t xml:space="preserve"> </w:t>
      </w:r>
      <w:r>
        <w:rPr>
          <w:sz w:val="26"/>
        </w:rPr>
        <w:t>пользоваться компасом,</w:t>
      </w:r>
      <w:r>
        <w:rPr>
          <w:spacing w:val="-1"/>
          <w:sz w:val="26"/>
        </w:rPr>
        <w:t xml:space="preserve"> </w:t>
      </w:r>
      <w:r>
        <w:rPr>
          <w:sz w:val="26"/>
        </w:rPr>
        <w:t>масштабом</w:t>
      </w:r>
      <w:r>
        <w:rPr>
          <w:spacing w:val="-1"/>
          <w:sz w:val="26"/>
        </w:rPr>
        <w:t xml:space="preserve"> </w:t>
      </w:r>
      <w:r>
        <w:rPr>
          <w:sz w:val="26"/>
        </w:rPr>
        <w:t>и</w:t>
      </w:r>
      <w:r>
        <w:rPr>
          <w:spacing w:val="-3"/>
          <w:sz w:val="26"/>
        </w:rPr>
        <w:t xml:space="preserve"> </w:t>
      </w:r>
      <w:r>
        <w:rPr>
          <w:sz w:val="26"/>
        </w:rPr>
        <w:t>т.д.).</w:t>
      </w:r>
    </w:p>
    <w:p w:rsidR="00FB4A81" w:rsidRDefault="00B30A00" w:rsidP="00582418">
      <w:pPr>
        <w:pStyle w:val="a7"/>
        <w:numPr>
          <w:ilvl w:val="0"/>
          <w:numId w:val="36"/>
        </w:numPr>
        <w:tabs>
          <w:tab w:val="left" w:pos="885"/>
        </w:tabs>
        <w:spacing w:line="259" w:lineRule="auto"/>
        <w:ind w:left="689" w:right="458" w:firstLine="0"/>
        <w:jc w:val="both"/>
        <w:rPr>
          <w:sz w:val="24"/>
        </w:rPr>
      </w:pPr>
      <w:r>
        <w:rPr>
          <w:sz w:val="26"/>
        </w:rPr>
        <w:t>Скудны</w:t>
      </w:r>
      <w:r>
        <w:rPr>
          <w:spacing w:val="-12"/>
          <w:sz w:val="26"/>
        </w:rPr>
        <w:t xml:space="preserve"> </w:t>
      </w:r>
      <w:r>
        <w:rPr>
          <w:sz w:val="26"/>
        </w:rPr>
        <w:t>географические</w:t>
      </w:r>
      <w:r>
        <w:rPr>
          <w:spacing w:val="-10"/>
          <w:sz w:val="26"/>
        </w:rPr>
        <w:t xml:space="preserve"> </w:t>
      </w:r>
      <w:r>
        <w:rPr>
          <w:sz w:val="26"/>
        </w:rPr>
        <w:t>представления,</w:t>
      </w:r>
      <w:r>
        <w:rPr>
          <w:spacing w:val="-11"/>
          <w:sz w:val="26"/>
        </w:rPr>
        <w:t xml:space="preserve"> </w:t>
      </w:r>
      <w:r>
        <w:rPr>
          <w:sz w:val="26"/>
        </w:rPr>
        <w:t>преобладают</w:t>
      </w:r>
      <w:r>
        <w:rPr>
          <w:spacing w:val="-11"/>
          <w:sz w:val="26"/>
        </w:rPr>
        <w:t xml:space="preserve"> </w:t>
      </w:r>
      <w:r>
        <w:rPr>
          <w:sz w:val="26"/>
        </w:rPr>
        <w:t>формалистические</w:t>
      </w:r>
      <w:r>
        <w:rPr>
          <w:spacing w:val="-11"/>
          <w:sz w:val="26"/>
        </w:rPr>
        <w:t xml:space="preserve"> </w:t>
      </w:r>
      <w:r>
        <w:rPr>
          <w:sz w:val="26"/>
        </w:rPr>
        <w:t>знания.</w:t>
      </w:r>
      <w:r>
        <w:rPr>
          <w:spacing w:val="-63"/>
          <w:sz w:val="26"/>
        </w:rPr>
        <w:t xml:space="preserve"> </w:t>
      </w:r>
      <w:r>
        <w:rPr>
          <w:sz w:val="26"/>
        </w:rPr>
        <w:t>10.Знает</w:t>
      </w:r>
      <w:r>
        <w:rPr>
          <w:spacing w:val="-5"/>
          <w:sz w:val="26"/>
        </w:rPr>
        <w:t xml:space="preserve"> </w:t>
      </w:r>
      <w:r>
        <w:rPr>
          <w:sz w:val="26"/>
        </w:rPr>
        <w:t>карту</w:t>
      </w:r>
      <w:r>
        <w:rPr>
          <w:spacing w:val="-11"/>
          <w:sz w:val="26"/>
        </w:rPr>
        <w:t xml:space="preserve"> </w:t>
      </w:r>
      <w:r>
        <w:rPr>
          <w:sz w:val="26"/>
        </w:rPr>
        <w:t>недостаточно, показывает</w:t>
      </w:r>
      <w:r>
        <w:rPr>
          <w:spacing w:val="-3"/>
          <w:sz w:val="26"/>
        </w:rPr>
        <w:t xml:space="preserve"> </w:t>
      </w:r>
      <w:r>
        <w:rPr>
          <w:sz w:val="26"/>
        </w:rPr>
        <w:t>на</w:t>
      </w:r>
      <w:r>
        <w:rPr>
          <w:spacing w:val="-2"/>
          <w:sz w:val="26"/>
        </w:rPr>
        <w:t xml:space="preserve"> </w:t>
      </w:r>
      <w:r>
        <w:rPr>
          <w:sz w:val="26"/>
        </w:rPr>
        <w:t>ней</w:t>
      </w:r>
      <w:r>
        <w:rPr>
          <w:spacing w:val="-2"/>
          <w:sz w:val="26"/>
        </w:rPr>
        <w:t xml:space="preserve"> </w:t>
      </w:r>
      <w:r>
        <w:rPr>
          <w:sz w:val="26"/>
        </w:rPr>
        <w:t>объекты сбивчиво.</w:t>
      </w:r>
    </w:p>
    <w:p w:rsidR="00FB4A81" w:rsidRDefault="00B30A00" w:rsidP="00582418">
      <w:pPr>
        <w:pStyle w:val="a7"/>
        <w:numPr>
          <w:ilvl w:val="0"/>
          <w:numId w:val="35"/>
        </w:numPr>
        <w:tabs>
          <w:tab w:val="left" w:pos="1015"/>
        </w:tabs>
        <w:spacing w:before="8"/>
        <w:ind w:right="450" w:firstLine="0"/>
        <w:jc w:val="both"/>
        <w:rPr>
          <w:sz w:val="26"/>
        </w:rPr>
      </w:pPr>
      <w:r>
        <w:rPr>
          <w:sz w:val="26"/>
        </w:rPr>
        <w:t>Только при помощи наводящих вопросов ученик улавливает географические</w:t>
      </w:r>
      <w:r>
        <w:rPr>
          <w:spacing w:val="1"/>
          <w:sz w:val="26"/>
        </w:rPr>
        <w:t xml:space="preserve"> </w:t>
      </w:r>
      <w:r>
        <w:rPr>
          <w:sz w:val="26"/>
        </w:rPr>
        <w:t>связи.</w:t>
      </w:r>
    </w:p>
    <w:p w:rsidR="00FB4A81" w:rsidRDefault="00B30A00" w:rsidP="00582418">
      <w:pPr>
        <w:pStyle w:val="a7"/>
        <w:numPr>
          <w:ilvl w:val="0"/>
          <w:numId w:val="35"/>
        </w:numPr>
        <w:tabs>
          <w:tab w:val="left" w:pos="1015"/>
        </w:tabs>
        <w:spacing w:before="201"/>
        <w:ind w:left="1014" w:hanging="326"/>
        <w:rPr>
          <w:sz w:val="26"/>
        </w:rPr>
      </w:pPr>
      <w:r>
        <w:rPr>
          <w:sz w:val="26"/>
        </w:rPr>
        <w:t>Допускает</w:t>
      </w:r>
      <w:r>
        <w:rPr>
          <w:spacing w:val="-15"/>
          <w:sz w:val="26"/>
        </w:rPr>
        <w:t xml:space="preserve"> </w:t>
      </w:r>
      <w:r>
        <w:rPr>
          <w:sz w:val="26"/>
        </w:rPr>
        <w:t>значительные</w:t>
      </w:r>
      <w:r>
        <w:rPr>
          <w:spacing w:val="-13"/>
          <w:sz w:val="26"/>
        </w:rPr>
        <w:t xml:space="preserve"> </w:t>
      </w:r>
      <w:r>
        <w:rPr>
          <w:sz w:val="26"/>
        </w:rPr>
        <w:t>ошибки</w:t>
      </w:r>
      <w:r>
        <w:rPr>
          <w:spacing w:val="-9"/>
          <w:sz w:val="26"/>
        </w:rPr>
        <w:t xml:space="preserve"> </w:t>
      </w:r>
      <w:r>
        <w:rPr>
          <w:sz w:val="26"/>
        </w:rPr>
        <w:t>в</w:t>
      </w:r>
      <w:r>
        <w:rPr>
          <w:spacing w:val="-12"/>
          <w:sz w:val="26"/>
        </w:rPr>
        <w:t xml:space="preserve"> </w:t>
      </w:r>
      <w:r>
        <w:rPr>
          <w:sz w:val="26"/>
        </w:rPr>
        <w:t>знании</w:t>
      </w:r>
      <w:r>
        <w:rPr>
          <w:spacing w:val="-13"/>
          <w:sz w:val="26"/>
        </w:rPr>
        <w:t xml:space="preserve"> </w:t>
      </w:r>
      <w:r>
        <w:rPr>
          <w:sz w:val="26"/>
        </w:rPr>
        <w:t>географической</w:t>
      </w:r>
      <w:r>
        <w:rPr>
          <w:spacing w:val="-9"/>
          <w:sz w:val="26"/>
        </w:rPr>
        <w:t xml:space="preserve"> </w:t>
      </w:r>
      <w:r>
        <w:rPr>
          <w:sz w:val="26"/>
        </w:rPr>
        <w:t>номенклатуры.</w:t>
      </w:r>
    </w:p>
    <w:p w:rsidR="00FB4A81" w:rsidRDefault="00B30A00">
      <w:pPr>
        <w:pStyle w:val="Heading2"/>
        <w:spacing w:before="7" w:line="296" w:lineRule="exact"/>
        <w:ind w:left="689"/>
        <w:jc w:val="left"/>
      </w:pPr>
      <w:r>
        <w:t>Отметка</w:t>
      </w:r>
      <w:r>
        <w:rPr>
          <w:spacing w:val="-9"/>
        </w:rPr>
        <w:t xml:space="preserve"> </w:t>
      </w:r>
      <w:r>
        <w:t>«2»</w:t>
      </w:r>
      <w:r>
        <w:rPr>
          <w:spacing w:val="-10"/>
        </w:rPr>
        <w:t xml:space="preserve"> </w:t>
      </w:r>
      <w:r>
        <w:t>ставится,</w:t>
      </w:r>
      <w:r>
        <w:rPr>
          <w:spacing w:val="-9"/>
        </w:rPr>
        <w:t xml:space="preserve"> </w:t>
      </w:r>
      <w:r>
        <w:t>если</w:t>
      </w:r>
      <w:r>
        <w:rPr>
          <w:spacing w:val="-8"/>
        </w:rPr>
        <w:t xml:space="preserve"> </w:t>
      </w:r>
      <w:r>
        <w:t>обучающийся:</w:t>
      </w:r>
    </w:p>
    <w:p w:rsidR="00FB4A81" w:rsidRDefault="00B30A00" w:rsidP="00582418">
      <w:pPr>
        <w:pStyle w:val="a7"/>
        <w:numPr>
          <w:ilvl w:val="0"/>
          <w:numId w:val="34"/>
        </w:numPr>
        <w:tabs>
          <w:tab w:val="left" w:pos="970"/>
        </w:tabs>
        <w:spacing w:line="295" w:lineRule="exact"/>
        <w:rPr>
          <w:sz w:val="24"/>
        </w:rPr>
      </w:pPr>
      <w:r>
        <w:rPr>
          <w:sz w:val="26"/>
        </w:rPr>
        <w:t>Не</w:t>
      </w:r>
      <w:r>
        <w:rPr>
          <w:spacing w:val="-3"/>
          <w:sz w:val="26"/>
        </w:rPr>
        <w:t xml:space="preserve"> </w:t>
      </w:r>
      <w:r>
        <w:rPr>
          <w:sz w:val="26"/>
        </w:rPr>
        <w:t>усвоил</w:t>
      </w:r>
      <w:r>
        <w:rPr>
          <w:spacing w:val="-7"/>
          <w:sz w:val="26"/>
        </w:rPr>
        <w:t xml:space="preserve"> </w:t>
      </w:r>
      <w:r>
        <w:rPr>
          <w:sz w:val="26"/>
        </w:rPr>
        <w:t>и</w:t>
      </w:r>
      <w:r>
        <w:rPr>
          <w:spacing w:val="-7"/>
          <w:sz w:val="26"/>
        </w:rPr>
        <w:t xml:space="preserve"> </w:t>
      </w:r>
      <w:r>
        <w:rPr>
          <w:sz w:val="26"/>
        </w:rPr>
        <w:t>не</w:t>
      </w:r>
      <w:r>
        <w:rPr>
          <w:spacing w:val="-7"/>
          <w:sz w:val="26"/>
        </w:rPr>
        <w:t xml:space="preserve"> </w:t>
      </w:r>
      <w:r>
        <w:rPr>
          <w:sz w:val="26"/>
        </w:rPr>
        <w:t>раскрыл</w:t>
      </w:r>
      <w:r>
        <w:rPr>
          <w:spacing w:val="-6"/>
          <w:sz w:val="26"/>
        </w:rPr>
        <w:t xml:space="preserve"> </w:t>
      </w:r>
      <w:r>
        <w:rPr>
          <w:sz w:val="26"/>
        </w:rPr>
        <w:t>основное</w:t>
      </w:r>
      <w:r>
        <w:rPr>
          <w:spacing w:val="-8"/>
          <w:sz w:val="26"/>
        </w:rPr>
        <w:t xml:space="preserve"> </w:t>
      </w:r>
      <w:r>
        <w:rPr>
          <w:sz w:val="26"/>
        </w:rPr>
        <w:t>содержание</w:t>
      </w:r>
      <w:r>
        <w:rPr>
          <w:spacing w:val="-6"/>
          <w:sz w:val="26"/>
        </w:rPr>
        <w:t xml:space="preserve"> </w:t>
      </w:r>
      <w:r>
        <w:rPr>
          <w:sz w:val="26"/>
        </w:rPr>
        <w:t>материала.</w:t>
      </w:r>
    </w:p>
    <w:p w:rsidR="00FB4A81" w:rsidRDefault="00B30A00" w:rsidP="00582418">
      <w:pPr>
        <w:pStyle w:val="a7"/>
        <w:numPr>
          <w:ilvl w:val="0"/>
          <w:numId w:val="34"/>
        </w:numPr>
        <w:tabs>
          <w:tab w:val="left" w:pos="970"/>
        </w:tabs>
        <w:spacing w:line="298" w:lineRule="exact"/>
        <w:rPr>
          <w:sz w:val="24"/>
        </w:rPr>
      </w:pPr>
      <w:r>
        <w:rPr>
          <w:sz w:val="26"/>
        </w:rPr>
        <w:t>Не</w:t>
      </w:r>
      <w:r>
        <w:rPr>
          <w:spacing w:val="-11"/>
          <w:sz w:val="26"/>
        </w:rPr>
        <w:t xml:space="preserve"> </w:t>
      </w:r>
      <w:r>
        <w:rPr>
          <w:sz w:val="26"/>
        </w:rPr>
        <w:t>делает</w:t>
      </w:r>
      <w:r>
        <w:rPr>
          <w:spacing w:val="-8"/>
          <w:sz w:val="26"/>
        </w:rPr>
        <w:t xml:space="preserve"> </w:t>
      </w:r>
      <w:r>
        <w:rPr>
          <w:sz w:val="26"/>
        </w:rPr>
        <w:t>выводов</w:t>
      </w:r>
      <w:r>
        <w:rPr>
          <w:spacing w:val="-8"/>
          <w:sz w:val="26"/>
        </w:rPr>
        <w:t xml:space="preserve"> </w:t>
      </w:r>
      <w:r>
        <w:rPr>
          <w:sz w:val="26"/>
        </w:rPr>
        <w:t>и</w:t>
      </w:r>
      <w:r>
        <w:rPr>
          <w:spacing w:val="-4"/>
          <w:sz w:val="26"/>
        </w:rPr>
        <w:t xml:space="preserve"> </w:t>
      </w:r>
      <w:r>
        <w:rPr>
          <w:sz w:val="26"/>
        </w:rPr>
        <w:t>обобщений.</w:t>
      </w:r>
    </w:p>
    <w:p w:rsidR="00FB4A81" w:rsidRDefault="00B30A00" w:rsidP="00582418">
      <w:pPr>
        <w:pStyle w:val="a7"/>
        <w:numPr>
          <w:ilvl w:val="0"/>
          <w:numId w:val="34"/>
        </w:numPr>
        <w:tabs>
          <w:tab w:val="left" w:pos="885"/>
        </w:tabs>
        <w:spacing w:before="1"/>
        <w:ind w:left="545" w:right="502" w:firstLine="143"/>
        <w:rPr>
          <w:sz w:val="24"/>
        </w:rPr>
      </w:pPr>
      <w:r>
        <w:rPr>
          <w:sz w:val="26"/>
        </w:rPr>
        <w:t>Не</w:t>
      </w:r>
      <w:r>
        <w:rPr>
          <w:spacing w:val="12"/>
          <w:sz w:val="26"/>
        </w:rPr>
        <w:t xml:space="preserve"> </w:t>
      </w:r>
      <w:r>
        <w:rPr>
          <w:sz w:val="26"/>
        </w:rPr>
        <w:t>знает</w:t>
      </w:r>
      <w:r>
        <w:rPr>
          <w:spacing w:val="14"/>
          <w:sz w:val="26"/>
        </w:rPr>
        <w:t xml:space="preserve"> </w:t>
      </w:r>
      <w:r>
        <w:rPr>
          <w:sz w:val="26"/>
        </w:rPr>
        <w:t>и</w:t>
      </w:r>
      <w:r>
        <w:rPr>
          <w:spacing w:val="16"/>
          <w:sz w:val="26"/>
        </w:rPr>
        <w:t xml:space="preserve"> </w:t>
      </w:r>
      <w:r>
        <w:rPr>
          <w:sz w:val="26"/>
        </w:rPr>
        <w:t>не</w:t>
      </w:r>
      <w:r>
        <w:rPr>
          <w:spacing w:val="10"/>
          <w:sz w:val="26"/>
        </w:rPr>
        <w:t xml:space="preserve"> </w:t>
      </w:r>
      <w:r>
        <w:rPr>
          <w:sz w:val="26"/>
        </w:rPr>
        <w:t>понимает</w:t>
      </w:r>
      <w:r>
        <w:rPr>
          <w:spacing w:val="13"/>
          <w:sz w:val="26"/>
        </w:rPr>
        <w:t xml:space="preserve"> </w:t>
      </w:r>
      <w:r>
        <w:rPr>
          <w:sz w:val="26"/>
        </w:rPr>
        <w:t>значительную</w:t>
      </w:r>
      <w:r>
        <w:rPr>
          <w:spacing w:val="16"/>
          <w:sz w:val="26"/>
        </w:rPr>
        <w:t xml:space="preserve"> </w:t>
      </w:r>
      <w:r>
        <w:rPr>
          <w:sz w:val="26"/>
        </w:rPr>
        <w:t>или</w:t>
      </w:r>
      <w:r>
        <w:rPr>
          <w:spacing w:val="14"/>
          <w:sz w:val="26"/>
        </w:rPr>
        <w:t xml:space="preserve"> </w:t>
      </w:r>
      <w:r>
        <w:rPr>
          <w:sz w:val="26"/>
        </w:rPr>
        <w:t>основную</w:t>
      </w:r>
      <w:r>
        <w:rPr>
          <w:spacing w:val="17"/>
          <w:sz w:val="26"/>
        </w:rPr>
        <w:t xml:space="preserve"> </w:t>
      </w:r>
      <w:r>
        <w:rPr>
          <w:sz w:val="26"/>
        </w:rPr>
        <w:t>часть</w:t>
      </w:r>
      <w:r>
        <w:rPr>
          <w:spacing w:val="18"/>
          <w:sz w:val="26"/>
        </w:rPr>
        <w:t xml:space="preserve"> </w:t>
      </w:r>
      <w:r>
        <w:rPr>
          <w:sz w:val="26"/>
        </w:rPr>
        <w:t>программного</w:t>
      </w:r>
      <w:r>
        <w:rPr>
          <w:spacing w:val="-62"/>
          <w:sz w:val="26"/>
        </w:rPr>
        <w:t xml:space="preserve"> </w:t>
      </w:r>
      <w:r>
        <w:rPr>
          <w:sz w:val="26"/>
        </w:rPr>
        <w:t>материала</w:t>
      </w:r>
      <w:r>
        <w:rPr>
          <w:spacing w:val="-4"/>
          <w:sz w:val="26"/>
        </w:rPr>
        <w:t xml:space="preserve"> </w:t>
      </w:r>
      <w:r>
        <w:rPr>
          <w:sz w:val="26"/>
        </w:rPr>
        <w:t>в</w:t>
      </w:r>
      <w:r>
        <w:rPr>
          <w:spacing w:val="-6"/>
          <w:sz w:val="26"/>
        </w:rPr>
        <w:t xml:space="preserve"> </w:t>
      </w:r>
      <w:r>
        <w:rPr>
          <w:sz w:val="26"/>
        </w:rPr>
        <w:t>пределах</w:t>
      </w:r>
      <w:r>
        <w:rPr>
          <w:spacing w:val="1"/>
          <w:sz w:val="26"/>
        </w:rPr>
        <w:t xml:space="preserve"> </w:t>
      </w:r>
      <w:r>
        <w:rPr>
          <w:sz w:val="26"/>
        </w:rPr>
        <w:t>поставленных</w:t>
      </w:r>
      <w:r>
        <w:rPr>
          <w:spacing w:val="-3"/>
          <w:sz w:val="26"/>
        </w:rPr>
        <w:t xml:space="preserve"> </w:t>
      </w:r>
      <w:r>
        <w:rPr>
          <w:sz w:val="26"/>
        </w:rPr>
        <w:t>вопросов.</w:t>
      </w:r>
    </w:p>
    <w:p w:rsidR="00FB4A81" w:rsidRDefault="00B30A00" w:rsidP="00582418">
      <w:pPr>
        <w:pStyle w:val="a7"/>
        <w:numPr>
          <w:ilvl w:val="0"/>
          <w:numId w:val="34"/>
        </w:numPr>
        <w:tabs>
          <w:tab w:val="left" w:pos="938"/>
        </w:tabs>
        <w:spacing w:line="299" w:lineRule="exact"/>
        <w:ind w:left="937" w:hanging="197"/>
        <w:rPr>
          <w:sz w:val="24"/>
        </w:rPr>
      </w:pPr>
      <w:r>
        <w:rPr>
          <w:sz w:val="26"/>
        </w:rPr>
        <w:t>Имеет</w:t>
      </w:r>
      <w:r>
        <w:rPr>
          <w:spacing w:val="61"/>
          <w:sz w:val="26"/>
        </w:rPr>
        <w:t xml:space="preserve"> </w:t>
      </w:r>
      <w:r>
        <w:rPr>
          <w:sz w:val="26"/>
        </w:rPr>
        <w:t>слабо</w:t>
      </w:r>
      <w:r>
        <w:rPr>
          <w:spacing w:val="62"/>
          <w:sz w:val="26"/>
        </w:rPr>
        <w:t xml:space="preserve"> </w:t>
      </w:r>
      <w:r>
        <w:rPr>
          <w:sz w:val="26"/>
        </w:rPr>
        <w:t>сформированные</w:t>
      </w:r>
      <w:r>
        <w:rPr>
          <w:spacing w:val="59"/>
          <w:sz w:val="26"/>
        </w:rPr>
        <w:t xml:space="preserve"> </w:t>
      </w:r>
      <w:r>
        <w:rPr>
          <w:sz w:val="26"/>
        </w:rPr>
        <w:t>и</w:t>
      </w:r>
      <w:r>
        <w:rPr>
          <w:spacing w:val="62"/>
          <w:sz w:val="26"/>
        </w:rPr>
        <w:t xml:space="preserve"> </w:t>
      </w:r>
      <w:r>
        <w:rPr>
          <w:sz w:val="26"/>
        </w:rPr>
        <w:t>неполные</w:t>
      </w:r>
      <w:r>
        <w:rPr>
          <w:spacing w:val="60"/>
          <w:sz w:val="26"/>
        </w:rPr>
        <w:t xml:space="preserve"> </w:t>
      </w:r>
      <w:r>
        <w:rPr>
          <w:sz w:val="26"/>
        </w:rPr>
        <w:t>знания</w:t>
      </w:r>
      <w:r>
        <w:rPr>
          <w:spacing w:val="61"/>
          <w:sz w:val="26"/>
        </w:rPr>
        <w:t xml:space="preserve"> </w:t>
      </w:r>
      <w:r>
        <w:rPr>
          <w:sz w:val="26"/>
        </w:rPr>
        <w:t>и</w:t>
      </w:r>
      <w:r>
        <w:rPr>
          <w:spacing w:val="62"/>
          <w:sz w:val="26"/>
        </w:rPr>
        <w:t xml:space="preserve"> </w:t>
      </w:r>
      <w:r>
        <w:rPr>
          <w:sz w:val="26"/>
        </w:rPr>
        <w:t>не</w:t>
      </w:r>
      <w:r>
        <w:rPr>
          <w:spacing w:val="61"/>
          <w:sz w:val="26"/>
        </w:rPr>
        <w:t xml:space="preserve"> </w:t>
      </w:r>
      <w:r>
        <w:rPr>
          <w:sz w:val="26"/>
        </w:rPr>
        <w:t>умеет</w:t>
      </w:r>
      <w:r>
        <w:rPr>
          <w:spacing w:val="62"/>
          <w:sz w:val="26"/>
        </w:rPr>
        <w:t xml:space="preserve"> </w:t>
      </w:r>
      <w:r>
        <w:rPr>
          <w:sz w:val="26"/>
        </w:rPr>
        <w:t>применять</w:t>
      </w:r>
      <w:r>
        <w:rPr>
          <w:spacing w:val="61"/>
          <w:sz w:val="26"/>
        </w:rPr>
        <w:t xml:space="preserve"> </w:t>
      </w:r>
      <w:r>
        <w:rPr>
          <w:sz w:val="26"/>
        </w:rPr>
        <w:t>их</w:t>
      </w:r>
    </w:p>
    <w:p w:rsidR="00FB4A81" w:rsidRDefault="00FB4A81">
      <w:pPr>
        <w:spacing w:line="299" w:lineRule="exact"/>
        <w:rPr>
          <w:sz w:val="24"/>
        </w:rPr>
        <w:sectPr w:rsidR="00FB4A81">
          <w:pgSz w:w="11920" w:h="16850"/>
          <w:pgMar w:top="1060" w:right="160" w:bottom="1560" w:left="1440" w:header="0" w:footer="1280" w:gutter="0"/>
          <w:cols w:space="720"/>
        </w:sectPr>
      </w:pPr>
    </w:p>
    <w:p w:rsidR="00FB4A81" w:rsidRDefault="00B30A00">
      <w:pPr>
        <w:pStyle w:val="a3"/>
        <w:spacing w:before="64"/>
        <w:ind w:left="314" w:firstLine="0"/>
        <w:jc w:val="left"/>
      </w:pPr>
      <w:r>
        <w:lastRenderedPageBreak/>
        <w:t>к</w:t>
      </w:r>
      <w:r>
        <w:rPr>
          <w:spacing w:val="-5"/>
        </w:rPr>
        <w:t xml:space="preserve"> </w:t>
      </w:r>
      <w:r>
        <w:t>решению</w:t>
      </w:r>
      <w:r>
        <w:rPr>
          <w:spacing w:val="-1"/>
        </w:rPr>
        <w:t xml:space="preserve"> </w:t>
      </w:r>
      <w:r>
        <w:t>конкретных</w:t>
      </w:r>
      <w:r>
        <w:rPr>
          <w:spacing w:val="-3"/>
        </w:rPr>
        <w:t xml:space="preserve"> </w:t>
      </w:r>
      <w:r>
        <w:t>вопросов</w:t>
      </w:r>
      <w:r>
        <w:rPr>
          <w:spacing w:val="-4"/>
        </w:rPr>
        <w:t xml:space="preserve"> </w:t>
      </w:r>
      <w:r>
        <w:t>и</w:t>
      </w:r>
      <w:r>
        <w:rPr>
          <w:spacing w:val="-3"/>
        </w:rPr>
        <w:t xml:space="preserve"> </w:t>
      </w:r>
      <w:r>
        <w:t>задач</w:t>
      </w:r>
      <w:r>
        <w:rPr>
          <w:spacing w:val="-1"/>
        </w:rPr>
        <w:t xml:space="preserve"> </w:t>
      </w:r>
      <w:r>
        <w:t>по</w:t>
      </w:r>
      <w:r>
        <w:rPr>
          <w:spacing w:val="-4"/>
        </w:rPr>
        <w:t xml:space="preserve"> </w:t>
      </w:r>
      <w:r>
        <w:t>образцу.</w:t>
      </w:r>
    </w:p>
    <w:p w:rsidR="00FB4A81" w:rsidRDefault="00B30A00" w:rsidP="00582418">
      <w:pPr>
        <w:pStyle w:val="a7"/>
        <w:numPr>
          <w:ilvl w:val="0"/>
          <w:numId w:val="34"/>
        </w:numPr>
        <w:tabs>
          <w:tab w:val="left" w:pos="938"/>
        </w:tabs>
        <w:spacing w:before="2"/>
        <w:ind w:left="314" w:right="413" w:firstLine="427"/>
        <w:rPr>
          <w:sz w:val="24"/>
        </w:rPr>
      </w:pPr>
      <w:r>
        <w:rPr>
          <w:sz w:val="26"/>
        </w:rPr>
        <w:t>При</w:t>
      </w:r>
      <w:r>
        <w:rPr>
          <w:spacing w:val="13"/>
          <w:sz w:val="26"/>
        </w:rPr>
        <w:t xml:space="preserve"> </w:t>
      </w:r>
      <w:r>
        <w:rPr>
          <w:sz w:val="26"/>
        </w:rPr>
        <w:t>ответе</w:t>
      </w:r>
      <w:r>
        <w:rPr>
          <w:spacing w:val="14"/>
          <w:sz w:val="26"/>
        </w:rPr>
        <w:t xml:space="preserve"> </w:t>
      </w:r>
      <w:r>
        <w:rPr>
          <w:sz w:val="26"/>
        </w:rPr>
        <w:t>(на</w:t>
      </w:r>
      <w:r>
        <w:rPr>
          <w:spacing w:val="15"/>
          <w:sz w:val="26"/>
        </w:rPr>
        <w:t xml:space="preserve"> </w:t>
      </w:r>
      <w:r>
        <w:rPr>
          <w:sz w:val="26"/>
        </w:rPr>
        <w:t>один</w:t>
      </w:r>
      <w:r>
        <w:rPr>
          <w:spacing w:val="13"/>
          <w:sz w:val="26"/>
        </w:rPr>
        <w:t xml:space="preserve"> </w:t>
      </w:r>
      <w:r>
        <w:rPr>
          <w:sz w:val="26"/>
        </w:rPr>
        <w:t>вопрос)</w:t>
      </w:r>
      <w:r>
        <w:rPr>
          <w:spacing w:val="17"/>
          <w:sz w:val="26"/>
        </w:rPr>
        <w:t xml:space="preserve"> </w:t>
      </w:r>
      <w:r>
        <w:rPr>
          <w:sz w:val="26"/>
        </w:rPr>
        <w:t>допускает</w:t>
      </w:r>
      <w:r>
        <w:rPr>
          <w:spacing w:val="17"/>
          <w:sz w:val="26"/>
        </w:rPr>
        <w:t xml:space="preserve"> </w:t>
      </w:r>
      <w:r>
        <w:rPr>
          <w:sz w:val="26"/>
        </w:rPr>
        <w:t>более</w:t>
      </w:r>
      <w:r>
        <w:rPr>
          <w:spacing w:val="14"/>
          <w:sz w:val="26"/>
        </w:rPr>
        <w:t xml:space="preserve"> </w:t>
      </w:r>
      <w:r>
        <w:rPr>
          <w:sz w:val="26"/>
        </w:rPr>
        <w:t>двух</w:t>
      </w:r>
      <w:r>
        <w:rPr>
          <w:spacing w:val="16"/>
          <w:sz w:val="26"/>
        </w:rPr>
        <w:t xml:space="preserve"> </w:t>
      </w:r>
      <w:r>
        <w:rPr>
          <w:sz w:val="26"/>
        </w:rPr>
        <w:t>грубых</w:t>
      </w:r>
      <w:r>
        <w:rPr>
          <w:spacing w:val="13"/>
          <w:sz w:val="26"/>
        </w:rPr>
        <w:t xml:space="preserve"> </w:t>
      </w:r>
      <w:r>
        <w:rPr>
          <w:sz w:val="26"/>
        </w:rPr>
        <w:t>ошибок,</w:t>
      </w:r>
      <w:r>
        <w:rPr>
          <w:spacing w:val="15"/>
          <w:sz w:val="26"/>
        </w:rPr>
        <w:t xml:space="preserve"> </w:t>
      </w:r>
      <w:r>
        <w:rPr>
          <w:sz w:val="26"/>
        </w:rPr>
        <w:t>которые</w:t>
      </w:r>
      <w:r>
        <w:rPr>
          <w:spacing w:val="17"/>
          <w:sz w:val="26"/>
        </w:rPr>
        <w:t xml:space="preserve"> </w:t>
      </w:r>
      <w:r>
        <w:rPr>
          <w:sz w:val="26"/>
        </w:rPr>
        <w:t>не</w:t>
      </w:r>
      <w:r>
        <w:rPr>
          <w:spacing w:val="-62"/>
          <w:sz w:val="26"/>
        </w:rPr>
        <w:t xml:space="preserve"> </w:t>
      </w:r>
      <w:r>
        <w:rPr>
          <w:sz w:val="26"/>
        </w:rPr>
        <w:t>может</w:t>
      </w:r>
      <w:r>
        <w:rPr>
          <w:spacing w:val="-2"/>
          <w:sz w:val="26"/>
        </w:rPr>
        <w:t xml:space="preserve"> </w:t>
      </w:r>
      <w:r>
        <w:rPr>
          <w:sz w:val="26"/>
        </w:rPr>
        <w:t>исправить</w:t>
      </w:r>
      <w:r>
        <w:rPr>
          <w:spacing w:val="1"/>
          <w:sz w:val="26"/>
        </w:rPr>
        <w:t xml:space="preserve"> </w:t>
      </w:r>
      <w:r>
        <w:rPr>
          <w:sz w:val="26"/>
        </w:rPr>
        <w:t>даже</w:t>
      </w:r>
      <w:r>
        <w:rPr>
          <w:spacing w:val="-1"/>
          <w:sz w:val="26"/>
        </w:rPr>
        <w:t xml:space="preserve"> </w:t>
      </w:r>
      <w:r>
        <w:rPr>
          <w:sz w:val="26"/>
        </w:rPr>
        <w:t>при</w:t>
      </w:r>
      <w:r>
        <w:rPr>
          <w:spacing w:val="-1"/>
          <w:sz w:val="26"/>
        </w:rPr>
        <w:t xml:space="preserve"> </w:t>
      </w:r>
      <w:r>
        <w:rPr>
          <w:sz w:val="26"/>
        </w:rPr>
        <w:t>помощи</w:t>
      </w:r>
      <w:r>
        <w:rPr>
          <w:spacing w:val="4"/>
          <w:sz w:val="26"/>
        </w:rPr>
        <w:t xml:space="preserve"> </w:t>
      </w:r>
      <w:r>
        <w:rPr>
          <w:sz w:val="26"/>
        </w:rPr>
        <w:t>учителя.</w:t>
      </w:r>
    </w:p>
    <w:p w:rsidR="00FB4A81" w:rsidRDefault="00B30A00" w:rsidP="00582418">
      <w:pPr>
        <w:pStyle w:val="a7"/>
        <w:numPr>
          <w:ilvl w:val="0"/>
          <w:numId w:val="34"/>
        </w:numPr>
        <w:tabs>
          <w:tab w:val="left" w:pos="938"/>
        </w:tabs>
        <w:ind w:left="741" w:right="3748" w:firstLine="0"/>
        <w:rPr>
          <w:sz w:val="24"/>
        </w:rPr>
      </w:pPr>
      <w:r>
        <w:rPr>
          <w:sz w:val="26"/>
        </w:rPr>
        <w:t>Допускает</w:t>
      </w:r>
      <w:r>
        <w:rPr>
          <w:spacing w:val="-8"/>
          <w:sz w:val="26"/>
        </w:rPr>
        <w:t xml:space="preserve"> </w:t>
      </w:r>
      <w:r>
        <w:rPr>
          <w:sz w:val="26"/>
        </w:rPr>
        <w:t>грубые</w:t>
      </w:r>
      <w:r>
        <w:rPr>
          <w:spacing w:val="-10"/>
          <w:sz w:val="26"/>
        </w:rPr>
        <w:t xml:space="preserve"> </w:t>
      </w:r>
      <w:r>
        <w:rPr>
          <w:sz w:val="26"/>
        </w:rPr>
        <w:t>ошибки</w:t>
      </w:r>
      <w:r>
        <w:rPr>
          <w:spacing w:val="-6"/>
          <w:sz w:val="26"/>
        </w:rPr>
        <w:t xml:space="preserve"> </w:t>
      </w:r>
      <w:r>
        <w:rPr>
          <w:sz w:val="26"/>
        </w:rPr>
        <w:t>в</w:t>
      </w:r>
      <w:r>
        <w:rPr>
          <w:spacing w:val="-11"/>
          <w:sz w:val="26"/>
        </w:rPr>
        <w:t xml:space="preserve"> </w:t>
      </w:r>
      <w:r>
        <w:rPr>
          <w:sz w:val="26"/>
        </w:rPr>
        <w:t>использовании</w:t>
      </w:r>
      <w:r>
        <w:rPr>
          <w:spacing w:val="-8"/>
          <w:sz w:val="26"/>
        </w:rPr>
        <w:t xml:space="preserve"> </w:t>
      </w:r>
      <w:r>
        <w:rPr>
          <w:sz w:val="26"/>
        </w:rPr>
        <w:t>карты.</w:t>
      </w:r>
      <w:r>
        <w:rPr>
          <w:spacing w:val="-62"/>
          <w:sz w:val="26"/>
        </w:rPr>
        <w:t xml:space="preserve"> </w:t>
      </w:r>
      <w:r>
        <w:rPr>
          <w:sz w:val="26"/>
        </w:rPr>
        <w:t>7.Не</w:t>
      </w:r>
      <w:r>
        <w:rPr>
          <w:spacing w:val="-10"/>
          <w:sz w:val="26"/>
        </w:rPr>
        <w:t xml:space="preserve"> </w:t>
      </w:r>
      <w:r>
        <w:rPr>
          <w:sz w:val="26"/>
        </w:rPr>
        <w:t>знает</w:t>
      </w:r>
      <w:r>
        <w:rPr>
          <w:spacing w:val="-5"/>
          <w:sz w:val="26"/>
        </w:rPr>
        <w:t xml:space="preserve"> </w:t>
      </w:r>
      <w:r>
        <w:rPr>
          <w:sz w:val="26"/>
        </w:rPr>
        <w:t>географическую номенклатуру.</w:t>
      </w:r>
    </w:p>
    <w:p w:rsidR="00FB4A81" w:rsidRDefault="00B30A00">
      <w:pPr>
        <w:pStyle w:val="Heading2"/>
        <w:spacing w:before="6" w:line="296" w:lineRule="exact"/>
        <w:ind w:left="689"/>
        <w:jc w:val="left"/>
      </w:pPr>
      <w:r>
        <w:t>Оценка</w:t>
      </w:r>
      <w:r>
        <w:rPr>
          <w:spacing w:val="-8"/>
        </w:rPr>
        <w:t xml:space="preserve"> </w:t>
      </w:r>
      <w:r>
        <w:t>качества</w:t>
      </w:r>
      <w:r>
        <w:rPr>
          <w:spacing w:val="-8"/>
        </w:rPr>
        <w:t xml:space="preserve"> </w:t>
      </w:r>
      <w:r>
        <w:t>выполнения</w:t>
      </w:r>
      <w:r>
        <w:rPr>
          <w:spacing w:val="-7"/>
        </w:rPr>
        <w:t xml:space="preserve"> </w:t>
      </w:r>
      <w:r>
        <w:t>практических</w:t>
      </w:r>
      <w:r>
        <w:rPr>
          <w:spacing w:val="-6"/>
        </w:rPr>
        <w:t xml:space="preserve"> </w:t>
      </w:r>
      <w:r>
        <w:t>работ</w:t>
      </w:r>
      <w:r>
        <w:rPr>
          <w:spacing w:val="-6"/>
        </w:rPr>
        <w:t xml:space="preserve"> </w:t>
      </w:r>
      <w:r>
        <w:t>по</w:t>
      </w:r>
      <w:r>
        <w:rPr>
          <w:spacing w:val="-4"/>
        </w:rPr>
        <w:t xml:space="preserve"> </w:t>
      </w:r>
      <w:r>
        <w:t>географии</w:t>
      </w:r>
    </w:p>
    <w:p w:rsidR="00FB4A81" w:rsidRDefault="00B30A00">
      <w:pPr>
        <w:spacing w:line="296" w:lineRule="exact"/>
        <w:ind w:left="689"/>
        <w:rPr>
          <w:b/>
          <w:sz w:val="26"/>
        </w:rPr>
      </w:pPr>
      <w:r>
        <w:rPr>
          <w:sz w:val="26"/>
        </w:rPr>
        <w:t>Отметка</w:t>
      </w:r>
      <w:r>
        <w:rPr>
          <w:spacing w:val="-10"/>
          <w:sz w:val="26"/>
        </w:rPr>
        <w:t xml:space="preserve"> </w:t>
      </w:r>
      <w:r>
        <w:rPr>
          <w:b/>
          <w:sz w:val="26"/>
        </w:rPr>
        <w:t>«5»:</w:t>
      </w:r>
    </w:p>
    <w:p w:rsidR="00FB4A81" w:rsidRDefault="00B30A00">
      <w:pPr>
        <w:pStyle w:val="a3"/>
        <w:spacing w:before="1"/>
        <w:ind w:right="399"/>
      </w:pPr>
      <w:r>
        <w:t>Практическая работа выполнена в полном объеме с соблюдением необходимой по-</w:t>
      </w:r>
      <w:r>
        <w:rPr>
          <w:spacing w:val="1"/>
        </w:rPr>
        <w:t xml:space="preserve"> </w:t>
      </w:r>
      <w:r>
        <w:t>следовательности. Обучающиеся работали полностью самостоятельно: подобрали не-</w:t>
      </w:r>
      <w:r>
        <w:rPr>
          <w:spacing w:val="1"/>
        </w:rPr>
        <w:t xml:space="preserve"> </w:t>
      </w:r>
      <w:r>
        <w:t>обходимые   для   выполнения   предлагаемых    работ   источники   знаний,   показа-</w:t>
      </w:r>
      <w:r>
        <w:rPr>
          <w:spacing w:val="1"/>
        </w:rPr>
        <w:t xml:space="preserve"> </w:t>
      </w:r>
      <w:r>
        <w:t>ли необходимые для проведения практических работ теоретические знания, практиче-</w:t>
      </w:r>
      <w:r>
        <w:rPr>
          <w:spacing w:val="-62"/>
        </w:rPr>
        <w:t xml:space="preserve"> </w:t>
      </w:r>
      <w:r>
        <w:t>ские</w:t>
      </w:r>
      <w:r>
        <w:rPr>
          <w:spacing w:val="3"/>
        </w:rPr>
        <w:t xml:space="preserve"> </w:t>
      </w:r>
      <w:r>
        <w:t>умения</w:t>
      </w:r>
      <w:r>
        <w:rPr>
          <w:spacing w:val="-1"/>
        </w:rPr>
        <w:t xml:space="preserve"> </w:t>
      </w:r>
      <w:r>
        <w:t>и навыки.</w:t>
      </w:r>
    </w:p>
    <w:p w:rsidR="00FB4A81" w:rsidRDefault="00B30A00">
      <w:pPr>
        <w:pStyle w:val="a3"/>
        <w:ind w:left="545" w:right="406" w:firstLine="0"/>
      </w:pPr>
      <w:r>
        <w:t>Работа оформлена аккуратно, в оптимальной для фиксации результатов форме.</w:t>
      </w:r>
      <w:r>
        <w:rPr>
          <w:spacing w:val="1"/>
        </w:rPr>
        <w:t xml:space="preserve"> </w:t>
      </w:r>
      <w:r>
        <w:t>Форма</w:t>
      </w:r>
      <w:r>
        <w:rPr>
          <w:spacing w:val="7"/>
        </w:rPr>
        <w:t xml:space="preserve"> </w:t>
      </w:r>
      <w:r>
        <w:t>фиксации</w:t>
      </w:r>
      <w:r>
        <w:rPr>
          <w:spacing w:val="11"/>
        </w:rPr>
        <w:t xml:space="preserve"> </w:t>
      </w:r>
      <w:r>
        <w:t>материалов</w:t>
      </w:r>
      <w:r>
        <w:rPr>
          <w:spacing w:val="8"/>
        </w:rPr>
        <w:t xml:space="preserve"> </w:t>
      </w:r>
      <w:r>
        <w:t>может</w:t>
      </w:r>
      <w:r>
        <w:rPr>
          <w:spacing w:val="6"/>
        </w:rPr>
        <w:t xml:space="preserve"> </w:t>
      </w:r>
      <w:r>
        <w:t>быть</w:t>
      </w:r>
      <w:r>
        <w:rPr>
          <w:spacing w:val="9"/>
        </w:rPr>
        <w:t xml:space="preserve"> </w:t>
      </w:r>
      <w:r>
        <w:t>предложена</w:t>
      </w:r>
      <w:r>
        <w:rPr>
          <w:spacing w:val="13"/>
        </w:rPr>
        <w:t xml:space="preserve"> </w:t>
      </w:r>
      <w:r>
        <w:t>учителем</w:t>
      </w:r>
      <w:r>
        <w:rPr>
          <w:spacing w:val="10"/>
        </w:rPr>
        <w:t xml:space="preserve"> </w:t>
      </w:r>
      <w:r>
        <w:t>или</w:t>
      </w:r>
      <w:r>
        <w:rPr>
          <w:spacing w:val="7"/>
        </w:rPr>
        <w:t xml:space="preserve"> </w:t>
      </w:r>
      <w:r>
        <w:t>выбрана</w:t>
      </w:r>
      <w:r>
        <w:rPr>
          <w:spacing w:val="9"/>
        </w:rPr>
        <w:t xml:space="preserve"> </w:t>
      </w:r>
      <w:r>
        <w:t>сами-</w:t>
      </w:r>
    </w:p>
    <w:p w:rsidR="00FB4A81" w:rsidRDefault="00B30A00">
      <w:pPr>
        <w:pStyle w:val="a3"/>
        <w:spacing w:before="1"/>
        <w:ind w:firstLine="0"/>
      </w:pPr>
      <w:r>
        <w:t>ми</w:t>
      </w:r>
      <w:r>
        <w:rPr>
          <w:spacing w:val="-1"/>
        </w:rPr>
        <w:t xml:space="preserve"> </w:t>
      </w:r>
      <w:r>
        <w:t>учащимися.</w:t>
      </w:r>
    </w:p>
    <w:p w:rsidR="00FB4A81" w:rsidRDefault="00B30A00">
      <w:pPr>
        <w:pStyle w:val="Heading2"/>
        <w:spacing w:before="6" w:line="296" w:lineRule="exact"/>
        <w:ind w:left="689"/>
        <w:jc w:val="left"/>
      </w:pPr>
      <w:r>
        <w:t>Отметка</w:t>
      </w:r>
      <w:r>
        <w:rPr>
          <w:spacing w:val="48"/>
        </w:rPr>
        <w:t xml:space="preserve"> </w:t>
      </w:r>
      <w:r>
        <w:t>«4»:</w:t>
      </w:r>
    </w:p>
    <w:p w:rsidR="00FB4A81" w:rsidRDefault="00B30A00">
      <w:pPr>
        <w:pStyle w:val="a3"/>
        <w:ind w:right="403"/>
        <w:jc w:val="right"/>
      </w:pPr>
      <w:r>
        <w:t>Практическая</w:t>
      </w:r>
      <w:r>
        <w:rPr>
          <w:spacing w:val="-12"/>
        </w:rPr>
        <w:t xml:space="preserve"> </w:t>
      </w:r>
      <w:r>
        <w:t>работа</w:t>
      </w:r>
      <w:r>
        <w:rPr>
          <w:spacing w:val="-8"/>
        </w:rPr>
        <w:t xml:space="preserve"> </w:t>
      </w:r>
      <w:r>
        <w:t>выполнена</w:t>
      </w:r>
      <w:r>
        <w:rPr>
          <w:spacing w:val="-10"/>
        </w:rPr>
        <w:t xml:space="preserve"> </w:t>
      </w:r>
      <w:r>
        <w:t>обучающимися</w:t>
      </w:r>
      <w:r>
        <w:rPr>
          <w:spacing w:val="-8"/>
        </w:rPr>
        <w:t xml:space="preserve"> </w:t>
      </w:r>
      <w:r>
        <w:t>в</w:t>
      </w:r>
      <w:r>
        <w:rPr>
          <w:spacing w:val="-8"/>
        </w:rPr>
        <w:t xml:space="preserve"> </w:t>
      </w:r>
      <w:r>
        <w:t>полном</w:t>
      </w:r>
      <w:r>
        <w:rPr>
          <w:spacing w:val="-11"/>
        </w:rPr>
        <w:t xml:space="preserve"> </w:t>
      </w:r>
      <w:r>
        <w:t>объеме</w:t>
      </w:r>
      <w:r>
        <w:rPr>
          <w:spacing w:val="-10"/>
        </w:rPr>
        <w:t xml:space="preserve"> </w:t>
      </w:r>
      <w:r>
        <w:t>и</w:t>
      </w:r>
      <w:r>
        <w:rPr>
          <w:spacing w:val="-10"/>
        </w:rPr>
        <w:t xml:space="preserve"> </w:t>
      </w:r>
      <w:r>
        <w:t>самостоятельно.</w:t>
      </w:r>
      <w:r>
        <w:rPr>
          <w:spacing w:val="-62"/>
        </w:rPr>
        <w:t xml:space="preserve"> </w:t>
      </w:r>
      <w:r>
        <w:t>Допускается</w:t>
      </w:r>
      <w:r>
        <w:rPr>
          <w:spacing w:val="1"/>
        </w:rPr>
        <w:t xml:space="preserve"> </w:t>
      </w:r>
      <w:r>
        <w:t>отклонение</w:t>
      </w:r>
      <w:r>
        <w:rPr>
          <w:spacing w:val="1"/>
        </w:rPr>
        <w:t xml:space="preserve"> </w:t>
      </w:r>
      <w:r>
        <w:t>от</w:t>
      </w:r>
      <w:r>
        <w:rPr>
          <w:spacing w:val="1"/>
        </w:rPr>
        <w:t xml:space="preserve"> </w:t>
      </w:r>
      <w:r>
        <w:t>необходимой</w:t>
      </w:r>
      <w:r>
        <w:rPr>
          <w:spacing w:val="1"/>
        </w:rPr>
        <w:t xml:space="preserve"> </w:t>
      </w:r>
      <w:r>
        <w:t>последовательности</w:t>
      </w:r>
      <w:r>
        <w:rPr>
          <w:spacing w:val="1"/>
        </w:rPr>
        <w:t xml:space="preserve"> </w:t>
      </w:r>
      <w:r>
        <w:t>выполнения,</w:t>
      </w:r>
      <w:r>
        <w:rPr>
          <w:spacing w:val="1"/>
        </w:rPr>
        <w:t xml:space="preserve"> </w:t>
      </w:r>
      <w:r>
        <w:t>не</w:t>
      </w:r>
      <w:r>
        <w:rPr>
          <w:spacing w:val="1"/>
        </w:rPr>
        <w:t xml:space="preserve"> </w:t>
      </w:r>
      <w:r>
        <w:t>влияющее</w:t>
      </w:r>
      <w:r>
        <w:rPr>
          <w:spacing w:val="1"/>
        </w:rPr>
        <w:t xml:space="preserve"> </w:t>
      </w:r>
      <w:r>
        <w:t>на</w:t>
      </w:r>
      <w:r>
        <w:rPr>
          <w:spacing w:val="1"/>
        </w:rPr>
        <w:t xml:space="preserve"> </w:t>
      </w:r>
      <w:r>
        <w:t>правильность</w:t>
      </w:r>
      <w:r>
        <w:rPr>
          <w:spacing w:val="1"/>
        </w:rPr>
        <w:t xml:space="preserve"> </w:t>
      </w:r>
      <w:r>
        <w:t>конечного</w:t>
      </w:r>
      <w:r>
        <w:rPr>
          <w:spacing w:val="1"/>
        </w:rPr>
        <w:t xml:space="preserve"> </w:t>
      </w:r>
      <w:r>
        <w:t>результата</w:t>
      </w:r>
      <w:r>
        <w:rPr>
          <w:spacing w:val="1"/>
        </w:rPr>
        <w:t xml:space="preserve"> </w:t>
      </w:r>
      <w:r>
        <w:t>(перестановка</w:t>
      </w:r>
      <w:r>
        <w:rPr>
          <w:spacing w:val="1"/>
        </w:rPr>
        <w:t xml:space="preserve"> </w:t>
      </w:r>
      <w:r>
        <w:t>пунктов</w:t>
      </w:r>
      <w:r>
        <w:rPr>
          <w:spacing w:val="1"/>
        </w:rPr>
        <w:t xml:space="preserve"> </w:t>
      </w:r>
      <w:r>
        <w:t>типового</w:t>
      </w:r>
      <w:r>
        <w:rPr>
          <w:spacing w:val="-62"/>
        </w:rPr>
        <w:t xml:space="preserve"> </w:t>
      </w:r>
      <w:r>
        <w:t>плана</w:t>
      </w:r>
      <w:r>
        <w:rPr>
          <w:spacing w:val="29"/>
        </w:rPr>
        <w:t xml:space="preserve"> </w:t>
      </w:r>
      <w:r>
        <w:t>при</w:t>
      </w:r>
      <w:r>
        <w:rPr>
          <w:spacing w:val="30"/>
        </w:rPr>
        <w:t xml:space="preserve"> </w:t>
      </w:r>
      <w:r>
        <w:t>характеристике</w:t>
      </w:r>
      <w:r>
        <w:rPr>
          <w:spacing w:val="31"/>
        </w:rPr>
        <w:t xml:space="preserve"> </w:t>
      </w:r>
      <w:r>
        <w:t>отдельных</w:t>
      </w:r>
      <w:r>
        <w:rPr>
          <w:spacing w:val="32"/>
        </w:rPr>
        <w:t xml:space="preserve"> </w:t>
      </w:r>
      <w:r>
        <w:t>территорий</w:t>
      </w:r>
      <w:r>
        <w:rPr>
          <w:spacing w:val="30"/>
        </w:rPr>
        <w:t xml:space="preserve"> </w:t>
      </w:r>
      <w:r>
        <w:t>или</w:t>
      </w:r>
      <w:r>
        <w:rPr>
          <w:spacing w:val="31"/>
        </w:rPr>
        <w:t xml:space="preserve"> </w:t>
      </w:r>
      <w:r>
        <w:t>стран</w:t>
      </w:r>
      <w:r>
        <w:rPr>
          <w:spacing w:val="32"/>
        </w:rPr>
        <w:t xml:space="preserve"> </w:t>
      </w:r>
      <w:r>
        <w:t>или</w:t>
      </w:r>
      <w:r>
        <w:rPr>
          <w:spacing w:val="29"/>
        </w:rPr>
        <w:t xml:space="preserve"> </w:t>
      </w:r>
      <w:r>
        <w:t>пунктов</w:t>
      </w:r>
      <w:r>
        <w:rPr>
          <w:spacing w:val="31"/>
        </w:rPr>
        <w:t xml:space="preserve"> </w:t>
      </w:r>
      <w:r>
        <w:t>характери-</w:t>
      </w:r>
    </w:p>
    <w:p w:rsidR="00FB4A81" w:rsidRDefault="00B30A00">
      <w:pPr>
        <w:pStyle w:val="a3"/>
        <w:spacing w:line="298" w:lineRule="exact"/>
        <w:ind w:firstLine="0"/>
        <w:jc w:val="left"/>
      </w:pPr>
      <w:r>
        <w:t>стик).</w:t>
      </w:r>
    </w:p>
    <w:p w:rsidR="00FB4A81" w:rsidRDefault="00B30A00">
      <w:pPr>
        <w:pStyle w:val="a3"/>
        <w:ind w:right="404"/>
      </w:pPr>
      <w:r>
        <w:t>Использованы указанные учителем источники знаний, включая страницы атласа,</w:t>
      </w:r>
      <w:r>
        <w:rPr>
          <w:spacing w:val="1"/>
        </w:rPr>
        <w:t xml:space="preserve"> </w:t>
      </w:r>
      <w:r>
        <w:t>таблицы из приложения к учебнику, страницы из статистических сборников. Работа</w:t>
      </w:r>
      <w:r>
        <w:rPr>
          <w:spacing w:val="1"/>
        </w:rPr>
        <w:t xml:space="preserve"> </w:t>
      </w:r>
      <w:r>
        <w:t>показала знание основного теоретического материала и овладение умениями, необхо-</w:t>
      </w:r>
      <w:r>
        <w:rPr>
          <w:spacing w:val="1"/>
        </w:rPr>
        <w:t xml:space="preserve"> </w:t>
      </w:r>
      <w:r>
        <w:t>димыми</w:t>
      </w:r>
      <w:r>
        <w:rPr>
          <w:spacing w:val="-2"/>
        </w:rPr>
        <w:t xml:space="preserve"> </w:t>
      </w:r>
      <w:r>
        <w:t>для</w:t>
      </w:r>
      <w:r>
        <w:rPr>
          <w:spacing w:val="1"/>
        </w:rPr>
        <w:t xml:space="preserve"> </w:t>
      </w:r>
      <w:r>
        <w:t>самостоятельного</w:t>
      </w:r>
      <w:r>
        <w:rPr>
          <w:spacing w:val="-1"/>
        </w:rPr>
        <w:t xml:space="preserve"> </w:t>
      </w:r>
      <w:r>
        <w:t>выполнения</w:t>
      </w:r>
      <w:r>
        <w:rPr>
          <w:spacing w:val="3"/>
        </w:rPr>
        <w:t xml:space="preserve"> </w:t>
      </w:r>
      <w:r>
        <w:t>работы.</w:t>
      </w:r>
    </w:p>
    <w:p w:rsidR="00FB4A81" w:rsidRDefault="00B30A00">
      <w:pPr>
        <w:pStyle w:val="a3"/>
        <w:spacing w:line="298" w:lineRule="exact"/>
        <w:ind w:left="545" w:firstLine="0"/>
      </w:pPr>
      <w:r>
        <w:t>Допускаются</w:t>
      </w:r>
      <w:r>
        <w:rPr>
          <w:spacing w:val="-10"/>
        </w:rPr>
        <w:t xml:space="preserve"> </w:t>
      </w:r>
      <w:r>
        <w:t>неточности</w:t>
      </w:r>
      <w:r>
        <w:rPr>
          <w:spacing w:val="-7"/>
        </w:rPr>
        <w:t xml:space="preserve"> </w:t>
      </w:r>
      <w:r>
        <w:t>и</w:t>
      </w:r>
      <w:r>
        <w:rPr>
          <w:spacing w:val="-12"/>
        </w:rPr>
        <w:t xml:space="preserve"> </w:t>
      </w:r>
      <w:r>
        <w:t>небрежность</w:t>
      </w:r>
      <w:r>
        <w:rPr>
          <w:spacing w:val="-8"/>
        </w:rPr>
        <w:t xml:space="preserve"> </w:t>
      </w:r>
      <w:r>
        <w:t>в</w:t>
      </w:r>
      <w:r>
        <w:rPr>
          <w:spacing w:val="-10"/>
        </w:rPr>
        <w:t xml:space="preserve"> </w:t>
      </w:r>
      <w:r>
        <w:t>оформлении</w:t>
      </w:r>
      <w:r>
        <w:rPr>
          <w:spacing w:val="-6"/>
        </w:rPr>
        <w:t xml:space="preserve"> </w:t>
      </w:r>
      <w:r>
        <w:t>результатов</w:t>
      </w:r>
      <w:r>
        <w:rPr>
          <w:spacing w:val="-7"/>
        </w:rPr>
        <w:t xml:space="preserve"> </w:t>
      </w:r>
      <w:r>
        <w:t>работы.</w:t>
      </w:r>
    </w:p>
    <w:p w:rsidR="00FB4A81" w:rsidRDefault="00B30A00">
      <w:pPr>
        <w:pStyle w:val="Heading2"/>
        <w:spacing w:before="4" w:line="296" w:lineRule="exact"/>
        <w:ind w:left="689"/>
      </w:pPr>
      <w:r>
        <w:t>Отметка</w:t>
      </w:r>
      <w:r>
        <w:rPr>
          <w:spacing w:val="-9"/>
        </w:rPr>
        <w:t xml:space="preserve"> </w:t>
      </w:r>
      <w:r>
        <w:t>«3»:</w:t>
      </w:r>
    </w:p>
    <w:p w:rsidR="00FB4A81" w:rsidRDefault="00B30A00">
      <w:pPr>
        <w:pStyle w:val="a3"/>
        <w:ind w:right="396"/>
      </w:pPr>
      <w:r>
        <w:t>Практическая работа выполнена и оформлена учащимися с помощью учителя или</w:t>
      </w:r>
      <w:r>
        <w:rPr>
          <w:spacing w:val="1"/>
        </w:rPr>
        <w:t xml:space="preserve"> </w:t>
      </w:r>
      <w:r>
        <w:t>хорошо подготовленных и уже выполнивших на «отлично» данную работу обучаю-</w:t>
      </w:r>
      <w:r>
        <w:rPr>
          <w:spacing w:val="1"/>
        </w:rPr>
        <w:t xml:space="preserve"> </w:t>
      </w:r>
      <w:r>
        <w:t>щихся. На выполнение работы затрачено много времени (можно дать возможность</w:t>
      </w:r>
      <w:r>
        <w:rPr>
          <w:spacing w:val="1"/>
        </w:rPr>
        <w:t xml:space="preserve"> </w:t>
      </w:r>
      <w:r>
        <w:t>доделать работу дома). Обучающиеся показали знание теоретического материла, но</w:t>
      </w:r>
      <w:r>
        <w:rPr>
          <w:spacing w:val="1"/>
        </w:rPr>
        <w:t xml:space="preserve"> </w:t>
      </w:r>
      <w:r>
        <w:t>испытывали затруднения при самостоятельной работе с картами атласа, статистиче-</w:t>
      </w:r>
      <w:r>
        <w:rPr>
          <w:spacing w:val="1"/>
        </w:rPr>
        <w:t xml:space="preserve"> </w:t>
      </w:r>
      <w:r>
        <w:t>скими</w:t>
      </w:r>
      <w:r>
        <w:rPr>
          <w:spacing w:val="1"/>
        </w:rPr>
        <w:t xml:space="preserve"> </w:t>
      </w:r>
      <w:r>
        <w:t>материалами,</w:t>
      </w:r>
      <w:r>
        <w:rPr>
          <w:spacing w:val="1"/>
        </w:rPr>
        <w:t xml:space="preserve"> </w:t>
      </w:r>
      <w:r>
        <w:t>географическими</w:t>
      </w:r>
      <w:r>
        <w:rPr>
          <w:spacing w:val="-2"/>
        </w:rPr>
        <w:t xml:space="preserve"> </w:t>
      </w:r>
      <w:r>
        <w:t>инструментами.</w:t>
      </w:r>
    </w:p>
    <w:p w:rsidR="00FB4A81" w:rsidRDefault="00B30A00">
      <w:pPr>
        <w:pStyle w:val="Heading2"/>
        <w:spacing w:before="3" w:line="296" w:lineRule="exact"/>
        <w:ind w:left="689"/>
      </w:pPr>
      <w:r>
        <w:t>Отметка</w:t>
      </w:r>
      <w:r>
        <w:rPr>
          <w:spacing w:val="-9"/>
        </w:rPr>
        <w:t xml:space="preserve"> </w:t>
      </w:r>
      <w:r>
        <w:t>«2»:</w:t>
      </w:r>
    </w:p>
    <w:p w:rsidR="00FB4A81" w:rsidRDefault="00B30A00">
      <w:pPr>
        <w:pStyle w:val="a3"/>
        <w:ind w:right="406"/>
      </w:pPr>
      <w:r>
        <w:t>Выставляется в том случае, когда обучающиеся оказались неподготовленными к</w:t>
      </w:r>
      <w:r>
        <w:rPr>
          <w:spacing w:val="1"/>
        </w:rPr>
        <w:t xml:space="preserve"> </w:t>
      </w:r>
      <w:r>
        <w:t>выполнению этой работы. Полученные результаты не позволяют сделать правильных</w:t>
      </w:r>
      <w:r>
        <w:rPr>
          <w:spacing w:val="1"/>
        </w:rPr>
        <w:t xml:space="preserve"> </w:t>
      </w:r>
      <w:r>
        <w:t>выводов и полностью расходятся с поставленной целью. Обнаружено плохое знание</w:t>
      </w:r>
      <w:r>
        <w:rPr>
          <w:spacing w:val="1"/>
        </w:rPr>
        <w:t xml:space="preserve"> </w:t>
      </w:r>
      <w:r>
        <w:t>теоретического материала и отсутствие необходимых умений. Руководство и помощь</w:t>
      </w:r>
      <w:r>
        <w:rPr>
          <w:spacing w:val="1"/>
        </w:rPr>
        <w:t xml:space="preserve"> </w:t>
      </w:r>
      <w:r>
        <w:t>со стороны учителя и хорошо подготовленных учащихся неэффективны из-за плохой</w:t>
      </w:r>
      <w:r>
        <w:rPr>
          <w:spacing w:val="1"/>
        </w:rPr>
        <w:t xml:space="preserve"> </w:t>
      </w:r>
      <w:r>
        <w:t>подготовки</w:t>
      </w:r>
      <w:r>
        <w:rPr>
          <w:spacing w:val="-2"/>
        </w:rPr>
        <w:t xml:space="preserve"> </w:t>
      </w:r>
      <w:r>
        <w:t>обучающегося.</w:t>
      </w:r>
    </w:p>
    <w:p w:rsidR="00FB4A81" w:rsidRDefault="00B30A00">
      <w:pPr>
        <w:pStyle w:val="Heading2"/>
        <w:spacing w:before="3" w:line="296" w:lineRule="exact"/>
        <w:ind w:left="689"/>
      </w:pPr>
      <w:r>
        <w:t>Требования</w:t>
      </w:r>
      <w:r>
        <w:rPr>
          <w:spacing w:val="-5"/>
        </w:rPr>
        <w:t xml:space="preserve"> </w:t>
      </w:r>
      <w:r>
        <w:t>к</w:t>
      </w:r>
      <w:r>
        <w:rPr>
          <w:spacing w:val="-8"/>
        </w:rPr>
        <w:t xml:space="preserve"> </w:t>
      </w:r>
      <w:r>
        <w:t>работе</w:t>
      </w:r>
      <w:r>
        <w:rPr>
          <w:spacing w:val="-5"/>
        </w:rPr>
        <w:t xml:space="preserve"> </w:t>
      </w:r>
      <w:r>
        <w:t>в</w:t>
      </w:r>
      <w:r>
        <w:rPr>
          <w:spacing w:val="-5"/>
        </w:rPr>
        <w:t xml:space="preserve"> </w:t>
      </w:r>
      <w:r>
        <w:t>контурных</w:t>
      </w:r>
      <w:r>
        <w:rPr>
          <w:spacing w:val="-4"/>
        </w:rPr>
        <w:t xml:space="preserve"> </w:t>
      </w:r>
      <w:r>
        <w:t>картах:</w:t>
      </w:r>
    </w:p>
    <w:p w:rsidR="00FB4A81" w:rsidRDefault="00B30A00" w:rsidP="00582418">
      <w:pPr>
        <w:pStyle w:val="a7"/>
        <w:numPr>
          <w:ilvl w:val="0"/>
          <w:numId w:val="33"/>
        </w:numPr>
        <w:tabs>
          <w:tab w:val="left" w:pos="970"/>
        </w:tabs>
        <w:ind w:right="413" w:firstLine="427"/>
        <w:jc w:val="both"/>
        <w:rPr>
          <w:sz w:val="26"/>
        </w:rPr>
      </w:pPr>
      <w:r>
        <w:rPr>
          <w:sz w:val="26"/>
        </w:rPr>
        <w:t>При выполнении практической работы в контурных картах, в левом верхнем</w:t>
      </w:r>
      <w:r>
        <w:rPr>
          <w:spacing w:val="1"/>
          <w:sz w:val="26"/>
        </w:rPr>
        <w:t xml:space="preserve"> </w:t>
      </w:r>
      <w:r>
        <w:rPr>
          <w:sz w:val="26"/>
        </w:rPr>
        <w:t>углу</w:t>
      </w:r>
      <w:r>
        <w:rPr>
          <w:spacing w:val="-5"/>
          <w:sz w:val="26"/>
        </w:rPr>
        <w:t xml:space="preserve"> </w:t>
      </w:r>
      <w:r>
        <w:rPr>
          <w:sz w:val="26"/>
        </w:rPr>
        <w:t>карты</w:t>
      </w:r>
      <w:r>
        <w:rPr>
          <w:spacing w:val="40"/>
          <w:sz w:val="26"/>
        </w:rPr>
        <w:t xml:space="preserve"> </w:t>
      </w:r>
      <w:r>
        <w:rPr>
          <w:sz w:val="26"/>
        </w:rPr>
        <w:t>подписывают</w:t>
      </w:r>
      <w:r>
        <w:rPr>
          <w:spacing w:val="-2"/>
          <w:sz w:val="26"/>
        </w:rPr>
        <w:t xml:space="preserve"> </w:t>
      </w:r>
      <w:r>
        <w:rPr>
          <w:sz w:val="26"/>
        </w:rPr>
        <w:t>номер</w:t>
      </w:r>
      <w:r>
        <w:rPr>
          <w:spacing w:val="1"/>
          <w:sz w:val="26"/>
        </w:rPr>
        <w:t xml:space="preserve"> </w:t>
      </w:r>
      <w:r>
        <w:rPr>
          <w:sz w:val="26"/>
        </w:rPr>
        <w:t>и</w:t>
      </w:r>
      <w:r>
        <w:rPr>
          <w:spacing w:val="-1"/>
          <w:sz w:val="26"/>
        </w:rPr>
        <w:t xml:space="preserve"> </w:t>
      </w:r>
      <w:r>
        <w:rPr>
          <w:sz w:val="26"/>
        </w:rPr>
        <w:t>название</w:t>
      </w:r>
      <w:r>
        <w:rPr>
          <w:spacing w:val="1"/>
          <w:sz w:val="26"/>
        </w:rPr>
        <w:t xml:space="preserve"> </w:t>
      </w:r>
      <w:r>
        <w:rPr>
          <w:sz w:val="26"/>
        </w:rPr>
        <w:t>практической</w:t>
      </w:r>
      <w:r>
        <w:rPr>
          <w:spacing w:val="-2"/>
          <w:sz w:val="26"/>
        </w:rPr>
        <w:t xml:space="preserve"> </w:t>
      </w:r>
      <w:r>
        <w:rPr>
          <w:sz w:val="26"/>
        </w:rPr>
        <w:t>работы.</w:t>
      </w:r>
    </w:p>
    <w:p w:rsidR="00FB4A81" w:rsidRDefault="00B30A00" w:rsidP="00582418">
      <w:pPr>
        <w:pStyle w:val="a7"/>
        <w:numPr>
          <w:ilvl w:val="0"/>
          <w:numId w:val="33"/>
        </w:numPr>
        <w:tabs>
          <w:tab w:val="left" w:pos="970"/>
        </w:tabs>
        <w:ind w:right="402" w:firstLine="427"/>
        <w:jc w:val="both"/>
        <w:rPr>
          <w:sz w:val="26"/>
        </w:rPr>
      </w:pPr>
      <w:r>
        <w:rPr>
          <w:sz w:val="26"/>
        </w:rPr>
        <w:t>Все надписи на контурной карте делают черной или синей пастой, мелко, чет-</w:t>
      </w:r>
      <w:r>
        <w:rPr>
          <w:spacing w:val="1"/>
          <w:sz w:val="26"/>
        </w:rPr>
        <w:t xml:space="preserve"> </w:t>
      </w:r>
      <w:r>
        <w:rPr>
          <w:sz w:val="26"/>
        </w:rPr>
        <w:t>ко, красиво, желательно печатными буквами. Названия рек и гор располагают соот-</w:t>
      </w:r>
      <w:r>
        <w:rPr>
          <w:spacing w:val="1"/>
          <w:sz w:val="26"/>
        </w:rPr>
        <w:t xml:space="preserve"> </w:t>
      </w:r>
      <w:r>
        <w:rPr>
          <w:sz w:val="26"/>
        </w:rPr>
        <w:t>ветственно вдоль хребтов и рек, названия равнин – по параллелям. Объекты гидро-</w:t>
      </w:r>
      <w:r>
        <w:rPr>
          <w:spacing w:val="1"/>
          <w:sz w:val="26"/>
        </w:rPr>
        <w:t xml:space="preserve"> </w:t>
      </w:r>
      <w:r>
        <w:rPr>
          <w:sz w:val="26"/>
        </w:rPr>
        <w:t>сферы</w:t>
      </w:r>
      <w:r>
        <w:rPr>
          <w:spacing w:val="-1"/>
          <w:sz w:val="26"/>
        </w:rPr>
        <w:t xml:space="preserve"> </w:t>
      </w:r>
      <w:r>
        <w:rPr>
          <w:sz w:val="26"/>
        </w:rPr>
        <w:t>желательно</w:t>
      </w:r>
      <w:r>
        <w:rPr>
          <w:spacing w:val="-1"/>
          <w:sz w:val="26"/>
        </w:rPr>
        <w:t xml:space="preserve"> </w:t>
      </w:r>
      <w:r>
        <w:rPr>
          <w:sz w:val="26"/>
        </w:rPr>
        <w:t>подписывать</w:t>
      </w:r>
      <w:r>
        <w:rPr>
          <w:spacing w:val="-2"/>
          <w:sz w:val="26"/>
        </w:rPr>
        <w:t xml:space="preserve"> </w:t>
      </w:r>
      <w:r>
        <w:rPr>
          <w:sz w:val="26"/>
        </w:rPr>
        <w:t>синей</w:t>
      </w:r>
      <w:r>
        <w:rPr>
          <w:spacing w:val="-1"/>
          <w:sz w:val="26"/>
        </w:rPr>
        <w:t xml:space="preserve"> </w:t>
      </w:r>
      <w:r>
        <w:rPr>
          <w:sz w:val="26"/>
        </w:rPr>
        <w:t>пастой.</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rsidP="00582418">
      <w:pPr>
        <w:pStyle w:val="a7"/>
        <w:numPr>
          <w:ilvl w:val="0"/>
          <w:numId w:val="33"/>
        </w:numPr>
        <w:tabs>
          <w:tab w:val="left" w:pos="970"/>
        </w:tabs>
        <w:spacing w:before="64"/>
        <w:ind w:right="411" w:firstLine="427"/>
        <w:jc w:val="both"/>
        <w:rPr>
          <w:sz w:val="26"/>
        </w:rPr>
      </w:pPr>
      <w:r>
        <w:rPr>
          <w:sz w:val="26"/>
        </w:rPr>
        <w:lastRenderedPageBreak/>
        <w:t>Если название объекта не помещается на карте, то около него ставят цифру, а</w:t>
      </w:r>
      <w:r>
        <w:rPr>
          <w:spacing w:val="1"/>
          <w:sz w:val="26"/>
        </w:rPr>
        <w:t xml:space="preserve"> </w:t>
      </w:r>
      <w:r>
        <w:rPr>
          <w:sz w:val="26"/>
        </w:rPr>
        <w:t>внизу</w:t>
      </w:r>
      <w:r>
        <w:rPr>
          <w:spacing w:val="-5"/>
          <w:sz w:val="26"/>
        </w:rPr>
        <w:t xml:space="preserve"> </w:t>
      </w:r>
      <w:r>
        <w:rPr>
          <w:sz w:val="26"/>
        </w:rPr>
        <w:t>карты</w:t>
      </w:r>
      <w:r>
        <w:rPr>
          <w:spacing w:val="-1"/>
          <w:sz w:val="26"/>
        </w:rPr>
        <w:t xml:space="preserve"> </w:t>
      </w:r>
      <w:r>
        <w:rPr>
          <w:sz w:val="26"/>
        </w:rPr>
        <w:t>пишут,</w:t>
      </w:r>
      <w:r>
        <w:rPr>
          <w:spacing w:val="1"/>
          <w:sz w:val="26"/>
        </w:rPr>
        <w:t xml:space="preserve"> </w:t>
      </w:r>
      <w:r>
        <w:rPr>
          <w:sz w:val="26"/>
        </w:rPr>
        <w:t>что</w:t>
      </w:r>
      <w:r>
        <w:rPr>
          <w:spacing w:val="-1"/>
          <w:sz w:val="26"/>
        </w:rPr>
        <w:t xml:space="preserve"> </w:t>
      </w:r>
      <w:r>
        <w:rPr>
          <w:sz w:val="26"/>
        </w:rPr>
        <w:t>означает</w:t>
      </w:r>
      <w:r>
        <w:rPr>
          <w:spacing w:val="-1"/>
          <w:sz w:val="26"/>
        </w:rPr>
        <w:t xml:space="preserve"> </w:t>
      </w:r>
      <w:r>
        <w:rPr>
          <w:sz w:val="26"/>
        </w:rPr>
        <w:t>данная</w:t>
      </w:r>
      <w:r>
        <w:rPr>
          <w:spacing w:val="-1"/>
          <w:sz w:val="26"/>
        </w:rPr>
        <w:t xml:space="preserve"> </w:t>
      </w:r>
      <w:r>
        <w:rPr>
          <w:sz w:val="26"/>
        </w:rPr>
        <w:t>цифра.</w:t>
      </w:r>
    </w:p>
    <w:p w:rsidR="00FB4A81" w:rsidRDefault="00B30A00" w:rsidP="00582418">
      <w:pPr>
        <w:pStyle w:val="a7"/>
        <w:numPr>
          <w:ilvl w:val="0"/>
          <w:numId w:val="33"/>
        </w:numPr>
        <w:tabs>
          <w:tab w:val="left" w:pos="970"/>
        </w:tabs>
        <w:spacing w:before="3"/>
        <w:ind w:right="404" w:firstLine="427"/>
        <w:jc w:val="both"/>
        <w:rPr>
          <w:sz w:val="26"/>
        </w:rPr>
      </w:pPr>
      <w:r>
        <w:rPr>
          <w:sz w:val="26"/>
        </w:rPr>
        <w:t>Если того требует задание, карту раскрашивают цветными карандашами, а за-</w:t>
      </w:r>
      <w:r>
        <w:rPr>
          <w:spacing w:val="1"/>
          <w:sz w:val="26"/>
        </w:rPr>
        <w:t xml:space="preserve"> </w:t>
      </w:r>
      <w:r>
        <w:rPr>
          <w:sz w:val="26"/>
        </w:rPr>
        <w:t>тем</w:t>
      </w:r>
      <w:r>
        <w:rPr>
          <w:spacing w:val="2"/>
          <w:sz w:val="26"/>
        </w:rPr>
        <w:t xml:space="preserve"> </w:t>
      </w:r>
      <w:r>
        <w:rPr>
          <w:sz w:val="26"/>
        </w:rPr>
        <w:t>уже</w:t>
      </w:r>
      <w:r>
        <w:rPr>
          <w:spacing w:val="-1"/>
          <w:sz w:val="26"/>
        </w:rPr>
        <w:t xml:space="preserve"> </w:t>
      </w:r>
      <w:r>
        <w:rPr>
          <w:sz w:val="26"/>
        </w:rPr>
        <w:t>подписывают</w:t>
      </w:r>
      <w:r>
        <w:rPr>
          <w:spacing w:val="-2"/>
          <w:sz w:val="26"/>
        </w:rPr>
        <w:t xml:space="preserve"> </w:t>
      </w:r>
      <w:r>
        <w:rPr>
          <w:sz w:val="26"/>
        </w:rPr>
        <w:t>географические</w:t>
      </w:r>
      <w:r>
        <w:rPr>
          <w:spacing w:val="-1"/>
          <w:sz w:val="26"/>
        </w:rPr>
        <w:t xml:space="preserve"> </w:t>
      </w:r>
      <w:r>
        <w:rPr>
          <w:sz w:val="26"/>
        </w:rPr>
        <w:t>названия.</w:t>
      </w:r>
    </w:p>
    <w:p w:rsidR="00FB4A81" w:rsidRDefault="00B30A00" w:rsidP="00582418">
      <w:pPr>
        <w:pStyle w:val="a7"/>
        <w:numPr>
          <w:ilvl w:val="0"/>
          <w:numId w:val="33"/>
        </w:numPr>
        <w:tabs>
          <w:tab w:val="left" w:pos="970"/>
        </w:tabs>
        <w:ind w:right="404" w:firstLine="427"/>
        <w:jc w:val="both"/>
        <w:rPr>
          <w:sz w:val="26"/>
        </w:rPr>
      </w:pPr>
      <w:r>
        <w:rPr>
          <w:sz w:val="26"/>
        </w:rPr>
        <w:t>В начале учебного года все работы в контурных картах выполняются простыми</w:t>
      </w:r>
      <w:r>
        <w:rPr>
          <w:spacing w:val="-62"/>
          <w:sz w:val="26"/>
        </w:rPr>
        <w:t xml:space="preserve"> </w:t>
      </w:r>
      <w:r>
        <w:rPr>
          <w:sz w:val="26"/>
        </w:rPr>
        <w:t>карандашами, потому что навыки работы с контурными картами слабы, и обучаю-</w:t>
      </w:r>
      <w:r>
        <w:rPr>
          <w:spacing w:val="1"/>
          <w:sz w:val="26"/>
        </w:rPr>
        <w:t xml:space="preserve"> </w:t>
      </w:r>
      <w:r>
        <w:rPr>
          <w:sz w:val="26"/>
        </w:rPr>
        <w:t>щиеся</w:t>
      </w:r>
      <w:r>
        <w:rPr>
          <w:spacing w:val="-1"/>
          <w:sz w:val="26"/>
        </w:rPr>
        <w:t xml:space="preserve"> </w:t>
      </w:r>
      <w:r>
        <w:rPr>
          <w:sz w:val="26"/>
        </w:rPr>
        <w:t>делают</w:t>
      </w:r>
      <w:r>
        <w:rPr>
          <w:spacing w:val="2"/>
          <w:sz w:val="26"/>
        </w:rPr>
        <w:t xml:space="preserve"> </w:t>
      </w:r>
      <w:r>
        <w:rPr>
          <w:sz w:val="26"/>
        </w:rPr>
        <w:t>ошибки.</w:t>
      </w:r>
    </w:p>
    <w:p w:rsidR="00FB4A81" w:rsidRDefault="00B30A00">
      <w:pPr>
        <w:spacing w:line="298" w:lineRule="exact"/>
        <w:ind w:left="689"/>
        <w:rPr>
          <w:i/>
          <w:sz w:val="26"/>
        </w:rPr>
      </w:pPr>
      <w:r>
        <w:rPr>
          <w:i/>
          <w:sz w:val="26"/>
        </w:rPr>
        <w:t>Примечание.</w:t>
      </w:r>
    </w:p>
    <w:p w:rsidR="00FB4A81" w:rsidRDefault="00B30A00">
      <w:pPr>
        <w:pStyle w:val="a3"/>
        <w:ind w:right="410"/>
      </w:pPr>
      <w:r>
        <w:t>При оценке качества выполнения предложенных заданий учитель принимает во</w:t>
      </w:r>
      <w:r>
        <w:rPr>
          <w:spacing w:val="1"/>
        </w:rPr>
        <w:t xml:space="preserve"> </w:t>
      </w:r>
      <w:r>
        <w:t>внимание не только правильность и точность выполнения заданий, но и аккуратность</w:t>
      </w:r>
      <w:r>
        <w:rPr>
          <w:spacing w:val="1"/>
        </w:rPr>
        <w:t xml:space="preserve"> </w:t>
      </w:r>
      <w:r>
        <w:t>их</w:t>
      </w:r>
      <w:r>
        <w:rPr>
          <w:spacing w:val="1"/>
        </w:rPr>
        <w:t xml:space="preserve"> </w:t>
      </w:r>
      <w:r>
        <w:t>выполнения.</w:t>
      </w:r>
      <w:r>
        <w:rPr>
          <w:spacing w:val="1"/>
        </w:rPr>
        <w:t xml:space="preserve"> </w:t>
      </w:r>
      <w:r>
        <w:t>Неаккуратное</w:t>
      </w:r>
      <w:r>
        <w:rPr>
          <w:spacing w:val="1"/>
        </w:rPr>
        <w:t xml:space="preserve"> </w:t>
      </w:r>
      <w:r>
        <w:t>выполненное</w:t>
      </w:r>
      <w:r>
        <w:rPr>
          <w:spacing w:val="1"/>
        </w:rPr>
        <w:t xml:space="preserve"> </w:t>
      </w:r>
      <w:r>
        <w:t>задание</w:t>
      </w:r>
      <w:r>
        <w:rPr>
          <w:spacing w:val="1"/>
        </w:rPr>
        <w:t xml:space="preserve"> </w:t>
      </w:r>
      <w:r>
        <w:t>может</w:t>
      </w:r>
      <w:r>
        <w:rPr>
          <w:spacing w:val="1"/>
        </w:rPr>
        <w:t xml:space="preserve"> </w:t>
      </w:r>
      <w:r>
        <w:t>стать</w:t>
      </w:r>
      <w:r>
        <w:rPr>
          <w:spacing w:val="1"/>
        </w:rPr>
        <w:t xml:space="preserve"> </w:t>
      </w:r>
      <w:r>
        <w:t>причиной</w:t>
      </w:r>
      <w:r>
        <w:rPr>
          <w:spacing w:val="1"/>
        </w:rPr>
        <w:t xml:space="preserve"> </w:t>
      </w:r>
      <w:r>
        <w:t>более</w:t>
      </w:r>
      <w:r>
        <w:rPr>
          <w:spacing w:val="-62"/>
        </w:rPr>
        <w:t xml:space="preserve"> </w:t>
      </w:r>
      <w:r>
        <w:t>низкой</w:t>
      </w:r>
      <w:r>
        <w:rPr>
          <w:spacing w:val="-2"/>
        </w:rPr>
        <w:t xml:space="preserve"> </w:t>
      </w:r>
      <w:r>
        <w:t>оценки</w:t>
      </w:r>
      <w:r>
        <w:rPr>
          <w:spacing w:val="1"/>
        </w:rPr>
        <w:t xml:space="preserve"> </w:t>
      </w:r>
      <w:r>
        <w:t>вашего</w:t>
      </w:r>
      <w:r>
        <w:rPr>
          <w:spacing w:val="-1"/>
        </w:rPr>
        <w:t xml:space="preserve"> </w:t>
      </w:r>
      <w:r>
        <w:t>труда.</w:t>
      </w:r>
    </w:p>
    <w:p w:rsidR="00FB4A81" w:rsidRDefault="00B30A00">
      <w:pPr>
        <w:pStyle w:val="Heading2"/>
        <w:spacing w:before="6"/>
        <w:ind w:left="754" w:right="5517" w:hanging="65"/>
      </w:pPr>
      <w:r>
        <w:rPr>
          <w:spacing w:val="-1"/>
        </w:rPr>
        <w:t>Критерии</w:t>
      </w:r>
      <w:r>
        <w:rPr>
          <w:spacing w:val="-16"/>
        </w:rPr>
        <w:t xml:space="preserve"> </w:t>
      </w:r>
      <w:r>
        <w:rPr>
          <w:spacing w:val="-1"/>
        </w:rPr>
        <w:t>оценки</w:t>
      </w:r>
      <w:r>
        <w:rPr>
          <w:spacing w:val="-14"/>
        </w:rPr>
        <w:t xml:space="preserve"> </w:t>
      </w:r>
      <w:r>
        <w:t>контурных</w:t>
      </w:r>
      <w:r>
        <w:rPr>
          <w:spacing w:val="-11"/>
        </w:rPr>
        <w:t xml:space="preserve"> </w:t>
      </w:r>
      <w:r>
        <w:t>карт.</w:t>
      </w:r>
      <w:r>
        <w:rPr>
          <w:spacing w:val="-63"/>
        </w:rPr>
        <w:t xml:space="preserve"> </w:t>
      </w:r>
      <w:r>
        <w:t>Отметка «5»:</w:t>
      </w:r>
    </w:p>
    <w:p w:rsidR="00FB4A81" w:rsidRDefault="00B30A00">
      <w:pPr>
        <w:pStyle w:val="a3"/>
        <w:ind w:right="403"/>
      </w:pPr>
      <w:r>
        <w:t>Выставляется в том случае, если контурная карта заполнена аккуратно и правиль-</w:t>
      </w:r>
      <w:r>
        <w:rPr>
          <w:spacing w:val="1"/>
        </w:rPr>
        <w:t xml:space="preserve"> </w:t>
      </w:r>
      <w:r>
        <w:t>но.</w:t>
      </w:r>
      <w:r>
        <w:rPr>
          <w:spacing w:val="1"/>
        </w:rPr>
        <w:t xml:space="preserve"> </w:t>
      </w:r>
      <w:r>
        <w:t>Местоположение</w:t>
      </w:r>
      <w:r>
        <w:rPr>
          <w:spacing w:val="1"/>
        </w:rPr>
        <w:t xml:space="preserve"> </w:t>
      </w:r>
      <w:r>
        <w:t>всех</w:t>
      </w:r>
      <w:r>
        <w:rPr>
          <w:spacing w:val="1"/>
        </w:rPr>
        <w:t xml:space="preserve"> </w:t>
      </w:r>
      <w:r>
        <w:t>географических</w:t>
      </w:r>
      <w:r>
        <w:rPr>
          <w:spacing w:val="1"/>
        </w:rPr>
        <w:t xml:space="preserve"> </w:t>
      </w:r>
      <w:r>
        <w:t>объектов</w:t>
      </w:r>
      <w:r>
        <w:rPr>
          <w:spacing w:val="1"/>
        </w:rPr>
        <w:t xml:space="preserve"> </w:t>
      </w:r>
      <w:r>
        <w:t>обозначено</w:t>
      </w:r>
      <w:r>
        <w:rPr>
          <w:spacing w:val="1"/>
        </w:rPr>
        <w:t xml:space="preserve"> </w:t>
      </w:r>
      <w:r>
        <w:t>верно.</w:t>
      </w:r>
      <w:r>
        <w:rPr>
          <w:spacing w:val="1"/>
        </w:rPr>
        <w:t xml:space="preserve"> </w:t>
      </w:r>
      <w:r>
        <w:t>Контурная</w:t>
      </w:r>
      <w:r>
        <w:rPr>
          <w:spacing w:val="1"/>
        </w:rPr>
        <w:t xml:space="preserve"> </w:t>
      </w:r>
      <w:r>
        <w:t>карта сдана</w:t>
      </w:r>
      <w:r>
        <w:rPr>
          <w:spacing w:val="-1"/>
        </w:rPr>
        <w:t xml:space="preserve"> </w:t>
      </w:r>
      <w:r>
        <w:t>на</w:t>
      </w:r>
      <w:r>
        <w:rPr>
          <w:spacing w:val="-1"/>
        </w:rPr>
        <w:t xml:space="preserve"> </w:t>
      </w:r>
      <w:r>
        <w:t>проверку</w:t>
      </w:r>
      <w:r>
        <w:rPr>
          <w:spacing w:val="-6"/>
        </w:rPr>
        <w:t xml:space="preserve"> </w:t>
      </w:r>
      <w:r>
        <w:t>своевременно.</w:t>
      </w:r>
    </w:p>
    <w:p w:rsidR="00FB4A81" w:rsidRDefault="00B30A00">
      <w:pPr>
        <w:pStyle w:val="Heading2"/>
        <w:spacing w:before="1" w:line="296" w:lineRule="exact"/>
        <w:ind w:left="689"/>
      </w:pPr>
      <w:r>
        <w:t>Отметка</w:t>
      </w:r>
      <w:r>
        <w:rPr>
          <w:spacing w:val="-9"/>
        </w:rPr>
        <w:t xml:space="preserve"> </w:t>
      </w:r>
      <w:r>
        <w:t>«4»:</w:t>
      </w:r>
    </w:p>
    <w:p w:rsidR="00FB4A81" w:rsidRDefault="00B30A00">
      <w:pPr>
        <w:pStyle w:val="a3"/>
        <w:ind w:right="406"/>
      </w:pPr>
      <w:r>
        <w:t>Выставляется в том случае, если контурная карта в целом заполнена правильно и</w:t>
      </w:r>
      <w:r>
        <w:rPr>
          <w:spacing w:val="1"/>
        </w:rPr>
        <w:t xml:space="preserve"> </w:t>
      </w:r>
      <w:r>
        <w:t>аккуратно, но есть небольшие помарки или не указано местоположение двух-трёх</w:t>
      </w:r>
      <w:r>
        <w:rPr>
          <w:spacing w:val="1"/>
        </w:rPr>
        <w:t xml:space="preserve"> </w:t>
      </w:r>
      <w:r>
        <w:t>объектов.</w:t>
      </w:r>
    </w:p>
    <w:p w:rsidR="00FB4A81" w:rsidRDefault="00B30A00">
      <w:pPr>
        <w:pStyle w:val="Heading2"/>
        <w:spacing w:before="12" w:line="295" w:lineRule="exact"/>
        <w:ind w:left="689"/>
      </w:pPr>
      <w:r>
        <w:t>Отметка</w:t>
      </w:r>
      <w:r>
        <w:rPr>
          <w:spacing w:val="-9"/>
        </w:rPr>
        <w:t xml:space="preserve"> </w:t>
      </w:r>
      <w:r>
        <w:t>«3»:</w:t>
      </w:r>
    </w:p>
    <w:p w:rsidR="00FB4A81" w:rsidRDefault="00B30A00">
      <w:pPr>
        <w:pStyle w:val="a3"/>
        <w:ind w:right="407"/>
      </w:pPr>
      <w:r>
        <w:t>Выставляется в том случае, если контурная карта имеет ряд недостатков, но пра-</w:t>
      </w:r>
      <w:r>
        <w:rPr>
          <w:spacing w:val="1"/>
        </w:rPr>
        <w:t xml:space="preserve"> </w:t>
      </w:r>
      <w:r>
        <w:t>вильно</w:t>
      </w:r>
      <w:r>
        <w:rPr>
          <w:spacing w:val="3"/>
        </w:rPr>
        <w:t xml:space="preserve"> </w:t>
      </w:r>
      <w:r>
        <w:t>указаны</w:t>
      </w:r>
      <w:r>
        <w:rPr>
          <w:spacing w:val="1"/>
        </w:rPr>
        <w:t xml:space="preserve"> </w:t>
      </w:r>
      <w:r>
        <w:t>основные</w:t>
      </w:r>
      <w:r>
        <w:rPr>
          <w:spacing w:val="-2"/>
        </w:rPr>
        <w:t xml:space="preserve"> </w:t>
      </w:r>
      <w:r>
        <w:t>географические</w:t>
      </w:r>
      <w:r>
        <w:rPr>
          <w:spacing w:val="-1"/>
        </w:rPr>
        <w:t xml:space="preserve"> </w:t>
      </w:r>
      <w:r>
        <w:t>объекты.</w:t>
      </w:r>
    </w:p>
    <w:p w:rsidR="00FB4A81" w:rsidRDefault="00B30A00">
      <w:pPr>
        <w:pStyle w:val="Heading2"/>
        <w:spacing w:before="3" w:line="296" w:lineRule="exact"/>
        <w:ind w:left="689"/>
      </w:pPr>
      <w:r>
        <w:t>Отметка</w:t>
      </w:r>
      <w:r>
        <w:rPr>
          <w:spacing w:val="-9"/>
        </w:rPr>
        <w:t xml:space="preserve"> </w:t>
      </w:r>
      <w:r>
        <w:t>«2»:</w:t>
      </w:r>
    </w:p>
    <w:p w:rsidR="00FB4A81" w:rsidRDefault="00B30A00">
      <w:pPr>
        <w:pStyle w:val="a3"/>
        <w:spacing w:line="296" w:lineRule="exact"/>
        <w:ind w:left="545" w:firstLine="0"/>
      </w:pPr>
      <w:r>
        <w:t>Выставляется</w:t>
      </w:r>
      <w:r>
        <w:rPr>
          <w:spacing w:val="-4"/>
        </w:rPr>
        <w:t xml:space="preserve"> </w:t>
      </w:r>
      <w:r>
        <w:t>в том</w:t>
      </w:r>
      <w:r>
        <w:rPr>
          <w:spacing w:val="-2"/>
        </w:rPr>
        <w:t xml:space="preserve"> </w:t>
      </w:r>
      <w:r>
        <w:t>случае,</w:t>
      </w:r>
      <w:r>
        <w:rPr>
          <w:spacing w:val="-3"/>
        </w:rPr>
        <w:t xml:space="preserve"> </w:t>
      </w:r>
      <w:r>
        <w:t>если</w:t>
      </w:r>
      <w:r>
        <w:rPr>
          <w:spacing w:val="-1"/>
        </w:rPr>
        <w:t xml:space="preserve"> </w:t>
      </w:r>
      <w:r>
        <w:t>контурная</w:t>
      </w:r>
      <w:r>
        <w:rPr>
          <w:spacing w:val="-3"/>
        </w:rPr>
        <w:t xml:space="preserve"> </w:t>
      </w:r>
      <w:r>
        <w:t>карта</w:t>
      </w:r>
      <w:r>
        <w:rPr>
          <w:spacing w:val="-3"/>
        </w:rPr>
        <w:t xml:space="preserve"> </w:t>
      </w:r>
      <w:r>
        <w:t>заполнена</w:t>
      </w:r>
      <w:r>
        <w:rPr>
          <w:spacing w:val="-3"/>
        </w:rPr>
        <w:t xml:space="preserve"> </w:t>
      </w:r>
      <w:r>
        <w:t>не</w:t>
      </w:r>
      <w:r>
        <w:rPr>
          <w:spacing w:val="-1"/>
        </w:rPr>
        <w:t xml:space="preserve"> </w:t>
      </w:r>
      <w:r>
        <w:t>верно.</w:t>
      </w:r>
    </w:p>
    <w:p w:rsidR="00FB4A81" w:rsidRDefault="00B30A00">
      <w:pPr>
        <w:pStyle w:val="Heading2"/>
        <w:spacing w:before="5" w:line="296" w:lineRule="exact"/>
        <w:ind w:left="689"/>
      </w:pPr>
      <w:r>
        <w:t>Тестовый</w:t>
      </w:r>
      <w:r>
        <w:rPr>
          <w:spacing w:val="-9"/>
        </w:rPr>
        <w:t xml:space="preserve"> </w:t>
      </w:r>
      <w:r>
        <w:t>контроль</w:t>
      </w:r>
    </w:p>
    <w:p w:rsidR="00FB4A81" w:rsidRDefault="00B30A00">
      <w:pPr>
        <w:pStyle w:val="a3"/>
        <w:ind w:right="403"/>
      </w:pPr>
      <w:r>
        <w:t>Целью тестовых заданий является возможность выявления знаний, умений, навы-</w:t>
      </w:r>
      <w:r>
        <w:rPr>
          <w:spacing w:val="1"/>
        </w:rPr>
        <w:t xml:space="preserve"> </w:t>
      </w:r>
      <w:r>
        <w:t>ков каждого испытуемого, поэтому в качестве интерпретационной системы отсчета</w:t>
      </w:r>
      <w:r>
        <w:rPr>
          <w:spacing w:val="1"/>
        </w:rPr>
        <w:t xml:space="preserve"> </w:t>
      </w:r>
      <w:r>
        <w:t>используется конкретная для определенной возрастной группы обучающихся область</w:t>
      </w:r>
      <w:r>
        <w:rPr>
          <w:spacing w:val="1"/>
        </w:rPr>
        <w:t xml:space="preserve"> </w:t>
      </w:r>
      <w:r>
        <w:t>содержания</w:t>
      </w:r>
      <w:r>
        <w:rPr>
          <w:spacing w:val="-2"/>
        </w:rPr>
        <w:t xml:space="preserve"> </w:t>
      </w:r>
      <w:r>
        <w:t>данного</w:t>
      </w:r>
      <w:r>
        <w:rPr>
          <w:spacing w:val="1"/>
        </w:rPr>
        <w:t xml:space="preserve"> </w:t>
      </w:r>
      <w:r>
        <w:t>учебного</w:t>
      </w:r>
      <w:r>
        <w:rPr>
          <w:spacing w:val="-1"/>
        </w:rPr>
        <w:t xml:space="preserve"> </w:t>
      </w:r>
      <w:r>
        <w:t>предмета.</w:t>
      </w:r>
    </w:p>
    <w:p w:rsidR="00FB4A81" w:rsidRDefault="00B30A00">
      <w:pPr>
        <w:pStyle w:val="a3"/>
        <w:ind w:left="545" w:firstLine="0"/>
      </w:pPr>
      <w:r>
        <w:t>Задания</w:t>
      </w:r>
      <w:r>
        <w:rPr>
          <w:spacing w:val="-8"/>
        </w:rPr>
        <w:t xml:space="preserve"> </w:t>
      </w:r>
      <w:r>
        <w:t>тестов</w:t>
      </w:r>
      <w:r>
        <w:rPr>
          <w:spacing w:val="-6"/>
        </w:rPr>
        <w:t xml:space="preserve"> </w:t>
      </w:r>
      <w:r>
        <w:t>разработаны</w:t>
      </w:r>
      <w:r>
        <w:rPr>
          <w:spacing w:val="-5"/>
        </w:rPr>
        <w:t xml:space="preserve"> </w:t>
      </w:r>
      <w:r>
        <w:t>в</w:t>
      </w:r>
      <w:r>
        <w:rPr>
          <w:spacing w:val="-8"/>
        </w:rPr>
        <w:t xml:space="preserve"> </w:t>
      </w:r>
      <w:r>
        <w:t>двух</w:t>
      </w:r>
      <w:r>
        <w:rPr>
          <w:spacing w:val="-4"/>
        </w:rPr>
        <w:t xml:space="preserve"> </w:t>
      </w:r>
      <w:r>
        <w:t>формах:</w:t>
      </w:r>
    </w:p>
    <w:p w:rsidR="00FB4A81" w:rsidRDefault="00B30A00" w:rsidP="00582418">
      <w:pPr>
        <w:pStyle w:val="a7"/>
        <w:numPr>
          <w:ilvl w:val="0"/>
          <w:numId w:val="38"/>
        </w:numPr>
        <w:tabs>
          <w:tab w:val="left" w:pos="970"/>
        </w:tabs>
        <w:spacing w:before="39"/>
        <w:ind w:left="262" w:right="404" w:firstLine="427"/>
        <w:rPr>
          <w:sz w:val="24"/>
        </w:rPr>
      </w:pPr>
      <w:r>
        <w:rPr>
          <w:sz w:val="26"/>
        </w:rPr>
        <w:t>закрытые задания (задания с выбором ответов, при которых испытуемый выби-</w:t>
      </w:r>
      <w:r>
        <w:rPr>
          <w:spacing w:val="1"/>
          <w:sz w:val="26"/>
        </w:rPr>
        <w:t xml:space="preserve"> </w:t>
      </w:r>
      <w:r>
        <w:rPr>
          <w:sz w:val="26"/>
        </w:rPr>
        <w:t>рает правильный ответ из числа готовых, прилагаемых в задании теста (как правило</w:t>
      </w:r>
      <w:r>
        <w:rPr>
          <w:spacing w:val="1"/>
          <w:sz w:val="26"/>
        </w:rPr>
        <w:t xml:space="preserve"> </w:t>
      </w:r>
      <w:r>
        <w:rPr>
          <w:sz w:val="26"/>
        </w:rPr>
        <w:t>3-4</w:t>
      </w:r>
      <w:r>
        <w:rPr>
          <w:spacing w:val="-2"/>
          <w:sz w:val="26"/>
        </w:rPr>
        <w:t xml:space="preserve"> </w:t>
      </w:r>
      <w:r>
        <w:rPr>
          <w:sz w:val="26"/>
        </w:rPr>
        <w:t>варианта).</w:t>
      </w:r>
    </w:p>
    <w:p w:rsidR="00FB4A81" w:rsidRDefault="00B30A00" w:rsidP="00582418">
      <w:pPr>
        <w:pStyle w:val="a7"/>
        <w:numPr>
          <w:ilvl w:val="0"/>
          <w:numId w:val="38"/>
        </w:numPr>
        <w:tabs>
          <w:tab w:val="left" w:pos="970"/>
        </w:tabs>
        <w:spacing w:before="1"/>
        <w:rPr>
          <w:sz w:val="24"/>
        </w:rPr>
      </w:pPr>
      <w:r>
        <w:rPr>
          <w:spacing w:val="-1"/>
          <w:sz w:val="26"/>
        </w:rPr>
        <w:t>открытые</w:t>
      </w:r>
      <w:r>
        <w:rPr>
          <w:spacing w:val="-16"/>
          <w:sz w:val="26"/>
        </w:rPr>
        <w:t xml:space="preserve"> </w:t>
      </w:r>
      <w:r>
        <w:rPr>
          <w:sz w:val="26"/>
        </w:rPr>
        <w:t>задания</w:t>
      </w:r>
      <w:r>
        <w:rPr>
          <w:spacing w:val="-13"/>
          <w:sz w:val="26"/>
        </w:rPr>
        <w:t xml:space="preserve"> </w:t>
      </w:r>
      <w:r>
        <w:rPr>
          <w:sz w:val="26"/>
        </w:rPr>
        <w:t>(задания,</w:t>
      </w:r>
      <w:r>
        <w:rPr>
          <w:spacing w:val="-14"/>
          <w:sz w:val="26"/>
        </w:rPr>
        <w:t xml:space="preserve"> </w:t>
      </w:r>
      <w:r>
        <w:rPr>
          <w:sz w:val="26"/>
        </w:rPr>
        <w:t>в</w:t>
      </w:r>
      <w:r>
        <w:rPr>
          <w:spacing w:val="-16"/>
          <w:sz w:val="26"/>
        </w:rPr>
        <w:t xml:space="preserve"> </w:t>
      </w:r>
      <w:r>
        <w:rPr>
          <w:sz w:val="26"/>
        </w:rPr>
        <w:t>которых</w:t>
      </w:r>
      <w:r>
        <w:rPr>
          <w:spacing w:val="-14"/>
          <w:sz w:val="26"/>
        </w:rPr>
        <w:t xml:space="preserve"> </w:t>
      </w:r>
      <w:r>
        <w:rPr>
          <w:sz w:val="26"/>
        </w:rPr>
        <w:t>испытуемый</w:t>
      </w:r>
      <w:r>
        <w:rPr>
          <w:spacing w:val="-14"/>
          <w:sz w:val="26"/>
        </w:rPr>
        <w:t xml:space="preserve"> </w:t>
      </w:r>
      <w:r>
        <w:rPr>
          <w:sz w:val="26"/>
        </w:rPr>
        <w:t>сам</w:t>
      </w:r>
      <w:r>
        <w:rPr>
          <w:spacing w:val="-16"/>
          <w:sz w:val="26"/>
        </w:rPr>
        <w:t xml:space="preserve"> </w:t>
      </w:r>
      <w:r>
        <w:rPr>
          <w:sz w:val="26"/>
        </w:rPr>
        <w:t>формулирует</w:t>
      </w:r>
      <w:r>
        <w:rPr>
          <w:spacing w:val="-11"/>
          <w:sz w:val="26"/>
        </w:rPr>
        <w:t xml:space="preserve"> </w:t>
      </w:r>
      <w:r>
        <w:rPr>
          <w:sz w:val="26"/>
        </w:rPr>
        <w:t>ответ).</w:t>
      </w:r>
    </w:p>
    <w:p w:rsidR="00FB4A81" w:rsidRDefault="00B30A00">
      <w:pPr>
        <w:pStyle w:val="a3"/>
        <w:spacing w:before="1"/>
        <w:ind w:right="412"/>
      </w:pPr>
      <w:r>
        <w:t>При тестировании все верные ответы берутся за 100%, тогда отметка выставляется</w:t>
      </w:r>
      <w:r>
        <w:rPr>
          <w:spacing w:val="1"/>
        </w:rPr>
        <w:t xml:space="preserve"> </w:t>
      </w:r>
      <w:r>
        <w:t>в</w:t>
      </w:r>
      <w:r>
        <w:rPr>
          <w:spacing w:val="-2"/>
        </w:rPr>
        <w:t xml:space="preserve"> </w:t>
      </w:r>
      <w:r>
        <w:t>соответствии с</w:t>
      </w:r>
      <w:r>
        <w:rPr>
          <w:spacing w:val="2"/>
        </w:rPr>
        <w:t xml:space="preserve"> </w:t>
      </w:r>
      <w:r>
        <w:t>таблицей:</w:t>
      </w:r>
    </w:p>
    <w:p w:rsidR="00FB4A81" w:rsidRDefault="00FB4A81">
      <w:pPr>
        <w:pStyle w:val="a3"/>
        <w:spacing w:before="5" w:after="1"/>
        <w:ind w:left="0" w:firstLine="0"/>
        <w:jc w:val="left"/>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4"/>
        <w:gridCol w:w="4676"/>
      </w:tblGrid>
      <w:tr w:rsidR="00FB4A81">
        <w:trPr>
          <w:trHeight w:val="635"/>
        </w:trPr>
        <w:tc>
          <w:tcPr>
            <w:tcW w:w="4964" w:type="dxa"/>
          </w:tcPr>
          <w:p w:rsidR="00FB4A81" w:rsidRDefault="00B30A00">
            <w:pPr>
              <w:pStyle w:val="TableParagraph"/>
              <w:spacing w:line="273" w:lineRule="exact"/>
              <w:ind w:left="839" w:right="833"/>
              <w:jc w:val="center"/>
              <w:rPr>
                <w:b/>
                <w:sz w:val="24"/>
              </w:rPr>
            </w:pPr>
            <w:r>
              <w:rPr>
                <w:b/>
                <w:spacing w:val="-1"/>
                <w:sz w:val="24"/>
              </w:rPr>
              <w:t>Процент</w:t>
            </w:r>
            <w:r>
              <w:rPr>
                <w:b/>
                <w:spacing w:val="-14"/>
                <w:sz w:val="24"/>
              </w:rPr>
              <w:t xml:space="preserve"> </w:t>
            </w:r>
            <w:r>
              <w:rPr>
                <w:b/>
                <w:spacing w:val="-1"/>
                <w:sz w:val="24"/>
              </w:rPr>
              <w:t>выполнения</w:t>
            </w:r>
            <w:r>
              <w:rPr>
                <w:b/>
                <w:spacing w:val="-14"/>
                <w:sz w:val="24"/>
              </w:rPr>
              <w:t xml:space="preserve"> </w:t>
            </w:r>
            <w:r>
              <w:rPr>
                <w:b/>
                <w:sz w:val="24"/>
              </w:rPr>
              <w:t>задания</w:t>
            </w:r>
          </w:p>
        </w:tc>
        <w:tc>
          <w:tcPr>
            <w:tcW w:w="4676" w:type="dxa"/>
          </w:tcPr>
          <w:p w:rsidR="00FB4A81" w:rsidRDefault="00B30A00">
            <w:pPr>
              <w:pStyle w:val="TableParagraph"/>
              <w:spacing w:line="273" w:lineRule="exact"/>
              <w:ind w:left="801" w:right="797"/>
              <w:jc w:val="center"/>
              <w:rPr>
                <w:b/>
                <w:sz w:val="24"/>
              </w:rPr>
            </w:pPr>
            <w:r>
              <w:rPr>
                <w:b/>
                <w:sz w:val="24"/>
              </w:rPr>
              <w:t>Отметка</w:t>
            </w:r>
          </w:p>
        </w:tc>
      </w:tr>
      <w:tr w:rsidR="00FB4A81">
        <w:trPr>
          <w:trHeight w:val="316"/>
        </w:trPr>
        <w:tc>
          <w:tcPr>
            <w:tcW w:w="4964" w:type="dxa"/>
          </w:tcPr>
          <w:p w:rsidR="00FB4A81" w:rsidRDefault="00B30A00">
            <w:pPr>
              <w:pStyle w:val="TableParagraph"/>
              <w:spacing w:line="268" w:lineRule="exact"/>
              <w:ind w:left="838" w:right="833"/>
              <w:jc w:val="center"/>
              <w:rPr>
                <w:sz w:val="24"/>
              </w:rPr>
            </w:pPr>
            <w:r>
              <w:rPr>
                <w:sz w:val="24"/>
              </w:rPr>
              <w:t>90%</w:t>
            </w:r>
            <w:r>
              <w:rPr>
                <w:spacing w:val="-5"/>
                <w:sz w:val="24"/>
              </w:rPr>
              <w:t xml:space="preserve"> </w:t>
            </w:r>
            <w:r>
              <w:rPr>
                <w:sz w:val="24"/>
              </w:rPr>
              <w:t>и</w:t>
            </w:r>
            <w:r>
              <w:rPr>
                <w:spacing w:val="-3"/>
                <w:sz w:val="24"/>
              </w:rPr>
              <w:t xml:space="preserve"> </w:t>
            </w:r>
            <w:r>
              <w:rPr>
                <w:sz w:val="24"/>
              </w:rPr>
              <w:t>более</w:t>
            </w:r>
          </w:p>
        </w:tc>
        <w:tc>
          <w:tcPr>
            <w:tcW w:w="4676" w:type="dxa"/>
          </w:tcPr>
          <w:p w:rsidR="00FB4A81" w:rsidRDefault="00B30A00">
            <w:pPr>
              <w:pStyle w:val="TableParagraph"/>
              <w:spacing w:line="268" w:lineRule="exact"/>
              <w:ind w:left="801" w:right="797"/>
              <w:jc w:val="center"/>
              <w:rPr>
                <w:sz w:val="24"/>
              </w:rPr>
            </w:pPr>
            <w:r>
              <w:rPr>
                <w:sz w:val="24"/>
              </w:rPr>
              <w:t>отлично</w:t>
            </w:r>
          </w:p>
        </w:tc>
      </w:tr>
      <w:tr w:rsidR="00FB4A81">
        <w:trPr>
          <w:trHeight w:val="316"/>
        </w:trPr>
        <w:tc>
          <w:tcPr>
            <w:tcW w:w="4964" w:type="dxa"/>
          </w:tcPr>
          <w:p w:rsidR="00FB4A81" w:rsidRDefault="00B30A00">
            <w:pPr>
              <w:pStyle w:val="TableParagraph"/>
              <w:spacing w:line="268" w:lineRule="exact"/>
              <w:ind w:left="838" w:right="833"/>
              <w:jc w:val="center"/>
              <w:rPr>
                <w:sz w:val="24"/>
              </w:rPr>
            </w:pPr>
            <w:r>
              <w:rPr>
                <w:sz w:val="24"/>
              </w:rPr>
              <w:t>65-89%%</w:t>
            </w:r>
          </w:p>
        </w:tc>
        <w:tc>
          <w:tcPr>
            <w:tcW w:w="4676" w:type="dxa"/>
          </w:tcPr>
          <w:p w:rsidR="00FB4A81" w:rsidRDefault="00B30A00">
            <w:pPr>
              <w:pStyle w:val="TableParagraph"/>
              <w:spacing w:line="268" w:lineRule="exact"/>
              <w:ind w:left="797" w:right="797"/>
              <w:jc w:val="center"/>
              <w:rPr>
                <w:sz w:val="24"/>
              </w:rPr>
            </w:pPr>
            <w:r>
              <w:rPr>
                <w:sz w:val="24"/>
              </w:rPr>
              <w:t>хорошо</w:t>
            </w:r>
          </w:p>
        </w:tc>
      </w:tr>
      <w:tr w:rsidR="00FB4A81">
        <w:trPr>
          <w:trHeight w:val="316"/>
        </w:trPr>
        <w:tc>
          <w:tcPr>
            <w:tcW w:w="4964" w:type="dxa"/>
          </w:tcPr>
          <w:p w:rsidR="00FB4A81" w:rsidRDefault="00B30A00">
            <w:pPr>
              <w:pStyle w:val="TableParagraph"/>
              <w:spacing w:line="268" w:lineRule="exact"/>
              <w:ind w:left="838" w:right="833"/>
              <w:jc w:val="center"/>
              <w:rPr>
                <w:sz w:val="24"/>
              </w:rPr>
            </w:pPr>
            <w:r>
              <w:rPr>
                <w:sz w:val="24"/>
              </w:rPr>
              <w:t>50-64%%</w:t>
            </w:r>
          </w:p>
        </w:tc>
        <w:tc>
          <w:tcPr>
            <w:tcW w:w="4676" w:type="dxa"/>
          </w:tcPr>
          <w:p w:rsidR="00FB4A81" w:rsidRDefault="00B30A00">
            <w:pPr>
              <w:pStyle w:val="TableParagraph"/>
              <w:spacing w:line="268" w:lineRule="exact"/>
              <w:ind w:left="797" w:right="797"/>
              <w:jc w:val="center"/>
              <w:rPr>
                <w:sz w:val="24"/>
              </w:rPr>
            </w:pPr>
            <w:r>
              <w:rPr>
                <w:sz w:val="24"/>
              </w:rPr>
              <w:t>удовлетворительно</w:t>
            </w:r>
          </w:p>
        </w:tc>
      </w:tr>
      <w:tr w:rsidR="00FB4A81">
        <w:trPr>
          <w:trHeight w:val="635"/>
        </w:trPr>
        <w:tc>
          <w:tcPr>
            <w:tcW w:w="4964" w:type="dxa"/>
          </w:tcPr>
          <w:p w:rsidR="00FB4A81" w:rsidRDefault="00B30A00">
            <w:pPr>
              <w:pStyle w:val="TableParagraph"/>
              <w:spacing w:line="270" w:lineRule="exact"/>
              <w:ind w:left="835" w:right="833"/>
              <w:jc w:val="center"/>
              <w:rPr>
                <w:sz w:val="24"/>
              </w:rPr>
            </w:pPr>
            <w:r>
              <w:rPr>
                <w:sz w:val="24"/>
              </w:rPr>
              <w:t>менее</w:t>
            </w:r>
            <w:r>
              <w:rPr>
                <w:spacing w:val="-13"/>
                <w:sz w:val="24"/>
              </w:rPr>
              <w:t xml:space="preserve"> </w:t>
            </w:r>
            <w:r>
              <w:rPr>
                <w:sz w:val="24"/>
              </w:rPr>
              <w:t>50%</w:t>
            </w:r>
          </w:p>
        </w:tc>
        <w:tc>
          <w:tcPr>
            <w:tcW w:w="4676" w:type="dxa"/>
          </w:tcPr>
          <w:p w:rsidR="00FB4A81" w:rsidRDefault="00B30A00">
            <w:pPr>
              <w:pStyle w:val="TableParagraph"/>
              <w:spacing w:line="270" w:lineRule="exact"/>
              <w:ind w:left="796" w:right="797"/>
              <w:jc w:val="center"/>
              <w:rPr>
                <w:sz w:val="24"/>
              </w:rPr>
            </w:pPr>
            <w:r>
              <w:rPr>
                <w:sz w:val="24"/>
              </w:rPr>
              <w:t>неудовлетворительно</w:t>
            </w:r>
          </w:p>
        </w:tc>
      </w:tr>
    </w:tbl>
    <w:p w:rsidR="00FB4A81" w:rsidRDefault="00FB4A81">
      <w:pPr>
        <w:spacing w:line="270" w:lineRule="exact"/>
        <w:jc w:val="center"/>
        <w:rPr>
          <w:sz w:val="24"/>
        </w:rPr>
        <w:sectPr w:rsidR="00FB4A81">
          <w:pgSz w:w="11920" w:h="16850"/>
          <w:pgMar w:top="1060" w:right="160" w:bottom="1560" w:left="1440" w:header="0" w:footer="1280" w:gutter="0"/>
          <w:cols w:space="720"/>
        </w:sectPr>
      </w:pPr>
    </w:p>
    <w:p w:rsidR="00FB4A81" w:rsidRDefault="00B30A00">
      <w:pPr>
        <w:pStyle w:val="Heading2"/>
        <w:spacing w:before="72"/>
        <w:ind w:left="689"/>
        <w:jc w:val="left"/>
      </w:pPr>
      <w:r>
        <w:lastRenderedPageBreak/>
        <w:t>Физика.</w:t>
      </w:r>
    </w:p>
    <w:p w:rsidR="00FB4A81" w:rsidRDefault="00B30A00">
      <w:pPr>
        <w:spacing w:before="8" w:line="232" w:lineRule="auto"/>
        <w:ind w:left="754" w:right="2158" w:hanging="65"/>
        <w:rPr>
          <w:sz w:val="26"/>
        </w:rPr>
      </w:pPr>
      <w:r>
        <w:rPr>
          <w:b/>
          <w:sz w:val="26"/>
        </w:rPr>
        <w:t>Оценка</w:t>
      </w:r>
      <w:r>
        <w:rPr>
          <w:b/>
          <w:spacing w:val="-12"/>
          <w:sz w:val="26"/>
        </w:rPr>
        <w:t xml:space="preserve"> </w:t>
      </w:r>
      <w:r>
        <w:rPr>
          <w:b/>
          <w:sz w:val="26"/>
        </w:rPr>
        <w:t>ответов</w:t>
      </w:r>
      <w:r>
        <w:rPr>
          <w:b/>
          <w:spacing w:val="-9"/>
          <w:sz w:val="26"/>
        </w:rPr>
        <w:t xml:space="preserve"> </w:t>
      </w:r>
      <w:r>
        <w:rPr>
          <w:b/>
          <w:sz w:val="26"/>
        </w:rPr>
        <w:t>обучающихся</w:t>
      </w:r>
      <w:r>
        <w:rPr>
          <w:b/>
          <w:spacing w:val="-12"/>
          <w:sz w:val="26"/>
        </w:rPr>
        <w:t xml:space="preserve"> </w:t>
      </w:r>
      <w:r>
        <w:rPr>
          <w:b/>
          <w:sz w:val="26"/>
        </w:rPr>
        <w:t>при</w:t>
      </w:r>
      <w:r>
        <w:rPr>
          <w:b/>
          <w:spacing w:val="-12"/>
          <w:sz w:val="26"/>
        </w:rPr>
        <w:t xml:space="preserve"> </w:t>
      </w:r>
      <w:r>
        <w:rPr>
          <w:b/>
          <w:sz w:val="26"/>
        </w:rPr>
        <w:t>проведении</w:t>
      </w:r>
      <w:r>
        <w:rPr>
          <w:b/>
          <w:spacing w:val="-13"/>
          <w:sz w:val="26"/>
        </w:rPr>
        <w:t xml:space="preserve"> </w:t>
      </w:r>
      <w:r>
        <w:rPr>
          <w:b/>
          <w:sz w:val="26"/>
        </w:rPr>
        <w:t>устного</w:t>
      </w:r>
      <w:r>
        <w:rPr>
          <w:b/>
          <w:spacing w:val="-11"/>
          <w:sz w:val="26"/>
        </w:rPr>
        <w:t xml:space="preserve"> </w:t>
      </w:r>
      <w:r>
        <w:rPr>
          <w:b/>
          <w:sz w:val="26"/>
        </w:rPr>
        <w:t>опроса.</w:t>
      </w:r>
      <w:r>
        <w:rPr>
          <w:b/>
          <w:spacing w:val="-62"/>
          <w:sz w:val="26"/>
        </w:rPr>
        <w:t xml:space="preserve"> </w:t>
      </w:r>
      <w:r>
        <w:rPr>
          <w:b/>
          <w:sz w:val="26"/>
        </w:rPr>
        <w:t>Отметка "5"</w:t>
      </w:r>
      <w:r>
        <w:rPr>
          <w:sz w:val="26"/>
        </w:rPr>
        <w:t>ставится</w:t>
      </w:r>
      <w:r>
        <w:rPr>
          <w:spacing w:val="-2"/>
          <w:sz w:val="26"/>
        </w:rPr>
        <w:t xml:space="preserve"> </w:t>
      </w:r>
      <w:r>
        <w:rPr>
          <w:sz w:val="26"/>
        </w:rPr>
        <w:t>в</w:t>
      </w:r>
      <w:r>
        <w:rPr>
          <w:spacing w:val="-3"/>
          <w:sz w:val="26"/>
        </w:rPr>
        <w:t xml:space="preserve"> </w:t>
      </w:r>
      <w:r>
        <w:rPr>
          <w:sz w:val="26"/>
        </w:rPr>
        <w:t>следующем</w:t>
      </w:r>
      <w:r>
        <w:rPr>
          <w:spacing w:val="-2"/>
          <w:sz w:val="26"/>
        </w:rPr>
        <w:t xml:space="preserve"> </w:t>
      </w:r>
      <w:r>
        <w:rPr>
          <w:sz w:val="26"/>
        </w:rPr>
        <w:t>случае:</w:t>
      </w:r>
    </w:p>
    <w:p w:rsidR="00FB4A81" w:rsidRDefault="00B30A00" w:rsidP="00582418">
      <w:pPr>
        <w:pStyle w:val="a7"/>
        <w:numPr>
          <w:ilvl w:val="0"/>
          <w:numId w:val="38"/>
        </w:numPr>
        <w:tabs>
          <w:tab w:val="left" w:pos="970"/>
        </w:tabs>
        <w:spacing w:before="3"/>
        <w:ind w:left="262" w:right="409" w:firstLine="427"/>
        <w:rPr>
          <w:sz w:val="24"/>
        </w:rPr>
      </w:pPr>
      <w:r>
        <w:rPr>
          <w:sz w:val="26"/>
        </w:rPr>
        <w:t>ответ обучающегося полный, самостоятельный, правильный, изложен литера-</w:t>
      </w:r>
      <w:r>
        <w:rPr>
          <w:spacing w:val="1"/>
          <w:sz w:val="26"/>
        </w:rPr>
        <w:t xml:space="preserve"> </w:t>
      </w:r>
      <w:r>
        <w:rPr>
          <w:sz w:val="26"/>
        </w:rPr>
        <w:t>турным языком в определенной логической последовательности, рассказ сопровожда-</w:t>
      </w:r>
      <w:r>
        <w:rPr>
          <w:spacing w:val="-62"/>
          <w:sz w:val="26"/>
        </w:rPr>
        <w:t xml:space="preserve"> </w:t>
      </w:r>
      <w:r>
        <w:rPr>
          <w:sz w:val="26"/>
        </w:rPr>
        <w:t>ется</w:t>
      </w:r>
      <w:r>
        <w:rPr>
          <w:spacing w:val="-2"/>
          <w:sz w:val="26"/>
        </w:rPr>
        <w:t xml:space="preserve"> </w:t>
      </w:r>
      <w:r>
        <w:rPr>
          <w:sz w:val="26"/>
        </w:rPr>
        <w:t>новыми примерами;</w:t>
      </w:r>
    </w:p>
    <w:p w:rsidR="00FB4A81" w:rsidRDefault="00B30A00" w:rsidP="00582418">
      <w:pPr>
        <w:pStyle w:val="a7"/>
        <w:numPr>
          <w:ilvl w:val="0"/>
          <w:numId w:val="38"/>
        </w:numPr>
        <w:tabs>
          <w:tab w:val="left" w:pos="970"/>
        </w:tabs>
        <w:spacing w:before="1"/>
        <w:ind w:left="262" w:right="407" w:firstLine="427"/>
        <w:rPr>
          <w:sz w:val="24"/>
        </w:rPr>
      </w:pPr>
      <w:r>
        <w:rPr>
          <w:sz w:val="26"/>
        </w:rPr>
        <w:t>обучающийся обнаруживает верное понимание физической сущности рассмат-</w:t>
      </w:r>
      <w:r>
        <w:rPr>
          <w:spacing w:val="1"/>
          <w:sz w:val="26"/>
        </w:rPr>
        <w:t xml:space="preserve"> </w:t>
      </w:r>
      <w:r>
        <w:rPr>
          <w:sz w:val="26"/>
        </w:rPr>
        <w:t>риваемых явлений и закономерностей, законов и теории, дает точное определение и</w:t>
      </w:r>
      <w:r>
        <w:rPr>
          <w:spacing w:val="1"/>
          <w:sz w:val="26"/>
        </w:rPr>
        <w:t xml:space="preserve"> </w:t>
      </w:r>
      <w:r>
        <w:rPr>
          <w:sz w:val="26"/>
        </w:rPr>
        <w:t>истолкование основных понятий, законов, теорий, правильное определение физиче-</w:t>
      </w:r>
      <w:r>
        <w:rPr>
          <w:spacing w:val="1"/>
          <w:sz w:val="26"/>
        </w:rPr>
        <w:t xml:space="preserve"> </w:t>
      </w:r>
      <w:r>
        <w:rPr>
          <w:sz w:val="26"/>
        </w:rPr>
        <w:t>ских</w:t>
      </w:r>
      <w:r>
        <w:rPr>
          <w:spacing w:val="-2"/>
          <w:sz w:val="26"/>
        </w:rPr>
        <w:t xml:space="preserve"> </w:t>
      </w:r>
      <w:r>
        <w:rPr>
          <w:sz w:val="26"/>
        </w:rPr>
        <w:t>величин,</w:t>
      </w:r>
      <w:r>
        <w:rPr>
          <w:spacing w:val="-1"/>
          <w:sz w:val="26"/>
        </w:rPr>
        <w:t xml:space="preserve"> </w:t>
      </w:r>
      <w:r>
        <w:rPr>
          <w:sz w:val="26"/>
        </w:rPr>
        <w:t>их</w:t>
      </w:r>
      <w:r>
        <w:rPr>
          <w:spacing w:val="-1"/>
          <w:sz w:val="26"/>
        </w:rPr>
        <w:t xml:space="preserve"> </w:t>
      </w:r>
      <w:r>
        <w:rPr>
          <w:sz w:val="26"/>
        </w:rPr>
        <w:t>единиц</w:t>
      </w:r>
      <w:r>
        <w:rPr>
          <w:spacing w:val="-1"/>
          <w:sz w:val="26"/>
        </w:rPr>
        <w:t xml:space="preserve"> </w:t>
      </w:r>
      <w:r>
        <w:rPr>
          <w:sz w:val="26"/>
        </w:rPr>
        <w:t>и способов</w:t>
      </w:r>
      <w:r>
        <w:rPr>
          <w:spacing w:val="-2"/>
          <w:sz w:val="26"/>
        </w:rPr>
        <w:t xml:space="preserve"> </w:t>
      </w:r>
      <w:r>
        <w:rPr>
          <w:sz w:val="26"/>
        </w:rPr>
        <w:t>измерения;</w:t>
      </w:r>
    </w:p>
    <w:p w:rsidR="00FB4A81" w:rsidRDefault="00B30A00" w:rsidP="00582418">
      <w:pPr>
        <w:pStyle w:val="a7"/>
        <w:numPr>
          <w:ilvl w:val="0"/>
          <w:numId w:val="38"/>
        </w:numPr>
        <w:tabs>
          <w:tab w:val="left" w:pos="970"/>
        </w:tabs>
        <w:ind w:left="262" w:right="404" w:firstLine="427"/>
        <w:rPr>
          <w:sz w:val="24"/>
        </w:rPr>
      </w:pPr>
      <w:r>
        <w:rPr>
          <w:sz w:val="26"/>
        </w:rPr>
        <w:t>обучающийся</w:t>
      </w:r>
      <w:r>
        <w:rPr>
          <w:spacing w:val="1"/>
          <w:sz w:val="26"/>
        </w:rPr>
        <w:t xml:space="preserve"> </w:t>
      </w:r>
      <w:r>
        <w:rPr>
          <w:sz w:val="26"/>
        </w:rPr>
        <w:t>умеет</w:t>
      </w:r>
      <w:r>
        <w:rPr>
          <w:spacing w:val="1"/>
          <w:sz w:val="26"/>
        </w:rPr>
        <w:t xml:space="preserve"> </w:t>
      </w:r>
      <w:r>
        <w:rPr>
          <w:sz w:val="26"/>
        </w:rPr>
        <w:t>применить</w:t>
      </w:r>
      <w:r>
        <w:rPr>
          <w:spacing w:val="1"/>
          <w:sz w:val="26"/>
        </w:rPr>
        <w:t xml:space="preserve"> </w:t>
      </w:r>
      <w:r>
        <w:rPr>
          <w:sz w:val="26"/>
        </w:rPr>
        <w:t>знания</w:t>
      </w:r>
      <w:r>
        <w:rPr>
          <w:spacing w:val="1"/>
          <w:sz w:val="26"/>
        </w:rPr>
        <w:t xml:space="preserve"> </w:t>
      </w:r>
      <w:r>
        <w:rPr>
          <w:sz w:val="26"/>
        </w:rPr>
        <w:t>в</w:t>
      </w:r>
      <w:r>
        <w:rPr>
          <w:spacing w:val="1"/>
          <w:sz w:val="26"/>
        </w:rPr>
        <w:t xml:space="preserve"> </w:t>
      </w:r>
      <w:r>
        <w:rPr>
          <w:sz w:val="26"/>
        </w:rPr>
        <w:t>новой</w:t>
      </w:r>
      <w:r>
        <w:rPr>
          <w:spacing w:val="1"/>
          <w:sz w:val="26"/>
        </w:rPr>
        <w:t xml:space="preserve"> </w:t>
      </w:r>
      <w:r>
        <w:rPr>
          <w:sz w:val="26"/>
        </w:rPr>
        <w:t>ситуации</w:t>
      </w:r>
      <w:r>
        <w:rPr>
          <w:spacing w:val="1"/>
          <w:sz w:val="26"/>
        </w:rPr>
        <w:t xml:space="preserve"> </w:t>
      </w:r>
      <w:r>
        <w:rPr>
          <w:sz w:val="26"/>
        </w:rPr>
        <w:t>при</w:t>
      </w:r>
      <w:r>
        <w:rPr>
          <w:spacing w:val="1"/>
          <w:sz w:val="26"/>
        </w:rPr>
        <w:t xml:space="preserve"> </w:t>
      </w:r>
      <w:r>
        <w:rPr>
          <w:sz w:val="26"/>
        </w:rPr>
        <w:t>выполнении</w:t>
      </w:r>
      <w:r>
        <w:rPr>
          <w:spacing w:val="1"/>
          <w:sz w:val="26"/>
        </w:rPr>
        <w:t xml:space="preserve"> </w:t>
      </w:r>
      <w:r>
        <w:rPr>
          <w:sz w:val="26"/>
        </w:rPr>
        <w:t>практических заданий, знает основные понятия и умеет оперировать ими при реше-</w:t>
      </w:r>
      <w:r>
        <w:rPr>
          <w:spacing w:val="1"/>
          <w:sz w:val="26"/>
        </w:rPr>
        <w:t xml:space="preserve"> </w:t>
      </w:r>
      <w:r>
        <w:rPr>
          <w:sz w:val="26"/>
        </w:rPr>
        <w:t>нии задач, правильно выполняет чертежи, схемы и графики, сопутствующие ответу;</w:t>
      </w:r>
      <w:r>
        <w:rPr>
          <w:spacing w:val="1"/>
          <w:sz w:val="26"/>
        </w:rPr>
        <w:t xml:space="preserve"> </w:t>
      </w:r>
      <w:r>
        <w:rPr>
          <w:sz w:val="26"/>
        </w:rPr>
        <w:t>может установить связь между изучаемым и ранее изученным материалом по курсу</w:t>
      </w:r>
      <w:r>
        <w:rPr>
          <w:spacing w:val="1"/>
          <w:sz w:val="26"/>
        </w:rPr>
        <w:t xml:space="preserve"> </w:t>
      </w:r>
      <w:r>
        <w:rPr>
          <w:sz w:val="26"/>
        </w:rPr>
        <w:t>физики,</w:t>
      </w:r>
      <w:r>
        <w:rPr>
          <w:spacing w:val="-3"/>
          <w:sz w:val="26"/>
        </w:rPr>
        <w:t xml:space="preserve"> </w:t>
      </w:r>
      <w:r>
        <w:rPr>
          <w:sz w:val="26"/>
        </w:rPr>
        <w:t>а</w:t>
      </w:r>
      <w:r>
        <w:rPr>
          <w:spacing w:val="-2"/>
          <w:sz w:val="26"/>
        </w:rPr>
        <w:t xml:space="preserve"> </w:t>
      </w:r>
      <w:r>
        <w:rPr>
          <w:sz w:val="26"/>
        </w:rPr>
        <w:t>также</w:t>
      </w:r>
      <w:r>
        <w:rPr>
          <w:spacing w:val="-3"/>
          <w:sz w:val="26"/>
        </w:rPr>
        <w:t xml:space="preserve"> </w:t>
      </w:r>
      <w:r>
        <w:rPr>
          <w:sz w:val="26"/>
        </w:rPr>
        <w:t>с</w:t>
      </w:r>
      <w:r>
        <w:rPr>
          <w:spacing w:val="1"/>
          <w:sz w:val="26"/>
        </w:rPr>
        <w:t xml:space="preserve"> </w:t>
      </w:r>
      <w:r>
        <w:rPr>
          <w:sz w:val="26"/>
        </w:rPr>
        <w:t>материалом,</w:t>
      </w:r>
      <w:r>
        <w:rPr>
          <w:spacing w:val="2"/>
          <w:sz w:val="26"/>
        </w:rPr>
        <w:t xml:space="preserve"> </w:t>
      </w:r>
      <w:r>
        <w:rPr>
          <w:sz w:val="26"/>
        </w:rPr>
        <w:t>усвоенным при</w:t>
      </w:r>
      <w:r>
        <w:rPr>
          <w:spacing w:val="-2"/>
          <w:sz w:val="26"/>
        </w:rPr>
        <w:t xml:space="preserve"> </w:t>
      </w:r>
      <w:r>
        <w:rPr>
          <w:sz w:val="26"/>
        </w:rPr>
        <w:t>изучении</w:t>
      </w:r>
      <w:r>
        <w:rPr>
          <w:spacing w:val="-2"/>
          <w:sz w:val="26"/>
        </w:rPr>
        <w:t xml:space="preserve"> </w:t>
      </w:r>
      <w:r>
        <w:rPr>
          <w:sz w:val="26"/>
        </w:rPr>
        <w:t>других предметов;</w:t>
      </w:r>
    </w:p>
    <w:p w:rsidR="00FB4A81" w:rsidRDefault="00B30A00" w:rsidP="00582418">
      <w:pPr>
        <w:pStyle w:val="a7"/>
        <w:numPr>
          <w:ilvl w:val="0"/>
          <w:numId w:val="38"/>
        </w:numPr>
        <w:tabs>
          <w:tab w:val="left" w:pos="970"/>
        </w:tabs>
        <w:rPr>
          <w:sz w:val="24"/>
        </w:rPr>
      </w:pPr>
      <w:r>
        <w:rPr>
          <w:sz w:val="26"/>
        </w:rPr>
        <w:t>владеет</w:t>
      </w:r>
      <w:r>
        <w:rPr>
          <w:spacing w:val="-14"/>
          <w:sz w:val="26"/>
        </w:rPr>
        <w:t xml:space="preserve"> </w:t>
      </w:r>
      <w:r>
        <w:rPr>
          <w:sz w:val="26"/>
        </w:rPr>
        <w:t>знаниями</w:t>
      </w:r>
      <w:r>
        <w:rPr>
          <w:spacing w:val="-8"/>
          <w:sz w:val="26"/>
        </w:rPr>
        <w:t xml:space="preserve"> </w:t>
      </w:r>
      <w:r>
        <w:rPr>
          <w:sz w:val="26"/>
        </w:rPr>
        <w:t>и</w:t>
      </w:r>
      <w:r>
        <w:rPr>
          <w:spacing w:val="-8"/>
          <w:sz w:val="26"/>
        </w:rPr>
        <w:t xml:space="preserve"> </w:t>
      </w:r>
      <w:r>
        <w:rPr>
          <w:sz w:val="26"/>
        </w:rPr>
        <w:t>умениями</w:t>
      </w:r>
      <w:r>
        <w:rPr>
          <w:spacing w:val="-11"/>
          <w:sz w:val="26"/>
        </w:rPr>
        <w:t xml:space="preserve"> </w:t>
      </w:r>
      <w:r>
        <w:rPr>
          <w:sz w:val="26"/>
        </w:rPr>
        <w:t>в</w:t>
      </w:r>
      <w:r>
        <w:rPr>
          <w:spacing w:val="-14"/>
          <w:sz w:val="26"/>
        </w:rPr>
        <w:t xml:space="preserve"> </w:t>
      </w:r>
      <w:r>
        <w:rPr>
          <w:sz w:val="26"/>
        </w:rPr>
        <w:t>объеме</w:t>
      </w:r>
      <w:r>
        <w:rPr>
          <w:spacing w:val="-11"/>
          <w:sz w:val="26"/>
        </w:rPr>
        <w:t xml:space="preserve"> </w:t>
      </w:r>
      <w:r>
        <w:rPr>
          <w:sz w:val="26"/>
        </w:rPr>
        <w:t>90%</w:t>
      </w:r>
      <w:r>
        <w:rPr>
          <w:spacing w:val="-9"/>
          <w:sz w:val="26"/>
        </w:rPr>
        <w:t xml:space="preserve"> </w:t>
      </w:r>
      <w:r>
        <w:rPr>
          <w:sz w:val="26"/>
        </w:rPr>
        <w:t>-</w:t>
      </w:r>
      <w:r>
        <w:rPr>
          <w:spacing w:val="-14"/>
          <w:sz w:val="26"/>
        </w:rPr>
        <w:t xml:space="preserve"> </w:t>
      </w:r>
      <w:r>
        <w:rPr>
          <w:sz w:val="26"/>
        </w:rPr>
        <w:t>100%</w:t>
      </w:r>
      <w:r>
        <w:rPr>
          <w:spacing w:val="-12"/>
          <w:sz w:val="26"/>
        </w:rPr>
        <w:t xml:space="preserve"> </w:t>
      </w:r>
      <w:r>
        <w:rPr>
          <w:sz w:val="26"/>
        </w:rPr>
        <w:t>от</w:t>
      </w:r>
      <w:r>
        <w:rPr>
          <w:spacing w:val="-12"/>
          <w:sz w:val="26"/>
        </w:rPr>
        <w:t xml:space="preserve"> </w:t>
      </w:r>
      <w:r>
        <w:rPr>
          <w:sz w:val="26"/>
        </w:rPr>
        <w:t>требований</w:t>
      </w:r>
      <w:r>
        <w:rPr>
          <w:spacing w:val="-10"/>
          <w:sz w:val="26"/>
        </w:rPr>
        <w:t xml:space="preserve"> </w:t>
      </w:r>
      <w:r>
        <w:rPr>
          <w:sz w:val="26"/>
        </w:rPr>
        <w:t>программы.</w:t>
      </w:r>
    </w:p>
    <w:p w:rsidR="00FB4A81" w:rsidRDefault="00B30A00">
      <w:pPr>
        <w:pStyle w:val="Heading2"/>
        <w:spacing w:before="49" w:line="295" w:lineRule="exact"/>
        <w:ind w:left="689"/>
      </w:pPr>
      <w:r>
        <w:t>Отметка</w:t>
      </w:r>
      <w:r>
        <w:rPr>
          <w:spacing w:val="-10"/>
        </w:rPr>
        <w:t xml:space="preserve"> </w:t>
      </w:r>
      <w:r>
        <w:t>"4"ставится</w:t>
      </w:r>
      <w:r>
        <w:rPr>
          <w:spacing w:val="-10"/>
        </w:rPr>
        <w:t xml:space="preserve"> </w:t>
      </w:r>
      <w:r>
        <w:t>в</w:t>
      </w:r>
      <w:r>
        <w:rPr>
          <w:spacing w:val="-12"/>
        </w:rPr>
        <w:t xml:space="preserve"> </w:t>
      </w:r>
      <w:r>
        <w:t>следующем</w:t>
      </w:r>
      <w:r>
        <w:rPr>
          <w:spacing w:val="-8"/>
        </w:rPr>
        <w:t xml:space="preserve"> </w:t>
      </w:r>
      <w:r>
        <w:t>случае:</w:t>
      </w:r>
    </w:p>
    <w:p w:rsidR="00FB4A81" w:rsidRDefault="00B30A00" w:rsidP="00582418">
      <w:pPr>
        <w:pStyle w:val="a7"/>
        <w:numPr>
          <w:ilvl w:val="0"/>
          <w:numId w:val="38"/>
        </w:numPr>
        <w:tabs>
          <w:tab w:val="left" w:pos="970"/>
        </w:tabs>
        <w:ind w:left="262" w:right="399" w:firstLine="427"/>
        <w:rPr>
          <w:sz w:val="24"/>
        </w:rPr>
      </w:pPr>
      <w:r>
        <w:rPr>
          <w:sz w:val="26"/>
        </w:rPr>
        <w:t>ответ удовлетворяет основным требованиям к ответу на оценку "5", но содер-</w:t>
      </w:r>
      <w:r>
        <w:rPr>
          <w:spacing w:val="1"/>
          <w:sz w:val="26"/>
        </w:rPr>
        <w:t xml:space="preserve"> </w:t>
      </w:r>
      <w:r>
        <w:rPr>
          <w:sz w:val="26"/>
        </w:rPr>
        <w:t>жит неточности в изложении фактов, определений, понятии, объяснении взаимосвя-</w:t>
      </w:r>
      <w:r>
        <w:rPr>
          <w:spacing w:val="1"/>
          <w:sz w:val="26"/>
        </w:rPr>
        <w:t xml:space="preserve"> </w:t>
      </w:r>
      <w:r>
        <w:rPr>
          <w:sz w:val="26"/>
        </w:rPr>
        <w:t>зей, выводах и решении задач. Неточности легко исправляются при ответе на допол-</w:t>
      </w:r>
      <w:r>
        <w:rPr>
          <w:spacing w:val="1"/>
          <w:sz w:val="26"/>
        </w:rPr>
        <w:t xml:space="preserve"> </w:t>
      </w:r>
      <w:r>
        <w:rPr>
          <w:sz w:val="26"/>
        </w:rPr>
        <w:t>нительные</w:t>
      </w:r>
      <w:r>
        <w:rPr>
          <w:spacing w:val="-1"/>
          <w:sz w:val="26"/>
        </w:rPr>
        <w:t xml:space="preserve"> </w:t>
      </w:r>
      <w:r>
        <w:rPr>
          <w:sz w:val="26"/>
        </w:rPr>
        <w:t>вопросы;</w:t>
      </w:r>
    </w:p>
    <w:p w:rsidR="00FB4A81" w:rsidRDefault="00B30A00" w:rsidP="00582418">
      <w:pPr>
        <w:pStyle w:val="a7"/>
        <w:numPr>
          <w:ilvl w:val="0"/>
          <w:numId w:val="38"/>
        </w:numPr>
        <w:tabs>
          <w:tab w:val="left" w:pos="970"/>
        </w:tabs>
        <w:ind w:left="262" w:right="409" w:firstLine="427"/>
        <w:rPr>
          <w:sz w:val="24"/>
        </w:rPr>
      </w:pPr>
      <w:r>
        <w:rPr>
          <w:sz w:val="26"/>
        </w:rPr>
        <w:t>обучающийся не использует собственный план ответа, затрудняется в приведе-</w:t>
      </w:r>
      <w:r>
        <w:rPr>
          <w:spacing w:val="1"/>
          <w:sz w:val="26"/>
        </w:rPr>
        <w:t xml:space="preserve"> </w:t>
      </w:r>
      <w:r>
        <w:rPr>
          <w:sz w:val="26"/>
        </w:rPr>
        <w:t>нии новых примеров, и применении знаний в новой ситуации, слабо использует связи</w:t>
      </w:r>
      <w:r>
        <w:rPr>
          <w:spacing w:val="1"/>
          <w:sz w:val="26"/>
        </w:rPr>
        <w:t xml:space="preserve"> </w:t>
      </w:r>
      <w:r>
        <w:rPr>
          <w:sz w:val="26"/>
        </w:rPr>
        <w:t>с ранее изученным материалом и с</w:t>
      </w:r>
      <w:r>
        <w:rPr>
          <w:spacing w:val="1"/>
          <w:sz w:val="26"/>
        </w:rPr>
        <w:t xml:space="preserve"> </w:t>
      </w:r>
      <w:r>
        <w:rPr>
          <w:sz w:val="26"/>
        </w:rPr>
        <w:t>материалом,</w:t>
      </w:r>
      <w:r>
        <w:rPr>
          <w:spacing w:val="1"/>
          <w:sz w:val="26"/>
        </w:rPr>
        <w:t xml:space="preserve"> </w:t>
      </w:r>
      <w:r>
        <w:rPr>
          <w:sz w:val="26"/>
        </w:rPr>
        <w:t>усвоенным при изучении других</w:t>
      </w:r>
      <w:r>
        <w:rPr>
          <w:spacing w:val="1"/>
          <w:sz w:val="26"/>
        </w:rPr>
        <w:t xml:space="preserve"> </w:t>
      </w:r>
      <w:r>
        <w:rPr>
          <w:sz w:val="26"/>
        </w:rPr>
        <w:t>предметов;</w:t>
      </w:r>
    </w:p>
    <w:p w:rsidR="00FB4A81" w:rsidRDefault="00B30A00" w:rsidP="00582418">
      <w:pPr>
        <w:pStyle w:val="a7"/>
        <w:numPr>
          <w:ilvl w:val="0"/>
          <w:numId w:val="38"/>
        </w:numPr>
        <w:tabs>
          <w:tab w:val="left" w:pos="970"/>
        </w:tabs>
        <w:ind w:left="262" w:right="409" w:firstLine="427"/>
        <w:rPr>
          <w:sz w:val="24"/>
        </w:rPr>
      </w:pPr>
      <w:r>
        <w:rPr>
          <w:sz w:val="26"/>
        </w:rPr>
        <w:t>объем знаний и умений обучающегося составляют 65-89% от требований про-</w:t>
      </w:r>
      <w:r>
        <w:rPr>
          <w:spacing w:val="1"/>
          <w:sz w:val="26"/>
        </w:rPr>
        <w:t xml:space="preserve"> </w:t>
      </w:r>
      <w:r>
        <w:rPr>
          <w:sz w:val="26"/>
        </w:rPr>
        <w:t>граммы.</w:t>
      </w:r>
    </w:p>
    <w:p w:rsidR="00FB4A81" w:rsidRDefault="00B30A00">
      <w:pPr>
        <w:pStyle w:val="Heading2"/>
        <w:spacing w:before="4" w:line="296" w:lineRule="exact"/>
        <w:ind w:left="689"/>
      </w:pPr>
      <w:r>
        <w:t>Отметка</w:t>
      </w:r>
      <w:r>
        <w:rPr>
          <w:spacing w:val="-12"/>
        </w:rPr>
        <w:t xml:space="preserve"> </w:t>
      </w:r>
      <w:r>
        <w:t>"3":</w:t>
      </w:r>
    </w:p>
    <w:p w:rsidR="00FB4A81" w:rsidRDefault="00B30A00">
      <w:pPr>
        <w:pStyle w:val="a3"/>
        <w:spacing w:line="295" w:lineRule="exact"/>
        <w:ind w:left="545" w:firstLine="0"/>
      </w:pPr>
      <w:r>
        <w:t>ставится</w:t>
      </w:r>
      <w:r>
        <w:rPr>
          <w:spacing w:val="-9"/>
        </w:rPr>
        <w:t xml:space="preserve"> </w:t>
      </w:r>
      <w:r>
        <w:t>в</w:t>
      </w:r>
      <w:r>
        <w:rPr>
          <w:spacing w:val="-8"/>
        </w:rPr>
        <w:t xml:space="preserve"> </w:t>
      </w:r>
      <w:r>
        <w:t>следующем</w:t>
      </w:r>
      <w:r>
        <w:rPr>
          <w:spacing w:val="-5"/>
        </w:rPr>
        <w:t xml:space="preserve"> </w:t>
      </w:r>
      <w:r>
        <w:t>случае:</w:t>
      </w:r>
    </w:p>
    <w:p w:rsidR="00FB4A81" w:rsidRDefault="00B30A00" w:rsidP="00582418">
      <w:pPr>
        <w:pStyle w:val="a7"/>
        <w:numPr>
          <w:ilvl w:val="0"/>
          <w:numId w:val="38"/>
        </w:numPr>
        <w:tabs>
          <w:tab w:val="left" w:pos="970"/>
        </w:tabs>
        <w:ind w:left="262" w:right="399" w:firstLine="427"/>
        <w:rPr>
          <w:sz w:val="24"/>
        </w:rPr>
      </w:pPr>
      <w:r>
        <w:rPr>
          <w:sz w:val="26"/>
        </w:rPr>
        <w:t>большая часть ответа удовлетворяет требованиям к ответу на оценку "4", но в</w:t>
      </w:r>
      <w:r>
        <w:rPr>
          <w:spacing w:val="1"/>
          <w:sz w:val="26"/>
        </w:rPr>
        <w:t xml:space="preserve"> </w:t>
      </w:r>
      <w:r>
        <w:rPr>
          <w:sz w:val="26"/>
        </w:rPr>
        <w:t>ответе обнаруживаются отдельные пробелы, не препятствующие дальнейшему усвое-</w:t>
      </w:r>
      <w:r>
        <w:rPr>
          <w:spacing w:val="1"/>
          <w:sz w:val="26"/>
        </w:rPr>
        <w:t xml:space="preserve"> </w:t>
      </w:r>
      <w:r>
        <w:rPr>
          <w:sz w:val="26"/>
        </w:rPr>
        <w:t>нию</w:t>
      </w:r>
      <w:r>
        <w:rPr>
          <w:spacing w:val="-1"/>
          <w:sz w:val="26"/>
        </w:rPr>
        <w:t xml:space="preserve"> </w:t>
      </w:r>
      <w:r>
        <w:rPr>
          <w:sz w:val="26"/>
        </w:rPr>
        <w:t>программного</w:t>
      </w:r>
      <w:r>
        <w:rPr>
          <w:spacing w:val="1"/>
          <w:sz w:val="26"/>
        </w:rPr>
        <w:t xml:space="preserve"> </w:t>
      </w:r>
      <w:r>
        <w:rPr>
          <w:sz w:val="26"/>
        </w:rPr>
        <w:t>материала;</w:t>
      </w:r>
    </w:p>
    <w:p w:rsidR="00FB4A81" w:rsidRDefault="00B30A00" w:rsidP="00582418">
      <w:pPr>
        <w:pStyle w:val="a7"/>
        <w:numPr>
          <w:ilvl w:val="0"/>
          <w:numId w:val="38"/>
        </w:numPr>
        <w:tabs>
          <w:tab w:val="left" w:pos="970"/>
        </w:tabs>
        <w:spacing w:before="1"/>
        <w:ind w:left="262" w:right="399" w:firstLine="427"/>
        <w:rPr>
          <w:sz w:val="24"/>
        </w:rPr>
      </w:pPr>
      <w:r>
        <w:rPr>
          <w:sz w:val="26"/>
        </w:rPr>
        <w:t>обучающийся обнаруживает понимание учебного материала при недостаточной</w:t>
      </w:r>
      <w:r>
        <w:rPr>
          <w:spacing w:val="-62"/>
          <w:sz w:val="26"/>
        </w:rPr>
        <w:t xml:space="preserve"> </w:t>
      </w:r>
      <w:r>
        <w:rPr>
          <w:sz w:val="26"/>
        </w:rPr>
        <w:t>полноте усвоения понятий или непоследовательности изложения материала, умеет</w:t>
      </w:r>
      <w:r>
        <w:rPr>
          <w:spacing w:val="1"/>
          <w:sz w:val="26"/>
        </w:rPr>
        <w:t xml:space="preserve"> </w:t>
      </w:r>
      <w:r>
        <w:rPr>
          <w:sz w:val="26"/>
        </w:rPr>
        <w:t>применять полученные знания при решении простых задач с использованием готовых</w:t>
      </w:r>
      <w:r>
        <w:rPr>
          <w:spacing w:val="-62"/>
          <w:sz w:val="26"/>
        </w:rPr>
        <w:t xml:space="preserve"> </w:t>
      </w:r>
      <w:r>
        <w:rPr>
          <w:sz w:val="26"/>
        </w:rPr>
        <w:t>формул, но затрудняется при решении качественных задач и задач, требующих пре-</w:t>
      </w:r>
      <w:r>
        <w:rPr>
          <w:spacing w:val="1"/>
          <w:sz w:val="26"/>
        </w:rPr>
        <w:t xml:space="preserve"> </w:t>
      </w:r>
      <w:r>
        <w:rPr>
          <w:sz w:val="26"/>
        </w:rPr>
        <w:t>образования</w:t>
      </w:r>
      <w:r>
        <w:rPr>
          <w:spacing w:val="-2"/>
          <w:sz w:val="26"/>
        </w:rPr>
        <w:t xml:space="preserve"> </w:t>
      </w:r>
      <w:r>
        <w:rPr>
          <w:sz w:val="26"/>
        </w:rPr>
        <w:t>формул;</w:t>
      </w:r>
    </w:p>
    <w:p w:rsidR="00FB4A81" w:rsidRDefault="00B30A00" w:rsidP="00582418">
      <w:pPr>
        <w:pStyle w:val="a7"/>
        <w:numPr>
          <w:ilvl w:val="0"/>
          <w:numId w:val="38"/>
        </w:numPr>
        <w:tabs>
          <w:tab w:val="left" w:pos="970"/>
        </w:tabs>
        <w:ind w:left="262" w:right="407" w:firstLine="427"/>
        <w:rPr>
          <w:sz w:val="24"/>
        </w:rPr>
      </w:pPr>
      <w:r>
        <w:rPr>
          <w:sz w:val="26"/>
        </w:rPr>
        <w:t>обучающийся владеет знаниями и умениями в объеме не менее 50-64 % содер-</w:t>
      </w:r>
      <w:r>
        <w:rPr>
          <w:spacing w:val="1"/>
          <w:sz w:val="26"/>
        </w:rPr>
        <w:t xml:space="preserve"> </w:t>
      </w:r>
      <w:r>
        <w:rPr>
          <w:sz w:val="26"/>
        </w:rPr>
        <w:t>жания,</w:t>
      </w:r>
      <w:r>
        <w:rPr>
          <w:spacing w:val="-2"/>
          <w:sz w:val="26"/>
        </w:rPr>
        <w:t xml:space="preserve"> </w:t>
      </w:r>
      <w:r>
        <w:rPr>
          <w:sz w:val="26"/>
        </w:rPr>
        <w:t>соответствующего</w:t>
      </w:r>
      <w:r>
        <w:rPr>
          <w:spacing w:val="1"/>
          <w:sz w:val="26"/>
        </w:rPr>
        <w:t xml:space="preserve"> </w:t>
      </w:r>
      <w:r>
        <w:rPr>
          <w:sz w:val="26"/>
        </w:rPr>
        <w:t>программным</w:t>
      </w:r>
      <w:r>
        <w:rPr>
          <w:spacing w:val="-1"/>
          <w:sz w:val="26"/>
        </w:rPr>
        <w:t xml:space="preserve"> </w:t>
      </w:r>
      <w:r>
        <w:rPr>
          <w:sz w:val="26"/>
        </w:rPr>
        <w:t>требованиям.</w:t>
      </w:r>
    </w:p>
    <w:p w:rsidR="00FB4A81" w:rsidRDefault="00B30A00">
      <w:pPr>
        <w:pStyle w:val="Heading2"/>
        <w:spacing w:before="7" w:line="295" w:lineRule="exact"/>
        <w:ind w:left="689"/>
      </w:pPr>
      <w:r>
        <w:t>Отметка</w:t>
      </w:r>
      <w:r>
        <w:rPr>
          <w:spacing w:val="-12"/>
        </w:rPr>
        <w:t xml:space="preserve"> </w:t>
      </w:r>
      <w:r>
        <w:t>"2":</w:t>
      </w:r>
    </w:p>
    <w:p w:rsidR="00FB4A81" w:rsidRDefault="00B30A00">
      <w:pPr>
        <w:pStyle w:val="a3"/>
        <w:spacing w:line="295" w:lineRule="exact"/>
        <w:ind w:left="545" w:firstLine="0"/>
      </w:pPr>
      <w:r>
        <w:t>ставится</w:t>
      </w:r>
      <w:r>
        <w:rPr>
          <w:spacing w:val="-9"/>
        </w:rPr>
        <w:t xml:space="preserve"> </w:t>
      </w:r>
      <w:r>
        <w:t>в</w:t>
      </w:r>
      <w:r>
        <w:rPr>
          <w:spacing w:val="-8"/>
        </w:rPr>
        <w:t xml:space="preserve"> </w:t>
      </w:r>
      <w:r>
        <w:t>следующем</w:t>
      </w:r>
      <w:r>
        <w:rPr>
          <w:spacing w:val="-5"/>
        </w:rPr>
        <w:t xml:space="preserve"> </w:t>
      </w:r>
      <w:r>
        <w:t>случае:</w:t>
      </w:r>
    </w:p>
    <w:p w:rsidR="00FB4A81" w:rsidRDefault="00B30A00" w:rsidP="00582418">
      <w:pPr>
        <w:pStyle w:val="a7"/>
        <w:numPr>
          <w:ilvl w:val="0"/>
          <w:numId w:val="38"/>
        </w:numPr>
        <w:tabs>
          <w:tab w:val="left" w:pos="970"/>
        </w:tabs>
        <w:spacing w:before="42"/>
        <w:ind w:left="262" w:right="411" w:firstLine="427"/>
        <w:rPr>
          <w:sz w:val="24"/>
        </w:rPr>
      </w:pPr>
      <w:r>
        <w:rPr>
          <w:sz w:val="26"/>
        </w:rPr>
        <w:t>ответ</w:t>
      </w:r>
      <w:r>
        <w:rPr>
          <w:spacing w:val="1"/>
          <w:sz w:val="26"/>
        </w:rPr>
        <w:t xml:space="preserve"> </w:t>
      </w:r>
      <w:r>
        <w:rPr>
          <w:sz w:val="26"/>
        </w:rPr>
        <w:t>неправильный,</w:t>
      </w:r>
      <w:r>
        <w:rPr>
          <w:spacing w:val="1"/>
          <w:sz w:val="26"/>
        </w:rPr>
        <w:t xml:space="preserve"> </w:t>
      </w:r>
      <w:r>
        <w:rPr>
          <w:sz w:val="26"/>
        </w:rPr>
        <w:t>показывает</w:t>
      </w:r>
      <w:r>
        <w:rPr>
          <w:spacing w:val="1"/>
          <w:sz w:val="26"/>
        </w:rPr>
        <w:t xml:space="preserve"> </w:t>
      </w:r>
      <w:r>
        <w:rPr>
          <w:sz w:val="26"/>
        </w:rPr>
        <w:t>незнание</w:t>
      </w:r>
      <w:r>
        <w:rPr>
          <w:spacing w:val="1"/>
          <w:sz w:val="26"/>
        </w:rPr>
        <w:t xml:space="preserve"> </w:t>
      </w:r>
      <w:r>
        <w:rPr>
          <w:sz w:val="26"/>
        </w:rPr>
        <w:t>основных</w:t>
      </w:r>
      <w:r>
        <w:rPr>
          <w:spacing w:val="1"/>
          <w:sz w:val="26"/>
        </w:rPr>
        <w:t xml:space="preserve"> </w:t>
      </w:r>
      <w:r>
        <w:rPr>
          <w:sz w:val="26"/>
        </w:rPr>
        <w:t>понятий,</w:t>
      </w:r>
      <w:r>
        <w:rPr>
          <w:spacing w:val="1"/>
          <w:sz w:val="26"/>
        </w:rPr>
        <w:t xml:space="preserve"> </w:t>
      </w:r>
      <w:r>
        <w:rPr>
          <w:sz w:val="26"/>
        </w:rPr>
        <w:t>непонимание</w:t>
      </w:r>
      <w:r>
        <w:rPr>
          <w:spacing w:val="1"/>
          <w:sz w:val="26"/>
        </w:rPr>
        <w:t xml:space="preserve"> </w:t>
      </w:r>
      <w:r>
        <w:rPr>
          <w:sz w:val="26"/>
        </w:rPr>
        <w:t>изученных закономерностей и взаимосвязей, неумение работать с учебником, решать</w:t>
      </w:r>
      <w:r>
        <w:rPr>
          <w:spacing w:val="1"/>
          <w:sz w:val="26"/>
        </w:rPr>
        <w:t xml:space="preserve"> </w:t>
      </w:r>
      <w:r>
        <w:rPr>
          <w:sz w:val="26"/>
        </w:rPr>
        <w:t>количественные</w:t>
      </w:r>
      <w:r>
        <w:rPr>
          <w:spacing w:val="-2"/>
          <w:sz w:val="26"/>
        </w:rPr>
        <w:t xml:space="preserve"> </w:t>
      </w:r>
      <w:r>
        <w:rPr>
          <w:sz w:val="26"/>
        </w:rPr>
        <w:t>и</w:t>
      </w:r>
      <w:r>
        <w:rPr>
          <w:spacing w:val="2"/>
          <w:sz w:val="26"/>
        </w:rPr>
        <w:t xml:space="preserve"> </w:t>
      </w:r>
      <w:r>
        <w:rPr>
          <w:sz w:val="26"/>
        </w:rPr>
        <w:t>качественные</w:t>
      </w:r>
      <w:r>
        <w:rPr>
          <w:spacing w:val="-1"/>
          <w:sz w:val="26"/>
        </w:rPr>
        <w:t xml:space="preserve"> </w:t>
      </w:r>
      <w:r>
        <w:rPr>
          <w:sz w:val="26"/>
        </w:rPr>
        <w:t>задачи;</w:t>
      </w:r>
    </w:p>
    <w:p w:rsidR="00FB4A81" w:rsidRDefault="00B30A00" w:rsidP="00582418">
      <w:pPr>
        <w:pStyle w:val="a7"/>
        <w:numPr>
          <w:ilvl w:val="0"/>
          <w:numId w:val="38"/>
        </w:numPr>
        <w:tabs>
          <w:tab w:val="left" w:pos="970"/>
        </w:tabs>
        <w:rPr>
          <w:sz w:val="24"/>
        </w:rPr>
      </w:pPr>
      <w:r>
        <w:rPr>
          <w:sz w:val="26"/>
        </w:rPr>
        <w:t>обучающийся</w:t>
      </w:r>
      <w:r>
        <w:rPr>
          <w:spacing w:val="41"/>
          <w:sz w:val="26"/>
        </w:rPr>
        <w:t xml:space="preserve"> </w:t>
      </w:r>
      <w:r>
        <w:rPr>
          <w:sz w:val="26"/>
        </w:rPr>
        <w:t>не</w:t>
      </w:r>
      <w:r>
        <w:rPr>
          <w:spacing w:val="42"/>
          <w:sz w:val="26"/>
        </w:rPr>
        <w:t xml:space="preserve"> </w:t>
      </w:r>
      <w:r>
        <w:rPr>
          <w:sz w:val="26"/>
        </w:rPr>
        <w:t>овладел</w:t>
      </w:r>
      <w:r>
        <w:rPr>
          <w:spacing w:val="42"/>
          <w:sz w:val="26"/>
        </w:rPr>
        <w:t xml:space="preserve"> </w:t>
      </w:r>
      <w:r>
        <w:rPr>
          <w:sz w:val="26"/>
        </w:rPr>
        <w:t>основными</w:t>
      </w:r>
      <w:r>
        <w:rPr>
          <w:spacing w:val="41"/>
          <w:sz w:val="26"/>
        </w:rPr>
        <w:t xml:space="preserve"> </w:t>
      </w:r>
      <w:r>
        <w:rPr>
          <w:sz w:val="26"/>
        </w:rPr>
        <w:t>знаниями</w:t>
      </w:r>
      <w:r>
        <w:rPr>
          <w:spacing w:val="42"/>
          <w:sz w:val="26"/>
        </w:rPr>
        <w:t xml:space="preserve"> </w:t>
      </w:r>
      <w:r>
        <w:rPr>
          <w:sz w:val="26"/>
        </w:rPr>
        <w:t>и</w:t>
      </w:r>
      <w:r>
        <w:rPr>
          <w:spacing w:val="44"/>
          <w:sz w:val="26"/>
        </w:rPr>
        <w:t xml:space="preserve"> </w:t>
      </w:r>
      <w:r>
        <w:rPr>
          <w:sz w:val="26"/>
        </w:rPr>
        <w:t>умениями</w:t>
      </w:r>
      <w:r>
        <w:rPr>
          <w:spacing w:val="41"/>
          <w:sz w:val="26"/>
        </w:rPr>
        <w:t xml:space="preserve"> </w:t>
      </w:r>
      <w:r>
        <w:rPr>
          <w:sz w:val="26"/>
        </w:rPr>
        <w:t>в</w:t>
      </w:r>
      <w:r>
        <w:rPr>
          <w:spacing w:val="42"/>
          <w:sz w:val="26"/>
        </w:rPr>
        <w:t xml:space="preserve"> </w:t>
      </w:r>
      <w:r>
        <w:rPr>
          <w:sz w:val="26"/>
        </w:rPr>
        <w:t>соответствии</w:t>
      </w:r>
      <w:r>
        <w:rPr>
          <w:spacing w:val="42"/>
          <w:sz w:val="26"/>
        </w:rPr>
        <w:t xml:space="preserve"> </w:t>
      </w:r>
      <w:r>
        <w:rPr>
          <w:sz w:val="26"/>
        </w:rPr>
        <w:t>с</w:t>
      </w:r>
    </w:p>
    <w:p w:rsidR="00FB4A81" w:rsidRDefault="00FB4A81">
      <w:pPr>
        <w:jc w:val="both"/>
        <w:rPr>
          <w:sz w:val="24"/>
        </w:rPr>
        <w:sectPr w:rsidR="00FB4A81">
          <w:pgSz w:w="11920" w:h="16850"/>
          <w:pgMar w:top="1360" w:right="160" w:bottom="1560" w:left="1440" w:header="0" w:footer="1280" w:gutter="0"/>
          <w:cols w:space="720"/>
        </w:sectPr>
      </w:pPr>
    </w:p>
    <w:p w:rsidR="00FB4A81" w:rsidRDefault="00B30A00">
      <w:pPr>
        <w:pStyle w:val="a3"/>
        <w:spacing w:before="64"/>
        <w:ind w:firstLine="0"/>
      </w:pPr>
      <w:r>
        <w:lastRenderedPageBreak/>
        <w:t>требованиями</w:t>
      </w:r>
      <w:r>
        <w:rPr>
          <w:spacing w:val="-3"/>
        </w:rPr>
        <w:t xml:space="preserve"> </w:t>
      </w:r>
      <w:r>
        <w:t>программы;</w:t>
      </w:r>
    </w:p>
    <w:p w:rsidR="00FB4A81" w:rsidRDefault="00B30A00" w:rsidP="00582418">
      <w:pPr>
        <w:pStyle w:val="a7"/>
        <w:numPr>
          <w:ilvl w:val="0"/>
          <w:numId w:val="38"/>
        </w:numPr>
        <w:tabs>
          <w:tab w:val="left" w:pos="970"/>
        </w:tabs>
        <w:spacing w:before="2"/>
        <w:ind w:left="689" w:right="1504" w:firstLine="0"/>
        <w:rPr>
          <w:sz w:val="24"/>
        </w:rPr>
      </w:pPr>
      <w:r>
        <w:rPr>
          <w:w w:val="95"/>
          <w:sz w:val="26"/>
        </w:rPr>
        <w:t>обучающийся не владеет знаниями в объеме требований на оценку "3".</w:t>
      </w:r>
      <w:r>
        <w:rPr>
          <w:spacing w:val="1"/>
          <w:w w:val="95"/>
          <w:sz w:val="26"/>
        </w:rPr>
        <w:t xml:space="preserve"> </w:t>
      </w:r>
      <w:r>
        <w:rPr>
          <w:b/>
          <w:w w:val="95"/>
          <w:sz w:val="26"/>
        </w:rPr>
        <w:t>Оценка</w:t>
      </w:r>
      <w:r>
        <w:rPr>
          <w:b/>
          <w:spacing w:val="1"/>
          <w:w w:val="95"/>
          <w:sz w:val="26"/>
        </w:rPr>
        <w:t xml:space="preserve"> </w:t>
      </w:r>
      <w:r>
        <w:rPr>
          <w:b/>
          <w:w w:val="95"/>
          <w:sz w:val="26"/>
        </w:rPr>
        <w:t>ответов</w:t>
      </w:r>
      <w:r>
        <w:rPr>
          <w:b/>
          <w:spacing w:val="1"/>
          <w:w w:val="95"/>
          <w:sz w:val="26"/>
        </w:rPr>
        <w:t xml:space="preserve"> </w:t>
      </w:r>
      <w:r>
        <w:rPr>
          <w:b/>
          <w:spacing w:val="18"/>
          <w:w w:val="95"/>
          <w:sz w:val="26"/>
        </w:rPr>
        <w:t xml:space="preserve">об </w:t>
      </w:r>
      <w:r>
        <w:rPr>
          <w:b/>
          <w:w w:val="95"/>
          <w:sz w:val="26"/>
        </w:rPr>
        <w:t>учающихся</w:t>
      </w:r>
      <w:r>
        <w:rPr>
          <w:b/>
          <w:spacing w:val="1"/>
          <w:w w:val="95"/>
          <w:sz w:val="26"/>
        </w:rPr>
        <w:t xml:space="preserve"> </w:t>
      </w:r>
      <w:r>
        <w:rPr>
          <w:b/>
          <w:w w:val="95"/>
          <w:sz w:val="26"/>
        </w:rPr>
        <w:t>при</w:t>
      </w:r>
      <w:r>
        <w:rPr>
          <w:b/>
          <w:spacing w:val="1"/>
          <w:w w:val="95"/>
          <w:sz w:val="26"/>
        </w:rPr>
        <w:t xml:space="preserve"> </w:t>
      </w:r>
      <w:r>
        <w:rPr>
          <w:b/>
          <w:w w:val="95"/>
          <w:sz w:val="26"/>
        </w:rPr>
        <w:t>проведении</w:t>
      </w:r>
      <w:r>
        <w:rPr>
          <w:b/>
          <w:spacing w:val="1"/>
          <w:w w:val="95"/>
          <w:sz w:val="26"/>
        </w:rPr>
        <w:t xml:space="preserve"> </w:t>
      </w:r>
      <w:r>
        <w:rPr>
          <w:b/>
          <w:w w:val="95"/>
          <w:sz w:val="26"/>
        </w:rPr>
        <w:t>контрольных работ</w:t>
      </w:r>
      <w:r>
        <w:rPr>
          <w:b/>
          <w:spacing w:val="1"/>
          <w:w w:val="95"/>
          <w:sz w:val="26"/>
        </w:rPr>
        <w:t xml:space="preserve"> </w:t>
      </w:r>
      <w:r>
        <w:rPr>
          <w:b/>
          <w:sz w:val="26"/>
        </w:rPr>
        <w:t>Отметка</w:t>
      </w:r>
      <w:r>
        <w:rPr>
          <w:b/>
          <w:spacing w:val="-7"/>
          <w:sz w:val="26"/>
        </w:rPr>
        <w:t xml:space="preserve"> </w:t>
      </w:r>
      <w:r>
        <w:rPr>
          <w:b/>
          <w:sz w:val="26"/>
        </w:rPr>
        <w:t>"5"</w:t>
      </w:r>
      <w:r>
        <w:rPr>
          <w:sz w:val="26"/>
        </w:rPr>
        <w:t>ставится в</w:t>
      </w:r>
      <w:r>
        <w:rPr>
          <w:spacing w:val="-4"/>
          <w:sz w:val="26"/>
        </w:rPr>
        <w:t xml:space="preserve"> </w:t>
      </w:r>
      <w:r>
        <w:rPr>
          <w:sz w:val="26"/>
        </w:rPr>
        <w:t>следующем</w:t>
      </w:r>
      <w:r>
        <w:rPr>
          <w:spacing w:val="-1"/>
          <w:sz w:val="26"/>
        </w:rPr>
        <w:t xml:space="preserve"> </w:t>
      </w:r>
      <w:r>
        <w:rPr>
          <w:sz w:val="26"/>
        </w:rPr>
        <w:t>случае:</w:t>
      </w:r>
    </w:p>
    <w:p w:rsidR="00FB4A81" w:rsidRDefault="00B30A00" w:rsidP="00582418">
      <w:pPr>
        <w:pStyle w:val="a7"/>
        <w:numPr>
          <w:ilvl w:val="0"/>
          <w:numId w:val="38"/>
        </w:numPr>
        <w:tabs>
          <w:tab w:val="left" w:pos="970"/>
        </w:tabs>
        <w:rPr>
          <w:sz w:val="24"/>
        </w:rPr>
      </w:pPr>
      <w:r>
        <w:rPr>
          <w:spacing w:val="-1"/>
          <w:sz w:val="26"/>
        </w:rPr>
        <w:t>работа</w:t>
      </w:r>
      <w:r>
        <w:rPr>
          <w:spacing w:val="-15"/>
          <w:sz w:val="26"/>
        </w:rPr>
        <w:t xml:space="preserve"> </w:t>
      </w:r>
      <w:r>
        <w:rPr>
          <w:spacing w:val="-1"/>
          <w:sz w:val="26"/>
        </w:rPr>
        <w:t>выполнена</w:t>
      </w:r>
      <w:r>
        <w:rPr>
          <w:spacing w:val="-13"/>
          <w:sz w:val="26"/>
        </w:rPr>
        <w:t xml:space="preserve"> </w:t>
      </w:r>
      <w:r>
        <w:rPr>
          <w:spacing w:val="-1"/>
          <w:sz w:val="26"/>
        </w:rPr>
        <w:t>полностью;</w:t>
      </w:r>
    </w:p>
    <w:p w:rsidR="00FB4A81" w:rsidRDefault="00B30A00" w:rsidP="00582418">
      <w:pPr>
        <w:pStyle w:val="a7"/>
        <w:numPr>
          <w:ilvl w:val="0"/>
          <w:numId w:val="38"/>
        </w:numPr>
        <w:tabs>
          <w:tab w:val="left" w:pos="970"/>
        </w:tabs>
        <w:spacing w:before="42"/>
        <w:ind w:left="262" w:right="406" w:firstLine="427"/>
        <w:rPr>
          <w:sz w:val="24"/>
        </w:rPr>
      </w:pPr>
      <w:r>
        <w:rPr>
          <w:sz w:val="26"/>
        </w:rPr>
        <w:t>сделан</w:t>
      </w:r>
      <w:r>
        <w:rPr>
          <w:spacing w:val="1"/>
          <w:sz w:val="26"/>
        </w:rPr>
        <w:t xml:space="preserve"> </w:t>
      </w:r>
      <w:r>
        <w:rPr>
          <w:sz w:val="26"/>
        </w:rPr>
        <w:t>перевод</w:t>
      </w:r>
      <w:r>
        <w:rPr>
          <w:spacing w:val="65"/>
          <w:sz w:val="26"/>
        </w:rPr>
        <w:t xml:space="preserve"> </w:t>
      </w:r>
      <w:r>
        <w:rPr>
          <w:sz w:val="26"/>
        </w:rPr>
        <w:t>единиц</w:t>
      </w:r>
      <w:r>
        <w:rPr>
          <w:spacing w:val="65"/>
          <w:sz w:val="26"/>
        </w:rPr>
        <w:t xml:space="preserve"> </w:t>
      </w:r>
      <w:r>
        <w:rPr>
          <w:sz w:val="26"/>
        </w:rPr>
        <w:t>всех</w:t>
      </w:r>
      <w:r>
        <w:rPr>
          <w:spacing w:val="65"/>
          <w:sz w:val="26"/>
        </w:rPr>
        <w:t xml:space="preserve"> </w:t>
      </w:r>
      <w:r>
        <w:rPr>
          <w:sz w:val="26"/>
        </w:rPr>
        <w:t>физических</w:t>
      </w:r>
      <w:r>
        <w:rPr>
          <w:spacing w:val="65"/>
          <w:sz w:val="26"/>
        </w:rPr>
        <w:t xml:space="preserve"> </w:t>
      </w:r>
      <w:r>
        <w:rPr>
          <w:sz w:val="26"/>
        </w:rPr>
        <w:t>величин</w:t>
      </w:r>
      <w:r>
        <w:rPr>
          <w:spacing w:val="65"/>
          <w:sz w:val="26"/>
        </w:rPr>
        <w:t xml:space="preserve"> </w:t>
      </w:r>
      <w:r>
        <w:rPr>
          <w:sz w:val="26"/>
        </w:rPr>
        <w:t>в</w:t>
      </w:r>
      <w:r>
        <w:rPr>
          <w:spacing w:val="65"/>
          <w:sz w:val="26"/>
        </w:rPr>
        <w:t xml:space="preserve"> </w:t>
      </w:r>
      <w:r>
        <w:rPr>
          <w:sz w:val="26"/>
        </w:rPr>
        <w:t>«СИ»,</w:t>
      </w:r>
      <w:r>
        <w:rPr>
          <w:spacing w:val="65"/>
          <w:sz w:val="26"/>
        </w:rPr>
        <w:t xml:space="preserve"> </w:t>
      </w:r>
      <w:r>
        <w:rPr>
          <w:sz w:val="26"/>
        </w:rPr>
        <w:t>все</w:t>
      </w:r>
      <w:r>
        <w:rPr>
          <w:spacing w:val="65"/>
          <w:sz w:val="26"/>
        </w:rPr>
        <w:t xml:space="preserve"> </w:t>
      </w:r>
      <w:r>
        <w:rPr>
          <w:sz w:val="26"/>
        </w:rPr>
        <w:t>необходи-</w:t>
      </w:r>
      <w:r>
        <w:rPr>
          <w:spacing w:val="1"/>
          <w:sz w:val="26"/>
        </w:rPr>
        <w:t xml:space="preserve"> </w:t>
      </w:r>
      <w:r>
        <w:rPr>
          <w:sz w:val="26"/>
        </w:rPr>
        <w:t>мые</w:t>
      </w:r>
    </w:p>
    <w:p w:rsidR="00FB4A81" w:rsidRDefault="00B30A00">
      <w:pPr>
        <w:pStyle w:val="a3"/>
        <w:ind w:right="399"/>
      </w:pPr>
      <w:r>
        <w:t>данные занесены в условие, правильно выполнены чертежи, схемы, графики, ри-</w:t>
      </w:r>
      <w:r>
        <w:rPr>
          <w:spacing w:val="1"/>
        </w:rPr>
        <w:t xml:space="preserve"> </w:t>
      </w:r>
      <w:r>
        <w:t>сунки,</w:t>
      </w:r>
      <w:r>
        <w:rPr>
          <w:spacing w:val="1"/>
        </w:rPr>
        <w:t xml:space="preserve"> </w:t>
      </w:r>
      <w:r>
        <w:t>сопутствующие</w:t>
      </w:r>
      <w:r>
        <w:rPr>
          <w:spacing w:val="1"/>
        </w:rPr>
        <w:t xml:space="preserve"> </w:t>
      </w:r>
      <w:r>
        <w:t>решению</w:t>
      </w:r>
      <w:r>
        <w:rPr>
          <w:spacing w:val="1"/>
        </w:rPr>
        <w:t xml:space="preserve"> </w:t>
      </w:r>
      <w:r>
        <w:t>задач,</w:t>
      </w:r>
      <w:r>
        <w:rPr>
          <w:spacing w:val="1"/>
        </w:rPr>
        <w:t xml:space="preserve"> </w:t>
      </w:r>
      <w:r>
        <w:t>сделана</w:t>
      </w:r>
      <w:r>
        <w:rPr>
          <w:spacing w:val="1"/>
        </w:rPr>
        <w:t xml:space="preserve"> </w:t>
      </w:r>
      <w:r>
        <w:t>проверка</w:t>
      </w:r>
      <w:r>
        <w:rPr>
          <w:spacing w:val="1"/>
        </w:rPr>
        <w:t xml:space="preserve"> </w:t>
      </w:r>
      <w:r>
        <w:t>по</w:t>
      </w:r>
      <w:r>
        <w:rPr>
          <w:spacing w:val="1"/>
        </w:rPr>
        <w:t xml:space="preserve"> </w:t>
      </w:r>
      <w:r>
        <w:t>наименованиям,</w:t>
      </w:r>
      <w:r>
        <w:rPr>
          <w:spacing w:val="1"/>
        </w:rPr>
        <w:t xml:space="preserve"> </w:t>
      </w:r>
      <w:r>
        <w:t>пра-</w:t>
      </w:r>
      <w:r>
        <w:rPr>
          <w:spacing w:val="-62"/>
        </w:rPr>
        <w:t xml:space="preserve"> </w:t>
      </w:r>
      <w:r>
        <w:t>вильно</w:t>
      </w:r>
      <w:r>
        <w:rPr>
          <w:spacing w:val="-2"/>
        </w:rPr>
        <w:t xml:space="preserve"> </w:t>
      </w:r>
      <w:r>
        <w:t>проведены математические</w:t>
      </w:r>
      <w:r>
        <w:rPr>
          <w:spacing w:val="-1"/>
        </w:rPr>
        <w:t xml:space="preserve"> </w:t>
      </w:r>
      <w:r>
        <w:t>расчеты</w:t>
      </w:r>
      <w:r>
        <w:rPr>
          <w:spacing w:val="-1"/>
        </w:rPr>
        <w:t xml:space="preserve"> </w:t>
      </w:r>
      <w:r>
        <w:t>и</w:t>
      </w:r>
      <w:r>
        <w:rPr>
          <w:spacing w:val="-1"/>
        </w:rPr>
        <w:t xml:space="preserve"> </w:t>
      </w:r>
      <w:r>
        <w:t>дан</w:t>
      </w:r>
      <w:r>
        <w:rPr>
          <w:spacing w:val="-1"/>
        </w:rPr>
        <w:t xml:space="preserve"> </w:t>
      </w:r>
      <w:r>
        <w:t>полный</w:t>
      </w:r>
      <w:r>
        <w:rPr>
          <w:spacing w:val="-1"/>
        </w:rPr>
        <w:t xml:space="preserve"> </w:t>
      </w:r>
      <w:r>
        <w:t>ответ;</w:t>
      </w:r>
    </w:p>
    <w:p w:rsidR="00FB4A81" w:rsidRDefault="00B30A00" w:rsidP="00582418">
      <w:pPr>
        <w:pStyle w:val="a7"/>
        <w:numPr>
          <w:ilvl w:val="0"/>
          <w:numId w:val="38"/>
        </w:numPr>
        <w:tabs>
          <w:tab w:val="left" w:pos="970"/>
        </w:tabs>
        <w:ind w:left="262" w:right="404" w:firstLine="427"/>
        <w:rPr>
          <w:sz w:val="24"/>
        </w:rPr>
      </w:pPr>
      <w:r>
        <w:rPr>
          <w:sz w:val="26"/>
        </w:rPr>
        <w:t>на качественные и теоретические вопросы дан полный, исчерпывающий ответ</w:t>
      </w:r>
      <w:r>
        <w:rPr>
          <w:spacing w:val="1"/>
          <w:sz w:val="26"/>
        </w:rPr>
        <w:t xml:space="preserve"> </w:t>
      </w:r>
      <w:r>
        <w:rPr>
          <w:sz w:val="26"/>
        </w:rPr>
        <w:t>литературным</w:t>
      </w:r>
      <w:r>
        <w:rPr>
          <w:spacing w:val="1"/>
          <w:sz w:val="26"/>
        </w:rPr>
        <w:t xml:space="preserve"> </w:t>
      </w:r>
      <w:r>
        <w:rPr>
          <w:sz w:val="26"/>
        </w:rPr>
        <w:t>языком</w:t>
      </w:r>
      <w:r>
        <w:rPr>
          <w:spacing w:val="1"/>
          <w:sz w:val="26"/>
        </w:rPr>
        <w:t xml:space="preserve"> </w:t>
      </w:r>
      <w:r>
        <w:rPr>
          <w:sz w:val="26"/>
        </w:rPr>
        <w:t>в</w:t>
      </w:r>
      <w:r>
        <w:rPr>
          <w:spacing w:val="1"/>
          <w:sz w:val="26"/>
        </w:rPr>
        <w:t xml:space="preserve"> </w:t>
      </w:r>
      <w:r>
        <w:rPr>
          <w:sz w:val="26"/>
        </w:rPr>
        <w:t>определенной</w:t>
      </w:r>
      <w:r>
        <w:rPr>
          <w:spacing w:val="1"/>
          <w:sz w:val="26"/>
        </w:rPr>
        <w:t xml:space="preserve"> </w:t>
      </w:r>
      <w:r>
        <w:rPr>
          <w:sz w:val="26"/>
        </w:rPr>
        <w:t>логической</w:t>
      </w:r>
      <w:r>
        <w:rPr>
          <w:spacing w:val="1"/>
          <w:sz w:val="26"/>
        </w:rPr>
        <w:t xml:space="preserve"> </w:t>
      </w:r>
      <w:r>
        <w:rPr>
          <w:sz w:val="26"/>
        </w:rPr>
        <w:t>последовательности,</w:t>
      </w:r>
      <w:r>
        <w:rPr>
          <w:spacing w:val="1"/>
          <w:sz w:val="26"/>
        </w:rPr>
        <w:t xml:space="preserve"> </w:t>
      </w:r>
      <w:r>
        <w:rPr>
          <w:sz w:val="26"/>
        </w:rPr>
        <w:t>учащийся</w:t>
      </w:r>
      <w:r>
        <w:rPr>
          <w:spacing w:val="1"/>
          <w:sz w:val="26"/>
        </w:rPr>
        <w:t xml:space="preserve"> </w:t>
      </w:r>
      <w:r>
        <w:rPr>
          <w:sz w:val="26"/>
        </w:rPr>
        <w:t>приводит новые примеры, устанавливает связь между изучаемым и ранее изученным</w:t>
      </w:r>
      <w:r>
        <w:rPr>
          <w:spacing w:val="1"/>
          <w:sz w:val="26"/>
        </w:rPr>
        <w:t xml:space="preserve"> </w:t>
      </w:r>
      <w:r>
        <w:rPr>
          <w:sz w:val="26"/>
        </w:rPr>
        <w:t>материалом по курсу физики, а также с материалом, усвоенным при изучении других</w:t>
      </w:r>
      <w:r>
        <w:rPr>
          <w:spacing w:val="1"/>
          <w:sz w:val="26"/>
        </w:rPr>
        <w:t xml:space="preserve"> </w:t>
      </w:r>
      <w:r>
        <w:rPr>
          <w:sz w:val="26"/>
        </w:rPr>
        <w:t>предметов,</w:t>
      </w:r>
      <w:r>
        <w:rPr>
          <w:spacing w:val="3"/>
          <w:sz w:val="26"/>
        </w:rPr>
        <w:t xml:space="preserve"> </w:t>
      </w:r>
      <w:r>
        <w:rPr>
          <w:sz w:val="26"/>
        </w:rPr>
        <w:t>умеет</w:t>
      </w:r>
      <w:r>
        <w:rPr>
          <w:spacing w:val="-1"/>
          <w:sz w:val="26"/>
        </w:rPr>
        <w:t xml:space="preserve"> </w:t>
      </w:r>
      <w:r>
        <w:rPr>
          <w:sz w:val="26"/>
        </w:rPr>
        <w:t>применить</w:t>
      </w:r>
      <w:r>
        <w:rPr>
          <w:spacing w:val="-3"/>
          <w:sz w:val="26"/>
        </w:rPr>
        <w:t xml:space="preserve"> </w:t>
      </w:r>
      <w:r>
        <w:rPr>
          <w:sz w:val="26"/>
        </w:rPr>
        <w:t>знания в</w:t>
      </w:r>
      <w:r>
        <w:rPr>
          <w:spacing w:val="-2"/>
          <w:sz w:val="26"/>
        </w:rPr>
        <w:t xml:space="preserve"> </w:t>
      </w:r>
      <w:r>
        <w:rPr>
          <w:sz w:val="26"/>
        </w:rPr>
        <w:t>новой</w:t>
      </w:r>
      <w:r>
        <w:rPr>
          <w:spacing w:val="-1"/>
          <w:sz w:val="26"/>
        </w:rPr>
        <w:t xml:space="preserve"> </w:t>
      </w:r>
      <w:r>
        <w:rPr>
          <w:sz w:val="26"/>
        </w:rPr>
        <w:t>ситуации;</w:t>
      </w:r>
    </w:p>
    <w:p w:rsidR="00FB4A81" w:rsidRDefault="00B30A00" w:rsidP="00582418">
      <w:pPr>
        <w:pStyle w:val="a7"/>
        <w:numPr>
          <w:ilvl w:val="0"/>
          <w:numId w:val="38"/>
        </w:numPr>
        <w:tabs>
          <w:tab w:val="left" w:pos="970"/>
        </w:tabs>
        <w:spacing w:before="1"/>
        <w:ind w:left="262" w:right="407" w:firstLine="427"/>
        <w:rPr>
          <w:sz w:val="24"/>
        </w:rPr>
      </w:pPr>
      <w:r>
        <w:rPr>
          <w:sz w:val="26"/>
        </w:rPr>
        <w:t>обучающийся обнаруживает верное понимание физической сущности рассмат-</w:t>
      </w:r>
      <w:r>
        <w:rPr>
          <w:spacing w:val="1"/>
          <w:sz w:val="26"/>
        </w:rPr>
        <w:t xml:space="preserve"> </w:t>
      </w:r>
      <w:r>
        <w:rPr>
          <w:sz w:val="26"/>
        </w:rPr>
        <w:t>риваемых явлений и закономерностей, законов и теорий, дает точное определение и</w:t>
      </w:r>
      <w:r>
        <w:rPr>
          <w:spacing w:val="1"/>
          <w:sz w:val="26"/>
        </w:rPr>
        <w:t xml:space="preserve"> </w:t>
      </w:r>
      <w:r>
        <w:rPr>
          <w:sz w:val="26"/>
        </w:rPr>
        <w:t>истолкование основных понятий, законов, теорий, а также правильное определение</w:t>
      </w:r>
      <w:r>
        <w:rPr>
          <w:spacing w:val="1"/>
          <w:sz w:val="26"/>
        </w:rPr>
        <w:t xml:space="preserve"> </w:t>
      </w:r>
      <w:r>
        <w:rPr>
          <w:sz w:val="26"/>
        </w:rPr>
        <w:t>физических</w:t>
      </w:r>
      <w:r>
        <w:rPr>
          <w:spacing w:val="1"/>
          <w:sz w:val="26"/>
        </w:rPr>
        <w:t xml:space="preserve"> </w:t>
      </w:r>
      <w:r>
        <w:rPr>
          <w:sz w:val="26"/>
        </w:rPr>
        <w:t>величин,</w:t>
      </w:r>
      <w:r>
        <w:rPr>
          <w:spacing w:val="1"/>
          <w:sz w:val="26"/>
        </w:rPr>
        <w:t xml:space="preserve"> </w:t>
      </w:r>
      <w:r>
        <w:rPr>
          <w:sz w:val="26"/>
        </w:rPr>
        <w:t>их</w:t>
      </w:r>
      <w:r>
        <w:rPr>
          <w:spacing w:val="-2"/>
          <w:sz w:val="26"/>
        </w:rPr>
        <w:t xml:space="preserve"> </w:t>
      </w:r>
      <w:r>
        <w:rPr>
          <w:sz w:val="26"/>
        </w:rPr>
        <w:t>единиц</w:t>
      </w:r>
      <w:r>
        <w:rPr>
          <w:spacing w:val="-1"/>
          <w:sz w:val="26"/>
        </w:rPr>
        <w:t xml:space="preserve"> </w:t>
      </w:r>
      <w:r>
        <w:rPr>
          <w:sz w:val="26"/>
        </w:rPr>
        <w:t>и</w:t>
      </w:r>
      <w:r>
        <w:rPr>
          <w:spacing w:val="-1"/>
          <w:sz w:val="26"/>
        </w:rPr>
        <w:t xml:space="preserve"> </w:t>
      </w:r>
      <w:r>
        <w:rPr>
          <w:sz w:val="26"/>
        </w:rPr>
        <w:t>способов</w:t>
      </w:r>
      <w:r>
        <w:rPr>
          <w:spacing w:val="1"/>
          <w:sz w:val="26"/>
        </w:rPr>
        <w:t xml:space="preserve"> </w:t>
      </w:r>
      <w:r>
        <w:rPr>
          <w:sz w:val="26"/>
        </w:rPr>
        <w:t>измерения.</w:t>
      </w:r>
    </w:p>
    <w:p w:rsidR="00FB4A81" w:rsidRDefault="00B30A00" w:rsidP="00582418">
      <w:pPr>
        <w:pStyle w:val="a7"/>
        <w:numPr>
          <w:ilvl w:val="0"/>
          <w:numId w:val="38"/>
        </w:numPr>
        <w:tabs>
          <w:tab w:val="left" w:pos="970"/>
        </w:tabs>
        <w:spacing w:before="50" w:line="295" w:lineRule="exact"/>
        <w:rPr>
          <w:b/>
          <w:sz w:val="24"/>
        </w:rPr>
      </w:pPr>
      <w:r>
        <w:rPr>
          <w:b/>
          <w:sz w:val="26"/>
        </w:rPr>
        <w:t>Отметка</w:t>
      </w:r>
      <w:r>
        <w:rPr>
          <w:b/>
          <w:spacing w:val="-17"/>
          <w:sz w:val="26"/>
        </w:rPr>
        <w:t xml:space="preserve"> </w:t>
      </w:r>
      <w:r>
        <w:rPr>
          <w:b/>
          <w:sz w:val="24"/>
        </w:rPr>
        <w:t>"4"</w:t>
      </w:r>
      <w:r>
        <w:rPr>
          <w:b/>
          <w:spacing w:val="-12"/>
          <w:sz w:val="24"/>
        </w:rPr>
        <w:t xml:space="preserve"> </w:t>
      </w:r>
      <w:r>
        <w:rPr>
          <w:b/>
          <w:sz w:val="24"/>
        </w:rPr>
        <w:t>ставится</w:t>
      </w:r>
      <w:r>
        <w:rPr>
          <w:b/>
          <w:spacing w:val="-9"/>
          <w:sz w:val="24"/>
        </w:rPr>
        <w:t xml:space="preserve"> </w:t>
      </w:r>
      <w:r>
        <w:rPr>
          <w:b/>
          <w:sz w:val="24"/>
        </w:rPr>
        <w:t>в</w:t>
      </w:r>
      <w:r>
        <w:rPr>
          <w:b/>
          <w:spacing w:val="-8"/>
          <w:sz w:val="24"/>
        </w:rPr>
        <w:t xml:space="preserve"> </w:t>
      </w:r>
      <w:r>
        <w:rPr>
          <w:b/>
          <w:sz w:val="24"/>
        </w:rPr>
        <w:t>следующем</w:t>
      </w:r>
      <w:r>
        <w:rPr>
          <w:b/>
          <w:spacing w:val="-6"/>
          <w:sz w:val="24"/>
        </w:rPr>
        <w:t xml:space="preserve"> </w:t>
      </w:r>
      <w:r>
        <w:rPr>
          <w:b/>
          <w:sz w:val="24"/>
        </w:rPr>
        <w:t>случае:</w:t>
      </w:r>
    </w:p>
    <w:p w:rsidR="00FB4A81" w:rsidRDefault="00B30A00" w:rsidP="00582418">
      <w:pPr>
        <w:pStyle w:val="a7"/>
        <w:numPr>
          <w:ilvl w:val="0"/>
          <w:numId w:val="38"/>
        </w:numPr>
        <w:tabs>
          <w:tab w:val="left" w:pos="970"/>
        </w:tabs>
        <w:ind w:left="262" w:right="411" w:firstLine="427"/>
        <w:rPr>
          <w:sz w:val="24"/>
        </w:rPr>
      </w:pPr>
      <w:r>
        <w:rPr>
          <w:sz w:val="26"/>
        </w:rPr>
        <w:t>работа выполнена полностью или не менее чем на 80 % от объема задания, но в</w:t>
      </w:r>
      <w:r>
        <w:rPr>
          <w:spacing w:val="1"/>
          <w:sz w:val="26"/>
        </w:rPr>
        <w:t xml:space="preserve"> </w:t>
      </w:r>
      <w:r>
        <w:rPr>
          <w:sz w:val="26"/>
        </w:rPr>
        <w:t>ней</w:t>
      </w:r>
      <w:r>
        <w:rPr>
          <w:spacing w:val="-1"/>
          <w:sz w:val="26"/>
        </w:rPr>
        <w:t xml:space="preserve"> </w:t>
      </w:r>
      <w:r>
        <w:rPr>
          <w:sz w:val="26"/>
        </w:rPr>
        <w:t>имеются недочеты</w:t>
      </w:r>
      <w:r>
        <w:rPr>
          <w:spacing w:val="-1"/>
          <w:sz w:val="26"/>
        </w:rPr>
        <w:t xml:space="preserve"> </w:t>
      </w:r>
      <w:r>
        <w:rPr>
          <w:sz w:val="26"/>
        </w:rPr>
        <w:t>и</w:t>
      </w:r>
      <w:r>
        <w:rPr>
          <w:spacing w:val="-1"/>
          <w:sz w:val="26"/>
        </w:rPr>
        <w:t xml:space="preserve"> </w:t>
      </w:r>
      <w:r>
        <w:rPr>
          <w:sz w:val="26"/>
        </w:rPr>
        <w:t>несущественные</w:t>
      </w:r>
      <w:r>
        <w:rPr>
          <w:spacing w:val="1"/>
          <w:sz w:val="26"/>
        </w:rPr>
        <w:t xml:space="preserve"> </w:t>
      </w:r>
      <w:r>
        <w:rPr>
          <w:sz w:val="26"/>
        </w:rPr>
        <w:t>ошибки;</w:t>
      </w:r>
    </w:p>
    <w:p w:rsidR="00FB4A81" w:rsidRDefault="00B30A00" w:rsidP="00582418">
      <w:pPr>
        <w:pStyle w:val="a7"/>
        <w:numPr>
          <w:ilvl w:val="0"/>
          <w:numId w:val="38"/>
        </w:numPr>
        <w:tabs>
          <w:tab w:val="left" w:pos="970"/>
        </w:tabs>
        <w:ind w:left="262" w:right="407" w:firstLine="427"/>
        <w:rPr>
          <w:sz w:val="24"/>
        </w:rPr>
      </w:pPr>
      <w:r>
        <w:rPr>
          <w:sz w:val="26"/>
        </w:rPr>
        <w:t>ответ на качественные и теоретические вопросы удовлетворяет вышеперечис-</w:t>
      </w:r>
      <w:r>
        <w:rPr>
          <w:spacing w:val="1"/>
          <w:sz w:val="26"/>
        </w:rPr>
        <w:t xml:space="preserve"> </w:t>
      </w:r>
      <w:r>
        <w:rPr>
          <w:sz w:val="26"/>
        </w:rPr>
        <w:t>ленным требованиям, но содержит неточности в изложении фактов, определений, по-</w:t>
      </w:r>
      <w:r>
        <w:rPr>
          <w:spacing w:val="1"/>
          <w:sz w:val="26"/>
        </w:rPr>
        <w:t xml:space="preserve"> </w:t>
      </w:r>
      <w:r>
        <w:rPr>
          <w:sz w:val="26"/>
        </w:rPr>
        <w:t>нятий,</w:t>
      </w:r>
      <w:r>
        <w:rPr>
          <w:spacing w:val="-2"/>
          <w:sz w:val="26"/>
        </w:rPr>
        <w:t xml:space="preserve"> </w:t>
      </w:r>
      <w:r>
        <w:rPr>
          <w:sz w:val="26"/>
        </w:rPr>
        <w:t>объяснении взаимосвязей,</w:t>
      </w:r>
      <w:r>
        <w:rPr>
          <w:spacing w:val="-1"/>
          <w:sz w:val="26"/>
        </w:rPr>
        <w:t xml:space="preserve"> </w:t>
      </w:r>
      <w:r>
        <w:rPr>
          <w:sz w:val="26"/>
        </w:rPr>
        <w:t>выводах и</w:t>
      </w:r>
      <w:r>
        <w:rPr>
          <w:spacing w:val="-1"/>
          <w:sz w:val="26"/>
        </w:rPr>
        <w:t xml:space="preserve"> </w:t>
      </w:r>
      <w:r>
        <w:rPr>
          <w:sz w:val="26"/>
        </w:rPr>
        <w:t>решении задач;</w:t>
      </w:r>
    </w:p>
    <w:p w:rsidR="00FB4A81" w:rsidRDefault="00B30A00" w:rsidP="00582418">
      <w:pPr>
        <w:pStyle w:val="a7"/>
        <w:numPr>
          <w:ilvl w:val="0"/>
          <w:numId w:val="38"/>
        </w:numPr>
        <w:tabs>
          <w:tab w:val="left" w:pos="970"/>
        </w:tabs>
        <w:ind w:left="262" w:right="409" w:firstLine="427"/>
        <w:rPr>
          <w:sz w:val="24"/>
        </w:rPr>
      </w:pPr>
      <w:r>
        <w:rPr>
          <w:sz w:val="26"/>
        </w:rPr>
        <w:t>обучающийся</w:t>
      </w:r>
      <w:r>
        <w:rPr>
          <w:spacing w:val="65"/>
          <w:sz w:val="26"/>
        </w:rPr>
        <w:t xml:space="preserve"> </w:t>
      </w:r>
      <w:r>
        <w:rPr>
          <w:sz w:val="26"/>
        </w:rPr>
        <w:t>испытывает трудности в применении знаний в новой ситуации,</w:t>
      </w:r>
      <w:r>
        <w:rPr>
          <w:spacing w:val="1"/>
          <w:sz w:val="26"/>
        </w:rPr>
        <w:t xml:space="preserve"> </w:t>
      </w:r>
      <w:r>
        <w:rPr>
          <w:sz w:val="26"/>
        </w:rPr>
        <w:t>не в достаточной мере использует связи с ранее изученным материалом и с материа-</w:t>
      </w:r>
      <w:r>
        <w:rPr>
          <w:spacing w:val="1"/>
          <w:sz w:val="26"/>
        </w:rPr>
        <w:t xml:space="preserve"> </w:t>
      </w:r>
      <w:r>
        <w:rPr>
          <w:sz w:val="26"/>
        </w:rPr>
        <w:t>лом,</w:t>
      </w:r>
      <w:r>
        <w:rPr>
          <w:spacing w:val="2"/>
          <w:sz w:val="26"/>
        </w:rPr>
        <w:t xml:space="preserve"> </w:t>
      </w:r>
      <w:r>
        <w:rPr>
          <w:sz w:val="26"/>
        </w:rPr>
        <w:t>усвоенным</w:t>
      </w:r>
      <w:r>
        <w:rPr>
          <w:spacing w:val="-1"/>
          <w:sz w:val="26"/>
        </w:rPr>
        <w:t xml:space="preserve"> </w:t>
      </w:r>
      <w:r>
        <w:rPr>
          <w:sz w:val="26"/>
        </w:rPr>
        <w:t>при</w:t>
      </w:r>
      <w:r>
        <w:rPr>
          <w:spacing w:val="1"/>
          <w:sz w:val="26"/>
        </w:rPr>
        <w:t xml:space="preserve"> </w:t>
      </w:r>
      <w:r>
        <w:rPr>
          <w:sz w:val="26"/>
        </w:rPr>
        <w:t>изучении</w:t>
      </w:r>
      <w:r>
        <w:rPr>
          <w:spacing w:val="-1"/>
          <w:sz w:val="26"/>
        </w:rPr>
        <w:t xml:space="preserve"> </w:t>
      </w:r>
      <w:r>
        <w:rPr>
          <w:sz w:val="26"/>
        </w:rPr>
        <w:t>других</w:t>
      </w:r>
      <w:r>
        <w:rPr>
          <w:spacing w:val="-1"/>
          <w:sz w:val="26"/>
        </w:rPr>
        <w:t xml:space="preserve"> </w:t>
      </w:r>
      <w:r>
        <w:rPr>
          <w:sz w:val="26"/>
        </w:rPr>
        <w:t>предметов.</w:t>
      </w:r>
    </w:p>
    <w:p w:rsidR="00FB4A81" w:rsidRDefault="00B30A00">
      <w:pPr>
        <w:pStyle w:val="Heading2"/>
        <w:spacing w:before="4"/>
        <w:ind w:left="689"/>
      </w:pPr>
      <w:r>
        <w:t>Оценка</w:t>
      </w:r>
      <w:r>
        <w:rPr>
          <w:spacing w:val="-10"/>
        </w:rPr>
        <w:t xml:space="preserve"> </w:t>
      </w:r>
      <w:r>
        <w:t>"3"ставится</w:t>
      </w:r>
      <w:r>
        <w:rPr>
          <w:spacing w:val="-9"/>
        </w:rPr>
        <w:t xml:space="preserve"> </w:t>
      </w:r>
      <w:r>
        <w:t>в</w:t>
      </w:r>
      <w:r>
        <w:rPr>
          <w:spacing w:val="-12"/>
        </w:rPr>
        <w:t xml:space="preserve"> </w:t>
      </w:r>
      <w:r>
        <w:t>следующем</w:t>
      </w:r>
      <w:r>
        <w:rPr>
          <w:spacing w:val="-8"/>
        </w:rPr>
        <w:t xml:space="preserve"> </w:t>
      </w:r>
      <w:r>
        <w:t>случае:</w:t>
      </w:r>
    </w:p>
    <w:p w:rsidR="00FB4A81" w:rsidRDefault="00B30A00" w:rsidP="00582418">
      <w:pPr>
        <w:pStyle w:val="a7"/>
        <w:numPr>
          <w:ilvl w:val="0"/>
          <w:numId w:val="38"/>
        </w:numPr>
        <w:tabs>
          <w:tab w:val="left" w:pos="970"/>
        </w:tabs>
        <w:spacing w:before="35"/>
        <w:ind w:left="262" w:right="412" w:firstLine="427"/>
        <w:rPr>
          <w:sz w:val="24"/>
        </w:rPr>
      </w:pPr>
      <w:r>
        <w:rPr>
          <w:sz w:val="26"/>
        </w:rPr>
        <w:t>работа выполнена в основном верно (объем выполненной части составляет не</w:t>
      </w:r>
      <w:r>
        <w:rPr>
          <w:spacing w:val="1"/>
          <w:sz w:val="26"/>
        </w:rPr>
        <w:t xml:space="preserve"> </w:t>
      </w:r>
      <w:r>
        <w:rPr>
          <w:sz w:val="26"/>
        </w:rPr>
        <w:t>менее</w:t>
      </w:r>
      <w:r>
        <w:rPr>
          <w:spacing w:val="-1"/>
          <w:sz w:val="26"/>
        </w:rPr>
        <w:t xml:space="preserve"> </w:t>
      </w:r>
      <w:r>
        <w:rPr>
          <w:sz w:val="26"/>
        </w:rPr>
        <w:t>2/3 от</w:t>
      </w:r>
      <w:r>
        <w:rPr>
          <w:spacing w:val="-1"/>
          <w:sz w:val="26"/>
        </w:rPr>
        <w:t xml:space="preserve"> </w:t>
      </w:r>
      <w:r>
        <w:rPr>
          <w:sz w:val="26"/>
        </w:rPr>
        <w:t>общего объема),</w:t>
      </w:r>
      <w:r>
        <w:rPr>
          <w:spacing w:val="-2"/>
          <w:sz w:val="26"/>
        </w:rPr>
        <w:t xml:space="preserve"> </w:t>
      </w:r>
      <w:r>
        <w:rPr>
          <w:sz w:val="26"/>
        </w:rPr>
        <w:t>но</w:t>
      </w:r>
      <w:r>
        <w:rPr>
          <w:spacing w:val="-1"/>
          <w:sz w:val="26"/>
        </w:rPr>
        <w:t xml:space="preserve"> </w:t>
      </w:r>
      <w:r>
        <w:rPr>
          <w:sz w:val="26"/>
        </w:rPr>
        <w:t>допущены</w:t>
      </w:r>
      <w:r>
        <w:rPr>
          <w:spacing w:val="1"/>
          <w:sz w:val="26"/>
        </w:rPr>
        <w:t xml:space="preserve"> </w:t>
      </w:r>
      <w:r>
        <w:rPr>
          <w:sz w:val="26"/>
        </w:rPr>
        <w:t>существенные</w:t>
      </w:r>
      <w:r>
        <w:rPr>
          <w:spacing w:val="-2"/>
          <w:sz w:val="26"/>
        </w:rPr>
        <w:t xml:space="preserve"> </w:t>
      </w:r>
      <w:r>
        <w:rPr>
          <w:sz w:val="26"/>
        </w:rPr>
        <w:t>неточности;</w:t>
      </w:r>
    </w:p>
    <w:p w:rsidR="00FB4A81" w:rsidRDefault="00B30A00" w:rsidP="00582418">
      <w:pPr>
        <w:pStyle w:val="a7"/>
        <w:numPr>
          <w:ilvl w:val="0"/>
          <w:numId w:val="38"/>
        </w:numPr>
        <w:tabs>
          <w:tab w:val="left" w:pos="970"/>
        </w:tabs>
        <w:ind w:left="262" w:right="414" w:firstLine="427"/>
        <w:rPr>
          <w:sz w:val="24"/>
        </w:rPr>
      </w:pPr>
      <w:r>
        <w:rPr>
          <w:sz w:val="26"/>
        </w:rPr>
        <w:t>обучающийся обнаруживает понимание учебного материала при недостаточной</w:t>
      </w:r>
      <w:r>
        <w:rPr>
          <w:spacing w:val="-62"/>
          <w:sz w:val="26"/>
        </w:rPr>
        <w:t xml:space="preserve"> </w:t>
      </w:r>
      <w:r>
        <w:rPr>
          <w:sz w:val="26"/>
        </w:rPr>
        <w:t>полноте</w:t>
      </w:r>
      <w:r>
        <w:rPr>
          <w:spacing w:val="3"/>
          <w:sz w:val="26"/>
        </w:rPr>
        <w:t xml:space="preserve"> </w:t>
      </w:r>
      <w:r>
        <w:rPr>
          <w:sz w:val="26"/>
        </w:rPr>
        <w:t>усвоения</w:t>
      </w:r>
      <w:r>
        <w:rPr>
          <w:spacing w:val="-1"/>
          <w:sz w:val="26"/>
        </w:rPr>
        <w:t xml:space="preserve"> </w:t>
      </w:r>
      <w:r>
        <w:rPr>
          <w:sz w:val="26"/>
        </w:rPr>
        <w:t>понятий</w:t>
      </w:r>
      <w:r>
        <w:rPr>
          <w:spacing w:val="-1"/>
          <w:sz w:val="26"/>
        </w:rPr>
        <w:t xml:space="preserve"> </w:t>
      </w:r>
      <w:r>
        <w:rPr>
          <w:sz w:val="26"/>
        </w:rPr>
        <w:t>и закономерностей;</w:t>
      </w:r>
    </w:p>
    <w:p w:rsidR="00FB4A81" w:rsidRDefault="00B30A00" w:rsidP="00582418">
      <w:pPr>
        <w:pStyle w:val="a7"/>
        <w:numPr>
          <w:ilvl w:val="0"/>
          <w:numId w:val="38"/>
        </w:numPr>
        <w:tabs>
          <w:tab w:val="left" w:pos="970"/>
        </w:tabs>
        <w:ind w:left="262" w:right="404" w:firstLine="427"/>
        <w:rPr>
          <w:sz w:val="24"/>
        </w:rPr>
      </w:pPr>
      <w:r>
        <w:rPr>
          <w:sz w:val="26"/>
        </w:rPr>
        <w:t>умеет применять полученные знания при решении простых задач с использова-</w:t>
      </w:r>
      <w:r>
        <w:rPr>
          <w:spacing w:val="1"/>
          <w:sz w:val="26"/>
        </w:rPr>
        <w:t xml:space="preserve"> </w:t>
      </w:r>
      <w:r>
        <w:rPr>
          <w:sz w:val="26"/>
        </w:rPr>
        <w:t>нием готовых формул, но затрудняется при решении качественных задач и сложных</w:t>
      </w:r>
      <w:r>
        <w:rPr>
          <w:spacing w:val="1"/>
          <w:sz w:val="26"/>
        </w:rPr>
        <w:t xml:space="preserve"> </w:t>
      </w:r>
      <w:r>
        <w:rPr>
          <w:sz w:val="26"/>
        </w:rPr>
        <w:t>количественных</w:t>
      </w:r>
      <w:r>
        <w:rPr>
          <w:spacing w:val="-2"/>
          <w:sz w:val="26"/>
        </w:rPr>
        <w:t xml:space="preserve"> </w:t>
      </w:r>
      <w:r>
        <w:rPr>
          <w:sz w:val="26"/>
        </w:rPr>
        <w:t>задач,</w:t>
      </w:r>
      <w:r>
        <w:rPr>
          <w:spacing w:val="-1"/>
          <w:sz w:val="26"/>
        </w:rPr>
        <w:t xml:space="preserve"> </w:t>
      </w:r>
      <w:r>
        <w:rPr>
          <w:sz w:val="26"/>
        </w:rPr>
        <w:t>требующих</w:t>
      </w:r>
      <w:r>
        <w:rPr>
          <w:spacing w:val="-2"/>
          <w:sz w:val="26"/>
        </w:rPr>
        <w:t xml:space="preserve"> </w:t>
      </w:r>
      <w:r>
        <w:rPr>
          <w:sz w:val="26"/>
        </w:rPr>
        <w:t>преобразования</w:t>
      </w:r>
      <w:r>
        <w:rPr>
          <w:spacing w:val="-1"/>
          <w:sz w:val="26"/>
        </w:rPr>
        <w:t xml:space="preserve"> </w:t>
      </w:r>
      <w:r>
        <w:rPr>
          <w:sz w:val="26"/>
        </w:rPr>
        <w:t>формул.</w:t>
      </w:r>
    </w:p>
    <w:p w:rsidR="00FB4A81" w:rsidRDefault="00B30A00">
      <w:pPr>
        <w:pStyle w:val="Heading2"/>
        <w:spacing w:before="8"/>
        <w:ind w:left="689"/>
      </w:pPr>
      <w:r>
        <w:t>Отметка</w:t>
      </w:r>
      <w:r>
        <w:rPr>
          <w:spacing w:val="-10"/>
        </w:rPr>
        <w:t xml:space="preserve"> </w:t>
      </w:r>
      <w:r>
        <w:t>"2"ставится</w:t>
      </w:r>
      <w:r>
        <w:rPr>
          <w:spacing w:val="-12"/>
        </w:rPr>
        <w:t xml:space="preserve"> </w:t>
      </w:r>
      <w:r>
        <w:t>в</w:t>
      </w:r>
      <w:r>
        <w:rPr>
          <w:spacing w:val="-12"/>
        </w:rPr>
        <w:t xml:space="preserve"> </w:t>
      </w:r>
      <w:r>
        <w:t>следующем</w:t>
      </w:r>
      <w:r>
        <w:rPr>
          <w:spacing w:val="-8"/>
        </w:rPr>
        <w:t xml:space="preserve"> </w:t>
      </w:r>
      <w:r>
        <w:t>случае:</w:t>
      </w:r>
    </w:p>
    <w:p w:rsidR="00FB4A81" w:rsidRDefault="00B30A00" w:rsidP="00582418">
      <w:pPr>
        <w:pStyle w:val="a7"/>
        <w:numPr>
          <w:ilvl w:val="0"/>
          <w:numId w:val="38"/>
        </w:numPr>
        <w:tabs>
          <w:tab w:val="left" w:pos="970"/>
        </w:tabs>
        <w:spacing w:before="32"/>
        <w:ind w:left="262" w:right="404" w:firstLine="427"/>
        <w:rPr>
          <w:sz w:val="24"/>
        </w:rPr>
      </w:pPr>
      <w:r>
        <w:rPr>
          <w:sz w:val="26"/>
        </w:rPr>
        <w:t>работа в основном не выполнена (объем выполненной части менее 2/3 от обще-</w:t>
      </w:r>
      <w:r>
        <w:rPr>
          <w:spacing w:val="1"/>
          <w:sz w:val="26"/>
        </w:rPr>
        <w:t xml:space="preserve"> </w:t>
      </w:r>
      <w:r>
        <w:rPr>
          <w:sz w:val="26"/>
        </w:rPr>
        <w:t>го</w:t>
      </w:r>
      <w:r>
        <w:rPr>
          <w:spacing w:val="-2"/>
          <w:sz w:val="26"/>
        </w:rPr>
        <w:t xml:space="preserve"> </w:t>
      </w:r>
      <w:r>
        <w:rPr>
          <w:sz w:val="26"/>
        </w:rPr>
        <w:t>объема</w:t>
      </w:r>
      <w:r>
        <w:rPr>
          <w:spacing w:val="-1"/>
          <w:sz w:val="26"/>
        </w:rPr>
        <w:t xml:space="preserve"> </w:t>
      </w:r>
      <w:r>
        <w:rPr>
          <w:sz w:val="26"/>
        </w:rPr>
        <w:t>задания);</w:t>
      </w:r>
    </w:p>
    <w:p w:rsidR="00FB4A81" w:rsidRDefault="00B30A00" w:rsidP="00582418">
      <w:pPr>
        <w:pStyle w:val="a7"/>
        <w:numPr>
          <w:ilvl w:val="0"/>
          <w:numId w:val="38"/>
        </w:numPr>
        <w:tabs>
          <w:tab w:val="left" w:pos="970"/>
        </w:tabs>
        <w:ind w:left="262" w:right="404" w:firstLine="427"/>
        <w:rPr>
          <w:sz w:val="24"/>
        </w:rPr>
      </w:pPr>
      <w:r>
        <w:rPr>
          <w:sz w:val="26"/>
        </w:rPr>
        <w:t>обучающийся показывает незнание основных понятий, непонимание изучен-</w:t>
      </w:r>
      <w:r>
        <w:rPr>
          <w:spacing w:val="1"/>
          <w:sz w:val="26"/>
        </w:rPr>
        <w:t xml:space="preserve"> </w:t>
      </w:r>
      <w:r>
        <w:rPr>
          <w:sz w:val="26"/>
        </w:rPr>
        <w:t>ных закономерностей и взаимосвязей, не умеет решать количественные и качествен-</w:t>
      </w:r>
      <w:r>
        <w:rPr>
          <w:spacing w:val="1"/>
          <w:sz w:val="26"/>
        </w:rPr>
        <w:t xml:space="preserve"> </w:t>
      </w:r>
      <w:r>
        <w:rPr>
          <w:sz w:val="26"/>
        </w:rPr>
        <w:t>ные</w:t>
      </w:r>
      <w:r>
        <w:rPr>
          <w:spacing w:val="14"/>
          <w:sz w:val="26"/>
        </w:rPr>
        <w:t xml:space="preserve"> </w:t>
      </w:r>
      <w:r>
        <w:rPr>
          <w:sz w:val="26"/>
        </w:rPr>
        <w:t>задачи.</w:t>
      </w:r>
    </w:p>
    <w:p w:rsidR="00FB4A81" w:rsidRDefault="00B30A00">
      <w:pPr>
        <w:spacing w:before="18" w:line="232" w:lineRule="auto"/>
        <w:ind w:left="689" w:right="1655"/>
        <w:jc w:val="both"/>
        <w:rPr>
          <w:sz w:val="26"/>
        </w:rPr>
      </w:pPr>
      <w:r>
        <w:rPr>
          <w:b/>
          <w:sz w:val="26"/>
        </w:rPr>
        <w:t>Оценка</w:t>
      </w:r>
      <w:r>
        <w:rPr>
          <w:b/>
          <w:spacing w:val="-12"/>
          <w:sz w:val="26"/>
        </w:rPr>
        <w:t xml:space="preserve"> </w:t>
      </w:r>
      <w:r>
        <w:rPr>
          <w:b/>
          <w:sz w:val="26"/>
        </w:rPr>
        <w:t>ответов</w:t>
      </w:r>
      <w:r>
        <w:rPr>
          <w:b/>
          <w:spacing w:val="-10"/>
          <w:sz w:val="26"/>
        </w:rPr>
        <w:t xml:space="preserve"> </w:t>
      </w:r>
      <w:r>
        <w:rPr>
          <w:b/>
          <w:sz w:val="26"/>
        </w:rPr>
        <w:t>обучающихся</w:t>
      </w:r>
      <w:r>
        <w:rPr>
          <w:b/>
          <w:spacing w:val="-9"/>
          <w:sz w:val="26"/>
        </w:rPr>
        <w:t xml:space="preserve"> </w:t>
      </w:r>
      <w:r>
        <w:rPr>
          <w:b/>
          <w:sz w:val="26"/>
        </w:rPr>
        <w:t>при</w:t>
      </w:r>
      <w:r>
        <w:rPr>
          <w:b/>
          <w:spacing w:val="-9"/>
          <w:sz w:val="26"/>
        </w:rPr>
        <w:t xml:space="preserve"> </w:t>
      </w:r>
      <w:r>
        <w:rPr>
          <w:b/>
          <w:sz w:val="26"/>
        </w:rPr>
        <w:t>проведении</w:t>
      </w:r>
      <w:r>
        <w:rPr>
          <w:b/>
          <w:spacing w:val="-10"/>
          <w:sz w:val="26"/>
        </w:rPr>
        <w:t xml:space="preserve"> </w:t>
      </w:r>
      <w:r>
        <w:rPr>
          <w:b/>
          <w:sz w:val="26"/>
        </w:rPr>
        <w:t>лабораторных</w:t>
      </w:r>
      <w:r>
        <w:rPr>
          <w:b/>
          <w:spacing w:val="-5"/>
          <w:sz w:val="26"/>
        </w:rPr>
        <w:t xml:space="preserve"> </w:t>
      </w:r>
      <w:r>
        <w:rPr>
          <w:b/>
          <w:sz w:val="26"/>
        </w:rPr>
        <w:t>работ</w:t>
      </w:r>
      <w:r>
        <w:rPr>
          <w:b/>
          <w:spacing w:val="-63"/>
          <w:sz w:val="26"/>
        </w:rPr>
        <w:t xml:space="preserve"> </w:t>
      </w:r>
      <w:r>
        <w:rPr>
          <w:b/>
          <w:sz w:val="26"/>
        </w:rPr>
        <w:t>Отметка</w:t>
      </w:r>
      <w:r>
        <w:rPr>
          <w:b/>
          <w:spacing w:val="-2"/>
          <w:sz w:val="26"/>
        </w:rPr>
        <w:t xml:space="preserve"> </w:t>
      </w:r>
      <w:r>
        <w:rPr>
          <w:b/>
          <w:sz w:val="26"/>
        </w:rPr>
        <w:t>"5"</w:t>
      </w:r>
      <w:r>
        <w:rPr>
          <w:sz w:val="26"/>
        </w:rPr>
        <w:t>ставится</w:t>
      </w:r>
      <w:r>
        <w:rPr>
          <w:spacing w:val="-1"/>
          <w:sz w:val="26"/>
        </w:rPr>
        <w:t xml:space="preserve"> </w:t>
      </w:r>
      <w:r>
        <w:rPr>
          <w:sz w:val="26"/>
        </w:rPr>
        <w:t>в</w:t>
      </w:r>
      <w:r>
        <w:rPr>
          <w:spacing w:val="-4"/>
          <w:sz w:val="26"/>
        </w:rPr>
        <w:t xml:space="preserve"> </w:t>
      </w:r>
      <w:r>
        <w:rPr>
          <w:sz w:val="26"/>
        </w:rPr>
        <w:t>следующем</w:t>
      </w:r>
      <w:r>
        <w:rPr>
          <w:spacing w:val="-2"/>
          <w:sz w:val="26"/>
        </w:rPr>
        <w:t xml:space="preserve"> </w:t>
      </w:r>
      <w:r>
        <w:rPr>
          <w:sz w:val="26"/>
        </w:rPr>
        <w:t>случае:</w:t>
      </w:r>
    </w:p>
    <w:p w:rsidR="00FB4A81" w:rsidRDefault="00B30A00" w:rsidP="00582418">
      <w:pPr>
        <w:pStyle w:val="a7"/>
        <w:numPr>
          <w:ilvl w:val="0"/>
          <w:numId w:val="38"/>
        </w:numPr>
        <w:tabs>
          <w:tab w:val="left" w:pos="970"/>
        </w:tabs>
        <w:spacing w:before="3"/>
        <w:ind w:left="262" w:right="412" w:firstLine="427"/>
        <w:rPr>
          <w:sz w:val="24"/>
        </w:rPr>
      </w:pPr>
      <w:r>
        <w:rPr>
          <w:sz w:val="26"/>
        </w:rPr>
        <w:t>лабораторная работа выполнена в полном объеме с соблюдением необходимой</w:t>
      </w:r>
      <w:r>
        <w:rPr>
          <w:spacing w:val="1"/>
          <w:sz w:val="26"/>
        </w:rPr>
        <w:t xml:space="preserve"> </w:t>
      </w:r>
      <w:r>
        <w:rPr>
          <w:sz w:val="26"/>
        </w:rPr>
        <w:t>последовательности</w:t>
      </w:r>
      <w:r>
        <w:rPr>
          <w:spacing w:val="-2"/>
          <w:sz w:val="26"/>
        </w:rPr>
        <w:t xml:space="preserve"> </w:t>
      </w:r>
      <w:r>
        <w:rPr>
          <w:sz w:val="26"/>
        </w:rPr>
        <w:t>проведения опытов</w:t>
      </w:r>
      <w:r>
        <w:rPr>
          <w:spacing w:val="-2"/>
          <w:sz w:val="26"/>
        </w:rPr>
        <w:t xml:space="preserve"> </w:t>
      </w:r>
      <w:r>
        <w:rPr>
          <w:sz w:val="26"/>
        </w:rPr>
        <w:t>и</w:t>
      </w:r>
      <w:r>
        <w:rPr>
          <w:spacing w:val="-1"/>
          <w:sz w:val="26"/>
        </w:rPr>
        <w:t xml:space="preserve"> </w:t>
      </w:r>
      <w:r>
        <w:rPr>
          <w:sz w:val="26"/>
        </w:rPr>
        <w:t>измерении;</w:t>
      </w:r>
    </w:p>
    <w:p w:rsidR="00FB4A81" w:rsidRDefault="00FB4A81">
      <w:pPr>
        <w:jc w:val="both"/>
        <w:rPr>
          <w:sz w:val="24"/>
        </w:rPr>
        <w:sectPr w:rsidR="00FB4A81">
          <w:pgSz w:w="11920" w:h="16850"/>
          <w:pgMar w:top="1060" w:right="160" w:bottom="1560" w:left="1440" w:header="0" w:footer="1280" w:gutter="0"/>
          <w:cols w:space="720"/>
        </w:sectPr>
      </w:pPr>
    </w:p>
    <w:p w:rsidR="00FB4A81" w:rsidRDefault="00B30A00" w:rsidP="00582418">
      <w:pPr>
        <w:pStyle w:val="a7"/>
        <w:numPr>
          <w:ilvl w:val="0"/>
          <w:numId w:val="38"/>
        </w:numPr>
        <w:tabs>
          <w:tab w:val="left" w:pos="970"/>
        </w:tabs>
        <w:spacing w:before="64"/>
        <w:ind w:left="262" w:right="402" w:firstLine="427"/>
        <w:rPr>
          <w:sz w:val="24"/>
        </w:rPr>
      </w:pPr>
      <w:r>
        <w:rPr>
          <w:sz w:val="26"/>
        </w:rPr>
        <w:lastRenderedPageBreak/>
        <w:t>обучающийся самостоятельно и рационально смонтировал необходимое обору-</w:t>
      </w:r>
      <w:r>
        <w:rPr>
          <w:spacing w:val="1"/>
          <w:sz w:val="26"/>
        </w:rPr>
        <w:t xml:space="preserve"> </w:t>
      </w:r>
      <w:r>
        <w:rPr>
          <w:sz w:val="26"/>
        </w:rPr>
        <w:t>дование, все опыты провел в условиях и режимах, обеспечивающих получение пра-</w:t>
      </w:r>
      <w:r>
        <w:rPr>
          <w:spacing w:val="1"/>
          <w:sz w:val="26"/>
        </w:rPr>
        <w:t xml:space="preserve"> </w:t>
      </w:r>
      <w:r>
        <w:rPr>
          <w:sz w:val="26"/>
        </w:rPr>
        <w:t>вильных</w:t>
      </w:r>
      <w:r>
        <w:rPr>
          <w:spacing w:val="-2"/>
          <w:sz w:val="26"/>
        </w:rPr>
        <w:t xml:space="preserve"> </w:t>
      </w:r>
      <w:r>
        <w:rPr>
          <w:sz w:val="26"/>
        </w:rPr>
        <w:t>результатов</w:t>
      </w:r>
      <w:r>
        <w:rPr>
          <w:spacing w:val="2"/>
          <w:sz w:val="26"/>
        </w:rPr>
        <w:t xml:space="preserve"> </w:t>
      </w:r>
      <w:r>
        <w:rPr>
          <w:sz w:val="26"/>
        </w:rPr>
        <w:t>и</w:t>
      </w:r>
      <w:r>
        <w:rPr>
          <w:spacing w:val="-2"/>
          <w:sz w:val="26"/>
        </w:rPr>
        <w:t xml:space="preserve"> </w:t>
      </w:r>
      <w:r>
        <w:rPr>
          <w:sz w:val="26"/>
        </w:rPr>
        <w:t>выводов;</w:t>
      </w:r>
      <w:r>
        <w:rPr>
          <w:spacing w:val="-2"/>
          <w:sz w:val="26"/>
        </w:rPr>
        <w:t xml:space="preserve"> </w:t>
      </w:r>
      <w:r>
        <w:rPr>
          <w:sz w:val="26"/>
        </w:rPr>
        <w:t>соблюдал</w:t>
      </w:r>
      <w:r>
        <w:rPr>
          <w:spacing w:val="1"/>
          <w:sz w:val="26"/>
        </w:rPr>
        <w:t xml:space="preserve"> </w:t>
      </w:r>
      <w:r>
        <w:rPr>
          <w:sz w:val="26"/>
        </w:rPr>
        <w:t>требования</w:t>
      </w:r>
      <w:r>
        <w:rPr>
          <w:spacing w:val="-2"/>
          <w:sz w:val="26"/>
        </w:rPr>
        <w:t xml:space="preserve"> </w:t>
      </w:r>
      <w:r>
        <w:rPr>
          <w:sz w:val="26"/>
        </w:rPr>
        <w:t>безопасности</w:t>
      </w:r>
      <w:r>
        <w:rPr>
          <w:spacing w:val="-2"/>
          <w:sz w:val="26"/>
        </w:rPr>
        <w:t xml:space="preserve"> </w:t>
      </w:r>
      <w:r>
        <w:rPr>
          <w:sz w:val="26"/>
        </w:rPr>
        <w:t>труда;</w:t>
      </w:r>
    </w:p>
    <w:p w:rsidR="00FB4A81" w:rsidRDefault="00B30A00" w:rsidP="00582418">
      <w:pPr>
        <w:pStyle w:val="a7"/>
        <w:numPr>
          <w:ilvl w:val="0"/>
          <w:numId w:val="38"/>
        </w:numPr>
        <w:tabs>
          <w:tab w:val="left" w:pos="970"/>
        </w:tabs>
        <w:spacing w:before="1"/>
        <w:ind w:left="262" w:right="404" w:firstLine="427"/>
        <w:rPr>
          <w:sz w:val="24"/>
        </w:rPr>
      </w:pPr>
      <w:r>
        <w:rPr>
          <w:sz w:val="26"/>
        </w:rPr>
        <w:t>в отчете правильно и аккуратно выполнил все записи, таблицы, рисунки, чер-</w:t>
      </w:r>
      <w:r>
        <w:rPr>
          <w:spacing w:val="1"/>
          <w:sz w:val="26"/>
        </w:rPr>
        <w:t xml:space="preserve"> </w:t>
      </w:r>
      <w:r>
        <w:rPr>
          <w:sz w:val="26"/>
        </w:rPr>
        <w:t>тежи,</w:t>
      </w:r>
      <w:r>
        <w:rPr>
          <w:spacing w:val="-3"/>
          <w:sz w:val="26"/>
        </w:rPr>
        <w:t xml:space="preserve"> </w:t>
      </w:r>
      <w:r>
        <w:rPr>
          <w:sz w:val="26"/>
        </w:rPr>
        <w:t>графики,</w:t>
      </w:r>
      <w:r>
        <w:rPr>
          <w:spacing w:val="-2"/>
          <w:sz w:val="26"/>
        </w:rPr>
        <w:t xml:space="preserve"> </w:t>
      </w:r>
      <w:r>
        <w:rPr>
          <w:sz w:val="26"/>
        </w:rPr>
        <w:t>вычисления;</w:t>
      </w:r>
      <w:r>
        <w:rPr>
          <w:spacing w:val="-2"/>
          <w:sz w:val="26"/>
        </w:rPr>
        <w:t xml:space="preserve"> </w:t>
      </w:r>
      <w:r>
        <w:rPr>
          <w:sz w:val="26"/>
        </w:rPr>
        <w:t>правильно</w:t>
      </w:r>
      <w:r>
        <w:rPr>
          <w:spacing w:val="-2"/>
          <w:sz w:val="26"/>
        </w:rPr>
        <w:t xml:space="preserve"> </w:t>
      </w:r>
      <w:r>
        <w:rPr>
          <w:sz w:val="26"/>
        </w:rPr>
        <w:t>выполнил</w:t>
      </w:r>
      <w:r>
        <w:rPr>
          <w:spacing w:val="-2"/>
          <w:sz w:val="26"/>
        </w:rPr>
        <w:t xml:space="preserve"> </w:t>
      </w:r>
      <w:r>
        <w:rPr>
          <w:sz w:val="26"/>
        </w:rPr>
        <w:t>анализ</w:t>
      </w:r>
      <w:r>
        <w:rPr>
          <w:spacing w:val="-1"/>
          <w:sz w:val="26"/>
        </w:rPr>
        <w:t xml:space="preserve"> </w:t>
      </w:r>
      <w:r>
        <w:rPr>
          <w:sz w:val="26"/>
        </w:rPr>
        <w:t>погрешностей.</w:t>
      </w:r>
    </w:p>
    <w:p w:rsidR="00FB4A81" w:rsidRDefault="00B30A00">
      <w:pPr>
        <w:spacing w:line="299" w:lineRule="exact"/>
        <w:ind w:left="689"/>
        <w:jc w:val="both"/>
        <w:rPr>
          <w:sz w:val="26"/>
        </w:rPr>
      </w:pPr>
      <w:r>
        <w:rPr>
          <w:b/>
          <w:sz w:val="26"/>
        </w:rPr>
        <w:t>Отметка</w:t>
      </w:r>
      <w:r>
        <w:rPr>
          <w:b/>
          <w:spacing w:val="-6"/>
          <w:sz w:val="26"/>
        </w:rPr>
        <w:t xml:space="preserve"> </w:t>
      </w:r>
      <w:r>
        <w:rPr>
          <w:b/>
          <w:sz w:val="26"/>
        </w:rPr>
        <w:t>"4"</w:t>
      </w:r>
      <w:r>
        <w:rPr>
          <w:sz w:val="26"/>
        </w:rPr>
        <w:t>ставится</w:t>
      </w:r>
      <w:r>
        <w:rPr>
          <w:spacing w:val="-5"/>
          <w:sz w:val="26"/>
        </w:rPr>
        <w:t xml:space="preserve"> </w:t>
      </w:r>
      <w:r>
        <w:rPr>
          <w:sz w:val="26"/>
        </w:rPr>
        <w:t>в</w:t>
      </w:r>
      <w:r>
        <w:rPr>
          <w:spacing w:val="-5"/>
          <w:sz w:val="26"/>
        </w:rPr>
        <w:t xml:space="preserve"> </w:t>
      </w:r>
      <w:r>
        <w:rPr>
          <w:sz w:val="26"/>
        </w:rPr>
        <w:t>следующем</w:t>
      </w:r>
      <w:r>
        <w:rPr>
          <w:spacing w:val="-6"/>
          <w:sz w:val="26"/>
        </w:rPr>
        <w:t xml:space="preserve"> </w:t>
      </w:r>
      <w:r>
        <w:rPr>
          <w:sz w:val="26"/>
        </w:rPr>
        <w:t>случае:</w:t>
      </w:r>
    </w:p>
    <w:p w:rsidR="00FB4A81" w:rsidRDefault="00B30A00" w:rsidP="00582418">
      <w:pPr>
        <w:pStyle w:val="a7"/>
        <w:numPr>
          <w:ilvl w:val="0"/>
          <w:numId w:val="38"/>
        </w:numPr>
        <w:tabs>
          <w:tab w:val="left" w:pos="853"/>
        </w:tabs>
        <w:spacing w:before="1"/>
        <w:ind w:left="262" w:right="400" w:firstLine="427"/>
        <w:rPr>
          <w:sz w:val="26"/>
        </w:rPr>
      </w:pPr>
      <w:r>
        <w:rPr>
          <w:sz w:val="26"/>
        </w:rPr>
        <w:t>выполнение лабораторной работы удовлетворяет основным требованиям к отве-</w:t>
      </w:r>
      <w:r>
        <w:rPr>
          <w:spacing w:val="1"/>
          <w:sz w:val="26"/>
        </w:rPr>
        <w:t xml:space="preserve"> </w:t>
      </w:r>
      <w:r>
        <w:rPr>
          <w:sz w:val="26"/>
        </w:rPr>
        <w:t>ту на оценку "5", но обучающийся допустил недочеты или негрубые ошибки, не по-</w:t>
      </w:r>
      <w:r>
        <w:rPr>
          <w:spacing w:val="1"/>
          <w:sz w:val="26"/>
        </w:rPr>
        <w:t xml:space="preserve"> </w:t>
      </w:r>
      <w:r>
        <w:rPr>
          <w:sz w:val="26"/>
        </w:rPr>
        <w:t>влиявшие</w:t>
      </w:r>
      <w:r>
        <w:rPr>
          <w:spacing w:val="-2"/>
          <w:sz w:val="26"/>
        </w:rPr>
        <w:t xml:space="preserve"> </w:t>
      </w:r>
      <w:r>
        <w:rPr>
          <w:sz w:val="26"/>
        </w:rPr>
        <w:t>на</w:t>
      </w:r>
      <w:r>
        <w:rPr>
          <w:spacing w:val="-1"/>
          <w:sz w:val="26"/>
        </w:rPr>
        <w:t xml:space="preserve"> </w:t>
      </w:r>
      <w:r>
        <w:rPr>
          <w:sz w:val="26"/>
        </w:rPr>
        <w:t>результаты</w:t>
      </w:r>
      <w:r>
        <w:rPr>
          <w:spacing w:val="-1"/>
          <w:sz w:val="26"/>
        </w:rPr>
        <w:t xml:space="preserve"> </w:t>
      </w:r>
      <w:r>
        <w:rPr>
          <w:sz w:val="26"/>
        </w:rPr>
        <w:t>выполнения</w:t>
      </w:r>
      <w:r>
        <w:rPr>
          <w:spacing w:val="-1"/>
          <w:sz w:val="26"/>
        </w:rPr>
        <w:t xml:space="preserve"> </w:t>
      </w:r>
      <w:r>
        <w:rPr>
          <w:sz w:val="26"/>
        </w:rPr>
        <w:t>работы.</w:t>
      </w:r>
    </w:p>
    <w:p w:rsidR="00FB4A81" w:rsidRDefault="00B30A00">
      <w:pPr>
        <w:spacing w:before="1" w:line="298" w:lineRule="exact"/>
        <w:ind w:left="689"/>
        <w:jc w:val="both"/>
        <w:rPr>
          <w:sz w:val="26"/>
        </w:rPr>
      </w:pPr>
      <w:r>
        <w:rPr>
          <w:b/>
          <w:sz w:val="26"/>
        </w:rPr>
        <w:t>Отметка</w:t>
      </w:r>
      <w:r>
        <w:rPr>
          <w:b/>
          <w:spacing w:val="-11"/>
          <w:sz w:val="26"/>
        </w:rPr>
        <w:t xml:space="preserve"> </w:t>
      </w:r>
      <w:r>
        <w:rPr>
          <w:b/>
          <w:sz w:val="26"/>
        </w:rPr>
        <w:t>"3"</w:t>
      </w:r>
      <w:r>
        <w:rPr>
          <w:sz w:val="26"/>
        </w:rPr>
        <w:t>ставится</w:t>
      </w:r>
      <w:r>
        <w:rPr>
          <w:spacing w:val="-3"/>
          <w:sz w:val="26"/>
        </w:rPr>
        <w:t xml:space="preserve"> </w:t>
      </w:r>
      <w:r>
        <w:rPr>
          <w:sz w:val="26"/>
        </w:rPr>
        <w:t>в</w:t>
      </w:r>
      <w:r>
        <w:rPr>
          <w:spacing w:val="-6"/>
          <w:sz w:val="26"/>
        </w:rPr>
        <w:t xml:space="preserve"> </w:t>
      </w:r>
      <w:r>
        <w:rPr>
          <w:sz w:val="26"/>
        </w:rPr>
        <w:t>следующем</w:t>
      </w:r>
      <w:r>
        <w:rPr>
          <w:spacing w:val="-6"/>
          <w:sz w:val="26"/>
        </w:rPr>
        <w:t xml:space="preserve"> </w:t>
      </w:r>
      <w:r>
        <w:rPr>
          <w:sz w:val="26"/>
        </w:rPr>
        <w:t>случае:</w:t>
      </w:r>
    </w:p>
    <w:p w:rsidR="00FB4A81" w:rsidRDefault="00B30A00" w:rsidP="00582418">
      <w:pPr>
        <w:pStyle w:val="a7"/>
        <w:numPr>
          <w:ilvl w:val="0"/>
          <w:numId w:val="38"/>
        </w:numPr>
        <w:tabs>
          <w:tab w:val="left" w:pos="870"/>
        </w:tabs>
        <w:ind w:left="262" w:right="409" w:firstLine="427"/>
        <w:rPr>
          <w:sz w:val="26"/>
        </w:rPr>
      </w:pPr>
      <w:r>
        <w:rPr>
          <w:sz w:val="26"/>
        </w:rPr>
        <w:t>результат выполненной части лабораторной работы таков, что позволяет полу-</w:t>
      </w:r>
      <w:r>
        <w:rPr>
          <w:spacing w:val="1"/>
          <w:sz w:val="26"/>
        </w:rPr>
        <w:t xml:space="preserve"> </w:t>
      </w:r>
      <w:r>
        <w:rPr>
          <w:sz w:val="26"/>
        </w:rPr>
        <w:t>чить правильный вывод, но в ходе проведения опыта и измерений были допущены</w:t>
      </w:r>
      <w:r>
        <w:rPr>
          <w:spacing w:val="1"/>
          <w:sz w:val="26"/>
        </w:rPr>
        <w:t xml:space="preserve"> </w:t>
      </w:r>
      <w:r>
        <w:rPr>
          <w:sz w:val="26"/>
        </w:rPr>
        <w:t>ошибки.</w:t>
      </w:r>
    </w:p>
    <w:p w:rsidR="00FB4A81" w:rsidRDefault="00B30A00">
      <w:pPr>
        <w:spacing w:before="1"/>
        <w:ind w:left="545"/>
        <w:jc w:val="both"/>
        <w:rPr>
          <w:sz w:val="26"/>
        </w:rPr>
      </w:pPr>
      <w:r>
        <w:rPr>
          <w:b/>
          <w:sz w:val="26"/>
        </w:rPr>
        <w:t>Отметка</w:t>
      </w:r>
      <w:r>
        <w:rPr>
          <w:b/>
          <w:spacing w:val="-5"/>
          <w:sz w:val="26"/>
        </w:rPr>
        <w:t xml:space="preserve"> </w:t>
      </w:r>
      <w:r>
        <w:rPr>
          <w:b/>
          <w:sz w:val="26"/>
        </w:rPr>
        <w:t>"2"</w:t>
      </w:r>
      <w:r>
        <w:rPr>
          <w:b/>
          <w:spacing w:val="-6"/>
          <w:sz w:val="26"/>
        </w:rPr>
        <w:t xml:space="preserve"> </w:t>
      </w:r>
      <w:r>
        <w:rPr>
          <w:sz w:val="26"/>
        </w:rPr>
        <w:t>ставится</w:t>
      </w:r>
      <w:r>
        <w:rPr>
          <w:spacing w:val="-4"/>
          <w:sz w:val="26"/>
        </w:rPr>
        <w:t xml:space="preserve"> </w:t>
      </w:r>
      <w:r>
        <w:rPr>
          <w:sz w:val="26"/>
        </w:rPr>
        <w:t>в</w:t>
      </w:r>
      <w:r>
        <w:rPr>
          <w:spacing w:val="-3"/>
          <w:sz w:val="26"/>
        </w:rPr>
        <w:t xml:space="preserve"> </w:t>
      </w:r>
      <w:r>
        <w:rPr>
          <w:sz w:val="26"/>
        </w:rPr>
        <w:t>следующем</w:t>
      </w:r>
      <w:r>
        <w:rPr>
          <w:spacing w:val="-4"/>
          <w:sz w:val="26"/>
        </w:rPr>
        <w:t xml:space="preserve"> </w:t>
      </w:r>
      <w:r>
        <w:rPr>
          <w:sz w:val="26"/>
        </w:rPr>
        <w:t>случае:</w:t>
      </w:r>
    </w:p>
    <w:p w:rsidR="00FB4A81" w:rsidRDefault="00B30A00">
      <w:pPr>
        <w:pStyle w:val="a3"/>
        <w:spacing w:before="1"/>
        <w:ind w:right="412"/>
      </w:pPr>
      <w:r>
        <w:t>- результаты выполнения лабораторной работы не позволяют сделать правильный</w:t>
      </w:r>
      <w:r>
        <w:rPr>
          <w:spacing w:val="1"/>
        </w:rPr>
        <w:t xml:space="preserve"> </w:t>
      </w:r>
      <w:r>
        <w:t>вывод,</w:t>
      </w:r>
      <w:r>
        <w:rPr>
          <w:spacing w:val="-3"/>
        </w:rPr>
        <w:t xml:space="preserve"> </w:t>
      </w:r>
      <w:r>
        <w:t>измерения,</w:t>
      </w:r>
      <w:r>
        <w:rPr>
          <w:spacing w:val="-2"/>
        </w:rPr>
        <w:t xml:space="preserve"> </w:t>
      </w:r>
      <w:r>
        <w:t>вычисления,</w:t>
      </w:r>
      <w:r>
        <w:rPr>
          <w:spacing w:val="-2"/>
        </w:rPr>
        <w:t xml:space="preserve"> </w:t>
      </w:r>
      <w:r>
        <w:t>наблюдения</w:t>
      </w:r>
      <w:r>
        <w:rPr>
          <w:spacing w:val="-2"/>
        </w:rPr>
        <w:t xml:space="preserve"> </w:t>
      </w:r>
      <w:r>
        <w:t>производились</w:t>
      </w:r>
      <w:r>
        <w:rPr>
          <w:spacing w:val="-2"/>
        </w:rPr>
        <w:t xml:space="preserve"> </w:t>
      </w:r>
      <w:r>
        <w:t>неправильно.</w:t>
      </w:r>
    </w:p>
    <w:p w:rsidR="00FB4A81" w:rsidRDefault="00B30A00">
      <w:pPr>
        <w:pStyle w:val="Heading2"/>
        <w:spacing w:before="6" w:line="295" w:lineRule="exact"/>
        <w:ind w:left="794"/>
        <w:jc w:val="left"/>
      </w:pPr>
      <w:r>
        <w:t>Примечания.</w:t>
      </w:r>
    </w:p>
    <w:p w:rsidR="00FB4A81" w:rsidRDefault="00B30A00">
      <w:pPr>
        <w:pStyle w:val="a3"/>
        <w:ind w:right="404"/>
      </w:pPr>
      <w:r>
        <w:t>Во всех случаях оценка снижается, если обучающийся не соблюдал требований</w:t>
      </w:r>
      <w:r>
        <w:rPr>
          <w:spacing w:val="1"/>
        </w:rPr>
        <w:t xml:space="preserve"> </w:t>
      </w:r>
      <w:r>
        <w:t>техники безопасности при проведении эксперимента. В тех случаях, когда учащийся</w:t>
      </w:r>
      <w:r>
        <w:rPr>
          <w:spacing w:val="1"/>
        </w:rPr>
        <w:t xml:space="preserve"> </w:t>
      </w:r>
      <w:r>
        <w:t>показал оригинальный подход к выполнению работы, но в отчете содержатся недос-</w:t>
      </w:r>
      <w:r>
        <w:rPr>
          <w:spacing w:val="1"/>
        </w:rPr>
        <w:t xml:space="preserve"> </w:t>
      </w:r>
      <w:r>
        <w:t>татки, оценка за выполнение работы, по усмотрению учителя, может быть повышена</w:t>
      </w:r>
      <w:r>
        <w:rPr>
          <w:spacing w:val="1"/>
        </w:rPr>
        <w:t xml:space="preserve"> </w:t>
      </w:r>
      <w:r>
        <w:t>по</w:t>
      </w:r>
      <w:r>
        <w:rPr>
          <w:spacing w:val="-2"/>
        </w:rPr>
        <w:t xml:space="preserve"> </w:t>
      </w:r>
      <w:r>
        <w:t>сравнению с</w:t>
      </w:r>
      <w:r>
        <w:rPr>
          <w:spacing w:val="4"/>
        </w:rPr>
        <w:t xml:space="preserve"> </w:t>
      </w:r>
      <w:r>
        <w:t>указанными</w:t>
      </w:r>
      <w:r>
        <w:rPr>
          <w:spacing w:val="-1"/>
        </w:rPr>
        <w:t xml:space="preserve"> </w:t>
      </w:r>
      <w:r>
        <w:t>нормами.</w:t>
      </w:r>
    </w:p>
    <w:p w:rsidR="00FB4A81" w:rsidRDefault="00B30A00">
      <w:pPr>
        <w:pStyle w:val="Heading2"/>
        <w:spacing w:before="4" w:line="296" w:lineRule="exact"/>
        <w:ind w:left="689"/>
      </w:pPr>
      <w:r>
        <w:t>Тестовый</w:t>
      </w:r>
      <w:r>
        <w:rPr>
          <w:spacing w:val="-9"/>
        </w:rPr>
        <w:t xml:space="preserve"> </w:t>
      </w:r>
      <w:r>
        <w:t>контроль</w:t>
      </w:r>
    </w:p>
    <w:p w:rsidR="00FB4A81" w:rsidRDefault="00B30A00">
      <w:pPr>
        <w:pStyle w:val="a3"/>
        <w:ind w:right="403"/>
      </w:pPr>
      <w:r>
        <w:t>Целью тестовых заданий является возможность выявления знаний, умений, навы-</w:t>
      </w:r>
      <w:r>
        <w:rPr>
          <w:spacing w:val="1"/>
        </w:rPr>
        <w:t xml:space="preserve"> </w:t>
      </w:r>
      <w:r>
        <w:t>ков каждого испытуемого, поэтому в качестве интерпретационной системы отсчета</w:t>
      </w:r>
      <w:r>
        <w:rPr>
          <w:spacing w:val="1"/>
        </w:rPr>
        <w:t xml:space="preserve"> </w:t>
      </w:r>
      <w:r>
        <w:t>используется конкретная для определенной возрастной группы учащихся область со-</w:t>
      </w:r>
      <w:r>
        <w:rPr>
          <w:spacing w:val="1"/>
        </w:rPr>
        <w:t xml:space="preserve"> </w:t>
      </w:r>
      <w:r>
        <w:t>держания</w:t>
      </w:r>
      <w:r>
        <w:rPr>
          <w:spacing w:val="-2"/>
        </w:rPr>
        <w:t xml:space="preserve"> </w:t>
      </w:r>
      <w:r>
        <w:t>данного</w:t>
      </w:r>
      <w:r>
        <w:rPr>
          <w:spacing w:val="3"/>
        </w:rPr>
        <w:t xml:space="preserve"> </w:t>
      </w:r>
      <w:r>
        <w:t>учебного</w:t>
      </w:r>
      <w:r>
        <w:rPr>
          <w:spacing w:val="-1"/>
        </w:rPr>
        <w:t xml:space="preserve"> </w:t>
      </w:r>
      <w:r>
        <w:t>предмета.</w:t>
      </w:r>
    </w:p>
    <w:p w:rsidR="00FB4A81" w:rsidRDefault="00B30A00">
      <w:pPr>
        <w:pStyle w:val="a3"/>
        <w:spacing w:line="298" w:lineRule="exact"/>
        <w:ind w:left="545" w:firstLine="0"/>
      </w:pPr>
      <w:r>
        <w:t>Задания</w:t>
      </w:r>
      <w:r>
        <w:rPr>
          <w:spacing w:val="-8"/>
        </w:rPr>
        <w:t xml:space="preserve"> </w:t>
      </w:r>
      <w:r>
        <w:t>тестов</w:t>
      </w:r>
      <w:r>
        <w:rPr>
          <w:spacing w:val="-6"/>
        </w:rPr>
        <w:t xml:space="preserve"> </w:t>
      </w:r>
      <w:r>
        <w:t>разработаны</w:t>
      </w:r>
      <w:r>
        <w:rPr>
          <w:spacing w:val="-5"/>
        </w:rPr>
        <w:t xml:space="preserve"> </w:t>
      </w:r>
      <w:r>
        <w:t>в</w:t>
      </w:r>
      <w:r>
        <w:rPr>
          <w:spacing w:val="-8"/>
        </w:rPr>
        <w:t xml:space="preserve"> </w:t>
      </w:r>
      <w:r>
        <w:t>двух</w:t>
      </w:r>
      <w:r>
        <w:rPr>
          <w:spacing w:val="-4"/>
        </w:rPr>
        <w:t xml:space="preserve"> </w:t>
      </w:r>
      <w:r>
        <w:t>формах:</w:t>
      </w:r>
    </w:p>
    <w:p w:rsidR="00FB4A81" w:rsidRDefault="00B30A00" w:rsidP="00582418">
      <w:pPr>
        <w:pStyle w:val="a7"/>
        <w:numPr>
          <w:ilvl w:val="0"/>
          <w:numId w:val="32"/>
        </w:numPr>
        <w:tabs>
          <w:tab w:val="left" w:pos="970"/>
        </w:tabs>
        <w:ind w:right="404" w:firstLine="427"/>
        <w:rPr>
          <w:sz w:val="26"/>
        </w:rPr>
      </w:pPr>
      <w:r>
        <w:rPr>
          <w:sz w:val="26"/>
        </w:rPr>
        <w:t>закрытые задания (задания с выбором ответов, при которых испытуемый выби-</w:t>
      </w:r>
      <w:r>
        <w:rPr>
          <w:spacing w:val="1"/>
          <w:sz w:val="26"/>
        </w:rPr>
        <w:t xml:space="preserve"> </w:t>
      </w:r>
      <w:r>
        <w:rPr>
          <w:sz w:val="26"/>
        </w:rPr>
        <w:t>рает правильный ответ из числа готовых, прилагаемых в задании теста (как правило</w:t>
      </w:r>
      <w:r>
        <w:rPr>
          <w:spacing w:val="1"/>
          <w:sz w:val="26"/>
        </w:rPr>
        <w:t xml:space="preserve"> </w:t>
      </w:r>
      <w:r>
        <w:rPr>
          <w:sz w:val="26"/>
        </w:rPr>
        <w:t>3-4</w:t>
      </w:r>
      <w:r>
        <w:rPr>
          <w:spacing w:val="-2"/>
          <w:sz w:val="26"/>
        </w:rPr>
        <w:t xml:space="preserve"> </w:t>
      </w:r>
      <w:r>
        <w:rPr>
          <w:sz w:val="26"/>
        </w:rPr>
        <w:t>варианта).</w:t>
      </w:r>
    </w:p>
    <w:p w:rsidR="00FB4A81" w:rsidRDefault="00B30A00" w:rsidP="00582418">
      <w:pPr>
        <w:pStyle w:val="a7"/>
        <w:numPr>
          <w:ilvl w:val="0"/>
          <w:numId w:val="32"/>
        </w:numPr>
        <w:tabs>
          <w:tab w:val="left" w:pos="970"/>
        </w:tabs>
        <w:spacing w:line="298" w:lineRule="exact"/>
        <w:ind w:left="970"/>
        <w:rPr>
          <w:sz w:val="26"/>
        </w:rPr>
      </w:pPr>
      <w:r>
        <w:rPr>
          <w:spacing w:val="-1"/>
          <w:sz w:val="26"/>
        </w:rPr>
        <w:t>открытые</w:t>
      </w:r>
      <w:r>
        <w:rPr>
          <w:spacing w:val="-16"/>
          <w:sz w:val="26"/>
        </w:rPr>
        <w:t xml:space="preserve"> </w:t>
      </w:r>
      <w:r>
        <w:rPr>
          <w:sz w:val="26"/>
        </w:rPr>
        <w:t>задания</w:t>
      </w:r>
      <w:r>
        <w:rPr>
          <w:spacing w:val="-13"/>
          <w:sz w:val="26"/>
        </w:rPr>
        <w:t xml:space="preserve"> </w:t>
      </w:r>
      <w:r>
        <w:rPr>
          <w:sz w:val="26"/>
        </w:rPr>
        <w:t>(задания,</w:t>
      </w:r>
      <w:r>
        <w:rPr>
          <w:spacing w:val="-14"/>
          <w:sz w:val="26"/>
        </w:rPr>
        <w:t xml:space="preserve"> </w:t>
      </w:r>
      <w:r>
        <w:rPr>
          <w:sz w:val="26"/>
        </w:rPr>
        <w:t>в</w:t>
      </w:r>
      <w:r>
        <w:rPr>
          <w:spacing w:val="-16"/>
          <w:sz w:val="26"/>
        </w:rPr>
        <w:t xml:space="preserve"> </w:t>
      </w:r>
      <w:r>
        <w:rPr>
          <w:sz w:val="26"/>
        </w:rPr>
        <w:t>которых</w:t>
      </w:r>
      <w:r>
        <w:rPr>
          <w:spacing w:val="-12"/>
          <w:sz w:val="26"/>
        </w:rPr>
        <w:t xml:space="preserve"> </w:t>
      </w:r>
      <w:r>
        <w:rPr>
          <w:sz w:val="26"/>
        </w:rPr>
        <w:t>испытуемый</w:t>
      </w:r>
      <w:r>
        <w:rPr>
          <w:spacing w:val="-14"/>
          <w:sz w:val="26"/>
        </w:rPr>
        <w:t xml:space="preserve"> </w:t>
      </w:r>
      <w:r>
        <w:rPr>
          <w:sz w:val="26"/>
        </w:rPr>
        <w:t>сам</w:t>
      </w:r>
      <w:r>
        <w:rPr>
          <w:spacing w:val="-16"/>
          <w:sz w:val="26"/>
        </w:rPr>
        <w:t xml:space="preserve"> </w:t>
      </w:r>
      <w:r>
        <w:rPr>
          <w:sz w:val="26"/>
        </w:rPr>
        <w:t>формулирует</w:t>
      </w:r>
      <w:r>
        <w:rPr>
          <w:spacing w:val="-11"/>
          <w:sz w:val="26"/>
        </w:rPr>
        <w:t xml:space="preserve"> </w:t>
      </w:r>
      <w:r>
        <w:rPr>
          <w:sz w:val="26"/>
        </w:rPr>
        <w:t>ответ).</w:t>
      </w:r>
    </w:p>
    <w:p w:rsidR="00FB4A81" w:rsidRDefault="00B30A00">
      <w:pPr>
        <w:pStyle w:val="a3"/>
        <w:spacing w:after="6"/>
        <w:ind w:right="412"/>
      </w:pPr>
      <w:r>
        <w:t>При тестировании все верные ответы берутся за 100%, тогда отметка выставляется</w:t>
      </w:r>
      <w:r>
        <w:rPr>
          <w:spacing w:val="1"/>
        </w:rPr>
        <w:t xml:space="preserve"> </w:t>
      </w:r>
      <w:r>
        <w:t>в</w:t>
      </w:r>
      <w:r>
        <w:rPr>
          <w:spacing w:val="-2"/>
        </w:rPr>
        <w:t xml:space="preserve"> </w:t>
      </w:r>
      <w:r>
        <w:t>соответствии с</w:t>
      </w:r>
      <w:r>
        <w:rPr>
          <w:spacing w:val="2"/>
        </w:rPr>
        <w:t xml:space="preserve"> </w:t>
      </w:r>
      <w:r>
        <w:t>таблицей:</w:t>
      </w: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64"/>
        <w:gridCol w:w="4676"/>
      </w:tblGrid>
      <w:tr w:rsidR="00FB4A81">
        <w:trPr>
          <w:trHeight w:val="635"/>
        </w:trPr>
        <w:tc>
          <w:tcPr>
            <w:tcW w:w="4964" w:type="dxa"/>
          </w:tcPr>
          <w:p w:rsidR="00FB4A81" w:rsidRDefault="00B30A00">
            <w:pPr>
              <w:pStyle w:val="TableParagraph"/>
              <w:spacing w:line="273" w:lineRule="exact"/>
              <w:ind w:left="916"/>
              <w:rPr>
                <w:b/>
                <w:sz w:val="24"/>
              </w:rPr>
            </w:pPr>
            <w:r>
              <w:rPr>
                <w:b/>
                <w:spacing w:val="-1"/>
                <w:sz w:val="24"/>
              </w:rPr>
              <w:t>Процент</w:t>
            </w:r>
            <w:r>
              <w:rPr>
                <w:b/>
                <w:spacing w:val="-14"/>
                <w:sz w:val="24"/>
              </w:rPr>
              <w:t xml:space="preserve"> </w:t>
            </w:r>
            <w:r>
              <w:rPr>
                <w:b/>
                <w:spacing w:val="-1"/>
                <w:sz w:val="24"/>
              </w:rPr>
              <w:t>выполнения</w:t>
            </w:r>
            <w:r>
              <w:rPr>
                <w:b/>
                <w:spacing w:val="-14"/>
                <w:sz w:val="24"/>
              </w:rPr>
              <w:t xml:space="preserve"> </w:t>
            </w:r>
            <w:r>
              <w:rPr>
                <w:b/>
                <w:sz w:val="24"/>
              </w:rPr>
              <w:t>задания</w:t>
            </w:r>
          </w:p>
        </w:tc>
        <w:tc>
          <w:tcPr>
            <w:tcW w:w="4676" w:type="dxa"/>
          </w:tcPr>
          <w:p w:rsidR="00FB4A81" w:rsidRDefault="00B30A00">
            <w:pPr>
              <w:pStyle w:val="TableParagraph"/>
              <w:spacing w:line="273" w:lineRule="exact"/>
              <w:ind w:left="1206" w:right="381"/>
              <w:jc w:val="center"/>
              <w:rPr>
                <w:b/>
                <w:sz w:val="24"/>
              </w:rPr>
            </w:pPr>
            <w:r>
              <w:rPr>
                <w:b/>
                <w:sz w:val="24"/>
              </w:rPr>
              <w:t>Отметка</w:t>
            </w:r>
          </w:p>
        </w:tc>
      </w:tr>
      <w:tr w:rsidR="00FB4A81">
        <w:trPr>
          <w:trHeight w:val="316"/>
        </w:trPr>
        <w:tc>
          <w:tcPr>
            <w:tcW w:w="4964" w:type="dxa"/>
          </w:tcPr>
          <w:p w:rsidR="00FB4A81" w:rsidRDefault="00B30A00">
            <w:pPr>
              <w:pStyle w:val="TableParagraph"/>
              <w:spacing w:line="268" w:lineRule="exact"/>
              <w:ind w:left="2262"/>
              <w:rPr>
                <w:sz w:val="24"/>
              </w:rPr>
            </w:pPr>
            <w:r>
              <w:rPr>
                <w:sz w:val="24"/>
              </w:rPr>
              <w:t>90%</w:t>
            </w:r>
            <w:r>
              <w:rPr>
                <w:spacing w:val="-5"/>
                <w:sz w:val="24"/>
              </w:rPr>
              <w:t xml:space="preserve"> </w:t>
            </w:r>
            <w:r>
              <w:rPr>
                <w:sz w:val="24"/>
              </w:rPr>
              <w:t>и</w:t>
            </w:r>
            <w:r>
              <w:rPr>
                <w:spacing w:val="-3"/>
                <w:sz w:val="24"/>
              </w:rPr>
              <w:t xml:space="preserve"> </w:t>
            </w:r>
            <w:r>
              <w:rPr>
                <w:sz w:val="24"/>
              </w:rPr>
              <w:t>более</w:t>
            </w:r>
          </w:p>
        </w:tc>
        <w:tc>
          <w:tcPr>
            <w:tcW w:w="4676" w:type="dxa"/>
          </w:tcPr>
          <w:p w:rsidR="00FB4A81" w:rsidRDefault="00B30A00">
            <w:pPr>
              <w:pStyle w:val="TableParagraph"/>
              <w:spacing w:line="268" w:lineRule="exact"/>
              <w:ind w:left="1206" w:right="381"/>
              <w:jc w:val="center"/>
              <w:rPr>
                <w:sz w:val="24"/>
              </w:rPr>
            </w:pPr>
            <w:r>
              <w:rPr>
                <w:sz w:val="24"/>
              </w:rPr>
              <w:t>отлично</w:t>
            </w:r>
          </w:p>
        </w:tc>
      </w:tr>
      <w:tr w:rsidR="00FB4A81">
        <w:trPr>
          <w:trHeight w:val="314"/>
        </w:trPr>
        <w:tc>
          <w:tcPr>
            <w:tcW w:w="4964" w:type="dxa"/>
          </w:tcPr>
          <w:p w:rsidR="00FB4A81" w:rsidRDefault="00B30A00">
            <w:pPr>
              <w:pStyle w:val="TableParagraph"/>
              <w:spacing w:line="268" w:lineRule="exact"/>
              <w:ind w:left="2419"/>
              <w:rPr>
                <w:sz w:val="24"/>
              </w:rPr>
            </w:pPr>
            <w:r>
              <w:rPr>
                <w:sz w:val="24"/>
              </w:rPr>
              <w:t>65-89%%</w:t>
            </w:r>
          </w:p>
        </w:tc>
        <w:tc>
          <w:tcPr>
            <w:tcW w:w="4676" w:type="dxa"/>
          </w:tcPr>
          <w:p w:rsidR="00FB4A81" w:rsidRDefault="00B30A00">
            <w:pPr>
              <w:pStyle w:val="TableParagraph"/>
              <w:spacing w:line="268" w:lineRule="exact"/>
              <w:ind w:left="1206" w:right="384"/>
              <w:jc w:val="center"/>
              <w:rPr>
                <w:sz w:val="24"/>
              </w:rPr>
            </w:pPr>
            <w:r>
              <w:rPr>
                <w:sz w:val="24"/>
              </w:rPr>
              <w:t>хорошо</w:t>
            </w:r>
          </w:p>
        </w:tc>
      </w:tr>
      <w:tr w:rsidR="00FB4A81">
        <w:trPr>
          <w:trHeight w:val="318"/>
        </w:trPr>
        <w:tc>
          <w:tcPr>
            <w:tcW w:w="4964" w:type="dxa"/>
          </w:tcPr>
          <w:p w:rsidR="00FB4A81" w:rsidRDefault="00B30A00">
            <w:pPr>
              <w:pStyle w:val="TableParagraph"/>
              <w:spacing w:line="270" w:lineRule="exact"/>
              <w:ind w:left="2419"/>
              <w:rPr>
                <w:sz w:val="24"/>
              </w:rPr>
            </w:pPr>
            <w:r>
              <w:rPr>
                <w:sz w:val="24"/>
              </w:rPr>
              <w:t>50-64%%</w:t>
            </w:r>
          </w:p>
        </w:tc>
        <w:tc>
          <w:tcPr>
            <w:tcW w:w="4676" w:type="dxa"/>
          </w:tcPr>
          <w:p w:rsidR="00FB4A81" w:rsidRDefault="00B30A00">
            <w:pPr>
              <w:pStyle w:val="TableParagraph"/>
              <w:spacing w:line="270" w:lineRule="exact"/>
              <w:ind w:left="1206" w:right="386"/>
              <w:jc w:val="center"/>
              <w:rPr>
                <w:sz w:val="24"/>
              </w:rPr>
            </w:pPr>
            <w:r>
              <w:rPr>
                <w:sz w:val="24"/>
              </w:rPr>
              <w:t>удовлетворительно</w:t>
            </w:r>
          </w:p>
        </w:tc>
      </w:tr>
      <w:tr w:rsidR="00FB4A81">
        <w:trPr>
          <w:trHeight w:val="635"/>
        </w:trPr>
        <w:tc>
          <w:tcPr>
            <w:tcW w:w="4964" w:type="dxa"/>
          </w:tcPr>
          <w:p w:rsidR="00FB4A81" w:rsidRDefault="00B30A00">
            <w:pPr>
              <w:pStyle w:val="TableParagraph"/>
              <w:spacing w:line="268" w:lineRule="exact"/>
              <w:ind w:left="2349"/>
              <w:rPr>
                <w:sz w:val="24"/>
              </w:rPr>
            </w:pPr>
            <w:r>
              <w:rPr>
                <w:sz w:val="24"/>
              </w:rPr>
              <w:t>менее</w:t>
            </w:r>
            <w:r>
              <w:rPr>
                <w:spacing w:val="-14"/>
                <w:sz w:val="24"/>
              </w:rPr>
              <w:t xml:space="preserve"> </w:t>
            </w:r>
            <w:r>
              <w:rPr>
                <w:sz w:val="24"/>
              </w:rPr>
              <w:t>50%</w:t>
            </w:r>
          </w:p>
        </w:tc>
        <w:tc>
          <w:tcPr>
            <w:tcW w:w="4676" w:type="dxa"/>
          </w:tcPr>
          <w:p w:rsidR="00FB4A81" w:rsidRDefault="00B30A00">
            <w:pPr>
              <w:pStyle w:val="TableParagraph"/>
              <w:spacing w:line="268" w:lineRule="exact"/>
              <w:ind w:left="1206" w:right="387"/>
              <w:jc w:val="center"/>
              <w:rPr>
                <w:sz w:val="24"/>
              </w:rPr>
            </w:pPr>
            <w:r>
              <w:rPr>
                <w:sz w:val="24"/>
              </w:rPr>
              <w:t>неудовлетворительно</w:t>
            </w:r>
          </w:p>
        </w:tc>
      </w:tr>
    </w:tbl>
    <w:p w:rsidR="00FB4A81" w:rsidRDefault="00FB4A81">
      <w:pPr>
        <w:pStyle w:val="a3"/>
        <w:ind w:left="0" w:firstLine="0"/>
        <w:jc w:val="left"/>
      </w:pPr>
    </w:p>
    <w:p w:rsidR="00FB4A81" w:rsidRDefault="00B30A00">
      <w:pPr>
        <w:pStyle w:val="Heading2"/>
        <w:spacing w:line="298" w:lineRule="exact"/>
        <w:ind w:left="689"/>
        <w:jc w:val="left"/>
      </w:pPr>
      <w:r>
        <w:t>Биология.</w:t>
      </w:r>
    </w:p>
    <w:p w:rsidR="00FB4A81" w:rsidRDefault="00B30A00">
      <w:pPr>
        <w:ind w:left="754" w:right="5060" w:hanging="65"/>
        <w:rPr>
          <w:b/>
          <w:sz w:val="26"/>
        </w:rPr>
      </w:pPr>
      <w:r>
        <w:rPr>
          <w:b/>
          <w:spacing w:val="-1"/>
          <w:sz w:val="26"/>
        </w:rPr>
        <w:t>Оценка</w:t>
      </w:r>
      <w:r>
        <w:rPr>
          <w:b/>
          <w:spacing w:val="-14"/>
          <w:sz w:val="26"/>
        </w:rPr>
        <w:t xml:space="preserve"> </w:t>
      </w:r>
      <w:r>
        <w:rPr>
          <w:b/>
          <w:spacing w:val="-1"/>
          <w:sz w:val="26"/>
        </w:rPr>
        <w:t>устного</w:t>
      </w:r>
      <w:r>
        <w:rPr>
          <w:b/>
          <w:spacing w:val="35"/>
          <w:sz w:val="26"/>
        </w:rPr>
        <w:t xml:space="preserve"> </w:t>
      </w:r>
      <w:r>
        <w:rPr>
          <w:b/>
          <w:spacing w:val="-1"/>
          <w:sz w:val="26"/>
        </w:rPr>
        <w:t>ответа</w:t>
      </w:r>
      <w:r>
        <w:rPr>
          <w:b/>
          <w:spacing w:val="-12"/>
          <w:sz w:val="26"/>
        </w:rPr>
        <w:t xml:space="preserve"> </w:t>
      </w:r>
      <w:r>
        <w:rPr>
          <w:b/>
          <w:spacing w:val="-1"/>
          <w:sz w:val="26"/>
        </w:rPr>
        <w:t>обучающихся</w:t>
      </w:r>
      <w:r>
        <w:rPr>
          <w:b/>
          <w:spacing w:val="-62"/>
          <w:sz w:val="26"/>
        </w:rPr>
        <w:t xml:space="preserve"> </w:t>
      </w:r>
      <w:r>
        <w:rPr>
          <w:b/>
          <w:sz w:val="26"/>
        </w:rPr>
        <w:t>Отметка "5"</w:t>
      </w:r>
      <w:r>
        <w:rPr>
          <w:b/>
          <w:spacing w:val="-2"/>
          <w:sz w:val="26"/>
        </w:rPr>
        <w:t xml:space="preserve"> </w:t>
      </w:r>
      <w:r>
        <w:rPr>
          <w:b/>
          <w:sz w:val="26"/>
        </w:rPr>
        <w:t>ставится</w:t>
      </w:r>
      <w:r>
        <w:rPr>
          <w:b/>
          <w:spacing w:val="-2"/>
          <w:sz w:val="26"/>
        </w:rPr>
        <w:t xml:space="preserve"> </w:t>
      </w:r>
      <w:r>
        <w:rPr>
          <w:b/>
          <w:sz w:val="26"/>
        </w:rPr>
        <w:t>в</w:t>
      </w:r>
      <w:r>
        <w:rPr>
          <w:b/>
          <w:spacing w:val="-2"/>
          <w:sz w:val="26"/>
        </w:rPr>
        <w:t xml:space="preserve"> </w:t>
      </w:r>
      <w:r>
        <w:rPr>
          <w:b/>
          <w:sz w:val="26"/>
        </w:rPr>
        <w:t>случае:</w:t>
      </w:r>
    </w:p>
    <w:p w:rsidR="00FB4A81" w:rsidRDefault="00B30A00" w:rsidP="00582418">
      <w:pPr>
        <w:pStyle w:val="a7"/>
        <w:numPr>
          <w:ilvl w:val="0"/>
          <w:numId w:val="31"/>
        </w:numPr>
        <w:tabs>
          <w:tab w:val="left" w:pos="970"/>
        </w:tabs>
        <w:spacing w:line="291" w:lineRule="exact"/>
        <w:rPr>
          <w:sz w:val="26"/>
        </w:rPr>
      </w:pPr>
      <w:r>
        <w:rPr>
          <w:sz w:val="26"/>
        </w:rPr>
        <w:t>Знания,</w:t>
      </w:r>
      <w:r>
        <w:rPr>
          <w:spacing w:val="30"/>
          <w:sz w:val="26"/>
        </w:rPr>
        <w:t xml:space="preserve"> </w:t>
      </w:r>
      <w:r>
        <w:rPr>
          <w:sz w:val="26"/>
        </w:rPr>
        <w:t>понимания,</w:t>
      </w:r>
      <w:r>
        <w:rPr>
          <w:spacing w:val="34"/>
          <w:sz w:val="26"/>
        </w:rPr>
        <w:t xml:space="preserve"> </w:t>
      </w:r>
      <w:r>
        <w:rPr>
          <w:sz w:val="26"/>
        </w:rPr>
        <w:t>глубины</w:t>
      </w:r>
      <w:r>
        <w:rPr>
          <w:spacing w:val="37"/>
          <w:sz w:val="26"/>
        </w:rPr>
        <w:t xml:space="preserve"> </w:t>
      </w:r>
      <w:r>
        <w:rPr>
          <w:sz w:val="26"/>
        </w:rPr>
        <w:t>усвоения</w:t>
      </w:r>
      <w:r>
        <w:rPr>
          <w:spacing w:val="31"/>
          <w:sz w:val="26"/>
        </w:rPr>
        <w:t xml:space="preserve"> </w:t>
      </w:r>
      <w:r>
        <w:rPr>
          <w:sz w:val="26"/>
        </w:rPr>
        <w:t>обучающимся</w:t>
      </w:r>
      <w:r>
        <w:rPr>
          <w:spacing w:val="32"/>
          <w:sz w:val="26"/>
        </w:rPr>
        <w:t xml:space="preserve"> </w:t>
      </w:r>
      <w:r>
        <w:rPr>
          <w:sz w:val="26"/>
        </w:rPr>
        <w:t>всего</w:t>
      </w:r>
      <w:r>
        <w:rPr>
          <w:spacing w:val="31"/>
          <w:sz w:val="26"/>
        </w:rPr>
        <w:t xml:space="preserve"> </w:t>
      </w:r>
      <w:r>
        <w:rPr>
          <w:sz w:val="26"/>
        </w:rPr>
        <w:t>объёма</w:t>
      </w:r>
      <w:r>
        <w:rPr>
          <w:spacing w:val="30"/>
          <w:sz w:val="26"/>
        </w:rPr>
        <w:t xml:space="preserve"> </w:t>
      </w:r>
      <w:r>
        <w:rPr>
          <w:sz w:val="26"/>
        </w:rPr>
        <w:t>программ-</w:t>
      </w:r>
    </w:p>
    <w:p w:rsidR="00FB4A81" w:rsidRDefault="00FB4A81">
      <w:pPr>
        <w:spacing w:line="291" w:lineRule="exact"/>
        <w:rPr>
          <w:sz w:val="26"/>
        </w:rPr>
        <w:sectPr w:rsidR="00FB4A81">
          <w:pgSz w:w="11920" w:h="16850"/>
          <w:pgMar w:top="1060" w:right="160" w:bottom="1560" w:left="1440" w:header="0" w:footer="1280" w:gutter="0"/>
          <w:cols w:space="720"/>
        </w:sectPr>
      </w:pPr>
    </w:p>
    <w:p w:rsidR="00FB4A81" w:rsidRDefault="00B30A00">
      <w:pPr>
        <w:pStyle w:val="a3"/>
        <w:spacing w:before="64"/>
        <w:ind w:firstLine="0"/>
      </w:pPr>
      <w:r>
        <w:lastRenderedPageBreak/>
        <w:t>ного</w:t>
      </w:r>
      <w:r>
        <w:rPr>
          <w:spacing w:val="-5"/>
        </w:rPr>
        <w:t xml:space="preserve"> </w:t>
      </w:r>
      <w:r>
        <w:t>материала.</w:t>
      </w:r>
    </w:p>
    <w:p w:rsidR="00FB4A81" w:rsidRDefault="00B30A00" w:rsidP="00582418">
      <w:pPr>
        <w:pStyle w:val="a7"/>
        <w:numPr>
          <w:ilvl w:val="0"/>
          <w:numId w:val="31"/>
        </w:numPr>
        <w:tabs>
          <w:tab w:val="left" w:pos="970"/>
        </w:tabs>
        <w:spacing w:before="2"/>
        <w:ind w:left="262" w:right="404" w:firstLine="427"/>
        <w:jc w:val="both"/>
        <w:rPr>
          <w:sz w:val="26"/>
        </w:rPr>
      </w:pPr>
      <w:r>
        <w:rPr>
          <w:sz w:val="26"/>
        </w:rPr>
        <w:t>Умения выделять главные положения в изученном материале, на основании</w:t>
      </w:r>
      <w:r>
        <w:rPr>
          <w:spacing w:val="1"/>
          <w:sz w:val="26"/>
        </w:rPr>
        <w:t xml:space="preserve"> </w:t>
      </w:r>
      <w:r>
        <w:rPr>
          <w:sz w:val="26"/>
        </w:rPr>
        <w:t>фактов и примеров обобщать, делать выводы, устанавливать межпредметные и внут-</w:t>
      </w:r>
      <w:r>
        <w:rPr>
          <w:spacing w:val="1"/>
          <w:sz w:val="26"/>
        </w:rPr>
        <w:t xml:space="preserve"> </w:t>
      </w:r>
      <w:r>
        <w:rPr>
          <w:sz w:val="26"/>
        </w:rPr>
        <w:t>рипредметные связи, творчески применяет полученные знания в незнакомой ситуа-</w:t>
      </w:r>
      <w:r>
        <w:rPr>
          <w:spacing w:val="1"/>
          <w:sz w:val="26"/>
        </w:rPr>
        <w:t xml:space="preserve"> </w:t>
      </w:r>
      <w:r>
        <w:rPr>
          <w:sz w:val="26"/>
        </w:rPr>
        <w:t>ции.</w:t>
      </w:r>
    </w:p>
    <w:p w:rsidR="00FB4A81" w:rsidRDefault="00B30A00" w:rsidP="00582418">
      <w:pPr>
        <w:pStyle w:val="a7"/>
        <w:numPr>
          <w:ilvl w:val="0"/>
          <w:numId w:val="31"/>
        </w:numPr>
        <w:tabs>
          <w:tab w:val="left" w:pos="970"/>
        </w:tabs>
        <w:ind w:left="262" w:right="406" w:firstLine="427"/>
        <w:jc w:val="both"/>
        <w:rPr>
          <w:sz w:val="26"/>
        </w:rPr>
      </w:pPr>
      <w:r>
        <w:rPr>
          <w:sz w:val="26"/>
        </w:rPr>
        <w:t>Отсутствие ошибок и недочётов при воспроизведении изученного материала,</w:t>
      </w:r>
      <w:r>
        <w:rPr>
          <w:spacing w:val="1"/>
          <w:sz w:val="26"/>
        </w:rPr>
        <w:t xml:space="preserve"> </w:t>
      </w:r>
      <w:r>
        <w:rPr>
          <w:sz w:val="26"/>
        </w:rPr>
        <w:t>при устных ответах устранение отдельных неточностей с помощью дополнительных</w:t>
      </w:r>
      <w:r>
        <w:rPr>
          <w:spacing w:val="1"/>
          <w:sz w:val="26"/>
        </w:rPr>
        <w:t xml:space="preserve"> </w:t>
      </w:r>
      <w:r>
        <w:rPr>
          <w:sz w:val="26"/>
        </w:rPr>
        <w:t>вопросов</w:t>
      </w:r>
      <w:r>
        <w:rPr>
          <w:spacing w:val="3"/>
          <w:sz w:val="26"/>
        </w:rPr>
        <w:t xml:space="preserve"> </w:t>
      </w:r>
      <w:r>
        <w:rPr>
          <w:sz w:val="26"/>
        </w:rPr>
        <w:t>учителя,</w:t>
      </w:r>
      <w:r>
        <w:rPr>
          <w:spacing w:val="-2"/>
          <w:sz w:val="26"/>
        </w:rPr>
        <w:t xml:space="preserve"> </w:t>
      </w:r>
      <w:r>
        <w:rPr>
          <w:sz w:val="26"/>
        </w:rPr>
        <w:t>соблюдение</w:t>
      </w:r>
      <w:r>
        <w:rPr>
          <w:spacing w:val="-1"/>
          <w:sz w:val="26"/>
        </w:rPr>
        <w:t xml:space="preserve"> </w:t>
      </w:r>
      <w:r>
        <w:rPr>
          <w:sz w:val="26"/>
        </w:rPr>
        <w:t>культуры</w:t>
      </w:r>
      <w:r>
        <w:rPr>
          <w:spacing w:val="4"/>
          <w:sz w:val="26"/>
        </w:rPr>
        <w:t xml:space="preserve"> </w:t>
      </w:r>
      <w:r>
        <w:rPr>
          <w:sz w:val="26"/>
        </w:rPr>
        <w:t>устной</w:t>
      </w:r>
      <w:r>
        <w:rPr>
          <w:spacing w:val="-1"/>
          <w:sz w:val="26"/>
        </w:rPr>
        <w:t xml:space="preserve"> </w:t>
      </w:r>
      <w:r>
        <w:rPr>
          <w:sz w:val="26"/>
        </w:rPr>
        <w:t>речи.</w:t>
      </w:r>
    </w:p>
    <w:p w:rsidR="00FB4A81" w:rsidRDefault="00B30A00">
      <w:pPr>
        <w:pStyle w:val="Heading2"/>
        <w:spacing w:before="7" w:line="296" w:lineRule="exact"/>
        <w:ind w:left="689"/>
      </w:pPr>
      <w:r>
        <w:t>Отметка</w:t>
      </w:r>
      <w:r>
        <w:rPr>
          <w:spacing w:val="-9"/>
        </w:rPr>
        <w:t xml:space="preserve"> </w:t>
      </w:r>
      <w:r>
        <w:t>"4":</w:t>
      </w:r>
    </w:p>
    <w:p w:rsidR="00FB4A81" w:rsidRDefault="00B30A00" w:rsidP="00582418">
      <w:pPr>
        <w:pStyle w:val="a7"/>
        <w:numPr>
          <w:ilvl w:val="0"/>
          <w:numId w:val="30"/>
        </w:numPr>
        <w:tabs>
          <w:tab w:val="left" w:pos="970"/>
        </w:tabs>
        <w:spacing w:line="295" w:lineRule="exact"/>
        <w:jc w:val="both"/>
        <w:rPr>
          <w:sz w:val="26"/>
        </w:rPr>
      </w:pPr>
      <w:r>
        <w:rPr>
          <w:sz w:val="26"/>
        </w:rPr>
        <w:t>Знание</w:t>
      </w:r>
      <w:r>
        <w:rPr>
          <w:spacing w:val="-12"/>
          <w:sz w:val="26"/>
        </w:rPr>
        <w:t xml:space="preserve"> </w:t>
      </w:r>
      <w:r>
        <w:rPr>
          <w:sz w:val="26"/>
        </w:rPr>
        <w:t>всего</w:t>
      </w:r>
      <w:r>
        <w:rPr>
          <w:spacing w:val="-10"/>
          <w:sz w:val="26"/>
        </w:rPr>
        <w:t xml:space="preserve"> </w:t>
      </w:r>
      <w:r>
        <w:rPr>
          <w:sz w:val="26"/>
        </w:rPr>
        <w:t>изученного</w:t>
      </w:r>
      <w:r>
        <w:rPr>
          <w:spacing w:val="-10"/>
          <w:sz w:val="26"/>
        </w:rPr>
        <w:t xml:space="preserve"> </w:t>
      </w:r>
      <w:r>
        <w:rPr>
          <w:sz w:val="26"/>
        </w:rPr>
        <w:t>программного</w:t>
      </w:r>
      <w:r>
        <w:rPr>
          <w:spacing w:val="-9"/>
          <w:sz w:val="26"/>
        </w:rPr>
        <w:t xml:space="preserve"> </w:t>
      </w:r>
      <w:r>
        <w:rPr>
          <w:sz w:val="26"/>
        </w:rPr>
        <w:t>материала.</w:t>
      </w:r>
    </w:p>
    <w:p w:rsidR="00FB4A81" w:rsidRDefault="00B30A00" w:rsidP="00582418">
      <w:pPr>
        <w:pStyle w:val="a7"/>
        <w:numPr>
          <w:ilvl w:val="0"/>
          <w:numId w:val="30"/>
        </w:numPr>
        <w:tabs>
          <w:tab w:val="left" w:pos="970"/>
        </w:tabs>
        <w:ind w:left="262" w:right="404" w:firstLine="427"/>
        <w:jc w:val="both"/>
        <w:rPr>
          <w:sz w:val="26"/>
        </w:rPr>
      </w:pPr>
      <w:r>
        <w:rPr>
          <w:sz w:val="26"/>
        </w:rPr>
        <w:t>Умений выделять главные положения в изученном материале, на основании</w:t>
      </w:r>
      <w:r>
        <w:rPr>
          <w:spacing w:val="1"/>
          <w:sz w:val="26"/>
        </w:rPr>
        <w:t xml:space="preserve"> </w:t>
      </w:r>
      <w:r>
        <w:rPr>
          <w:sz w:val="26"/>
        </w:rPr>
        <w:t>фактов и примеров обобщать, делать выводы, устанавливать внутрипредметные свя-</w:t>
      </w:r>
      <w:r>
        <w:rPr>
          <w:spacing w:val="1"/>
          <w:sz w:val="26"/>
        </w:rPr>
        <w:t xml:space="preserve"> </w:t>
      </w:r>
      <w:r>
        <w:rPr>
          <w:sz w:val="26"/>
        </w:rPr>
        <w:t>зи,</w:t>
      </w:r>
      <w:r>
        <w:rPr>
          <w:spacing w:val="-2"/>
          <w:sz w:val="26"/>
        </w:rPr>
        <w:t xml:space="preserve"> </w:t>
      </w:r>
      <w:r>
        <w:rPr>
          <w:sz w:val="26"/>
        </w:rPr>
        <w:t>применять</w:t>
      </w:r>
      <w:r>
        <w:rPr>
          <w:spacing w:val="-2"/>
          <w:sz w:val="26"/>
        </w:rPr>
        <w:t xml:space="preserve"> </w:t>
      </w:r>
      <w:r>
        <w:rPr>
          <w:sz w:val="26"/>
        </w:rPr>
        <w:t>полученные</w:t>
      </w:r>
      <w:r>
        <w:rPr>
          <w:spacing w:val="-1"/>
          <w:sz w:val="26"/>
        </w:rPr>
        <w:t xml:space="preserve"> </w:t>
      </w:r>
      <w:r>
        <w:rPr>
          <w:sz w:val="26"/>
        </w:rPr>
        <w:t>знания</w:t>
      </w:r>
      <w:r>
        <w:rPr>
          <w:spacing w:val="-1"/>
          <w:sz w:val="26"/>
        </w:rPr>
        <w:t xml:space="preserve"> </w:t>
      </w:r>
      <w:r>
        <w:rPr>
          <w:sz w:val="26"/>
        </w:rPr>
        <w:t>на</w:t>
      </w:r>
      <w:r>
        <w:rPr>
          <w:spacing w:val="-1"/>
          <w:sz w:val="26"/>
        </w:rPr>
        <w:t xml:space="preserve"> </w:t>
      </w:r>
      <w:r>
        <w:rPr>
          <w:sz w:val="26"/>
        </w:rPr>
        <w:t>практике.</w:t>
      </w:r>
    </w:p>
    <w:p w:rsidR="00FB4A81" w:rsidRDefault="00B30A00" w:rsidP="00582418">
      <w:pPr>
        <w:pStyle w:val="a7"/>
        <w:numPr>
          <w:ilvl w:val="0"/>
          <w:numId w:val="30"/>
        </w:numPr>
        <w:tabs>
          <w:tab w:val="left" w:pos="970"/>
        </w:tabs>
        <w:ind w:left="262" w:right="406" w:firstLine="427"/>
        <w:jc w:val="both"/>
        <w:rPr>
          <w:sz w:val="26"/>
        </w:rPr>
      </w:pPr>
      <w:r>
        <w:rPr>
          <w:sz w:val="26"/>
        </w:rPr>
        <w:t>Незначительные (негрубые) ошибки и недочёты при воспроизведении изучен-</w:t>
      </w:r>
      <w:r>
        <w:rPr>
          <w:spacing w:val="1"/>
          <w:sz w:val="26"/>
        </w:rPr>
        <w:t xml:space="preserve"> </w:t>
      </w:r>
      <w:r>
        <w:rPr>
          <w:sz w:val="26"/>
        </w:rPr>
        <w:t>ного</w:t>
      </w:r>
      <w:r>
        <w:rPr>
          <w:spacing w:val="-2"/>
          <w:sz w:val="26"/>
        </w:rPr>
        <w:t xml:space="preserve"> </w:t>
      </w:r>
      <w:r>
        <w:rPr>
          <w:sz w:val="26"/>
        </w:rPr>
        <w:t>материала,</w:t>
      </w:r>
      <w:r>
        <w:rPr>
          <w:spacing w:val="1"/>
          <w:sz w:val="26"/>
        </w:rPr>
        <w:t xml:space="preserve"> </w:t>
      </w:r>
      <w:r>
        <w:rPr>
          <w:sz w:val="26"/>
        </w:rPr>
        <w:t>соблюдение</w:t>
      </w:r>
      <w:r>
        <w:rPr>
          <w:spacing w:val="-2"/>
          <w:sz w:val="26"/>
        </w:rPr>
        <w:t xml:space="preserve"> </w:t>
      </w:r>
      <w:r>
        <w:rPr>
          <w:sz w:val="26"/>
        </w:rPr>
        <w:t>основных</w:t>
      </w:r>
      <w:r>
        <w:rPr>
          <w:spacing w:val="-2"/>
          <w:sz w:val="26"/>
        </w:rPr>
        <w:t xml:space="preserve"> </w:t>
      </w:r>
      <w:r>
        <w:rPr>
          <w:sz w:val="26"/>
        </w:rPr>
        <w:t>правил</w:t>
      </w:r>
      <w:r>
        <w:rPr>
          <w:spacing w:val="-1"/>
          <w:sz w:val="26"/>
        </w:rPr>
        <w:t xml:space="preserve"> </w:t>
      </w:r>
      <w:r>
        <w:rPr>
          <w:sz w:val="26"/>
        </w:rPr>
        <w:t>культуры</w:t>
      </w:r>
      <w:r>
        <w:rPr>
          <w:spacing w:val="5"/>
          <w:sz w:val="26"/>
        </w:rPr>
        <w:t xml:space="preserve"> </w:t>
      </w:r>
      <w:r>
        <w:rPr>
          <w:sz w:val="26"/>
        </w:rPr>
        <w:t>устной</w:t>
      </w:r>
      <w:r>
        <w:rPr>
          <w:spacing w:val="6"/>
          <w:sz w:val="26"/>
        </w:rPr>
        <w:t xml:space="preserve"> </w:t>
      </w:r>
      <w:r>
        <w:rPr>
          <w:sz w:val="26"/>
        </w:rPr>
        <w:t>речи.</w:t>
      </w:r>
    </w:p>
    <w:p w:rsidR="00FB4A81" w:rsidRDefault="00B30A00">
      <w:pPr>
        <w:pStyle w:val="a3"/>
        <w:ind w:right="401"/>
      </w:pPr>
      <w:r>
        <w:rPr>
          <w:b/>
        </w:rPr>
        <w:t xml:space="preserve">Отметка "3" </w:t>
      </w:r>
      <w:r>
        <w:t>(уровень представлений, сочетающихся с элементами научных поня-</w:t>
      </w:r>
      <w:r>
        <w:rPr>
          <w:spacing w:val="1"/>
        </w:rPr>
        <w:t xml:space="preserve"> </w:t>
      </w:r>
      <w:r>
        <w:t>тий):</w:t>
      </w:r>
    </w:p>
    <w:p w:rsidR="00FB4A81" w:rsidRDefault="00B30A00" w:rsidP="00582418">
      <w:pPr>
        <w:pStyle w:val="a7"/>
        <w:numPr>
          <w:ilvl w:val="0"/>
          <w:numId w:val="29"/>
        </w:numPr>
        <w:tabs>
          <w:tab w:val="left" w:pos="970"/>
        </w:tabs>
        <w:ind w:right="409" w:firstLine="427"/>
        <w:jc w:val="both"/>
        <w:rPr>
          <w:sz w:val="26"/>
        </w:rPr>
      </w:pPr>
      <w:r>
        <w:rPr>
          <w:sz w:val="26"/>
        </w:rPr>
        <w:t>Знание и усвоение материала на уровне минимальных требований программы,</w:t>
      </w:r>
      <w:r>
        <w:rPr>
          <w:spacing w:val="1"/>
          <w:sz w:val="26"/>
        </w:rPr>
        <w:t xml:space="preserve"> </w:t>
      </w:r>
      <w:r>
        <w:rPr>
          <w:sz w:val="26"/>
        </w:rPr>
        <w:t>затруднение при самостоятельном воспроизведении, необходимость незначительной</w:t>
      </w:r>
      <w:r>
        <w:rPr>
          <w:spacing w:val="1"/>
          <w:sz w:val="26"/>
        </w:rPr>
        <w:t xml:space="preserve"> </w:t>
      </w:r>
      <w:r>
        <w:rPr>
          <w:sz w:val="26"/>
        </w:rPr>
        <w:t>помощи</w:t>
      </w:r>
      <w:r>
        <w:rPr>
          <w:spacing w:val="-2"/>
          <w:sz w:val="26"/>
        </w:rPr>
        <w:t xml:space="preserve"> </w:t>
      </w:r>
      <w:r>
        <w:rPr>
          <w:sz w:val="26"/>
        </w:rPr>
        <w:t>преподавателя.</w:t>
      </w:r>
    </w:p>
    <w:p w:rsidR="00FB4A81" w:rsidRDefault="00B30A00" w:rsidP="00582418">
      <w:pPr>
        <w:pStyle w:val="a7"/>
        <w:numPr>
          <w:ilvl w:val="0"/>
          <w:numId w:val="29"/>
        </w:numPr>
        <w:tabs>
          <w:tab w:val="left" w:pos="970"/>
        </w:tabs>
        <w:ind w:right="404" w:firstLine="427"/>
        <w:jc w:val="both"/>
        <w:rPr>
          <w:sz w:val="26"/>
        </w:rPr>
      </w:pPr>
      <w:r>
        <w:rPr>
          <w:sz w:val="26"/>
        </w:rPr>
        <w:t>Умение работать на уровне воспроизведения, затруднения при ответах на ви-</w:t>
      </w:r>
      <w:r>
        <w:rPr>
          <w:spacing w:val="1"/>
          <w:sz w:val="26"/>
        </w:rPr>
        <w:t xml:space="preserve"> </w:t>
      </w:r>
      <w:r>
        <w:rPr>
          <w:sz w:val="26"/>
        </w:rPr>
        <w:t>доизменённые</w:t>
      </w:r>
      <w:r>
        <w:rPr>
          <w:spacing w:val="-2"/>
          <w:sz w:val="26"/>
        </w:rPr>
        <w:t xml:space="preserve"> </w:t>
      </w:r>
      <w:r>
        <w:rPr>
          <w:sz w:val="26"/>
        </w:rPr>
        <w:t>вопросы.</w:t>
      </w:r>
    </w:p>
    <w:p w:rsidR="00FB4A81" w:rsidRDefault="00B30A00" w:rsidP="00582418">
      <w:pPr>
        <w:pStyle w:val="a7"/>
        <w:numPr>
          <w:ilvl w:val="0"/>
          <w:numId w:val="29"/>
        </w:numPr>
        <w:tabs>
          <w:tab w:val="left" w:pos="970"/>
        </w:tabs>
        <w:ind w:right="402" w:firstLine="427"/>
        <w:jc w:val="both"/>
        <w:rPr>
          <w:sz w:val="26"/>
        </w:rPr>
      </w:pPr>
      <w:r>
        <w:rPr>
          <w:sz w:val="26"/>
        </w:rPr>
        <w:t>Наличие грубой ошибки, нескольких негрубых при воспроизведении изученно-</w:t>
      </w:r>
      <w:r>
        <w:rPr>
          <w:spacing w:val="1"/>
          <w:sz w:val="26"/>
        </w:rPr>
        <w:t xml:space="preserve"> </w:t>
      </w:r>
      <w:r>
        <w:rPr>
          <w:sz w:val="26"/>
        </w:rPr>
        <w:t>го</w:t>
      </w:r>
      <w:r>
        <w:rPr>
          <w:spacing w:val="-5"/>
          <w:sz w:val="26"/>
        </w:rPr>
        <w:t xml:space="preserve"> </w:t>
      </w:r>
      <w:r>
        <w:rPr>
          <w:sz w:val="26"/>
        </w:rPr>
        <w:t>материала,</w:t>
      </w:r>
      <w:r>
        <w:rPr>
          <w:spacing w:val="-4"/>
          <w:sz w:val="26"/>
        </w:rPr>
        <w:t xml:space="preserve"> </w:t>
      </w:r>
      <w:r>
        <w:rPr>
          <w:sz w:val="26"/>
        </w:rPr>
        <w:t>незначительное</w:t>
      </w:r>
      <w:r>
        <w:rPr>
          <w:spacing w:val="-4"/>
          <w:sz w:val="26"/>
        </w:rPr>
        <w:t xml:space="preserve"> </w:t>
      </w:r>
      <w:r>
        <w:rPr>
          <w:sz w:val="26"/>
        </w:rPr>
        <w:t>несоблюдение</w:t>
      </w:r>
      <w:r>
        <w:rPr>
          <w:spacing w:val="-4"/>
          <w:sz w:val="26"/>
        </w:rPr>
        <w:t xml:space="preserve"> </w:t>
      </w:r>
      <w:r>
        <w:rPr>
          <w:sz w:val="26"/>
        </w:rPr>
        <w:t>основных</w:t>
      </w:r>
      <w:r>
        <w:rPr>
          <w:spacing w:val="-4"/>
          <w:sz w:val="26"/>
        </w:rPr>
        <w:t xml:space="preserve"> </w:t>
      </w:r>
      <w:r>
        <w:rPr>
          <w:sz w:val="26"/>
        </w:rPr>
        <w:t>правил</w:t>
      </w:r>
      <w:r>
        <w:rPr>
          <w:spacing w:val="-1"/>
          <w:sz w:val="26"/>
        </w:rPr>
        <w:t xml:space="preserve"> </w:t>
      </w:r>
      <w:r>
        <w:rPr>
          <w:sz w:val="26"/>
        </w:rPr>
        <w:t>культуры</w:t>
      </w:r>
      <w:r>
        <w:rPr>
          <w:spacing w:val="1"/>
          <w:sz w:val="26"/>
        </w:rPr>
        <w:t xml:space="preserve"> </w:t>
      </w:r>
      <w:r>
        <w:rPr>
          <w:sz w:val="26"/>
        </w:rPr>
        <w:t>устной</w:t>
      </w:r>
      <w:r>
        <w:rPr>
          <w:spacing w:val="-4"/>
          <w:sz w:val="26"/>
        </w:rPr>
        <w:t xml:space="preserve"> </w:t>
      </w:r>
      <w:r>
        <w:rPr>
          <w:sz w:val="26"/>
        </w:rPr>
        <w:t>речи.</w:t>
      </w:r>
    </w:p>
    <w:p w:rsidR="00FB4A81" w:rsidRDefault="00B30A00">
      <w:pPr>
        <w:pStyle w:val="Heading2"/>
        <w:spacing w:before="7"/>
        <w:ind w:left="689"/>
      </w:pPr>
      <w:r>
        <w:t>Отметка</w:t>
      </w:r>
      <w:r>
        <w:rPr>
          <w:spacing w:val="-9"/>
        </w:rPr>
        <w:t xml:space="preserve"> </w:t>
      </w:r>
      <w:r>
        <w:t>"2":</w:t>
      </w:r>
    </w:p>
    <w:p w:rsidR="00FB4A81" w:rsidRDefault="00B30A00" w:rsidP="00582418">
      <w:pPr>
        <w:pStyle w:val="a7"/>
        <w:numPr>
          <w:ilvl w:val="0"/>
          <w:numId w:val="28"/>
        </w:numPr>
        <w:tabs>
          <w:tab w:val="left" w:pos="970"/>
        </w:tabs>
        <w:spacing w:before="61"/>
        <w:ind w:right="412" w:firstLine="427"/>
        <w:jc w:val="both"/>
        <w:rPr>
          <w:sz w:val="26"/>
        </w:rPr>
      </w:pPr>
      <w:r>
        <w:rPr>
          <w:sz w:val="26"/>
        </w:rPr>
        <w:t>Знание и усвоение материала на уровне ниже минимальных требований про-</w:t>
      </w:r>
      <w:r>
        <w:rPr>
          <w:spacing w:val="1"/>
          <w:sz w:val="26"/>
        </w:rPr>
        <w:t xml:space="preserve"> </w:t>
      </w:r>
      <w:r>
        <w:rPr>
          <w:sz w:val="26"/>
        </w:rPr>
        <w:t>граммы,</w:t>
      </w:r>
      <w:r>
        <w:rPr>
          <w:spacing w:val="-2"/>
          <w:sz w:val="26"/>
        </w:rPr>
        <w:t xml:space="preserve"> </w:t>
      </w:r>
      <w:r>
        <w:rPr>
          <w:sz w:val="26"/>
        </w:rPr>
        <w:t>отдельные</w:t>
      </w:r>
      <w:r>
        <w:rPr>
          <w:spacing w:val="-1"/>
          <w:sz w:val="26"/>
        </w:rPr>
        <w:t xml:space="preserve"> </w:t>
      </w:r>
      <w:r>
        <w:rPr>
          <w:sz w:val="26"/>
        </w:rPr>
        <w:t>представления об</w:t>
      </w:r>
      <w:r>
        <w:rPr>
          <w:spacing w:val="-2"/>
          <w:sz w:val="26"/>
        </w:rPr>
        <w:t xml:space="preserve"> </w:t>
      </w:r>
      <w:r>
        <w:rPr>
          <w:sz w:val="26"/>
        </w:rPr>
        <w:t>изученном</w:t>
      </w:r>
      <w:r>
        <w:rPr>
          <w:spacing w:val="-1"/>
          <w:sz w:val="26"/>
        </w:rPr>
        <w:t xml:space="preserve"> </w:t>
      </w:r>
      <w:r>
        <w:rPr>
          <w:sz w:val="26"/>
        </w:rPr>
        <w:t>материале.</w:t>
      </w:r>
    </w:p>
    <w:p w:rsidR="00FB4A81" w:rsidRDefault="00B30A00" w:rsidP="00582418">
      <w:pPr>
        <w:pStyle w:val="a7"/>
        <w:numPr>
          <w:ilvl w:val="0"/>
          <w:numId w:val="28"/>
        </w:numPr>
        <w:tabs>
          <w:tab w:val="left" w:pos="970"/>
        </w:tabs>
        <w:ind w:right="410" w:firstLine="427"/>
        <w:jc w:val="both"/>
        <w:rPr>
          <w:sz w:val="26"/>
        </w:rPr>
      </w:pPr>
      <w:r>
        <w:rPr>
          <w:sz w:val="26"/>
        </w:rPr>
        <w:t>Отсутствие умений работать на уровне воспроизведения, затруднения при от-</w:t>
      </w:r>
      <w:r>
        <w:rPr>
          <w:spacing w:val="1"/>
          <w:sz w:val="26"/>
        </w:rPr>
        <w:t xml:space="preserve"> </w:t>
      </w:r>
      <w:r>
        <w:rPr>
          <w:sz w:val="26"/>
        </w:rPr>
        <w:t>ветах</w:t>
      </w:r>
      <w:r>
        <w:rPr>
          <w:spacing w:val="-2"/>
          <w:sz w:val="26"/>
        </w:rPr>
        <w:t xml:space="preserve"> </w:t>
      </w:r>
      <w:r>
        <w:rPr>
          <w:sz w:val="26"/>
        </w:rPr>
        <w:t>на</w:t>
      </w:r>
      <w:r>
        <w:rPr>
          <w:spacing w:val="-1"/>
          <w:sz w:val="26"/>
        </w:rPr>
        <w:t xml:space="preserve"> </w:t>
      </w:r>
      <w:r>
        <w:rPr>
          <w:sz w:val="26"/>
        </w:rPr>
        <w:t>стандартные</w:t>
      </w:r>
      <w:r>
        <w:rPr>
          <w:spacing w:val="2"/>
          <w:sz w:val="26"/>
        </w:rPr>
        <w:t xml:space="preserve"> </w:t>
      </w:r>
      <w:r>
        <w:rPr>
          <w:sz w:val="26"/>
        </w:rPr>
        <w:t>вопросы.</w:t>
      </w:r>
    </w:p>
    <w:p w:rsidR="00FB4A81" w:rsidRDefault="00B30A00" w:rsidP="00582418">
      <w:pPr>
        <w:pStyle w:val="a7"/>
        <w:numPr>
          <w:ilvl w:val="0"/>
          <w:numId w:val="28"/>
        </w:numPr>
        <w:tabs>
          <w:tab w:val="left" w:pos="970"/>
        </w:tabs>
        <w:ind w:right="406" w:firstLine="427"/>
        <w:jc w:val="both"/>
        <w:rPr>
          <w:sz w:val="26"/>
        </w:rPr>
      </w:pPr>
      <w:r>
        <w:rPr>
          <w:sz w:val="26"/>
        </w:rPr>
        <w:t>Наличие нескольких грубых ошибок, большого числа негрубых при воспроиз-</w:t>
      </w:r>
      <w:r>
        <w:rPr>
          <w:spacing w:val="1"/>
          <w:sz w:val="26"/>
        </w:rPr>
        <w:t xml:space="preserve"> </w:t>
      </w:r>
      <w:r>
        <w:rPr>
          <w:sz w:val="26"/>
        </w:rPr>
        <w:t>ведении изученного материала, значительное несоблюдение основных правил куль-</w:t>
      </w:r>
      <w:r>
        <w:rPr>
          <w:spacing w:val="1"/>
          <w:sz w:val="26"/>
        </w:rPr>
        <w:t xml:space="preserve"> </w:t>
      </w:r>
      <w:r>
        <w:rPr>
          <w:sz w:val="26"/>
        </w:rPr>
        <w:t>туры</w:t>
      </w:r>
      <w:r>
        <w:rPr>
          <w:spacing w:val="4"/>
          <w:sz w:val="26"/>
        </w:rPr>
        <w:t xml:space="preserve"> </w:t>
      </w:r>
      <w:r>
        <w:rPr>
          <w:sz w:val="26"/>
        </w:rPr>
        <w:t>устной</w:t>
      </w:r>
      <w:r>
        <w:rPr>
          <w:spacing w:val="2"/>
          <w:sz w:val="26"/>
        </w:rPr>
        <w:t xml:space="preserve"> </w:t>
      </w:r>
      <w:r>
        <w:rPr>
          <w:sz w:val="26"/>
        </w:rPr>
        <w:t>речи.</w:t>
      </w:r>
    </w:p>
    <w:p w:rsidR="00FB4A81" w:rsidRDefault="00B30A00">
      <w:pPr>
        <w:pStyle w:val="Heading2"/>
        <w:spacing w:before="8"/>
        <w:ind w:left="754" w:right="2772" w:hanging="65"/>
      </w:pPr>
      <w:r>
        <w:t>Оценка</w:t>
      </w:r>
      <w:r>
        <w:rPr>
          <w:spacing w:val="-16"/>
        </w:rPr>
        <w:t xml:space="preserve"> </w:t>
      </w:r>
      <w:r>
        <w:t>выполнения</w:t>
      </w:r>
      <w:r>
        <w:rPr>
          <w:spacing w:val="-14"/>
        </w:rPr>
        <w:t xml:space="preserve"> </w:t>
      </w:r>
      <w:r>
        <w:t>практических</w:t>
      </w:r>
      <w:r>
        <w:rPr>
          <w:spacing w:val="-16"/>
        </w:rPr>
        <w:t xml:space="preserve"> </w:t>
      </w:r>
      <w:r>
        <w:t>(лабораторных)</w:t>
      </w:r>
      <w:r>
        <w:rPr>
          <w:spacing w:val="-16"/>
        </w:rPr>
        <w:t xml:space="preserve"> </w:t>
      </w:r>
      <w:r>
        <w:t>работ.</w:t>
      </w:r>
      <w:r>
        <w:rPr>
          <w:spacing w:val="-62"/>
        </w:rPr>
        <w:t xml:space="preserve"> </w:t>
      </w:r>
      <w:r>
        <w:t>Отметка "5"</w:t>
      </w:r>
      <w:r>
        <w:rPr>
          <w:spacing w:val="-1"/>
        </w:rPr>
        <w:t xml:space="preserve"> </w:t>
      </w:r>
      <w:r>
        <w:t>ставится,</w:t>
      </w:r>
      <w:r>
        <w:rPr>
          <w:spacing w:val="-2"/>
        </w:rPr>
        <w:t xml:space="preserve"> </w:t>
      </w:r>
      <w:r>
        <w:t>если</w:t>
      </w:r>
      <w:r>
        <w:rPr>
          <w:spacing w:val="1"/>
        </w:rPr>
        <w:t xml:space="preserve"> </w:t>
      </w:r>
      <w:r>
        <w:t>обучающийся:</w:t>
      </w:r>
    </w:p>
    <w:p w:rsidR="00FB4A81" w:rsidRDefault="00B30A00" w:rsidP="00582418">
      <w:pPr>
        <w:pStyle w:val="a7"/>
        <w:numPr>
          <w:ilvl w:val="0"/>
          <w:numId w:val="27"/>
        </w:numPr>
        <w:tabs>
          <w:tab w:val="left" w:pos="970"/>
        </w:tabs>
        <w:spacing w:line="291" w:lineRule="exact"/>
        <w:jc w:val="both"/>
        <w:rPr>
          <w:sz w:val="26"/>
        </w:rPr>
      </w:pPr>
      <w:r>
        <w:rPr>
          <w:sz w:val="26"/>
        </w:rPr>
        <w:t>правильно</w:t>
      </w:r>
      <w:r>
        <w:rPr>
          <w:spacing w:val="-8"/>
          <w:sz w:val="26"/>
        </w:rPr>
        <w:t xml:space="preserve"> </w:t>
      </w:r>
      <w:r>
        <w:rPr>
          <w:sz w:val="26"/>
        </w:rPr>
        <w:t>определил</w:t>
      </w:r>
      <w:r>
        <w:rPr>
          <w:spacing w:val="-5"/>
          <w:sz w:val="26"/>
        </w:rPr>
        <w:t xml:space="preserve"> </w:t>
      </w:r>
      <w:r>
        <w:rPr>
          <w:sz w:val="26"/>
        </w:rPr>
        <w:t>цель</w:t>
      </w:r>
      <w:r>
        <w:rPr>
          <w:spacing w:val="-6"/>
          <w:sz w:val="26"/>
        </w:rPr>
        <w:t xml:space="preserve"> </w:t>
      </w:r>
      <w:r>
        <w:rPr>
          <w:sz w:val="26"/>
        </w:rPr>
        <w:t>опыта;</w:t>
      </w:r>
    </w:p>
    <w:p w:rsidR="00FB4A81" w:rsidRDefault="00B30A00" w:rsidP="00582418">
      <w:pPr>
        <w:pStyle w:val="a7"/>
        <w:numPr>
          <w:ilvl w:val="0"/>
          <w:numId w:val="27"/>
        </w:numPr>
        <w:tabs>
          <w:tab w:val="left" w:pos="970"/>
        </w:tabs>
        <w:spacing w:before="42"/>
        <w:ind w:left="262" w:right="407" w:firstLine="427"/>
        <w:jc w:val="both"/>
        <w:rPr>
          <w:sz w:val="26"/>
        </w:rPr>
      </w:pPr>
      <w:r>
        <w:rPr>
          <w:sz w:val="26"/>
        </w:rPr>
        <w:t>выполнил работу в</w:t>
      </w:r>
      <w:r>
        <w:rPr>
          <w:spacing w:val="1"/>
          <w:sz w:val="26"/>
        </w:rPr>
        <w:t xml:space="preserve"> </w:t>
      </w:r>
      <w:r>
        <w:rPr>
          <w:sz w:val="26"/>
        </w:rPr>
        <w:t>полном объеме с соблюдением необходимой последова-</w:t>
      </w:r>
      <w:r>
        <w:rPr>
          <w:spacing w:val="1"/>
          <w:sz w:val="26"/>
        </w:rPr>
        <w:t xml:space="preserve"> </w:t>
      </w:r>
      <w:r>
        <w:rPr>
          <w:sz w:val="26"/>
        </w:rPr>
        <w:t>тельности проведения</w:t>
      </w:r>
      <w:r>
        <w:rPr>
          <w:spacing w:val="-1"/>
          <w:sz w:val="26"/>
        </w:rPr>
        <w:t xml:space="preserve"> </w:t>
      </w:r>
      <w:r>
        <w:rPr>
          <w:sz w:val="26"/>
        </w:rPr>
        <w:t>опытов</w:t>
      </w:r>
      <w:r>
        <w:rPr>
          <w:spacing w:val="-1"/>
          <w:sz w:val="26"/>
        </w:rPr>
        <w:t xml:space="preserve"> </w:t>
      </w:r>
      <w:r>
        <w:rPr>
          <w:sz w:val="26"/>
        </w:rPr>
        <w:t>и</w:t>
      </w:r>
      <w:r>
        <w:rPr>
          <w:spacing w:val="-1"/>
          <w:sz w:val="26"/>
        </w:rPr>
        <w:t xml:space="preserve"> </w:t>
      </w:r>
      <w:r>
        <w:rPr>
          <w:sz w:val="26"/>
        </w:rPr>
        <w:t>измерений;</w:t>
      </w:r>
    </w:p>
    <w:p w:rsidR="00FB4A81" w:rsidRDefault="00B30A00" w:rsidP="00582418">
      <w:pPr>
        <w:pStyle w:val="a7"/>
        <w:numPr>
          <w:ilvl w:val="0"/>
          <w:numId w:val="27"/>
        </w:numPr>
        <w:tabs>
          <w:tab w:val="left" w:pos="970"/>
        </w:tabs>
        <w:ind w:left="262" w:right="410" w:firstLine="427"/>
        <w:jc w:val="both"/>
        <w:rPr>
          <w:sz w:val="26"/>
        </w:rPr>
      </w:pPr>
      <w:r>
        <w:rPr>
          <w:sz w:val="26"/>
        </w:rPr>
        <w:t>самостоятельно и рационально выбрал и подготовил для опыта необходимое</w:t>
      </w:r>
      <w:r>
        <w:rPr>
          <w:spacing w:val="1"/>
          <w:sz w:val="26"/>
        </w:rPr>
        <w:t xml:space="preserve"> </w:t>
      </w:r>
      <w:r>
        <w:rPr>
          <w:sz w:val="26"/>
        </w:rPr>
        <w:t>оборудование, все опыты провел в условиях и режимах, обеспечивающих получение</w:t>
      </w:r>
      <w:r>
        <w:rPr>
          <w:spacing w:val="1"/>
          <w:sz w:val="26"/>
        </w:rPr>
        <w:t xml:space="preserve"> </w:t>
      </w:r>
      <w:r>
        <w:rPr>
          <w:sz w:val="26"/>
        </w:rPr>
        <w:t>результатов</w:t>
      </w:r>
      <w:r>
        <w:rPr>
          <w:spacing w:val="-2"/>
          <w:sz w:val="26"/>
        </w:rPr>
        <w:t xml:space="preserve"> </w:t>
      </w:r>
      <w:r>
        <w:rPr>
          <w:sz w:val="26"/>
        </w:rPr>
        <w:t>и</w:t>
      </w:r>
      <w:r>
        <w:rPr>
          <w:spacing w:val="-1"/>
          <w:sz w:val="26"/>
        </w:rPr>
        <w:t xml:space="preserve"> </w:t>
      </w:r>
      <w:r>
        <w:rPr>
          <w:sz w:val="26"/>
        </w:rPr>
        <w:t>выводов</w:t>
      </w:r>
      <w:r>
        <w:rPr>
          <w:spacing w:val="-1"/>
          <w:sz w:val="26"/>
        </w:rPr>
        <w:t xml:space="preserve"> </w:t>
      </w:r>
      <w:r>
        <w:rPr>
          <w:sz w:val="26"/>
        </w:rPr>
        <w:t>с</w:t>
      </w:r>
      <w:r>
        <w:rPr>
          <w:spacing w:val="-2"/>
          <w:sz w:val="26"/>
        </w:rPr>
        <w:t xml:space="preserve"> </w:t>
      </w:r>
      <w:r>
        <w:rPr>
          <w:sz w:val="26"/>
        </w:rPr>
        <w:t>наибольшей</w:t>
      </w:r>
      <w:r>
        <w:rPr>
          <w:spacing w:val="-1"/>
          <w:sz w:val="26"/>
        </w:rPr>
        <w:t xml:space="preserve"> </w:t>
      </w:r>
      <w:r>
        <w:rPr>
          <w:sz w:val="26"/>
        </w:rPr>
        <w:t>точностью;</w:t>
      </w:r>
    </w:p>
    <w:p w:rsidR="00FB4A81" w:rsidRDefault="00B30A00" w:rsidP="00582418">
      <w:pPr>
        <w:pStyle w:val="a7"/>
        <w:numPr>
          <w:ilvl w:val="0"/>
          <w:numId w:val="27"/>
        </w:numPr>
        <w:tabs>
          <w:tab w:val="left" w:pos="970"/>
        </w:tabs>
        <w:ind w:left="262" w:right="406" w:firstLine="427"/>
        <w:jc w:val="both"/>
        <w:rPr>
          <w:sz w:val="26"/>
        </w:rPr>
      </w:pPr>
      <w:r>
        <w:rPr>
          <w:sz w:val="26"/>
        </w:rPr>
        <w:t>научно</w:t>
      </w:r>
      <w:r>
        <w:rPr>
          <w:spacing w:val="1"/>
          <w:sz w:val="26"/>
        </w:rPr>
        <w:t xml:space="preserve"> </w:t>
      </w:r>
      <w:r>
        <w:rPr>
          <w:sz w:val="26"/>
        </w:rPr>
        <w:t>грамотно,</w:t>
      </w:r>
      <w:r>
        <w:rPr>
          <w:spacing w:val="1"/>
          <w:sz w:val="26"/>
        </w:rPr>
        <w:t xml:space="preserve"> </w:t>
      </w:r>
      <w:r>
        <w:rPr>
          <w:sz w:val="26"/>
        </w:rPr>
        <w:t>логично</w:t>
      </w:r>
      <w:r>
        <w:rPr>
          <w:spacing w:val="1"/>
          <w:sz w:val="26"/>
        </w:rPr>
        <w:t xml:space="preserve"> </w:t>
      </w:r>
      <w:r>
        <w:rPr>
          <w:sz w:val="26"/>
        </w:rPr>
        <w:t>описал</w:t>
      </w:r>
      <w:r>
        <w:rPr>
          <w:spacing w:val="1"/>
          <w:sz w:val="26"/>
        </w:rPr>
        <w:t xml:space="preserve"> </w:t>
      </w:r>
      <w:r>
        <w:rPr>
          <w:sz w:val="26"/>
        </w:rPr>
        <w:t>наблюдения</w:t>
      </w:r>
      <w:r>
        <w:rPr>
          <w:spacing w:val="1"/>
          <w:sz w:val="26"/>
        </w:rPr>
        <w:t xml:space="preserve"> </w:t>
      </w:r>
      <w:r>
        <w:rPr>
          <w:sz w:val="26"/>
        </w:rPr>
        <w:t>и</w:t>
      </w:r>
      <w:r>
        <w:rPr>
          <w:spacing w:val="1"/>
          <w:sz w:val="26"/>
        </w:rPr>
        <w:t xml:space="preserve"> </w:t>
      </w:r>
      <w:r>
        <w:rPr>
          <w:sz w:val="26"/>
        </w:rPr>
        <w:t>сформулировал</w:t>
      </w:r>
      <w:r>
        <w:rPr>
          <w:spacing w:val="1"/>
          <w:sz w:val="26"/>
        </w:rPr>
        <w:t xml:space="preserve"> </w:t>
      </w:r>
      <w:r>
        <w:rPr>
          <w:sz w:val="26"/>
        </w:rPr>
        <w:t>выводы</w:t>
      </w:r>
      <w:r>
        <w:rPr>
          <w:spacing w:val="1"/>
          <w:sz w:val="26"/>
        </w:rPr>
        <w:t xml:space="preserve"> </w:t>
      </w:r>
      <w:r>
        <w:rPr>
          <w:sz w:val="26"/>
        </w:rPr>
        <w:t>из</w:t>
      </w:r>
      <w:r>
        <w:rPr>
          <w:spacing w:val="-62"/>
          <w:sz w:val="26"/>
        </w:rPr>
        <w:t xml:space="preserve"> </w:t>
      </w:r>
      <w:r>
        <w:rPr>
          <w:sz w:val="26"/>
        </w:rPr>
        <w:t>опыта. В представленном отчете правильно и аккуратно выполнил все записи, табли-</w:t>
      </w:r>
      <w:r>
        <w:rPr>
          <w:spacing w:val="1"/>
          <w:sz w:val="26"/>
        </w:rPr>
        <w:t xml:space="preserve"> </w:t>
      </w:r>
      <w:r>
        <w:rPr>
          <w:sz w:val="26"/>
        </w:rPr>
        <w:t>цы,</w:t>
      </w:r>
      <w:r>
        <w:rPr>
          <w:spacing w:val="-2"/>
          <w:sz w:val="26"/>
        </w:rPr>
        <w:t xml:space="preserve"> </w:t>
      </w:r>
      <w:r>
        <w:rPr>
          <w:sz w:val="26"/>
        </w:rPr>
        <w:t>рисунки,</w:t>
      </w:r>
      <w:r>
        <w:rPr>
          <w:spacing w:val="2"/>
          <w:sz w:val="26"/>
        </w:rPr>
        <w:t xml:space="preserve"> </w:t>
      </w:r>
      <w:r>
        <w:rPr>
          <w:sz w:val="26"/>
        </w:rPr>
        <w:t>графики,</w:t>
      </w:r>
      <w:r>
        <w:rPr>
          <w:spacing w:val="-2"/>
          <w:sz w:val="26"/>
        </w:rPr>
        <w:t xml:space="preserve"> </w:t>
      </w:r>
      <w:r>
        <w:rPr>
          <w:sz w:val="26"/>
        </w:rPr>
        <w:t>вычисления</w:t>
      </w:r>
      <w:r>
        <w:rPr>
          <w:spacing w:val="-1"/>
          <w:sz w:val="26"/>
        </w:rPr>
        <w:t xml:space="preserve"> </w:t>
      </w:r>
      <w:r>
        <w:rPr>
          <w:sz w:val="26"/>
        </w:rPr>
        <w:t>и</w:t>
      </w:r>
      <w:r>
        <w:rPr>
          <w:spacing w:val="-1"/>
          <w:sz w:val="26"/>
        </w:rPr>
        <w:t xml:space="preserve"> </w:t>
      </w:r>
      <w:r>
        <w:rPr>
          <w:sz w:val="26"/>
        </w:rPr>
        <w:t>сделал</w:t>
      </w:r>
      <w:r>
        <w:rPr>
          <w:spacing w:val="-1"/>
          <w:sz w:val="26"/>
        </w:rPr>
        <w:t xml:space="preserve"> </w:t>
      </w:r>
      <w:r>
        <w:rPr>
          <w:sz w:val="26"/>
        </w:rPr>
        <w:t>выводы;</w:t>
      </w:r>
    </w:p>
    <w:p w:rsidR="00FB4A81" w:rsidRDefault="00B30A00" w:rsidP="00582418">
      <w:pPr>
        <w:pStyle w:val="a7"/>
        <w:numPr>
          <w:ilvl w:val="0"/>
          <w:numId w:val="27"/>
        </w:numPr>
        <w:tabs>
          <w:tab w:val="left" w:pos="970"/>
        </w:tabs>
        <w:spacing w:before="1"/>
        <w:ind w:left="262" w:right="412" w:firstLine="427"/>
        <w:jc w:val="both"/>
        <w:rPr>
          <w:sz w:val="26"/>
        </w:rPr>
      </w:pPr>
      <w:r>
        <w:rPr>
          <w:sz w:val="26"/>
        </w:rPr>
        <w:t>проявляет организационно-трудовые умения (поддерживает чистоту рабочего</w:t>
      </w:r>
      <w:r>
        <w:rPr>
          <w:spacing w:val="1"/>
          <w:sz w:val="26"/>
        </w:rPr>
        <w:t xml:space="preserve"> </w:t>
      </w:r>
      <w:r>
        <w:rPr>
          <w:sz w:val="26"/>
        </w:rPr>
        <w:t>места</w:t>
      </w:r>
      <w:r>
        <w:rPr>
          <w:spacing w:val="-2"/>
          <w:sz w:val="26"/>
        </w:rPr>
        <w:t xml:space="preserve"> </w:t>
      </w:r>
      <w:r>
        <w:rPr>
          <w:sz w:val="26"/>
        </w:rPr>
        <w:t>и</w:t>
      </w:r>
      <w:r>
        <w:rPr>
          <w:spacing w:val="-2"/>
          <w:sz w:val="26"/>
        </w:rPr>
        <w:t xml:space="preserve"> </w:t>
      </w:r>
      <w:r>
        <w:rPr>
          <w:sz w:val="26"/>
        </w:rPr>
        <w:t>порядок</w:t>
      </w:r>
      <w:r>
        <w:rPr>
          <w:spacing w:val="-3"/>
          <w:sz w:val="26"/>
        </w:rPr>
        <w:t xml:space="preserve"> </w:t>
      </w:r>
      <w:r>
        <w:rPr>
          <w:sz w:val="26"/>
        </w:rPr>
        <w:t>на</w:t>
      </w:r>
      <w:r>
        <w:rPr>
          <w:spacing w:val="-1"/>
          <w:sz w:val="26"/>
        </w:rPr>
        <w:t xml:space="preserve"> </w:t>
      </w:r>
      <w:r>
        <w:rPr>
          <w:sz w:val="26"/>
        </w:rPr>
        <w:t>столе,</w:t>
      </w:r>
      <w:r>
        <w:rPr>
          <w:spacing w:val="-2"/>
          <w:sz w:val="26"/>
        </w:rPr>
        <w:t xml:space="preserve"> </w:t>
      </w:r>
      <w:r>
        <w:rPr>
          <w:sz w:val="26"/>
        </w:rPr>
        <w:t>экономно</w:t>
      </w:r>
      <w:r>
        <w:rPr>
          <w:spacing w:val="-2"/>
          <w:sz w:val="26"/>
        </w:rPr>
        <w:t xml:space="preserve"> </w:t>
      </w:r>
      <w:r>
        <w:rPr>
          <w:sz w:val="26"/>
        </w:rPr>
        <w:t>использует</w:t>
      </w:r>
      <w:r>
        <w:rPr>
          <w:spacing w:val="1"/>
          <w:sz w:val="26"/>
        </w:rPr>
        <w:t xml:space="preserve"> </w:t>
      </w:r>
      <w:r>
        <w:rPr>
          <w:sz w:val="26"/>
        </w:rPr>
        <w:t>расходные</w:t>
      </w:r>
      <w:r>
        <w:rPr>
          <w:spacing w:val="1"/>
          <w:sz w:val="26"/>
        </w:rPr>
        <w:t xml:space="preserve"> </w:t>
      </w:r>
      <w:r>
        <w:rPr>
          <w:sz w:val="26"/>
        </w:rPr>
        <w:t>материалы).</w:t>
      </w:r>
    </w:p>
    <w:p w:rsidR="00FB4A81" w:rsidRDefault="00FB4A81">
      <w:pPr>
        <w:jc w:val="both"/>
        <w:rPr>
          <w:sz w:val="26"/>
        </w:rPr>
        <w:sectPr w:rsidR="00FB4A81">
          <w:pgSz w:w="11920" w:h="16850"/>
          <w:pgMar w:top="1060" w:right="160" w:bottom="1560" w:left="1440" w:header="0" w:footer="1280" w:gutter="0"/>
          <w:cols w:space="720"/>
        </w:sectPr>
      </w:pPr>
    </w:p>
    <w:p w:rsidR="00FB4A81" w:rsidRDefault="00B30A00" w:rsidP="00582418">
      <w:pPr>
        <w:pStyle w:val="a7"/>
        <w:numPr>
          <w:ilvl w:val="0"/>
          <w:numId w:val="26"/>
        </w:numPr>
        <w:tabs>
          <w:tab w:val="left" w:pos="870"/>
        </w:tabs>
        <w:spacing w:before="64"/>
        <w:ind w:right="412" w:firstLine="283"/>
        <w:rPr>
          <w:sz w:val="26"/>
        </w:rPr>
      </w:pPr>
      <w:r>
        <w:rPr>
          <w:sz w:val="26"/>
        </w:rPr>
        <w:lastRenderedPageBreak/>
        <w:t>эксперимент</w:t>
      </w:r>
      <w:r>
        <w:rPr>
          <w:spacing w:val="40"/>
          <w:sz w:val="26"/>
        </w:rPr>
        <w:t xml:space="preserve"> </w:t>
      </w:r>
      <w:r>
        <w:rPr>
          <w:sz w:val="26"/>
        </w:rPr>
        <w:t>осуществляет</w:t>
      </w:r>
      <w:r>
        <w:rPr>
          <w:spacing w:val="40"/>
          <w:sz w:val="26"/>
        </w:rPr>
        <w:t xml:space="preserve"> </w:t>
      </w:r>
      <w:r>
        <w:rPr>
          <w:sz w:val="26"/>
        </w:rPr>
        <w:t>по</w:t>
      </w:r>
      <w:r>
        <w:rPr>
          <w:spacing w:val="41"/>
          <w:sz w:val="26"/>
        </w:rPr>
        <w:t xml:space="preserve"> </w:t>
      </w:r>
      <w:r>
        <w:rPr>
          <w:sz w:val="26"/>
        </w:rPr>
        <w:t>плану</w:t>
      </w:r>
      <w:r>
        <w:rPr>
          <w:spacing w:val="35"/>
          <w:sz w:val="26"/>
        </w:rPr>
        <w:t xml:space="preserve"> </w:t>
      </w:r>
      <w:r>
        <w:rPr>
          <w:sz w:val="26"/>
        </w:rPr>
        <w:t>с</w:t>
      </w:r>
      <w:r>
        <w:rPr>
          <w:spacing w:val="43"/>
          <w:sz w:val="26"/>
        </w:rPr>
        <w:t xml:space="preserve"> </w:t>
      </w:r>
      <w:r>
        <w:rPr>
          <w:sz w:val="26"/>
        </w:rPr>
        <w:t>учетом</w:t>
      </w:r>
      <w:r>
        <w:rPr>
          <w:spacing w:val="40"/>
          <w:sz w:val="26"/>
        </w:rPr>
        <w:t xml:space="preserve"> </w:t>
      </w:r>
      <w:r>
        <w:rPr>
          <w:sz w:val="26"/>
        </w:rPr>
        <w:t>техники</w:t>
      </w:r>
      <w:r>
        <w:rPr>
          <w:spacing w:val="41"/>
          <w:sz w:val="26"/>
        </w:rPr>
        <w:t xml:space="preserve"> </w:t>
      </w:r>
      <w:r>
        <w:rPr>
          <w:sz w:val="26"/>
        </w:rPr>
        <w:t>безопасности</w:t>
      </w:r>
      <w:r>
        <w:rPr>
          <w:spacing w:val="40"/>
          <w:sz w:val="26"/>
        </w:rPr>
        <w:t xml:space="preserve"> </w:t>
      </w:r>
      <w:r>
        <w:rPr>
          <w:sz w:val="26"/>
        </w:rPr>
        <w:t>и</w:t>
      </w:r>
      <w:r>
        <w:rPr>
          <w:spacing w:val="41"/>
          <w:sz w:val="26"/>
        </w:rPr>
        <w:t xml:space="preserve"> </w:t>
      </w:r>
      <w:r>
        <w:rPr>
          <w:sz w:val="26"/>
        </w:rPr>
        <w:t>правил</w:t>
      </w:r>
      <w:r>
        <w:rPr>
          <w:spacing w:val="-62"/>
          <w:sz w:val="26"/>
        </w:rPr>
        <w:t xml:space="preserve"> </w:t>
      </w:r>
      <w:r>
        <w:rPr>
          <w:sz w:val="26"/>
        </w:rPr>
        <w:t>работы</w:t>
      </w:r>
      <w:r>
        <w:rPr>
          <w:spacing w:val="-2"/>
          <w:sz w:val="26"/>
        </w:rPr>
        <w:t xml:space="preserve"> </w:t>
      </w:r>
      <w:r>
        <w:rPr>
          <w:sz w:val="26"/>
        </w:rPr>
        <w:t>с</w:t>
      </w:r>
      <w:r>
        <w:rPr>
          <w:spacing w:val="2"/>
          <w:sz w:val="26"/>
        </w:rPr>
        <w:t xml:space="preserve"> </w:t>
      </w:r>
      <w:r>
        <w:rPr>
          <w:sz w:val="26"/>
        </w:rPr>
        <w:t>материалами</w:t>
      </w:r>
      <w:r>
        <w:rPr>
          <w:spacing w:val="-1"/>
          <w:sz w:val="26"/>
        </w:rPr>
        <w:t xml:space="preserve"> </w:t>
      </w:r>
      <w:r>
        <w:rPr>
          <w:sz w:val="26"/>
        </w:rPr>
        <w:t>и оборудованием.</w:t>
      </w:r>
    </w:p>
    <w:p w:rsidR="00FB4A81" w:rsidRDefault="00B30A00">
      <w:pPr>
        <w:pStyle w:val="a3"/>
        <w:spacing w:before="3"/>
        <w:ind w:left="545" w:firstLine="0"/>
        <w:jc w:val="left"/>
      </w:pPr>
      <w:r>
        <w:rPr>
          <w:b/>
        </w:rPr>
        <w:t>Отметка</w:t>
      </w:r>
      <w:r>
        <w:rPr>
          <w:b/>
          <w:spacing w:val="-10"/>
        </w:rPr>
        <w:t xml:space="preserve"> </w:t>
      </w:r>
      <w:r>
        <w:rPr>
          <w:b/>
        </w:rPr>
        <w:t>"4"</w:t>
      </w:r>
      <w:r>
        <w:rPr>
          <w:b/>
          <w:spacing w:val="-3"/>
        </w:rPr>
        <w:t xml:space="preserve"> </w:t>
      </w:r>
      <w:r>
        <w:t>ставится,</w:t>
      </w:r>
      <w:r>
        <w:rPr>
          <w:spacing w:val="-6"/>
        </w:rPr>
        <w:t xml:space="preserve"> </w:t>
      </w:r>
      <w:r>
        <w:t>если</w:t>
      </w:r>
      <w:r>
        <w:rPr>
          <w:spacing w:val="1"/>
        </w:rPr>
        <w:t xml:space="preserve"> </w:t>
      </w:r>
      <w:r>
        <w:t>ученик</w:t>
      </w:r>
      <w:r>
        <w:rPr>
          <w:spacing w:val="-7"/>
        </w:rPr>
        <w:t xml:space="preserve"> </w:t>
      </w:r>
      <w:r>
        <w:t>выполнил</w:t>
      </w:r>
      <w:r>
        <w:rPr>
          <w:spacing w:val="-7"/>
        </w:rPr>
        <w:t xml:space="preserve"> </w:t>
      </w:r>
      <w:r>
        <w:t>требования</w:t>
      </w:r>
      <w:r>
        <w:rPr>
          <w:spacing w:val="-4"/>
        </w:rPr>
        <w:t xml:space="preserve"> </w:t>
      </w:r>
      <w:r>
        <w:t>к</w:t>
      </w:r>
      <w:r>
        <w:rPr>
          <w:spacing w:val="-7"/>
        </w:rPr>
        <w:t xml:space="preserve"> </w:t>
      </w:r>
      <w:r>
        <w:t>оценке</w:t>
      </w:r>
      <w:r>
        <w:rPr>
          <w:spacing w:val="-6"/>
        </w:rPr>
        <w:t xml:space="preserve"> </w:t>
      </w:r>
      <w:r>
        <w:t>"5",</w:t>
      </w:r>
      <w:r>
        <w:rPr>
          <w:spacing w:val="-7"/>
        </w:rPr>
        <w:t xml:space="preserve"> </w:t>
      </w:r>
      <w:r>
        <w:t>но:</w:t>
      </w:r>
    </w:p>
    <w:p w:rsidR="00FB4A81" w:rsidRDefault="00B30A00" w:rsidP="00582418">
      <w:pPr>
        <w:pStyle w:val="a7"/>
        <w:numPr>
          <w:ilvl w:val="1"/>
          <w:numId w:val="26"/>
        </w:numPr>
        <w:tabs>
          <w:tab w:val="left" w:pos="970"/>
          <w:tab w:val="left" w:pos="1745"/>
          <w:tab w:val="left" w:pos="3020"/>
          <w:tab w:val="left" w:pos="3365"/>
          <w:tab w:val="left" w:pos="4666"/>
          <w:tab w:val="left" w:pos="5142"/>
          <w:tab w:val="left" w:pos="7280"/>
          <w:tab w:val="left" w:pos="8893"/>
        </w:tabs>
        <w:spacing w:before="39"/>
        <w:ind w:right="406" w:firstLine="427"/>
        <w:rPr>
          <w:sz w:val="26"/>
        </w:rPr>
      </w:pPr>
      <w:r>
        <w:rPr>
          <w:sz w:val="26"/>
        </w:rPr>
        <w:t>опыт</w:t>
      </w:r>
      <w:r>
        <w:rPr>
          <w:sz w:val="26"/>
        </w:rPr>
        <w:tab/>
        <w:t>проводил</w:t>
      </w:r>
      <w:r>
        <w:rPr>
          <w:sz w:val="26"/>
        </w:rPr>
        <w:tab/>
        <w:t>в</w:t>
      </w:r>
      <w:r>
        <w:rPr>
          <w:sz w:val="26"/>
        </w:rPr>
        <w:tab/>
        <w:t>условиях,</w:t>
      </w:r>
      <w:r>
        <w:rPr>
          <w:sz w:val="26"/>
        </w:rPr>
        <w:tab/>
        <w:t>не</w:t>
      </w:r>
      <w:r>
        <w:rPr>
          <w:sz w:val="26"/>
        </w:rPr>
        <w:tab/>
        <w:t>обеспечивающих</w:t>
      </w:r>
      <w:r>
        <w:rPr>
          <w:sz w:val="26"/>
        </w:rPr>
        <w:tab/>
        <w:t>достаточной</w:t>
      </w:r>
      <w:r>
        <w:rPr>
          <w:sz w:val="26"/>
        </w:rPr>
        <w:tab/>
      </w:r>
      <w:r>
        <w:rPr>
          <w:spacing w:val="-1"/>
          <w:sz w:val="26"/>
        </w:rPr>
        <w:t>точности</w:t>
      </w:r>
      <w:r>
        <w:rPr>
          <w:spacing w:val="-62"/>
          <w:sz w:val="26"/>
        </w:rPr>
        <w:t xml:space="preserve"> </w:t>
      </w:r>
      <w:r>
        <w:rPr>
          <w:sz w:val="26"/>
        </w:rPr>
        <w:t>измерений;</w:t>
      </w:r>
    </w:p>
    <w:p w:rsidR="00FB4A81" w:rsidRDefault="00B30A00" w:rsidP="00582418">
      <w:pPr>
        <w:pStyle w:val="a7"/>
        <w:numPr>
          <w:ilvl w:val="1"/>
          <w:numId w:val="26"/>
        </w:numPr>
        <w:tabs>
          <w:tab w:val="left" w:pos="970"/>
        </w:tabs>
        <w:spacing w:before="2"/>
        <w:ind w:left="970"/>
        <w:rPr>
          <w:sz w:val="26"/>
        </w:rPr>
      </w:pPr>
      <w:r>
        <w:rPr>
          <w:sz w:val="26"/>
        </w:rPr>
        <w:t>или</w:t>
      </w:r>
      <w:r>
        <w:rPr>
          <w:spacing w:val="-7"/>
          <w:sz w:val="26"/>
        </w:rPr>
        <w:t xml:space="preserve"> </w:t>
      </w:r>
      <w:r>
        <w:rPr>
          <w:sz w:val="26"/>
        </w:rPr>
        <w:t>было</w:t>
      </w:r>
      <w:r>
        <w:rPr>
          <w:spacing w:val="-8"/>
          <w:sz w:val="26"/>
        </w:rPr>
        <w:t xml:space="preserve"> </w:t>
      </w:r>
      <w:r>
        <w:rPr>
          <w:sz w:val="26"/>
        </w:rPr>
        <w:t>допущено</w:t>
      </w:r>
      <w:r>
        <w:rPr>
          <w:spacing w:val="-4"/>
          <w:sz w:val="26"/>
        </w:rPr>
        <w:t xml:space="preserve"> </w:t>
      </w:r>
      <w:r>
        <w:rPr>
          <w:sz w:val="26"/>
        </w:rPr>
        <w:t>два-три</w:t>
      </w:r>
      <w:r>
        <w:rPr>
          <w:spacing w:val="-8"/>
          <w:sz w:val="26"/>
        </w:rPr>
        <w:t xml:space="preserve"> </w:t>
      </w:r>
      <w:r>
        <w:rPr>
          <w:sz w:val="26"/>
        </w:rPr>
        <w:t>недочета;</w:t>
      </w:r>
    </w:p>
    <w:p w:rsidR="00FB4A81" w:rsidRDefault="00B30A00" w:rsidP="00582418">
      <w:pPr>
        <w:pStyle w:val="a7"/>
        <w:numPr>
          <w:ilvl w:val="1"/>
          <w:numId w:val="26"/>
        </w:numPr>
        <w:tabs>
          <w:tab w:val="left" w:pos="970"/>
        </w:tabs>
        <w:spacing w:before="42"/>
        <w:ind w:left="970"/>
        <w:rPr>
          <w:sz w:val="26"/>
        </w:rPr>
      </w:pPr>
      <w:r>
        <w:rPr>
          <w:sz w:val="26"/>
        </w:rPr>
        <w:t>или</w:t>
      </w:r>
      <w:r>
        <w:rPr>
          <w:spacing w:val="-9"/>
          <w:sz w:val="26"/>
        </w:rPr>
        <w:t xml:space="preserve"> </w:t>
      </w:r>
      <w:r>
        <w:rPr>
          <w:sz w:val="26"/>
        </w:rPr>
        <w:t>не</w:t>
      </w:r>
      <w:r>
        <w:rPr>
          <w:spacing w:val="-4"/>
          <w:sz w:val="26"/>
        </w:rPr>
        <w:t xml:space="preserve"> </w:t>
      </w:r>
      <w:r>
        <w:rPr>
          <w:sz w:val="26"/>
        </w:rPr>
        <w:t>более</w:t>
      </w:r>
      <w:r>
        <w:rPr>
          <w:spacing w:val="-7"/>
          <w:sz w:val="26"/>
        </w:rPr>
        <w:t xml:space="preserve"> </w:t>
      </w:r>
      <w:r>
        <w:rPr>
          <w:sz w:val="26"/>
        </w:rPr>
        <w:t>одной</w:t>
      </w:r>
      <w:r>
        <w:rPr>
          <w:spacing w:val="-4"/>
          <w:sz w:val="26"/>
        </w:rPr>
        <w:t xml:space="preserve"> </w:t>
      </w:r>
      <w:r>
        <w:rPr>
          <w:sz w:val="26"/>
        </w:rPr>
        <w:t>негрубой</w:t>
      </w:r>
      <w:r>
        <w:rPr>
          <w:spacing w:val="-5"/>
          <w:sz w:val="26"/>
        </w:rPr>
        <w:t xml:space="preserve"> </w:t>
      </w:r>
      <w:r>
        <w:rPr>
          <w:sz w:val="26"/>
        </w:rPr>
        <w:t>ошибки</w:t>
      </w:r>
      <w:r>
        <w:rPr>
          <w:spacing w:val="-4"/>
          <w:sz w:val="26"/>
        </w:rPr>
        <w:t xml:space="preserve"> </w:t>
      </w:r>
      <w:r>
        <w:rPr>
          <w:sz w:val="26"/>
        </w:rPr>
        <w:t>и</w:t>
      </w:r>
      <w:r>
        <w:rPr>
          <w:spacing w:val="-4"/>
          <w:sz w:val="26"/>
        </w:rPr>
        <w:t xml:space="preserve"> </w:t>
      </w:r>
      <w:r>
        <w:rPr>
          <w:sz w:val="26"/>
        </w:rPr>
        <w:t>одного</w:t>
      </w:r>
      <w:r>
        <w:rPr>
          <w:spacing w:val="-4"/>
          <w:sz w:val="26"/>
        </w:rPr>
        <w:t xml:space="preserve"> </w:t>
      </w:r>
      <w:r>
        <w:rPr>
          <w:sz w:val="26"/>
        </w:rPr>
        <w:t>недочета,</w:t>
      </w:r>
    </w:p>
    <w:p w:rsidR="00FB4A81" w:rsidRDefault="00B30A00" w:rsidP="00582418">
      <w:pPr>
        <w:pStyle w:val="a7"/>
        <w:numPr>
          <w:ilvl w:val="1"/>
          <w:numId w:val="26"/>
        </w:numPr>
        <w:tabs>
          <w:tab w:val="left" w:pos="970"/>
        </w:tabs>
        <w:spacing w:before="39"/>
        <w:ind w:left="970"/>
        <w:rPr>
          <w:sz w:val="26"/>
        </w:rPr>
      </w:pPr>
      <w:r>
        <w:rPr>
          <w:sz w:val="26"/>
        </w:rPr>
        <w:t>или</w:t>
      </w:r>
      <w:r>
        <w:rPr>
          <w:spacing w:val="-9"/>
          <w:sz w:val="26"/>
        </w:rPr>
        <w:t xml:space="preserve"> </w:t>
      </w:r>
      <w:r>
        <w:rPr>
          <w:sz w:val="26"/>
        </w:rPr>
        <w:t>эксперимент</w:t>
      </w:r>
      <w:r>
        <w:rPr>
          <w:spacing w:val="-8"/>
          <w:sz w:val="26"/>
        </w:rPr>
        <w:t xml:space="preserve"> </w:t>
      </w:r>
      <w:r>
        <w:rPr>
          <w:sz w:val="26"/>
        </w:rPr>
        <w:t>проведен</w:t>
      </w:r>
      <w:r>
        <w:rPr>
          <w:spacing w:val="-9"/>
          <w:sz w:val="26"/>
        </w:rPr>
        <w:t xml:space="preserve"> </w:t>
      </w:r>
      <w:r>
        <w:rPr>
          <w:sz w:val="26"/>
        </w:rPr>
        <w:t>не</w:t>
      </w:r>
      <w:r>
        <w:rPr>
          <w:spacing w:val="-11"/>
          <w:sz w:val="26"/>
        </w:rPr>
        <w:t xml:space="preserve"> </w:t>
      </w:r>
      <w:r>
        <w:rPr>
          <w:sz w:val="26"/>
        </w:rPr>
        <w:t>полностью;</w:t>
      </w:r>
    </w:p>
    <w:p w:rsidR="00FB4A81" w:rsidRDefault="00B30A00" w:rsidP="00582418">
      <w:pPr>
        <w:pStyle w:val="a7"/>
        <w:numPr>
          <w:ilvl w:val="1"/>
          <w:numId w:val="26"/>
        </w:numPr>
        <w:tabs>
          <w:tab w:val="left" w:pos="970"/>
        </w:tabs>
        <w:spacing w:before="42"/>
        <w:ind w:right="405" w:firstLine="427"/>
        <w:rPr>
          <w:sz w:val="26"/>
        </w:rPr>
      </w:pPr>
      <w:r>
        <w:rPr>
          <w:sz w:val="26"/>
        </w:rPr>
        <w:t>или</w:t>
      </w:r>
      <w:r>
        <w:rPr>
          <w:spacing w:val="54"/>
          <w:sz w:val="26"/>
        </w:rPr>
        <w:t xml:space="preserve"> </w:t>
      </w:r>
      <w:r>
        <w:rPr>
          <w:sz w:val="26"/>
        </w:rPr>
        <w:t>в</w:t>
      </w:r>
      <w:r>
        <w:rPr>
          <w:spacing w:val="53"/>
          <w:sz w:val="26"/>
        </w:rPr>
        <w:t xml:space="preserve"> </w:t>
      </w:r>
      <w:r>
        <w:rPr>
          <w:sz w:val="26"/>
        </w:rPr>
        <w:t>описании</w:t>
      </w:r>
      <w:r>
        <w:rPr>
          <w:spacing w:val="54"/>
          <w:sz w:val="26"/>
        </w:rPr>
        <w:t xml:space="preserve"> </w:t>
      </w:r>
      <w:r>
        <w:rPr>
          <w:sz w:val="26"/>
        </w:rPr>
        <w:t>наблюдений</w:t>
      </w:r>
      <w:r>
        <w:rPr>
          <w:spacing w:val="54"/>
          <w:sz w:val="26"/>
        </w:rPr>
        <w:t xml:space="preserve"> </w:t>
      </w:r>
      <w:r>
        <w:rPr>
          <w:sz w:val="26"/>
        </w:rPr>
        <w:t>из</w:t>
      </w:r>
      <w:r>
        <w:rPr>
          <w:spacing w:val="55"/>
          <w:sz w:val="26"/>
        </w:rPr>
        <w:t xml:space="preserve"> </w:t>
      </w:r>
      <w:r>
        <w:rPr>
          <w:sz w:val="26"/>
        </w:rPr>
        <w:t>опыта</w:t>
      </w:r>
      <w:r>
        <w:rPr>
          <w:spacing w:val="53"/>
          <w:sz w:val="26"/>
        </w:rPr>
        <w:t xml:space="preserve"> </w:t>
      </w:r>
      <w:r>
        <w:rPr>
          <w:sz w:val="26"/>
        </w:rPr>
        <w:t>допустил</w:t>
      </w:r>
      <w:r>
        <w:rPr>
          <w:spacing w:val="53"/>
          <w:sz w:val="26"/>
        </w:rPr>
        <w:t xml:space="preserve"> </w:t>
      </w:r>
      <w:r>
        <w:rPr>
          <w:sz w:val="26"/>
        </w:rPr>
        <w:t>неточности,</w:t>
      </w:r>
      <w:r>
        <w:rPr>
          <w:spacing w:val="57"/>
          <w:sz w:val="26"/>
        </w:rPr>
        <w:t xml:space="preserve"> </w:t>
      </w:r>
      <w:r>
        <w:rPr>
          <w:sz w:val="26"/>
        </w:rPr>
        <w:t>выводы</w:t>
      </w:r>
      <w:r>
        <w:rPr>
          <w:spacing w:val="56"/>
          <w:sz w:val="26"/>
        </w:rPr>
        <w:t xml:space="preserve"> </w:t>
      </w:r>
      <w:r>
        <w:rPr>
          <w:sz w:val="26"/>
        </w:rPr>
        <w:t>сделал</w:t>
      </w:r>
      <w:r>
        <w:rPr>
          <w:spacing w:val="-62"/>
          <w:sz w:val="26"/>
        </w:rPr>
        <w:t xml:space="preserve"> </w:t>
      </w:r>
      <w:r>
        <w:rPr>
          <w:sz w:val="26"/>
        </w:rPr>
        <w:t>неполные.</w:t>
      </w:r>
    </w:p>
    <w:p w:rsidR="00FB4A81" w:rsidRDefault="00B30A00">
      <w:pPr>
        <w:pStyle w:val="Heading2"/>
        <w:spacing w:before="8"/>
        <w:ind w:left="689"/>
        <w:jc w:val="left"/>
      </w:pPr>
      <w:r>
        <w:t>Отметка</w:t>
      </w:r>
      <w:r>
        <w:rPr>
          <w:spacing w:val="-11"/>
        </w:rPr>
        <w:t xml:space="preserve"> </w:t>
      </w:r>
      <w:r>
        <w:t>"3"</w:t>
      </w:r>
      <w:r>
        <w:rPr>
          <w:spacing w:val="-9"/>
        </w:rPr>
        <w:t xml:space="preserve"> </w:t>
      </w:r>
      <w:r>
        <w:t>ставится,</w:t>
      </w:r>
      <w:r>
        <w:rPr>
          <w:spacing w:val="-9"/>
        </w:rPr>
        <w:t xml:space="preserve"> </w:t>
      </w:r>
      <w:r>
        <w:t>если</w:t>
      </w:r>
      <w:r>
        <w:rPr>
          <w:spacing w:val="-9"/>
        </w:rPr>
        <w:t xml:space="preserve"> </w:t>
      </w:r>
      <w:r>
        <w:t>обучающийся:</w:t>
      </w:r>
    </w:p>
    <w:p w:rsidR="00FB4A81" w:rsidRDefault="00B30A00" w:rsidP="00582418">
      <w:pPr>
        <w:pStyle w:val="a7"/>
        <w:numPr>
          <w:ilvl w:val="0"/>
          <w:numId w:val="25"/>
        </w:numPr>
        <w:tabs>
          <w:tab w:val="left" w:pos="970"/>
        </w:tabs>
        <w:spacing w:before="29"/>
        <w:ind w:right="399" w:firstLine="427"/>
        <w:jc w:val="both"/>
        <w:rPr>
          <w:sz w:val="26"/>
        </w:rPr>
      </w:pPr>
      <w:r>
        <w:rPr>
          <w:sz w:val="26"/>
        </w:rPr>
        <w:t>правильно определил цель опыта; работу выполняет правильно не менее чем</w:t>
      </w:r>
      <w:r>
        <w:rPr>
          <w:spacing w:val="1"/>
          <w:sz w:val="26"/>
        </w:rPr>
        <w:t xml:space="preserve"> </w:t>
      </w:r>
      <w:r>
        <w:rPr>
          <w:sz w:val="26"/>
        </w:rPr>
        <w:t>наполовину, однако объём выполненной части таков, что позволяет получить пра-</w:t>
      </w:r>
      <w:r>
        <w:rPr>
          <w:spacing w:val="1"/>
          <w:sz w:val="26"/>
        </w:rPr>
        <w:t xml:space="preserve"> </w:t>
      </w:r>
      <w:r>
        <w:rPr>
          <w:sz w:val="26"/>
        </w:rPr>
        <w:t>вильные</w:t>
      </w:r>
      <w:r>
        <w:rPr>
          <w:spacing w:val="-5"/>
          <w:sz w:val="26"/>
        </w:rPr>
        <w:t xml:space="preserve"> </w:t>
      </w:r>
      <w:r>
        <w:rPr>
          <w:sz w:val="26"/>
        </w:rPr>
        <w:t>результаты</w:t>
      </w:r>
      <w:r>
        <w:rPr>
          <w:spacing w:val="-4"/>
          <w:sz w:val="26"/>
        </w:rPr>
        <w:t xml:space="preserve"> </w:t>
      </w:r>
      <w:r>
        <w:rPr>
          <w:sz w:val="26"/>
        </w:rPr>
        <w:t>и</w:t>
      </w:r>
      <w:r>
        <w:rPr>
          <w:spacing w:val="-1"/>
          <w:sz w:val="26"/>
        </w:rPr>
        <w:t xml:space="preserve"> </w:t>
      </w:r>
      <w:r>
        <w:rPr>
          <w:sz w:val="26"/>
        </w:rPr>
        <w:t>выводы</w:t>
      </w:r>
      <w:r>
        <w:rPr>
          <w:spacing w:val="-4"/>
          <w:sz w:val="26"/>
        </w:rPr>
        <w:t xml:space="preserve"> </w:t>
      </w:r>
      <w:r>
        <w:rPr>
          <w:sz w:val="26"/>
        </w:rPr>
        <w:t>по</w:t>
      </w:r>
      <w:r>
        <w:rPr>
          <w:spacing w:val="-4"/>
          <w:sz w:val="26"/>
        </w:rPr>
        <w:t xml:space="preserve"> </w:t>
      </w:r>
      <w:r>
        <w:rPr>
          <w:sz w:val="26"/>
        </w:rPr>
        <w:t>основным,</w:t>
      </w:r>
      <w:r>
        <w:rPr>
          <w:spacing w:val="-5"/>
          <w:sz w:val="26"/>
        </w:rPr>
        <w:t xml:space="preserve"> </w:t>
      </w:r>
      <w:r>
        <w:rPr>
          <w:sz w:val="26"/>
        </w:rPr>
        <w:t>принципиально</w:t>
      </w:r>
      <w:r>
        <w:rPr>
          <w:spacing w:val="-4"/>
          <w:sz w:val="26"/>
        </w:rPr>
        <w:t xml:space="preserve"> </w:t>
      </w:r>
      <w:r>
        <w:rPr>
          <w:sz w:val="26"/>
        </w:rPr>
        <w:t>важным</w:t>
      </w:r>
      <w:r>
        <w:rPr>
          <w:spacing w:val="-5"/>
          <w:sz w:val="26"/>
        </w:rPr>
        <w:t xml:space="preserve"> </w:t>
      </w:r>
      <w:r>
        <w:rPr>
          <w:sz w:val="26"/>
        </w:rPr>
        <w:t>задачам</w:t>
      </w:r>
      <w:r>
        <w:rPr>
          <w:spacing w:val="-4"/>
          <w:sz w:val="26"/>
        </w:rPr>
        <w:t xml:space="preserve"> </w:t>
      </w:r>
      <w:r>
        <w:rPr>
          <w:sz w:val="26"/>
        </w:rPr>
        <w:t>работы;</w:t>
      </w:r>
    </w:p>
    <w:p w:rsidR="00FB4A81" w:rsidRDefault="00B30A00" w:rsidP="00582418">
      <w:pPr>
        <w:pStyle w:val="a7"/>
        <w:numPr>
          <w:ilvl w:val="0"/>
          <w:numId w:val="25"/>
        </w:numPr>
        <w:tabs>
          <w:tab w:val="left" w:pos="970"/>
        </w:tabs>
        <w:spacing w:before="1"/>
        <w:ind w:right="406" w:firstLine="427"/>
        <w:jc w:val="both"/>
        <w:rPr>
          <w:sz w:val="26"/>
        </w:rPr>
      </w:pPr>
      <w:r>
        <w:rPr>
          <w:sz w:val="26"/>
        </w:rPr>
        <w:t>или подбор оборудования, объектов, материалов, а также работы по началу</w:t>
      </w:r>
      <w:r>
        <w:rPr>
          <w:spacing w:val="1"/>
          <w:sz w:val="26"/>
        </w:rPr>
        <w:t xml:space="preserve"> </w:t>
      </w:r>
      <w:r>
        <w:rPr>
          <w:sz w:val="26"/>
        </w:rPr>
        <w:t>опыта провел с помощью учителя; или в ходе проведения опыта и измерений были</w:t>
      </w:r>
      <w:r>
        <w:rPr>
          <w:spacing w:val="1"/>
          <w:sz w:val="26"/>
        </w:rPr>
        <w:t xml:space="preserve"> </w:t>
      </w:r>
      <w:r>
        <w:rPr>
          <w:sz w:val="26"/>
        </w:rPr>
        <w:t>допущены ошибки</w:t>
      </w:r>
      <w:r>
        <w:rPr>
          <w:spacing w:val="-2"/>
          <w:sz w:val="26"/>
        </w:rPr>
        <w:t xml:space="preserve"> </w:t>
      </w:r>
      <w:r>
        <w:rPr>
          <w:sz w:val="26"/>
        </w:rPr>
        <w:t>в</w:t>
      </w:r>
      <w:r>
        <w:rPr>
          <w:spacing w:val="1"/>
          <w:sz w:val="26"/>
        </w:rPr>
        <w:t xml:space="preserve"> </w:t>
      </w:r>
      <w:r>
        <w:rPr>
          <w:sz w:val="26"/>
        </w:rPr>
        <w:t>описании</w:t>
      </w:r>
      <w:r>
        <w:rPr>
          <w:spacing w:val="-1"/>
          <w:sz w:val="26"/>
        </w:rPr>
        <w:t xml:space="preserve"> </w:t>
      </w:r>
      <w:r>
        <w:rPr>
          <w:sz w:val="26"/>
        </w:rPr>
        <w:t>наблюдений,</w:t>
      </w:r>
      <w:r>
        <w:rPr>
          <w:spacing w:val="-2"/>
          <w:sz w:val="26"/>
        </w:rPr>
        <w:t xml:space="preserve"> </w:t>
      </w:r>
      <w:r>
        <w:rPr>
          <w:sz w:val="26"/>
        </w:rPr>
        <w:t>формулировании</w:t>
      </w:r>
      <w:r>
        <w:rPr>
          <w:spacing w:val="-2"/>
          <w:sz w:val="26"/>
        </w:rPr>
        <w:t xml:space="preserve"> </w:t>
      </w:r>
      <w:r>
        <w:rPr>
          <w:sz w:val="26"/>
        </w:rPr>
        <w:t>выводов;</w:t>
      </w:r>
    </w:p>
    <w:p w:rsidR="00FB4A81" w:rsidRDefault="00B30A00" w:rsidP="00582418">
      <w:pPr>
        <w:pStyle w:val="a7"/>
        <w:numPr>
          <w:ilvl w:val="0"/>
          <w:numId w:val="25"/>
        </w:numPr>
        <w:tabs>
          <w:tab w:val="left" w:pos="970"/>
        </w:tabs>
        <w:spacing w:before="1"/>
        <w:ind w:right="402" w:firstLine="427"/>
        <w:jc w:val="both"/>
        <w:rPr>
          <w:sz w:val="26"/>
        </w:rPr>
      </w:pPr>
      <w:r>
        <w:rPr>
          <w:sz w:val="26"/>
        </w:rPr>
        <w:t>опыт проводился в нерациональных условиях, что привело к получению ре-</w:t>
      </w:r>
      <w:r>
        <w:rPr>
          <w:spacing w:val="1"/>
          <w:sz w:val="26"/>
        </w:rPr>
        <w:t xml:space="preserve"> </w:t>
      </w:r>
      <w:r>
        <w:rPr>
          <w:sz w:val="26"/>
        </w:rPr>
        <w:t>зультатов с большей погрешностью; или в отчёте были допущены в общей сложности</w:t>
      </w:r>
      <w:r>
        <w:rPr>
          <w:spacing w:val="-62"/>
          <w:sz w:val="26"/>
        </w:rPr>
        <w:t xml:space="preserve"> </w:t>
      </w:r>
      <w:r>
        <w:rPr>
          <w:sz w:val="26"/>
        </w:rPr>
        <w:t>не более двух ошибок (в записях единиц, измерениях, в вычислениях, графиках, таб-</w:t>
      </w:r>
      <w:r>
        <w:rPr>
          <w:spacing w:val="1"/>
          <w:sz w:val="26"/>
        </w:rPr>
        <w:t xml:space="preserve"> </w:t>
      </w:r>
      <w:r>
        <w:rPr>
          <w:sz w:val="26"/>
        </w:rPr>
        <w:t>лицах, схемах, и т.д.) не принципиального для данной работы характера, но повлияв-</w:t>
      </w:r>
      <w:r>
        <w:rPr>
          <w:spacing w:val="1"/>
          <w:sz w:val="26"/>
        </w:rPr>
        <w:t xml:space="preserve"> </w:t>
      </w:r>
      <w:r>
        <w:rPr>
          <w:sz w:val="26"/>
        </w:rPr>
        <w:t>ших</w:t>
      </w:r>
      <w:r>
        <w:rPr>
          <w:spacing w:val="-2"/>
          <w:sz w:val="26"/>
        </w:rPr>
        <w:t xml:space="preserve"> </w:t>
      </w:r>
      <w:r>
        <w:rPr>
          <w:sz w:val="26"/>
        </w:rPr>
        <w:t>на результат</w:t>
      </w:r>
      <w:r>
        <w:rPr>
          <w:spacing w:val="1"/>
          <w:sz w:val="26"/>
        </w:rPr>
        <w:t xml:space="preserve"> </w:t>
      </w:r>
      <w:r>
        <w:rPr>
          <w:sz w:val="26"/>
        </w:rPr>
        <w:t>выполнения;</w:t>
      </w:r>
    </w:p>
    <w:p w:rsidR="00FB4A81" w:rsidRDefault="00B30A00" w:rsidP="00582418">
      <w:pPr>
        <w:pStyle w:val="a7"/>
        <w:numPr>
          <w:ilvl w:val="0"/>
          <w:numId w:val="25"/>
        </w:numPr>
        <w:tabs>
          <w:tab w:val="left" w:pos="970"/>
        </w:tabs>
        <w:spacing w:before="1"/>
        <w:ind w:right="402" w:firstLine="427"/>
        <w:jc w:val="both"/>
        <w:rPr>
          <w:sz w:val="26"/>
        </w:rPr>
      </w:pPr>
      <w:r>
        <w:rPr>
          <w:sz w:val="26"/>
        </w:rPr>
        <w:t>допускает грубую ошибку в ходе эксперимента (в объяснении, в оформлении</w:t>
      </w:r>
      <w:r>
        <w:rPr>
          <w:spacing w:val="1"/>
          <w:sz w:val="26"/>
        </w:rPr>
        <w:t xml:space="preserve"> </w:t>
      </w:r>
      <w:r>
        <w:rPr>
          <w:sz w:val="26"/>
        </w:rPr>
        <w:t>работы, в соблюдении правил техники безопасности при работе с материалами и обо-</w:t>
      </w:r>
      <w:r>
        <w:rPr>
          <w:spacing w:val="1"/>
          <w:sz w:val="26"/>
        </w:rPr>
        <w:t xml:space="preserve"> </w:t>
      </w:r>
      <w:r>
        <w:rPr>
          <w:sz w:val="26"/>
        </w:rPr>
        <w:t>рудованием),</w:t>
      </w:r>
      <w:r>
        <w:rPr>
          <w:spacing w:val="-2"/>
          <w:sz w:val="26"/>
        </w:rPr>
        <w:t xml:space="preserve"> </w:t>
      </w:r>
      <w:r>
        <w:rPr>
          <w:sz w:val="26"/>
        </w:rPr>
        <w:t>которая</w:t>
      </w:r>
      <w:r>
        <w:rPr>
          <w:spacing w:val="2"/>
          <w:sz w:val="26"/>
        </w:rPr>
        <w:t xml:space="preserve"> </w:t>
      </w:r>
      <w:r>
        <w:rPr>
          <w:sz w:val="26"/>
        </w:rPr>
        <w:t>исправляется</w:t>
      </w:r>
      <w:r>
        <w:rPr>
          <w:spacing w:val="-2"/>
          <w:sz w:val="26"/>
        </w:rPr>
        <w:t xml:space="preserve"> </w:t>
      </w:r>
      <w:r>
        <w:rPr>
          <w:sz w:val="26"/>
        </w:rPr>
        <w:t>по</w:t>
      </w:r>
      <w:r>
        <w:rPr>
          <w:spacing w:val="-1"/>
          <w:sz w:val="26"/>
        </w:rPr>
        <w:t xml:space="preserve"> </w:t>
      </w:r>
      <w:r>
        <w:rPr>
          <w:sz w:val="26"/>
        </w:rPr>
        <w:t>требованию</w:t>
      </w:r>
      <w:r>
        <w:rPr>
          <w:spacing w:val="4"/>
          <w:sz w:val="26"/>
        </w:rPr>
        <w:t xml:space="preserve"> </w:t>
      </w:r>
      <w:r>
        <w:rPr>
          <w:sz w:val="26"/>
        </w:rPr>
        <w:t>учителя.</w:t>
      </w:r>
    </w:p>
    <w:p w:rsidR="00FB4A81" w:rsidRDefault="00B30A00">
      <w:pPr>
        <w:pStyle w:val="Heading2"/>
        <w:spacing w:before="7" w:line="295" w:lineRule="exact"/>
        <w:ind w:left="689"/>
      </w:pPr>
      <w:r>
        <w:t>Отметка</w:t>
      </w:r>
      <w:r>
        <w:rPr>
          <w:spacing w:val="-11"/>
        </w:rPr>
        <w:t xml:space="preserve"> </w:t>
      </w:r>
      <w:r>
        <w:t>"2"</w:t>
      </w:r>
      <w:r>
        <w:rPr>
          <w:spacing w:val="-9"/>
        </w:rPr>
        <w:t xml:space="preserve"> </w:t>
      </w:r>
      <w:r>
        <w:t>ставится,</w:t>
      </w:r>
      <w:r>
        <w:rPr>
          <w:spacing w:val="-9"/>
        </w:rPr>
        <w:t xml:space="preserve"> </w:t>
      </w:r>
      <w:r>
        <w:t>если</w:t>
      </w:r>
      <w:r>
        <w:rPr>
          <w:spacing w:val="-9"/>
        </w:rPr>
        <w:t xml:space="preserve"> </w:t>
      </w:r>
      <w:r>
        <w:t>обучающийся:</w:t>
      </w:r>
    </w:p>
    <w:p w:rsidR="00FB4A81" w:rsidRDefault="00B30A00" w:rsidP="00582418">
      <w:pPr>
        <w:pStyle w:val="a7"/>
        <w:numPr>
          <w:ilvl w:val="0"/>
          <w:numId w:val="24"/>
        </w:numPr>
        <w:tabs>
          <w:tab w:val="left" w:pos="970"/>
        </w:tabs>
        <w:ind w:right="406" w:firstLine="427"/>
        <w:jc w:val="both"/>
        <w:rPr>
          <w:sz w:val="26"/>
        </w:rPr>
      </w:pPr>
      <w:r>
        <w:rPr>
          <w:sz w:val="26"/>
        </w:rPr>
        <w:t>не определил самостоятельно цель опыта; выполнил работу не полностью, не</w:t>
      </w:r>
      <w:r>
        <w:rPr>
          <w:spacing w:val="1"/>
          <w:sz w:val="26"/>
        </w:rPr>
        <w:t xml:space="preserve"> </w:t>
      </w:r>
      <w:r>
        <w:rPr>
          <w:sz w:val="26"/>
        </w:rPr>
        <w:t>подготовил нужное оборудование и объем выполненной части работы не позволяет</w:t>
      </w:r>
      <w:r>
        <w:rPr>
          <w:spacing w:val="1"/>
          <w:sz w:val="26"/>
        </w:rPr>
        <w:t xml:space="preserve"> </w:t>
      </w:r>
      <w:r>
        <w:rPr>
          <w:sz w:val="26"/>
        </w:rPr>
        <w:t>сделать</w:t>
      </w:r>
      <w:r>
        <w:rPr>
          <w:spacing w:val="-2"/>
          <w:sz w:val="26"/>
        </w:rPr>
        <w:t xml:space="preserve"> </w:t>
      </w:r>
      <w:r>
        <w:rPr>
          <w:sz w:val="26"/>
        </w:rPr>
        <w:t>правильных</w:t>
      </w:r>
      <w:r>
        <w:rPr>
          <w:spacing w:val="-1"/>
          <w:sz w:val="26"/>
        </w:rPr>
        <w:t xml:space="preserve"> </w:t>
      </w:r>
      <w:r>
        <w:rPr>
          <w:sz w:val="26"/>
        </w:rPr>
        <w:t>выводов;</w:t>
      </w:r>
    </w:p>
    <w:p w:rsidR="00FB4A81" w:rsidRDefault="00B30A00" w:rsidP="00582418">
      <w:pPr>
        <w:pStyle w:val="a7"/>
        <w:numPr>
          <w:ilvl w:val="0"/>
          <w:numId w:val="24"/>
        </w:numPr>
        <w:tabs>
          <w:tab w:val="left" w:pos="970"/>
        </w:tabs>
        <w:ind w:left="970"/>
        <w:jc w:val="both"/>
        <w:rPr>
          <w:sz w:val="26"/>
        </w:rPr>
      </w:pPr>
      <w:r>
        <w:rPr>
          <w:sz w:val="26"/>
        </w:rPr>
        <w:t>или</w:t>
      </w:r>
      <w:r>
        <w:rPr>
          <w:spacing w:val="-15"/>
          <w:sz w:val="26"/>
        </w:rPr>
        <w:t xml:space="preserve"> </w:t>
      </w:r>
      <w:r>
        <w:rPr>
          <w:sz w:val="26"/>
        </w:rPr>
        <w:t>опыты,</w:t>
      </w:r>
      <w:r>
        <w:rPr>
          <w:spacing w:val="-13"/>
          <w:sz w:val="26"/>
        </w:rPr>
        <w:t xml:space="preserve"> </w:t>
      </w:r>
      <w:r>
        <w:rPr>
          <w:sz w:val="26"/>
        </w:rPr>
        <w:t>измерения,</w:t>
      </w:r>
      <w:r>
        <w:rPr>
          <w:spacing w:val="-12"/>
          <w:sz w:val="26"/>
        </w:rPr>
        <w:t xml:space="preserve"> </w:t>
      </w:r>
      <w:r>
        <w:rPr>
          <w:sz w:val="26"/>
        </w:rPr>
        <w:t>вычисления,</w:t>
      </w:r>
      <w:r>
        <w:rPr>
          <w:spacing w:val="-12"/>
          <w:sz w:val="26"/>
        </w:rPr>
        <w:t xml:space="preserve"> </w:t>
      </w:r>
      <w:r>
        <w:rPr>
          <w:sz w:val="26"/>
        </w:rPr>
        <w:t>наблюдения</w:t>
      </w:r>
      <w:r>
        <w:rPr>
          <w:spacing w:val="-12"/>
          <w:sz w:val="26"/>
        </w:rPr>
        <w:t xml:space="preserve"> </w:t>
      </w:r>
      <w:r>
        <w:rPr>
          <w:sz w:val="26"/>
        </w:rPr>
        <w:t>производились</w:t>
      </w:r>
      <w:r>
        <w:rPr>
          <w:spacing w:val="-9"/>
          <w:sz w:val="26"/>
        </w:rPr>
        <w:t xml:space="preserve"> </w:t>
      </w:r>
      <w:r>
        <w:rPr>
          <w:sz w:val="26"/>
        </w:rPr>
        <w:t>неправильно;</w:t>
      </w:r>
    </w:p>
    <w:p w:rsidR="00FB4A81" w:rsidRDefault="00B30A00" w:rsidP="00582418">
      <w:pPr>
        <w:pStyle w:val="a7"/>
        <w:numPr>
          <w:ilvl w:val="0"/>
          <w:numId w:val="24"/>
        </w:numPr>
        <w:tabs>
          <w:tab w:val="left" w:pos="970"/>
        </w:tabs>
        <w:ind w:right="402" w:firstLine="427"/>
        <w:jc w:val="both"/>
        <w:rPr>
          <w:sz w:val="26"/>
        </w:rPr>
      </w:pPr>
      <w:r>
        <w:rPr>
          <w:sz w:val="26"/>
        </w:rPr>
        <w:t>или в ходе работы и в отчете обнаружились в совокупности все недостатки, от-</w:t>
      </w:r>
      <w:r>
        <w:rPr>
          <w:spacing w:val="1"/>
          <w:sz w:val="26"/>
        </w:rPr>
        <w:t xml:space="preserve"> </w:t>
      </w:r>
      <w:r>
        <w:rPr>
          <w:sz w:val="26"/>
        </w:rPr>
        <w:t>меченные</w:t>
      </w:r>
      <w:r>
        <w:rPr>
          <w:spacing w:val="-2"/>
          <w:sz w:val="26"/>
        </w:rPr>
        <w:t xml:space="preserve"> </w:t>
      </w:r>
      <w:r>
        <w:rPr>
          <w:sz w:val="26"/>
        </w:rPr>
        <w:t>в</w:t>
      </w:r>
      <w:r>
        <w:rPr>
          <w:spacing w:val="2"/>
          <w:sz w:val="26"/>
        </w:rPr>
        <w:t xml:space="preserve"> </w:t>
      </w:r>
      <w:r>
        <w:rPr>
          <w:sz w:val="26"/>
        </w:rPr>
        <w:t>требованиях</w:t>
      </w:r>
      <w:r>
        <w:rPr>
          <w:spacing w:val="-1"/>
          <w:sz w:val="26"/>
        </w:rPr>
        <w:t xml:space="preserve"> </w:t>
      </w:r>
      <w:r>
        <w:rPr>
          <w:sz w:val="26"/>
        </w:rPr>
        <w:t>к</w:t>
      </w:r>
      <w:r>
        <w:rPr>
          <w:spacing w:val="-2"/>
          <w:sz w:val="26"/>
        </w:rPr>
        <w:t xml:space="preserve"> </w:t>
      </w:r>
      <w:r>
        <w:rPr>
          <w:sz w:val="26"/>
        </w:rPr>
        <w:t>оценке</w:t>
      </w:r>
      <w:r>
        <w:rPr>
          <w:spacing w:val="-1"/>
          <w:sz w:val="26"/>
        </w:rPr>
        <w:t xml:space="preserve"> </w:t>
      </w:r>
      <w:r>
        <w:rPr>
          <w:sz w:val="26"/>
        </w:rPr>
        <w:t>"3";</w:t>
      </w:r>
    </w:p>
    <w:p w:rsidR="00FB4A81" w:rsidRDefault="00B30A00" w:rsidP="00582418">
      <w:pPr>
        <w:pStyle w:val="a7"/>
        <w:numPr>
          <w:ilvl w:val="0"/>
          <w:numId w:val="24"/>
        </w:numPr>
        <w:tabs>
          <w:tab w:val="left" w:pos="970"/>
        </w:tabs>
        <w:ind w:right="404" w:firstLine="427"/>
        <w:jc w:val="both"/>
        <w:rPr>
          <w:sz w:val="26"/>
        </w:rPr>
      </w:pPr>
      <w:r>
        <w:rPr>
          <w:sz w:val="26"/>
        </w:rPr>
        <w:t>допускает две (и более) грубые ошибки в ходе эксперимента, в объяснении, в</w:t>
      </w:r>
      <w:r>
        <w:rPr>
          <w:spacing w:val="1"/>
          <w:sz w:val="26"/>
        </w:rPr>
        <w:t xml:space="preserve"> </w:t>
      </w:r>
      <w:r>
        <w:rPr>
          <w:sz w:val="26"/>
        </w:rPr>
        <w:t>оформлении работы, в соблюдении правил техники безопасности при работе с веще-</w:t>
      </w:r>
      <w:r>
        <w:rPr>
          <w:spacing w:val="1"/>
          <w:sz w:val="26"/>
        </w:rPr>
        <w:t xml:space="preserve"> </w:t>
      </w:r>
      <w:r>
        <w:rPr>
          <w:sz w:val="26"/>
        </w:rPr>
        <w:t>ствами</w:t>
      </w:r>
      <w:r>
        <w:rPr>
          <w:spacing w:val="-4"/>
          <w:sz w:val="26"/>
        </w:rPr>
        <w:t xml:space="preserve"> </w:t>
      </w:r>
      <w:r>
        <w:rPr>
          <w:sz w:val="26"/>
        </w:rPr>
        <w:t>и</w:t>
      </w:r>
      <w:r>
        <w:rPr>
          <w:spacing w:val="-1"/>
          <w:sz w:val="26"/>
        </w:rPr>
        <w:t xml:space="preserve"> </w:t>
      </w:r>
      <w:r>
        <w:rPr>
          <w:sz w:val="26"/>
        </w:rPr>
        <w:t>оборудованием,</w:t>
      </w:r>
      <w:r>
        <w:rPr>
          <w:spacing w:val="-3"/>
          <w:sz w:val="26"/>
        </w:rPr>
        <w:t xml:space="preserve"> </w:t>
      </w:r>
      <w:r>
        <w:rPr>
          <w:sz w:val="26"/>
        </w:rPr>
        <w:t>которые</w:t>
      </w:r>
      <w:r>
        <w:rPr>
          <w:spacing w:val="-4"/>
          <w:sz w:val="26"/>
        </w:rPr>
        <w:t xml:space="preserve"> </w:t>
      </w:r>
      <w:r>
        <w:rPr>
          <w:sz w:val="26"/>
        </w:rPr>
        <w:t>не может</w:t>
      </w:r>
      <w:r>
        <w:rPr>
          <w:spacing w:val="-4"/>
          <w:sz w:val="26"/>
        </w:rPr>
        <w:t xml:space="preserve"> </w:t>
      </w:r>
      <w:r>
        <w:rPr>
          <w:sz w:val="26"/>
        </w:rPr>
        <w:t>исправить</w:t>
      </w:r>
      <w:r>
        <w:rPr>
          <w:spacing w:val="-4"/>
          <w:sz w:val="26"/>
        </w:rPr>
        <w:t xml:space="preserve"> </w:t>
      </w:r>
      <w:r>
        <w:rPr>
          <w:sz w:val="26"/>
        </w:rPr>
        <w:t>даже</w:t>
      </w:r>
      <w:r>
        <w:rPr>
          <w:spacing w:val="-3"/>
          <w:sz w:val="26"/>
        </w:rPr>
        <w:t xml:space="preserve"> </w:t>
      </w:r>
      <w:r>
        <w:rPr>
          <w:sz w:val="26"/>
        </w:rPr>
        <w:t>по</w:t>
      </w:r>
      <w:r>
        <w:rPr>
          <w:spacing w:val="-2"/>
          <w:sz w:val="26"/>
        </w:rPr>
        <w:t xml:space="preserve"> </w:t>
      </w:r>
      <w:r>
        <w:rPr>
          <w:sz w:val="26"/>
        </w:rPr>
        <w:t>требованию</w:t>
      </w:r>
      <w:r>
        <w:rPr>
          <w:spacing w:val="2"/>
          <w:sz w:val="26"/>
        </w:rPr>
        <w:t xml:space="preserve"> </w:t>
      </w:r>
      <w:r>
        <w:rPr>
          <w:sz w:val="26"/>
        </w:rPr>
        <w:t>учителя.</w:t>
      </w:r>
    </w:p>
    <w:p w:rsidR="00FB4A81" w:rsidRDefault="00B30A00">
      <w:pPr>
        <w:pStyle w:val="Heading2"/>
        <w:spacing w:before="6"/>
        <w:ind w:left="689" w:right="3939"/>
      </w:pPr>
      <w:r>
        <w:t>Оценка</w:t>
      </w:r>
      <w:r>
        <w:rPr>
          <w:spacing w:val="-14"/>
        </w:rPr>
        <w:t xml:space="preserve"> </w:t>
      </w:r>
      <w:r>
        <w:t>самостоятельных</w:t>
      </w:r>
      <w:r>
        <w:rPr>
          <w:spacing w:val="-9"/>
        </w:rPr>
        <w:t xml:space="preserve"> </w:t>
      </w:r>
      <w:r>
        <w:t>и</w:t>
      </w:r>
      <w:r>
        <w:rPr>
          <w:spacing w:val="-13"/>
        </w:rPr>
        <w:t xml:space="preserve"> </w:t>
      </w:r>
      <w:r>
        <w:t>контрольных</w:t>
      </w:r>
      <w:r>
        <w:rPr>
          <w:spacing w:val="-10"/>
        </w:rPr>
        <w:t xml:space="preserve"> </w:t>
      </w:r>
      <w:r>
        <w:t>работ.</w:t>
      </w:r>
      <w:r>
        <w:rPr>
          <w:spacing w:val="-63"/>
        </w:rPr>
        <w:t xml:space="preserve"> </w:t>
      </w:r>
      <w:r>
        <w:t>Отметка</w:t>
      </w:r>
      <w:r>
        <w:rPr>
          <w:spacing w:val="-2"/>
        </w:rPr>
        <w:t xml:space="preserve"> </w:t>
      </w:r>
      <w:r>
        <w:t>"5"</w:t>
      </w:r>
      <w:r>
        <w:rPr>
          <w:spacing w:val="-2"/>
        </w:rPr>
        <w:t xml:space="preserve"> </w:t>
      </w:r>
      <w:r>
        <w:t>ставится,</w:t>
      </w:r>
      <w:r>
        <w:rPr>
          <w:spacing w:val="-2"/>
        </w:rPr>
        <w:t xml:space="preserve"> </w:t>
      </w:r>
      <w:r>
        <w:t>если обучающийся:</w:t>
      </w:r>
    </w:p>
    <w:p w:rsidR="00FB4A81" w:rsidRDefault="00B30A00" w:rsidP="00582418">
      <w:pPr>
        <w:pStyle w:val="a7"/>
        <w:numPr>
          <w:ilvl w:val="0"/>
          <w:numId w:val="23"/>
        </w:numPr>
        <w:tabs>
          <w:tab w:val="left" w:pos="802"/>
        </w:tabs>
        <w:spacing w:before="192"/>
        <w:rPr>
          <w:sz w:val="26"/>
        </w:rPr>
      </w:pPr>
      <w:r>
        <w:rPr>
          <w:sz w:val="26"/>
        </w:rPr>
        <w:t>выполнил</w:t>
      </w:r>
      <w:r>
        <w:rPr>
          <w:spacing w:val="-4"/>
          <w:sz w:val="26"/>
        </w:rPr>
        <w:t xml:space="preserve"> </w:t>
      </w:r>
      <w:r>
        <w:rPr>
          <w:sz w:val="26"/>
        </w:rPr>
        <w:t>работу</w:t>
      </w:r>
      <w:r>
        <w:rPr>
          <w:spacing w:val="-16"/>
          <w:sz w:val="26"/>
        </w:rPr>
        <w:t xml:space="preserve"> </w:t>
      </w:r>
      <w:r>
        <w:rPr>
          <w:sz w:val="26"/>
        </w:rPr>
        <w:t>без</w:t>
      </w:r>
      <w:r>
        <w:rPr>
          <w:spacing w:val="-4"/>
          <w:sz w:val="26"/>
        </w:rPr>
        <w:t xml:space="preserve"> </w:t>
      </w:r>
      <w:r>
        <w:rPr>
          <w:sz w:val="26"/>
        </w:rPr>
        <w:t>ошибок</w:t>
      </w:r>
      <w:r>
        <w:rPr>
          <w:spacing w:val="-8"/>
          <w:sz w:val="26"/>
        </w:rPr>
        <w:t xml:space="preserve"> </w:t>
      </w:r>
      <w:r>
        <w:rPr>
          <w:sz w:val="26"/>
        </w:rPr>
        <w:t>и</w:t>
      </w:r>
      <w:r>
        <w:rPr>
          <w:spacing w:val="-3"/>
          <w:sz w:val="26"/>
        </w:rPr>
        <w:t xml:space="preserve"> </w:t>
      </w:r>
      <w:r>
        <w:rPr>
          <w:sz w:val="26"/>
        </w:rPr>
        <w:t>недочетов;</w:t>
      </w:r>
    </w:p>
    <w:p w:rsidR="00FB4A81" w:rsidRDefault="00B30A00" w:rsidP="00582418">
      <w:pPr>
        <w:pStyle w:val="a7"/>
        <w:numPr>
          <w:ilvl w:val="0"/>
          <w:numId w:val="23"/>
        </w:numPr>
        <w:tabs>
          <w:tab w:val="left" w:pos="805"/>
        </w:tabs>
        <w:spacing w:before="1" w:line="298" w:lineRule="exact"/>
        <w:ind w:left="804" w:hanging="260"/>
        <w:rPr>
          <w:sz w:val="26"/>
        </w:rPr>
      </w:pPr>
      <w:r>
        <w:rPr>
          <w:sz w:val="26"/>
        </w:rPr>
        <w:t>допустил</w:t>
      </w:r>
      <w:r>
        <w:rPr>
          <w:spacing w:val="-6"/>
          <w:sz w:val="26"/>
        </w:rPr>
        <w:t xml:space="preserve"> </w:t>
      </w:r>
      <w:r>
        <w:rPr>
          <w:sz w:val="26"/>
        </w:rPr>
        <w:t>не</w:t>
      </w:r>
      <w:r>
        <w:rPr>
          <w:spacing w:val="-6"/>
          <w:sz w:val="26"/>
        </w:rPr>
        <w:t xml:space="preserve"> </w:t>
      </w:r>
      <w:r>
        <w:rPr>
          <w:sz w:val="26"/>
        </w:rPr>
        <w:t>более</w:t>
      </w:r>
      <w:r>
        <w:rPr>
          <w:spacing w:val="-5"/>
          <w:sz w:val="26"/>
        </w:rPr>
        <w:t xml:space="preserve"> </w:t>
      </w:r>
      <w:r>
        <w:rPr>
          <w:sz w:val="26"/>
        </w:rPr>
        <w:t>одного</w:t>
      </w:r>
      <w:r>
        <w:rPr>
          <w:spacing w:val="-3"/>
          <w:sz w:val="26"/>
        </w:rPr>
        <w:t xml:space="preserve"> </w:t>
      </w:r>
      <w:r>
        <w:rPr>
          <w:sz w:val="26"/>
        </w:rPr>
        <w:t>недочета.</w:t>
      </w:r>
    </w:p>
    <w:p w:rsidR="00FB4A81" w:rsidRDefault="00B30A00">
      <w:pPr>
        <w:pStyle w:val="Heading2"/>
        <w:spacing w:line="247" w:lineRule="auto"/>
        <w:ind w:left="262" w:firstLine="427"/>
        <w:jc w:val="left"/>
      </w:pPr>
      <w:r>
        <w:t>Отметка</w:t>
      </w:r>
      <w:r>
        <w:rPr>
          <w:spacing w:val="45"/>
        </w:rPr>
        <w:t xml:space="preserve"> </w:t>
      </w:r>
      <w:r>
        <w:t>"4"</w:t>
      </w:r>
      <w:r>
        <w:rPr>
          <w:spacing w:val="50"/>
        </w:rPr>
        <w:t xml:space="preserve"> </w:t>
      </w:r>
      <w:r>
        <w:t>ставится,</w:t>
      </w:r>
      <w:r>
        <w:rPr>
          <w:spacing w:val="48"/>
        </w:rPr>
        <w:t xml:space="preserve"> </w:t>
      </w:r>
      <w:r>
        <w:t>если</w:t>
      </w:r>
      <w:r>
        <w:rPr>
          <w:spacing w:val="48"/>
        </w:rPr>
        <w:t xml:space="preserve"> </w:t>
      </w:r>
      <w:r>
        <w:rPr>
          <w:b w:val="0"/>
        </w:rPr>
        <w:t>обучающийся</w:t>
      </w:r>
      <w:r>
        <w:rPr>
          <w:b w:val="0"/>
          <w:spacing w:val="53"/>
        </w:rPr>
        <w:t xml:space="preserve"> </w:t>
      </w:r>
      <w:r>
        <w:t>выполнил</w:t>
      </w:r>
      <w:r>
        <w:rPr>
          <w:spacing w:val="50"/>
        </w:rPr>
        <w:t xml:space="preserve"> </w:t>
      </w:r>
      <w:r>
        <w:t>работу</w:t>
      </w:r>
      <w:r>
        <w:rPr>
          <w:spacing w:val="52"/>
        </w:rPr>
        <w:t xml:space="preserve"> </w:t>
      </w:r>
      <w:r>
        <w:t>полностью,</w:t>
      </w:r>
      <w:r>
        <w:rPr>
          <w:spacing w:val="48"/>
        </w:rPr>
        <w:t xml:space="preserve"> </w:t>
      </w:r>
      <w:r>
        <w:t>но</w:t>
      </w:r>
      <w:r>
        <w:rPr>
          <w:spacing w:val="-62"/>
        </w:rPr>
        <w:t xml:space="preserve"> </w:t>
      </w:r>
      <w:r>
        <w:t>допустил:</w:t>
      </w:r>
    </w:p>
    <w:p w:rsidR="00FB4A81" w:rsidRDefault="00B30A00" w:rsidP="00582418">
      <w:pPr>
        <w:pStyle w:val="a7"/>
        <w:numPr>
          <w:ilvl w:val="1"/>
          <w:numId w:val="23"/>
        </w:numPr>
        <w:tabs>
          <w:tab w:val="left" w:pos="970"/>
        </w:tabs>
        <w:spacing w:line="281" w:lineRule="exact"/>
        <w:rPr>
          <w:sz w:val="26"/>
        </w:rPr>
      </w:pPr>
      <w:r>
        <w:rPr>
          <w:sz w:val="26"/>
        </w:rPr>
        <w:t>не</w:t>
      </w:r>
      <w:r>
        <w:rPr>
          <w:spacing w:val="-7"/>
          <w:sz w:val="26"/>
        </w:rPr>
        <w:t xml:space="preserve"> </w:t>
      </w:r>
      <w:r>
        <w:rPr>
          <w:sz w:val="26"/>
        </w:rPr>
        <w:t>более</w:t>
      </w:r>
      <w:r>
        <w:rPr>
          <w:spacing w:val="-7"/>
          <w:sz w:val="26"/>
        </w:rPr>
        <w:t xml:space="preserve"> </w:t>
      </w:r>
      <w:r>
        <w:rPr>
          <w:sz w:val="26"/>
        </w:rPr>
        <w:t>одной</w:t>
      </w:r>
      <w:r>
        <w:rPr>
          <w:spacing w:val="-3"/>
          <w:sz w:val="26"/>
        </w:rPr>
        <w:t xml:space="preserve"> </w:t>
      </w:r>
      <w:r>
        <w:rPr>
          <w:sz w:val="26"/>
        </w:rPr>
        <w:t>негрубой</w:t>
      </w:r>
      <w:r>
        <w:rPr>
          <w:spacing w:val="-5"/>
          <w:sz w:val="26"/>
        </w:rPr>
        <w:t xml:space="preserve"> </w:t>
      </w:r>
      <w:r>
        <w:rPr>
          <w:sz w:val="26"/>
        </w:rPr>
        <w:t>ошибки</w:t>
      </w:r>
      <w:r>
        <w:rPr>
          <w:spacing w:val="-6"/>
          <w:sz w:val="26"/>
        </w:rPr>
        <w:t xml:space="preserve"> </w:t>
      </w:r>
      <w:r>
        <w:rPr>
          <w:sz w:val="26"/>
        </w:rPr>
        <w:t>и</w:t>
      </w:r>
      <w:r>
        <w:rPr>
          <w:spacing w:val="-4"/>
          <w:sz w:val="26"/>
        </w:rPr>
        <w:t xml:space="preserve"> </w:t>
      </w:r>
      <w:r>
        <w:rPr>
          <w:sz w:val="26"/>
        </w:rPr>
        <w:t>одного</w:t>
      </w:r>
      <w:r>
        <w:rPr>
          <w:spacing w:val="-1"/>
          <w:sz w:val="26"/>
        </w:rPr>
        <w:t xml:space="preserve"> </w:t>
      </w:r>
      <w:r>
        <w:rPr>
          <w:sz w:val="26"/>
        </w:rPr>
        <w:t>недочета;</w:t>
      </w:r>
    </w:p>
    <w:p w:rsidR="00FB4A81" w:rsidRDefault="00B30A00" w:rsidP="00582418">
      <w:pPr>
        <w:pStyle w:val="a7"/>
        <w:numPr>
          <w:ilvl w:val="1"/>
          <w:numId w:val="23"/>
        </w:numPr>
        <w:tabs>
          <w:tab w:val="left" w:pos="970"/>
        </w:tabs>
        <w:rPr>
          <w:sz w:val="26"/>
        </w:rPr>
      </w:pPr>
      <w:r>
        <w:rPr>
          <w:sz w:val="26"/>
        </w:rPr>
        <w:t>или</w:t>
      </w:r>
      <w:r>
        <w:rPr>
          <w:spacing w:val="-8"/>
          <w:sz w:val="26"/>
        </w:rPr>
        <w:t xml:space="preserve"> </w:t>
      </w:r>
      <w:r>
        <w:rPr>
          <w:sz w:val="26"/>
        </w:rPr>
        <w:t>не</w:t>
      </w:r>
      <w:r>
        <w:rPr>
          <w:spacing w:val="-9"/>
          <w:sz w:val="26"/>
        </w:rPr>
        <w:t xml:space="preserve"> </w:t>
      </w:r>
      <w:r>
        <w:rPr>
          <w:sz w:val="26"/>
        </w:rPr>
        <w:t>более</w:t>
      </w:r>
      <w:r>
        <w:rPr>
          <w:spacing w:val="-9"/>
          <w:sz w:val="26"/>
        </w:rPr>
        <w:t xml:space="preserve"> </w:t>
      </w:r>
      <w:r>
        <w:rPr>
          <w:sz w:val="26"/>
        </w:rPr>
        <w:t>двух</w:t>
      </w:r>
      <w:r>
        <w:rPr>
          <w:spacing w:val="-3"/>
          <w:sz w:val="26"/>
        </w:rPr>
        <w:t xml:space="preserve"> </w:t>
      </w:r>
      <w:r>
        <w:rPr>
          <w:sz w:val="26"/>
        </w:rPr>
        <w:t>недочетов.</w:t>
      </w:r>
    </w:p>
    <w:p w:rsidR="00FB4A81" w:rsidRDefault="00B30A00">
      <w:pPr>
        <w:pStyle w:val="Heading2"/>
        <w:spacing w:before="6"/>
        <w:ind w:left="262" w:firstLine="427"/>
        <w:jc w:val="left"/>
      </w:pPr>
      <w:r>
        <w:t>Отметка</w:t>
      </w:r>
      <w:r>
        <w:rPr>
          <w:spacing w:val="10"/>
        </w:rPr>
        <w:t xml:space="preserve"> </w:t>
      </w:r>
      <w:r>
        <w:t>"3"</w:t>
      </w:r>
      <w:r>
        <w:rPr>
          <w:spacing w:val="11"/>
        </w:rPr>
        <w:t xml:space="preserve"> </w:t>
      </w:r>
      <w:r>
        <w:t>ставится,</w:t>
      </w:r>
      <w:r>
        <w:rPr>
          <w:spacing w:val="12"/>
        </w:rPr>
        <w:t xml:space="preserve"> </w:t>
      </w:r>
      <w:r>
        <w:t>если</w:t>
      </w:r>
      <w:r>
        <w:rPr>
          <w:spacing w:val="11"/>
        </w:rPr>
        <w:t xml:space="preserve"> </w:t>
      </w:r>
      <w:r>
        <w:t>обучающийся</w:t>
      </w:r>
      <w:r>
        <w:rPr>
          <w:spacing w:val="14"/>
        </w:rPr>
        <w:t xml:space="preserve"> </w:t>
      </w:r>
      <w:r>
        <w:t>правильно</w:t>
      </w:r>
      <w:r>
        <w:rPr>
          <w:spacing w:val="13"/>
        </w:rPr>
        <w:t xml:space="preserve"> </w:t>
      </w:r>
      <w:r>
        <w:t>выполнил</w:t>
      </w:r>
      <w:r>
        <w:rPr>
          <w:spacing w:val="16"/>
        </w:rPr>
        <w:t xml:space="preserve"> </w:t>
      </w:r>
      <w:r>
        <w:t>не</w:t>
      </w:r>
      <w:r>
        <w:rPr>
          <w:spacing w:val="14"/>
        </w:rPr>
        <w:t xml:space="preserve"> </w:t>
      </w:r>
      <w:r>
        <w:t>менее</w:t>
      </w:r>
      <w:r>
        <w:rPr>
          <w:spacing w:val="13"/>
        </w:rPr>
        <w:t xml:space="preserve"> </w:t>
      </w:r>
      <w:r>
        <w:t>2/3</w:t>
      </w:r>
      <w:r>
        <w:rPr>
          <w:spacing w:val="-62"/>
        </w:rPr>
        <w:t xml:space="preserve"> </w:t>
      </w:r>
      <w:r>
        <w:t>работы</w:t>
      </w:r>
      <w:r>
        <w:rPr>
          <w:spacing w:val="-8"/>
        </w:rPr>
        <w:t xml:space="preserve"> </w:t>
      </w:r>
      <w:r>
        <w:t>или</w:t>
      </w:r>
      <w:r>
        <w:rPr>
          <w:spacing w:val="2"/>
        </w:rPr>
        <w:t xml:space="preserve"> </w:t>
      </w:r>
      <w:r>
        <w:t>допустил:</w:t>
      </w:r>
    </w:p>
    <w:p w:rsidR="00FB4A81" w:rsidRDefault="00FB4A81">
      <w:pPr>
        <w:sectPr w:rsidR="00FB4A81">
          <w:pgSz w:w="11920" w:h="16850"/>
          <w:pgMar w:top="1060" w:right="160" w:bottom="1560" w:left="1440" w:header="0" w:footer="1280" w:gutter="0"/>
          <w:cols w:space="720"/>
        </w:sectPr>
      </w:pPr>
    </w:p>
    <w:p w:rsidR="00FB4A81" w:rsidRDefault="00B30A00" w:rsidP="00582418">
      <w:pPr>
        <w:pStyle w:val="a7"/>
        <w:numPr>
          <w:ilvl w:val="0"/>
          <w:numId w:val="22"/>
        </w:numPr>
        <w:tabs>
          <w:tab w:val="left" w:pos="970"/>
        </w:tabs>
        <w:spacing w:before="64"/>
        <w:rPr>
          <w:sz w:val="26"/>
        </w:rPr>
      </w:pPr>
      <w:r>
        <w:rPr>
          <w:sz w:val="26"/>
        </w:rPr>
        <w:lastRenderedPageBreak/>
        <w:t>не</w:t>
      </w:r>
      <w:r>
        <w:rPr>
          <w:spacing w:val="-8"/>
          <w:sz w:val="26"/>
        </w:rPr>
        <w:t xml:space="preserve"> </w:t>
      </w:r>
      <w:r>
        <w:rPr>
          <w:sz w:val="26"/>
        </w:rPr>
        <w:t>более</w:t>
      </w:r>
      <w:r>
        <w:rPr>
          <w:spacing w:val="-8"/>
          <w:sz w:val="26"/>
        </w:rPr>
        <w:t xml:space="preserve"> </w:t>
      </w:r>
      <w:r>
        <w:rPr>
          <w:sz w:val="26"/>
        </w:rPr>
        <w:t>двух</w:t>
      </w:r>
      <w:r>
        <w:rPr>
          <w:spacing w:val="-2"/>
          <w:sz w:val="26"/>
        </w:rPr>
        <w:t xml:space="preserve"> </w:t>
      </w:r>
      <w:r>
        <w:rPr>
          <w:sz w:val="26"/>
        </w:rPr>
        <w:t>грубых ошибок;</w:t>
      </w:r>
    </w:p>
    <w:p w:rsidR="00FB4A81" w:rsidRDefault="00B30A00" w:rsidP="00582418">
      <w:pPr>
        <w:pStyle w:val="a7"/>
        <w:numPr>
          <w:ilvl w:val="0"/>
          <w:numId w:val="22"/>
        </w:numPr>
        <w:tabs>
          <w:tab w:val="left" w:pos="970"/>
        </w:tabs>
        <w:spacing w:before="2"/>
        <w:rPr>
          <w:sz w:val="26"/>
        </w:rPr>
      </w:pPr>
      <w:r>
        <w:rPr>
          <w:sz w:val="26"/>
        </w:rPr>
        <w:t>или</w:t>
      </w:r>
      <w:r>
        <w:rPr>
          <w:spacing w:val="-9"/>
          <w:sz w:val="26"/>
        </w:rPr>
        <w:t xml:space="preserve"> </w:t>
      </w:r>
      <w:r>
        <w:rPr>
          <w:sz w:val="26"/>
        </w:rPr>
        <w:t>не</w:t>
      </w:r>
      <w:r>
        <w:rPr>
          <w:spacing w:val="-6"/>
          <w:sz w:val="26"/>
        </w:rPr>
        <w:t xml:space="preserve"> </w:t>
      </w:r>
      <w:r>
        <w:rPr>
          <w:sz w:val="26"/>
        </w:rPr>
        <w:t>более</w:t>
      </w:r>
      <w:r>
        <w:rPr>
          <w:spacing w:val="-7"/>
          <w:sz w:val="26"/>
        </w:rPr>
        <w:t xml:space="preserve"> </w:t>
      </w:r>
      <w:r>
        <w:rPr>
          <w:sz w:val="26"/>
        </w:rPr>
        <w:t>одной</w:t>
      </w:r>
      <w:r>
        <w:rPr>
          <w:spacing w:val="-2"/>
          <w:sz w:val="26"/>
        </w:rPr>
        <w:t xml:space="preserve"> </w:t>
      </w:r>
      <w:r>
        <w:rPr>
          <w:sz w:val="26"/>
        </w:rPr>
        <w:t>грубой</w:t>
      </w:r>
      <w:r>
        <w:rPr>
          <w:spacing w:val="-2"/>
          <w:sz w:val="26"/>
        </w:rPr>
        <w:t xml:space="preserve"> </w:t>
      </w:r>
      <w:r>
        <w:rPr>
          <w:sz w:val="26"/>
        </w:rPr>
        <w:t>и</w:t>
      </w:r>
      <w:r>
        <w:rPr>
          <w:spacing w:val="-3"/>
          <w:sz w:val="26"/>
        </w:rPr>
        <w:t xml:space="preserve"> </w:t>
      </w:r>
      <w:r>
        <w:rPr>
          <w:sz w:val="26"/>
        </w:rPr>
        <w:t>одной</w:t>
      </w:r>
      <w:r>
        <w:rPr>
          <w:spacing w:val="-5"/>
          <w:sz w:val="26"/>
        </w:rPr>
        <w:t xml:space="preserve"> </w:t>
      </w:r>
      <w:r>
        <w:rPr>
          <w:sz w:val="26"/>
        </w:rPr>
        <w:t>негрубой</w:t>
      </w:r>
      <w:r>
        <w:rPr>
          <w:spacing w:val="-3"/>
          <w:sz w:val="26"/>
        </w:rPr>
        <w:t xml:space="preserve"> </w:t>
      </w:r>
      <w:r>
        <w:rPr>
          <w:sz w:val="26"/>
        </w:rPr>
        <w:t>ошибки</w:t>
      </w:r>
      <w:r>
        <w:rPr>
          <w:spacing w:val="-3"/>
          <w:sz w:val="26"/>
        </w:rPr>
        <w:t xml:space="preserve"> </w:t>
      </w:r>
      <w:r>
        <w:rPr>
          <w:sz w:val="26"/>
        </w:rPr>
        <w:t>и</w:t>
      </w:r>
      <w:r>
        <w:rPr>
          <w:spacing w:val="-4"/>
          <w:sz w:val="26"/>
        </w:rPr>
        <w:t xml:space="preserve"> </w:t>
      </w:r>
      <w:r>
        <w:rPr>
          <w:sz w:val="26"/>
        </w:rPr>
        <w:t>одного</w:t>
      </w:r>
      <w:r>
        <w:rPr>
          <w:spacing w:val="-3"/>
          <w:sz w:val="26"/>
        </w:rPr>
        <w:t xml:space="preserve"> </w:t>
      </w:r>
      <w:r>
        <w:rPr>
          <w:sz w:val="26"/>
        </w:rPr>
        <w:t>недочета;</w:t>
      </w:r>
    </w:p>
    <w:p w:rsidR="00FB4A81" w:rsidRDefault="00B30A00" w:rsidP="00582418">
      <w:pPr>
        <w:pStyle w:val="a7"/>
        <w:numPr>
          <w:ilvl w:val="0"/>
          <w:numId w:val="22"/>
        </w:numPr>
        <w:tabs>
          <w:tab w:val="left" w:pos="970"/>
        </w:tabs>
        <w:spacing w:before="1" w:line="298" w:lineRule="exact"/>
        <w:rPr>
          <w:sz w:val="26"/>
        </w:rPr>
      </w:pPr>
      <w:r>
        <w:rPr>
          <w:sz w:val="26"/>
        </w:rPr>
        <w:t>или</w:t>
      </w:r>
      <w:r>
        <w:rPr>
          <w:spacing w:val="-10"/>
          <w:sz w:val="26"/>
        </w:rPr>
        <w:t xml:space="preserve"> </w:t>
      </w:r>
      <w:r>
        <w:rPr>
          <w:sz w:val="26"/>
        </w:rPr>
        <w:t>не</w:t>
      </w:r>
      <w:r>
        <w:rPr>
          <w:spacing w:val="-7"/>
          <w:sz w:val="26"/>
        </w:rPr>
        <w:t xml:space="preserve"> </w:t>
      </w:r>
      <w:r>
        <w:rPr>
          <w:sz w:val="26"/>
        </w:rPr>
        <w:t>более</w:t>
      </w:r>
      <w:r>
        <w:rPr>
          <w:spacing w:val="-8"/>
          <w:sz w:val="26"/>
        </w:rPr>
        <w:t xml:space="preserve"> </w:t>
      </w:r>
      <w:r>
        <w:rPr>
          <w:sz w:val="26"/>
        </w:rPr>
        <w:t>двух-трех</w:t>
      </w:r>
      <w:r>
        <w:rPr>
          <w:spacing w:val="-6"/>
          <w:sz w:val="26"/>
        </w:rPr>
        <w:t xml:space="preserve"> </w:t>
      </w:r>
      <w:r>
        <w:rPr>
          <w:sz w:val="26"/>
        </w:rPr>
        <w:t>негрубых</w:t>
      </w:r>
      <w:r>
        <w:rPr>
          <w:spacing w:val="-2"/>
          <w:sz w:val="26"/>
        </w:rPr>
        <w:t xml:space="preserve"> </w:t>
      </w:r>
      <w:r>
        <w:rPr>
          <w:sz w:val="26"/>
        </w:rPr>
        <w:t>ошибок;</w:t>
      </w:r>
    </w:p>
    <w:p w:rsidR="00FB4A81" w:rsidRDefault="00B30A00" w:rsidP="00582418">
      <w:pPr>
        <w:pStyle w:val="a7"/>
        <w:numPr>
          <w:ilvl w:val="0"/>
          <w:numId w:val="22"/>
        </w:numPr>
        <w:tabs>
          <w:tab w:val="left" w:pos="970"/>
        </w:tabs>
        <w:spacing w:line="298" w:lineRule="exact"/>
        <w:rPr>
          <w:sz w:val="26"/>
        </w:rPr>
      </w:pPr>
      <w:r>
        <w:rPr>
          <w:sz w:val="26"/>
        </w:rPr>
        <w:t>или</w:t>
      </w:r>
      <w:r>
        <w:rPr>
          <w:spacing w:val="-5"/>
          <w:sz w:val="26"/>
        </w:rPr>
        <w:t xml:space="preserve"> </w:t>
      </w:r>
      <w:r>
        <w:rPr>
          <w:sz w:val="26"/>
        </w:rPr>
        <w:t>одной</w:t>
      </w:r>
      <w:r>
        <w:rPr>
          <w:spacing w:val="-9"/>
          <w:sz w:val="26"/>
        </w:rPr>
        <w:t xml:space="preserve"> </w:t>
      </w:r>
      <w:r>
        <w:rPr>
          <w:sz w:val="26"/>
        </w:rPr>
        <w:t>негрубой</w:t>
      </w:r>
      <w:r>
        <w:rPr>
          <w:spacing w:val="-3"/>
          <w:sz w:val="26"/>
        </w:rPr>
        <w:t xml:space="preserve"> </w:t>
      </w:r>
      <w:r>
        <w:rPr>
          <w:sz w:val="26"/>
        </w:rPr>
        <w:t>ошибки</w:t>
      </w:r>
      <w:r>
        <w:rPr>
          <w:spacing w:val="-7"/>
          <w:sz w:val="26"/>
        </w:rPr>
        <w:t xml:space="preserve"> </w:t>
      </w:r>
      <w:r>
        <w:rPr>
          <w:sz w:val="26"/>
        </w:rPr>
        <w:t>и</w:t>
      </w:r>
      <w:r>
        <w:rPr>
          <w:spacing w:val="-7"/>
          <w:sz w:val="26"/>
        </w:rPr>
        <w:t xml:space="preserve"> </w:t>
      </w:r>
      <w:r>
        <w:rPr>
          <w:sz w:val="26"/>
        </w:rPr>
        <w:t>трех</w:t>
      </w:r>
      <w:r>
        <w:rPr>
          <w:spacing w:val="-5"/>
          <w:sz w:val="26"/>
        </w:rPr>
        <w:t xml:space="preserve"> </w:t>
      </w:r>
      <w:r>
        <w:rPr>
          <w:sz w:val="26"/>
        </w:rPr>
        <w:t>недочетов;</w:t>
      </w:r>
    </w:p>
    <w:p w:rsidR="00FB4A81" w:rsidRDefault="00B30A00" w:rsidP="00582418">
      <w:pPr>
        <w:pStyle w:val="a7"/>
        <w:numPr>
          <w:ilvl w:val="0"/>
          <w:numId w:val="22"/>
        </w:numPr>
        <w:tabs>
          <w:tab w:val="left" w:pos="970"/>
        </w:tabs>
        <w:spacing w:before="1"/>
        <w:rPr>
          <w:sz w:val="26"/>
        </w:rPr>
      </w:pPr>
      <w:r>
        <w:rPr>
          <w:sz w:val="26"/>
        </w:rPr>
        <w:t>или</w:t>
      </w:r>
      <w:r>
        <w:rPr>
          <w:spacing w:val="-12"/>
          <w:sz w:val="26"/>
        </w:rPr>
        <w:t xml:space="preserve"> </w:t>
      </w:r>
      <w:r>
        <w:rPr>
          <w:sz w:val="26"/>
        </w:rPr>
        <w:t>при</w:t>
      </w:r>
      <w:r>
        <w:rPr>
          <w:spacing w:val="-5"/>
          <w:sz w:val="26"/>
        </w:rPr>
        <w:t xml:space="preserve"> </w:t>
      </w:r>
      <w:r>
        <w:rPr>
          <w:sz w:val="26"/>
        </w:rPr>
        <w:t>отсутствии</w:t>
      </w:r>
      <w:r>
        <w:rPr>
          <w:spacing w:val="-5"/>
          <w:sz w:val="26"/>
        </w:rPr>
        <w:t xml:space="preserve"> </w:t>
      </w:r>
      <w:r>
        <w:rPr>
          <w:sz w:val="26"/>
        </w:rPr>
        <w:t>ошибок,</w:t>
      </w:r>
      <w:r>
        <w:rPr>
          <w:spacing w:val="-5"/>
          <w:sz w:val="26"/>
        </w:rPr>
        <w:t xml:space="preserve"> </w:t>
      </w:r>
      <w:r>
        <w:rPr>
          <w:sz w:val="26"/>
        </w:rPr>
        <w:t>но</w:t>
      </w:r>
      <w:r>
        <w:rPr>
          <w:spacing w:val="-8"/>
          <w:sz w:val="26"/>
        </w:rPr>
        <w:t xml:space="preserve"> </w:t>
      </w:r>
      <w:r>
        <w:rPr>
          <w:sz w:val="26"/>
        </w:rPr>
        <w:t>при</w:t>
      </w:r>
      <w:r>
        <w:rPr>
          <w:spacing w:val="-7"/>
          <w:sz w:val="26"/>
        </w:rPr>
        <w:t xml:space="preserve"> </w:t>
      </w:r>
      <w:r>
        <w:rPr>
          <w:sz w:val="26"/>
        </w:rPr>
        <w:t>наличии</w:t>
      </w:r>
      <w:r>
        <w:rPr>
          <w:spacing w:val="-4"/>
          <w:sz w:val="26"/>
        </w:rPr>
        <w:t xml:space="preserve"> </w:t>
      </w:r>
      <w:r>
        <w:rPr>
          <w:sz w:val="26"/>
        </w:rPr>
        <w:t>четырех-пяти</w:t>
      </w:r>
      <w:r>
        <w:rPr>
          <w:spacing w:val="-8"/>
          <w:sz w:val="26"/>
        </w:rPr>
        <w:t xml:space="preserve"> </w:t>
      </w:r>
      <w:r>
        <w:rPr>
          <w:sz w:val="26"/>
        </w:rPr>
        <w:t>недочетов.</w:t>
      </w:r>
    </w:p>
    <w:p w:rsidR="00FB4A81" w:rsidRDefault="00B30A00">
      <w:pPr>
        <w:pStyle w:val="Heading2"/>
        <w:spacing w:before="5" w:line="296" w:lineRule="exact"/>
        <w:ind w:left="689"/>
        <w:jc w:val="left"/>
      </w:pPr>
      <w:r>
        <w:t>Отметка</w:t>
      </w:r>
      <w:r>
        <w:rPr>
          <w:spacing w:val="-11"/>
        </w:rPr>
        <w:t xml:space="preserve"> </w:t>
      </w:r>
      <w:r>
        <w:t>"2"</w:t>
      </w:r>
      <w:r>
        <w:rPr>
          <w:spacing w:val="-9"/>
        </w:rPr>
        <w:t xml:space="preserve"> </w:t>
      </w:r>
      <w:r>
        <w:t>ставится,</w:t>
      </w:r>
      <w:r>
        <w:rPr>
          <w:spacing w:val="-9"/>
        </w:rPr>
        <w:t xml:space="preserve"> </w:t>
      </w:r>
      <w:r>
        <w:t>если</w:t>
      </w:r>
      <w:r>
        <w:rPr>
          <w:spacing w:val="-9"/>
        </w:rPr>
        <w:t xml:space="preserve"> </w:t>
      </w:r>
      <w:r>
        <w:t>обучающийся:</w:t>
      </w:r>
    </w:p>
    <w:p w:rsidR="00FB4A81" w:rsidRDefault="00B30A00" w:rsidP="00582418">
      <w:pPr>
        <w:pStyle w:val="a7"/>
        <w:numPr>
          <w:ilvl w:val="0"/>
          <w:numId w:val="21"/>
        </w:numPr>
        <w:tabs>
          <w:tab w:val="left" w:pos="970"/>
        </w:tabs>
        <w:ind w:right="412" w:firstLine="427"/>
        <w:rPr>
          <w:sz w:val="26"/>
        </w:rPr>
      </w:pPr>
      <w:r>
        <w:rPr>
          <w:sz w:val="26"/>
        </w:rPr>
        <w:t>допустил</w:t>
      </w:r>
      <w:r>
        <w:rPr>
          <w:spacing w:val="5"/>
          <w:sz w:val="26"/>
        </w:rPr>
        <w:t xml:space="preserve"> </w:t>
      </w:r>
      <w:r>
        <w:rPr>
          <w:sz w:val="26"/>
        </w:rPr>
        <w:t>число</w:t>
      </w:r>
      <w:r>
        <w:rPr>
          <w:spacing w:val="6"/>
          <w:sz w:val="26"/>
        </w:rPr>
        <w:t xml:space="preserve"> </w:t>
      </w:r>
      <w:r>
        <w:rPr>
          <w:sz w:val="26"/>
        </w:rPr>
        <w:t>ошибок</w:t>
      </w:r>
      <w:r>
        <w:rPr>
          <w:spacing w:val="4"/>
          <w:sz w:val="26"/>
        </w:rPr>
        <w:t xml:space="preserve"> </w:t>
      </w:r>
      <w:r>
        <w:rPr>
          <w:sz w:val="26"/>
        </w:rPr>
        <w:t>и</w:t>
      </w:r>
      <w:r>
        <w:rPr>
          <w:spacing w:val="5"/>
          <w:sz w:val="26"/>
        </w:rPr>
        <w:t xml:space="preserve"> </w:t>
      </w:r>
      <w:r>
        <w:rPr>
          <w:sz w:val="26"/>
        </w:rPr>
        <w:t>недочетов</w:t>
      </w:r>
      <w:r>
        <w:rPr>
          <w:spacing w:val="5"/>
          <w:sz w:val="26"/>
        </w:rPr>
        <w:t xml:space="preserve"> </w:t>
      </w:r>
      <w:r>
        <w:rPr>
          <w:sz w:val="26"/>
        </w:rPr>
        <w:t>превосходящее</w:t>
      </w:r>
      <w:r>
        <w:rPr>
          <w:spacing w:val="5"/>
          <w:sz w:val="26"/>
        </w:rPr>
        <w:t xml:space="preserve"> </w:t>
      </w:r>
      <w:r>
        <w:rPr>
          <w:sz w:val="26"/>
        </w:rPr>
        <w:t>норму,</w:t>
      </w:r>
      <w:r>
        <w:rPr>
          <w:spacing w:val="6"/>
          <w:sz w:val="26"/>
        </w:rPr>
        <w:t xml:space="preserve"> </w:t>
      </w:r>
      <w:r>
        <w:rPr>
          <w:sz w:val="26"/>
        </w:rPr>
        <w:t>при</w:t>
      </w:r>
      <w:r>
        <w:rPr>
          <w:spacing w:val="8"/>
          <w:sz w:val="26"/>
        </w:rPr>
        <w:t xml:space="preserve"> </w:t>
      </w:r>
      <w:r>
        <w:rPr>
          <w:sz w:val="26"/>
        </w:rPr>
        <w:t>которой</w:t>
      </w:r>
      <w:r>
        <w:rPr>
          <w:spacing w:val="6"/>
          <w:sz w:val="26"/>
        </w:rPr>
        <w:t xml:space="preserve"> </w:t>
      </w:r>
      <w:r>
        <w:rPr>
          <w:sz w:val="26"/>
        </w:rPr>
        <w:t>может</w:t>
      </w:r>
      <w:r>
        <w:rPr>
          <w:spacing w:val="-62"/>
          <w:sz w:val="26"/>
        </w:rPr>
        <w:t xml:space="preserve"> </w:t>
      </w:r>
      <w:r>
        <w:rPr>
          <w:sz w:val="26"/>
        </w:rPr>
        <w:t>быть</w:t>
      </w:r>
      <w:r>
        <w:rPr>
          <w:spacing w:val="-3"/>
          <w:sz w:val="26"/>
        </w:rPr>
        <w:t xml:space="preserve"> </w:t>
      </w:r>
      <w:r>
        <w:rPr>
          <w:sz w:val="26"/>
        </w:rPr>
        <w:t>выставлена</w:t>
      </w:r>
      <w:r>
        <w:rPr>
          <w:spacing w:val="-1"/>
          <w:sz w:val="26"/>
        </w:rPr>
        <w:t xml:space="preserve"> </w:t>
      </w:r>
      <w:r>
        <w:rPr>
          <w:sz w:val="26"/>
        </w:rPr>
        <w:t>отметка</w:t>
      </w:r>
      <w:r>
        <w:rPr>
          <w:spacing w:val="-1"/>
          <w:sz w:val="26"/>
        </w:rPr>
        <w:t xml:space="preserve"> </w:t>
      </w:r>
      <w:r>
        <w:rPr>
          <w:sz w:val="26"/>
        </w:rPr>
        <w:t>"3";</w:t>
      </w:r>
    </w:p>
    <w:p w:rsidR="00FB4A81" w:rsidRDefault="00B30A00" w:rsidP="00582418">
      <w:pPr>
        <w:pStyle w:val="a7"/>
        <w:numPr>
          <w:ilvl w:val="0"/>
          <w:numId w:val="21"/>
        </w:numPr>
        <w:tabs>
          <w:tab w:val="left" w:pos="970"/>
        </w:tabs>
        <w:spacing w:line="299" w:lineRule="exact"/>
        <w:ind w:left="970"/>
        <w:rPr>
          <w:sz w:val="26"/>
        </w:rPr>
      </w:pPr>
      <w:r>
        <w:rPr>
          <w:sz w:val="26"/>
        </w:rPr>
        <w:t>или</w:t>
      </w:r>
      <w:r>
        <w:rPr>
          <w:spacing w:val="-8"/>
          <w:sz w:val="26"/>
        </w:rPr>
        <w:t xml:space="preserve"> </w:t>
      </w:r>
      <w:r>
        <w:rPr>
          <w:sz w:val="26"/>
        </w:rPr>
        <w:t>если</w:t>
      </w:r>
      <w:r>
        <w:rPr>
          <w:spacing w:val="-5"/>
          <w:sz w:val="26"/>
        </w:rPr>
        <w:t xml:space="preserve"> </w:t>
      </w:r>
      <w:r>
        <w:rPr>
          <w:sz w:val="26"/>
        </w:rPr>
        <w:t>правильно</w:t>
      </w:r>
      <w:r>
        <w:rPr>
          <w:spacing w:val="-9"/>
          <w:sz w:val="26"/>
        </w:rPr>
        <w:t xml:space="preserve"> </w:t>
      </w:r>
      <w:r>
        <w:rPr>
          <w:sz w:val="26"/>
        </w:rPr>
        <w:t>выполнил</w:t>
      </w:r>
      <w:r>
        <w:rPr>
          <w:spacing w:val="-8"/>
          <w:sz w:val="26"/>
        </w:rPr>
        <w:t xml:space="preserve"> </w:t>
      </w:r>
      <w:r>
        <w:rPr>
          <w:sz w:val="26"/>
        </w:rPr>
        <w:t>менее</w:t>
      </w:r>
      <w:r>
        <w:rPr>
          <w:spacing w:val="-7"/>
          <w:sz w:val="26"/>
        </w:rPr>
        <w:t xml:space="preserve"> </w:t>
      </w:r>
      <w:r>
        <w:rPr>
          <w:sz w:val="26"/>
        </w:rPr>
        <w:t>половины</w:t>
      </w:r>
      <w:r>
        <w:rPr>
          <w:spacing w:val="-6"/>
          <w:sz w:val="26"/>
        </w:rPr>
        <w:t xml:space="preserve"> </w:t>
      </w:r>
      <w:r>
        <w:rPr>
          <w:sz w:val="26"/>
        </w:rPr>
        <w:t>работы.</w:t>
      </w:r>
    </w:p>
    <w:p w:rsidR="00FB4A81" w:rsidRDefault="00FB4A81">
      <w:pPr>
        <w:pStyle w:val="a3"/>
        <w:spacing w:before="4"/>
        <w:ind w:left="0" w:firstLine="0"/>
        <w:jc w:val="left"/>
      </w:pPr>
    </w:p>
    <w:p w:rsidR="00FB4A81" w:rsidRDefault="00B30A00">
      <w:pPr>
        <w:pStyle w:val="Heading2"/>
        <w:ind w:left="262"/>
        <w:jc w:val="left"/>
      </w:pPr>
      <w:r>
        <w:t>Музыка.</w:t>
      </w:r>
    </w:p>
    <w:p w:rsidR="00FB4A81" w:rsidRDefault="00B30A00">
      <w:pPr>
        <w:tabs>
          <w:tab w:val="left" w:pos="4510"/>
          <w:tab w:val="left" w:pos="6634"/>
          <w:tab w:val="left" w:pos="7342"/>
          <w:tab w:val="left" w:pos="9112"/>
        </w:tabs>
        <w:spacing w:before="4" w:line="237" w:lineRule="auto"/>
        <w:ind w:left="262" w:right="400" w:firstLine="427"/>
        <w:jc w:val="right"/>
        <w:rPr>
          <w:sz w:val="26"/>
        </w:rPr>
      </w:pPr>
      <w:r>
        <w:rPr>
          <w:b/>
          <w:sz w:val="26"/>
        </w:rPr>
        <w:t>Оценка</w:t>
      </w:r>
      <w:r>
        <w:rPr>
          <w:b/>
          <w:spacing w:val="-13"/>
          <w:sz w:val="26"/>
        </w:rPr>
        <w:t xml:space="preserve"> </w:t>
      </w:r>
      <w:r>
        <w:rPr>
          <w:b/>
          <w:sz w:val="26"/>
        </w:rPr>
        <w:t>устного</w:t>
      </w:r>
      <w:r>
        <w:rPr>
          <w:b/>
          <w:spacing w:val="-10"/>
          <w:sz w:val="26"/>
        </w:rPr>
        <w:t xml:space="preserve"> </w:t>
      </w:r>
      <w:r>
        <w:rPr>
          <w:b/>
          <w:sz w:val="26"/>
        </w:rPr>
        <w:t>ответа</w:t>
      </w:r>
      <w:r>
        <w:rPr>
          <w:b/>
          <w:spacing w:val="-11"/>
          <w:sz w:val="26"/>
        </w:rPr>
        <w:t xml:space="preserve"> </w:t>
      </w:r>
      <w:r>
        <w:rPr>
          <w:b/>
          <w:sz w:val="26"/>
        </w:rPr>
        <w:t>по</w:t>
      </w:r>
      <w:r>
        <w:rPr>
          <w:b/>
          <w:spacing w:val="-10"/>
          <w:sz w:val="26"/>
        </w:rPr>
        <w:t xml:space="preserve"> </w:t>
      </w:r>
      <w:r>
        <w:rPr>
          <w:b/>
          <w:sz w:val="26"/>
        </w:rPr>
        <w:t>результатам</w:t>
      </w:r>
      <w:r>
        <w:rPr>
          <w:b/>
          <w:spacing w:val="-7"/>
          <w:sz w:val="26"/>
        </w:rPr>
        <w:t xml:space="preserve"> </w:t>
      </w:r>
      <w:r>
        <w:rPr>
          <w:b/>
          <w:sz w:val="26"/>
        </w:rPr>
        <w:t>слушания</w:t>
      </w:r>
      <w:r>
        <w:rPr>
          <w:b/>
          <w:spacing w:val="-11"/>
          <w:sz w:val="26"/>
        </w:rPr>
        <w:t xml:space="preserve"> </w:t>
      </w:r>
      <w:r>
        <w:rPr>
          <w:b/>
          <w:sz w:val="26"/>
        </w:rPr>
        <w:t>музыкальных</w:t>
      </w:r>
      <w:r>
        <w:rPr>
          <w:b/>
          <w:spacing w:val="-4"/>
          <w:sz w:val="26"/>
        </w:rPr>
        <w:t xml:space="preserve"> </w:t>
      </w:r>
      <w:r>
        <w:rPr>
          <w:b/>
          <w:sz w:val="26"/>
        </w:rPr>
        <w:t>произведений</w:t>
      </w:r>
      <w:r>
        <w:rPr>
          <w:b/>
          <w:spacing w:val="-62"/>
          <w:sz w:val="26"/>
        </w:rPr>
        <w:t xml:space="preserve"> </w:t>
      </w:r>
      <w:r>
        <w:rPr>
          <w:sz w:val="26"/>
        </w:rPr>
        <w:t>На</w:t>
      </w:r>
      <w:r>
        <w:rPr>
          <w:spacing w:val="1"/>
          <w:sz w:val="26"/>
        </w:rPr>
        <w:t xml:space="preserve"> </w:t>
      </w:r>
      <w:r>
        <w:rPr>
          <w:sz w:val="26"/>
        </w:rPr>
        <w:t>уроках</w:t>
      </w:r>
      <w:r>
        <w:rPr>
          <w:spacing w:val="1"/>
          <w:sz w:val="26"/>
        </w:rPr>
        <w:t xml:space="preserve"> </w:t>
      </w:r>
      <w:r>
        <w:rPr>
          <w:sz w:val="26"/>
        </w:rPr>
        <w:t>проверяется</w:t>
      </w:r>
      <w:r>
        <w:rPr>
          <w:spacing w:val="65"/>
          <w:sz w:val="26"/>
        </w:rPr>
        <w:t xml:space="preserve"> </w:t>
      </w:r>
      <w:r>
        <w:rPr>
          <w:sz w:val="26"/>
        </w:rPr>
        <w:t>и</w:t>
      </w:r>
      <w:r>
        <w:rPr>
          <w:spacing w:val="65"/>
          <w:sz w:val="26"/>
        </w:rPr>
        <w:t xml:space="preserve"> </w:t>
      </w:r>
      <w:r>
        <w:rPr>
          <w:sz w:val="26"/>
        </w:rPr>
        <w:t>оценивается</w:t>
      </w:r>
      <w:r>
        <w:rPr>
          <w:spacing w:val="65"/>
          <w:sz w:val="26"/>
        </w:rPr>
        <w:t xml:space="preserve"> </w:t>
      </w:r>
      <w:r>
        <w:rPr>
          <w:sz w:val="26"/>
        </w:rPr>
        <w:t>умение</w:t>
      </w:r>
      <w:r>
        <w:rPr>
          <w:spacing w:val="65"/>
          <w:sz w:val="26"/>
        </w:rPr>
        <w:t xml:space="preserve"> </w:t>
      </w:r>
      <w:r>
        <w:rPr>
          <w:sz w:val="26"/>
        </w:rPr>
        <w:t>обучающихся</w:t>
      </w:r>
      <w:r>
        <w:rPr>
          <w:spacing w:val="65"/>
          <w:sz w:val="26"/>
        </w:rPr>
        <w:t xml:space="preserve"> </w:t>
      </w:r>
      <w:r>
        <w:rPr>
          <w:sz w:val="26"/>
        </w:rPr>
        <w:t>слушать</w:t>
      </w:r>
      <w:r>
        <w:rPr>
          <w:spacing w:val="65"/>
          <w:sz w:val="26"/>
        </w:rPr>
        <w:t xml:space="preserve"> </w:t>
      </w:r>
      <w:r>
        <w:rPr>
          <w:sz w:val="26"/>
        </w:rPr>
        <w:t>музыкаль-</w:t>
      </w:r>
      <w:r>
        <w:rPr>
          <w:spacing w:val="1"/>
          <w:sz w:val="26"/>
        </w:rPr>
        <w:t xml:space="preserve"> </w:t>
      </w:r>
      <w:r>
        <w:rPr>
          <w:spacing w:val="-3"/>
          <w:sz w:val="26"/>
        </w:rPr>
        <w:t>ные</w:t>
      </w:r>
      <w:r>
        <w:rPr>
          <w:spacing w:val="43"/>
          <w:sz w:val="26"/>
        </w:rPr>
        <w:t xml:space="preserve"> </w:t>
      </w:r>
      <w:r>
        <w:rPr>
          <w:spacing w:val="-3"/>
          <w:sz w:val="26"/>
        </w:rPr>
        <w:t>произведения,</w:t>
      </w:r>
      <w:r>
        <w:rPr>
          <w:spacing w:val="-38"/>
          <w:sz w:val="26"/>
        </w:rPr>
        <w:t xml:space="preserve"> </w:t>
      </w:r>
      <w:r>
        <w:rPr>
          <w:spacing w:val="-2"/>
          <w:sz w:val="26"/>
        </w:rPr>
        <w:t>даватьсловесную</w:t>
      </w:r>
      <w:r>
        <w:rPr>
          <w:spacing w:val="-2"/>
          <w:sz w:val="26"/>
        </w:rPr>
        <w:tab/>
      </w:r>
      <w:r>
        <w:rPr>
          <w:sz w:val="26"/>
        </w:rPr>
        <w:t>характеристику</w:t>
      </w:r>
      <w:r>
        <w:rPr>
          <w:sz w:val="26"/>
        </w:rPr>
        <w:tab/>
        <w:t>их</w:t>
      </w:r>
      <w:r>
        <w:rPr>
          <w:sz w:val="26"/>
        </w:rPr>
        <w:tab/>
      </w:r>
      <w:r>
        <w:rPr>
          <w:spacing w:val="-3"/>
          <w:sz w:val="26"/>
        </w:rPr>
        <w:t>содержанию</w:t>
      </w:r>
      <w:r>
        <w:rPr>
          <w:spacing w:val="-17"/>
          <w:sz w:val="26"/>
        </w:rPr>
        <w:t xml:space="preserve"> </w:t>
      </w:r>
      <w:r>
        <w:rPr>
          <w:spacing w:val="-2"/>
          <w:sz w:val="26"/>
        </w:rPr>
        <w:t>и</w:t>
      </w:r>
      <w:r>
        <w:rPr>
          <w:spacing w:val="-2"/>
          <w:sz w:val="26"/>
        </w:rPr>
        <w:tab/>
        <w:t>средст-</w:t>
      </w:r>
      <w:r>
        <w:rPr>
          <w:spacing w:val="-62"/>
          <w:sz w:val="26"/>
        </w:rPr>
        <w:t xml:space="preserve"> </w:t>
      </w:r>
      <w:r>
        <w:rPr>
          <w:sz w:val="26"/>
        </w:rPr>
        <w:t>вам</w:t>
      </w:r>
      <w:r>
        <w:rPr>
          <w:spacing w:val="57"/>
          <w:sz w:val="26"/>
        </w:rPr>
        <w:t xml:space="preserve"> </w:t>
      </w:r>
      <w:r>
        <w:rPr>
          <w:sz w:val="26"/>
        </w:rPr>
        <w:t>музыкальной</w:t>
      </w:r>
      <w:r>
        <w:rPr>
          <w:spacing w:val="36"/>
          <w:sz w:val="26"/>
        </w:rPr>
        <w:t xml:space="preserve"> </w:t>
      </w:r>
      <w:r>
        <w:rPr>
          <w:sz w:val="26"/>
        </w:rPr>
        <w:t>выразительности,</w:t>
      </w:r>
      <w:r>
        <w:rPr>
          <w:spacing w:val="42"/>
          <w:sz w:val="26"/>
        </w:rPr>
        <w:t xml:space="preserve"> </w:t>
      </w:r>
      <w:r>
        <w:rPr>
          <w:sz w:val="26"/>
        </w:rPr>
        <w:t>умение</w:t>
      </w:r>
      <w:r>
        <w:rPr>
          <w:spacing w:val="34"/>
          <w:sz w:val="26"/>
        </w:rPr>
        <w:t xml:space="preserve"> </w:t>
      </w:r>
      <w:r>
        <w:rPr>
          <w:sz w:val="26"/>
        </w:rPr>
        <w:t>сравнивать,</w:t>
      </w:r>
      <w:r>
        <w:rPr>
          <w:spacing w:val="33"/>
          <w:sz w:val="26"/>
        </w:rPr>
        <w:t xml:space="preserve"> </w:t>
      </w:r>
      <w:r>
        <w:rPr>
          <w:sz w:val="26"/>
        </w:rPr>
        <w:t>обобщать;</w:t>
      </w:r>
      <w:r>
        <w:rPr>
          <w:spacing w:val="36"/>
          <w:sz w:val="26"/>
        </w:rPr>
        <w:t xml:space="preserve"> </w:t>
      </w:r>
      <w:r>
        <w:rPr>
          <w:sz w:val="26"/>
        </w:rPr>
        <w:t>знание</w:t>
      </w:r>
      <w:r>
        <w:rPr>
          <w:spacing w:val="37"/>
          <w:sz w:val="26"/>
        </w:rPr>
        <w:t xml:space="preserve"> </w:t>
      </w:r>
      <w:r>
        <w:rPr>
          <w:sz w:val="26"/>
        </w:rPr>
        <w:t>музы-</w:t>
      </w:r>
    </w:p>
    <w:p w:rsidR="00FB4A81" w:rsidRDefault="00B30A00">
      <w:pPr>
        <w:pStyle w:val="a3"/>
        <w:spacing w:before="2"/>
        <w:ind w:firstLine="0"/>
        <w:jc w:val="left"/>
      </w:pPr>
      <w:r>
        <w:t>кальной</w:t>
      </w:r>
      <w:r>
        <w:rPr>
          <w:spacing w:val="62"/>
        </w:rPr>
        <w:t xml:space="preserve"> </w:t>
      </w:r>
      <w:r>
        <w:t>литературы.</w:t>
      </w:r>
    </w:p>
    <w:p w:rsidR="00FB4A81" w:rsidRDefault="00B30A00">
      <w:pPr>
        <w:pStyle w:val="Heading2"/>
        <w:spacing w:before="8" w:line="295" w:lineRule="exact"/>
        <w:ind w:left="689"/>
        <w:jc w:val="left"/>
      </w:pPr>
      <w:r>
        <w:t>Учитывается:</w:t>
      </w:r>
    </w:p>
    <w:p w:rsidR="00FB4A81" w:rsidRDefault="00B30A00">
      <w:pPr>
        <w:pStyle w:val="a3"/>
        <w:jc w:val="left"/>
      </w:pPr>
      <w:r>
        <w:t>-степень</w:t>
      </w:r>
      <w:r>
        <w:rPr>
          <w:spacing w:val="-1"/>
        </w:rPr>
        <w:t xml:space="preserve"> </w:t>
      </w:r>
      <w:r>
        <w:t>раскрытия</w:t>
      </w:r>
      <w:r>
        <w:rPr>
          <w:spacing w:val="3"/>
        </w:rPr>
        <w:t xml:space="preserve"> </w:t>
      </w:r>
      <w:r>
        <w:t>эмоционального</w:t>
      </w:r>
      <w:r>
        <w:rPr>
          <w:spacing w:val="1"/>
        </w:rPr>
        <w:t xml:space="preserve"> </w:t>
      </w:r>
      <w:r>
        <w:t>содержания</w:t>
      </w:r>
      <w:r>
        <w:rPr>
          <w:spacing w:val="2"/>
        </w:rPr>
        <w:t xml:space="preserve"> </w:t>
      </w:r>
      <w:r>
        <w:t>музыкального</w:t>
      </w:r>
      <w:r>
        <w:rPr>
          <w:spacing w:val="4"/>
        </w:rPr>
        <w:t xml:space="preserve"> </w:t>
      </w:r>
      <w:r>
        <w:t>произведения</w:t>
      </w:r>
      <w:r>
        <w:rPr>
          <w:spacing w:val="2"/>
        </w:rPr>
        <w:t xml:space="preserve"> </w:t>
      </w:r>
      <w:r>
        <w:t>через</w:t>
      </w:r>
      <w:r>
        <w:rPr>
          <w:spacing w:val="-62"/>
        </w:rPr>
        <w:t xml:space="preserve"> </w:t>
      </w:r>
      <w:r>
        <w:t>средства</w:t>
      </w:r>
      <w:r>
        <w:rPr>
          <w:spacing w:val="1"/>
        </w:rPr>
        <w:t xml:space="preserve"> </w:t>
      </w:r>
      <w:r>
        <w:t>музыкальной</w:t>
      </w:r>
      <w:r>
        <w:rPr>
          <w:spacing w:val="-1"/>
        </w:rPr>
        <w:t xml:space="preserve"> </w:t>
      </w:r>
      <w:r>
        <w:t>выразительности;</w:t>
      </w:r>
    </w:p>
    <w:p w:rsidR="00FB4A81" w:rsidRDefault="00B30A00">
      <w:pPr>
        <w:pStyle w:val="a3"/>
        <w:spacing w:line="299" w:lineRule="exact"/>
        <w:ind w:left="545" w:firstLine="0"/>
        <w:jc w:val="left"/>
      </w:pPr>
      <w:r>
        <w:rPr>
          <w:w w:val="95"/>
        </w:rPr>
        <w:t>-самостоятельность</w:t>
      </w:r>
      <w:r>
        <w:rPr>
          <w:spacing w:val="33"/>
          <w:w w:val="95"/>
        </w:rPr>
        <w:t xml:space="preserve"> </w:t>
      </w:r>
      <w:r>
        <w:rPr>
          <w:w w:val="95"/>
        </w:rPr>
        <w:t>в</w:t>
      </w:r>
      <w:r>
        <w:rPr>
          <w:spacing w:val="40"/>
          <w:w w:val="95"/>
        </w:rPr>
        <w:t xml:space="preserve"> </w:t>
      </w:r>
      <w:r>
        <w:rPr>
          <w:w w:val="95"/>
        </w:rPr>
        <w:t>разборе</w:t>
      </w:r>
      <w:r>
        <w:rPr>
          <w:spacing w:val="36"/>
          <w:w w:val="95"/>
        </w:rPr>
        <w:t xml:space="preserve"> </w:t>
      </w:r>
      <w:r>
        <w:rPr>
          <w:w w:val="95"/>
        </w:rPr>
        <w:t>музыкального</w:t>
      </w:r>
      <w:r>
        <w:rPr>
          <w:spacing w:val="40"/>
          <w:w w:val="95"/>
        </w:rPr>
        <w:t xml:space="preserve"> </w:t>
      </w:r>
      <w:r>
        <w:rPr>
          <w:w w:val="95"/>
        </w:rPr>
        <w:t>произведения;</w:t>
      </w:r>
    </w:p>
    <w:p w:rsidR="00FB4A81" w:rsidRDefault="00B30A00">
      <w:pPr>
        <w:pStyle w:val="a3"/>
        <w:jc w:val="left"/>
      </w:pPr>
      <w:r>
        <w:t>-умение</w:t>
      </w:r>
      <w:r>
        <w:rPr>
          <w:spacing w:val="33"/>
        </w:rPr>
        <w:t xml:space="preserve"> </w:t>
      </w:r>
      <w:r>
        <w:t>обучающегося</w:t>
      </w:r>
      <w:r>
        <w:rPr>
          <w:spacing w:val="33"/>
        </w:rPr>
        <w:t xml:space="preserve"> </w:t>
      </w:r>
      <w:r>
        <w:t>сравнивать</w:t>
      </w:r>
      <w:r>
        <w:rPr>
          <w:spacing w:val="33"/>
        </w:rPr>
        <w:t xml:space="preserve"> </w:t>
      </w:r>
      <w:r>
        <w:t>произведения</w:t>
      </w:r>
      <w:r>
        <w:rPr>
          <w:spacing w:val="33"/>
        </w:rPr>
        <w:t xml:space="preserve"> </w:t>
      </w:r>
      <w:r>
        <w:t>и</w:t>
      </w:r>
      <w:r>
        <w:rPr>
          <w:spacing w:val="34"/>
        </w:rPr>
        <w:t xml:space="preserve"> </w:t>
      </w:r>
      <w:r>
        <w:t>делать</w:t>
      </w:r>
      <w:r>
        <w:rPr>
          <w:spacing w:val="33"/>
        </w:rPr>
        <w:t xml:space="preserve"> </w:t>
      </w:r>
      <w:r>
        <w:t>самостоятельные</w:t>
      </w:r>
      <w:r>
        <w:rPr>
          <w:spacing w:val="33"/>
        </w:rPr>
        <w:t xml:space="preserve"> </w:t>
      </w:r>
      <w:r>
        <w:t>обоб-</w:t>
      </w:r>
      <w:r>
        <w:rPr>
          <w:spacing w:val="-62"/>
        </w:rPr>
        <w:t xml:space="preserve"> </w:t>
      </w:r>
      <w:r>
        <w:t>щения</w:t>
      </w:r>
      <w:r>
        <w:rPr>
          <w:spacing w:val="-2"/>
        </w:rPr>
        <w:t xml:space="preserve"> </w:t>
      </w:r>
      <w:r>
        <w:t>на</w:t>
      </w:r>
      <w:r>
        <w:rPr>
          <w:spacing w:val="-1"/>
        </w:rPr>
        <w:t xml:space="preserve"> </w:t>
      </w:r>
      <w:r>
        <w:t>основе</w:t>
      </w:r>
      <w:r>
        <w:rPr>
          <w:spacing w:val="-1"/>
        </w:rPr>
        <w:t xml:space="preserve"> </w:t>
      </w:r>
      <w:r>
        <w:t>полученных</w:t>
      </w:r>
      <w:r>
        <w:rPr>
          <w:spacing w:val="-1"/>
        </w:rPr>
        <w:t xml:space="preserve"> </w:t>
      </w:r>
      <w:r>
        <w:t>знаний.</w:t>
      </w:r>
    </w:p>
    <w:p w:rsidR="00FB4A81" w:rsidRDefault="00FB4A81">
      <w:pPr>
        <w:pStyle w:val="a3"/>
        <w:spacing w:before="5"/>
        <w:ind w:left="0" w:firstLine="0"/>
        <w:jc w:val="left"/>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7513"/>
      </w:tblGrid>
      <w:tr w:rsidR="00FB4A81">
        <w:trPr>
          <w:trHeight w:val="561"/>
        </w:trPr>
        <w:tc>
          <w:tcPr>
            <w:tcW w:w="2126" w:type="dxa"/>
          </w:tcPr>
          <w:p w:rsidR="00FB4A81" w:rsidRDefault="00B30A00">
            <w:pPr>
              <w:pStyle w:val="TableParagraph"/>
              <w:spacing w:line="273" w:lineRule="exact"/>
              <w:ind w:left="622" w:right="502"/>
              <w:jc w:val="center"/>
              <w:rPr>
                <w:b/>
                <w:sz w:val="24"/>
              </w:rPr>
            </w:pPr>
            <w:r>
              <w:rPr>
                <w:b/>
                <w:sz w:val="24"/>
              </w:rPr>
              <w:t>Отметка</w:t>
            </w:r>
          </w:p>
        </w:tc>
        <w:tc>
          <w:tcPr>
            <w:tcW w:w="7513" w:type="dxa"/>
          </w:tcPr>
          <w:p w:rsidR="00FB4A81" w:rsidRDefault="00B30A00">
            <w:pPr>
              <w:pStyle w:val="TableParagraph"/>
              <w:spacing w:line="273" w:lineRule="exact"/>
              <w:ind w:left="209" w:right="89"/>
              <w:jc w:val="center"/>
              <w:rPr>
                <w:b/>
                <w:sz w:val="24"/>
              </w:rPr>
            </w:pPr>
            <w:r>
              <w:rPr>
                <w:b/>
                <w:sz w:val="24"/>
              </w:rPr>
              <w:t>Критерии</w:t>
            </w:r>
            <w:r>
              <w:rPr>
                <w:b/>
                <w:spacing w:val="-11"/>
                <w:sz w:val="24"/>
              </w:rPr>
              <w:t xml:space="preserve"> </w:t>
            </w:r>
            <w:r>
              <w:rPr>
                <w:b/>
                <w:sz w:val="24"/>
              </w:rPr>
              <w:t>отметки</w:t>
            </w:r>
          </w:p>
        </w:tc>
      </w:tr>
      <w:tr w:rsidR="00FB4A81">
        <w:trPr>
          <w:trHeight w:val="1377"/>
        </w:trPr>
        <w:tc>
          <w:tcPr>
            <w:tcW w:w="2126" w:type="dxa"/>
          </w:tcPr>
          <w:p w:rsidR="00FB4A81" w:rsidRDefault="00B30A00">
            <w:pPr>
              <w:pStyle w:val="TableParagraph"/>
              <w:spacing w:line="273" w:lineRule="exact"/>
              <w:ind w:left="521" w:right="502"/>
              <w:jc w:val="center"/>
              <w:rPr>
                <w:b/>
                <w:sz w:val="24"/>
              </w:rPr>
            </w:pPr>
            <w:r>
              <w:rPr>
                <w:b/>
                <w:sz w:val="24"/>
              </w:rPr>
              <w:t>«5»</w:t>
            </w:r>
          </w:p>
        </w:tc>
        <w:tc>
          <w:tcPr>
            <w:tcW w:w="7513" w:type="dxa"/>
          </w:tcPr>
          <w:p w:rsidR="00FB4A81" w:rsidRDefault="00B30A00">
            <w:pPr>
              <w:pStyle w:val="TableParagraph"/>
              <w:ind w:left="109" w:right="91"/>
              <w:jc w:val="center"/>
              <w:rPr>
                <w:sz w:val="24"/>
              </w:rPr>
            </w:pPr>
            <w:r>
              <w:rPr>
                <w:sz w:val="24"/>
              </w:rPr>
              <w:t>обучающийся</w:t>
            </w:r>
            <w:r>
              <w:rPr>
                <w:spacing w:val="-3"/>
                <w:sz w:val="24"/>
              </w:rPr>
              <w:t xml:space="preserve"> </w:t>
            </w:r>
            <w:r>
              <w:rPr>
                <w:sz w:val="24"/>
              </w:rPr>
              <w:t>может</w:t>
            </w:r>
            <w:r>
              <w:rPr>
                <w:spacing w:val="-3"/>
                <w:sz w:val="24"/>
              </w:rPr>
              <w:t xml:space="preserve"> </w:t>
            </w:r>
            <w:r>
              <w:rPr>
                <w:sz w:val="24"/>
              </w:rPr>
              <w:t>обосновать</w:t>
            </w:r>
            <w:r>
              <w:rPr>
                <w:spacing w:val="-3"/>
                <w:sz w:val="24"/>
              </w:rPr>
              <w:t xml:space="preserve"> </w:t>
            </w:r>
            <w:r>
              <w:rPr>
                <w:sz w:val="24"/>
              </w:rPr>
              <w:t>свои</w:t>
            </w:r>
            <w:r>
              <w:rPr>
                <w:spacing w:val="-3"/>
                <w:sz w:val="24"/>
              </w:rPr>
              <w:t xml:space="preserve"> </w:t>
            </w:r>
            <w:r>
              <w:rPr>
                <w:sz w:val="24"/>
              </w:rPr>
              <w:t>суждения,</w:t>
            </w:r>
            <w:r>
              <w:rPr>
                <w:spacing w:val="39"/>
                <w:sz w:val="24"/>
              </w:rPr>
              <w:t xml:space="preserve"> </w:t>
            </w:r>
            <w:r>
              <w:rPr>
                <w:sz w:val="24"/>
              </w:rPr>
              <w:t>даёт</w:t>
            </w:r>
            <w:r>
              <w:rPr>
                <w:spacing w:val="-3"/>
                <w:sz w:val="24"/>
              </w:rPr>
              <w:t xml:space="preserve"> </w:t>
            </w:r>
            <w:r>
              <w:rPr>
                <w:sz w:val="24"/>
              </w:rPr>
              <w:t>правильный</w:t>
            </w:r>
            <w:r>
              <w:rPr>
                <w:spacing w:val="-2"/>
                <w:sz w:val="24"/>
              </w:rPr>
              <w:t xml:space="preserve"> </w:t>
            </w:r>
            <w:r>
              <w:rPr>
                <w:sz w:val="24"/>
              </w:rPr>
              <w:t>и</w:t>
            </w:r>
            <w:r>
              <w:rPr>
                <w:spacing w:val="-57"/>
                <w:sz w:val="24"/>
              </w:rPr>
              <w:t xml:space="preserve"> </w:t>
            </w:r>
            <w:r>
              <w:rPr>
                <w:sz w:val="24"/>
              </w:rPr>
              <w:t>полный ответ, включающий характеристику содержания музыкаль-</w:t>
            </w:r>
            <w:r>
              <w:rPr>
                <w:spacing w:val="1"/>
                <w:sz w:val="24"/>
              </w:rPr>
              <w:t xml:space="preserve"> </w:t>
            </w:r>
            <w:r>
              <w:rPr>
                <w:sz w:val="24"/>
              </w:rPr>
              <w:t>ного произведения, средств музыкальной выразительности, ответ</w:t>
            </w:r>
            <w:r>
              <w:rPr>
                <w:spacing w:val="1"/>
                <w:sz w:val="24"/>
              </w:rPr>
              <w:t xml:space="preserve"> </w:t>
            </w:r>
            <w:r>
              <w:rPr>
                <w:sz w:val="24"/>
              </w:rPr>
              <w:t>самостоятельный.</w:t>
            </w:r>
          </w:p>
        </w:tc>
      </w:tr>
      <w:tr w:rsidR="00FB4A81">
        <w:trPr>
          <w:trHeight w:val="1382"/>
        </w:trPr>
        <w:tc>
          <w:tcPr>
            <w:tcW w:w="2126" w:type="dxa"/>
          </w:tcPr>
          <w:p w:rsidR="00FB4A81" w:rsidRDefault="00B30A00">
            <w:pPr>
              <w:pStyle w:val="TableParagraph"/>
              <w:spacing w:line="275" w:lineRule="exact"/>
              <w:ind w:left="617" w:right="502"/>
              <w:jc w:val="center"/>
              <w:rPr>
                <w:b/>
                <w:sz w:val="24"/>
              </w:rPr>
            </w:pPr>
            <w:r>
              <w:rPr>
                <w:b/>
                <w:sz w:val="24"/>
              </w:rPr>
              <w:t>«4»</w:t>
            </w:r>
          </w:p>
        </w:tc>
        <w:tc>
          <w:tcPr>
            <w:tcW w:w="7513" w:type="dxa"/>
          </w:tcPr>
          <w:p w:rsidR="00FB4A81" w:rsidRDefault="00B30A00">
            <w:pPr>
              <w:pStyle w:val="TableParagraph"/>
              <w:tabs>
                <w:tab w:val="left" w:pos="1589"/>
                <w:tab w:val="left" w:pos="3133"/>
                <w:tab w:val="left" w:pos="4909"/>
              </w:tabs>
              <w:ind w:left="238" w:right="217" w:hanging="3"/>
              <w:jc w:val="center"/>
              <w:rPr>
                <w:sz w:val="24"/>
              </w:rPr>
            </w:pPr>
            <w:r>
              <w:rPr>
                <w:sz w:val="24"/>
              </w:rPr>
              <w:t>обучающийся даёт ответ, удовлетворяющий тем же требованиям,</w:t>
            </w:r>
            <w:r>
              <w:rPr>
                <w:spacing w:val="1"/>
                <w:sz w:val="24"/>
              </w:rPr>
              <w:t xml:space="preserve"> </w:t>
            </w:r>
            <w:r>
              <w:rPr>
                <w:sz w:val="24"/>
              </w:rPr>
              <w:t>что</w:t>
            </w:r>
            <w:r>
              <w:rPr>
                <w:spacing w:val="-2"/>
                <w:sz w:val="24"/>
              </w:rPr>
              <w:t xml:space="preserve"> </w:t>
            </w:r>
            <w:r>
              <w:rPr>
                <w:sz w:val="24"/>
              </w:rPr>
              <w:t>и</w:t>
            </w:r>
            <w:r>
              <w:rPr>
                <w:spacing w:val="-2"/>
                <w:sz w:val="24"/>
              </w:rPr>
              <w:t xml:space="preserve"> </w:t>
            </w:r>
            <w:r>
              <w:rPr>
                <w:sz w:val="24"/>
              </w:rPr>
              <w:t>для</w:t>
            </w:r>
            <w:r>
              <w:rPr>
                <w:spacing w:val="-1"/>
                <w:sz w:val="24"/>
              </w:rPr>
              <w:t xml:space="preserve"> </w:t>
            </w:r>
            <w:r>
              <w:rPr>
                <w:sz w:val="24"/>
              </w:rPr>
              <w:t>отметки</w:t>
            </w:r>
            <w:r>
              <w:rPr>
                <w:spacing w:val="1"/>
                <w:sz w:val="24"/>
              </w:rPr>
              <w:t xml:space="preserve"> </w:t>
            </w:r>
            <w:r>
              <w:rPr>
                <w:sz w:val="24"/>
              </w:rPr>
              <w:t>«5»;</w:t>
            </w:r>
            <w:r>
              <w:rPr>
                <w:spacing w:val="42"/>
                <w:sz w:val="24"/>
              </w:rPr>
              <w:t xml:space="preserve"> </w:t>
            </w:r>
            <w:r>
              <w:rPr>
                <w:sz w:val="24"/>
              </w:rPr>
              <w:t>ответ</w:t>
            </w:r>
            <w:r>
              <w:rPr>
                <w:spacing w:val="-1"/>
                <w:sz w:val="24"/>
              </w:rPr>
              <w:t xml:space="preserve"> </w:t>
            </w:r>
            <w:r>
              <w:rPr>
                <w:sz w:val="24"/>
              </w:rPr>
              <w:t>правильный,</w:t>
            </w:r>
            <w:r>
              <w:rPr>
                <w:spacing w:val="-2"/>
                <w:sz w:val="24"/>
              </w:rPr>
              <w:t xml:space="preserve"> </w:t>
            </w:r>
            <w:r>
              <w:rPr>
                <w:sz w:val="24"/>
              </w:rPr>
              <w:t>но</w:t>
            </w:r>
            <w:r>
              <w:rPr>
                <w:spacing w:val="-4"/>
                <w:sz w:val="24"/>
              </w:rPr>
              <w:t xml:space="preserve"> </w:t>
            </w:r>
            <w:r>
              <w:rPr>
                <w:sz w:val="24"/>
              </w:rPr>
              <w:t>неполный:</w:t>
            </w:r>
            <w:r>
              <w:rPr>
                <w:spacing w:val="-2"/>
                <w:sz w:val="24"/>
              </w:rPr>
              <w:t xml:space="preserve"> </w:t>
            </w:r>
            <w:r>
              <w:rPr>
                <w:sz w:val="24"/>
              </w:rPr>
              <w:t>дана</w:t>
            </w:r>
            <w:r>
              <w:rPr>
                <w:spacing w:val="-6"/>
                <w:sz w:val="24"/>
              </w:rPr>
              <w:t xml:space="preserve"> </w:t>
            </w:r>
            <w:r>
              <w:rPr>
                <w:sz w:val="24"/>
              </w:rPr>
              <w:t>харак-</w:t>
            </w:r>
            <w:r>
              <w:rPr>
                <w:spacing w:val="-57"/>
                <w:sz w:val="24"/>
              </w:rPr>
              <w:t xml:space="preserve"> </w:t>
            </w:r>
            <w:r>
              <w:rPr>
                <w:sz w:val="24"/>
              </w:rPr>
              <w:t>теристика</w:t>
            </w:r>
            <w:r>
              <w:rPr>
                <w:sz w:val="24"/>
              </w:rPr>
              <w:tab/>
              <w:t>содержания</w:t>
            </w:r>
            <w:r>
              <w:rPr>
                <w:sz w:val="24"/>
              </w:rPr>
              <w:tab/>
              <w:t>музыкального</w:t>
            </w:r>
            <w:r>
              <w:rPr>
                <w:sz w:val="24"/>
              </w:rPr>
              <w:tab/>
            </w:r>
            <w:r>
              <w:rPr>
                <w:spacing w:val="-1"/>
                <w:sz w:val="24"/>
              </w:rPr>
              <w:t xml:space="preserve">произведения, </w:t>
            </w:r>
            <w:r>
              <w:rPr>
                <w:sz w:val="24"/>
              </w:rPr>
              <w:t>средств</w:t>
            </w:r>
            <w:r>
              <w:rPr>
                <w:spacing w:val="1"/>
                <w:sz w:val="24"/>
              </w:rPr>
              <w:t xml:space="preserve"> </w:t>
            </w:r>
            <w:r>
              <w:rPr>
                <w:sz w:val="24"/>
              </w:rPr>
              <w:t>музыкальной</w:t>
            </w:r>
            <w:r>
              <w:rPr>
                <w:spacing w:val="-6"/>
                <w:sz w:val="24"/>
              </w:rPr>
              <w:t xml:space="preserve"> </w:t>
            </w:r>
            <w:r>
              <w:rPr>
                <w:sz w:val="24"/>
              </w:rPr>
              <w:t>выразительности</w:t>
            </w:r>
            <w:r>
              <w:rPr>
                <w:spacing w:val="-6"/>
                <w:sz w:val="24"/>
              </w:rPr>
              <w:t xml:space="preserve"> </w:t>
            </w:r>
            <w:r>
              <w:rPr>
                <w:sz w:val="24"/>
              </w:rPr>
              <w:t>с</w:t>
            </w:r>
            <w:r>
              <w:rPr>
                <w:spacing w:val="-6"/>
                <w:sz w:val="24"/>
              </w:rPr>
              <w:t xml:space="preserve"> </w:t>
            </w:r>
            <w:r>
              <w:rPr>
                <w:sz w:val="24"/>
              </w:rPr>
              <w:t>наводящими(1-2)</w:t>
            </w:r>
            <w:r>
              <w:rPr>
                <w:spacing w:val="-7"/>
                <w:sz w:val="24"/>
              </w:rPr>
              <w:t xml:space="preserve"> </w:t>
            </w:r>
            <w:r>
              <w:rPr>
                <w:sz w:val="24"/>
              </w:rPr>
              <w:t>вопросами</w:t>
            </w:r>
            <w:r>
              <w:rPr>
                <w:spacing w:val="-1"/>
                <w:sz w:val="24"/>
              </w:rPr>
              <w:t xml:space="preserve"> </w:t>
            </w:r>
            <w:r>
              <w:rPr>
                <w:sz w:val="24"/>
              </w:rPr>
              <w:t>учите-</w:t>
            </w:r>
          </w:p>
          <w:p w:rsidR="00FB4A81" w:rsidRDefault="00B30A00">
            <w:pPr>
              <w:pStyle w:val="TableParagraph"/>
              <w:spacing w:line="265" w:lineRule="exact"/>
              <w:ind w:left="113" w:right="91"/>
              <w:jc w:val="center"/>
              <w:rPr>
                <w:sz w:val="24"/>
              </w:rPr>
            </w:pPr>
            <w:r>
              <w:rPr>
                <w:sz w:val="24"/>
              </w:rPr>
              <w:t>ля.</w:t>
            </w:r>
          </w:p>
        </w:tc>
      </w:tr>
      <w:tr w:rsidR="00FB4A81">
        <w:trPr>
          <w:trHeight w:val="827"/>
        </w:trPr>
        <w:tc>
          <w:tcPr>
            <w:tcW w:w="2126" w:type="dxa"/>
          </w:tcPr>
          <w:p w:rsidR="00FB4A81" w:rsidRDefault="00B30A00">
            <w:pPr>
              <w:pStyle w:val="TableParagraph"/>
              <w:spacing w:line="273" w:lineRule="exact"/>
              <w:ind w:left="617" w:right="502"/>
              <w:jc w:val="center"/>
              <w:rPr>
                <w:b/>
                <w:sz w:val="24"/>
              </w:rPr>
            </w:pPr>
            <w:r>
              <w:rPr>
                <w:b/>
                <w:sz w:val="24"/>
              </w:rPr>
              <w:t>«3»</w:t>
            </w:r>
          </w:p>
        </w:tc>
        <w:tc>
          <w:tcPr>
            <w:tcW w:w="7513" w:type="dxa"/>
          </w:tcPr>
          <w:p w:rsidR="00FB4A81" w:rsidRDefault="00B30A00">
            <w:pPr>
              <w:pStyle w:val="TableParagraph"/>
              <w:ind w:left="245" w:right="126" w:firstLine="1"/>
              <w:jc w:val="center"/>
              <w:rPr>
                <w:sz w:val="24"/>
              </w:rPr>
            </w:pPr>
            <w:r>
              <w:rPr>
                <w:sz w:val="24"/>
              </w:rPr>
              <w:t>ответ обучающегося правильный, но неполный, средства музыкаль-</w:t>
            </w:r>
            <w:r>
              <w:rPr>
                <w:spacing w:val="1"/>
                <w:sz w:val="24"/>
              </w:rPr>
              <w:t xml:space="preserve"> </w:t>
            </w:r>
            <w:r>
              <w:rPr>
                <w:sz w:val="24"/>
              </w:rPr>
              <w:t>ной</w:t>
            </w:r>
            <w:r>
              <w:rPr>
                <w:spacing w:val="-7"/>
                <w:sz w:val="24"/>
              </w:rPr>
              <w:t xml:space="preserve"> </w:t>
            </w:r>
            <w:r>
              <w:rPr>
                <w:sz w:val="24"/>
              </w:rPr>
              <w:t>выразительности</w:t>
            </w:r>
            <w:r>
              <w:rPr>
                <w:spacing w:val="11"/>
                <w:sz w:val="24"/>
              </w:rPr>
              <w:t xml:space="preserve"> </w:t>
            </w:r>
            <w:r>
              <w:rPr>
                <w:sz w:val="24"/>
              </w:rPr>
              <w:t>раскрыты</w:t>
            </w:r>
            <w:r>
              <w:rPr>
                <w:spacing w:val="13"/>
                <w:sz w:val="24"/>
              </w:rPr>
              <w:t xml:space="preserve"> </w:t>
            </w:r>
            <w:r>
              <w:rPr>
                <w:sz w:val="24"/>
              </w:rPr>
              <w:t>недостаточно,</w:t>
            </w:r>
            <w:r>
              <w:rPr>
                <w:spacing w:val="14"/>
                <w:sz w:val="24"/>
              </w:rPr>
              <w:t xml:space="preserve"> </w:t>
            </w:r>
            <w:r>
              <w:rPr>
                <w:sz w:val="24"/>
              </w:rPr>
              <w:t>допустимы</w:t>
            </w:r>
            <w:r>
              <w:rPr>
                <w:spacing w:val="13"/>
                <w:sz w:val="24"/>
              </w:rPr>
              <w:t xml:space="preserve"> </w:t>
            </w:r>
            <w:r>
              <w:rPr>
                <w:sz w:val="24"/>
              </w:rPr>
              <w:t>несколько</w:t>
            </w:r>
          </w:p>
          <w:p w:rsidR="00FB4A81" w:rsidRDefault="00B30A00">
            <w:pPr>
              <w:pStyle w:val="TableParagraph"/>
              <w:spacing w:line="264" w:lineRule="exact"/>
              <w:ind w:left="207" w:right="91"/>
              <w:jc w:val="center"/>
              <w:rPr>
                <w:sz w:val="24"/>
              </w:rPr>
            </w:pPr>
            <w:r>
              <w:rPr>
                <w:sz w:val="24"/>
              </w:rPr>
              <w:t>наводящих</w:t>
            </w:r>
            <w:r>
              <w:rPr>
                <w:spacing w:val="-12"/>
                <w:sz w:val="24"/>
              </w:rPr>
              <w:t xml:space="preserve"> </w:t>
            </w:r>
            <w:r>
              <w:rPr>
                <w:sz w:val="24"/>
              </w:rPr>
              <w:t>вопросов</w:t>
            </w:r>
            <w:r>
              <w:rPr>
                <w:spacing w:val="-12"/>
                <w:sz w:val="24"/>
              </w:rPr>
              <w:t xml:space="preserve"> </w:t>
            </w:r>
            <w:r>
              <w:rPr>
                <w:sz w:val="24"/>
              </w:rPr>
              <w:t>учителя.</w:t>
            </w:r>
          </w:p>
        </w:tc>
      </w:tr>
      <w:tr w:rsidR="00FB4A81">
        <w:trPr>
          <w:trHeight w:val="827"/>
        </w:trPr>
        <w:tc>
          <w:tcPr>
            <w:tcW w:w="2126" w:type="dxa"/>
          </w:tcPr>
          <w:p w:rsidR="00FB4A81" w:rsidRDefault="00B30A00">
            <w:pPr>
              <w:pStyle w:val="TableParagraph"/>
              <w:spacing w:line="273" w:lineRule="exact"/>
              <w:ind w:left="521" w:right="502"/>
              <w:jc w:val="center"/>
              <w:rPr>
                <w:b/>
                <w:sz w:val="24"/>
              </w:rPr>
            </w:pPr>
            <w:r>
              <w:rPr>
                <w:b/>
                <w:sz w:val="24"/>
              </w:rPr>
              <w:t>«2»</w:t>
            </w:r>
          </w:p>
        </w:tc>
        <w:tc>
          <w:tcPr>
            <w:tcW w:w="7513" w:type="dxa"/>
          </w:tcPr>
          <w:p w:rsidR="00FB4A81" w:rsidRDefault="00B30A00">
            <w:pPr>
              <w:pStyle w:val="TableParagraph"/>
              <w:spacing w:line="268" w:lineRule="exact"/>
              <w:ind w:left="209" w:right="91"/>
              <w:jc w:val="center"/>
              <w:rPr>
                <w:sz w:val="24"/>
              </w:rPr>
            </w:pPr>
            <w:r>
              <w:rPr>
                <w:sz w:val="24"/>
              </w:rPr>
              <w:t>обучающийся</w:t>
            </w:r>
            <w:r>
              <w:rPr>
                <w:spacing w:val="36"/>
                <w:sz w:val="24"/>
              </w:rPr>
              <w:t xml:space="preserve"> </w:t>
            </w:r>
            <w:r>
              <w:rPr>
                <w:sz w:val="24"/>
              </w:rPr>
              <w:t>обнаруживает</w:t>
            </w:r>
            <w:r>
              <w:rPr>
                <w:spacing w:val="36"/>
                <w:sz w:val="24"/>
              </w:rPr>
              <w:t xml:space="preserve"> </w:t>
            </w:r>
            <w:r>
              <w:rPr>
                <w:sz w:val="24"/>
              </w:rPr>
              <w:t>незнание</w:t>
            </w:r>
            <w:r>
              <w:rPr>
                <w:spacing w:val="35"/>
                <w:sz w:val="24"/>
              </w:rPr>
              <w:t xml:space="preserve"> </w:t>
            </w:r>
            <w:r>
              <w:rPr>
                <w:sz w:val="24"/>
              </w:rPr>
              <w:t>и</w:t>
            </w:r>
            <w:r>
              <w:rPr>
                <w:spacing w:val="34"/>
                <w:sz w:val="24"/>
              </w:rPr>
              <w:t xml:space="preserve"> </w:t>
            </w:r>
            <w:r>
              <w:rPr>
                <w:sz w:val="24"/>
              </w:rPr>
              <w:t>непонимание</w:t>
            </w:r>
            <w:r>
              <w:rPr>
                <w:spacing w:val="38"/>
                <w:sz w:val="24"/>
              </w:rPr>
              <w:t xml:space="preserve"> </w:t>
            </w:r>
            <w:r>
              <w:rPr>
                <w:sz w:val="24"/>
              </w:rPr>
              <w:t>услышанного</w:t>
            </w:r>
          </w:p>
          <w:p w:rsidR="00FB4A81" w:rsidRDefault="00B30A00">
            <w:pPr>
              <w:pStyle w:val="TableParagraph"/>
              <w:spacing w:line="270" w:lineRule="atLeast"/>
              <w:ind w:left="586" w:right="467"/>
              <w:jc w:val="center"/>
              <w:rPr>
                <w:sz w:val="24"/>
              </w:rPr>
            </w:pPr>
            <w:r>
              <w:rPr>
                <w:sz w:val="24"/>
              </w:rPr>
              <w:t>материала,</w:t>
            </w:r>
            <w:r>
              <w:rPr>
                <w:spacing w:val="9"/>
                <w:sz w:val="24"/>
              </w:rPr>
              <w:t xml:space="preserve"> </w:t>
            </w:r>
            <w:r>
              <w:rPr>
                <w:sz w:val="24"/>
              </w:rPr>
              <w:t>но</w:t>
            </w:r>
            <w:r>
              <w:rPr>
                <w:spacing w:val="9"/>
                <w:sz w:val="24"/>
              </w:rPr>
              <w:t xml:space="preserve"> </w:t>
            </w:r>
            <w:r>
              <w:rPr>
                <w:sz w:val="24"/>
              </w:rPr>
              <w:t>отвечает</w:t>
            </w:r>
            <w:r>
              <w:rPr>
                <w:spacing w:val="10"/>
                <w:sz w:val="24"/>
              </w:rPr>
              <w:t xml:space="preserve"> </w:t>
            </w:r>
            <w:r>
              <w:rPr>
                <w:sz w:val="24"/>
              </w:rPr>
              <w:t>на</w:t>
            </w:r>
            <w:r>
              <w:rPr>
                <w:spacing w:val="8"/>
                <w:sz w:val="24"/>
              </w:rPr>
              <w:t xml:space="preserve"> </w:t>
            </w:r>
            <w:r>
              <w:rPr>
                <w:sz w:val="24"/>
              </w:rPr>
              <w:t>некоторые</w:t>
            </w:r>
            <w:r>
              <w:rPr>
                <w:spacing w:val="8"/>
                <w:sz w:val="24"/>
              </w:rPr>
              <w:t xml:space="preserve"> </w:t>
            </w:r>
            <w:r>
              <w:rPr>
                <w:sz w:val="24"/>
              </w:rPr>
              <w:t>наводящие</w:t>
            </w:r>
            <w:r>
              <w:rPr>
                <w:spacing w:val="9"/>
                <w:sz w:val="24"/>
              </w:rPr>
              <w:t xml:space="preserve"> </w:t>
            </w:r>
            <w:r>
              <w:rPr>
                <w:sz w:val="24"/>
              </w:rPr>
              <w:t>вопросы</w:t>
            </w:r>
            <w:r>
              <w:rPr>
                <w:spacing w:val="-57"/>
                <w:sz w:val="24"/>
              </w:rPr>
              <w:t xml:space="preserve"> </w:t>
            </w:r>
            <w:r>
              <w:rPr>
                <w:sz w:val="24"/>
              </w:rPr>
              <w:t>учителя,</w:t>
            </w:r>
            <w:r>
              <w:rPr>
                <w:spacing w:val="-7"/>
                <w:sz w:val="24"/>
              </w:rPr>
              <w:t xml:space="preserve"> </w:t>
            </w:r>
            <w:r>
              <w:rPr>
                <w:sz w:val="24"/>
              </w:rPr>
              <w:t>откликается</w:t>
            </w:r>
            <w:r>
              <w:rPr>
                <w:spacing w:val="-5"/>
                <w:sz w:val="24"/>
              </w:rPr>
              <w:t xml:space="preserve"> </w:t>
            </w:r>
            <w:r>
              <w:rPr>
                <w:sz w:val="24"/>
              </w:rPr>
              <w:t>эмоционально.</w:t>
            </w:r>
          </w:p>
        </w:tc>
      </w:tr>
    </w:tbl>
    <w:p w:rsidR="00FB4A81" w:rsidRDefault="00FB4A81">
      <w:pPr>
        <w:pStyle w:val="a3"/>
        <w:spacing w:before="1"/>
        <w:ind w:left="0" w:firstLine="0"/>
        <w:jc w:val="left"/>
      </w:pPr>
    </w:p>
    <w:p w:rsidR="00FB4A81" w:rsidRDefault="00B30A00">
      <w:pPr>
        <w:pStyle w:val="Heading2"/>
        <w:spacing w:line="295" w:lineRule="exact"/>
        <w:ind w:left="689"/>
      </w:pPr>
      <w:r>
        <w:t>Нормы</w:t>
      </w:r>
      <w:r>
        <w:rPr>
          <w:spacing w:val="-11"/>
        </w:rPr>
        <w:t xml:space="preserve"> </w:t>
      </w:r>
      <w:r>
        <w:t>и</w:t>
      </w:r>
      <w:r>
        <w:rPr>
          <w:spacing w:val="-10"/>
        </w:rPr>
        <w:t xml:space="preserve"> </w:t>
      </w:r>
      <w:r>
        <w:t>основные</w:t>
      </w:r>
      <w:r>
        <w:rPr>
          <w:spacing w:val="-5"/>
        </w:rPr>
        <w:t xml:space="preserve"> </w:t>
      </w:r>
      <w:r>
        <w:t>критерии</w:t>
      </w:r>
      <w:r>
        <w:rPr>
          <w:spacing w:val="-9"/>
        </w:rPr>
        <w:t xml:space="preserve"> </w:t>
      </w:r>
      <w:r>
        <w:t>оценки</w:t>
      </w:r>
      <w:r>
        <w:rPr>
          <w:spacing w:val="-7"/>
        </w:rPr>
        <w:t xml:space="preserve"> </w:t>
      </w:r>
      <w:r>
        <w:t>вокально-хорового</w:t>
      </w:r>
      <w:r>
        <w:rPr>
          <w:spacing w:val="-7"/>
        </w:rPr>
        <w:t xml:space="preserve"> </w:t>
      </w:r>
      <w:r>
        <w:t>исполнения</w:t>
      </w:r>
    </w:p>
    <w:p w:rsidR="00FB4A81" w:rsidRDefault="00B30A00">
      <w:pPr>
        <w:pStyle w:val="a3"/>
        <w:ind w:right="412"/>
      </w:pPr>
      <w:r>
        <w:t>Для оценивания качества выполнения учениками певческих заданий необходимо</w:t>
      </w:r>
      <w:r>
        <w:rPr>
          <w:spacing w:val="1"/>
        </w:rPr>
        <w:t xml:space="preserve"> </w:t>
      </w:r>
      <w:r>
        <w:t>предварительно провести индивидуальное прослушивание каждого ребёнка, чтобы</w:t>
      </w:r>
      <w:r>
        <w:rPr>
          <w:spacing w:val="1"/>
        </w:rPr>
        <w:t xml:space="preserve"> </w:t>
      </w:r>
      <w:r>
        <w:lastRenderedPageBreak/>
        <w:t>иметь</w:t>
      </w:r>
      <w:r>
        <w:rPr>
          <w:spacing w:val="-1"/>
        </w:rPr>
        <w:t xml:space="preserve"> </w:t>
      </w:r>
      <w:r>
        <w:t>данные</w:t>
      </w:r>
      <w:r>
        <w:rPr>
          <w:spacing w:val="-1"/>
        </w:rPr>
        <w:t xml:space="preserve"> </w:t>
      </w:r>
      <w:r>
        <w:t>о</w:t>
      </w:r>
      <w:r>
        <w:rPr>
          <w:spacing w:val="-1"/>
        </w:rPr>
        <w:t xml:space="preserve"> </w:t>
      </w:r>
      <w:r>
        <w:t>диапазоне</w:t>
      </w:r>
      <w:r>
        <w:rPr>
          <w:spacing w:val="-1"/>
        </w:rPr>
        <w:t xml:space="preserve"> </w:t>
      </w:r>
      <w:r>
        <w:t>его</w:t>
      </w:r>
      <w:r>
        <w:rPr>
          <w:spacing w:val="-2"/>
        </w:rPr>
        <w:t xml:space="preserve"> </w:t>
      </w:r>
      <w:r>
        <w:t>певческого</w:t>
      </w:r>
      <w:r>
        <w:rPr>
          <w:spacing w:val="1"/>
        </w:rPr>
        <w:t xml:space="preserve"> </w:t>
      </w:r>
      <w:r>
        <w:t>голоса.</w:t>
      </w:r>
    </w:p>
    <w:p w:rsidR="00FB4A81" w:rsidRDefault="00B30A00">
      <w:pPr>
        <w:pStyle w:val="a3"/>
        <w:ind w:right="402"/>
      </w:pPr>
      <w:r>
        <w:t>Учёт полученных данных позволит дать более объективную оценку качества вы-</w:t>
      </w:r>
      <w:r>
        <w:rPr>
          <w:spacing w:val="1"/>
        </w:rPr>
        <w:t xml:space="preserve"> </w:t>
      </w:r>
      <w:r>
        <w:t>полнения</w:t>
      </w:r>
      <w:r>
        <w:rPr>
          <w:spacing w:val="37"/>
        </w:rPr>
        <w:t xml:space="preserve"> </w:t>
      </w:r>
      <w:r>
        <w:t>обучающимся</w:t>
      </w:r>
      <w:r>
        <w:rPr>
          <w:spacing w:val="36"/>
        </w:rPr>
        <w:t xml:space="preserve"> </w:t>
      </w:r>
      <w:r>
        <w:t>певческого</w:t>
      </w:r>
      <w:r>
        <w:rPr>
          <w:spacing w:val="35"/>
        </w:rPr>
        <w:t xml:space="preserve"> </w:t>
      </w:r>
      <w:r>
        <w:t>задания,</w:t>
      </w:r>
      <w:r>
        <w:rPr>
          <w:spacing w:val="37"/>
        </w:rPr>
        <w:t xml:space="preserve"> </w:t>
      </w:r>
      <w:r>
        <w:t>создать</w:t>
      </w:r>
      <w:r>
        <w:rPr>
          <w:spacing w:val="35"/>
        </w:rPr>
        <w:t xml:space="preserve"> </w:t>
      </w:r>
      <w:r>
        <w:t>наиболее</w:t>
      </w:r>
      <w:r>
        <w:rPr>
          <w:spacing w:val="38"/>
        </w:rPr>
        <w:t xml:space="preserve"> </w:t>
      </w:r>
      <w:r>
        <w:t>благоприятные</w:t>
      </w:r>
      <w:r>
        <w:rPr>
          <w:spacing w:val="41"/>
        </w:rPr>
        <w:t xml:space="preserve"> </w:t>
      </w:r>
      <w:r>
        <w:t>усло-</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after="10"/>
        <w:ind w:right="403" w:firstLine="0"/>
      </w:pPr>
      <w:r>
        <w:lastRenderedPageBreak/>
        <w:t>вия опроса. Так, например, предлагая ученику исполнить песню, нужно знать рабочий</w:t>
      </w:r>
      <w:r>
        <w:rPr>
          <w:spacing w:val="-62"/>
        </w:rPr>
        <w:t xml:space="preserve"> </w:t>
      </w:r>
      <w:r>
        <w:t>диапазон его голоса и, если он не соответствует диапазону песни, предложить учени-</w:t>
      </w:r>
      <w:r>
        <w:rPr>
          <w:spacing w:val="1"/>
        </w:rPr>
        <w:t xml:space="preserve"> </w:t>
      </w:r>
      <w:r>
        <w:t>ку исполнить его в другой, более удобной для него тональности или исполнить только</w:t>
      </w:r>
      <w:r>
        <w:rPr>
          <w:spacing w:val="-62"/>
        </w:rPr>
        <w:t xml:space="preserve"> </w:t>
      </w:r>
      <w:r>
        <w:t>фрагмент</w:t>
      </w:r>
      <w:r>
        <w:rPr>
          <w:spacing w:val="-2"/>
        </w:rPr>
        <w:t xml:space="preserve"> </w:t>
      </w:r>
      <w:r>
        <w:t>песни:</w:t>
      </w:r>
      <w:r>
        <w:rPr>
          <w:spacing w:val="1"/>
        </w:rPr>
        <w:t xml:space="preserve"> </w:t>
      </w:r>
      <w:r>
        <w:t>куплет,</w:t>
      </w:r>
      <w:r>
        <w:rPr>
          <w:spacing w:val="-1"/>
        </w:rPr>
        <w:t xml:space="preserve"> </w:t>
      </w:r>
      <w:r>
        <w:t>припев,</w:t>
      </w:r>
      <w:r>
        <w:rPr>
          <w:spacing w:val="-1"/>
        </w:rPr>
        <w:t xml:space="preserve"> </w:t>
      </w:r>
      <w:r>
        <w:t>фразу.</w:t>
      </w: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7513"/>
      </w:tblGrid>
      <w:tr w:rsidR="00FB4A81">
        <w:trPr>
          <w:trHeight w:val="556"/>
        </w:trPr>
        <w:tc>
          <w:tcPr>
            <w:tcW w:w="2126" w:type="dxa"/>
          </w:tcPr>
          <w:p w:rsidR="00FB4A81" w:rsidRDefault="00B30A00">
            <w:pPr>
              <w:pStyle w:val="TableParagraph"/>
              <w:spacing w:line="273" w:lineRule="exact"/>
              <w:ind w:left="594"/>
              <w:rPr>
                <w:b/>
                <w:sz w:val="24"/>
              </w:rPr>
            </w:pPr>
            <w:r>
              <w:rPr>
                <w:b/>
                <w:sz w:val="24"/>
              </w:rPr>
              <w:t>Отметка</w:t>
            </w:r>
          </w:p>
        </w:tc>
        <w:tc>
          <w:tcPr>
            <w:tcW w:w="7513" w:type="dxa"/>
          </w:tcPr>
          <w:p w:rsidR="00FB4A81" w:rsidRDefault="00B30A00">
            <w:pPr>
              <w:pStyle w:val="TableParagraph"/>
              <w:spacing w:line="273" w:lineRule="exact"/>
              <w:ind w:left="209" w:right="89"/>
              <w:jc w:val="center"/>
              <w:rPr>
                <w:b/>
                <w:sz w:val="24"/>
              </w:rPr>
            </w:pPr>
            <w:r>
              <w:rPr>
                <w:b/>
                <w:sz w:val="24"/>
              </w:rPr>
              <w:t>Критерии</w:t>
            </w:r>
            <w:r>
              <w:rPr>
                <w:b/>
                <w:spacing w:val="-11"/>
                <w:sz w:val="24"/>
              </w:rPr>
              <w:t xml:space="preserve"> </w:t>
            </w:r>
            <w:r>
              <w:rPr>
                <w:b/>
                <w:sz w:val="24"/>
              </w:rPr>
              <w:t>отметки</w:t>
            </w:r>
          </w:p>
        </w:tc>
      </w:tr>
      <w:tr w:rsidR="00FB4A81">
        <w:trPr>
          <w:trHeight w:val="1382"/>
        </w:trPr>
        <w:tc>
          <w:tcPr>
            <w:tcW w:w="2126" w:type="dxa"/>
          </w:tcPr>
          <w:p w:rsidR="00FB4A81" w:rsidRDefault="00B30A00">
            <w:pPr>
              <w:pStyle w:val="TableParagraph"/>
              <w:spacing w:line="275" w:lineRule="exact"/>
              <w:ind w:left="622" w:right="445"/>
              <w:jc w:val="center"/>
              <w:rPr>
                <w:b/>
                <w:sz w:val="24"/>
              </w:rPr>
            </w:pPr>
            <w:r>
              <w:rPr>
                <w:b/>
                <w:sz w:val="24"/>
              </w:rPr>
              <w:t>«5»</w:t>
            </w:r>
          </w:p>
        </w:tc>
        <w:tc>
          <w:tcPr>
            <w:tcW w:w="7513" w:type="dxa"/>
          </w:tcPr>
          <w:p w:rsidR="00FB4A81" w:rsidRDefault="00B30A00">
            <w:pPr>
              <w:pStyle w:val="TableParagraph"/>
              <w:ind w:left="295" w:right="272" w:firstLine="3"/>
              <w:jc w:val="center"/>
              <w:rPr>
                <w:sz w:val="24"/>
              </w:rPr>
            </w:pPr>
            <w:r>
              <w:rPr>
                <w:sz w:val="24"/>
              </w:rPr>
              <w:t>ставится за знание мелодической линии и текста песни;</w:t>
            </w:r>
            <w:r>
              <w:rPr>
                <w:spacing w:val="1"/>
                <w:sz w:val="24"/>
              </w:rPr>
              <w:t xml:space="preserve"> </w:t>
            </w:r>
            <w:r>
              <w:rPr>
                <w:sz w:val="24"/>
              </w:rPr>
              <w:t>чистое ин-</w:t>
            </w:r>
            <w:r>
              <w:rPr>
                <w:spacing w:val="-57"/>
                <w:sz w:val="24"/>
              </w:rPr>
              <w:t xml:space="preserve"> </w:t>
            </w:r>
            <w:r>
              <w:rPr>
                <w:sz w:val="24"/>
              </w:rPr>
              <w:t>тонирование и ритмически точное исполнение; выразительное ис-</w:t>
            </w:r>
            <w:r>
              <w:rPr>
                <w:spacing w:val="1"/>
                <w:sz w:val="24"/>
              </w:rPr>
              <w:t xml:space="preserve"> </w:t>
            </w:r>
            <w:r>
              <w:rPr>
                <w:sz w:val="24"/>
              </w:rPr>
              <w:t>полнение,</w:t>
            </w:r>
            <w:r>
              <w:rPr>
                <w:spacing w:val="-3"/>
                <w:sz w:val="24"/>
              </w:rPr>
              <w:t xml:space="preserve"> </w:t>
            </w:r>
            <w:r>
              <w:rPr>
                <w:sz w:val="24"/>
              </w:rPr>
              <w:t>умение</w:t>
            </w:r>
            <w:r>
              <w:rPr>
                <w:spacing w:val="-8"/>
                <w:sz w:val="24"/>
              </w:rPr>
              <w:t xml:space="preserve"> </w:t>
            </w:r>
            <w:r>
              <w:rPr>
                <w:sz w:val="24"/>
              </w:rPr>
              <w:t>петь</w:t>
            </w:r>
            <w:r>
              <w:rPr>
                <w:spacing w:val="-6"/>
                <w:sz w:val="24"/>
              </w:rPr>
              <w:t xml:space="preserve"> </w:t>
            </w:r>
            <w:r>
              <w:rPr>
                <w:sz w:val="24"/>
              </w:rPr>
              <w:t>в</w:t>
            </w:r>
            <w:r>
              <w:rPr>
                <w:spacing w:val="-7"/>
                <w:sz w:val="24"/>
              </w:rPr>
              <w:t xml:space="preserve"> </w:t>
            </w:r>
            <w:r>
              <w:rPr>
                <w:sz w:val="24"/>
              </w:rPr>
              <w:t>ансамбле,</w:t>
            </w:r>
            <w:r>
              <w:rPr>
                <w:spacing w:val="-5"/>
                <w:sz w:val="24"/>
              </w:rPr>
              <w:t xml:space="preserve"> </w:t>
            </w:r>
            <w:r>
              <w:rPr>
                <w:sz w:val="24"/>
              </w:rPr>
              <w:t>хоре</w:t>
            </w:r>
            <w:r>
              <w:rPr>
                <w:spacing w:val="-9"/>
                <w:sz w:val="24"/>
              </w:rPr>
              <w:t xml:space="preserve"> </w:t>
            </w:r>
            <w:r>
              <w:rPr>
                <w:sz w:val="24"/>
              </w:rPr>
              <w:t>(в</w:t>
            </w:r>
            <w:r>
              <w:rPr>
                <w:spacing w:val="-1"/>
                <w:sz w:val="24"/>
              </w:rPr>
              <w:t xml:space="preserve"> </w:t>
            </w:r>
            <w:r>
              <w:rPr>
                <w:sz w:val="24"/>
              </w:rPr>
              <w:t>унисон,</w:t>
            </w:r>
            <w:r>
              <w:rPr>
                <w:spacing w:val="-6"/>
                <w:sz w:val="24"/>
              </w:rPr>
              <w:t xml:space="preserve"> </w:t>
            </w:r>
            <w:r>
              <w:rPr>
                <w:sz w:val="24"/>
              </w:rPr>
              <w:t>первым</w:t>
            </w:r>
            <w:r>
              <w:rPr>
                <w:spacing w:val="-8"/>
                <w:sz w:val="24"/>
              </w:rPr>
              <w:t xml:space="preserve"> </w:t>
            </w:r>
            <w:r>
              <w:rPr>
                <w:sz w:val="24"/>
              </w:rPr>
              <w:t>или</w:t>
            </w:r>
            <w:r>
              <w:rPr>
                <w:spacing w:val="-2"/>
                <w:sz w:val="24"/>
              </w:rPr>
              <w:t xml:space="preserve"> </w:t>
            </w:r>
            <w:r>
              <w:rPr>
                <w:sz w:val="24"/>
              </w:rPr>
              <w:t>вто-</w:t>
            </w:r>
          </w:p>
          <w:p w:rsidR="00FB4A81" w:rsidRDefault="00B30A00">
            <w:pPr>
              <w:pStyle w:val="TableParagraph"/>
              <w:tabs>
                <w:tab w:val="left" w:pos="1301"/>
                <w:tab w:val="left" w:pos="2561"/>
                <w:tab w:val="left" w:pos="3908"/>
                <w:tab w:val="left" w:pos="5596"/>
                <w:tab w:val="left" w:pos="6580"/>
              </w:tabs>
              <w:spacing w:line="270" w:lineRule="atLeast"/>
              <w:ind w:left="586" w:right="558"/>
              <w:jc w:val="center"/>
              <w:rPr>
                <w:sz w:val="24"/>
              </w:rPr>
            </w:pPr>
            <w:r>
              <w:rPr>
                <w:sz w:val="24"/>
              </w:rPr>
              <w:t>рым</w:t>
            </w:r>
            <w:r>
              <w:rPr>
                <w:sz w:val="24"/>
              </w:rPr>
              <w:tab/>
              <w:t>голосом),</w:t>
            </w:r>
            <w:r>
              <w:rPr>
                <w:sz w:val="24"/>
              </w:rPr>
              <w:tab/>
              <w:t>исполнять</w:t>
            </w:r>
            <w:r>
              <w:rPr>
                <w:sz w:val="24"/>
              </w:rPr>
              <w:tab/>
              <w:t>произведение</w:t>
            </w:r>
            <w:r>
              <w:rPr>
                <w:sz w:val="24"/>
              </w:rPr>
              <w:tab/>
              <w:t>сольно</w:t>
            </w:r>
            <w:r>
              <w:rPr>
                <w:sz w:val="24"/>
              </w:rPr>
              <w:tab/>
            </w:r>
            <w:r>
              <w:rPr>
                <w:spacing w:val="-5"/>
                <w:sz w:val="24"/>
              </w:rPr>
              <w:t>под</w:t>
            </w:r>
            <w:r>
              <w:rPr>
                <w:spacing w:val="-57"/>
                <w:sz w:val="24"/>
              </w:rPr>
              <w:t xml:space="preserve"> </w:t>
            </w:r>
            <w:r>
              <w:rPr>
                <w:sz w:val="24"/>
              </w:rPr>
              <w:t>аккомпанемент учителя</w:t>
            </w:r>
            <w:r>
              <w:rPr>
                <w:spacing w:val="-6"/>
                <w:sz w:val="24"/>
              </w:rPr>
              <w:t xml:space="preserve"> </w:t>
            </w:r>
            <w:r>
              <w:rPr>
                <w:sz w:val="24"/>
              </w:rPr>
              <w:t>или</w:t>
            </w:r>
            <w:r>
              <w:rPr>
                <w:spacing w:val="-2"/>
                <w:sz w:val="24"/>
              </w:rPr>
              <w:t xml:space="preserve"> </w:t>
            </w:r>
            <w:r>
              <w:rPr>
                <w:sz w:val="24"/>
              </w:rPr>
              <w:t>фонограмму.</w:t>
            </w:r>
          </w:p>
        </w:tc>
      </w:tr>
      <w:tr w:rsidR="00FB4A81">
        <w:trPr>
          <w:trHeight w:val="1380"/>
        </w:trPr>
        <w:tc>
          <w:tcPr>
            <w:tcW w:w="2126" w:type="dxa"/>
          </w:tcPr>
          <w:p w:rsidR="00FB4A81" w:rsidRDefault="00B30A00">
            <w:pPr>
              <w:pStyle w:val="TableParagraph"/>
              <w:spacing w:line="273" w:lineRule="exact"/>
              <w:ind w:left="617" w:right="502"/>
              <w:jc w:val="center"/>
              <w:rPr>
                <w:b/>
                <w:sz w:val="24"/>
              </w:rPr>
            </w:pPr>
            <w:r>
              <w:rPr>
                <w:b/>
                <w:sz w:val="24"/>
              </w:rPr>
              <w:t>«4»</w:t>
            </w:r>
          </w:p>
        </w:tc>
        <w:tc>
          <w:tcPr>
            <w:tcW w:w="7513" w:type="dxa"/>
          </w:tcPr>
          <w:p w:rsidR="00FB4A81" w:rsidRDefault="00B30A00">
            <w:pPr>
              <w:pStyle w:val="TableParagraph"/>
              <w:ind w:left="109" w:right="91"/>
              <w:jc w:val="center"/>
              <w:rPr>
                <w:sz w:val="24"/>
              </w:rPr>
            </w:pPr>
            <w:r>
              <w:rPr>
                <w:sz w:val="24"/>
              </w:rPr>
              <w:t>ставится</w:t>
            </w:r>
            <w:r>
              <w:rPr>
                <w:spacing w:val="-2"/>
                <w:sz w:val="24"/>
              </w:rPr>
              <w:t xml:space="preserve"> </w:t>
            </w:r>
            <w:r>
              <w:rPr>
                <w:sz w:val="24"/>
              </w:rPr>
              <w:t>за</w:t>
            </w:r>
            <w:r>
              <w:rPr>
                <w:spacing w:val="-3"/>
                <w:sz w:val="24"/>
              </w:rPr>
              <w:t xml:space="preserve"> </w:t>
            </w:r>
            <w:r>
              <w:rPr>
                <w:sz w:val="24"/>
              </w:rPr>
              <w:t>знание</w:t>
            </w:r>
            <w:r>
              <w:rPr>
                <w:spacing w:val="-2"/>
                <w:sz w:val="24"/>
              </w:rPr>
              <w:t xml:space="preserve"> </w:t>
            </w:r>
            <w:r>
              <w:rPr>
                <w:sz w:val="24"/>
              </w:rPr>
              <w:t>мелодической</w:t>
            </w:r>
            <w:r>
              <w:rPr>
                <w:spacing w:val="-2"/>
                <w:sz w:val="24"/>
              </w:rPr>
              <w:t xml:space="preserve"> </w:t>
            </w:r>
            <w:r>
              <w:rPr>
                <w:sz w:val="24"/>
              </w:rPr>
              <w:t>линии</w:t>
            </w:r>
            <w:r>
              <w:rPr>
                <w:spacing w:val="-3"/>
                <w:sz w:val="24"/>
              </w:rPr>
              <w:t xml:space="preserve"> </w:t>
            </w:r>
            <w:r>
              <w:rPr>
                <w:sz w:val="24"/>
              </w:rPr>
              <w:t>и</w:t>
            </w:r>
            <w:r>
              <w:rPr>
                <w:spacing w:val="-2"/>
                <w:sz w:val="24"/>
              </w:rPr>
              <w:t xml:space="preserve"> </w:t>
            </w:r>
            <w:r>
              <w:rPr>
                <w:sz w:val="24"/>
              </w:rPr>
              <w:t>текста</w:t>
            </w:r>
            <w:r>
              <w:rPr>
                <w:spacing w:val="-3"/>
                <w:sz w:val="24"/>
              </w:rPr>
              <w:t xml:space="preserve"> </w:t>
            </w:r>
            <w:r>
              <w:rPr>
                <w:sz w:val="24"/>
              </w:rPr>
              <w:t>песни;</w:t>
            </w:r>
            <w:r>
              <w:rPr>
                <w:spacing w:val="-1"/>
                <w:sz w:val="24"/>
              </w:rPr>
              <w:t xml:space="preserve"> </w:t>
            </w:r>
            <w:r>
              <w:rPr>
                <w:sz w:val="24"/>
              </w:rPr>
              <w:t>в</w:t>
            </w:r>
            <w:r>
              <w:rPr>
                <w:spacing w:val="-3"/>
                <w:sz w:val="24"/>
              </w:rPr>
              <w:t xml:space="preserve"> </w:t>
            </w:r>
            <w:r>
              <w:rPr>
                <w:sz w:val="24"/>
              </w:rPr>
              <w:t>основном</w:t>
            </w:r>
            <w:r>
              <w:rPr>
                <w:spacing w:val="-57"/>
                <w:sz w:val="24"/>
              </w:rPr>
              <w:t xml:space="preserve"> </w:t>
            </w:r>
            <w:r>
              <w:rPr>
                <w:sz w:val="24"/>
              </w:rPr>
              <w:t>чистое, ритмически правильное интонирование; умение петь в ан-</w:t>
            </w:r>
            <w:r>
              <w:rPr>
                <w:spacing w:val="1"/>
                <w:sz w:val="24"/>
              </w:rPr>
              <w:t xml:space="preserve"> </w:t>
            </w:r>
            <w:r>
              <w:rPr>
                <w:sz w:val="24"/>
              </w:rPr>
              <w:t>самбле, хоре (в унисон, первым или вторым голосом),</w:t>
            </w:r>
            <w:r>
              <w:rPr>
                <w:spacing w:val="1"/>
                <w:sz w:val="24"/>
              </w:rPr>
              <w:t xml:space="preserve"> </w:t>
            </w:r>
            <w:r>
              <w:rPr>
                <w:sz w:val="24"/>
              </w:rPr>
              <w:t>исполнять</w:t>
            </w:r>
            <w:r>
              <w:rPr>
                <w:spacing w:val="1"/>
                <w:sz w:val="24"/>
              </w:rPr>
              <w:t xml:space="preserve"> </w:t>
            </w:r>
            <w:r>
              <w:rPr>
                <w:sz w:val="24"/>
              </w:rPr>
              <w:t>произведение</w:t>
            </w:r>
            <w:r>
              <w:rPr>
                <w:spacing w:val="4"/>
                <w:sz w:val="24"/>
              </w:rPr>
              <w:t xml:space="preserve"> </w:t>
            </w:r>
            <w:r>
              <w:rPr>
                <w:sz w:val="24"/>
              </w:rPr>
              <w:t>сольно</w:t>
            </w:r>
            <w:r>
              <w:rPr>
                <w:spacing w:val="1"/>
                <w:sz w:val="24"/>
              </w:rPr>
              <w:t xml:space="preserve"> </w:t>
            </w:r>
            <w:r>
              <w:rPr>
                <w:sz w:val="24"/>
              </w:rPr>
              <w:t>под</w:t>
            </w:r>
            <w:r>
              <w:rPr>
                <w:spacing w:val="6"/>
                <w:sz w:val="24"/>
              </w:rPr>
              <w:t xml:space="preserve"> </w:t>
            </w:r>
            <w:r>
              <w:rPr>
                <w:sz w:val="24"/>
              </w:rPr>
              <w:t>аккомпанемент</w:t>
            </w:r>
          </w:p>
          <w:p w:rsidR="00FB4A81" w:rsidRDefault="00B30A00">
            <w:pPr>
              <w:pStyle w:val="TableParagraph"/>
              <w:spacing w:line="264" w:lineRule="exact"/>
              <w:ind w:left="209" w:right="91"/>
              <w:jc w:val="center"/>
              <w:rPr>
                <w:sz w:val="24"/>
              </w:rPr>
            </w:pPr>
            <w:r>
              <w:rPr>
                <w:sz w:val="24"/>
              </w:rPr>
              <w:t>учителя</w:t>
            </w:r>
            <w:r>
              <w:rPr>
                <w:spacing w:val="-14"/>
                <w:sz w:val="24"/>
              </w:rPr>
              <w:t xml:space="preserve"> </w:t>
            </w:r>
            <w:r>
              <w:rPr>
                <w:sz w:val="24"/>
              </w:rPr>
              <w:t>или</w:t>
            </w:r>
            <w:r>
              <w:rPr>
                <w:spacing w:val="-8"/>
                <w:sz w:val="24"/>
              </w:rPr>
              <w:t xml:space="preserve"> </w:t>
            </w:r>
            <w:r>
              <w:rPr>
                <w:sz w:val="24"/>
              </w:rPr>
              <w:t>фонограмму,</w:t>
            </w:r>
            <w:r>
              <w:rPr>
                <w:spacing w:val="-7"/>
                <w:sz w:val="24"/>
              </w:rPr>
              <w:t xml:space="preserve"> </w:t>
            </w:r>
            <w:r>
              <w:rPr>
                <w:sz w:val="24"/>
              </w:rPr>
              <w:t>но</w:t>
            </w:r>
            <w:r>
              <w:rPr>
                <w:spacing w:val="-9"/>
                <w:sz w:val="24"/>
              </w:rPr>
              <w:t xml:space="preserve"> </w:t>
            </w:r>
            <w:r>
              <w:rPr>
                <w:sz w:val="24"/>
              </w:rPr>
              <w:t>недостаточно</w:t>
            </w:r>
            <w:r>
              <w:rPr>
                <w:spacing w:val="-9"/>
                <w:sz w:val="24"/>
              </w:rPr>
              <w:t xml:space="preserve"> </w:t>
            </w:r>
            <w:r>
              <w:rPr>
                <w:sz w:val="24"/>
              </w:rPr>
              <w:t>выразительно.</w:t>
            </w:r>
          </w:p>
        </w:tc>
      </w:tr>
      <w:tr w:rsidR="00FB4A81">
        <w:trPr>
          <w:trHeight w:val="1103"/>
        </w:trPr>
        <w:tc>
          <w:tcPr>
            <w:tcW w:w="2126" w:type="dxa"/>
          </w:tcPr>
          <w:p w:rsidR="00FB4A81" w:rsidRDefault="00B30A00">
            <w:pPr>
              <w:pStyle w:val="TableParagraph"/>
              <w:spacing w:line="273" w:lineRule="exact"/>
              <w:ind w:left="617" w:right="502"/>
              <w:jc w:val="center"/>
              <w:rPr>
                <w:b/>
                <w:sz w:val="24"/>
              </w:rPr>
            </w:pPr>
            <w:r>
              <w:rPr>
                <w:b/>
                <w:sz w:val="24"/>
              </w:rPr>
              <w:t>«3»</w:t>
            </w:r>
          </w:p>
        </w:tc>
        <w:tc>
          <w:tcPr>
            <w:tcW w:w="7513" w:type="dxa"/>
          </w:tcPr>
          <w:p w:rsidR="00FB4A81" w:rsidRDefault="00B30A00">
            <w:pPr>
              <w:pStyle w:val="TableParagraph"/>
              <w:tabs>
                <w:tab w:val="left" w:pos="1500"/>
                <w:tab w:val="left" w:pos="2251"/>
                <w:tab w:val="left" w:pos="3790"/>
                <w:tab w:val="left" w:pos="5245"/>
              </w:tabs>
              <w:ind w:left="276" w:right="157"/>
              <w:jc w:val="center"/>
              <w:rPr>
                <w:sz w:val="24"/>
              </w:rPr>
            </w:pPr>
            <w:r>
              <w:rPr>
                <w:sz w:val="24"/>
              </w:rPr>
              <w:t>ставится</w:t>
            </w:r>
            <w:r>
              <w:rPr>
                <w:spacing w:val="37"/>
                <w:sz w:val="24"/>
              </w:rPr>
              <w:t xml:space="preserve"> </w:t>
            </w:r>
            <w:r>
              <w:rPr>
                <w:sz w:val="24"/>
              </w:rPr>
              <w:t>за</w:t>
            </w:r>
            <w:r>
              <w:rPr>
                <w:spacing w:val="35"/>
                <w:sz w:val="24"/>
              </w:rPr>
              <w:t xml:space="preserve"> </w:t>
            </w:r>
            <w:r>
              <w:rPr>
                <w:sz w:val="24"/>
              </w:rPr>
              <w:t>неточности</w:t>
            </w:r>
            <w:r>
              <w:rPr>
                <w:spacing w:val="36"/>
                <w:sz w:val="24"/>
              </w:rPr>
              <w:t xml:space="preserve"> </w:t>
            </w:r>
            <w:r>
              <w:rPr>
                <w:sz w:val="24"/>
              </w:rPr>
              <w:t>в</w:t>
            </w:r>
            <w:r>
              <w:rPr>
                <w:spacing w:val="35"/>
                <w:sz w:val="24"/>
              </w:rPr>
              <w:t xml:space="preserve"> </w:t>
            </w:r>
            <w:r>
              <w:rPr>
                <w:sz w:val="24"/>
              </w:rPr>
              <w:t>исполнении</w:t>
            </w:r>
            <w:r>
              <w:rPr>
                <w:spacing w:val="38"/>
                <w:sz w:val="24"/>
              </w:rPr>
              <w:t xml:space="preserve"> </w:t>
            </w:r>
            <w:r>
              <w:rPr>
                <w:sz w:val="24"/>
              </w:rPr>
              <w:t>мелодии</w:t>
            </w:r>
            <w:r>
              <w:rPr>
                <w:spacing w:val="35"/>
                <w:sz w:val="24"/>
              </w:rPr>
              <w:t xml:space="preserve"> </w:t>
            </w:r>
            <w:r>
              <w:rPr>
                <w:sz w:val="24"/>
              </w:rPr>
              <w:t>и</w:t>
            </w:r>
            <w:r>
              <w:rPr>
                <w:spacing w:val="38"/>
                <w:sz w:val="24"/>
              </w:rPr>
              <w:t xml:space="preserve"> </w:t>
            </w:r>
            <w:r>
              <w:rPr>
                <w:sz w:val="24"/>
              </w:rPr>
              <w:t>текста</w:t>
            </w:r>
            <w:r>
              <w:rPr>
                <w:spacing w:val="36"/>
                <w:sz w:val="24"/>
              </w:rPr>
              <w:t xml:space="preserve"> </w:t>
            </w:r>
            <w:r>
              <w:rPr>
                <w:sz w:val="24"/>
              </w:rPr>
              <w:t>песни;</w:t>
            </w:r>
            <w:r>
              <w:rPr>
                <w:spacing w:val="-3"/>
                <w:sz w:val="24"/>
              </w:rPr>
              <w:t xml:space="preserve"> </w:t>
            </w:r>
            <w:r>
              <w:rPr>
                <w:sz w:val="24"/>
              </w:rPr>
              <w:t>не-</w:t>
            </w:r>
            <w:r>
              <w:rPr>
                <w:spacing w:val="-57"/>
                <w:sz w:val="24"/>
              </w:rPr>
              <w:t xml:space="preserve"> </w:t>
            </w:r>
            <w:r>
              <w:rPr>
                <w:sz w:val="24"/>
              </w:rPr>
              <w:t>уверенное</w:t>
            </w:r>
            <w:r>
              <w:rPr>
                <w:spacing w:val="1"/>
                <w:sz w:val="24"/>
              </w:rPr>
              <w:t xml:space="preserve"> </w:t>
            </w:r>
            <w:r>
              <w:rPr>
                <w:sz w:val="24"/>
              </w:rPr>
              <w:t>и</w:t>
            </w:r>
            <w:r>
              <w:rPr>
                <w:spacing w:val="61"/>
                <w:sz w:val="24"/>
              </w:rPr>
              <w:t xml:space="preserve"> </w:t>
            </w:r>
            <w:r>
              <w:rPr>
                <w:sz w:val="24"/>
              </w:rPr>
              <w:t>не</w:t>
            </w:r>
            <w:r>
              <w:rPr>
                <w:spacing w:val="61"/>
                <w:sz w:val="24"/>
              </w:rPr>
              <w:t xml:space="preserve"> </w:t>
            </w:r>
            <w:r>
              <w:rPr>
                <w:sz w:val="24"/>
              </w:rPr>
              <w:t>точное,</w:t>
            </w:r>
            <w:r>
              <w:rPr>
                <w:spacing w:val="61"/>
                <w:sz w:val="24"/>
              </w:rPr>
              <w:t xml:space="preserve"> </w:t>
            </w:r>
            <w:r>
              <w:rPr>
                <w:sz w:val="24"/>
              </w:rPr>
              <w:t>иногда</w:t>
            </w:r>
            <w:r>
              <w:rPr>
                <w:spacing w:val="61"/>
                <w:sz w:val="24"/>
              </w:rPr>
              <w:t xml:space="preserve"> </w:t>
            </w:r>
            <w:r>
              <w:rPr>
                <w:sz w:val="24"/>
              </w:rPr>
              <w:t>фальшивое</w:t>
            </w:r>
            <w:r>
              <w:rPr>
                <w:spacing w:val="61"/>
                <w:sz w:val="24"/>
              </w:rPr>
              <w:t xml:space="preserve"> </w:t>
            </w:r>
            <w:r>
              <w:rPr>
                <w:sz w:val="24"/>
              </w:rPr>
              <w:t>исполнение</w:t>
            </w:r>
            <w:r>
              <w:rPr>
                <w:spacing w:val="61"/>
                <w:sz w:val="24"/>
              </w:rPr>
              <w:t xml:space="preserve"> </w:t>
            </w:r>
            <w:r>
              <w:rPr>
                <w:sz w:val="24"/>
              </w:rPr>
              <w:t>в</w:t>
            </w:r>
            <w:r>
              <w:rPr>
                <w:spacing w:val="1"/>
                <w:sz w:val="24"/>
              </w:rPr>
              <w:t xml:space="preserve"> </w:t>
            </w:r>
            <w:r>
              <w:rPr>
                <w:sz w:val="24"/>
              </w:rPr>
              <w:t>ансамбле,</w:t>
            </w:r>
            <w:r>
              <w:rPr>
                <w:sz w:val="24"/>
              </w:rPr>
              <w:tab/>
              <w:t>хоре,</w:t>
            </w:r>
            <w:r>
              <w:rPr>
                <w:sz w:val="24"/>
              </w:rPr>
              <w:tab/>
              <w:t>ритмические</w:t>
            </w:r>
            <w:r>
              <w:rPr>
                <w:sz w:val="24"/>
              </w:rPr>
              <w:tab/>
              <w:t>неточности;</w:t>
            </w:r>
            <w:r>
              <w:rPr>
                <w:sz w:val="24"/>
              </w:rPr>
              <w:tab/>
            </w:r>
            <w:r>
              <w:rPr>
                <w:spacing w:val="-2"/>
                <w:sz w:val="24"/>
              </w:rPr>
              <w:t>невыразительное</w:t>
            </w:r>
            <w:r>
              <w:rPr>
                <w:spacing w:val="-11"/>
                <w:sz w:val="24"/>
              </w:rPr>
              <w:t xml:space="preserve"> </w:t>
            </w:r>
            <w:r>
              <w:rPr>
                <w:spacing w:val="-1"/>
                <w:sz w:val="24"/>
              </w:rPr>
              <w:t>ис-</w:t>
            </w:r>
          </w:p>
          <w:p w:rsidR="00FB4A81" w:rsidRDefault="00B30A00">
            <w:pPr>
              <w:pStyle w:val="TableParagraph"/>
              <w:spacing w:line="264" w:lineRule="exact"/>
              <w:ind w:left="209" w:right="90"/>
              <w:jc w:val="center"/>
              <w:rPr>
                <w:sz w:val="24"/>
              </w:rPr>
            </w:pPr>
            <w:r>
              <w:rPr>
                <w:sz w:val="24"/>
              </w:rPr>
              <w:t>полнение.</w:t>
            </w:r>
          </w:p>
        </w:tc>
      </w:tr>
      <w:tr w:rsidR="00FB4A81">
        <w:trPr>
          <w:trHeight w:val="830"/>
        </w:trPr>
        <w:tc>
          <w:tcPr>
            <w:tcW w:w="2126" w:type="dxa"/>
          </w:tcPr>
          <w:p w:rsidR="00FB4A81" w:rsidRDefault="00B30A00">
            <w:pPr>
              <w:pStyle w:val="TableParagraph"/>
              <w:spacing w:line="273" w:lineRule="exact"/>
              <w:ind w:left="617" w:right="502"/>
              <w:jc w:val="center"/>
              <w:rPr>
                <w:b/>
                <w:sz w:val="24"/>
              </w:rPr>
            </w:pPr>
            <w:r>
              <w:rPr>
                <w:b/>
                <w:sz w:val="24"/>
              </w:rPr>
              <w:t>«2»</w:t>
            </w:r>
          </w:p>
        </w:tc>
        <w:tc>
          <w:tcPr>
            <w:tcW w:w="7513" w:type="dxa"/>
          </w:tcPr>
          <w:p w:rsidR="00FB4A81" w:rsidRDefault="00B30A00">
            <w:pPr>
              <w:pStyle w:val="TableParagraph"/>
              <w:spacing w:line="268" w:lineRule="exact"/>
              <w:ind w:left="209" w:right="91"/>
              <w:jc w:val="center"/>
              <w:rPr>
                <w:sz w:val="24"/>
              </w:rPr>
            </w:pPr>
            <w:r>
              <w:rPr>
                <w:sz w:val="24"/>
              </w:rPr>
              <w:t>ставится</w:t>
            </w:r>
            <w:r>
              <w:rPr>
                <w:spacing w:val="-9"/>
                <w:sz w:val="24"/>
              </w:rPr>
              <w:t xml:space="preserve"> </w:t>
            </w:r>
            <w:r>
              <w:rPr>
                <w:sz w:val="24"/>
              </w:rPr>
              <w:t>за</w:t>
            </w:r>
            <w:r>
              <w:rPr>
                <w:spacing w:val="-9"/>
                <w:sz w:val="24"/>
              </w:rPr>
              <w:t xml:space="preserve"> </w:t>
            </w:r>
            <w:r>
              <w:rPr>
                <w:sz w:val="24"/>
              </w:rPr>
              <w:t>исполнение</w:t>
            </w:r>
            <w:r>
              <w:rPr>
                <w:spacing w:val="-11"/>
                <w:sz w:val="24"/>
              </w:rPr>
              <w:t xml:space="preserve"> </w:t>
            </w:r>
            <w:r>
              <w:rPr>
                <w:sz w:val="24"/>
              </w:rPr>
              <w:t>неуверенное</w:t>
            </w:r>
            <w:r>
              <w:rPr>
                <w:spacing w:val="-9"/>
                <w:sz w:val="24"/>
              </w:rPr>
              <w:t xml:space="preserve"> </w:t>
            </w:r>
            <w:r>
              <w:rPr>
                <w:sz w:val="24"/>
              </w:rPr>
              <w:t>и</w:t>
            </w:r>
            <w:r>
              <w:rPr>
                <w:spacing w:val="-8"/>
                <w:sz w:val="24"/>
              </w:rPr>
              <w:t xml:space="preserve"> </w:t>
            </w:r>
            <w:r>
              <w:rPr>
                <w:sz w:val="24"/>
              </w:rPr>
              <w:t>фальшивое.</w:t>
            </w:r>
          </w:p>
        </w:tc>
      </w:tr>
    </w:tbl>
    <w:p w:rsidR="00FB4A81" w:rsidRDefault="00B30A00">
      <w:pPr>
        <w:pStyle w:val="Heading2"/>
        <w:spacing w:line="294" w:lineRule="exact"/>
        <w:ind w:left="262"/>
      </w:pPr>
      <w:r>
        <w:t>Изобразительное</w:t>
      </w:r>
      <w:r>
        <w:rPr>
          <w:spacing w:val="-6"/>
        </w:rPr>
        <w:t xml:space="preserve"> </w:t>
      </w:r>
      <w:r>
        <w:t>искусство.</w:t>
      </w:r>
    </w:p>
    <w:p w:rsidR="00FB4A81" w:rsidRDefault="00B30A00">
      <w:pPr>
        <w:spacing w:line="295" w:lineRule="exact"/>
        <w:ind w:left="689"/>
        <w:jc w:val="both"/>
        <w:rPr>
          <w:sz w:val="26"/>
        </w:rPr>
      </w:pPr>
      <w:r>
        <w:rPr>
          <w:b/>
          <w:sz w:val="26"/>
        </w:rPr>
        <w:t>Отметка</w:t>
      </w:r>
      <w:r>
        <w:rPr>
          <w:b/>
          <w:spacing w:val="-10"/>
          <w:sz w:val="26"/>
        </w:rPr>
        <w:t xml:space="preserve"> </w:t>
      </w:r>
      <w:r>
        <w:rPr>
          <w:b/>
          <w:sz w:val="26"/>
        </w:rPr>
        <w:t>"5"</w:t>
      </w:r>
      <w:r>
        <w:rPr>
          <w:b/>
          <w:spacing w:val="-8"/>
          <w:sz w:val="26"/>
        </w:rPr>
        <w:t xml:space="preserve"> </w:t>
      </w:r>
      <w:r>
        <w:rPr>
          <w:sz w:val="26"/>
        </w:rPr>
        <w:t>ставится,</w:t>
      </w:r>
      <w:r>
        <w:rPr>
          <w:spacing w:val="-7"/>
          <w:sz w:val="26"/>
        </w:rPr>
        <w:t xml:space="preserve"> </w:t>
      </w:r>
      <w:r>
        <w:rPr>
          <w:sz w:val="26"/>
        </w:rPr>
        <w:t>если</w:t>
      </w:r>
      <w:r>
        <w:rPr>
          <w:spacing w:val="-6"/>
          <w:sz w:val="26"/>
        </w:rPr>
        <w:t xml:space="preserve"> </w:t>
      </w:r>
      <w:r>
        <w:rPr>
          <w:sz w:val="26"/>
        </w:rPr>
        <w:t>обучающийся:</w:t>
      </w:r>
    </w:p>
    <w:p w:rsidR="00FB4A81" w:rsidRDefault="00B30A00" w:rsidP="00582418">
      <w:pPr>
        <w:pStyle w:val="a7"/>
        <w:numPr>
          <w:ilvl w:val="0"/>
          <w:numId w:val="20"/>
        </w:numPr>
        <w:tabs>
          <w:tab w:val="left" w:pos="970"/>
        </w:tabs>
        <w:spacing w:before="1"/>
        <w:ind w:right="416" w:firstLine="427"/>
        <w:rPr>
          <w:sz w:val="24"/>
        </w:rPr>
      </w:pPr>
      <w:r>
        <w:rPr>
          <w:sz w:val="26"/>
        </w:rPr>
        <w:t>Показывает глубокое и полное знание и понимание всего объёма программного</w:t>
      </w:r>
      <w:r>
        <w:rPr>
          <w:spacing w:val="-62"/>
          <w:sz w:val="26"/>
        </w:rPr>
        <w:t xml:space="preserve"> </w:t>
      </w:r>
      <w:r>
        <w:rPr>
          <w:sz w:val="26"/>
        </w:rPr>
        <w:t>материала;</w:t>
      </w:r>
    </w:p>
    <w:p w:rsidR="00FB4A81" w:rsidRDefault="00B30A00" w:rsidP="00582418">
      <w:pPr>
        <w:pStyle w:val="a7"/>
        <w:numPr>
          <w:ilvl w:val="0"/>
          <w:numId w:val="20"/>
        </w:numPr>
        <w:tabs>
          <w:tab w:val="left" w:pos="970"/>
        </w:tabs>
        <w:ind w:right="402" w:firstLine="427"/>
        <w:rPr>
          <w:sz w:val="24"/>
        </w:rPr>
      </w:pPr>
      <w:r>
        <w:rPr>
          <w:sz w:val="26"/>
        </w:rPr>
        <w:t>Умеет составить полный и правильный ответ на основе изученного материала;</w:t>
      </w:r>
      <w:r>
        <w:rPr>
          <w:spacing w:val="1"/>
          <w:sz w:val="26"/>
        </w:rPr>
        <w:t xml:space="preserve"> </w:t>
      </w:r>
      <w:r>
        <w:rPr>
          <w:sz w:val="26"/>
        </w:rPr>
        <w:t>выделять главные положения, самостоятельно подтверждать ответ конкретными при-</w:t>
      </w:r>
      <w:r>
        <w:rPr>
          <w:spacing w:val="1"/>
          <w:sz w:val="26"/>
        </w:rPr>
        <w:t xml:space="preserve"> </w:t>
      </w:r>
      <w:r>
        <w:rPr>
          <w:sz w:val="26"/>
        </w:rPr>
        <w:t>мерами, фактами; самостоятельно и аргументировано делать анализ, обобщения, вы-</w:t>
      </w:r>
      <w:r>
        <w:rPr>
          <w:spacing w:val="1"/>
          <w:sz w:val="26"/>
        </w:rPr>
        <w:t xml:space="preserve"> </w:t>
      </w:r>
      <w:r>
        <w:rPr>
          <w:sz w:val="26"/>
        </w:rPr>
        <w:t>воды.</w:t>
      </w:r>
      <w:r>
        <w:rPr>
          <w:spacing w:val="1"/>
          <w:sz w:val="26"/>
        </w:rPr>
        <w:t xml:space="preserve"> </w:t>
      </w:r>
      <w:r>
        <w:rPr>
          <w:sz w:val="26"/>
        </w:rPr>
        <w:t>Устанавливать</w:t>
      </w:r>
      <w:r>
        <w:rPr>
          <w:spacing w:val="1"/>
          <w:sz w:val="26"/>
        </w:rPr>
        <w:t xml:space="preserve"> </w:t>
      </w:r>
      <w:r>
        <w:rPr>
          <w:sz w:val="26"/>
        </w:rPr>
        <w:t>межпредметные</w:t>
      </w:r>
      <w:r>
        <w:rPr>
          <w:spacing w:val="1"/>
          <w:sz w:val="26"/>
        </w:rPr>
        <w:t xml:space="preserve"> </w:t>
      </w:r>
      <w:r>
        <w:rPr>
          <w:sz w:val="26"/>
        </w:rPr>
        <w:t>(на</w:t>
      </w:r>
      <w:r>
        <w:rPr>
          <w:spacing w:val="1"/>
          <w:sz w:val="26"/>
        </w:rPr>
        <w:t xml:space="preserve"> </w:t>
      </w:r>
      <w:r>
        <w:rPr>
          <w:sz w:val="26"/>
        </w:rPr>
        <w:t>основе</w:t>
      </w:r>
      <w:r>
        <w:rPr>
          <w:spacing w:val="1"/>
          <w:sz w:val="26"/>
        </w:rPr>
        <w:t xml:space="preserve"> </w:t>
      </w:r>
      <w:r>
        <w:rPr>
          <w:sz w:val="26"/>
        </w:rPr>
        <w:t>ранее</w:t>
      </w:r>
      <w:r>
        <w:rPr>
          <w:spacing w:val="1"/>
          <w:sz w:val="26"/>
        </w:rPr>
        <w:t xml:space="preserve"> </w:t>
      </w:r>
      <w:r>
        <w:rPr>
          <w:sz w:val="26"/>
        </w:rPr>
        <w:t>приобретенных</w:t>
      </w:r>
      <w:r>
        <w:rPr>
          <w:spacing w:val="1"/>
          <w:sz w:val="26"/>
        </w:rPr>
        <w:t xml:space="preserve"> </w:t>
      </w:r>
      <w:r>
        <w:rPr>
          <w:sz w:val="26"/>
        </w:rPr>
        <w:t>знаний)</w:t>
      </w:r>
      <w:r>
        <w:rPr>
          <w:spacing w:val="1"/>
          <w:sz w:val="26"/>
        </w:rPr>
        <w:t xml:space="preserve"> </w:t>
      </w:r>
      <w:r>
        <w:rPr>
          <w:sz w:val="26"/>
        </w:rPr>
        <w:t>и</w:t>
      </w:r>
      <w:r>
        <w:rPr>
          <w:spacing w:val="1"/>
          <w:sz w:val="26"/>
        </w:rPr>
        <w:t xml:space="preserve"> </w:t>
      </w:r>
      <w:r>
        <w:rPr>
          <w:sz w:val="26"/>
        </w:rPr>
        <w:t>внутрипредметные связи, творчески применять полученные знания в незнакомой си-</w:t>
      </w:r>
      <w:r>
        <w:rPr>
          <w:spacing w:val="1"/>
          <w:sz w:val="26"/>
        </w:rPr>
        <w:t xml:space="preserve"> </w:t>
      </w:r>
      <w:r>
        <w:rPr>
          <w:sz w:val="26"/>
        </w:rPr>
        <w:t>туации. Последовательно, чётко, связно, обоснованно и безошибочно излагать учеб-</w:t>
      </w:r>
      <w:r>
        <w:rPr>
          <w:spacing w:val="1"/>
          <w:sz w:val="26"/>
        </w:rPr>
        <w:t xml:space="preserve"> </w:t>
      </w:r>
      <w:r>
        <w:rPr>
          <w:sz w:val="26"/>
        </w:rPr>
        <w:t>ный материал; давать ответ в логической последовательности с использованием при-</w:t>
      </w:r>
      <w:r>
        <w:rPr>
          <w:spacing w:val="1"/>
          <w:sz w:val="26"/>
        </w:rPr>
        <w:t xml:space="preserve"> </w:t>
      </w:r>
      <w:r>
        <w:rPr>
          <w:sz w:val="26"/>
        </w:rPr>
        <w:t>нятой терминологии; делать собственные выводы; формулировать точное определе-</w:t>
      </w:r>
      <w:r>
        <w:rPr>
          <w:spacing w:val="1"/>
          <w:sz w:val="26"/>
        </w:rPr>
        <w:t xml:space="preserve"> </w:t>
      </w:r>
      <w:r>
        <w:rPr>
          <w:sz w:val="26"/>
        </w:rPr>
        <w:t>ние и истолкование основных понятий, законов, теорий; при ответе не повторять до-</w:t>
      </w:r>
      <w:r>
        <w:rPr>
          <w:spacing w:val="1"/>
          <w:sz w:val="26"/>
        </w:rPr>
        <w:t xml:space="preserve"> </w:t>
      </w:r>
      <w:r>
        <w:rPr>
          <w:sz w:val="26"/>
        </w:rPr>
        <w:t>словно текст учебника; излагать материал литературным языком; правильно и об-</w:t>
      </w:r>
      <w:r>
        <w:rPr>
          <w:spacing w:val="1"/>
          <w:sz w:val="26"/>
        </w:rPr>
        <w:t xml:space="preserve"> </w:t>
      </w:r>
      <w:r>
        <w:rPr>
          <w:sz w:val="26"/>
        </w:rPr>
        <w:t>стоятельно отвечать</w:t>
      </w:r>
      <w:r>
        <w:rPr>
          <w:spacing w:val="1"/>
          <w:sz w:val="26"/>
        </w:rPr>
        <w:t xml:space="preserve"> </w:t>
      </w:r>
      <w:r>
        <w:rPr>
          <w:sz w:val="26"/>
        </w:rPr>
        <w:t>на дополнительные вопросы учителя. Самостоятельно и рацио-</w:t>
      </w:r>
      <w:r>
        <w:rPr>
          <w:spacing w:val="1"/>
          <w:sz w:val="26"/>
        </w:rPr>
        <w:t xml:space="preserve"> </w:t>
      </w:r>
      <w:r>
        <w:rPr>
          <w:sz w:val="26"/>
        </w:rPr>
        <w:t>нально использовать наглядные пособия, справочные материалы, учебник, дополни-</w:t>
      </w:r>
      <w:r>
        <w:rPr>
          <w:spacing w:val="1"/>
          <w:sz w:val="26"/>
        </w:rPr>
        <w:t xml:space="preserve"> </w:t>
      </w:r>
      <w:r>
        <w:rPr>
          <w:sz w:val="26"/>
        </w:rPr>
        <w:t>тельную литературу, первоисточники; применять систему условных обозначений при</w:t>
      </w:r>
      <w:r>
        <w:rPr>
          <w:spacing w:val="1"/>
          <w:sz w:val="26"/>
        </w:rPr>
        <w:t xml:space="preserve"> </w:t>
      </w:r>
      <w:r>
        <w:rPr>
          <w:sz w:val="26"/>
        </w:rPr>
        <w:t>ведении</w:t>
      </w:r>
      <w:r>
        <w:rPr>
          <w:spacing w:val="-1"/>
          <w:sz w:val="26"/>
        </w:rPr>
        <w:t xml:space="preserve"> </w:t>
      </w:r>
      <w:r>
        <w:rPr>
          <w:sz w:val="26"/>
        </w:rPr>
        <w:t>записей,</w:t>
      </w:r>
      <w:r>
        <w:rPr>
          <w:spacing w:val="-1"/>
          <w:sz w:val="26"/>
        </w:rPr>
        <w:t xml:space="preserve"> </w:t>
      </w:r>
      <w:r>
        <w:rPr>
          <w:sz w:val="26"/>
        </w:rPr>
        <w:t>сопровождающих</w:t>
      </w:r>
      <w:r>
        <w:rPr>
          <w:spacing w:val="2"/>
          <w:sz w:val="26"/>
        </w:rPr>
        <w:t xml:space="preserve"> </w:t>
      </w:r>
      <w:r>
        <w:rPr>
          <w:sz w:val="26"/>
        </w:rPr>
        <w:t>ответ;</w:t>
      </w:r>
    </w:p>
    <w:p w:rsidR="00FB4A81" w:rsidRDefault="00B30A00" w:rsidP="00582418">
      <w:pPr>
        <w:pStyle w:val="a7"/>
        <w:numPr>
          <w:ilvl w:val="0"/>
          <w:numId w:val="20"/>
        </w:numPr>
        <w:tabs>
          <w:tab w:val="left" w:pos="874"/>
        </w:tabs>
        <w:ind w:right="402" w:firstLine="427"/>
        <w:rPr>
          <w:sz w:val="26"/>
        </w:rPr>
      </w:pPr>
      <w:r>
        <w:rPr>
          <w:sz w:val="26"/>
        </w:rPr>
        <w:t>Самостоятельно, уверенно и безошибочно применяет полученные знания в ре-</w:t>
      </w:r>
      <w:r>
        <w:rPr>
          <w:spacing w:val="1"/>
          <w:sz w:val="26"/>
        </w:rPr>
        <w:t xml:space="preserve"> </w:t>
      </w:r>
      <w:r>
        <w:rPr>
          <w:sz w:val="26"/>
        </w:rPr>
        <w:t>шении проблем на творческом уровне; допускает не более одного недочёта, который</w:t>
      </w:r>
      <w:r>
        <w:rPr>
          <w:spacing w:val="1"/>
          <w:sz w:val="26"/>
        </w:rPr>
        <w:t xml:space="preserve"> </w:t>
      </w:r>
      <w:r>
        <w:rPr>
          <w:sz w:val="26"/>
        </w:rPr>
        <w:t>легко исправляет по требованию учителя; имеет необходимые навыки работы с при-</w:t>
      </w:r>
      <w:r>
        <w:rPr>
          <w:spacing w:val="1"/>
          <w:sz w:val="26"/>
        </w:rPr>
        <w:t xml:space="preserve"> </w:t>
      </w:r>
      <w:r>
        <w:rPr>
          <w:sz w:val="26"/>
        </w:rPr>
        <w:t>борами, чертежами, схемами и графиками, сопутствующими ответу; записи, сопро-</w:t>
      </w:r>
      <w:r>
        <w:rPr>
          <w:spacing w:val="1"/>
          <w:sz w:val="26"/>
        </w:rPr>
        <w:t xml:space="preserve"> </w:t>
      </w:r>
      <w:r>
        <w:rPr>
          <w:sz w:val="26"/>
        </w:rPr>
        <w:t>вождающие</w:t>
      </w:r>
      <w:r>
        <w:rPr>
          <w:spacing w:val="37"/>
          <w:sz w:val="26"/>
        </w:rPr>
        <w:t xml:space="preserve"> </w:t>
      </w:r>
      <w:r>
        <w:rPr>
          <w:sz w:val="26"/>
        </w:rPr>
        <w:t>ответ,</w:t>
      </w:r>
      <w:r>
        <w:rPr>
          <w:spacing w:val="-7"/>
          <w:sz w:val="26"/>
        </w:rPr>
        <w:t xml:space="preserve"> </w:t>
      </w:r>
      <w:r>
        <w:rPr>
          <w:sz w:val="26"/>
        </w:rPr>
        <w:t>соответствуют</w:t>
      </w:r>
      <w:r>
        <w:rPr>
          <w:spacing w:val="-7"/>
          <w:sz w:val="26"/>
        </w:rPr>
        <w:t xml:space="preserve"> </w:t>
      </w:r>
      <w:r>
        <w:rPr>
          <w:sz w:val="26"/>
        </w:rPr>
        <w:t>требованиям.</w:t>
      </w:r>
    </w:p>
    <w:p w:rsidR="00FB4A81" w:rsidRDefault="00B30A00">
      <w:pPr>
        <w:pStyle w:val="Heading2"/>
        <w:spacing w:before="8" w:line="295" w:lineRule="exact"/>
        <w:ind w:left="689"/>
      </w:pPr>
      <w:r>
        <w:lastRenderedPageBreak/>
        <w:t>Отметка</w:t>
      </w:r>
      <w:r>
        <w:rPr>
          <w:spacing w:val="-4"/>
        </w:rPr>
        <w:t xml:space="preserve"> </w:t>
      </w:r>
      <w:r>
        <w:t>"4"</w:t>
      </w:r>
      <w:r>
        <w:rPr>
          <w:spacing w:val="-3"/>
        </w:rPr>
        <w:t xml:space="preserve"> </w:t>
      </w:r>
      <w:r>
        <w:t>ставится,</w:t>
      </w:r>
      <w:r>
        <w:rPr>
          <w:spacing w:val="-3"/>
        </w:rPr>
        <w:t xml:space="preserve"> </w:t>
      </w:r>
      <w:r>
        <w:t>если</w:t>
      </w:r>
      <w:r>
        <w:rPr>
          <w:spacing w:val="-1"/>
        </w:rPr>
        <w:t xml:space="preserve"> </w:t>
      </w:r>
      <w:r>
        <w:t>обучающийся:</w:t>
      </w:r>
    </w:p>
    <w:p w:rsidR="00FB4A81" w:rsidRDefault="00B30A00" w:rsidP="00582418">
      <w:pPr>
        <w:pStyle w:val="a7"/>
        <w:numPr>
          <w:ilvl w:val="0"/>
          <w:numId w:val="20"/>
        </w:numPr>
        <w:tabs>
          <w:tab w:val="left" w:pos="970"/>
        </w:tabs>
        <w:spacing w:line="295" w:lineRule="exact"/>
        <w:ind w:left="970"/>
        <w:rPr>
          <w:sz w:val="24"/>
        </w:rPr>
      </w:pPr>
      <w:r>
        <w:rPr>
          <w:sz w:val="26"/>
        </w:rPr>
        <w:t>Показывает</w:t>
      </w:r>
      <w:r>
        <w:rPr>
          <w:spacing w:val="20"/>
          <w:sz w:val="26"/>
        </w:rPr>
        <w:t xml:space="preserve"> </w:t>
      </w:r>
      <w:r>
        <w:rPr>
          <w:sz w:val="26"/>
        </w:rPr>
        <w:t>знания</w:t>
      </w:r>
      <w:r>
        <w:rPr>
          <w:spacing w:val="22"/>
          <w:sz w:val="26"/>
        </w:rPr>
        <w:t xml:space="preserve"> </w:t>
      </w:r>
      <w:r>
        <w:rPr>
          <w:sz w:val="26"/>
        </w:rPr>
        <w:t>всего</w:t>
      </w:r>
      <w:r>
        <w:rPr>
          <w:spacing w:val="21"/>
          <w:sz w:val="26"/>
        </w:rPr>
        <w:t xml:space="preserve"> </w:t>
      </w:r>
      <w:r>
        <w:rPr>
          <w:sz w:val="26"/>
        </w:rPr>
        <w:t>изученного</w:t>
      </w:r>
      <w:r>
        <w:rPr>
          <w:spacing w:val="21"/>
          <w:sz w:val="26"/>
        </w:rPr>
        <w:t xml:space="preserve"> </w:t>
      </w:r>
      <w:r>
        <w:rPr>
          <w:sz w:val="26"/>
        </w:rPr>
        <w:t>программного</w:t>
      </w:r>
      <w:r>
        <w:rPr>
          <w:spacing w:val="21"/>
          <w:sz w:val="26"/>
        </w:rPr>
        <w:t xml:space="preserve"> </w:t>
      </w:r>
      <w:r>
        <w:rPr>
          <w:sz w:val="26"/>
        </w:rPr>
        <w:t>материала,</w:t>
      </w:r>
      <w:r>
        <w:rPr>
          <w:spacing w:val="24"/>
          <w:sz w:val="26"/>
        </w:rPr>
        <w:t xml:space="preserve"> </w:t>
      </w:r>
      <w:r>
        <w:rPr>
          <w:sz w:val="26"/>
        </w:rPr>
        <w:t>материал</w:t>
      </w:r>
      <w:r>
        <w:rPr>
          <w:spacing w:val="22"/>
          <w:sz w:val="26"/>
        </w:rPr>
        <w:t xml:space="preserve"> </w:t>
      </w:r>
      <w:r>
        <w:rPr>
          <w:sz w:val="26"/>
        </w:rPr>
        <w:t>изла-</w:t>
      </w:r>
    </w:p>
    <w:p w:rsidR="00FB4A81" w:rsidRDefault="00FB4A81">
      <w:pPr>
        <w:spacing w:line="295" w:lineRule="exact"/>
        <w:jc w:val="both"/>
        <w:rPr>
          <w:sz w:val="24"/>
        </w:rPr>
        <w:sectPr w:rsidR="00FB4A81">
          <w:pgSz w:w="11920" w:h="16850"/>
          <w:pgMar w:top="1060" w:right="160" w:bottom="1560" w:left="1440" w:header="0" w:footer="1280" w:gutter="0"/>
          <w:cols w:space="720"/>
        </w:sectPr>
      </w:pPr>
    </w:p>
    <w:p w:rsidR="00FB4A81" w:rsidRDefault="00B30A00">
      <w:pPr>
        <w:pStyle w:val="a3"/>
        <w:spacing w:before="64"/>
        <w:ind w:right="404" w:firstLine="0"/>
      </w:pPr>
      <w:r>
        <w:lastRenderedPageBreak/>
        <w:t>гает в определенной логической последовательности, при этом допускает одну негру-</w:t>
      </w:r>
      <w:r>
        <w:rPr>
          <w:spacing w:val="1"/>
        </w:rPr>
        <w:t xml:space="preserve"> </w:t>
      </w:r>
      <w:r>
        <w:t>бую ошибку или не более двух недочетов и может их исправить самостоятельно при</w:t>
      </w:r>
      <w:r>
        <w:rPr>
          <w:spacing w:val="1"/>
        </w:rPr>
        <w:t xml:space="preserve"> </w:t>
      </w:r>
      <w:r>
        <w:t>требовании или при небольшой помощи преподавателя; в основном усвоил учебный</w:t>
      </w:r>
      <w:r>
        <w:rPr>
          <w:spacing w:val="1"/>
        </w:rPr>
        <w:t xml:space="preserve"> </w:t>
      </w:r>
      <w:r>
        <w:t>материал; подтверждает ответ конкретными примерами; правильно отвечает на до-</w:t>
      </w:r>
      <w:r>
        <w:rPr>
          <w:spacing w:val="1"/>
        </w:rPr>
        <w:t xml:space="preserve"> </w:t>
      </w:r>
      <w:r>
        <w:t>полнительные</w:t>
      </w:r>
      <w:r>
        <w:rPr>
          <w:spacing w:val="-2"/>
        </w:rPr>
        <w:t xml:space="preserve"> </w:t>
      </w:r>
      <w:r>
        <w:t>вопросы</w:t>
      </w:r>
      <w:r>
        <w:rPr>
          <w:spacing w:val="2"/>
        </w:rPr>
        <w:t xml:space="preserve"> </w:t>
      </w:r>
      <w:r>
        <w:t>учителя.</w:t>
      </w:r>
    </w:p>
    <w:p w:rsidR="00FB4A81" w:rsidRDefault="00B30A00" w:rsidP="00582418">
      <w:pPr>
        <w:pStyle w:val="a7"/>
        <w:numPr>
          <w:ilvl w:val="0"/>
          <w:numId w:val="20"/>
        </w:numPr>
        <w:tabs>
          <w:tab w:val="left" w:pos="970"/>
        </w:tabs>
        <w:spacing w:before="1"/>
        <w:ind w:right="402" w:firstLine="427"/>
        <w:rPr>
          <w:sz w:val="24"/>
        </w:rPr>
      </w:pPr>
      <w:r>
        <w:rPr>
          <w:sz w:val="26"/>
        </w:rPr>
        <w:t>Умеет самостоятельно выделять главные положения в изученном материале; на</w:t>
      </w:r>
      <w:r>
        <w:rPr>
          <w:spacing w:val="-62"/>
          <w:sz w:val="26"/>
        </w:rPr>
        <w:t xml:space="preserve"> </w:t>
      </w:r>
      <w:r>
        <w:rPr>
          <w:sz w:val="26"/>
        </w:rPr>
        <w:t>основании фактов и примеров обобщать, делать выводы, устанавливать внутрипред-</w:t>
      </w:r>
      <w:r>
        <w:rPr>
          <w:spacing w:val="1"/>
          <w:sz w:val="26"/>
        </w:rPr>
        <w:t xml:space="preserve"> </w:t>
      </w:r>
      <w:r>
        <w:rPr>
          <w:sz w:val="26"/>
        </w:rPr>
        <w:t>метные связи. Применять полученные знания на практике в видоизменённой ситуа-</w:t>
      </w:r>
      <w:r>
        <w:rPr>
          <w:spacing w:val="1"/>
          <w:sz w:val="26"/>
        </w:rPr>
        <w:t xml:space="preserve"> </w:t>
      </w:r>
      <w:r>
        <w:rPr>
          <w:sz w:val="26"/>
        </w:rPr>
        <w:t>ции, соблюдать основные правила культуры устной речи, использовать научные тер-</w:t>
      </w:r>
      <w:r>
        <w:rPr>
          <w:spacing w:val="1"/>
          <w:sz w:val="26"/>
        </w:rPr>
        <w:t xml:space="preserve"> </w:t>
      </w:r>
      <w:r>
        <w:rPr>
          <w:sz w:val="26"/>
        </w:rPr>
        <w:t>мины;</w:t>
      </w:r>
    </w:p>
    <w:p w:rsidR="00FB4A81" w:rsidRDefault="00B30A00" w:rsidP="00582418">
      <w:pPr>
        <w:pStyle w:val="a7"/>
        <w:numPr>
          <w:ilvl w:val="0"/>
          <w:numId w:val="20"/>
        </w:numPr>
        <w:tabs>
          <w:tab w:val="left" w:pos="970"/>
        </w:tabs>
        <w:ind w:right="404" w:firstLine="427"/>
        <w:rPr>
          <w:sz w:val="24"/>
        </w:rPr>
      </w:pPr>
      <w:r>
        <w:rPr>
          <w:sz w:val="26"/>
        </w:rPr>
        <w:t>Не обладает достаточным навыком работы со справочной литературой, учеб-</w:t>
      </w:r>
      <w:r>
        <w:rPr>
          <w:spacing w:val="1"/>
          <w:sz w:val="26"/>
        </w:rPr>
        <w:t xml:space="preserve"> </w:t>
      </w:r>
      <w:r>
        <w:rPr>
          <w:sz w:val="26"/>
        </w:rPr>
        <w:t>ником,</w:t>
      </w:r>
      <w:r>
        <w:rPr>
          <w:spacing w:val="-3"/>
          <w:sz w:val="26"/>
        </w:rPr>
        <w:t xml:space="preserve"> </w:t>
      </w:r>
      <w:r>
        <w:rPr>
          <w:sz w:val="26"/>
        </w:rPr>
        <w:t>первоисточниками</w:t>
      </w:r>
      <w:r>
        <w:rPr>
          <w:spacing w:val="-2"/>
          <w:sz w:val="26"/>
        </w:rPr>
        <w:t xml:space="preserve"> </w:t>
      </w:r>
      <w:r>
        <w:rPr>
          <w:sz w:val="26"/>
        </w:rPr>
        <w:t>(правильно ориентируется,</w:t>
      </w:r>
      <w:r>
        <w:rPr>
          <w:spacing w:val="-3"/>
          <w:sz w:val="26"/>
        </w:rPr>
        <w:t xml:space="preserve"> </w:t>
      </w:r>
      <w:r>
        <w:rPr>
          <w:sz w:val="26"/>
        </w:rPr>
        <w:t>но работает</w:t>
      </w:r>
      <w:r>
        <w:rPr>
          <w:spacing w:val="-2"/>
          <w:sz w:val="26"/>
        </w:rPr>
        <w:t xml:space="preserve"> </w:t>
      </w:r>
      <w:r>
        <w:rPr>
          <w:sz w:val="26"/>
        </w:rPr>
        <w:t>медленно).</w:t>
      </w:r>
    </w:p>
    <w:p w:rsidR="00FB4A81" w:rsidRDefault="00B30A00">
      <w:pPr>
        <w:pStyle w:val="Heading2"/>
        <w:ind w:left="689"/>
        <w:rPr>
          <w:b w:val="0"/>
        </w:rPr>
      </w:pPr>
      <w:r>
        <w:t>Отметка</w:t>
      </w:r>
      <w:r>
        <w:rPr>
          <w:spacing w:val="-3"/>
        </w:rPr>
        <w:t xml:space="preserve"> </w:t>
      </w:r>
      <w:r>
        <w:t>"3"</w:t>
      </w:r>
      <w:r>
        <w:rPr>
          <w:spacing w:val="-3"/>
        </w:rPr>
        <w:t xml:space="preserve"> </w:t>
      </w:r>
      <w:r>
        <w:t>ставится,</w:t>
      </w:r>
      <w:r>
        <w:rPr>
          <w:spacing w:val="-3"/>
        </w:rPr>
        <w:t xml:space="preserve"> </w:t>
      </w:r>
      <w:r>
        <w:t>если</w:t>
      </w:r>
      <w:r>
        <w:rPr>
          <w:spacing w:val="-1"/>
        </w:rPr>
        <w:t xml:space="preserve"> </w:t>
      </w:r>
      <w:r>
        <w:t>обучающийся</w:t>
      </w:r>
      <w:r>
        <w:rPr>
          <w:b w:val="0"/>
        </w:rPr>
        <w:t>:</w:t>
      </w:r>
    </w:p>
    <w:p w:rsidR="00FB4A81" w:rsidRDefault="00B30A00" w:rsidP="00582418">
      <w:pPr>
        <w:pStyle w:val="a7"/>
        <w:numPr>
          <w:ilvl w:val="0"/>
          <w:numId w:val="20"/>
        </w:numPr>
        <w:tabs>
          <w:tab w:val="left" w:pos="970"/>
        </w:tabs>
        <w:spacing w:before="1"/>
        <w:ind w:right="418" w:firstLine="427"/>
        <w:rPr>
          <w:sz w:val="24"/>
        </w:rPr>
      </w:pPr>
      <w:r>
        <w:rPr>
          <w:sz w:val="26"/>
        </w:rPr>
        <w:t>усвоил основное содержание учебного материала, имеет пробелы в усвоении</w:t>
      </w:r>
      <w:r>
        <w:rPr>
          <w:spacing w:val="1"/>
          <w:sz w:val="26"/>
        </w:rPr>
        <w:t xml:space="preserve"> </w:t>
      </w:r>
      <w:r>
        <w:rPr>
          <w:sz w:val="26"/>
        </w:rPr>
        <w:t>материала,</w:t>
      </w:r>
      <w:r>
        <w:rPr>
          <w:spacing w:val="-3"/>
          <w:sz w:val="26"/>
        </w:rPr>
        <w:t xml:space="preserve"> </w:t>
      </w:r>
      <w:r>
        <w:rPr>
          <w:sz w:val="26"/>
        </w:rPr>
        <w:t>не</w:t>
      </w:r>
      <w:r>
        <w:rPr>
          <w:spacing w:val="-2"/>
          <w:sz w:val="26"/>
        </w:rPr>
        <w:t xml:space="preserve"> </w:t>
      </w:r>
      <w:r>
        <w:rPr>
          <w:sz w:val="26"/>
        </w:rPr>
        <w:t>препятствующие</w:t>
      </w:r>
      <w:r>
        <w:rPr>
          <w:spacing w:val="-2"/>
          <w:sz w:val="26"/>
        </w:rPr>
        <w:t xml:space="preserve"> </w:t>
      </w:r>
      <w:r>
        <w:rPr>
          <w:sz w:val="26"/>
        </w:rPr>
        <w:t>дальнейшему</w:t>
      </w:r>
      <w:r>
        <w:rPr>
          <w:spacing w:val="-2"/>
          <w:sz w:val="26"/>
        </w:rPr>
        <w:t xml:space="preserve"> </w:t>
      </w:r>
      <w:r>
        <w:rPr>
          <w:sz w:val="26"/>
        </w:rPr>
        <w:t>усвоению</w:t>
      </w:r>
      <w:r>
        <w:rPr>
          <w:spacing w:val="-2"/>
          <w:sz w:val="26"/>
        </w:rPr>
        <w:t xml:space="preserve"> </w:t>
      </w:r>
      <w:r>
        <w:rPr>
          <w:sz w:val="26"/>
        </w:rPr>
        <w:t>программного материала;</w:t>
      </w:r>
    </w:p>
    <w:p w:rsidR="00FB4A81" w:rsidRDefault="00B30A00" w:rsidP="00582418">
      <w:pPr>
        <w:pStyle w:val="a7"/>
        <w:numPr>
          <w:ilvl w:val="0"/>
          <w:numId w:val="20"/>
        </w:numPr>
        <w:tabs>
          <w:tab w:val="left" w:pos="970"/>
        </w:tabs>
        <w:ind w:right="409" w:firstLine="427"/>
        <w:rPr>
          <w:sz w:val="24"/>
        </w:rPr>
      </w:pPr>
      <w:r>
        <w:rPr>
          <w:sz w:val="26"/>
        </w:rPr>
        <w:t>материал излагает несистематизированно, фрагментарно, не всегда последова-</w:t>
      </w:r>
      <w:r>
        <w:rPr>
          <w:spacing w:val="1"/>
          <w:sz w:val="26"/>
        </w:rPr>
        <w:t xml:space="preserve"> </w:t>
      </w:r>
      <w:r>
        <w:rPr>
          <w:sz w:val="26"/>
        </w:rPr>
        <w:t>тельно;</w:t>
      </w:r>
    </w:p>
    <w:p w:rsidR="00FB4A81" w:rsidRDefault="00B30A00" w:rsidP="00582418">
      <w:pPr>
        <w:pStyle w:val="a7"/>
        <w:numPr>
          <w:ilvl w:val="0"/>
          <w:numId w:val="20"/>
        </w:numPr>
        <w:tabs>
          <w:tab w:val="left" w:pos="970"/>
        </w:tabs>
        <w:ind w:right="409" w:firstLine="427"/>
        <w:rPr>
          <w:sz w:val="24"/>
        </w:rPr>
      </w:pPr>
      <w:r>
        <w:rPr>
          <w:sz w:val="26"/>
        </w:rPr>
        <w:t>допустил ошибки и неточности в использовании научной терминологии, опре-</w:t>
      </w:r>
      <w:r>
        <w:rPr>
          <w:spacing w:val="1"/>
          <w:sz w:val="26"/>
        </w:rPr>
        <w:t xml:space="preserve"> </w:t>
      </w:r>
      <w:r>
        <w:rPr>
          <w:sz w:val="26"/>
        </w:rPr>
        <w:t>деления</w:t>
      </w:r>
      <w:r>
        <w:rPr>
          <w:spacing w:val="-1"/>
          <w:sz w:val="26"/>
        </w:rPr>
        <w:t xml:space="preserve"> </w:t>
      </w:r>
      <w:r>
        <w:rPr>
          <w:sz w:val="26"/>
        </w:rPr>
        <w:t>понятий</w:t>
      </w:r>
      <w:r>
        <w:rPr>
          <w:spacing w:val="-1"/>
          <w:sz w:val="26"/>
        </w:rPr>
        <w:t xml:space="preserve"> </w:t>
      </w:r>
      <w:r>
        <w:rPr>
          <w:sz w:val="26"/>
        </w:rPr>
        <w:t>дал</w:t>
      </w:r>
      <w:r>
        <w:rPr>
          <w:spacing w:val="1"/>
          <w:sz w:val="26"/>
        </w:rPr>
        <w:t xml:space="preserve"> </w:t>
      </w:r>
      <w:r>
        <w:rPr>
          <w:sz w:val="26"/>
        </w:rPr>
        <w:t>недостаточно</w:t>
      </w:r>
      <w:r>
        <w:rPr>
          <w:spacing w:val="2"/>
          <w:sz w:val="26"/>
        </w:rPr>
        <w:t xml:space="preserve"> </w:t>
      </w:r>
      <w:r>
        <w:rPr>
          <w:sz w:val="26"/>
        </w:rPr>
        <w:t>четкие;</w:t>
      </w:r>
    </w:p>
    <w:p w:rsidR="00FB4A81" w:rsidRDefault="00B30A00" w:rsidP="00582418">
      <w:pPr>
        <w:pStyle w:val="a7"/>
        <w:numPr>
          <w:ilvl w:val="0"/>
          <w:numId w:val="20"/>
        </w:numPr>
        <w:tabs>
          <w:tab w:val="left" w:pos="970"/>
        </w:tabs>
        <w:ind w:right="411" w:firstLine="427"/>
        <w:rPr>
          <w:sz w:val="24"/>
        </w:rPr>
      </w:pPr>
      <w:r>
        <w:rPr>
          <w:sz w:val="26"/>
        </w:rPr>
        <w:t>отвечает неполно на вопросы учителя (упуская и основное), или воспроизводит</w:t>
      </w:r>
      <w:r>
        <w:rPr>
          <w:spacing w:val="1"/>
          <w:sz w:val="26"/>
        </w:rPr>
        <w:t xml:space="preserve"> </w:t>
      </w:r>
      <w:r>
        <w:rPr>
          <w:sz w:val="26"/>
        </w:rPr>
        <w:t>содержание</w:t>
      </w:r>
      <w:r>
        <w:rPr>
          <w:spacing w:val="1"/>
          <w:sz w:val="26"/>
        </w:rPr>
        <w:t xml:space="preserve"> </w:t>
      </w:r>
      <w:r>
        <w:rPr>
          <w:sz w:val="26"/>
        </w:rPr>
        <w:t>текста</w:t>
      </w:r>
      <w:r>
        <w:rPr>
          <w:spacing w:val="1"/>
          <w:sz w:val="26"/>
        </w:rPr>
        <w:t xml:space="preserve"> </w:t>
      </w:r>
      <w:r>
        <w:rPr>
          <w:sz w:val="26"/>
        </w:rPr>
        <w:t>учебника,</w:t>
      </w:r>
      <w:r>
        <w:rPr>
          <w:spacing w:val="1"/>
          <w:sz w:val="26"/>
        </w:rPr>
        <w:t xml:space="preserve"> </w:t>
      </w:r>
      <w:r>
        <w:rPr>
          <w:sz w:val="26"/>
        </w:rPr>
        <w:t>но</w:t>
      </w:r>
      <w:r>
        <w:rPr>
          <w:spacing w:val="1"/>
          <w:sz w:val="26"/>
        </w:rPr>
        <w:t xml:space="preserve"> </w:t>
      </w:r>
      <w:r>
        <w:rPr>
          <w:sz w:val="26"/>
        </w:rPr>
        <w:t>недостаточно</w:t>
      </w:r>
      <w:r>
        <w:rPr>
          <w:spacing w:val="1"/>
          <w:sz w:val="26"/>
        </w:rPr>
        <w:t xml:space="preserve"> </w:t>
      </w:r>
      <w:r>
        <w:rPr>
          <w:sz w:val="26"/>
        </w:rPr>
        <w:t>понимает</w:t>
      </w:r>
      <w:r>
        <w:rPr>
          <w:spacing w:val="1"/>
          <w:sz w:val="26"/>
        </w:rPr>
        <w:t xml:space="preserve"> </w:t>
      </w:r>
      <w:r>
        <w:rPr>
          <w:sz w:val="26"/>
        </w:rPr>
        <w:t>отдельные</w:t>
      </w:r>
      <w:r>
        <w:rPr>
          <w:spacing w:val="1"/>
          <w:sz w:val="26"/>
        </w:rPr>
        <w:t xml:space="preserve"> </w:t>
      </w:r>
      <w:r>
        <w:rPr>
          <w:sz w:val="26"/>
        </w:rPr>
        <w:t>положения,</w:t>
      </w:r>
      <w:r>
        <w:rPr>
          <w:spacing w:val="1"/>
          <w:sz w:val="26"/>
        </w:rPr>
        <w:t xml:space="preserve"> </w:t>
      </w:r>
      <w:r>
        <w:rPr>
          <w:sz w:val="26"/>
        </w:rPr>
        <w:t>имеющие</w:t>
      </w:r>
      <w:r>
        <w:rPr>
          <w:spacing w:val="-1"/>
          <w:sz w:val="26"/>
        </w:rPr>
        <w:t xml:space="preserve"> </w:t>
      </w:r>
      <w:r>
        <w:rPr>
          <w:sz w:val="26"/>
        </w:rPr>
        <w:t>важное</w:t>
      </w:r>
      <w:r>
        <w:rPr>
          <w:spacing w:val="2"/>
          <w:sz w:val="26"/>
        </w:rPr>
        <w:t xml:space="preserve"> </w:t>
      </w:r>
      <w:r>
        <w:rPr>
          <w:sz w:val="26"/>
        </w:rPr>
        <w:t>значение</w:t>
      </w:r>
      <w:r>
        <w:rPr>
          <w:spacing w:val="-1"/>
          <w:sz w:val="26"/>
        </w:rPr>
        <w:t xml:space="preserve"> </w:t>
      </w:r>
      <w:r>
        <w:rPr>
          <w:sz w:val="26"/>
        </w:rPr>
        <w:t>в</w:t>
      </w:r>
      <w:r>
        <w:rPr>
          <w:spacing w:val="-2"/>
          <w:sz w:val="26"/>
        </w:rPr>
        <w:t xml:space="preserve"> </w:t>
      </w:r>
      <w:r>
        <w:rPr>
          <w:sz w:val="26"/>
        </w:rPr>
        <w:t>этом</w:t>
      </w:r>
      <w:r>
        <w:rPr>
          <w:spacing w:val="-1"/>
          <w:sz w:val="26"/>
        </w:rPr>
        <w:t xml:space="preserve"> </w:t>
      </w:r>
      <w:r>
        <w:rPr>
          <w:sz w:val="26"/>
        </w:rPr>
        <w:t>тексте;</w:t>
      </w:r>
    </w:p>
    <w:p w:rsidR="00FB4A81" w:rsidRDefault="00B30A00">
      <w:pPr>
        <w:pStyle w:val="Heading2"/>
        <w:spacing w:before="1"/>
        <w:ind w:left="689"/>
        <w:rPr>
          <w:b w:val="0"/>
        </w:rPr>
      </w:pPr>
      <w:r>
        <w:t>Отметка</w:t>
      </w:r>
      <w:r>
        <w:rPr>
          <w:spacing w:val="-6"/>
        </w:rPr>
        <w:t xml:space="preserve"> </w:t>
      </w:r>
      <w:r>
        <w:t>"2"</w:t>
      </w:r>
      <w:r>
        <w:rPr>
          <w:spacing w:val="-3"/>
        </w:rPr>
        <w:t xml:space="preserve"> </w:t>
      </w:r>
      <w:r>
        <w:t>ставится,</w:t>
      </w:r>
      <w:r>
        <w:rPr>
          <w:spacing w:val="-4"/>
        </w:rPr>
        <w:t xml:space="preserve"> </w:t>
      </w:r>
      <w:r>
        <w:t>если</w:t>
      </w:r>
      <w:r>
        <w:rPr>
          <w:spacing w:val="-1"/>
        </w:rPr>
        <w:t xml:space="preserve"> </w:t>
      </w:r>
      <w:r>
        <w:t>обучающийся</w:t>
      </w:r>
      <w:r>
        <w:rPr>
          <w:b w:val="0"/>
        </w:rPr>
        <w:t>:</w:t>
      </w:r>
    </w:p>
    <w:p w:rsidR="00FB4A81" w:rsidRDefault="00B30A00" w:rsidP="00582418">
      <w:pPr>
        <w:pStyle w:val="a7"/>
        <w:numPr>
          <w:ilvl w:val="0"/>
          <w:numId w:val="20"/>
        </w:numPr>
        <w:tabs>
          <w:tab w:val="left" w:pos="970"/>
        </w:tabs>
        <w:spacing w:before="1" w:line="298" w:lineRule="exact"/>
        <w:ind w:left="970"/>
        <w:rPr>
          <w:sz w:val="24"/>
        </w:rPr>
      </w:pPr>
      <w:r>
        <w:rPr>
          <w:sz w:val="26"/>
        </w:rPr>
        <w:t>не</w:t>
      </w:r>
      <w:r>
        <w:rPr>
          <w:spacing w:val="-10"/>
          <w:sz w:val="26"/>
        </w:rPr>
        <w:t xml:space="preserve"> </w:t>
      </w:r>
      <w:r>
        <w:rPr>
          <w:sz w:val="26"/>
        </w:rPr>
        <w:t>усвоил</w:t>
      </w:r>
      <w:r>
        <w:rPr>
          <w:spacing w:val="-14"/>
          <w:sz w:val="26"/>
        </w:rPr>
        <w:t xml:space="preserve"> </w:t>
      </w:r>
      <w:r>
        <w:rPr>
          <w:sz w:val="26"/>
        </w:rPr>
        <w:t>и</w:t>
      </w:r>
      <w:r>
        <w:rPr>
          <w:spacing w:val="-11"/>
          <w:sz w:val="26"/>
        </w:rPr>
        <w:t xml:space="preserve"> </w:t>
      </w:r>
      <w:r>
        <w:rPr>
          <w:sz w:val="26"/>
        </w:rPr>
        <w:t>не</w:t>
      </w:r>
      <w:r>
        <w:rPr>
          <w:spacing w:val="-14"/>
          <w:sz w:val="26"/>
        </w:rPr>
        <w:t xml:space="preserve"> </w:t>
      </w:r>
      <w:r>
        <w:rPr>
          <w:sz w:val="26"/>
        </w:rPr>
        <w:t>раскрыл</w:t>
      </w:r>
      <w:r>
        <w:rPr>
          <w:spacing w:val="-12"/>
          <w:sz w:val="26"/>
        </w:rPr>
        <w:t xml:space="preserve"> </w:t>
      </w:r>
      <w:r>
        <w:rPr>
          <w:sz w:val="26"/>
        </w:rPr>
        <w:t>основное</w:t>
      </w:r>
      <w:r>
        <w:rPr>
          <w:spacing w:val="-14"/>
          <w:sz w:val="26"/>
        </w:rPr>
        <w:t xml:space="preserve"> </w:t>
      </w:r>
      <w:r>
        <w:rPr>
          <w:sz w:val="26"/>
        </w:rPr>
        <w:t>содержание</w:t>
      </w:r>
      <w:r>
        <w:rPr>
          <w:spacing w:val="-12"/>
          <w:sz w:val="26"/>
        </w:rPr>
        <w:t xml:space="preserve"> </w:t>
      </w:r>
      <w:r>
        <w:rPr>
          <w:sz w:val="26"/>
        </w:rPr>
        <w:t>материала;</w:t>
      </w:r>
    </w:p>
    <w:p w:rsidR="00FB4A81" w:rsidRDefault="00B30A00" w:rsidP="00582418">
      <w:pPr>
        <w:pStyle w:val="a7"/>
        <w:numPr>
          <w:ilvl w:val="0"/>
          <w:numId w:val="20"/>
        </w:numPr>
        <w:tabs>
          <w:tab w:val="left" w:pos="970"/>
        </w:tabs>
        <w:spacing w:line="298" w:lineRule="exact"/>
        <w:ind w:left="970"/>
        <w:rPr>
          <w:sz w:val="24"/>
        </w:rPr>
      </w:pPr>
      <w:r>
        <w:rPr>
          <w:sz w:val="26"/>
        </w:rPr>
        <w:t>не</w:t>
      </w:r>
      <w:r>
        <w:rPr>
          <w:spacing w:val="-16"/>
          <w:sz w:val="26"/>
        </w:rPr>
        <w:t xml:space="preserve"> </w:t>
      </w:r>
      <w:r>
        <w:rPr>
          <w:sz w:val="26"/>
        </w:rPr>
        <w:t>делает</w:t>
      </w:r>
      <w:r>
        <w:rPr>
          <w:spacing w:val="-13"/>
          <w:sz w:val="26"/>
        </w:rPr>
        <w:t xml:space="preserve"> </w:t>
      </w:r>
      <w:r>
        <w:rPr>
          <w:sz w:val="26"/>
        </w:rPr>
        <w:t>выводов</w:t>
      </w:r>
      <w:r>
        <w:rPr>
          <w:spacing w:val="-13"/>
          <w:sz w:val="26"/>
        </w:rPr>
        <w:t xml:space="preserve"> </w:t>
      </w:r>
      <w:r>
        <w:rPr>
          <w:sz w:val="26"/>
        </w:rPr>
        <w:t>и</w:t>
      </w:r>
      <w:r>
        <w:rPr>
          <w:spacing w:val="-13"/>
          <w:sz w:val="26"/>
        </w:rPr>
        <w:t xml:space="preserve"> </w:t>
      </w:r>
      <w:r>
        <w:rPr>
          <w:sz w:val="26"/>
        </w:rPr>
        <w:t>обобщений.</w:t>
      </w:r>
    </w:p>
    <w:p w:rsidR="00FB4A81" w:rsidRDefault="00B30A00" w:rsidP="00582418">
      <w:pPr>
        <w:pStyle w:val="a7"/>
        <w:numPr>
          <w:ilvl w:val="0"/>
          <w:numId w:val="20"/>
        </w:numPr>
        <w:tabs>
          <w:tab w:val="left" w:pos="970"/>
        </w:tabs>
        <w:spacing w:before="1"/>
        <w:ind w:right="407" w:firstLine="427"/>
        <w:rPr>
          <w:sz w:val="24"/>
        </w:rPr>
      </w:pPr>
      <w:r>
        <w:rPr>
          <w:sz w:val="26"/>
        </w:rPr>
        <w:t>не знает и не понимает значительную или основную часть программного мате-</w:t>
      </w:r>
      <w:r>
        <w:rPr>
          <w:spacing w:val="1"/>
          <w:sz w:val="26"/>
        </w:rPr>
        <w:t xml:space="preserve"> </w:t>
      </w:r>
      <w:r>
        <w:rPr>
          <w:sz w:val="26"/>
        </w:rPr>
        <w:t>риала</w:t>
      </w:r>
      <w:r>
        <w:rPr>
          <w:spacing w:val="-2"/>
          <w:sz w:val="26"/>
        </w:rPr>
        <w:t xml:space="preserve"> </w:t>
      </w:r>
      <w:r>
        <w:rPr>
          <w:sz w:val="26"/>
        </w:rPr>
        <w:t>в</w:t>
      </w:r>
      <w:r>
        <w:rPr>
          <w:spacing w:val="-1"/>
          <w:sz w:val="26"/>
        </w:rPr>
        <w:t xml:space="preserve"> </w:t>
      </w:r>
      <w:r>
        <w:rPr>
          <w:sz w:val="26"/>
        </w:rPr>
        <w:t>пределах</w:t>
      </w:r>
      <w:r>
        <w:rPr>
          <w:spacing w:val="2"/>
          <w:sz w:val="26"/>
        </w:rPr>
        <w:t xml:space="preserve"> </w:t>
      </w:r>
      <w:r>
        <w:rPr>
          <w:sz w:val="26"/>
        </w:rPr>
        <w:t>поставленных</w:t>
      </w:r>
      <w:r>
        <w:rPr>
          <w:spacing w:val="-2"/>
          <w:sz w:val="26"/>
        </w:rPr>
        <w:t xml:space="preserve"> </w:t>
      </w:r>
      <w:r>
        <w:rPr>
          <w:sz w:val="26"/>
        </w:rPr>
        <w:t>вопросов;</w:t>
      </w:r>
    </w:p>
    <w:p w:rsidR="00FB4A81" w:rsidRDefault="00B30A00" w:rsidP="00582418">
      <w:pPr>
        <w:pStyle w:val="a7"/>
        <w:numPr>
          <w:ilvl w:val="0"/>
          <w:numId w:val="20"/>
        </w:numPr>
        <w:tabs>
          <w:tab w:val="left" w:pos="970"/>
        </w:tabs>
        <w:spacing w:before="66"/>
        <w:ind w:right="404" w:firstLine="427"/>
        <w:rPr>
          <w:sz w:val="24"/>
        </w:rPr>
      </w:pPr>
      <w:r>
        <w:rPr>
          <w:sz w:val="26"/>
        </w:rPr>
        <w:t>или при ответе (на один вопрос) допускает более двух грубых ошибок, которые</w:t>
      </w:r>
      <w:r>
        <w:rPr>
          <w:spacing w:val="1"/>
          <w:sz w:val="26"/>
        </w:rPr>
        <w:t xml:space="preserve"> </w:t>
      </w:r>
      <w:r>
        <w:rPr>
          <w:sz w:val="26"/>
        </w:rPr>
        <w:t xml:space="preserve">не может  </w:t>
      </w:r>
      <w:r>
        <w:rPr>
          <w:spacing w:val="1"/>
          <w:sz w:val="26"/>
        </w:rPr>
        <w:t xml:space="preserve"> </w:t>
      </w:r>
      <w:r>
        <w:rPr>
          <w:sz w:val="26"/>
        </w:rPr>
        <w:t>исправить    даже</w:t>
      </w:r>
      <w:r>
        <w:rPr>
          <w:spacing w:val="65"/>
          <w:sz w:val="26"/>
        </w:rPr>
        <w:t xml:space="preserve"> </w:t>
      </w:r>
      <w:r>
        <w:rPr>
          <w:sz w:val="26"/>
        </w:rPr>
        <w:t xml:space="preserve">при    помощи   </w:t>
      </w:r>
      <w:r>
        <w:rPr>
          <w:spacing w:val="1"/>
          <w:sz w:val="26"/>
        </w:rPr>
        <w:t xml:space="preserve"> </w:t>
      </w:r>
      <w:r>
        <w:rPr>
          <w:sz w:val="26"/>
        </w:rPr>
        <w:t>учителя.</w:t>
      </w:r>
      <w:r>
        <w:rPr>
          <w:spacing w:val="65"/>
          <w:sz w:val="26"/>
        </w:rPr>
        <w:t xml:space="preserve"> </w:t>
      </w:r>
      <w:r>
        <w:rPr>
          <w:sz w:val="26"/>
        </w:rPr>
        <w:t>По   окончанию   устного</w:t>
      </w:r>
      <w:r>
        <w:rPr>
          <w:spacing w:val="1"/>
          <w:sz w:val="26"/>
        </w:rPr>
        <w:t xml:space="preserve"> </w:t>
      </w:r>
      <w:r>
        <w:rPr>
          <w:sz w:val="26"/>
        </w:rPr>
        <w:t>ответа</w:t>
      </w:r>
      <w:r>
        <w:rPr>
          <w:spacing w:val="1"/>
          <w:sz w:val="26"/>
        </w:rPr>
        <w:t xml:space="preserve"> </w:t>
      </w:r>
      <w:r>
        <w:rPr>
          <w:sz w:val="26"/>
        </w:rPr>
        <w:t>обучающегося</w:t>
      </w:r>
      <w:r>
        <w:rPr>
          <w:spacing w:val="1"/>
          <w:sz w:val="26"/>
        </w:rPr>
        <w:t xml:space="preserve"> </w:t>
      </w:r>
      <w:r>
        <w:rPr>
          <w:sz w:val="26"/>
        </w:rPr>
        <w:t>педагогом</w:t>
      </w:r>
      <w:r>
        <w:rPr>
          <w:spacing w:val="1"/>
          <w:sz w:val="26"/>
        </w:rPr>
        <w:t xml:space="preserve"> </w:t>
      </w:r>
      <w:r>
        <w:rPr>
          <w:sz w:val="26"/>
        </w:rPr>
        <w:t>даётся</w:t>
      </w:r>
      <w:r>
        <w:rPr>
          <w:spacing w:val="1"/>
          <w:sz w:val="26"/>
        </w:rPr>
        <w:t xml:space="preserve"> </w:t>
      </w:r>
      <w:r>
        <w:rPr>
          <w:sz w:val="26"/>
        </w:rPr>
        <w:t>краткий</w:t>
      </w:r>
      <w:r>
        <w:rPr>
          <w:spacing w:val="1"/>
          <w:sz w:val="26"/>
        </w:rPr>
        <w:t xml:space="preserve"> </w:t>
      </w:r>
      <w:r>
        <w:rPr>
          <w:sz w:val="26"/>
        </w:rPr>
        <w:t>анализ</w:t>
      </w:r>
      <w:r>
        <w:rPr>
          <w:spacing w:val="1"/>
          <w:sz w:val="26"/>
        </w:rPr>
        <w:t xml:space="preserve"> </w:t>
      </w:r>
      <w:r>
        <w:rPr>
          <w:sz w:val="26"/>
        </w:rPr>
        <w:t>ответа, объявляется</w:t>
      </w:r>
      <w:r>
        <w:rPr>
          <w:spacing w:val="1"/>
          <w:sz w:val="26"/>
        </w:rPr>
        <w:t xml:space="preserve"> </w:t>
      </w:r>
      <w:r>
        <w:rPr>
          <w:sz w:val="26"/>
        </w:rPr>
        <w:t>мо-</w:t>
      </w:r>
      <w:r>
        <w:rPr>
          <w:spacing w:val="1"/>
          <w:sz w:val="26"/>
        </w:rPr>
        <w:t xml:space="preserve"> </w:t>
      </w:r>
      <w:r>
        <w:rPr>
          <w:sz w:val="26"/>
        </w:rPr>
        <w:t>тивированная</w:t>
      </w:r>
      <w:r>
        <w:rPr>
          <w:spacing w:val="1"/>
          <w:sz w:val="26"/>
        </w:rPr>
        <w:t xml:space="preserve"> </w:t>
      </w:r>
      <w:r>
        <w:rPr>
          <w:sz w:val="26"/>
        </w:rPr>
        <w:t>оценка.</w:t>
      </w:r>
      <w:r>
        <w:rPr>
          <w:spacing w:val="1"/>
          <w:sz w:val="26"/>
        </w:rPr>
        <w:t xml:space="preserve"> </w:t>
      </w:r>
      <w:r>
        <w:rPr>
          <w:sz w:val="26"/>
        </w:rPr>
        <w:t>Возможно</w:t>
      </w:r>
      <w:r>
        <w:rPr>
          <w:spacing w:val="1"/>
          <w:sz w:val="26"/>
        </w:rPr>
        <w:t xml:space="preserve"> </w:t>
      </w:r>
      <w:r>
        <w:rPr>
          <w:sz w:val="26"/>
        </w:rPr>
        <w:t>привлечение</w:t>
      </w:r>
      <w:r>
        <w:rPr>
          <w:spacing w:val="1"/>
          <w:sz w:val="26"/>
        </w:rPr>
        <w:t xml:space="preserve"> </w:t>
      </w:r>
      <w:r>
        <w:rPr>
          <w:sz w:val="26"/>
        </w:rPr>
        <w:t>других</w:t>
      </w:r>
      <w:r>
        <w:rPr>
          <w:spacing w:val="1"/>
          <w:sz w:val="26"/>
        </w:rPr>
        <w:t xml:space="preserve"> </w:t>
      </w:r>
      <w:r>
        <w:rPr>
          <w:sz w:val="26"/>
        </w:rPr>
        <w:t>обучающихся</w:t>
      </w:r>
      <w:r>
        <w:rPr>
          <w:spacing w:val="1"/>
          <w:sz w:val="26"/>
        </w:rPr>
        <w:t xml:space="preserve"> </w:t>
      </w:r>
      <w:r>
        <w:rPr>
          <w:sz w:val="26"/>
        </w:rPr>
        <w:t>для</w:t>
      </w:r>
      <w:r>
        <w:rPr>
          <w:spacing w:val="1"/>
          <w:sz w:val="26"/>
        </w:rPr>
        <w:t xml:space="preserve"> </w:t>
      </w:r>
      <w:r>
        <w:rPr>
          <w:sz w:val="26"/>
        </w:rPr>
        <w:t>анализа</w:t>
      </w:r>
      <w:r>
        <w:rPr>
          <w:spacing w:val="1"/>
          <w:sz w:val="26"/>
        </w:rPr>
        <w:t xml:space="preserve"> </w:t>
      </w:r>
      <w:r>
        <w:rPr>
          <w:sz w:val="26"/>
        </w:rPr>
        <w:t>ответа,</w:t>
      </w:r>
      <w:r>
        <w:rPr>
          <w:spacing w:val="-2"/>
          <w:sz w:val="26"/>
        </w:rPr>
        <w:t xml:space="preserve"> </w:t>
      </w:r>
      <w:r>
        <w:rPr>
          <w:sz w:val="26"/>
        </w:rPr>
        <w:t>самоанализ,</w:t>
      </w:r>
      <w:r>
        <w:rPr>
          <w:spacing w:val="-1"/>
          <w:sz w:val="26"/>
        </w:rPr>
        <w:t xml:space="preserve"> </w:t>
      </w:r>
      <w:r>
        <w:rPr>
          <w:sz w:val="26"/>
        </w:rPr>
        <w:t>предложение</w:t>
      </w:r>
      <w:r>
        <w:rPr>
          <w:spacing w:val="-1"/>
          <w:sz w:val="26"/>
        </w:rPr>
        <w:t xml:space="preserve"> </w:t>
      </w:r>
      <w:r>
        <w:rPr>
          <w:sz w:val="26"/>
        </w:rPr>
        <w:t>оценки.</w:t>
      </w:r>
    </w:p>
    <w:p w:rsidR="00FB4A81" w:rsidRDefault="00B30A00">
      <w:pPr>
        <w:spacing w:before="11" w:line="296" w:lineRule="exact"/>
        <w:ind w:left="689"/>
        <w:rPr>
          <w:b/>
          <w:sz w:val="26"/>
        </w:rPr>
      </w:pPr>
      <w:r>
        <w:rPr>
          <w:b/>
          <w:sz w:val="26"/>
          <w:u w:val="thick"/>
        </w:rPr>
        <w:t>Критерии</w:t>
      </w:r>
      <w:r>
        <w:rPr>
          <w:b/>
          <w:spacing w:val="-11"/>
          <w:sz w:val="26"/>
          <w:u w:val="thick"/>
        </w:rPr>
        <w:t xml:space="preserve"> </w:t>
      </w:r>
      <w:r>
        <w:rPr>
          <w:b/>
          <w:sz w:val="26"/>
          <w:u w:val="thick"/>
        </w:rPr>
        <w:t>и</w:t>
      </w:r>
      <w:r>
        <w:rPr>
          <w:b/>
          <w:spacing w:val="-8"/>
          <w:sz w:val="26"/>
          <w:u w:val="thick"/>
        </w:rPr>
        <w:t xml:space="preserve"> </w:t>
      </w:r>
      <w:r>
        <w:rPr>
          <w:b/>
          <w:sz w:val="26"/>
          <w:u w:val="thick"/>
        </w:rPr>
        <w:t>система</w:t>
      </w:r>
      <w:r>
        <w:rPr>
          <w:b/>
          <w:spacing w:val="-6"/>
          <w:sz w:val="26"/>
          <w:u w:val="thick"/>
        </w:rPr>
        <w:t xml:space="preserve"> </w:t>
      </w:r>
      <w:r>
        <w:rPr>
          <w:b/>
          <w:sz w:val="26"/>
          <w:u w:val="thick"/>
        </w:rPr>
        <w:t>оценки</w:t>
      </w:r>
      <w:r>
        <w:rPr>
          <w:b/>
          <w:spacing w:val="-10"/>
          <w:sz w:val="26"/>
          <w:u w:val="thick"/>
        </w:rPr>
        <w:t xml:space="preserve"> </w:t>
      </w:r>
      <w:r>
        <w:rPr>
          <w:b/>
          <w:sz w:val="26"/>
          <w:u w:val="thick"/>
        </w:rPr>
        <w:t>творческой</w:t>
      </w:r>
      <w:r>
        <w:rPr>
          <w:b/>
          <w:spacing w:val="-6"/>
          <w:sz w:val="26"/>
          <w:u w:val="thick"/>
        </w:rPr>
        <w:t xml:space="preserve"> </w:t>
      </w:r>
      <w:r>
        <w:rPr>
          <w:b/>
          <w:sz w:val="26"/>
          <w:u w:val="thick"/>
        </w:rPr>
        <w:t>работы</w:t>
      </w:r>
    </w:p>
    <w:p w:rsidR="00FB4A81" w:rsidRDefault="00B30A00" w:rsidP="00582418">
      <w:pPr>
        <w:pStyle w:val="a7"/>
        <w:numPr>
          <w:ilvl w:val="0"/>
          <w:numId w:val="20"/>
        </w:numPr>
        <w:tabs>
          <w:tab w:val="left" w:pos="970"/>
        </w:tabs>
        <w:spacing w:line="296" w:lineRule="exact"/>
        <w:ind w:left="970"/>
        <w:rPr>
          <w:sz w:val="24"/>
        </w:rPr>
      </w:pPr>
      <w:r>
        <w:rPr>
          <w:spacing w:val="-1"/>
          <w:sz w:val="26"/>
        </w:rPr>
        <w:t>Выполнение</w:t>
      </w:r>
      <w:r>
        <w:rPr>
          <w:spacing w:val="-14"/>
          <w:sz w:val="26"/>
        </w:rPr>
        <w:t xml:space="preserve"> </w:t>
      </w:r>
      <w:r>
        <w:rPr>
          <w:spacing w:val="-1"/>
          <w:sz w:val="26"/>
        </w:rPr>
        <w:t>задания,</w:t>
      </w:r>
      <w:r>
        <w:rPr>
          <w:spacing w:val="-13"/>
          <w:sz w:val="26"/>
        </w:rPr>
        <w:t xml:space="preserve"> </w:t>
      </w:r>
      <w:r>
        <w:rPr>
          <w:spacing w:val="-1"/>
          <w:sz w:val="26"/>
        </w:rPr>
        <w:t>согласно</w:t>
      </w:r>
      <w:r>
        <w:rPr>
          <w:spacing w:val="-15"/>
          <w:sz w:val="26"/>
        </w:rPr>
        <w:t xml:space="preserve"> </w:t>
      </w:r>
      <w:r>
        <w:rPr>
          <w:spacing w:val="-1"/>
          <w:sz w:val="26"/>
        </w:rPr>
        <w:t>поставленной</w:t>
      </w:r>
      <w:r>
        <w:rPr>
          <w:spacing w:val="-12"/>
          <w:sz w:val="26"/>
        </w:rPr>
        <w:t xml:space="preserve"> </w:t>
      </w:r>
      <w:r>
        <w:rPr>
          <w:sz w:val="26"/>
        </w:rPr>
        <w:t>задачи;</w:t>
      </w:r>
    </w:p>
    <w:p w:rsidR="00FB4A81" w:rsidRDefault="00B30A00" w:rsidP="00582418">
      <w:pPr>
        <w:pStyle w:val="a7"/>
        <w:numPr>
          <w:ilvl w:val="0"/>
          <w:numId w:val="20"/>
        </w:numPr>
        <w:tabs>
          <w:tab w:val="left" w:pos="970"/>
        </w:tabs>
        <w:spacing w:before="1"/>
        <w:ind w:right="409" w:firstLine="427"/>
        <w:rPr>
          <w:sz w:val="24"/>
        </w:rPr>
      </w:pPr>
      <w:r>
        <w:rPr>
          <w:sz w:val="26"/>
        </w:rPr>
        <w:t>Как решена композиция: правильное решение композиции, предмета, орнамен-</w:t>
      </w:r>
      <w:r>
        <w:rPr>
          <w:spacing w:val="1"/>
          <w:sz w:val="26"/>
        </w:rPr>
        <w:t xml:space="preserve"> </w:t>
      </w:r>
      <w:r>
        <w:rPr>
          <w:sz w:val="26"/>
        </w:rPr>
        <w:t>та (как организована плоскость листа, как согласованы между собой все компоненты</w:t>
      </w:r>
      <w:r>
        <w:rPr>
          <w:spacing w:val="1"/>
          <w:sz w:val="26"/>
        </w:rPr>
        <w:t xml:space="preserve"> </w:t>
      </w:r>
      <w:r>
        <w:rPr>
          <w:sz w:val="26"/>
        </w:rPr>
        <w:t>изображения,</w:t>
      </w:r>
      <w:r>
        <w:rPr>
          <w:spacing w:val="-2"/>
          <w:sz w:val="26"/>
        </w:rPr>
        <w:t xml:space="preserve"> </w:t>
      </w:r>
      <w:r>
        <w:rPr>
          <w:sz w:val="26"/>
        </w:rPr>
        <w:t>как</w:t>
      </w:r>
      <w:r>
        <w:rPr>
          <w:spacing w:val="-2"/>
          <w:sz w:val="26"/>
        </w:rPr>
        <w:t xml:space="preserve"> </w:t>
      </w:r>
      <w:r>
        <w:rPr>
          <w:sz w:val="26"/>
        </w:rPr>
        <w:t>выражена</w:t>
      </w:r>
      <w:r>
        <w:rPr>
          <w:spacing w:val="-1"/>
          <w:sz w:val="26"/>
        </w:rPr>
        <w:t xml:space="preserve"> </w:t>
      </w:r>
      <w:r>
        <w:rPr>
          <w:sz w:val="26"/>
        </w:rPr>
        <w:t>общая</w:t>
      </w:r>
      <w:r>
        <w:rPr>
          <w:spacing w:val="-1"/>
          <w:sz w:val="26"/>
        </w:rPr>
        <w:t xml:space="preserve"> </w:t>
      </w:r>
      <w:r>
        <w:rPr>
          <w:sz w:val="26"/>
        </w:rPr>
        <w:t>идея</w:t>
      </w:r>
      <w:r>
        <w:rPr>
          <w:spacing w:val="-1"/>
          <w:sz w:val="26"/>
        </w:rPr>
        <w:t xml:space="preserve"> </w:t>
      </w:r>
      <w:r>
        <w:rPr>
          <w:sz w:val="26"/>
        </w:rPr>
        <w:t>и</w:t>
      </w:r>
      <w:r>
        <w:rPr>
          <w:spacing w:val="-1"/>
          <w:sz w:val="26"/>
        </w:rPr>
        <w:t xml:space="preserve"> </w:t>
      </w:r>
      <w:r>
        <w:rPr>
          <w:sz w:val="26"/>
        </w:rPr>
        <w:t>содержание).</w:t>
      </w:r>
    </w:p>
    <w:p w:rsidR="00FB4A81" w:rsidRDefault="00B30A00" w:rsidP="00582418">
      <w:pPr>
        <w:pStyle w:val="a7"/>
        <w:numPr>
          <w:ilvl w:val="0"/>
          <w:numId w:val="20"/>
        </w:numPr>
        <w:tabs>
          <w:tab w:val="left" w:pos="970"/>
        </w:tabs>
        <w:ind w:right="404" w:firstLine="427"/>
        <w:rPr>
          <w:sz w:val="24"/>
        </w:rPr>
      </w:pPr>
      <w:r>
        <w:rPr>
          <w:sz w:val="26"/>
        </w:rPr>
        <w:t>Владение техникой: как обучающийся пользуется художественными материа-</w:t>
      </w:r>
      <w:r>
        <w:rPr>
          <w:spacing w:val="1"/>
          <w:sz w:val="26"/>
        </w:rPr>
        <w:t xml:space="preserve"> </w:t>
      </w:r>
      <w:r>
        <w:rPr>
          <w:sz w:val="26"/>
        </w:rPr>
        <w:t>лами, как использует выразительные художественные средства в выполнении зада-</w:t>
      </w:r>
      <w:r>
        <w:rPr>
          <w:spacing w:val="1"/>
          <w:sz w:val="26"/>
        </w:rPr>
        <w:t xml:space="preserve"> </w:t>
      </w:r>
      <w:r>
        <w:rPr>
          <w:sz w:val="26"/>
        </w:rPr>
        <w:t>ния.</w:t>
      </w:r>
    </w:p>
    <w:p w:rsidR="00FB4A81" w:rsidRDefault="00B30A00" w:rsidP="00582418">
      <w:pPr>
        <w:pStyle w:val="a7"/>
        <w:numPr>
          <w:ilvl w:val="0"/>
          <w:numId w:val="20"/>
        </w:numPr>
        <w:tabs>
          <w:tab w:val="left" w:pos="970"/>
        </w:tabs>
        <w:ind w:right="408" w:firstLine="427"/>
        <w:rPr>
          <w:sz w:val="24"/>
        </w:rPr>
      </w:pPr>
      <w:r>
        <w:rPr>
          <w:sz w:val="26"/>
        </w:rPr>
        <w:t>Общее впечатление от работы. Оригинальность, яркость и эмоциональность</w:t>
      </w:r>
      <w:r>
        <w:rPr>
          <w:spacing w:val="1"/>
          <w:sz w:val="26"/>
        </w:rPr>
        <w:t xml:space="preserve"> </w:t>
      </w:r>
      <w:r>
        <w:rPr>
          <w:sz w:val="26"/>
        </w:rPr>
        <w:t>созданного образа, чувство меры в оформлении и соответствие оформления работы.</w:t>
      </w:r>
      <w:r>
        <w:rPr>
          <w:spacing w:val="1"/>
          <w:sz w:val="26"/>
        </w:rPr>
        <w:t xml:space="preserve"> </w:t>
      </w:r>
      <w:r>
        <w:rPr>
          <w:sz w:val="26"/>
        </w:rPr>
        <w:t>Аккуратность</w:t>
      </w:r>
      <w:r>
        <w:rPr>
          <w:spacing w:val="-1"/>
          <w:sz w:val="26"/>
        </w:rPr>
        <w:t xml:space="preserve"> </w:t>
      </w:r>
      <w:r>
        <w:rPr>
          <w:sz w:val="26"/>
        </w:rPr>
        <w:t>всей работы.</w:t>
      </w:r>
    </w:p>
    <w:p w:rsidR="00FB4A81" w:rsidRDefault="00B30A00">
      <w:pPr>
        <w:pStyle w:val="a3"/>
        <w:ind w:right="404"/>
      </w:pPr>
      <w:r>
        <w:t>Каждый критерий оценивается от 1 до 2 баллов, отсутствие-0, максимальное коли-</w:t>
      </w:r>
      <w:r>
        <w:rPr>
          <w:spacing w:val="1"/>
        </w:rPr>
        <w:t xml:space="preserve"> </w:t>
      </w:r>
      <w:r>
        <w:t>чество баллов</w:t>
      </w:r>
      <w:r>
        <w:rPr>
          <w:spacing w:val="-1"/>
        </w:rPr>
        <w:t xml:space="preserve"> </w:t>
      </w:r>
      <w:r>
        <w:t>8.</w:t>
      </w:r>
    </w:p>
    <w:p w:rsidR="00FB4A81" w:rsidRDefault="00FB4A81">
      <w:pPr>
        <w:sectPr w:rsidR="00FB4A81">
          <w:pgSz w:w="11920" w:h="16850"/>
          <w:pgMar w:top="1060" w:right="160" w:bottom="1560" w:left="1440" w:header="0" w:footer="1280" w:gutter="0"/>
          <w:cols w:space="720"/>
        </w:sectPr>
      </w:pP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414"/>
        <w:gridCol w:w="2407"/>
        <w:gridCol w:w="2407"/>
      </w:tblGrid>
      <w:tr w:rsidR="00FB4A81">
        <w:trPr>
          <w:trHeight w:val="318"/>
        </w:trPr>
        <w:tc>
          <w:tcPr>
            <w:tcW w:w="2410" w:type="dxa"/>
            <w:tcBorders>
              <w:right w:val="single" w:sz="6" w:space="0" w:color="000000"/>
            </w:tcBorders>
          </w:tcPr>
          <w:p w:rsidR="00FB4A81" w:rsidRDefault="00B30A00">
            <w:pPr>
              <w:pStyle w:val="TableParagraph"/>
              <w:spacing w:line="262" w:lineRule="exact"/>
              <w:ind w:left="11"/>
              <w:jc w:val="center"/>
              <w:rPr>
                <w:sz w:val="24"/>
              </w:rPr>
            </w:pPr>
            <w:r>
              <w:rPr>
                <w:sz w:val="24"/>
              </w:rPr>
              <w:lastRenderedPageBreak/>
              <w:t>8</w:t>
            </w:r>
          </w:p>
        </w:tc>
        <w:tc>
          <w:tcPr>
            <w:tcW w:w="2414" w:type="dxa"/>
            <w:tcBorders>
              <w:left w:val="single" w:sz="6" w:space="0" w:color="000000"/>
            </w:tcBorders>
          </w:tcPr>
          <w:p w:rsidR="00FB4A81" w:rsidRDefault="00B30A00">
            <w:pPr>
              <w:pStyle w:val="TableParagraph"/>
              <w:spacing w:line="262" w:lineRule="exact"/>
              <w:ind w:left="1005" w:right="991"/>
              <w:jc w:val="center"/>
              <w:rPr>
                <w:sz w:val="24"/>
              </w:rPr>
            </w:pPr>
            <w:r>
              <w:rPr>
                <w:sz w:val="24"/>
              </w:rPr>
              <w:t>6-7</w:t>
            </w:r>
          </w:p>
        </w:tc>
        <w:tc>
          <w:tcPr>
            <w:tcW w:w="2407" w:type="dxa"/>
          </w:tcPr>
          <w:p w:rsidR="00FB4A81" w:rsidRDefault="00B30A00">
            <w:pPr>
              <w:pStyle w:val="TableParagraph"/>
              <w:spacing w:line="262" w:lineRule="exact"/>
              <w:ind w:left="1004" w:right="988"/>
              <w:jc w:val="center"/>
              <w:rPr>
                <w:sz w:val="24"/>
              </w:rPr>
            </w:pPr>
            <w:r>
              <w:rPr>
                <w:sz w:val="24"/>
              </w:rPr>
              <w:t>5-2</w:t>
            </w:r>
          </w:p>
        </w:tc>
        <w:tc>
          <w:tcPr>
            <w:tcW w:w="2407" w:type="dxa"/>
          </w:tcPr>
          <w:p w:rsidR="00FB4A81" w:rsidRDefault="00B30A00">
            <w:pPr>
              <w:pStyle w:val="TableParagraph"/>
              <w:spacing w:line="262" w:lineRule="exact"/>
              <w:ind w:left="1004" w:right="986"/>
              <w:jc w:val="center"/>
              <w:rPr>
                <w:sz w:val="24"/>
              </w:rPr>
            </w:pPr>
            <w:r>
              <w:rPr>
                <w:sz w:val="24"/>
              </w:rPr>
              <w:t>1-0</w:t>
            </w:r>
          </w:p>
        </w:tc>
      </w:tr>
      <w:tr w:rsidR="00FB4A81">
        <w:trPr>
          <w:trHeight w:val="302"/>
        </w:trPr>
        <w:tc>
          <w:tcPr>
            <w:tcW w:w="2410" w:type="dxa"/>
            <w:tcBorders>
              <w:right w:val="single" w:sz="6" w:space="0" w:color="000000"/>
            </w:tcBorders>
          </w:tcPr>
          <w:p w:rsidR="00FB4A81" w:rsidRDefault="00B30A00">
            <w:pPr>
              <w:pStyle w:val="TableParagraph"/>
              <w:spacing w:line="260" w:lineRule="exact"/>
              <w:ind w:left="1007" w:right="989"/>
              <w:jc w:val="center"/>
              <w:rPr>
                <w:sz w:val="24"/>
              </w:rPr>
            </w:pPr>
            <w:r>
              <w:rPr>
                <w:sz w:val="24"/>
              </w:rPr>
              <w:t>«5»</w:t>
            </w:r>
          </w:p>
        </w:tc>
        <w:tc>
          <w:tcPr>
            <w:tcW w:w="2414" w:type="dxa"/>
            <w:tcBorders>
              <w:left w:val="single" w:sz="6" w:space="0" w:color="000000"/>
            </w:tcBorders>
          </w:tcPr>
          <w:p w:rsidR="00FB4A81" w:rsidRDefault="00B30A00">
            <w:pPr>
              <w:pStyle w:val="TableParagraph"/>
              <w:spacing w:line="260" w:lineRule="exact"/>
              <w:ind w:left="1005" w:right="996"/>
              <w:jc w:val="center"/>
              <w:rPr>
                <w:sz w:val="24"/>
              </w:rPr>
            </w:pPr>
            <w:r>
              <w:rPr>
                <w:sz w:val="24"/>
              </w:rPr>
              <w:t>«4»</w:t>
            </w:r>
          </w:p>
        </w:tc>
        <w:tc>
          <w:tcPr>
            <w:tcW w:w="2407" w:type="dxa"/>
          </w:tcPr>
          <w:p w:rsidR="00FB4A81" w:rsidRDefault="00B30A00">
            <w:pPr>
              <w:pStyle w:val="TableParagraph"/>
              <w:spacing w:line="260" w:lineRule="exact"/>
              <w:ind w:left="1001" w:right="990"/>
              <w:jc w:val="center"/>
              <w:rPr>
                <w:sz w:val="24"/>
              </w:rPr>
            </w:pPr>
            <w:r>
              <w:rPr>
                <w:sz w:val="24"/>
              </w:rPr>
              <w:t>«3»</w:t>
            </w:r>
          </w:p>
        </w:tc>
        <w:tc>
          <w:tcPr>
            <w:tcW w:w="2407" w:type="dxa"/>
          </w:tcPr>
          <w:p w:rsidR="00FB4A81" w:rsidRDefault="00B30A00">
            <w:pPr>
              <w:pStyle w:val="TableParagraph"/>
              <w:spacing w:line="260" w:lineRule="exact"/>
              <w:ind w:left="1004" w:right="987"/>
              <w:jc w:val="center"/>
              <w:rPr>
                <w:sz w:val="24"/>
              </w:rPr>
            </w:pPr>
            <w:r>
              <w:rPr>
                <w:sz w:val="24"/>
              </w:rPr>
              <w:t>«2»</w:t>
            </w:r>
          </w:p>
        </w:tc>
      </w:tr>
    </w:tbl>
    <w:p w:rsidR="00FB4A81" w:rsidRDefault="00B30A00">
      <w:pPr>
        <w:spacing w:line="286" w:lineRule="exact"/>
        <w:ind w:left="689"/>
        <w:rPr>
          <w:b/>
          <w:sz w:val="26"/>
        </w:rPr>
      </w:pPr>
      <w:r>
        <w:rPr>
          <w:b/>
          <w:sz w:val="26"/>
          <w:u w:val="thick"/>
        </w:rPr>
        <w:t>Критерии</w:t>
      </w:r>
      <w:r>
        <w:rPr>
          <w:b/>
          <w:spacing w:val="-10"/>
          <w:sz w:val="26"/>
          <w:u w:val="thick"/>
        </w:rPr>
        <w:t xml:space="preserve"> </w:t>
      </w:r>
      <w:r>
        <w:rPr>
          <w:b/>
          <w:sz w:val="26"/>
          <w:u w:val="thick"/>
        </w:rPr>
        <w:t>оценивания</w:t>
      </w:r>
      <w:r>
        <w:rPr>
          <w:b/>
          <w:spacing w:val="-9"/>
          <w:sz w:val="26"/>
          <w:u w:val="thick"/>
        </w:rPr>
        <w:t xml:space="preserve"> </w:t>
      </w:r>
      <w:r>
        <w:rPr>
          <w:b/>
          <w:sz w:val="26"/>
          <w:u w:val="thick"/>
        </w:rPr>
        <w:t>рисунка</w:t>
      </w:r>
      <w:r>
        <w:rPr>
          <w:b/>
          <w:spacing w:val="-6"/>
          <w:sz w:val="26"/>
          <w:u w:val="thick"/>
        </w:rPr>
        <w:t xml:space="preserve"> </w:t>
      </w:r>
      <w:r>
        <w:rPr>
          <w:b/>
          <w:sz w:val="26"/>
          <w:u w:val="thick"/>
        </w:rPr>
        <w:t>с</w:t>
      </w:r>
      <w:r>
        <w:rPr>
          <w:b/>
          <w:spacing w:val="-9"/>
          <w:sz w:val="26"/>
          <w:u w:val="thick"/>
        </w:rPr>
        <w:t xml:space="preserve"> </w:t>
      </w:r>
      <w:r>
        <w:rPr>
          <w:b/>
          <w:sz w:val="26"/>
          <w:u w:val="thick"/>
        </w:rPr>
        <w:t>натуры:</w:t>
      </w:r>
    </w:p>
    <w:p w:rsidR="00FB4A81" w:rsidRDefault="00B30A00" w:rsidP="00582418">
      <w:pPr>
        <w:pStyle w:val="a7"/>
        <w:numPr>
          <w:ilvl w:val="0"/>
          <w:numId w:val="19"/>
        </w:numPr>
        <w:tabs>
          <w:tab w:val="left" w:pos="970"/>
        </w:tabs>
        <w:ind w:right="407" w:firstLine="427"/>
        <w:jc w:val="both"/>
        <w:rPr>
          <w:sz w:val="26"/>
        </w:rPr>
      </w:pPr>
      <w:r>
        <w:rPr>
          <w:i/>
          <w:sz w:val="26"/>
        </w:rPr>
        <w:t>Композиционное расположение изображения</w:t>
      </w:r>
      <w:r>
        <w:rPr>
          <w:sz w:val="26"/>
        </w:rPr>
        <w:t>: изображение не выходит за пре-</w:t>
      </w:r>
      <w:r>
        <w:rPr>
          <w:spacing w:val="1"/>
          <w:sz w:val="26"/>
        </w:rPr>
        <w:t xml:space="preserve"> </w:t>
      </w:r>
      <w:r>
        <w:rPr>
          <w:sz w:val="26"/>
        </w:rPr>
        <w:t>делы листа</w:t>
      </w:r>
      <w:r>
        <w:rPr>
          <w:spacing w:val="-2"/>
          <w:sz w:val="26"/>
        </w:rPr>
        <w:t xml:space="preserve"> </w:t>
      </w:r>
      <w:r>
        <w:rPr>
          <w:sz w:val="26"/>
        </w:rPr>
        <w:t>бумаги,</w:t>
      </w:r>
      <w:r>
        <w:rPr>
          <w:spacing w:val="1"/>
          <w:sz w:val="26"/>
        </w:rPr>
        <w:t xml:space="preserve"> </w:t>
      </w:r>
      <w:r>
        <w:rPr>
          <w:sz w:val="26"/>
        </w:rPr>
        <w:t>рисунок</w:t>
      </w:r>
      <w:r>
        <w:rPr>
          <w:spacing w:val="-3"/>
          <w:sz w:val="26"/>
        </w:rPr>
        <w:t xml:space="preserve"> </w:t>
      </w:r>
      <w:r>
        <w:rPr>
          <w:sz w:val="26"/>
        </w:rPr>
        <w:t>хорошо</w:t>
      </w:r>
      <w:r>
        <w:rPr>
          <w:spacing w:val="1"/>
          <w:sz w:val="26"/>
        </w:rPr>
        <w:t xml:space="preserve"> </w:t>
      </w:r>
      <w:r>
        <w:rPr>
          <w:sz w:val="26"/>
        </w:rPr>
        <w:t>компонуется</w:t>
      </w:r>
      <w:r>
        <w:rPr>
          <w:spacing w:val="-2"/>
          <w:sz w:val="26"/>
        </w:rPr>
        <w:t xml:space="preserve"> </w:t>
      </w:r>
      <w:r>
        <w:rPr>
          <w:sz w:val="26"/>
        </w:rPr>
        <w:t>на</w:t>
      </w:r>
      <w:r>
        <w:rPr>
          <w:spacing w:val="-1"/>
          <w:sz w:val="26"/>
        </w:rPr>
        <w:t xml:space="preserve"> </w:t>
      </w:r>
      <w:r>
        <w:rPr>
          <w:sz w:val="26"/>
        </w:rPr>
        <w:t>листе бумаги).</w:t>
      </w:r>
    </w:p>
    <w:p w:rsidR="00FB4A81" w:rsidRDefault="00B30A00" w:rsidP="00582418">
      <w:pPr>
        <w:pStyle w:val="a7"/>
        <w:numPr>
          <w:ilvl w:val="0"/>
          <w:numId w:val="19"/>
        </w:numPr>
        <w:tabs>
          <w:tab w:val="left" w:pos="970"/>
        </w:tabs>
        <w:ind w:right="402" w:firstLine="427"/>
        <w:jc w:val="both"/>
        <w:rPr>
          <w:sz w:val="26"/>
        </w:rPr>
      </w:pPr>
      <w:r>
        <w:rPr>
          <w:i/>
          <w:sz w:val="26"/>
        </w:rPr>
        <w:t xml:space="preserve">Изображение общего пространственного положения объекта в рисунке : </w:t>
      </w:r>
      <w:r>
        <w:rPr>
          <w:sz w:val="26"/>
        </w:rPr>
        <w:t>пра-</w:t>
      </w:r>
      <w:r>
        <w:rPr>
          <w:spacing w:val="1"/>
          <w:sz w:val="26"/>
        </w:rPr>
        <w:t xml:space="preserve"> </w:t>
      </w:r>
      <w:r>
        <w:rPr>
          <w:sz w:val="26"/>
        </w:rPr>
        <w:t>вильное изображение, соответствующее действительному общему пространственно-</w:t>
      </w:r>
      <w:r>
        <w:rPr>
          <w:spacing w:val="1"/>
          <w:sz w:val="26"/>
        </w:rPr>
        <w:t xml:space="preserve"> </w:t>
      </w:r>
      <w:r>
        <w:rPr>
          <w:sz w:val="26"/>
        </w:rPr>
        <w:t>му</w:t>
      </w:r>
      <w:r>
        <w:rPr>
          <w:spacing w:val="-7"/>
          <w:sz w:val="26"/>
        </w:rPr>
        <w:t xml:space="preserve"> </w:t>
      </w:r>
      <w:r>
        <w:rPr>
          <w:sz w:val="26"/>
        </w:rPr>
        <w:t>положению объекта,</w:t>
      </w:r>
      <w:r>
        <w:rPr>
          <w:spacing w:val="-1"/>
          <w:sz w:val="26"/>
        </w:rPr>
        <w:t xml:space="preserve"> </w:t>
      </w:r>
      <w:r>
        <w:rPr>
          <w:sz w:val="26"/>
        </w:rPr>
        <w:t>его</w:t>
      </w:r>
      <w:r>
        <w:rPr>
          <w:spacing w:val="-2"/>
          <w:sz w:val="26"/>
        </w:rPr>
        <w:t xml:space="preserve"> </w:t>
      </w:r>
      <w:r>
        <w:rPr>
          <w:sz w:val="26"/>
        </w:rPr>
        <w:t>направлению в</w:t>
      </w:r>
      <w:r>
        <w:rPr>
          <w:spacing w:val="1"/>
          <w:sz w:val="26"/>
        </w:rPr>
        <w:t xml:space="preserve"> </w:t>
      </w:r>
      <w:r>
        <w:rPr>
          <w:sz w:val="26"/>
        </w:rPr>
        <w:t>пространстве.</w:t>
      </w:r>
    </w:p>
    <w:p w:rsidR="00FB4A81" w:rsidRDefault="00B30A00" w:rsidP="00582418">
      <w:pPr>
        <w:pStyle w:val="a7"/>
        <w:numPr>
          <w:ilvl w:val="0"/>
          <w:numId w:val="19"/>
        </w:numPr>
        <w:tabs>
          <w:tab w:val="left" w:pos="970"/>
        </w:tabs>
        <w:ind w:right="411" w:firstLine="427"/>
        <w:jc w:val="both"/>
        <w:rPr>
          <w:sz w:val="26"/>
        </w:rPr>
      </w:pPr>
      <w:r>
        <w:rPr>
          <w:i/>
          <w:sz w:val="26"/>
        </w:rPr>
        <w:t xml:space="preserve">Передача в рисунке пропорций объекта изображения : </w:t>
      </w:r>
      <w:r>
        <w:rPr>
          <w:sz w:val="26"/>
        </w:rPr>
        <w:t>правильная передача</w:t>
      </w:r>
      <w:r>
        <w:rPr>
          <w:spacing w:val="1"/>
          <w:sz w:val="26"/>
        </w:rPr>
        <w:t xml:space="preserve"> </w:t>
      </w:r>
      <w:r>
        <w:rPr>
          <w:sz w:val="26"/>
        </w:rPr>
        <w:t>пропорций (пропорции на изображении соответствуют реальным пропорциям натуры</w:t>
      </w:r>
      <w:r>
        <w:rPr>
          <w:spacing w:val="1"/>
          <w:sz w:val="26"/>
        </w:rPr>
        <w:t xml:space="preserve"> </w:t>
      </w:r>
      <w:r>
        <w:rPr>
          <w:sz w:val="26"/>
        </w:rPr>
        <w:t>в</w:t>
      </w:r>
      <w:r>
        <w:rPr>
          <w:spacing w:val="-2"/>
          <w:sz w:val="26"/>
        </w:rPr>
        <w:t xml:space="preserve"> </w:t>
      </w:r>
      <w:r>
        <w:rPr>
          <w:sz w:val="26"/>
        </w:rPr>
        <w:t>зависимости</w:t>
      </w:r>
      <w:r>
        <w:rPr>
          <w:spacing w:val="1"/>
          <w:sz w:val="26"/>
        </w:rPr>
        <w:t xml:space="preserve"> </w:t>
      </w:r>
      <w:r>
        <w:rPr>
          <w:sz w:val="26"/>
        </w:rPr>
        <w:t>от</w:t>
      </w:r>
      <w:r>
        <w:rPr>
          <w:spacing w:val="1"/>
          <w:sz w:val="26"/>
        </w:rPr>
        <w:t xml:space="preserve"> </w:t>
      </w:r>
      <w:r>
        <w:rPr>
          <w:sz w:val="26"/>
        </w:rPr>
        <w:t>конкретной</w:t>
      </w:r>
      <w:r>
        <w:rPr>
          <w:spacing w:val="2"/>
          <w:sz w:val="26"/>
        </w:rPr>
        <w:t xml:space="preserve"> </w:t>
      </w:r>
      <w:r>
        <w:rPr>
          <w:sz w:val="26"/>
        </w:rPr>
        <w:t>точки</w:t>
      </w:r>
      <w:r>
        <w:rPr>
          <w:spacing w:val="-2"/>
          <w:sz w:val="26"/>
        </w:rPr>
        <w:t xml:space="preserve"> </w:t>
      </w:r>
      <w:r>
        <w:rPr>
          <w:sz w:val="26"/>
        </w:rPr>
        <w:t>зрения).</w:t>
      </w:r>
    </w:p>
    <w:p w:rsidR="00FB4A81" w:rsidRDefault="00B30A00" w:rsidP="00582418">
      <w:pPr>
        <w:pStyle w:val="a7"/>
        <w:numPr>
          <w:ilvl w:val="0"/>
          <w:numId w:val="19"/>
        </w:numPr>
        <w:tabs>
          <w:tab w:val="left" w:pos="970"/>
        </w:tabs>
        <w:ind w:right="407" w:firstLine="427"/>
        <w:jc w:val="both"/>
        <w:rPr>
          <w:sz w:val="26"/>
        </w:rPr>
      </w:pPr>
      <w:r>
        <w:rPr>
          <w:i/>
          <w:sz w:val="26"/>
        </w:rPr>
        <w:t>Передача в рисунке конструктивного строения объекта (объектов) изобра-</w:t>
      </w:r>
      <w:r>
        <w:rPr>
          <w:i/>
          <w:spacing w:val="1"/>
          <w:sz w:val="26"/>
        </w:rPr>
        <w:t xml:space="preserve"> </w:t>
      </w:r>
      <w:r>
        <w:rPr>
          <w:i/>
          <w:sz w:val="26"/>
        </w:rPr>
        <w:t xml:space="preserve">жения : </w:t>
      </w:r>
      <w:r>
        <w:rPr>
          <w:sz w:val="26"/>
        </w:rPr>
        <w:t>правильная передача в рисунке конструктивного строения объекта изображе-</w:t>
      </w:r>
      <w:r>
        <w:rPr>
          <w:spacing w:val="1"/>
          <w:sz w:val="26"/>
        </w:rPr>
        <w:t xml:space="preserve"> </w:t>
      </w:r>
      <w:r>
        <w:rPr>
          <w:sz w:val="26"/>
        </w:rPr>
        <w:t>ния</w:t>
      </w:r>
      <w:r>
        <w:rPr>
          <w:spacing w:val="-2"/>
          <w:sz w:val="26"/>
        </w:rPr>
        <w:t xml:space="preserve"> </w:t>
      </w:r>
      <w:r>
        <w:rPr>
          <w:sz w:val="26"/>
        </w:rPr>
        <w:t>(в</w:t>
      </w:r>
      <w:r>
        <w:rPr>
          <w:spacing w:val="-2"/>
          <w:sz w:val="26"/>
        </w:rPr>
        <w:t xml:space="preserve"> </w:t>
      </w:r>
      <w:r>
        <w:rPr>
          <w:sz w:val="26"/>
        </w:rPr>
        <w:t>рисунке</w:t>
      </w:r>
      <w:r>
        <w:rPr>
          <w:spacing w:val="1"/>
          <w:sz w:val="26"/>
        </w:rPr>
        <w:t xml:space="preserve"> </w:t>
      </w:r>
      <w:r>
        <w:rPr>
          <w:sz w:val="26"/>
        </w:rPr>
        <w:t>выявлены</w:t>
      </w:r>
      <w:r>
        <w:rPr>
          <w:spacing w:val="-1"/>
          <w:sz w:val="26"/>
        </w:rPr>
        <w:t xml:space="preserve"> </w:t>
      </w:r>
      <w:r>
        <w:rPr>
          <w:sz w:val="26"/>
        </w:rPr>
        <w:t>геометрическая основа</w:t>
      </w:r>
      <w:r>
        <w:rPr>
          <w:spacing w:val="-1"/>
          <w:sz w:val="26"/>
        </w:rPr>
        <w:t xml:space="preserve"> </w:t>
      </w:r>
      <w:r>
        <w:rPr>
          <w:sz w:val="26"/>
        </w:rPr>
        <w:t>строения</w:t>
      </w:r>
      <w:r>
        <w:rPr>
          <w:spacing w:val="-2"/>
          <w:sz w:val="26"/>
        </w:rPr>
        <w:t xml:space="preserve"> </w:t>
      </w:r>
      <w:r>
        <w:rPr>
          <w:sz w:val="26"/>
        </w:rPr>
        <w:t>натуры).</w:t>
      </w:r>
    </w:p>
    <w:p w:rsidR="00FB4A81" w:rsidRDefault="00B30A00" w:rsidP="00582418">
      <w:pPr>
        <w:pStyle w:val="a7"/>
        <w:numPr>
          <w:ilvl w:val="0"/>
          <w:numId w:val="19"/>
        </w:numPr>
        <w:tabs>
          <w:tab w:val="left" w:pos="970"/>
        </w:tabs>
        <w:ind w:right="407" w:firstLine="427"/>
        <w:jc w:val="both"/>
        <w:rPr>
          <w:sz w:val="26"/>
        </w:rPr>
      </w:pPr>
      <w:r>
        <w:rPr>
          <w:i/>
          <w:sz w:val="26"/>
        </w:rPr>
        <w:t>Передача</w:t>
      </w:r>
      <w:r>
        <w:rPr>
          <w:i/>
          <w:spacing w:val="1"/>
          <w:sz w:val="26"/>
        </w:rPr>
        <w:t xml:space="preserve"> </w:t>
      </w:r>
      <w:r>
        <w:rPr>
          <w:i/>
          <w:sz w:val="26"/>
        </w:rPr>
        <w:t>в</w:t>
      </w:r>
      <w:r>
        <w:rPr>
          <w:i/>
          <w:spacing w:val="1"/>
          <w:sz w:val="26"/>
        </w:rPr>
        <w:t xml:space="preserve"> </w:t>
      </w:r>
      <w:r>
        <w:rPr>
          <w:i/>
          <w:sz w:val="26"/>
        </w:rPr>
        <w:t>рисунке</w:t>
      </w:r>
      <w:r>
        <w:rPr>
          <w:i/>
          <w:spacing w:val="1"/>
          <w:sz w:val="26"/>
        </w:rPr>
        <w:t xml:space="preserve"> </w:t>
      </w:r>
      <w:r>
        <w:rPr>
          <w:i/>
          <w:sz w:val="26"/>
        </w:rPr>
        <w:t>перспективного</w:t>
      </w:r>
      <w:r>
        <w:rPr>
          <w:i/>
          <w:spacing w:val="1"/>
          <w:sz w:val="26"/>
        </w:rPr>
        <w:t xml:space="preserve"> </w:t>
      </w:r>
      <w:r>
        <w:rPr>
          <w:i/>
          <w:sz w:val="26"/>
        </w:rPr>
        <w:t>сокращения</w:t>
      </w:r>
      <w:r>
        <w:rPr>
          <w:i/>
          <w:spacing w:val="1"/>
          <w:sz w:val="26"/>
        </w:rPr>
        <w:t xml:space="preserve"> </w:t>
      </w:r>
      <w:r>
        <w:rPr>
          <w:i/>
          <w:sz w:val="26"/>
        </w:rPr>
        <w:t>объекта</w:t>
      </w:r>
      <w:r>
        <w:rPr>
          <w:i/>
          <w:spacing w:val="1"/>
          <w:sz w:val="26"/>
        </w:rPr>
        <w:t xml:space="preserve"> </w:t>
      </w:r>
      <w:r>
        <w:rPr>
          <w:i/>
          <w:sz w:val="26"/>
        </w:rPr>
        <w:t>изображения</w:t>
      </w:r>
      <w:r>
        <w:rPr>
          <w:i/>
          <w:spacing w:val="1"/>
          <w:sz w:val="26"/>
        </w:rPr>
        <w:t xml:space="preserve"> </w:t>
      </w:r>
      <w:r>
        <w:rPr>
          <w:i/>
          <w:sz w:val="26"/>
        </w:rPr>
        <w:t>(4-8</w:t>
      </w:r>
      <w:r>
        <w:rPr>
          <w:i/>
          <w:spacing w:val="-62"/>
          <w:sz w:val="26"/>
        </w:rPr>
        <w:t xml:space="preserve"> </w:t>
      </w:r>
      <w:r>
        <w:rPr>
          <w:i/>
          <w:sz w:val="26"/>
        </w:rPr>
        <w:t xml:space="preserve">классы): </w:t>
      </w:r>
      <w:r>
        <w:rPr>
          <w:sz w:val="26"/>
        </w:rPr>
        <w:t>правильная передача в рисунке перспективного сокращения объекта (рису-</w:t>
      </w:r>
      <w:r>
        <w:rPr>
          <w:spacing w:val="1"/>
          <w:sz w:val="26"/>
        </w:rPr>
        <w:t xml:space="preserve"> </w:t>
      </w:r>
      <w:r>
        <w:rPr>
          <w:sz w:val="26"/>
        </w:rPr>
        <w:t>нок выполнен в угловой или фронтальной перспективе, правильно определены линия</w:t>
      </w:r>
      <w:r>
        <w:rPr>
          <w:spacing w:val="1"/>
          <w:sz w:val="26"/>
        </w:rPr>
        <w:t xml:space="preserve"> </w:t>
      </w:r>
      <w:r>
        <w:rPr>
          <w:sz w:val="26"/>
        </w:rPr>
        <w:t>горизонта, точки</w:t>
      </w:r>
      <w:r>
        <w:rPr>
          <w:spacing w:val="-2"/>
          <w:sz w:val="26"/>
        </w:rPr>
        <w:t xml:space="preserve"> </w:t>
      </w:r>
      <w:r>
        <w:rPr>
          <w:sz w:val="26"/>
        </w:rPr>
        <w:t>схода,</w:t>
      </w:r>
      <w:r>
        <w:rPr>
          <w:spacing w:val="-2"/>
          <w:sz w:val="26"/>
        </w:rPr>
        <w:t xml:space="preserve"> </w:t>
      </w:r>
      <w:r>
        <w:rPr>
          <w:sz w:val="26"/>
        </w:rPr>
        <w:t>степень</w:t>
      </w:r>
      <w:r>
        <w:rPr>
          <w:spacing w:val="-1"/>
          <w:sz w:val="26"/>
        </w:rPr>
        <w:t xml:space="preserve"> </w:t>
      </w:r>
      <w:r>
        <w:rPr>
          <w:sz w:val="26"/>
        </w:rPr>
        <w:t>перспективного</w:t>
      </w:r>
      <w:r>
        <w:rPr>
          <w:spacing w:val="-2"/>
          <w:sz w:val="26"/>
        </w:rPr>
        <w:t xml:space="preserve"> </w:t>
      </w:r>
      <w:r>
        <w:rPr>
          <w:sz w:val="26"/>
        </w:rPr>
        <w:t>сокращения</w:t>
      </w:r>
      <w:r>
        <w:rPr>
          <w:spacing w:val="-2"/>
          <w:sz w:val="26"/>
        </w:rPr>
        <w:t xml:space="preserve"> </w:t>
      </w:r>
      <w:r>
        <w:rPr>
          <w:sz w:val="26"/>
        </w:rPr>
        <w:t>плоскостей).</w:t>
      </w:r>
    </w:p>
    <w:p w:rsidR="00FB4A81" w:rsidRDefault="00B30A00" w:rsidP="00582418">
      <w:pPr>
        <w:pStyle w:val="a7"/>
        <w:numPr>
          <w:ilvl w:val="0"/>
          <w:numId w:val="19"/>
        </w:numPr>
        <w:tabs>
          <w:tab w:val="left" w:pos="970"/>
        </w:tabs>
        <w:ind w:right="402" w:firstLine="427"/>
        <w:jc w:val="both"/>
        <w:rPr>
          <w:sz w:val="26"/>
        </w:rPr>
      </w:pPr>
      <w:r>
        <w:rPr>
          <w:i/>
          <w:sz w:val="26"/>
        </w:rPr>
        <w:t>Передача в рисунке цвета натуры</w:t>
      </w:r>
      <w:r>
        <w:rPr>
          <w:sz w:val="26"/>
        </w:rPr>
        <w:t>: правильная передача цвета (цвет изображе-</w:t>
      </w:r>
      <w:r>
        <w:rPr>
          <w:spacing w:val="1"/>
          <w:sz w:val="26"/>
        </w:rPr>
        <w:t xml:space="preserve"> </w:t>
      </w:r>
      <w:r>
        <w:rPr>
          <w:sz w:val="26"/>
        </w:rPr>
        <w:t>ния соответствует действительному цвету натуры), отношений цветовых тонов, кото-</w:t>
      </w:r>
      <w:r>
        <w:rPr>
          <w:spacing w:val="1"/>
          <w:sz w:val="26"/>
        </w:rPr>
        <w:t xml:space="preserve"> </w:t>
      </w:r>
      <w:r>
        <w:rPr>
          <w:sz w:val="26"/>
        </w:rPr>
        <w:t>рые являются результатом восприятия действительного цвета натуры, обусловленно-</w:t>
      </w:r>
      <w:r>
        <w:rPr>
          <w:spacing w:val="1"/>
          <w:sz w:val="26"/>
        </w:rPr>
        <w:t xml:space="preserve"> </w:t>
      </w:r>
      <w:r>
        <w:rPr>
          <w:sz w:val="26"/>
        </w:rPr>
        <w:t>го особенностями освещения, воздушной перспективы, окраской окружающих пред-</w:t>
      </w:r>
      <w:r>
        <w:rPr>
          <w:spacing w:val="1"/>
          <w:sz w:val="26"/>
        </w:rPr>
        <w:t xml:space="preserve"> </w:t>
      </w:r>
      <w:r>
        <w:rPr>
          <w:sz w:val="26"/>
        </w:rPr>
        <w:t>метов</w:t>
      </w:r>
      <w:r>
        <w:rPr>
          <w:spacing w:val="-2"/>
          <w:sz w:val="26"/>
        </w:rPr>
        <w:t xml:space="preserve"> </w:t>
      </w:r>
      <w:r>
        <w:rPr>
          <w:sz w:val="26"/>
        </w:rPr>
        <w:t>и</w:t>
      </w:r>
      <w:r>
        <w:rPr>
          <w:spacing w:val="2"/>
          <w:sz w:val="26"/>
        </w:rPr>
        <w:t xml:space="preserve"> </w:t>
      </w:r>
      <w:r>
        <w:rPr>
          <w:sz w:val="26"/>
        </w:rPr>
        <w:t>т.д.</w:t>
      </w:r>
    </w:p>
    <w:p w:rsidR="00FB4A81" w:rsidRDefault="00B30A00" w:rsidP="00582418">
      <w:pPr>
        <w:pStyle w:val="a7"/>
        <w:numPr>
          <w:ilvl w:val="0"/>
          <w:numId w:val="19"/>
        </w:numPr>
        <w:tabs>
          <w:tab w:val="left" w:pos="970"/>
        </w:tabs>
        <w:ind w:right="404" w:firstLine="427"/>
        <w:jc w:val="both"/>
        <w:rPr>
          <w:sz w:val="26"/>
        </w:rPr>
      </w:pPr>
      <w:r>
        <w:rPr>
          <w:i/>
          <w:sz w:val="26"/>
        </w:rPr>
        <w:t>Передача светотени в рисунке</w:t>
      </w:r>
      <w:r>
        <w:rPr>
          <w:sz w:val="26"/>
        </w:rPr>
        <w:t>: правильная передача светотени (наличие в ри-</w:t>
      </w:r>
      <w:r>
        <w:rPr>
          <w:spacing w:val="1"/>
          <w:sz w:val="26"/>
        </w:rPr>
        <w:t xml:space="preserve"> </w:t>
      </w:r>
      <w:r>
        <w:rPr>
          <w:sz w:val="26"/>
        </w:rPr>
        <w:t>сунке градаций светотени – света, тени, полутени, рефлексов, бликов, соответствую-</w:t>
      </w:r>
      <w:r>
        <w:rPr>
          <w:spacing w:val="1"/>
          <w:sz w:val="26"/>
        </w:rPr>
        <w:t xml:space="preserve"> </w:t>
      </w:r>
      <w:r>
        <w:rPr>
          <w:sz w:val="26"/>
        </w:rPr>
        <w:t>щих</w:t>
      </w:r>
      <w:r>
        <w:rPr>
          <w:spacing w:val="-2"/>
          <w:sz w:val="26"/>
        </w:rPr>
        <w:t xml:space="preserve"> </w:t>
      </w:r>
      <w:r>
        <w:rPr>
          <w:sz w:val="26"/>
        </w:rPr>
        <w:t>действительным</w:t>
      </w:r>
      <w:r>
        <w:rPr>
          <w:spacing w:val="1"/>
          <w:sz w:val="26"/>
        </w:rPr>
        <w:t xml:space="preserve"> </w:t>
      </w:r>
      <w:r>
        <w:rPr>
          <w:sz w:val="26"/>
        </w:rPr>
        <w:t>градациям</w:t>
      </w:r>
      <w:r>
        <w:rPr>
          <w:spacing w:val="-2"/>
          <w:sz w:val="26"/>
        </w:rPr>
        <w:t xml:space="preserve"> </w:t>
      </w:r>
      <w:r>
        <w:rPr>
          <w:sz w:val="26"/>
        </w:rPr>
        <w:t>светотени</w:t>
      </w:r>
      <w:r>
        <w:rPr>
          <w:spacing w:val="2"/>
          <w:sz w:val="26"/>
        </w:rPr>
        <w:t xml:space="preserve"> </w:t>
      </w:r>
      <w:r>
        <w:rPr>
          <w:sz w:val="26"/>
        </w:rPr>
        <w:t>в</w:t>
      </w:r>
      <w:r>
        <w:rPr>
          <w:spacing w:val="-1"/>
          <w:sz w:val="26"/>
        </w:rPr>
        <w:t xml:space="preserve"> </w:t>
      </w:r>
      <w:r>
        <w:rPr>
          <w:sz w:val="26"/>
        </w:rPr>
        <w:t>натуре).</w:t>
      </w:r>
    </w:p>
    <w:p w:rsidR="00FB4A81" w:rsidRDefault="00B30A00" w:rsidP="00582418">
      <w:pPr>
        <w:pStyle w:val="a7"/>
        <w:numPr>
          <w:ilvl w:val="0"/>
          <w:numId w:val="19"/>
        </w:numPr>
        <w:tabs>
          <w:tab w:val="left" w:pos="970"/>
        </w:tabs>
        <w:ind w:right="407" w:firstLine="427"/>
        <w:jc w:val="both"/>
        <w:rPr>
          <w:sz w:val="26"/>
        </w:rPr>
      </w:pPr>
      <w:r>
        <w:rPr>
          <w:i/>
          <w:sz w:val="26"/>
        </w:rPr>
        <w:t xml:space="preserve">Передача в рисунке объема изображаемого объекта </w:t>
      </w:r>
      <w:r>
        <w:rPr>
          <w:sz w:val="26"/>
        </w:rPr>
        <w:t>: объем изображаемого</w:t>
      </w:r>
      <w:r>
        <w:rPr>
          <w:spacing w:val="1"/>
          <w:sz w:val="26"/>
        </w:rPr>
        <w:t xml:space="preserve"> </w:t>
      </w:r>
      <w:r>
        <w:rPr>
          <w:sz w:val="26"/>
        </w:rPr>
        <w:t>объекта передается с помощью светотени, перспективного сокращения формы в про-</w:t>
      </w:r>
      <w:r>
        <w:rPr>
          <w:spacing w:val="1"/>
          <w:sz w:val="26"/>
        </w:rPr>
        <w:t xml:space="preserve"> </w:t>
      </w:r>
      <w:r>
        <w:rPr>
          <w:sz w:val="26"/>
        </w:rPr>
        <w:t>странстве,</w:t>
      </w:r>
      <w:r>
        <w:rPr>
          <w:spacing w:val="1"/>
          <w:sz w:val="26"/>
        </w:rPr>
        <w:t xml:space="preserve"> </w:t>
      </w:r>
      <w:r>
        <w:rPr>
          <w:sz w:val="26"/>
        </w:rPr>
        <w:t>с</w:t>
      </w:r>
      <w:r>
        <w:rPr>
          <w:spacing w:val="-2"/>
          <w:sz w:val="26"/>
        </w:rPr>
        <w:t xml:space="preserve"> </w:t>
      </w:r>
      <w:r>
        <w:rPr>
          <w:sz w:val="26"/>
        </w:rPr>
        <w:t>использованием</w:t>
      </w:r>
      <w:r>
        <w:rPr>
          <w:spacing w:val="-2"/>
          <w:sz w:val="26"/>
        </w:rPr>
        <w:t xml:space="preserve"> </w:t>
      </w:r>
      <w:r>
        <w:rPr>
          <w:sz w:val="26"/>
        </w:rPr>
        <w:t>закономерностей</w:t>
      </w:r>
      <w:r>
        <w:rPr>
          <w:spacing w:val="-2"/>
          <w:sz w:val="26"/>
        </w:rPr>
        <w:t xml:space="preserve"> </w:t>
      </w:r>
      <w:r>
        <w:rPr>
          <w:sz w:val="26"/>
        </w:rPr>
        <w:t>воздушной</w:t>
      </w:r>
      <w:r>
        <w:rPr>
          <w:spacing w:val="1"/>
          <w:sz w:val="26"/>
        </w:rPr>
        <w:t xml:space="preserve"> </w:t>
      </w:r>
      <w:r>
        <w:rPr>
          <w:sz w:val="26"/>
        </w:rPr>
        <w:t>перспективы.</w:t>
      </w:r>
    </w:p>
    <w:p w:rsidR="00FB4A81" w:rsidRDefault="00B30A00">
      <w:pPr>
        <w:pStyle w:val="a3"/>
        <w:spacing w:after="7"/>
        <w:ind w:right="404"/>
      </w:pPr>
      <w:r>
        <w:t>Каждый критерий оценивается от 1 до 2 баллов, отсутствие-0, максимальное коли-</w:t>
      </w:r>
      <w:r>
        <w:rPr>
          <w:spacing w:val="1"/>
        </w:rPr>
        <w:t xml:space="preserve"> </w:t>
      </w:r>
      <w:r>
        <w:t>чество баллов</w:t>
      </w:r>
      <w:r>
        <w:rPr>
          <w:spacing w:val="-1"/>
        </w:rPr>
        <w:t xml:space="preserve"> </w:t>
      </w:r>
      <w:r>
        <w:t>16.</w:t>
      </w: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2414"/>
        <w:gridCol w:w="2691"/>
        <w:gridCol w:w="2124"/>
      </w:tblGrid>
      <w:tr w:rsidR="00FB4A81">
        <w:trPr>
          <w:trHeight w:val="319"/>
        </w:trPr>
        <w:tc>
          <w:tcPr>
            <w:tcW w:w="2410" w:type="dxa"/>
            <w:tcBorders>
              <w:right w:val="single" w:sz="6" w:space="0" w:color="000000"/>
            </w:tcBorders>
          </w:tcPr>
          <w:p w:rsidR="00FB4A81" w:rsidRDefault="00FB4A81">
            <w:pPr>
              <w:pStyle w:val="TableParagraph"/>
              <w:rPr>
                <w:sz w:val="24"/>
              </w:rPr>
            </w:pPr>
          </w:p>
        </w:tc>
        <w:tc>
          <w:tcPr>
            <w:tcW w:w="2414" w:type="dxa"/>
            <w:tcBorders>
              <w:left w:val="single" w:sz="6" w:space="0" w:color="000000"/>
            </w:tcBorders>
          </w:tcPr>
          <w:p w:rsidR="00FB4A81" w:rsidRDefault="00B30A00">
            <w:pPr>
              <w:pStyle w:val="TableParagraph"/>
              <w:spacing w:line="268" w:lineRule="exact"/>
              <w:ind w:left="105"/>
              <w:rPr>
                <w:sz w:val="24"/>
              </w:rPr>
            </w:pPr>
            <w:r>
              <w:rPr>
                <w:sz w:val="24"/>
              </w:rPr>
              <w:t>13-9</w:t>
            </w:r>
          </w:p>
        </w:tc>
        <w:tc>
          <w:tcPr>
            <w:tcW w:w="2691" w:type="dxa"/>
            <w:tcBorders>
              <w:right w:val="single" w:sz="6" w:space="0" w:color="000000"/>
            </w:tcBorders>
          </w:tcPr>
          <w:p w:rsidR="00FB4A81" w:rsidRDefault="00B30A00">
            <w:pPr>
              <w:pStyle w:val="TableParagraph"/>
              <w:spacing w:line="268" w:lineRule="exact"/>
              <w:ind w:left="106"/>
              <w:rPr>
                <w:sz w:val="24"/>
              </w:rPr>
            </w:pPr>
            <w:r>
              <w:rPr>
                <w:sz w:val="24"/>
              </w:rPr>
              <w:t>8-4</w:t>
            </w:r>
          </w:p>
        </w:tc>
        <w:tc>
          <w:tcPr>
            <w:tcW w:w="2124" w:type="dxa"/>
            <w:tcBorders>
              <w:left w:val="single" w:sz="6" w:space="0" w:color="000000"/>
            </w:tcBorders>
          </w:tcPr>
          <w:p w:rsidR="00FB4A81" w:rsidRDefault="00B30A00">
            <w:pPr>
              <w:pStyle w:val="TableParagraph"/>
              <w:spacing w:line="268" w:lineRule="exact"/>
              <w:ind w:left="103"/>
              <w:rPr>
                <w:sz w:val="24"/>
              </w:rPr>
            </w:pPr>
            <w:r>
              <w:rPr>
                <w:sz w:val="24"/>
              </w:rPr>
              <w:t>3-0</w:t>
            </w:r>
          </w:p>
        </w:tc>
      </w:tr>
      <w:tr w:rsidR="00FB4A81">
        <w:trPr>
          <w:trHeight w:val="299"/>
        </w:trPr>
        <w:tc>
          <w:tcPr>
            <w:tcW w:w="2410" w:type="dxa"/>
            <w:tcBorders>
              <w:right w:val="single" w:sz="6" w:space="0" w:color="000000"/>
            </w:tcBorders>
          </w:tcPr>
          <w:p w:rsidR="00FB4A81" w:rsidRDefault="00B30A00">
            <w:pPr>
              <w:pStyle w:val="TableParagraph"/>
              <w:spacing w:line="270" w:lineRule="exact"/>
              <w:ind w:left="107"/>
              <w:rPr>
                <w:sz w:val="24"/>
              </w:rPr>
            </w:pPr>
            <w:r>
              <w:rPr>
                <w:sz w:val="24"/>
              </w:rPr>
              <w:t>«5»</w:t>
            </w:r>
          </w:p>
        </w:tc>
        <w:tc>
          <w:tcPr>
            <w:tcW w:w="2414" w:type="dxa"/>
            <w:tcBorders>
              <w:left w:val="single" w:sz="6" w:space="0" w:color="000000"/>
            </w:tcBorders>
          </w:tcPr>
          <w:p w:rsidR="00FB4A81" w:rsidRDefault="00B30A00">
            <w:pPr>
              <w:pStyle w:val="TableParagraph"/>
              <w:spacing w:line="270" w:lineRule="exact"/>
              <w:ind w:left="105"/>
              <w:rPr>
                <w:sz w:val="24"/>
              </w:rPr>
            </w:pPr>
            <w:r>
              <w:rPr>
                <w:sz w:val="24"/>
              </w:rPr>
              <w:t>«4»</w:t>
            </w:r>
          </w:p>
        </w:tc>
        <w:tc>
          <w:tcPr>
            <w:tcW w:w="2691" w:type="dxa"/>
            <w:tcBorders>
              <w:right w:val="single" w:sz="6" w:space="0" w:color="000000"/>
            </w:tcBorders>
          </w:tcPr>
          <w:p w:rsidR="00FB4A81" w:rsidRDefault="00B30A00">
            <w:pPr>
              <w:pStyle w:val="TableParagraph"/>
              <w:spacing w:line="270" w:lineRule="exact"/>
              <w:ind w:left="106"/>
              <w:rPr>
                <w:sz w:val="24"/>
              </w:rPr>
            </w:pPr>
            <w:r>
              <w:rPr>
                <w:sz w:val="24"/>
              </w:rPr>
              <w:t>«3»</w:t>
            </w:r>
          </w:p>
        </w:tc>
        <w:tc>
          <w:tcPr>
            <w:tcW w:w="2124" w:type="dxa"/>
            <w:tcBorders>
              <w:left w:val="single" w:sz="6" w:space="0" w:color="000000"/>
            </w:tcBorders>
          </w:tcPr>
          <w:p w:rsidR="00FB4A81" w:rsidRDefault="00B30A00">
            <w:pPr>
              <w:pStyle w:val="TableParagraph"/>
              <w:spacing w:line="270" w:lineRule="exact"/>
              <w:ind w:left="103"/>
              <w:rPr>
                <w:sz w:val="24"/>
              </w:rPr>
            </w:pPr>
            <w:r>
              <w:rPr>
                <w:sz w:val="24"/>
              </w:rPr>
              <w:t>«2»</w:t>
            </w:r>
          </w:p>
        </w:tc>
      </w:tr>
    </w:tbl>
    <w:p w:rsidR="00FB4A81" w:rsidRDefault="00B30A00">
      <w:pPr>
        <w:spacing w:line="295" w:lineRule="exact"/>
        <w:ind w:left="689"/>
        <w:rPr>
          <w:b/>
          <w:sz w:val="26"/>
        </w:rPr>
      </w:pPr>
      <w:r>
        <w:rPr>
          <w:b/>
          <w:sz w:val="26"/>
          <w:u w:val="thick"/>
        </w:rPr>
        <w:t>Для</w:t>
      </w:r>
      <w:r>
        <w:rPr>
          <w:b/>
          <w:spacing w:val="-9"/>
          <w:sz w:val="26"/>
          <w:u w:val="thick"/>
        </w:rPr>
        <w:t xml:space="preserve"> </w:t>
      </w:r>
      <w:r>
        <w:rPr>
          <w:b/>
          <w:sz w:val="26"/>
          <w:u w:val="thick"/>
        </w:rPr>
        <w:t>рисунков</w:t>
      </w:r>
      <w:r>
        <w:rPr>
          <w:b/>
          <w:spacing w:val="-6"/>
          <w:sz w:val="26"/>
          <w:u w:val="thick"/>
        </w:rPr>
        <w:t xml:space="preserve"> </w:t>
      </w:r>
      <w:r>
        <w:rPr>
          <w:b/>
          <w:sz w:val="26"/>
          <w:u w:val="thick"/>
        </w:rPr>
        <w:t>на</w:t>
      </w:r>
      <w:r>
        <w:rPr>
          <w:b/>
          <w:spacing w:val="-6"/>
          <w:sz w:val="26"/>
          <w:u w:val="thick"/>
        </w:rPr>
        <w:t xml:space="preserve"> </w:t>
      </w:r>
      <w:r>
        <w:rPr>
          <w:b/>
          <w:sz w:val="26"/>
          <w:u w:val="thick"/>
        </w:rPr>
        <w:t>темы</w:t>
      </w:r>
      <w:r>
        <w:rPr>
          <w:b/>
          <w:spacing w:val="54"/>
          <w:sz w:val="26"/>
          <w:u w:val="thick"/>
        </w:rPr>
        <w:t xml:space="preserve"> </w:t>
      </w:r>
      <w:r>
        <w:rPr>
          <w:b/>
          <w:sz w:val="26"/>
          <w:u w:val="thick"/>
        </w:rPr>
        <w:t>эскизов</w:t>
      </w:r>
      <w:r>
        <w:rPr>
          <w:b/>
          <w:spacing w:val="-6"/>
          <w:sz w:val="26"/>
          <w:u w:val="thick"/>
        </w:rPr>
        <w:t xml:space="preserve"> </w:t>
      </w:r>
      <w:r>
        <w:rPr>
          <w:b/>
          <w:sz w:val="26"/>
          <w:u w:val="thick"/>
        </w:rPr>
        <w:t>и</w:t>
      </w:r>
      <w:r>
        <w:rPr>
          <w:b/>
          <w:spacing w:val="-6"/>
          <w:sz w:val="26"/>
          <w:u w:val="thick"/>
        </w:rPr>
        <w:t xml:space="preserve"> </w:t>
      </w:r>
      <w:r>
        <w:rPr>
          <w:b/>
          <w:sz w:val="26"/>
          <w:u w:val="thick"/>
        </w:rPr>
        <w:t>иллюстраций:</w:t>
      </w:r>
    </w:p>
    <w:p w:rsidR="00FB4A81" w:rsidRDefault="00B30A00" w:rsidP="00582418">
      <w:pPr>
        <w:pStyle w:val="a7"/>
        <w:numPr>
          <w:ilvl w:val="0"/>
          <w:numId w:val="18"/>
        </w:numPr>
        <w:tabs>
          <w:tab w:val="left" w:pos="970"/>
        </w:tabs>
        <w:ind w:right="404" w:firstLine="427"/>
        <w:jc w:val="both"/>
        <w:rPr>
          <w:sz w:val="26"/>
        </w:rPr>
      </w:pPr>
      <w:r>
        <w:rPr>
          <w:i/>
          <w:sz w:val="26"/>
        </w:rPr>
        <w:t xml:space="preserve">Композиционное решение темы : </w:t>
      </w:r>
      <w:r>
        <w:rPr>
          <w:sz w:val="26"/>
        </w:rPr>
        <w:t>правильное композиционное решение темы (в</w:t>
      </w:r>
      <w:r>
        <w:rPr>
          <w:spacing w:val="-62"/>
          <w:sz w:val="26"/>
        </w:rPr>
        <w:t xml:space="preserve"> </w:t>
      </w:r>
      <w:r>
        <w:rPr>
          <w:sz w:val="26"/>
        </w:rPr>
        <w:t>рисунке выражена смысловая связь элементов композиции, выявлен сюжетно- компо-</w:t>
      </w:r>
      <w:r>
        <w:rPr>
          <w:spacing w:val="-62"/>
          <w:sz w:val="26"/>
        </w:rPr>
        <w:t xml:space="preserve"> </w:t>
      </w:r>
      <w:r>
        <w:rPr>
          <w:sz w:val="26"/>
        </w:rPr>
        <w:t>зиционный</w:t>
      </w:r>
      <w:r>
        <w:rPr>
          <w:spacing w:val="-3"/>
          <w:sz w:val="26"/>
        </w:rPr>
        <w:t xml:space="preserve"> </w:t>
      </w:r>
      <w:r>
        <w:rPr>
          <w:sz w:val="26"/>
        </w:rPr>
        <w:t>центр,</w:t>
      </w:r>
      <w:r>
        <w:rPr>
          <w:spacing w:val="-2"/>
          <w:sz w:val="26"/>
        </w:rPr>
        <w:t xml:space="preserve"> </w:t>
      </w:r>
      <w:r>
        <w:rPr>
          <w:sz w:val="26"/>
        </w:rPr>
        <w:t>действие</w:t>
      </w:r>
      <w:r>
        <w:rPr>
          <w:spacing w:val="-1"/>
          <w:sz w:val="26"/>
        </w:rPr>
        <w:t xml:space="preserve"> </w:t>
      </w:r>
      <w:r>
        <w:rPr>
          <w:sz w:val="26"/>
        </w:rPr>
        <w:t>компонуется</w:t>
      </w:r>
      <w:r>
        <w:rPr>
          <w:spacing w:val="-2"/>
          <w:sz w:val="26"/>
        </w:rPr>
        <w:t xml:space="preserve"> </w:t>
      </w:r>
      <w:r>
        <w:rPr>
          <w:sz w:val="26"/>
        </w:rPr>
        <w:t>в</w:t>
      </w:r>
      <w:r>
        <w:rPr>
          <w:spacing w:val="1"/>
          <w:sz w:val="26"/>
        </w:rPr>
        <w:t xml:space="preserve"> </w:t>
      </w:r>
      <w:r>
        <w:rPr>
          <w:sz w:val="26"/>
        </w:rPr>
        <w:t>заданном</w:t>
      </w:r>
      <w:r>
        <w:rPr>
          <w:spacing w:val="-2"/>
          <w:sz w:val="26"/>
        </w:rPr>
        <w:t xml:space="preserve"> </w:t>
      </w:r>
      <w:r>
        <w:rPr>
          <w:sz w:val="26"/>
        </w:rPr>
        <w:t>формате</w:t>
      </w:r>
      <w:r>
        <w:rPr>
          <w:spacing w:val="-2"/>
          <w:sz w:val="26"/>
        </w:rPr>
        <w:t xml:space="preserve"> </w:t>
      </w:r>
      <w:r>
        <w:rPr>
          <w:sz w:val="26"/>
        </w:rPr>
        <w:t>листа</w:t>
      </w:r>
      <w:r>
        <w:rPr>
          <w:spacing w:val="-2"/>
          <w:sz w:val="26"/>
        </w:rPr>
        <w:t xml:space="preserve"> </w:t>
      </w:r>
      <w:r>
        <w:rPr>
          <w:sz w:val="26"/>
        </w:rPr>
        <w:t>бумаги).</w:t>
      </w:r>
    </w:p>
    <w:p w:rsidR="00FB4A81" w:rsidRDefault="00B30A00" w:rsidP="00582418">
      <w:pPr>
        <w:pStyle w:val="a7"/>
        <w:numPr>
          <w:ilvl w:val="0"/>
          <w:numId w:val="18"/>
        </w:numPr>
        <w:tabs>
          <w:tab w:val="left" w:pos="970"/>
        </w:tabs>
        <w:spacing w:before="64"/>
        <w:ind w:right="402" w:firstLine="427"/>
        <w:jc w:val="both"/>
        <w:rPr>
          <w:sz w:val="26"/>
        </w:rPr>
      </w:pPr>
      <w:r>
        <w:rPr>
          <w:i/>
          <w:sz w:val="26"/>
        </w:rPr>
        <w:t>Изображение пространства в рисунке</w:t>
      </w:r>
      <w:r>
        <w:rPr>
          <w:sz w:val="26"/>
        </w:rPr>
        <w:t>: правильное изображение пространства</w:t>
      </w:r>
      <w:r>
        <w:rPr>
          <w:spacing w:val="1"/>
          <w:sz w:val="26"/>
        </w:rPr>
        <w:t xml:space="preserve"> </w:t>
      </w:r>
      <w:r>
        <w:rPr>
          <w:sz w:val="26"/>
        </w:rPr>
        <w:t>(в рисунке основание более близких предметов изображаются ниже, дальних предме-</w:t>
      </w:r>
      <w:r>
        <w:rPr>
          <w:spacing w:val="1"/>
          <w:sz w:val="26"/>
        </w:rPr>
        <w:t xml:space="preserve"> </w:t>
      </w:r>
      <w:r>
        <w:rPr>
          <w:sz w:val="26"/>
        </w:rPr>
        <w:t>тов – выше относительно нижнего края листа бумаги, передние предметы изобража-</w:t>
      </w:r>
      <w:r>
        <w:rPr>
          <w:spacing w:val="1"/>
          <w:sz w:val="26"/>
        </w:rPr>
        <w:t xml:space="preserve"> </w:t>
      </w:r>
      <w:r>
        <w:rPr>
          <w:sz w:val="26"/>
        </w:rPr>
        <w:t>ются</w:t>
      </w:r>
      <w:r>
        <w:rPr>
          <w:spacing w:val="-2"/>
          <w:sz w:val="26"/>
        </w:rPr>
        <w:t xml:space="preserve"> </w:t>
      </w:r>
      <w:r>
        <w:rPr>
          <w:sz w:val="26"/>
        </w:rPr>
        <w:t>крупнее</w:t>
      </w:r>
      <w:r>
        <w:rPr>
          <w:spacing w:val="1"/>
          <w:sz w:val="26"/>
        </w:rPr>
        <w:t xml:space="preserve"> </w:t>
      </w:r>
      <w:r>
        <w:rPr>
          <w:sz w:val="26"/>
        </w:rPr>
        <w:t>равных</w:t>
      </w:r>
      <w:r>
        <w:rPr>
          <w:spacing w:val="1"/>
          <w:sz w:val="26"/>
        </w:rPr>
        <w:t xml:space="preserve"> </w:t>
      </w:r>
      <w:r>
        <w:rPr>
          <w:sz w:val="26"/>
        </w:rPr>
        <w:t>по</w:t>
      </w:r>
      <w:r>
        <w:rPr>
          <w:spacing w:val="-2"/>
          <w:sz w:val="26"/>
        </w:rPr>
        <w:t xml:space="preserve"> </w:t>
      </w:r>
      <w:r>
        <w:rPr>
          <w:sz w:val="26"/>
        </w:rPr>
        <w:t>размерам,</w:t>
      </w:r>
      <w:r>
        <w:rPr>
          <w:spacing w:val="-1"/>
          <w:sz w:val="26"/>
        </w:rPr>
        <w:t xml:space="preserve"> </w:t>
      </w:r>
      <w:r>
        <w:rPr>
          <w:sz w:val="26"/>
        </w:rPr>
        <w:t>но</w:t>
      </w:r>
      <w:r>
        <w:rPr>
          <w:spacing w:val="3"/>
          <w:sz w:val="26"/>
        </w:rPr>
        <w:t xml:space="preserve"> </w:t>
      </w:r>
      <w:r>
        <w:rPr>
          <w:sz w:val="26"/>
        </w:rPr>
        <w:t>удаленных</w:t>
      </w:r>
      <w:r>
        <w:rPr>
          <w:spacing w:val="-1"/>
          <w:sz w:val="26"/>
        </w:rPr>
        <w:t xml:space="preserve"> </w:t>
      </w:r>
      <w:r>
        <w:rPr>
          <w:sz w:val="26"/>
        </w:rPr>
        <w:t>предметов).</w:t>
      </w:r>
    </w:p>
    <w:p w:rsidR="00FB4A81" w:rsidRDefault="00B30A00" w:rsidP="00582418">
      <w:pPr>
        <w:pStyle w:val="a7"/>
        <w:numPr>
          <w:ilvl w:val="0"/>
          <w:numId w:val="18"/>
        </w:numPr>
        <w:tabs>
          <w:tab w:val="left" w:pos="970"/>
        </w:tabs>
        <w:ind w:right="406" w:firstLine="427"/>
        <w:jc w:val="both"/>
        <w:rPr>
          <w:sz w:val="26"/>
        </w:rPr>
      </w:pPr>
      <w:r>
        <w:rPr>
          <w:i/>
          <w:sz w:val="26"/>
        </w:rPr>
        <w:t>Передача в рисунке конструктивного строения объектов изображения</w:t>
      </w:r>
      <w:r>
        <w:rPr>
          <w:sz w:val="26"/>
        </w:rPr>
        <w:t>: пра-</w:t>
      </w:r>
      <w:r>
        <w:rPr>
          <w:spacing w:val="1"/>
          <w:sz w:val="26"/>
        </w:rPr>
        <w:t xml:space="preserve"> </w:t>
      </w:r>
      <w:r>
        <w:rPr>
          <w:sz w:val="26"/>
        </w:rPr>
        <w:t>вильная передача в рисунке конструктивного строения объектов изображения (в ри-</w:t>
      </w:r>
      <w:r>
        <w:rPr>
          <w:spacing w:val="1"/>
          <w:sz w:val="26"/>
        </w:rPr>
        <w:t xml:space="preserve"> </w:t>
      </w:r>
      <w:r>
        <w:rPr>
          <w:sz w:val="26"/>
        </w:rPr>
        <w:lastRenderedPageBreak/>
        <w:t>сунке</w:t>
      </w:r>
      <w:r>
        <w:rPr>
          <w:spacing w:val="-2"/>
          <w:sz w:val="26"/>
        </w:rPr>
        <w:t xml:space="preserve"> </w:t>
      </w:r>
      <w:r>
        <w:rPr>
          <w:sz w:val="26"/>
        </w:rPr>
        <w:t>выявлены геометрическая</w:t>
      </w:r>
      <w:r>
        <w:rPr>
          <w:spacing w:val="-1"/>
          <w:sz w:val="26"/>
        </w:rPr>
        <w:t xml:space="preserve"> </w:t>
      </w:r>
      <w:r>
        <w:rPr>
          <w:sz w:val="26"/>
        </w:rPr>
        <w:t>основа</w:t>
      </w:r>
      <w:r>
        <w:rPr>
          <w:spacing w:val="-1"/>
          <w:sz w:val="26"/>
        </w:rPr>
        <w:t xml:space="preserve"> </w:t>
      </w:r>
      <w:r>
        <w:rPr>
          <w:sz w:val="26"/>
        </w:rPr>
        <w:t>строения</w:t>
      </w:r>
      <w:r>
        <w:rPr>
          <w:spacing w:val="-2"/>
          <w:sz w:val="26"/>
        </w:rPr>
        <w:t xml:space="preserve"> </w:t>
      </w:r>
      <w:r>
        <w:rPr>
          <w:sz w:val="26"/>
        </w:rPr>
        <w:t>изображаемых</w:t>
      </w:r>
      <w:r>
        <w:rPr>
          <w:spacing w:val="-2"/>
          <w:sz w:val="26"/>
        </w:rPr>
        <w:t xml:space="preserve"> </w:t>
      </w:r>
      <w:r>
        <w:rPr>
          <w:sz w:val="26"/>
        </w:rPr>
        <w:t>объектов).</w:t>
      </w:r>
    </w:p>
    <w:p w:rsidR="00FB4A81" w:rsidRDefault="00B30A00" w:rsidP="00582418">
      <w:pPr>
        <w:pStyle w:val="a7"/>
        <w:numPr>
          <w:ilvl w:val="0"/>
          <w:numId w:val="18"/>
        </w:numPr>
        <w:tabs>
          <w:tab w:val="left" w:pos="970"/>
        </w:tabs>
        <w:spacing w:before="1"/>
        <w:ind w:right="407" w:firstLine="427"/>
        <w:jc w:val="both"/>
        <w:rPr>
          <w:sz w:val="26"/>
        </w:rPr>
      </w:pPr>
      <w:r>
        <w:rPr>
          <w:i/>
          <w:sz w:val="26"/>
        </w:rPr>
        <w:t>Передача в рисунке перспективного сокращения изображаемых объектов</w:t>
      </w:r>
      <w:r>
        <w:rPr>
          <w:sz w:val="26"/>
        </w:rPr>
        <w:t>: пра-</w:t>
      </w:r>
      <w:r>
        <w:rPr>
          <w:spacing w:val="-62"/>
          <w:sz w:val="26"/>
        </w:rPr>
        <w:t xml:space="preserve"> </w:t>
      </w:r>
      <w:r>
        <w:rPr>
          <w:sz w:val="26"/>
        </w:rPr>
        <w:t>вильная</w:t>
      </w:r>
      <w:r>
        <w:rPr>
          <w:spacing w:val="32"/>
          <w:sz w:val="26"/>
        </w:rPr>
        <w:t xml:space="preserve"> </w:t>
      </w:r>
      <w:r>
        <w:rPr>
          <w:sz w:val="26"/>
        </w:rPr>
        <w:t>передача</w:t>
      </w:r>
      <w:r>
        <w:rPr>
          <w:spacing w:val="31"/>
          <w:sz w:val="26"/>
        </w:rPr>
        <w:t xml:space="preserve"> </w:t>
      </w:r>
      <w:r>
        <w:rPr>
          <w:sz w:val="26"/>
        </w:rPr>
        <w:t>в</w:t>
      </w:r>
      <w:r>
        <w:rPr>
          <w:spacing w:val="31"/>
          <w:sz w:val="26"/>
        </w:rPr>
        <w:t xml:space="preserve"> </w:t>
      </w:r>
      <w:r>
        <w:rPr>
          <w:sz w:val="26"/>
        </w:rPr>
        <w:t>рисунке</w:t>
      </w:r>
      <w:r>
        <w:rPr>
          <w:spacing w:val="31"/>
          <w:sz w:val="26"/>
        </w:rPr>
        <w:t xml:space="preserve"> </w:t>
      </w:r>
      <w:r>
        <w:rPr>
          <w:sz w:val="26"/>
        </w:rPr>
        <w:t>перспективного</w:t>
      </w:r>
      <w:r>
        <w:rPr>
          <w:spacing w:val="30"/>
          <w:sz w:val="26"/>
        </w:rPr>
        <w:t xml:space="preserve"> </w:t>
      </w:r>
      <w:r>
        <w:rPr>
          <w:sz w:val="26"/>
        </w:rPr>
        <w:t>сокращения</w:t>
      </w:r>
      <w:r>
        <w:rPr>
          <w:spacing w:val="32"/>
          <w:sz w:val="26"/>
        </w:rPr>
        <w:t xml:space="preserve"> </w:t>
      </w:r>
      <w:r>
        <w:rPr>
          <w:sz w:val="26"/>
        </w:rPr>
        <w:t>изображаемых</w:t>
      </w:r>
      <w:r>
        <w:rPr>
          <w:spacing w:val="31"/>
          <w:sz w:val="26"/>
        </w:rPr>
        <w:t xml:space="preserve"> </w:t>
      </w:r>
      <w:r>
        <w:rPr>
          <w:sz w:val="26"/>
        </w:rPr>
        <w:t>объектов</w:t>
      </w:r>
      <w:r>
        <w:rPr>
          <w:spacing w:val="31"/>
          <w:sz w:val="26"/>
        </w:rPr>
        <w:t xml:space="preserve"> </w:t>
      </w:r>
      <w:r>
        <w:rPr>
          <w:sz w:val="26"/>
        </w:rPr>
        <w:t>(в</w:t>
      </w:r>
    </w:p>
    <w:p w:rsidR="00FB4A81" w:rsidRDefault="00FB4A81">
      <w:pPr>
        <w:jc w:val="both"/>
        <w:rPr>
          <w:sz w:val="26"/>
        </w:rPr>
        <w:sectPr w:rsidR="00FB4A81">
          <w:pgSz w:w="11920" w:h="16850"/>
          <w:pgMar w:top="1140" w:right="160" w:bottom="1560" w:left="1440" w:header="0" w:footer="1280" w:gutter="0"/>
          <w:cols w:space="720"/>
        </w:sectPr>
      </w:pPr>
    </w:p>
    <w:p w:rsidR="00FB4A81" w:rsidRDefault="00B30A00">
      <w:pPr>
        <w:pStyle w:val="a3"/>
        <w:spacing w:before="64"/>
        <w:ind w:right="407" w:firstLine="0"/>
      </w:pPr>
      <w:r>
        <w:lastRenderedPageBreak/>
        <w:t>рисунке правильно определены линия горизонта, точка схода, степень перспективно-</w:t>
      </w:r>
      <w:r>
        <w:rPr>
          <w:spacing w:val="1"/>
        </w:rPr>
        <w:t xml:space="preserve"> </w:t>
      </w:r>
      <w:r>
        <w:t>го</w:t>
      </w:r>
      <w:r>
        <w:rPr>
          <w:spacing w:val="-2"/>
        </w:rPr>
        <w:t xml:space="preserve"> </w:t>
      </w:r>
      <w:r>
        <w:t>сокращения</w:t>
      </w:r>
      <w:r>
        <w:rPr>
          <w:spacing w:val="-1"/>
        </w:rPr>
        <w:t xml:space="preserve"> </w:t>
      </w:r>
      <w:r>
        <w:t>плоскостей</w:t>
      </w:r>
      <w:r>
        <w:rPr>
          <w:spacing w:val="-1"/>
        </w:rPr>
        <w:t xml:space="preserve"> </w:t>
      </w:r>
      <w:r>
        <w:t>изображаемых</w:t>
      </w:r>
      <w:r>
        <w:rPr>
          <w:spacing w:val="1"/>
        </w:rPr>
        <w:t xml:space="preserve"> </w:t>
      </w:r>
      <w:r>
        <w:t>объектов).</w:t>
      </w:r>
    </w:p>
    <w:p w:rsidR="00FB4A81" w:rsidRDefault="00B30A00" w:rsidP="00582418">
      <w:pPr>
        <w:pStyle w:val="a7"/>
        <w:numPr>
          <w:ilvl w:val="0"/>
          <w:numId w:val="18"/>
        </w:numPr>
        <w:tabs>
          <w:tab w:val="left" w:pos="970"/>
        </w:tabs>
        <w:spacing w:before="3"/>
        <w:ind w:right="402" w:firstLine="427"/>
        <w:jc w:val="both"/>
        <w:rPr>
          <w:sz w:val="26"/>
        </w:rPr>
      </w:pPr>
      <w:r>
        <w:rPr>
          <w:i/>
          <w:sz w:val="26"/>
        </w:rPr>
        <w:t>Передача в рисунке пропорций изображаемых объектов</w:t>
      </w:r>
      <w:r>
        <w:rPr>
          <w:sz w:val="26"/>
        </w:rPr>
        <w:t>: правильная передача</w:t>
      </w:r>
      <w:r>
        <w:rPr>
          <w:spacing w:val="1"/>
          <w:sz w:val="26"/>
        </w:rPr>
        <w:t xml:space="preserve"> </w:t>
      </w:r>
      <w:r>
        <w:rPr>
          <w:sz w:val="26"/>
        </w:rPr>
        <w:t>пропорций (пропорции изображаемых в тематической композиции объектов соответ-</w:t>
      </w:r>
      <w:r>
        <w:rPr>
          <w:spacing w:val="1"/>
          <w:sz w:val="26"/>
        </w:rPr>
        <w:t xml:space="preserve"> </w:t>
      </w:r>
      <w:r>
        <w:rPr>
          <w:sz w:val="26"/>
        </w:rPr>
        <w:t>ствуют</w:t>
      </w:r>
      <w:r>
        <w:rPr>
          <w:spacing w:val="-2"/>
          <w:sz w:val="26"/>
        </w:rPr>
        <w:t xml:space="preserve"> </w:t>
      </w:r>
      <w:r>
        <w:rPr>
          <w:sz w:val="26"/>
        </w:rPr>
        <w:t>пропорциям</w:t>
      </w:r>
      <w:r>
        <w:rPr>
          <w:spacing w:val="1"/>
          <w:sz w:val="26"/>
        </w:rPr>
        <w:t xml:space="preserve"> </w:t>
      </w:r>
      <w:r>
        <w:rPr>
          <w:sz w:val="26"/>
        </w:rPr>
        <w:t>этих</w:t>
      </w:r>
      <w:r>
        <w:rPr>
          <w:spacing w:val="-2"/>
          <w:sz w:val="26"/>
        </w:rPr>
        <w:t xml:space="preserve"> </w:t>
      </w:r>
      <w:r>
        <w:rPr>
          <w:sz w:val="26"/>
        </w:rPr>
        <w:t>объектов</w:t>
      </w:r>
      <w:r>
        <w:rPr>
          <w:spacing w:val="1"/>
          <w:sz w:val="26"/>
        </w:rPr>
        <w:t xml:space="preserve"> </w:t>
      </w:r>
      <w:r>
        <w:rPr>
          <w:sz w:val="26"/>
        </w:rPr>
        <w:t>в</w:t>
      </w:r>
      <w:r>
        <w:rPr>
          <w:spacing w:val="-2"/>
          <w:sz w:val="26"/>
        </w:rPr>
        <w:t xml:space="preserve"> </w:t>
      </w:r>
      <w:r>
        <w:rPr>
          <w:sz w:val="26"/>
        </w:rPr>
        <w:t>действительности).</w:t>
      </w:r>
    </w:p>
    <w:p w:rsidR="00FB4A81" w:rsidRDefault="00B30A00" w:rsidP="00582418">
      <w:pPr>
        <w:pStyle w:val="a7"/>
        <w:numPr>
          <w:ilvl w:val="0"/>
          <w:numId w:val="18"/>
        </w:numPr>
        <w:tabs>
          <w:tab w:val="left" w:pos="970"/>
        </w:tabs>
        <w:ind w:right="402" w:firstLine="427"/>
        <w:jc w:val="both"/>
        <w:rPr>
          <w:sz w:val="26"/>
        </w:rPr>
      </w:pPr>
      <w:r>
        <w:rPr>
          <w:i/>
          <w:sz w:val="26"/>
        </w:rPr>
        <w:t xml:space="preserve">Передача в рисунке цвета объектов </w:t>
      </w:r>
      <w:r>
        <w:rPr>
          <w:sz w:val="26"/>
        </w:rPr>
        <w:t>: правильная передача цвета (цветовая ок-</w:t>
      </w:r>
      <w:r>
        <w:rPr>
          <w:spacing w:val="1"/>
          <w:sz w:val="26"/>
        </w:rPr>
        <w:t xml:space="preserve"> </w:t>
      </w:r>
      <w:r>
        <w:rPr>
          <w:sz w:val="26"/>
        </w:rPr>
        <w:t>раска изображенных в тематическом рисунке объектов соответствует действительно-</w:t>
      </w:r>
      <w:r>
        <w:rPr>
          <w:spacing w:val="1"/>
          <w:sz w:val="26"/>
        </w:rPr>
        <w:t xml:space="preserve"> </w:t>
      </w:r>
      <w:r>
        <w:rPr>
          <w:sz w:val="26"/>
        </w:rPr>
        <w:t>му цвету этих объектов, в композиции наблюдается цветовая гармония, единство и</w:t>
      </w:r>
      <w:r>
        <w:rPr>
          <w:spacing w:val="1"/>
          <w:sz w:val="26"/>
        </w:rPr>
        <w:t xml:space="preserve"> </w:t>
      </w:r>
      <w:r>
        <w:rPr>
          <w:sz w:val="26"/>
        </w:rPr>
        <w:t>цельность</w:t>
      </w:r>
      <w:r>
        <w:rPr>
          <w:spacing w:val="-2"/>
          <w:sz w:val="26"/>
        </w:rPr>
        <w:t xml:space="preserve"> </w:t>
      </w:r>
      <w:r>
        <w:rPr>
          <w:sz w:val="26"/>
        </w:rPr>
        <w:t>цветовых</w:t>
      </w:r>
      <w:r>
        <w:rPr>
          <w:spacing w:val="-1"/>
          <w:sz w:val="26"/>
        </w:rPr>
        <w:t xml:space="preserve"> </w:t>
      </w:r>
      <w:r>
        <w:rPr>
          <w:sz w:val="26"/>
        </w:rPr>
        <w:t>пятен).</w:t>
      </w:r>
    </w:p>
    <w:p w:rsidR="00FB4A81" w:rsidRDefault="00B30A00" w:rsidP="00582418">
      <w:pPr>
        <w:pStyle w:val="a7"/>
        <w:numPr>
          <w:ilvl w:val="0"/>
          <w:numId w:val="18"/>
        </w:numPr>
        <w:tabs>
          <w:tab w:val="left" w:pos="970"/>
        </w:tabs>
        <w:ind w:right="406" w:firstLine="427"/>
        <w:jc w:val="both"/>
        <w:rPr>
          <w:sz w:val="26"/>
        </w:rPr>
      </w:pPr>
      <w:r>
        <w:rPr>
          <w:i/>
          <w:sz w:val="26"/>
        </w:rPr>
        <w:t xml:space="preserve">Передача в рисунке светотени </w:t>
      </w:r>
      <w:r>
        <w:rPr>
          <w:sz w:val="26"/>
        </w:rPr>
        <w:t>: правильная передача светотени (наличие на</w:t>
      </w:r>
      <w:r>
        <w:rPr>
          <w:spacing w:val="1"/>
          <w:sz w:val="26"/>
        </w:rPr>
        <w:t xml:space="preserve"> </w:t>
      </w:r>
      <w:r>
        <w:rPr>
          <w:sz w:val="26"/>
        </w:rPr>
        <w:t>изображаемых объектах градаций светотени – света, тени, полутени, рефлексов, бли-</w:t>
      </w:r>
      <w:r>
        <w:rPr>
          <w:spacing w:val="1"/>
          <w:sz w:val="26"/>
        </w:rPr>
        <w:t xml:space="preserve"> </w:t>
      </w:r>
      <w:r>
        <w:rPr>
          <w:sz w:val="26"/>
        </w:rPr>
        <w:t>ков,</w:t>
      </w:r>
      <w:r>
        <w:rPr>
          <w:spacing w:val="-2"/>
          <w:sz w:val="26"/>
        </w:rPr>
        <w:t xml:space="preserve"> </w:t>
      </w:r>
      <w:r>
        <w:rPr>
          <w:sz w:val="26"/>
        </w:rPr>
        <w:t>соответствующих</w:t>
      </w:r>
      <w:r>
        <w:rPr>
          <w:spacing w:val="-2"/>
          <w:sz w:val="26"/>
        </w:rPr>
        <w:t xml:space="preserve"> </w:t>
      </w:r>
      <w:r>
        <w:rPr>
          <w:sz w:val="26"/>
        </w:rPr>
        <w:t>действительным градациям</w:t>
      </w:r>
      <w:r>
        <w:rPr>
          <w:spacing w:val="-2"/>
          <w:sz w:val="26"/>
        </w:rPr>
        <w:t xml:space="preserve"> </w:t>
      </w:r>
      <w:r>
        <w:rPr>
          <w:sz w:val="26"/>
        </w:rPr>
        <w:t>светотени</w:t>
      </w:r>
      <w:r>
        <w:rPr>
          <w:spacing w:val="-2"/>
          <w:sz w:val="26"/>
        </w:rPr>
        <w:t xml:space="preserve"> </w:t>
      </w:r>
      <w:r>
        <w:rPr>
          <w:sz w:val="26"/>
        </w:rPr>
        <w:t>на</w:t>
      </w:r>
      <w:r>
        <w:rPr>
          <w:spacing w:val="1"/>
          <w:sz w:val="26"/>
        </w:rPr>
        <w:t xml:space="preserve"> </w:t>
      </w:r>
      <w:r>
        <w:rPr>
          <w:sz w:val="26"/>
        </w:rPr>
        <w:t>этих</w:t>
      </w:r>
      <w:r>
        <w:rPr>
          <w:spacing w:val="-2"/>
          <w:sz w:val="26"/>
        </w:rPr>
        <w:t xml:space="preserve"> </w:t>
      </w:r>
      <w:r>
        <w:rPr>
          <w:sz w:val="26"/>
        </w:rPr>
        <w:t>объектах).</w:t>
      </w:r>
    </w:p>
    <w:p w:rsidR="00FB4A81" w:rsidRDefault="00B30A00" w:rsidP="00582418">
      <w:pPr>
        <w:pStyle w:val="a7"/>
        <w:numPr>
          <w:ilvl w:val="0"/>
          <w:numId w:val="18"/>
        </w:numPr>
        <w:tabs>
          <w:tab w:val="left" w:pos="970"/>
        </w:tabs>
        <w:ind w:right="408" w:firstLine="427"/>
        <w:jc w:val="both"/>
        <w:rPr>
          <w:sz w:val="26"/>
        </w:rPr>
      </w:pPr>
      <w:r>
        <w:rPr>
          <w:i/>
          <w:sz w:val="26"/>
        </w:rPr>
        <w:t>Передача</w:t>
      </w:r>
      <w:r>
        <w:rPr>
          <w:i/>
          <w:spacing w:val="1"/>
          <w:sz w:val="26"/>
        </w:rPr>
        <w:t xml:space="preserve"> </w:t>
      </w:r>
      <w:r>
        <w:rPr>
          <w:i/>
          <w:sz w:val="26"/>
        </w:rPr>
        <w:t>в</w:t>
      </w:r>
      <w:r>
        <w:rPr>
          <w:i/>
          <w:spacing w:val="1"/>
          <w:sz w:val="26"/>
        </w:rPr>
        <w:t xml:space="preserve"> </w:t>
      </w:r>
      <w:r>
        <w:rPr>
          <w:i/>
          <w:sz w:val="26"/>
        </w:rPr>
        <w:t>рисунке</w:t>
      </w:r>
      <w:r>
        <w:rPr>
          <w:i/>
          <w:spacing w:val="1"/>
          <w:sz w:val="26"/>
        </w:rPr>
        <w:t xml:space="preserve"> </w:t>
      </w:r>
      <w:r>
        <w:rPr>
          <w:i/>
          <w:sz w:val="26"/>
        </w:rPr>
        <w:t>объема</w:t>
      </w:r>
      <w:r>
        <w:rPr>
          <w:i/>
          <w:spacing w:val="1"/>
          <w:sz w:val="26"/>
        </w:rPr>
        <w:t xml:space="preserve"> </w:t>
      </w:r>
      <w:r>
        <w:rPr>
          <w:i/>
          <w:sz w:val="26"/>
        </w:rPr>
        <w:t>изображаемых</w:t>
      </w:r>
      <w:r>
        <w:rPr>
          <w:i/>
          <w:spacing w:val="1"/>
          <w:sz w:val="26"/>
        </w:rPr>
        <w:t xml:space="preserve"> </w:t>
      </w:r>
      <w:r>
        <w:rPr>
          <w:i/>
          <w:sz w:val="26"/>
        </w:rPr>
        <w:t>объектов</w:t>
      </w:r>
      <w:r>
        <w:rPr>
          <w:sz w:val="26"/>
        </w:rPr>
        <w:t>:</w:t>
      </w:r>
      <w:r>
        <w:rPr>
          <w:spacing w:val="1"/>
          <w:sz w:val="26"/>
        </w:rPr>
        <w:t xml:space="preserve"> </w:t>
      </w:r>
      <w:r>
        <w:rPr>
          <w:sz w:val="26"/>
        </w:rPr>
        <w:t>объем</w:t>
      </w:r>
      <w:r>
        <w:rPr>
          <w:spacing w:val="1"/>
          <w:sz w:val="26"/>
        </w:rPr>
        <w:t xml:space="preserve"> </w:t>
      </w:r>
      <w:r>
        <w:rPr>
          <w:sz w:val="26"/>
        </w:rPr>
        <w:t>изображаемых</w:t>
      </w:r>
      <w:r>
        <w:rPr>
          <w:spacing w:val="-62"/>
          <w:sz w:val="26"/>
        </w:rPr>
        <w:t xml:space="preserve"> </w:t>
      </w:r>
      <w:r>
        <w:rPr>
          <w:sz w:val="26"/>
        </w:rPr>
        <w:t>объектов передается с помощью светотени, использования закономерностей линей-</w:t>
      </w:r>
      <w:r>
        <w:rPr>
          <w:spacing w:val="1"/>
          <w:sz w:val="26"/>
        </w:rPr>
        <w:t xml:space="preserve"> </w:t>
      </w:r>
      <w:r>
        <w:rPr>
          <w:sz w:val="26"/>
        </w:rPr>
        <w:t>ной</w:t>
      </w:r>
      <w:r>
        <w:rPr>
          <w:spacing w:val="-1"/>
          <w:sz w:val="26"/>
        </w:rPr>
        <w:t xml:space="preserve"> </w:t>
      </w:r>
      <w:r>
        <w:rPr>
          <w:sz w:val="26"/>
        </w:rPr>
        <w:t>и</w:t>
      </w:r>
      <w:r>
        <w:rPr>
          <w:spacing w:val="-1"/>
          <w:sz w:val="26"/>
        </w:rPr>
        <w:t xml:space="preserve"> </w:t>
      </w:r>
      <w:r>
        <w:rPr>
          <w:sz w:val="26"/>
        </w:rPr>
        <w:t>воздушной</w:t>
      </w:r>
      <w:r>
        <w:rPr>
          <w:spacing w:val="-1"/>
          <w:sz w:val="26"/>
        </w:rPr>
        <w:t xml:space="preserve"> </w:t>
      </w:r>
      <w:r>
        <w:rPr>
          <w:sz w:val="26"/>
        </w:rPr>
        <w:t>перспективы.</w:t>
      </w:r>
    </w:p>
    <w:p w:rsidR="00FB4A81" w:rsidRDefault="00B30A00">
      <w:pPr>
        <w:pStyle w:val="a3"/>
        <w:spacing w:before="2" w:after="7"/>
        <w:ind w:right="404"/>
      </w:pPr>
      <w:r>
        <w:t>Каждый критерий оценивается от 1 до 2 баллов, отсутствие-0, максимальное коли-</w:t>
      </w:r>
      <w:r>
        <w:rPr>
          <w:spacing w:val="1"/>
        </w:rPr>
        <w:t xml:space="preserve"> </w:t>
      </w:r>
      <w:r>
        <w:t>чество баллов</w:t>
      </w:r>
      <w:r>
        <w:rPr>
          <w:spacing w:val="-1"/>
        </w:rPr>
        <w:t xml:space="preserve"> </w:t>
      </w:r>
      <w:r>
        <w:t>16.</w:t>
      </w:r>
    </w:p>
    <w:tbl>
      <w:tblPr>
        <w:tblStyle w:val="10"/>
        <w:tblW w:w="0" w:type="auto"/>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2273"/>
        <w:gridCol w:w="2408"/>
        <w:gridCol w:w="2408"/>
      </w:tblGrid>
      <w:tr w:rsidR="00FB4A81">
        <w:trPr>
          <w:trHeight w:val="316"/>
        </w:trPr>
        <w:tc>
          <w:tcPr>
            <w:tcW w:w="2552" w:type="dxa"/>
            <w:tcBorders>
              <w:right w:val="single" w:sz="6" w:space="0" w:color="000000"/>
            </w:tcBorders>
          </w:tcPr>
          <w:p w:rsidR="00FB4A81" w:rsidRDefault="00B30A00">
            <w:pPr>
              <w:pStyle w:val="TableParagraph"/>
              <w:spacing w:line="268" w:lineRule="exact"/>
              <w:ind w:left="971" w:right="968"/>
              <w:jc w:val="center"/>
              <w:rPr>
                <w:sz w:val="24"/>
              </w:rPr>
            </w:pPr>
            <w:r>
              <w:rPr>
                <w:sz w:val="24"/>
              </w:rPr>
              <w:t>16-14</w:t>
            </w:r>
          </w:p>
        </w:tc>
        <w:tc>
          <w:tcPr>
            <w:tcW w:w="2273" w:type="dxa"/>
            <w:tcBorders>
              <w:left w:val="single" w:sz="6" w:space="0" w:color="000000"/>
            </w:tcBorders>
          </w:tcPr>
          <w:p w:rsidR="00FB4A81" w:rsidRDefault="00B30A00">
            <w:pPr>
              <w:pStyle w:val="TableParagraph"/>
              <w:spacing w:line="268" w:lineRule="exact"/>
              <w:ind w:left="918"/>
              <w:rPr>
                <w:sz w:val="24"/>
              </w:rPr>
            </w:pPr>
            <w:r>
              <w:rPr>
                <w:sz w:val="24"/>
              </w:rPr>
              <w:t>13-9</w:t>
            </w:r>
          </w:p>
        </w:tc>
        <w:tc>
          <w:tcPr>
            <w:tcW w:w="2408" w:type="dxa"/>
          </w:tcPr>
          <w:p w:rsidR="00FB4A81" w:rsidRDefault="00B30A00">
            <w:pPr>
              <w:pStyle w:val="TableParagraph"/>
              <w:spacing w:line="268" w:lineRule="exact"/>
              <w:ind w:left="1003" w:right="995"/>
              <w:jc w:val="center"/>
              <w:rPr>
                <w:sz w:val="24"/>
              </w:rPr>
            </w:pPr>
            <w:r>
              <w:rPr>
                <w:sz w:val="24"/>
              </w:rPr>
              <w:t>8-4</w:t>
            </w:r>
          </w:p>
        </w:tc>
        <w:tc>
          <w:tcPr>
            <w:tcW w:w="2408" w:type="dxa"/>
          </w:tcPr>
          <w:p w:rsidR="00FB4A81" w:rsidRDefault="00B30A00">
            <w:pPr>
              <w:pStyle w:val="TableParagraph"/>
              <w:spacing w:line="268" w:lineRule="exact"/>
              <w:ind w:left="1003" w:right="990"/>
              <w:jc w:val="center"/>
              <w:rPr>
                <w:sz w:val="24"/>
              </w:rPr>
            </w:pPr>
            <w:r>
              <w:rPr>
                <w:sz w:val="24"/>
              </w:rPr>
              <w:t>3-0</w:t>
            </w:r>
          </w:p>
        </w:tc>
      </w:tr>
      <w:tr w:rsidR="00FB4A81">
        <w:trPr>
          <w:trHeight w:val="301"/>
        </w:trPr>
        <w:tc>
          <w:tcPr>
            <w:tcW w:w="2552" w:type="dxa"/>
            <w:tcBorders>
              <w:right w:val="single" w:sz="6" w:space="0" w:color="000000"/>
            </w:tcBorders>
          </w:tcPr>
          <w:p w:rsidR="00FB4A81" w:rsidRDefault="00B30A00">
            <w:pPr>
              <w:pStyle w:val="TableParagraph"/>
              <w:spacing w:line="268" w:lineRule="exact"/>
              <w:ind w:left="971" w:right="956"/>
              <w:jc w:val="center"/>
              <w:rPr>
                <w:sz w:val="24"/>
              </w:rPr>
            </w:pPr>
            <w:r>
              <w:rPr>
                <w:sz w:val="24"/>
              </w:rPr>
              <w:t>«5»</w:t>
            </w:r>
          </w:p>
        </w:tc>
        <w:tc>
          <w:tcPr>
            <w:tcW w:w="2273" w:type="dxa"/>
            <w:tcBorders>
              <w:left w:val="single" w:sz="6" w:space="0" w:color="000000"/>
            </w:tcBorders>
          </w:tcPr>
          <w:p w:rsidR="00FB4A81" w:rsidRDefault="00B30A00">
            <w:pPr>
              <w:pStyle w:val="TableParagraph"/>
              <w:spacing w:line="268" w:lineRule="exact"/>
              <w:ind w:left="957"/>
              <w:rPr>
                <w:sz w:val="24"/>
              </w:rPr>
            </w:pPr>
            <w:r>
              <w:rPr>
                <w:sz w:val="24"/>
              </w:rPr>
              <w:t>«4»</w:t>
            </w:r>
          </w:p>
        </w:tc>
        <w:tc>
          <w:tcPr>
            <w:tcW w:w="2408" w:type="dxa"/>
          </w:tcPr>
          <w:p w:rsidR="00FB4A81" w:rsidRDefault="00B30A00">
            <w:pPr>
              <w:pStyle w:val="TableParagraph"/>
              <w:spacing w:line="268" w:lineRule="exact"/>
              <w:ind w:left="1003" w:right="995"/>
              <w:jc w:val="center"/>
              <w:rPr>
                <w:sz w:val="24"/>
              </w:rPr>
            </w:pPr>
            <w:r>
              <w:rPr>
                <w:sz w:val="24"/>
              </w:rPr>
              <w:t>«3»</w:t>
            </w:r>
          </w:p>
        </w:tc>
        <w:tc>
          <w:tcPr>
            <w:tcW w:w="2408" w:type="dxa"/>
          </w:tcPr>
          <w:p w:rsidR="00FB4A81" w:rsidRDefault="00B30A00">
            <w:pPr>
              <w:pStyle w:val="TableParagraph"/>
              <w:spacing w:line="268" w:lineRule="exact"/>
              <w:ind w:left="1003" w:right="995"/>
              <w:jc w:val="center"/>
              <w:rPr>
                <w:sz w:val="24"/>
              </w:rPr>
            </w:pPr>
            <w:r>
              <w:rPr>
                <w:sz w:val="24"/>
              </w:rPr>
              <w:t>«2»</w:t>
            </w:r>
          </w:p>
        </w:tc>
      </w:tr>
    </w:tbl>
    <w:p w:rsidR="00FB4A81" w:rsidRDefault="00B30A00">
      <w:pPr>
        <w:spacing w:line="295" w:lineRule="exact"/>
        <w:ind w:left="689"/>
        <w:rPr>
          <w:b/>
          <w:sz w:val="26"/>
        </w:rPr>
      </w:pPr>
      <w:r>
        <w:rPr>
          <w:b/>
          <w:sz w:val="26"/>
          <w:u w:val="thick"/>
        </w:rPr>
        <w:t>Критерии</w:t>
      </w:r>
      <w:r>
        <w:rPr>
          <w:b/>
          <w:spacing w:val="-9"/>
          <w:sz w:val="26"/>
          <w:u w:val="thick"/>
        </w:rPr>
        <w:t xml:space="preserve"> </w:t>
      </w:r>
      <w:r>
        <w:rPr>
          <w:b/>
          <w:sz w:val="26"/>
          <w:u w:val="thick"/>
        </w:rPr>
        <w:t>выполнения</w:t>
      </w:r>
      <w:r>
        <w:rPr>
          <w:b/>
          <w:spacing w:val="-10"/>
          <w:sz w:val="26"/>
          <w:u w:val="thick"/>
        </w:rPr>
        <w:t xml:space="preserve"> </w:t>
      </w:r>
      <w:r>
        <w:rPr>
          <w:b/>
          <w:sz w:val="26"/>
          <w:u w:val="thick"/>
        </w:rPr>
        <w:t>декоративных</w:t>
      </w:r>
      <w:r>
        <w:rPr>
          <w:b/>
          <w:spacing w:val="-10"/>
          <w:sz w:val="26"/>
          <w:u w:val="thick"/>
        </w:rPr>
        <w:t xml:space="preserve"> </w:t>
      </w:r>
      <w:r>
        <w:rPr>
          <w:b/>
          <w:sz w:val="26"/>
          <w:u w:val="thick"/>
        </w:rPr>
        <w:t>рисунков</w:t>
      </w:r>
      <w:r>
        <w:rPr>
          <w:b/>
          <w:spacing w:val="-10"/>
          <w:sz w:val="26"/>
          <w:u w:val="thick"/>
        </w:rPr>
        <w:t xml:space="preserve"> </w:t>
      </w:r>
      <w:r>
        <w:rPr>
          <w:b/>
          <w:sz w:val="26"/>
          <w:u w:val="thick"/>
        </w:rPr>
        <w:t>:</w:t>
      </w:r>
    </w:p>
    <w:p w:rsidR="00FB4A81" w:rsidRDefault="00B30A00" w:rsidP="00582418">
      <w:pPr>
        <w:pStyle w:val="a7"/>
        <w:numPr>
          <w:ilvl w:val="0"/>
          <w:numId w:val="17"/>
        </w:numPr>
        <w:tabs>
          <w:tab w:val="left" w:pos="970"/>
        </w:tabs>
        <w:ind w:right="407" w:firstLine="427"/>
        <w:jc w:val="both"/>
        <w:rPr>
          <w:sz w:val="26"/>
        </w:rPr>
      </w:pPr>
      <w:r>
        <w:rPr>
          <w:i/>
          <w:sz w:val="26"/>
        </w:rPr>
        <w:t xml:space="preserve">Композиционное решение орнамента (узора): </w:t>
      </w:r>
      <w:r>
        <w:rPr>
          <w:sz w:val="26"/>
        </w:rPr>
        <w:t>правильное композиционное ре-</w:t>
      </w:r>
      <w:r>
        <w:rPr>
          <w:spacing w:val="1"/>
          <w:sz w:val="26"/>
        </w:rPr>
        <w:t xml:space="preserve"> </w:t>
      </w:r>
      <w:r>
        <w:rPr>
          <w:sz w:val="26"/>
        </w:rPr>
        <w:t>шение</w:t>
      </w:r>
      <w:r>
        <w:rPr>
          <w:spacing w:val="1"/>
          <w:sz w:val="26"/>
        </w:rPr>
        <w:t xml:space="preserve"> </w:t>
      </w:r>
      <w:r>
        <w:rPr>
          <w:sz w:val="26"/>
        </w:rPr>
        <w:t>орнамента</w:t>
      </w:r>
      <w:r>
        <w:rPr>
          <w:spacing w:val="1"/>
          <w:sz w:val="26"/>
        </w:rPr>
        <w:t xml:space="preserve"> </w:t>
      </w:r>
      <w:r>
        <w:rPr>
          <w:sz w:val="26"/>
        </w:rPr>
        <w:t>(в</w:t>
      </w:r>
      <w:r>
        <w:rPr>
          <w:spacing w:val="1"/>
          <w:sz w:val="26"/>
        </w:rPr>
        <w:t xml:space="preserve"> </w:t>
      </w:r>
      <w:r>
        <w:rPr>
          <w:sz w:val="26"/>
        </w:rPr>
        <w:t>рисунке</w:t>
      </w:r>
      <w:r>
        <w:rPr>
          <w:spacing w:val="1"/>
          <w:sz w:val="26"/>
        </w:rPr>
        <w:t xml:space="preserve"> </w:t>
      </w:r>
      <w:r>
        <w:rPr>
          <w:sz w:val="26"/>
        </w:rPr>
        <w:t>выражена</w:t>
      </w:r>
      <w:r>
        <w:rPr>
          <w:spacing w:val="1"/>
          <w:sz w:val="26"/>
        </w:rPr>
        <w:t xml:space="preserve"> </w:t>
      </w:r>
      <w:r>
        <w:rPr>
          <w:sz w:val="26"/>
        </w:rPr>
        <w:t>смысловая</w:t>
      </w:r>
      <w:r>
        <w:rPr>
          <w:spacing w:val="1"/>
          <w:sz w:val="26"/>
        </w:rPr>
        <w:t xml:space="preserve"> </w:t>
      </w:r>
      <w:r>
        <w:rPr>
          <w:sz w:val="26"/>
        </w:rPr>
        <w:t>связь всех</w:t>
      </w:r>
      <w:r>
        <w:rPr>
          <w:spacing w:val="1"/>
          <w:sz w:val="26"/>
        </w:rPr>
        <w:t xml:space="preserve"> </w:t>
      </w:r>
      <w:r>
        <w:rPr>
          <w:sz w:val="26"/>
        </w:rPr>
        <w:t>частей</w:t>
      </w:r>
      <w:r>
        <w:rPr>
          <w:spacing w:val="1"/>
          <w:sz w:val="26"/>
        </w:rPr>
        <w:t xml:space="preserve"> </w:t>
      </w:r>
      <w:r>
        <w:rPr>
          <w:sz w:val="26"/>
        </w:rPr>
        <w:t>композиции,</w:t>
      </w:r>
      <w:r>
        <w:rPr>
          <w:spacing w:val="1"/>
          <w:sz w:val="26"/>
        </w:rPr>
        <w:t xml:space="preserve"> </w:t>
      </w:r>
      <w:r>
        <w:rPr>
          <w:sz w:val="26"/>
        </w:rPr>
        <w:t>подчеркнуто общее</w:t>
      </w:r>
      <w:r>
        <w:rPr>
          <w:spacing w:val="1"/>
          <w:sz w:val="26"/>
        </w:rPr>
        <w:t xml:space="preserve"> </w:t>
      </w:r>
      <w:r>
        <w:rPr>
          <w:sz w:val="26"/>
        </w:rPr>
        <w:t>движение</w:t>
      </w:r>
      <w:r>
        <w:rPr>
          <w:spacing w:val="-1"/>
          <w:sz w:val="26"/>
        </w:rPr>
        <w:t xml:space="preserve"> </w:t>
      </w:r>
      <w:r>
        <w:rPr>
          <w:sz w:val="26"/>
        </w:rPr>
        <w:t>элементов</w:t>
      </w:r>
      <w:r>
        <w:rPr>
          <w:spacing w:val="3"/>
          <w:sz w:val="26"/>
        </w:rPr>
        <w:t xml:space="preserve"> </w:t>
      </w:r>
      <w:r>
        <w:rPr>
          <w:sz w:val="26"/>
        </w:rPr>
        <w:t>узора).</w:t>
      </w:r>
    </w:p>
    <w:p w:rsidR="00FB4A81" w:rsidRDefault="00B30A00" w:rsidP="00582418">
      <w:pPr>
        <w:pStyle w:val="a7"/>
        <w:numPr>
          <w:ilvl w:val="0"/>
          <w:numId w:val="17"/>
        </w:numPr>
        <w:tabs>
          <w:tab w:val="left" w:pos="970"/>
        </w:tabs>
        <w:ind w:right="409" w:firstLine="427"/>
        <w:jc w:val="both"/>
        <w:rPr>
          <w:i/>
          <w:sz w:val="26"/>
        </w:rPr>
      </w:pPr>
      <w:r>
        <w:rPr>
          <w:i/>
          <w:sz w:val="26"/>
        </w:rPr>
        <w:t>Умение</w:t>
      </w:r>
      <w:r>
        <w:rPr>
          <w:i/>
          <w:spacing w:val="1"/>
          <w:sz w:val="26"/>
        </w:rPr>
        <w:t xml:space="preserve"> </w:t>
      </w:r>
      <w:r>
        <w:rPr>
          <w:i/>
          <w:sz w:val="26"/>
        </w:rPr>
        <w:t>перерабатывать</w:t>
      </w:r>
      <w:r>
        <w:rPr>
          <w:i/>
          <w:spacing w:val="1"/>
          <w:sz w:val="26"/>
        </w:rPr>
        <w:t xml:space="preserve"> </w:t>
      </w:r>
      <w:r>
        <w:rPr>
          <w:i/>
          <w:sz w:val="26"/>
        </w:rPr>
        <w:t>реальные</w:t>
      </w:r>
      <w:r>
        <w:rPr>
          <w:i/>
          <w:spacing w:val="1"/>
          <w:sz w:val="26"/>
        </w:rPr>
        <w:t xml:space="preserve"> </w:t>
      </w:r>
      <w:r>
        <w:rPr>
          <w:i/>
          <w:sz w:val="26"/>
        </w:rPr>
        <w:t>формы</w:t>
      </w:r>
      <w:r>
        <w:rPr>
          <w:i/>
          <w:spacing w:val="65"/>
          <w:sz w:val="26"/>
        </w:rPr>
        <w:t xml:space="preserve"> </w:t>
      </w:r>
      <w:r>
        <w:rPr>
          <w:i/>
          <w:sz w:val="26"/>
        </w:rPr>
        <w:t>растительного</w:t>
      </w:r>
      <w:r>
        <w:rPr>
          <w:i/>
          <w:spacing w:val="65"/>
          <w:sz w:val="26"/>
        </w:rPr>
        <w:t xml:space="preserve"> </w:t>
      </w:r>
      <w:r>
        <w:rPr>
          <w:i/>
          <w:sz w:val="26"/>
        </w:rPr>
        <w:t>и</w:t>
      </w:r>
      <w:r>
        <w:rPr>
          <w:i/>
          <w:spacing w:val="65"/>
          <w:sz w:val="26"/>
        </w:rPr>
        <w:t xml:space="preserve"> </w:t>
      </w:r>
      <w:r>
        <w:rPr>
          <w:i/>
          <w:sz w:val="26"/>
        </w:rPr>
        <w:t>животного ми-</w:t>
      </w:r>
      <w:r>
        <w:rPr>
          <w:i/>
          <w:spacing w:val="-63"/>
          <w:sz w:val="26"/>
        </w:rPr>
        <w:t xml:space="preserve"> </w:t>
      </w:r>
      <w:r>
        <w:rPr>
          <w:i/>
          <w:sz w:val="26"/>
        </w:rPr>
        <w:t>ра</w:t>
      </w:r>
      <w:r>
        <w:rPr>
          <w:i/>
          <w:spacing w:val="-2"/>
          <w:sz w:val="26"/>
        </w:rPr>
        <w:t xml:space="preserve"> </w:t>
      </w:r>
      <w:r>
        <w:rPr>
          <w:i/>
          <w:sz w:val="26"/>
        </w:rPr>
        <w:t>в</w:t>
      </w:r>
      <w:r>
        <w:rPr>
          <w:i/>
          <w:spacing w:val="-1"/>
          <w:sz w:val="26"/>
        </w:rPr>
        <w:t xml:space="preserve"> </w:t>
      </w:r>
      <w:r>
        <w:rPr>
          <w:i/>
          <w:sz w:val="26"/>
        </w:rPr>
        <w:t>декоративные.</w:t>
      </w:r>
    </w:p>
    <w:p w:rsidR="00FB4A81" w:rsidRDefault="00B30A00" w:rsidP="00582418">
      <w:pPr>
        <w:pStyle w:val="a7"/>
        <w:numPr>
          <w:ilvl w:val="0"/>
          <w:numId w:val="17"/>
        </w:numPr>
        <w:tabs>
          <w:tab w:val="left" w:pos="970"/>
        </w:tabs>
        <w:spacing w:line="298" w:lineRule="exact"/>
        <w:ind w:left="970"/>
        <w:jc w:val="both"/>
        <w:rPr>
          <w:i/>
          <w:sz w:val="26"/>
        </w:rPr>
      </w:pPr>
      <w:r>
        <w:rPr>
          <w:i/>
          <w:sz w:val="26"/>
        </w:rPr>
        <w:t>Умение</w:t>
      </w:r>
      <w:r>
        <w:rPr>
          <w:i/>
          <w:spacing w:val="-13"/>
          <w:sz w:val="26"/>
        </w:rPr>
        <w:t xml:space="preserve"> </w:t>
      </w:r>
      <w:r>
        <w:rPr>
          <w:i/>
          <w:sz w:val="26"/>
        </w:rPr>
        <w:t>стилизовать</w:t>
      </w:r>
      <w:r>
        <w:rPr>
          <w:i/>
          <w:spacing w:val="-5"/>
          <w:sz w:val="26"/>
        </w:rPr>
        <w:t xml:space="preserve"> </w:t>
      </w:r>
      <w:r>
        <w:rPr>
          <w:i/>
          <w:sz w:val="26"/>
        </w:rPr>
        <w:t>реальный</w:t>
      </w:r>
      <w:r>
        <w:rPr>
          <w:i/>
          <w:spacing w:val="-9"/>
          <w:sz w:val="26"/>
        </w:rPr>
        <w:t xml:space="preserve"> </w:t>
      </w:r>
      <w:r>
        <w:rPr>
          <w:i/>
          <w:sz w:val="26"/>
        </w:rPr>
        <w:t>цвет</w:t>
      </w:r>
      <w:r>
        <w:rPr>
          <w:i/>
          <w:spacing w:val="-10"/>
          <w:sz w:val="26"/>
        </w:rPr>
        <w:t xml:space="preserve"> </w:t>
      </w:r>
      <w:r>
        <w:rPr>
          <w:i/>
          <w:sz w:val="26"/>
        </w:rPr>
        <w:t>объектов</w:t>
      </w:r>
      <w:r>
        <w:rPr>
          <w:i/>
          <w:spacing w:val="-7"/>
          <w:sz w:val="26"/>
        </w:rPr>
        <w:t xml:space="preserve"> </w:t>
      </w:r>
      <w:r>
        <w:rPr>
          <w:i/>
          <w:sz w:val="26"/>
        </w:rPr>
        <w:t>в</w:t>
      </w:r>
      <w:r>
        <w:rPr>
          <w:i/>
          <w:spacing w:val="-9"/>
          <w:sz w:val="26"/>
        </w:rPr>
        <w:t xml:space="preserve"> </w:t>
      </w:r>
      <w:r>
        <w:rPr>
          <w:i/>
          <w:sz w:val="26"/>
        </w:rPr>
        <w:t>декоративный.</w:t>
      </w:r>
    </w:p>
    <w:p w:rsidR="00FB4A81" w:rsidRDefault="00B30A00" w:rsidP="00582418">
      <w:pPr>
        <w:pStyle w:val="a7"/>
        <w:numPr>
          <w:ilvl w:val="0"/>
          <w:numId w:val="17"/>
        </w:numPr>
        <w:tabs>
          <w:tab w:val="left" w:pos="970"/>
        </w:tabs>
        <w:spacing w:line="298" w:lineRule="exact"/>
        <w:ind w:left="970"/>
        <w:jc w:val="both"/>
        <w:rPr>
          <w:i/>
          <w:sz w:val="26"/>
        </w:rPr>
      </w:pPr>
      <w:r>
        <w:rPr>
          <w:i/>
          <w:sz w:val="26"/>
        </w:rPr>
        <w:t>Умение</w:t>
      </w:r>
      <w:r>
        <w:rPr>
          <w:i/>
          <w:spacing w:val="48"/>
          <w:sz w:val="26"/>
        </w:rPr>
        <w:t xml:space="preserve"> </w:t>
      </w:r>
      <w:r>
        <w:rPr>
          <w:i/>
          <w:sz w:val="26"/>
        </w:rPr>
        <w:t>использовать</w:t>
      </w:r>
      <w:r>
        <w:rPr>
          <w:i/>
          <w:spacing w:val="48"/>
          <w:sz w:val="26"/>
        </w:rPr>
        <w:t xml:space="preserve"> </w:t>
      </w:r>
      <w:r>
        <w:rPr>
          <w:i/>
          <w:sz w:val="26"/>
        </w:rPr>
        <w:t>в</w:t>
      </w:r>
      <w:r>
        <w:rPr>
          <w:i/>
          <w:spacing w:val="49"/>
          <w:sz w:val="26"/>
        </w:rPr>
        <w:t xml:space="preserve"> </w:t>
      </w:r>
      <w:r>
        <w:rPr>
          <w:i/>
          <w:sz w:val="26"/>
        </w:rPr>
        <w:t>декоративном</w:t>
      </w:r>
      <w:r>
        <w:rPr>
          <w:i/>
          <w:spacing w:val="49"/>
          <w:sz w:val="26"/>
        </w:rPr>
        <w:t xml:space="preserve"> </w:t>
      </w:r>
      <w:r>
        <w:rPr>
          <w:i/>
          <w:sz w:val="26"/>
        </w:rPr>
        <w:t>рисунке</w:t>
      </w:r>
      <w:r>
        <w:rPr>
          <w:i/>
          <w:spacing w:val="50"/>
          <w:sz w:val="26"/>
        </w:rPr>
        <w:t xml:space="preserve"> </w:t>
      </w:r>
      <w:r>
        <w:rPr>
          <w:i/>
          <w:sz w:val="26"/>
        </w:rPr>
        <w:t>необходимые</w:t>
      </w:r>
      <w:r>
        <w:rPr>
          <w:i/>
          <w:spacing w:val="49"/>
          <w:sz w:val="26"/>
        </w:rPr>
        <w:t xml:space="preserve"> </w:t>
      </w:r>
      <w:r>
        <w:rPr>
          <w:i/>
          <w:sz w:val="26"/>
        </w:rPr>
        <w:t>элементы</w:t>
      </w:r>
      <w:r>
        <w:rPr>
          <w:i/>
          <w:spacing w:val="49"/>
          <w:sz w:val="26"/>
        </w:rPr>
        <w:t xml:space="preserve"> </w:t>
      </w:r>
      <w:r>
        <w:rPr>
          <w:i/>
          <w:sz w:val="26"/>
        </w:rPr>
        <w:t>узора</w:t>
      </w:r>
    </w:p>
    <w:p w:rsidR="00FB4A81" w:rsidRDefault="00B30A00">
      <w:pPr>
        <w:ind w:left="262"/>
        <w:jc w:val="both"/>
        <w:rPr>
          <w:i/>
          <w:sz w:val="26"/>
        </w:rPr>
      </w:pPr>
      <w:r>
        <w:rPr>
          <w:i/>
          <w:sz w:val="26"/>
        </w:rPr>
        <w:t>–</w:t>
      </w:r>
      <w:r>
        <w:rPr>
          <w:i/>
          <w:spacing w:val="-4"/>
          <w:sz w:val="26"/>
        </w:rPr>
        <w:t xml:space="preserve"> </w:t>
      </w:r>
      <w:r>
        <w:rPr>
          <w:i/>
          <w:sz w:val="26"/>
        </w:rPr>
        <w:t>линию</w:t>
      </w:r>
      <w:r>
        <w:rPr>
          <w:i/>
          <w:spacing w:val="-3"/>
          <w:sz w:val="26"/>
        </w:rPr>
        <w:t xml:space="preserve"> </w:t>
      </w:r>
      <w:r>
        <w:rPr>
          <w:i/>
          <w:sz w:val="26"/>
        </w:rPr>
        <w:t>симметрии</w:t>
      </w:r>
      <w:r>
        <w:rPr>
          <w:i/>
          <w:spacing w:val="1"/>
          <w:sz w:val="26"/>
        </w:rPr>
        <w:t xml:space="preserve"> </w:t>
      </w:r>
      <w:r>
        <w:rPr>
          <w:i/>
          <w:sz w:val="26"/>
        </w:rPr>
        <w:t>и</w:t>
      </w:r>
      <w:r>
        <w:rPr>
          <w:i/>
          <w:spacing w:val="-1"/>
          <w:sz w:val="26"/>
        </w:rPr>
        <w:t xml:space="preserve"> </w:t>
      </w:r>
      <w:r>
        <w:rPr>
          <w:i/>
          <w:sz w:val="26"/>
        </w:rPr>
        <w:t>ритм.</w:t>
      </w:r>
    </w:p>
    <w:p w:rsidR="00FB4A81" w:rsidRDefault="00B30A00">
      <w:pPr>
        <w:pStyle w:val="a3"/>
        <w:spacing w:after="7"/>
        <w:ind w:right="405"/>
      </w:pPr>
      <w:r>
        <w:t>Каждый</w:t>
      </w:r>
      <w:r>
        <w:rPr>
          <w:spacing w:val="1"/>
        </w:rPr>
        <w:t xml:space="preserve"> </w:t>
      </w:r>
      <w:r>
        <w:t>критерий</w:t>
      </w:r>
      <w:r>
        <w:rPr>
          <w:spacing w:val="1"/>
        </w:rPr>
        <w:t xml:space="preserve"> </w:t>
      </w:r>
      <w:r>
        <w:t>оценивается</w:t>
      </w:r>
      <w:r>
        <w:rPr>
          <w:spacing w:val="1"/>
        </w:rPr>
        <w:t xml:space="preserve"> </w:t>
      </w:r>
      <w:r>
        <w:t>от</w:t>
      </w:r>
      <w:r>
        <w:rPr>
          <w:spacing w:val="1"/>
        </w:rPr>
        <w:t xml:space="preserve"> </w:t>
      </w:r>
      <w:r>
        <w:t>1</w:t>
      </w:r>
      <w:r>
        <w:rPr>
          <w:spacing w:val="1"/>
        </w:rPr>
        <w:t xml:space="preserve"> </w:t>
      </w:r>
      <w:r>
        <w:t>до</w:t>
      </w:r>
      <w:r>
        <w:rPr>
          <w:spacing w:val="1"/>
        </w:rPr>
        <w:t xml:space="preserve"> </w:t>
      </w:r>
      <w:r>
        <w:t>2</w:t>
      </w:r>
      <w:r>
        <w:rPr>
          <w:spacing w:val="1"/>
        </w:rPr>
        <w:t xml:space="preserve"> </w:t>
      </w:r>
      <w:r>
        <w:t>баллов,</w:t>
      </w:r>
      <w:r>
        <w:rPr>
          <w:spacing w:val="1"/>
        </w:rPr>
        <w:t xml:space="preserve"> </w:t>
      </w:r>
      <w:r>
        <w:t>отсутствие-0,</w:t>
      </w:r>
      <w:r>
        <w:rPr>
          <w:spacing w:val="1"/>
        </w:rPr>
        <w:t xml:space="preserve"> </w:t>
      </w:r>
      <w:r>
        <w:t>максимальное</w:t>
      </w:r>
      <w:r>
        <w:rPr>
          <w:spacing w:val="1"/>
        </w:rPr>
        <w:t xml:space="preserve"> </w:t>
      </w:r>
      <w:r>
        <w:t>количество</w:t>
      </w:r>
      <w:r>
        <w:rPr>
          <w:spacing w:val="-2"/>
        </w:rPr>
        <w:t xml:space="preserve"> </w:t>
      </w:r>
      <w:r>
        <w:t>баллов</w:t>
      </w:r>
      <w:r>
        <w:rPr>
          <w:spacing w:val="-1"/>
        </w:rPr>
        <w:t xml:space="preserve"> </w:t>
      </w:r>
      <w:r>
        <w:t>8.</w:t>
      </w:r>
    </w:p>
    <w:tbl>
      <w:tblPr>
        <w:tblStyle w:val="10"/>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8"/>
        <w:gridCol w:w="2268"/>
        <w:gridCol w:w="2472"/>
        <w:gridCol w:w="2237"/>
      </w:tblGrid>
      <w:tr w:rsidR="00FB4A81">
        <w:trPr>
          <w:trHeight w:val="316"/>
        </w:trPr>
        <w:tc>
          <w:tcPr>
            <w:tcW w:w="2458" w:type="dxa"/>
            <w:tcBorders>
              <w:right w:val="single" w:sz="6" w:space="0" w:color="000000"/>
            </w:tcBorders>
          </w:tcPr>
          <w:p w:rsidR="00FB4A81" w:rsidRDefault="00B30A00">
            <w:pPr>
              <w:pStyle w:val="TableParagraph"/>
              <w:spacing w:line="291" w:lineRule="exact"/>
              <w:ind w:right="284"/>
              <w:jc w:val="center"/>
              <w:rPr>
                <w:sz w:val="26"/>
              </w:rPr>
            </w:pPr>
            <w:r>
              <w:rPr>
                <w:w w:val="99"/>
                <w:sz w:val="26"/>
              </w:rPr>
              <w:t>8</w:t>
            </w:r>
          </w:p>
        </w:tc>
        <w:tc>
          <w:tcPr>
            <w:tcW w:w="2268" w:type="dxa"/>
            <w:tcBorders>
              <w:left w:val="single" w:sz="6" w:space="0" w:color="000000"/>
            </w:tcBorders>
          </w:tcPr>
          <w:p w:rsidR="00FB4A81" w:rsidRDefault="00B30A00">
            <w:pPr>
              <w:pStyle w:val="TableParagraph"/>
              <w:spacing w:line="291" w:lineRule="exact"/>
              <w:ind w:left="859"/>
              <w:rPr>
                <w:sz w:val="26"/>
              </w:rPr>
            </w:pPr>
            <w:r>
              <w:rPr>
                <w:sz w:val="26"/>
              </w:rPr>
              <w:t>6-7</w:t>
            </w:r>
          </w:p>
        </w:tc>
        <w:tc>
          <w:tcPr>
            <w:tcW w:w="2472" w:type="dxa"/>
          </w:tcPr>
          <w:p w:rsidR="00FB4A81" w:rsidRDefault="00B30A00">
            <w:pPr>
              <w:pStyle w:val="TableParagraph"/>
              <w:spacing w:line="291" w:lineRule="exact"/>
              <w:ind w:right="940"/>
              <w:jc w:val="right"/>
              <w:rPr>
                <w:sz w:val="26"/>
              </w:rPr>
            </w:pPr>
            <w:r>
              <w:rPr>
                <w:sz w:val="26"/>
              </w:rPr>
              <w:t>2-5</w:t>
            </w:r>
          </w:p>
        </w:tc>
        <w:tc>
          <w:tcPr>
            <w:tcW w:w="2237" w:type="dxa"/>
          </w:tcPr>
          <w:p w:rsidR="00FB4A81" w:rsidRDefault="00B30A00">
            <w:pPr>
              <w:pStyle w:val="TableParagraph"/>
              <w:spacing w:line="291" w:lineRule="exact"/>
              <w:ind w:left="989"/>
              <w:rPr>
                <w:sz w:val="26"/>
              </w:rPr>
            </w:pPr>
            <w:r>
              <w:rPr>
                <w:sz w:val="26"/>
              </w:rPr>
              <w:t>1-0</w:t>
            </w:r>
          </w:p>
        </w:tc>
      </w:tr>
      <w:tr w:rsidR="00FB4A81">
        <w:trPr>
          <w:trHeight w:val="302"/>
        </w:trPr>
        <w:tc>
          <w:tcPr>
            <w:tcW w:w="2458" w:type="dxa"/>
            <w:tcBorders>
              <w:right w:val="single" w:sz="6" w:space="0" w:color="000000"/>
            </w:tcBorders>
          </w:tcPr>
          <w:p w:rsidR="00FB4A81" w:rsidRDefault="00B30A00">
            <w:pPr>
              <w:pStyle w:val="TableParagraph"/>
              <w:spacing w:line="283" w:lineRule="exact"/>
              <w:ind w:left="803" w:right="1211"/>
              <w:jc w:val="center"/>
              <w:rPr>
                <w:sz w:val="26"/>
              </w:rPr>
            </w:pPr>
            <w:r>
              <w:rPr>
                <w:sz w:val="26"/>
              </w:rPr>
              <w:t>«5»</w:t>
            </w:r>
          </w:p>
        </w:tc>
        <w:tc>
          <w:tcPr>
            <w:tcW w:w="2268" w:type="dxa"/>
            <w:tcBorders>
              <w:left w:val="single" w:sz="6" w:space="0" w:color="000000"/>
            </w:tcBorders>
          </w:tcPr>
          <w:p w:rsidR="00FB4A81" w:rsidRDefault="00B30A00">
            <w:pPr>
              <w:pStyle w:val="TableParagraph"/>
              <w:spacing w:line="283" w:lineRule="exact"/>
              <w:ind w:left="825"/>
              <w:rPr>
                <w:sz w:val="26"/>
              </w:rPr>
            </w:pPr>
            <w:r>
              <w:rPr>
                <w:sz w:val="26"/>
              </w:rPr>
              <w:t>«4»</w:t>
            </w:r>
          </w:p>
        </w:tc>
        <w:tc>
          <w:tcPr>
            <w:tcW w:w="2472" w:type="dxa"/>
          </w:tcPr>
          <w:p w:rsidR="00FB4A81" w:rsidRDefault="00B30A00">
            <w:pPr>
              <w:pStyle w:val="TableParagraph"/>
              <w:spacing w:line="283" w:lineRule="exact"/>
              <w:ind w:right="952"/>
              <w:jc w:val="right"/>
              <w:rPr>
                <w:sz w:val="26"/>
              </w:rPr>
            </w:pPr>
            <w:r>
              <w:rPr>
                <w:sz w:val="26"/>
              </w:rPr>
              <w:t>«3»</w:t>
            </w:r>
          </w:p>
        </w:tc>
        <w:tc>
          <w:tcPr>
            <w:tcW w:w="2237" w:type="dxa"/>
          </w:tcPr>
          <w:p w:rsidR="00FB4A81" w:rsidRDefault="00B30A00">
            <w:pPr>
              <w:pStyle w:val="TableParagraph"/>
              <w:spacing w:line="283" w:lineRule="exact"/>
              <w:ind w:left="948"/>
              <w:rPr>
                <w:sz w:val="26"/>
              </w:rPr>
            </w:pPr>
            <w:r>
              <w:rPr>
                <w:sz w:val="26"/>
              </w:rPr>
              <w:t>«2»</w:t>
            </w:r>
          </w:p>
        </w:tc>
      </w:tr>
    </w:tbl>
    <w:p w:rsidR="00FB4A81" w:rsidRDefault="00B30A00">
      <w:pPr>
        <w:spacing w:line="290" w:lineRule="exact"/>
        <w:ind w:left="689"/>
        <w:rPr>
          <w:sz w:val="26"/>
        </w:rPr>
      </w:pPr>
      <w:r>
        <w:rPr>
          <w:b/>
          <w:sz w:val="26"/>
          <w:u w:val="thick"/>
        </w:rPr>
        <w:t>Критерии</w:t>
      </w:r>
      <w:r>
        <w:rPr>
          <w:b/>
          <w:spacing w:val="-13"/>
          <w:sz w:val="26"/>
          <w:u w:val="thick"/>
        </w:rPr>
        <w:t xml:space="preserve"> </w:t>
      </w:r>
      <w:r>
        <w:rPr>
          <w:b/>
          <w:sz w:val="26"/>
          <w:u w:val="thick"/>
        </w:rPr>
        <w:t>оценки</w:t>
      </w:r>
      <w:r>
        <w:rPr>
          <w:b/>
          <w:spacing w:val="-9"/>
          <w:sz w:val="26"/>
          <w:u w:val="thick"/>
        </w:rPr>
        <w:t xml:space="preserve"> </w:t>
      </w:r>
      <w:r>
        <w:rPr>
          <w:b/>
          <w:sz w:val="26"/>
          <w:u w:val="thick"/>
        </w:rPr>
        <w:t>творческого</w:t>
      </w:r>
      <w:r>
        <w:rPr>
          <w:b/>
          <w:spacing w:val="42"/>
          <w:sz w:val="26"/>
          <w:u w:val="thick"/>
        </w:rPr>
        <w:t xml:space="preserve"> </w:t>
      </w:r>
      <w:r>
        <w:rPr>
          <w:b/>
          <w:sz w:val="26"/>
          <w:u w:val="thick"/>
        </w:rPr>
        <w:t>задания</w:t>
      </w:r>
      <w:r>
        <w:rPr>
          <w:b/>
          <w:spacing w:val="-9"/>
          <w:sz w:val="26"/>
          <w:u w:val="thick"/>
        </w:rPr>
        <w:t xml:space="preserve"> </w:t>
      </w:r>
      <w:r>
        <w:rPr>
          <w:b/>
          <w:sz w:val="26"/>
          <w:u w:val="thick"/>
        </w:rPr>
        <w:t>с</w:t>
      </w:r>
      <w:r>
        <w:rPr>
          <w:b/>
          <w:spacing w:val="-8"/>
          <w:sz w:val="26"/>
          <w:u w:val="thick"/>
        </w:rPr>
        <w:t xml:space="preserve"> </w:t>
      </w:r>
      <w:r>
        <w:rPr>
          <w:b/>
          <w:sz w:val="26"/>
          <w:u w:val="thick"/>
        </w:rPr>
        <w:t>дорисовыванием</w:t>
      </w:r>
      <w:r>
        <w:rPr>
          <w:sz w:val="26"/>
        </w:rPr>
        <w:t>;</w:t>
      </w:r>
    </w:p>
    <w:p w:rsidR="00FB4A81" w:rsidRDefault="00B30A00" w:rsidP="00582418">
      <w:pPr>
        <w:pStyle w:val="a7"/>
        <w:numPr>
          <w:ilvl w:val="0"/>
          <w:numId w:val="16"/>
        </w:numPr>
        <w:tabs>
          <w:tab w:val="left" w:pos="970"/>
        </w:tabs>
        <w:spacing w:line="298" w:lineRule="exact"/>
        <w:rPr>
          <w:sz w:val="26"/>
        </w:rPr>
      </w:pPr>
      <w:r>
        <w:rPr>
          <w:sz w:val="26"/>
        </w:rPr>
        <w:t>Самостоятельность</w:t>
      </w:r>
      <w:r>
        <w:rPr>
          <w:spacing w:val="-11"/>
          <w:sz w:val="26"/>
        </w:rPr>
        <w:t xml:space="preserve"> </w:t>
      </w:r>
      <w:r>
        <w:rPr>
          <w:sz w:val="26"/>
        </w:rPr>
        <w:t>и</w:t>
      </w:r>
      <w:r>
        <w:rPr>
          <w:spacing w:val="-6"/>
          <w:sz w:val="26"/>
        </w:rPr>
        <w:t xml:space="preserve"> </w:t>
      </w:r>
      <w:r>
        <w:rPr>
          <w:sz w:val="26"/>
        </w:rPr>
        <w:t>аккуратность</w:t>
      </w:r>
      <w:r>
        <w:rPr>
          <w:spacing w:val="-9"/>
          <w:sz w:val="26"/>
        </w:rPr>
        <w:t xml:space="preserve"> </w:t>
      </w:r>
      <w:r>
        <w:rPr>
          <w:sz w:val="26"/>
        </w:rPr>
        <w:t>в</w:t>
      </w:r>
      <w:r>
        <w:rPr>
          <w:spacing w:val="-11"/>
          <w:sz w:val="26"/>
        </w:rPr>
        <w:t xml:space="preserve"> </w:t>
      </w:r>
      <w:r>
        <w:rPr>
          <w:sz w:val="26"/>
        </w:rPr>
        <w:t>выполнении</w:t>
      </w:r>
      <w:r>
        <w:rPr>
          <w:spacing w:val="-7"/>
          <w:sz w:val="26"/>
        </w:rPr>
        <w:t xml:space="preserve"> </w:t>
      </w:r>
      <w:r>
        <w:rPr>
          <w:sz w:val="26"/>
        </w:rPr>
        <w:t>рисунка.</w:t>
      </w:r>
    </w:p>
    <w:p w:rsidR="00FB4A81" w:rsidRDefault="00B30A00" w:rsidP="00582418">
      <w:pPr>
        <w:pStyle w:val="a7"/>
        <w:numPr>
          <w:ilvl w:val="0"/>
          <w:numId w:val="16"/>
        </w:numPr>
        <w:tabs>
          <w:tab w:val="left" w:pos="970"/>
        </w:tabs>
        <w:spacing w:before="1"/>
        <w:rPr>
          <w:sz w:val="26"/>
        </w:rPr>
      </w:pPr>
      <w:r>
        <w:rPr>
          <w:sz w:val="26"/>
        </w:rPr>
        <w:t>Передача</w:t>
      </w:r>
      <w:r>
        <w:rPr>
          <w:spacing w:val="-9"/>
          <w:sz w:val="26"/>
        </w:rPr>
        <w:t xml:space="preserve"> </w:t>
      </w:r>
      <w:r>
        <w:rPr>
          <w:sz w:val="26"/>
        </w:rPr>
        <w:t>в</w:t>
      </w:r>
      <w:r>
        <w:rPr>
          <w:spacing w:val="-9"/>
          <w:sz w:val="26"/>
        </w:rPr>
        <w:t xml:space="preserve"> </w:t>
      </w:r>
      <w:r>
        <w:rPr>
          <w:sz w:val="26"/>
        </w:rPr>
        <w:t>рисунке</w:t>
      </w:r>
      <w:r>
        <w:rPr>
          <w:spacing w:val="-9"/>
          <w:sz w:val="26"/>
        </w:rPr>
        <w:t xml:space="preserve"> </w:t>
      </w:r>
      <w:r>
        <w:rPr>
          <w:sz w:val="26"/>
        </w:rPr>
        <w:t>пропорций</w:t>
      </w:r>
      <w:r>
        <w:rPr>
          <w:spacing w:val="-8"/>
          <w:sz w:val="26"/>
        </w:rPr>
        <w:t xml:space="preserve"> </w:t>
      </w:r>
      <w:r>
        <w:rPr>
          <w:sz w:val="26"/>
        </w:rPr>
        <w:t>изображаемых</w:t>
      </w:r>
      <w:r>
        <w:rPr>
          <w:spacing w:val="-7"/>
          <w:sz w:val="26"/>
        </w:rPr>
        <w:t xml:space="preserve"> </w:t>
      </w:r>
      <w:r>
        <w:rPr>
          <w:sz w:val="26"/>
        </w:rPr>
        <w:t>объектов</w:t>
      </w:r>
    </w:p>
    <w:p w:rsidR="00FB4A81" w:rsidRDefault="00B30A00" w:rsidP="00582418">
      <w:pPr>
        <w:pStyle w:val="a7"/>
        <w:numPr>
          <w:ilvl w:val="0"/>
          <w:numId w:val="16"/>
        </w:numPr>
        <w:tabs>
          <w:tab w:val="left" w:pos="970"/>
        </w:tabs>
        <w:spacing w:before="1" w:line="298" w:lineRule="exact"/>
        <w:rPr>
          <w:sz w:val="26"/>
        </w:rPr>
      </w:pPr>
      <w:r>
        <w:rPr>
          <w:spacing w:val="-1"/>
          <w:sz w:val="26"/>
        </w:rPr>
        <w:t>Выразительность</w:t>
      </w:r>
      <w:r>
        <w:rPr>
          <w:spacing w:val="-12"/>
          <w:sz w:val="26"/>
        </w:rPr>
        <w:t xml:space="preserve"> </w:t>
      </w:r>
      <w:r>
        <w:rPr>
          <w:sz w:val="26"/>
        </w:rPr>
        <w:t>рисунка.</w:t>
      </w:r>
    </w:p>
    <w:p w:rsidR="00FB4A81" w:rsidRDefault="00B30A00" w:rsidP="00582418">
      <w:pPr>
        <w:pStyle w:val="a7"/>
        <w:numPr>
          <w:ilvl w:val="0"/>
          <w:numId w:val="16"/>
        </w:numPr>
        <w:tabs>
          <w:tab w:val="left" w:pos="970"/>
        </w:tabs>
        <w:ind w:left="262" w:right="404" w:firstLine="427"/>
        <w:jc w:val="right"/>
        <w:rPr>
          <w:sz w:val="26"/>
        </w:rPr>
      </w:pPr>
      <w:r>
        <w:rPr>
          <w:sz w:val="26"/>
        </w:rPr>
        <w:t>Владение</w:t>
      </w:r>
      <w:r>
        <w:rPr>
          <w:spacing w:val="34"/>
          <w:sz w:val="26"/>
        </w:rPr>
        <w:t xml:space="preserve"> </w:t>
      </w:r>
      <w:r>
        <w:rPr>
          <w:sz w:val="26"/>
        </w:rPr>
        <w:t>техникой:</w:t>
      </w:r>
      <w:r>
        <w:rPr>
          <w:spacing w:val="37"/>
          <w:sz w:val="26"/>
        </w:rPr>
        <w:t xml:space="preserve"> </w:t>
      </w:r>
      <w:r>
        <w:rPr>
          <w:sz w:val="26"/>
        </w:rPr>
        <w:t>как</w:t>
      </w:r>
      <w:r>
        <w:rPr>
          <w:spacing w:val="33"/>
          <w:sz w:val="26"/>
        </w:rPr>
        <w:t xml:space="preserve"> </w:t>
      </w:r>
      <w:r>
        <w:rPr>
          <w:sz w:val="26"/>
        </w:rPr>
        <w:t>обучающийся</w:t>
      </w:r>
      <w:r>
        <w:rPr>
          <w:spacing w:val="35"/>
          <w:sz w:val="26"/>
        </w:rPr>
        <w:t xml:space="preserve"> </w:t>
      </w:r>
      <w:r>
        <w:rPr>
          <w:sz w:val="26"/>
        </w:rPr>
        <w:t>пользуется</w:t>
      </w:r>
      <w:r>
        <w:rPr>
          <w:spacing w:val="35"/>
          <w:sz w:val="26"/>
        </w:rPr>
        <w:t xml:space="preserve"> </w:t>
      </w:r>
      <w:r>
        <w:rPr>
          <w:sz w:val="26"/>
        </w:rPr>
        <w:t>художественными</w:t>
      </w:r>
      <w:r>
        <w:rPr>
          <w:spacing w:val="35"/>
          <w:sz w:val="26"/>
        </w:rPr>
        <w:t xml:space="preserve"> </w:t>
      </w:r>
      <w:r>
        <w:rPr>
          <w:sz w:val="26"/>
        </w:rPr>
        <w:t>материа-</w:t>
      </w:r>
      <w:r>
        <w:rPr>
          <w:spacing w:val="-62"/>
          <w:sz w:val="26"/>
        </w:rPr>
        <w:t xml:space="preserve"> </w:t>
      </w:r>
      <w:r>
        <w:rPr>
          <w:sz w:val="26"/>
        </w:rPr>
        <w:t>лами, как использует выразительные художественные средства в выполнении задания</w:t>
      </w:r>
      <w:r>
        <w:rPr>
          <w:spacing w:val="-62"/>
          <w:sz w:val="26"/>
        </w:rPr>
        <w:t xml:space="preserve"> </w:t>
      </w:r>
      <w:r>
        <w:rPr>
          <w:sz w:val="26"/>
        </w:rPr>
        <w:t>Каждый</w:t>
      </w:r>
      <w:r>
        <w:rPr>
          <w:spacing w:val="12"/>
          <w:sz w:val="26"/>
        </w:rPr>
        <w:t xml:space="preserve"> </w:t>
      </w:r>
      <w:r>
        <w:rPr>
          <w:sz w:val="26"/>
        </w:rPr>
        <w:t>критерий</w:t>
      </w:r>
      <w:r>
        <w:rPr>
          <w:spacing w:val="13"/>
          <w:sz w:val="26"/>
        </w:rPr>
        <w:t xml:space="preserve"> </w:t>
      </w:r>
      <w:r>
        <w:rPr>
          <w:sz w:val="26"/>
        </w:rPr>
        <w:t>оценивается</w:t>
      </w:r>
      <w:r>
        <w:rPr>
          <w:spacing w:val="14"/>
          <w:sz w:val="26"/>
        </w:rPr>
        <w:t xml:space="preserve"> </w:t>
      </w:r>
      <w:r>
        <w:rPr>
          <w:sz w:val="26"/>
        </w:rPr>
        <w:t>от</w:t>
      </w:r>
      <w:r>
        <w:rPr>
          <w:spacing w:val="11"/>
          <w:sz w:val="26"/>
        </w:rPr>
        <w:t xml:space="preserve"> </w:t>
      </w:r>
      <w:r>
        <w:rPr>
          <w:sz w:val="26"/>
        </w:rPr>
        <w:t>1</w:t>
      </w:r>
      <w:r>
        <w:rPr>
          <w:spacing w:val="9"/>
          <w:sz w:val="26"/>
        </w:rPr>
        <w:t xml:space="preserve"> </w:t>
      </w:r>
      <w:r>
        <w:rPr>
          <w:sz w:val="26"/>
        </w:rPr>
        <w:t>до</w:t>
      </w:r>
      <w:r>
        <w:rPr>
          <w:spacing w:val="12"/>
          <w:sz w:val="26"/>
        </w:rPr>
        <w:t xml:space="preserve"> </w:t>
      </w:r>
      <w:r>
        <w:rPr>
          <w:sz w:val="26"/>
        </w:rPr>
        <w:t>2</w:t>
      </w:r>
      <w:r>
        <w:rPr>
          <w:spacing w:val="9"/>
          <w:sz w:val="26"/>
        </w:rPr>
        <w:t xml:space="preserve"> </w:t>
      </w:r>
      <w:r>
        <w:rPr>
          <w:sz w:val="26"/>
        </w:rPr>
        <w:t>баллов,</w:t>
      </w:r>
      <w:r>
        <w:rPr>
          <w:spacing w:val="11"/>
          <w:sz w:val="26"/>
        </w:rPr>
        <w:t xml:space="preserve"> </w:t>
      </w:r>
      <w:r>
        <w:rPr>
          <w:sz w:val="26"/>
        </w:rPr>
        <w:t>отсутствие-0,</w:t>
      </w:r>
      <w:r>
        <w:rPr>
          <w:spacing w:val="12"/>
          <w:sz w:val="26"/>
        </w:rPr>
        <w:t xml:space="preserve"> </w:t>
      </w:r>
      <w:r>
        <w:rPr>
          <w:sz w:val="26"/>
        </w:rPr>
        <w:t>максимальное</w:t>
      </w:r>
      <w:r>
        <w:rPr>
          <w:spacing w:val="12"/>
          <w:sz w:val="26"/>
        </w:rPr>
        <w:t xml:space="preserve"> </w:t>
      </w:r>
      <w:r>
        <w:rPr>
          <w:sz w:val="26"/>
        </w:rPr>
        <w:t>коли-</w:t>
      </w:r>
    </w:p>
    <w:p w:rsidR="00FB4A81" w:rsidRDefault="00B30A00">
      <w:pPr>
        <w:pStyle w:val="a3"/>
        <w:spacing w:after="6"/>
        <w:ind w:firstLine="0"/>
      </w:pPr>
      <w:r>
        <w:t>чество</w:t>
      </w:r>
      <w:r>
        <w:rPr>
          <w:spacing w:val="-1"/>
        </w:rPr>
        <w:t xml:space="preserve"> </w:t>
      </w:r>
      <w:r>
        <w:t>баллов</w:t>
      </w:r>
      <w:r>
        <w:rPr>
          <w:spacing w:val="-3"/>
        </w:rPr>
        <w:t xml:space="preserve"> </w:t>
      </w:r>
      <w:r>
        <w:t>8.</w:t>
      </w:r>
    </w:p>
    <w:tbl>
      <w:tblPr>
        <w:tblStyle w:val="10"/>
        <w:tblW w:w="0" w:type="auto"/>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3"/>
        <w:gridCol w:w="2408"/>
        <w:gridCol w:w="2555"/>
        <w:gridCol w:w="2127"/>
      </w:tblGrid>
      <w:tr w:rsidR="00FB4A81">
        <w:trPr>
          <w:trHeight w:val="318"/>
        </w:trPr>
        <w:tc>
          <w:tcPr>
            <w:tcW w:w="2413" w:type="dxa"/>
            <w:tcBorders>
              <w:right w:val="single" w:sz="6" w:space="0" w:color="000000"/>
            </w:tcBorders>
          </w:tcPr>
          <w:p w:rsidR="00FB4A81" w:rsidRDefault="00B30A00">
            <w:pPr>
              <w:pStyle w:val="TableParagraph"/>
              <w:spacing w:line="294" w:lineRule="exact"/>
              <w:ind w:left="107"/>
              <w:rPr>
                <w:sz w:val="26"/>
              </w:rPr>
            </w:pPr>
            <w:r>
              <w:rPr>
                <w:w w:val="99"/>
                <w:sz w:val="26"/>
              </w:rPr>
              <w:t>8</w:t>
            </w:r>
          </w:p>
        </w:tc>
        <w:tc>
          <w:tcPr>
            <w:tcW w:w="2408" w:type="dxa"/>
            <w:tcBorders>
              <w:left w:val="single" w:sz="6" w:space="0" w:color="000000"/>
            </w:tcBorders>
          </w:tcPr>
          <w:p w:rsidR="00FB4A81" w:rsidRDefault="00B30A00">
            <w:pPr>
              <w:pStyle w:val="TableParagraph"/>
              <w:spacing w:line="294" w:lineRule="exact"/>
              <w:ind w:left="102"/>
              <w:rPr>
                <w:sz w:val="26"/>
              </w:rPr>
            </w:pPr>
            <w:r>
              <w:rPr>
                <w:sz w:val="26"/>
              </w:rPr>
              <w:t>6-7</w:t>
            </w:r>
          </w:p>
        </w:tc>
        <w:tc>
          <w:tcPr>
            <w:tcW w:w="2555" w:type="dxa"/>
          </w:tcPr>
          <w:p w:rsidR="00FB4A81" w:rsidRDefault="00B30A00">
            <w:pPr>
              <w:pStyle w:val="TableParagraph"/>
              <w:spacing w:line="294" w:lineRule="exact"/>
              <w:ind w:left="106"/>
              <w:rPr>
                <w:sz w:val="26"/>
              </w:rPr>
            </w:pPr>
            <w:r>
              <w:rPr>
                <w:sz w:val="26"/>
              </w:rPr>
              <w:t>2-5</w:t>
            </w:r>
          </w:p>
        </w:tc>
        <w:tc>
          <w:tcPr>
            <w:tcW w:w="2127" w:type="dxa"/>
          </w:tcPr>
          <w:p w:rsidR="00FB4A81" w:rsidRDefault="00B30A00">
            <w:pPr>
              <w:pStyle w:val="TableParagraph"/>
              <w:spacing w:line="294" w:lineRule="exact"/>
              <w:ind w:left="103"/>
              <w:rPr>
                <w:sz w:val="26"/>
              </w:rPr>
            </w:pPr>
            <w:r>
              <w:rPr>
                <w:sz w:val="26"/>
              </w:rPr>
              <w:t>1-0</w:t>
            </w:r>
          </w:p>
        </w:tc>
      </w:tr>
      <w:tr w:rsidR="00FB4A81">
        <w:trPr>
          <w:trHeight w:val="299"/>
        </w:trPr>
        <w:tc>
          <w:tcPr>
            <w:tcW w:w="2413" w:type="dxa"/>
            <w:tcBorders>
              <w:right w:val="single" w:sz="6" w:space="0" w:color="000000"/>
            </w:tcBorders>
          </w:tcPr>
          <w:p w:rsidR="00FB4A81" w:rsidRDefault="00B30A00">
            <w:pPr>
              <w:pStyle w:val="TableParagraph"/>
              <w:spacing w:line="280" w:lineRule="exact"/>
              <w:ind w:left="107"/>
              <w:rPr>
                <w:sz w:val="26"/>
              </w:rPr>
            </w:pPr>
            <w:r>
              <w:rPr>
                <w:sz w:val="26"/>
              </w:rPr>
              <w:lastRenderedPageBreak/>
              <w:t>«5»</w:t>
            </w:r>
          </w:p>
        </w:tc>
        <w:tc>
          <w:tcPr>
            <w:tcW w:w="2408" w:type="dxa"/>
            <w:tcBorders>
              <w:left w:val="single" w:sz="6" w:space="0" w:color="000000"/>
            </w:tcBorders>
          </w:tcPr>
          <w:p w:rsidR="00FB4A81" w:rsidRDefault="00B30A00">
            <w:pPr>
              <w:pStyle w:val="TableParagraph"/>
              <w:spacing w:line="280" w:lineRule="exact"/>
              <w:ind w:left="102"/>
              <w:rPr>
                <w:sz w:val="26"/>
              </w:rPr>
            </w:pPr>
            <w:r>
              <w:rPr>
                <w:sz w:val="26"/>
              </w:rPr>
              <w:t>«4»</w:t>
            </w:r>
          </w:p>
        </w:tc>
        <w:tc>
          <w:tcPr>
            <w:tcW w:w="2555" w:type="dxa"/>
          </w:tcPr>
          <w:p w:rsidR="00FB4A81" w:rsidRDefault="00B30A00">
            <w:pPr>
              <w:pStyle w:val="TableParagraph"/>
              <w:spacing w:line="280" w:lineRule="exact"/>
              <w:ind w:left="106"/>
              <w:rPr>
                <w:sz w:val="26"/>
              </w:rPr>
            </w:pPr>
            <w:r>
              <w:rPr>
                <w:sz w:val="26"/>
              </w:rPr>
              <w:t>«3»</w:t>
            </w:r>
          </w:p>
        </w:tc>
        <w:tc>
          <w:tcPr>
            <w:tcW w:w="2127" w:type="dxa"/>
          </w:tcPr>
          <w:p w:rsidR="00FB4A81" w:rsidRDefault="00B30A00">
            <w:pPr>
              <w:pStyle w:val="TableParagraph"/>
              <w:spacing w:line="280" w:lineRule="exact"/>
              <w:ind w:left="103"/>
              <w:rPr>
                <w:sz w:val="26"/>
              </w:rPr>
            </w:pPr>
            <w:r>
              <w:rPr>
                <w:sz w:val="26"/>
              </w:rPr>
              <w:t>«2»</w:t>
            </w:r>
          </w:p>
        </w:tc>
      </w:tr>
    </w:tbl>
    <w:p w:rsidR="00FB4A81" w:rsidRDefault="003B4073">
      <w:pPr>
        <w:pStyle w:val="Heading2"/>
        <w:ind w:left="689"/>
        <w:jc w:val="left"/>
      </w:pPr>
      <w:r>
        <w:t>Труд(технология)</w:t>
      </w:r>
      <w:r w:rsidR="00B30A00">
        <w:t>.</w:t>
      </w:r>
    </w:p>
    <w:p w:rsidR="00FB4A81" w:rsidRDefault="00B30A00">
      <w:pPr>
        <w:spacing w:before="200"/>
        <w:ind w:left="689" w:right="1178"/>
        <w:rPr>
          <w:b/>
          <w:sz w:val="26"/>
        </w:rPr>
      </w:pPr>
      <w:r>
        <w:rPr>
          <w:b/>
          <w:sz w:val="26"/>
        </w:rPr>
        <w:t>Нормы</w:t>
      </w:r>
      <w:r>
        <w:rPr>
          <w:b/>
          <w:spacing w:val="-7"/>
          <w:sz w:val="26"/>
        </w:rPr>
        <w:t xml:space="preserve"> </w:t>
      </w:r>
      <w:r>
        <w:rPr>
          <w:b/>
          <w:sz w:val="26"/>
        </w:rPr>
        <w:t>оценок</w:t>
      </w:r>
      <w:r>
        <w:rPr>
          <w:b/>
          <w:spacing w:val="-3"/>
          <w:sz w:val="26"/>
        </w:rPr>
        <w:t xml:space="preserve"> </w:t>
      </w:r>
      <w:r>
        <w:rPr>
          <w:b/>
          <w:sz w:val="26"/>
        </w:rPr>
        <w:t>знаний</w:t>
      </w:r>
      <w:r>
        <w:rPr>
          <w:b/>
          <w:spacing w:val="-5"/>
          <w:sz w:val="26"/>
        </w:rPr>
        <w:t xml:space="preserve"> </w:t>
      </w:r>
      <w:r>
        <w:rPr>
          <w:b/>
          <w:sz w:val="26"/>
        </w:rPr>
        <w:t>и</w:t>
      </w:r>
      <w:r>
        <w:rPr>
          <w:b/>
          <w:spacing w:val="51"/>
          <w:sz w:val="26"/>
        </w:rPr>
        <w:t xml:space="preserve"> </w:t>
      </w:r>
      <w:r>
        <w:rPr>
          <w:b/>
          <w:sz w:val="26"/>
        </w:rPr>
        <w:t>умений</w:t>
      </w:r>
      <w:r>
        <w:rPr>
          <w:b/>
          <w:spacing w:val="52"/>
          <w:sz w:val="26"/>
        </w:rPr>
        <w:t xml:space="preserve"> </w:t>
      </w:r>
      <w:r>
        <w:rPr>
          <w:b/>
          <w:sz w:val="26"/>
        </w:rPr>
        <w:t>обучающихся</w:t>
      </w:r>
      <w:r>
        <w:rPr>
          <w:b/>
          <w:spacing w:val="-5"/>
          <w:sz w:val="26"/>
        </w:rPr>
        <w:t xml:space="preserve"> </w:t>
      </w:r>
      <w:r>
        <w:rPr>
          <w:b/>
          <w:sz w:val="26"/>
        </w:rPr>
        <w:t>по</w:t>
      </w:r>
      <w:r>
        <w:rPr>
          <w:b/>
          <w:spacing w:val="-2"/>
          <w:sz w:val="26"/>
        </w:rPr>
        <w:t xml:space="preserve"> </w:t>
      </w:r>
      <w:r>
        <w:rPr>
          <w:b/>
          <w:sz w:val="26"/>
        </w:rPr>
        <w:t>устному</w:t>
      </w:r>
      <w:r>
        <w:rPr>
          <w:b/>
          <w:spacing w:val="-1"/>
          <w:sz w:val="26"/>
        </w:rPr>
        <w:t xml:space="preserve"> </w:t>
      </w:r>
      <w:r>
        <w:rPr>
          <w:b/>
          <w:sz w:val="26"/>
        </w:rPr>
        <w:t>опросу</w:t>
      </w:r>
      <w:r>
        <w:rPr>
          <w:b/>
          <w:spacing w:val="-62"/>
          <w:sz w:val="26"/>
        </w:rPr>
        <w:t xml:space="preserve"> </w:t>
      </w:r>
      <w:r>
        <w:rPr>
          <w:b/>
          <w:sz w:val="26"/>
        </w:rPr>
        <w:t>Оценка</w:t>
      </w:r>
      <w:r>
        <w:rPr>
          <w:b/>
          <w:spacing w:val="-5"/>
          <w:sz w:val="26"/>
        </w:rPr>
        <w:t xml:space="preserve"> </w:t>
      </w:r>
      <w:r>
        <w:rPr>
          <w:b/>
          <w:sz w:val="26"/>
        </w:rPr>
        <w:t>«5»</w:t>
      </w:r>
      <w:r>
        <w:rPr>
          <w:b/>
          <w:spacing w:val="-4"/>
          <w:sz w:val="26"/>
        </w:rPr>
        <w:t xml:space="preserve"> </w:t>
      </w:r>
      <w:r>
        <w:rPr>
          <w:b/>
          <w:sz w:val="26"/>
        </w:rPr>
        <w:t>ставится,</w:t>
      </w:r>
      <w:r>
        <w:rPr>
          <w:b/>
          <w:spacing w:val="-3"/>
          <w:sz w:val="26"/>
        </w:rPr>
        <w:t xml:space="preserve"> </w:t>
      </w:r>
      <w:r>
        <w:rPr>
          <w:b/>
          <w:sz w:val="26"/>
        </w:rPr>
        <w:t>если</w:t>
      </w:r>
      <w:r>
        <w:rPr>
          <w:b/>
          <w:spacing w:val="-1"/>
          <w:sz w:val="26"/>
        </w:rPr>
        <w:t xml:space="preserve"> </w:t>
      </w:r>
      <w:r>
        <w:rPr>
          <w:b/>
          <w:sz w:val="26"/>
        </w:rPr>
        <w:t>обучающийся:</w:t>
      </w:r>
    </w:p>
    <w:p w:rsidR="00FB4A81" w:rsidRDefault="00FB4A81">
      <w:pPr>
        <w:rPr>
          <w:sz w:val="26"/>
        </w:rPr>
        <w:sectPr w:rsidR="00FB4A81">
          <w:pgSz w:w="11920" w:h="16850"/>
          <w:pgMar w:top="1060" w:right="160" w:bottom="1560" w:left="1440" w:header="0" w:footer="1280" w:gutter="0"/>
          <w:cols w:space="720"/>
        </w:sectPr>
      </w:pPr>
    </w:p>
    <w:p w:rsidR="00FB4A81" w:rsidRDefault="00B30A00" w:rsidP="00582418">
      <w:pPr>
        <w:pStyle w:val="a7"/>
        <w:numPr>
          <w:ilvl w:val="0"/>
          <w:numId w:val="15"/>
        </w:numPr>
        <w:tabs>
          <w:tab w:val="left" w:pos="969"/>
          <w:tab w:val="left" w:pos="970"/>
        </w:tabs>
        <w:spacing w:before="64"/>
        <w:ind w:left="970"/>
        <w:jc w:val="left"/>
        <w:rPr>
          <w:sz w:val="26"/>
        </w:rPr>
      </w:pPr>
      <w:r>
        <w:rPr>
          <w:spacing w:val="-1"/>
          <w:sz w:val="26"/>
        </w:rPr>
        <w:lastRenderedPageBreak/>
        <w:t>полностью</w:t>
      </w:r>
      <w:r>
        <w:rPr>
          <w:spacing w:val="-15"/>
          <w:sz w:val="26"/>
        </w:rPr>
        <w:t xml:space="preserve"> </w:t>
      </w:r>
      <w:r>
        <w:rPr>
          <w:spacing w:val="-1"/>
          <w:sz w:val="26"/>
        </w:rPr>
        <w:t>освоил</w:t>
      </w:r>
      <w:r>
        <w:rPr>
          <w:spacing w:val="-6"/>
          <w:sz w:val="26"/>
        </w:rPr>
        <w:t xml:space="preserve"> </w:t>
      </w:r>
      <w:r>
        <w:rPr>
          <w:spacing w:val="-1"/>
          <w:sz w:val="26"/>
        </w:rPr>
        <w:t>учебный</w:t>
      </w:r>
      <w:r>
        <w:rPr>
          <w:spacing w:val="-14"/>
          <w:sz w:val="26"/>
        </w:rPr>
        <w:t xml:space="preserve"> </w:t>
      </w:r>
      <w:r>
        <w:rPr>
          <w:spacing w:val="-1"/>
          <w:sz w:val="26"/>
        </w:rPr>
        <w:t>материал;</w:t>
      </w:r>
    </w:p>
    <w:p w:rsidR="00FB4A81" w:rsidRDefault="00B30A00" w:rsidP="00582418">
      <w:pPr>
        <w:pStyle w:val="a7"/>
        <w:numPr>
          <w:ilvl w:val="0"/>
          <w:numId w:val="15"/>
        </w:numPr>
        <w:tabs>
          <w:tab w:val="left" w:pos="969"/>
          <w:tab w:val="left" w:pos="970"/>
        </w:tabs>
        <w:spacing w:before="2"/>
        <w:ind w:left="970"/>
        <w:jc w:val="left"/>
        <w:rPr>
          <w:sz w:val="26"/>
        </w:rPr>
      </w:pPr>
      <w:r>
        <w:rPr>
          <w:sz w:val="26"/>
        </w:rPr>
        <w:t>умеет</w:t>
      </w:r>
      <w:r>
        <w:rPr>
          <w:spacing w:val="-15"/>
          <w:sz w:val="26"/>
        </w:rPr>
        <w:t xml:space="preserve"> </w:t>
      </w:r>
      <w:r>
        <w:rPr>
          <w:sz w:val="26"/>
        </w:rPr>
        <w:t>изложить</w:t>
      </w:r>
      <w:r>
        <w:rPr>
          <w:spacing w:val="-15"/>
          <w:sz w:val="26"/>
        </w:rPr>
        <w:t xml:space="preserve"> </w:t>
      </w:r>
      <w:r>
        <w:rPr>
          <w:sz w:val="26"/>
        </w:rPr>
        <w:t>его</w:t>
      </w:r>
      <w:r>
        <w:rPr>
          <w:spacing w:val="-15"/>
          <w:sz w:val="26"/>
        </w:rPr>
        <w:t xml:space="preserve"> </w:t>
      </w:r>
      <w:r>
        <w:rPr>
          <w:sz w:val="26"/>
        </w:rPr>
        <w:t>своими</w:t>
      </w:r>
      <w:r>
        <w:rPr>
          <w:spacing w:val="-15"/>
          <w:sz w:val="26"/>
        </w:rPr>
        <w:t xml:space="preserve"> </w:t>
      </w:r>
      <w:r>
        <w:rPr>
          <w:sz w:val="26"/>
        </w:rPr>
        <w:t>словами;</w:t>
      </w:r>
    </w:p>
    <w:p w:rsidR="00FB4A81" w:rsidRDefault="00B30A00" w:rsidP="00582418">
      <w:pPr>
        <w:pStyle w:val="a7"/>
        <w:numPr>
          <w:ilvl w:val="0"/>
          <w:numId w:val="15"/>
        </w:numPr>
        <w:tabs>
          <w:tab w:val="left" w:pos="969"/>
          <w:tab w:val="left" w:pos="970"/>
        </w:tabs>
        <w:spacing w:before="1" w:line="298" w:lineRule="exact"/>
        <w:ind w:left="970"/>
        <w:jc w:val="left"/>
        <w:rPr>
          <w:sz w:val="26"/>
        </w:rPr>
      </w:pPr>
      <w:r>
        <w:rPr>
          <w:spacing w:val="-1"/>
          <w:sz w:val="26"/>
        </w:rPr>
        <w:t>самостоятельно</w:t>
      </w:r>
      <w:r>
        <w:rPr>
          <w:spacing w:val="-14"/>
          <w:sz w:val="26"/>
        </w:rPr>
        <w:t xml:space="preserve"> </w:t>
      </w:r>
      <w:r>
        <w:rPr>
          <w:spacing w:val="-1"/>
          <w:sz w:val="26"/>
        </w:rPr>
        <w:t>подтверждает</w:t>
      </w:r>
      <w:r>
        <w:rPr>
          <w:spacing w:val="-13"/>
          <w:sz w:val="26"/>
        </w:rPr>
        <w:t xml:space="preserve"> </w:t>
      </w:r>
      <w:r>
        <w:rPr>
          <w:spacing w:val="-1"/>
          <w:sz w:val="26"/>
        </w:rPr>
        <w:t>ответ</w:t>
      </w:r>
      <w:r>
        <w:rPr>
          <w:spacing w:val="-13"/>
          <w:sz w:val="26"/>
        </w:rPr>
        <w:t xml:space="preserve"> </w:t>
      </w:r>
      <w:r>
        <w:rPr>
          <w:spacing w:val="-1"/>
          <w:sz w:val="26"/>
        </w:rPr>
        <w:t>конкретными</w:t>
      </w:r>
      <w:r>
        <w:rPr>
          <w:spacing w:val="-12"/>
          <w:sz w:val="26"/>
        </w:rPr>
        <w:t xml:space="preserve"> </w:t>
      </w:r>
      <w:r>
        <w:rPr>
          <w:sz w:val="26"/>
        </w:rPr>
        <w:t>примерами;</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правильно</w:t>
      </w:r>
      <w:r>
        <w:rPr>
          <w:spacing w:val="-14"/>
          <w:sz w:val="26"/>
        </w:rPr>
        <w:t xml:space="preserve"> </w:t>
      </w:r>
      <w:r>
        <w:rPr>
          <w:spacing w:val="-1"/>
          <w:sz w:val="26"/>
        </w:rPr>
        <w:t>и</w:t>
      </w:r>
      <w:r>
        <w:rPr>
          <w:spacing w:val="-14"/>
          <w:sz w:val="26"/>
        </w:rPr>
        <w:t xml:space="preserve"> </w:t>
      </w:r>
      <w:r>
        <w:rPr>
          <w:spacing w:val="-1"/>
          <w:sz w:val="26"/>
        </w:rPr>
        <w:t>обстоятельно</w:t>
      </w:r>
      <w:r>
        <w:rPr>
          <w:spacing w:val="-13"/>
          <w:sz w:val="26"/>
        </w:rPr>
        <w:t xml:space="preserve"> </w:t>
      </w:r>
      <w:r>
        <w:rPr>
          <w:spacing w:val="-1"/>
          <w:sz w:val="26"/>
        </w:rPr>
        <w:t>отвечает</w:t>
      </w:r>
      <w:r>
        <w:rPr>
          <w:spacing w:val="-14"/>
          <w:sz w:val="26"/>
        </w:rPr>
        <w:t xml:space="preserve"> </w:t>
      </w:r>
      <w:r>
        <w:rPr>
          <w:sz w:val="26"/>
        </w:rPr>
        <w:t>на</w:t>
      </w:r>
      <w:r>
        <w:rPr>
          <w:spacing w:val="-14"/>
          <w:sz w:val="26"/>
        </w:rPr>
        <w:t xml:space="preserve"> </w:t>
      </w:r>
      <w:r>
        <w:rPr>
          <w:sz w:val="26"/>
        </w:rPr>
        <w:t>дополнительные</w:t>
      </w:r>
      <w:r>
        <w:rPr>
          <w:spacing w:val="-16"/>
          <w:sz w:val="26"/>
        </w:rPr>
        <w:t xml:space="preserve"> </w:t>
      </w:r>
      <w:r>
        <w:rPr>
          <w:sz w:val="26"/>
        </w:rPr>
        <w:t>вопросы</w:t>
      </w:r>
      <w:r>
        <w:rPr>
          <w:spacing w:val="-10"/>
          <w:sz w:val="26"/>
        </w:rPr>
        <w:t xml:space="preserve"> </w:t>
      </w:r>
      <w:r>
        <w:rPr>
          <w:sz w:val="26"/>
        </w:rPr>
        <w:t>учителя.</w:t>
      </w:r>
    </w:p>
    <w:p w:rsidR="00FB4A81" w:rsidRDefault="00B30A00">
      <w:pPr>
        <w:pStyle w:val="Heading2"/>
        <w:spacing w:before="8" w:line="295" w:lineRule="exact"/>
        <w:ind w:left="689"/>
        <w:jc w:val="left"/>
      </w:pPr>
      <w:r>
        <w:t>Оценка</w:t>
      </w:r>
      <w:r>
        <w:rPr>
          <w:spacing w:val="-11"/>
        </w:rPr>
        <w:t xml:space="preserve"> </w:t>
      </w:r>
      <w:r>
        <w:t>«4»</w:t>
      </w:r>
      <w:r>
        <w:rPr>
          <w:spacing w:val="-11"/>
        </w:rPr>
        <w:t xml:space="preserve"> </w:t>
      </w:r>
      <w:r>
        <w:t>ставится,</w:t>
      </w:r>
      <w:r>
        <w:rPr>
          <w:spacing w:val="-11"/>
        </w:rPr>
        <w:t xml:space="preserve"> </w:t>
      </w:r>
      <w:r>
        <w:t>если</w:t>
      </w:r>
      <w:r>
        <w:rPr>
          <w:spacing w:val="-8"/>
        </w:rPr>
        <w:t xml:space="preserve"> </w:t>
      </w:r>
      <w:r>
        <w:t>обучающийся:</w:t>
      </w:r>
    </w:p>
    <w:p w:rsidR="00FB4A81" w:rsidRDefault="00B30A00" w:rsidP="00582418">
      <w:pPr>
        <w:pStyle w:val="a7"/>
        <w:numPr>
          <w:ilvl w:val="0"/>
          <w:numId w:val="15"/>
        </w:numPr>
        <w:tabs>
          <w:tab w:val="left" w:pos="969"/>
          <w:tab w:val="left" w:pos="970"/>
        </w:tabs>
        <w:ind w:right="408" w:firstLine="427"/>
        <w:jc w:val="left"/>
        <w:rPr>
          <w:sz w:val="26"/>
        </w:rPr>
      </w:pPr>
      <w:r>
        <w:rPr>
          <w:sz w:val="26"/>
        </w:rPr>
        <w:t>в</w:t>
      </w:r>
      <w:r>
        <w:rPr>
          <w:spacing w:val="22"/>
          <w:sz w:val="26"/>
        </w:rPr>
        <w:t xml:space="preserve"> </w:t>
      </w:r>
      <w:r>
        <w:rPr>
          <w:sz w:val="26"/>
        </w:rPr>
        <w:t>основном</w:t>
      </w:r>
      <w:r>
        <w:rPr>
          <w:spacing w:val="29"/>
          <w:sz w:val="26"/>
        </w:rPr>
        <w:t xml:space="preserve"> </w:t>
      </w:r>
      <w:r>
        <w:rPr>
          <w:sz w:val="26"/>
        </w:rPr>
        <w:t>усвоил</w:t>
      </w:r>
      <w:r>
        <w:rPr>
          <w:spacing w:val="33"/>
          <w:sz w:val="26"/>
        </w:rPr>
        <w:t xml:space="preserve"> </w:t>
      </w:r>
      <w:r>
        <w:rPr>
          <w:sz w:val="26"/>
        </w:rPr>
        <w:t>учебный</w:t>
      </w:r>
      <w:r>
        <w:rPr>
          <w:spacing w:val="25"/>
          <w:sz w:val="26"/>
        </w:rPr>
        <w:t xml:space="preserve"> </w:t>
      </w:r>
      <w:r>
        <w:rPr>
          <w:sz w:val="26"/>
        </w:rPr>
        <w:t>материал,</w:t>
      </w:r>
      <w:r>
        <w:rPr>
          <w:spacing w:val="25"/>
          <w:sz w:val="26"/>
        </w:rPr>
        <w:t xml:space="preserve"> </w:t>
      </w:r>
      <w:r>
        <w:rPr>
          <w:sz w:val="26"/>
        </w:rPr>
        <w:t>допускает</w:t>
      </w:r>
      <w:r>
        <w:rPr>
          <w:spacing w:val="25"/>
          <w:sz w:val="26"/>
        </w:rPr>
        <w:t xml:space="preserve"> </w:t>
      </w:r>
      <w:r>
        <w:rPr>
          <w:sz w:val="26"/>
        </w:rPr>
        <w:t>незначительные</w:t>
      </w:r>
      <w:r>
        <w:rPr>
          <w:spacing w:val="23"/>
          <w:sz w:val="26"/>
        </w:rPr>
        <w:t xml:space="preserve"> </w:t>
      </w:r>
      <w:r>
        <w:rPr>
          <w:sz w:val="26"/>
        </w:rPr>
        <w:t>ошибки</w:t>
      </w:r>
      <w:r>
        <w:rPr>
          <w:spacing w:val="22"/>
          <w:sz w:val="26"/>
        </w:rPr>
        <w:t xml:space="preserve"> </w:t>
      </w:r>
      <w:r>
        <w:rPr>
          <w:sz w:val="26"/>
        </w:rPr>
        <w:t>при</w:t>
      </w:r>
      <w:r>
        <w:rPr>
          <w:spacing w:val="-62"/>
          <w:sz w:val="26"/>
        </w:rPr>
        <w:t xml:space="preserve"> </w:t>
      </w:r>
      <w:r>
        <w:rPr>
          <w:sz w:val="26"/>
        </w:rPr>
        <w:t>его</w:t>
      </w:r>
      <w:r>
        <w:rPr>
          <w:spacing w:val="-2"/>
          <w:sz w:val="26"/>
        </w:rPr>
        <w:t xml:space="preserve"> </w:t>
      </w:r>
      <w:r>
        <w:rPr>
          <w:sz w:val="26"/>
        </w:rPr>
        <w:t>изложении</w:t>
      </w:r>
      <w:r>
        <w:rPr>
          <w:spacing w:val="-1"/>
          <w:sz w:val="26"/>
        </w:rPr>
        <w:t xml:space="preserve"> </w:t>
      </w:r>
      <w:r>
        <w:rPr>
          <w:sz w:val="26"/>
        </w:rPr>
        <w:t>своими</w:t>
      </w:r>
      <w:r>
        <w:rPr>
          <w:spacing w:val="-1"/>
          <w:sz w:val="26"/>
        </w:rPr>
        <w:t xml:space="preserve"> </w:t>
      </w:r>
      <w:r>
        <w:rPr>
          <w:sz w:val="26"/>
        </w:rPr>
        <w:t>словами;</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подтверждает</w:t>
      </w:r>
      <w:r>
        <w:rPr>
          <w:spacing w:val="-14"/>
          <w:sz w:val="26"/>
        </w:rPr>
        <w:t xml:space="preserve"> </w:t>
      </w:r>
      <w:r>
        <w:rPr>
          <w:spacing w:val="-1"/>
          <w:sz w:val="26"/>
        </w:rPr>
        <w:t>ответ</w:t>
      </w:r>
      <w:r>
        <w:rPr>
          <w:spacing w:val="-12"/>
          <w:sz w:val="26"/>
        </w:rPr>
        <w:t xml:space="preserve"> </w:t>
      </w:r>
      <w:r>
        <w:rPr>
          <w:spacing w:val="-1"/>
          <w:sz w:val="26"/>
        </w:rPr>
        <w:t>конкретными</w:t>
      </w:r>
      <w:r>
        <w:rPr>
          <w:spacing w:val="-14"/>
          <w:sz w:val="26"/>
        </w:rPr>
        <w:t xml:space="preserve"> </w:t>
      </w:r>
      <w:r>
        <w:rPr>
          <w:sz w:val="26"/>
        </w:rPr>
        <w:t>примерами;</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правильно</w:t>
      </w:r>
      <w:r>
        <w:rPr>
          <w:spacing w:val="-12"/>
          <w:sz w:val="26"/>
        </w:rPr>
        <w:t xml:space="preserve"> </w:t>
      </w:r>
      <w:r>
        <w:rPr>
          <w:spacing w:val="-1"/>
          <w:sz w:val="26"/>
        </w:rPr>
        <w:t>отвечает</w:t>
      </w:r>
      <w:r>
        <w:rPr>
          <w:spacing w:val="-12"/>
          <w:sz w:val="26"/>
        </w:rPr>
        <w:t xml:space="preserve"> </w:t>
      </w:r>
      <w:r>
        <w:rPr>
          <w:spacing w:val="-1"/>
          <w:sz w:val="26"/>
        </w:rPr>
        <w:t>на</w:t>
      </w:r>
      <w:r>
        <w:rPr>
          <w:spacing w:val="-15"/>
          <w:sz w:val="26"/>
        </w:rPr>
        <w:t xml:space="preserve"> </w:t>
      </w:r>
      <w:r>
        <w:rPr>
          <w:spacing w:val="-1"/>
          <w:sz w:val="26"/>
        </w:rPr>
        <w:t>дополнительные</w:t>
      </w:r>
      <w:r>
        <w:rPr>
          <w:spacing w:val="-14"/>
          <w:sz w:val="26"/>
        </w:rPr>
        <w:t xml:space="preserve"> </w:t>
      </w:r>
      <w:r>
        <w:rPr>
          <w:spacing w:val="-1"/>
          <w:sz w:val="26"/>
        </w:rPr>
        <w:t>вопросы</w:t>
      </w:r>
      <w:r>
        <w:rPr>
          <w:spacing w:val="-7"/>
          <w:sz w:val="26"/>
        </w:rPr>
        <w:t xml:space="preserve"> </w:t>
      </w:r>
      <w:r>
        <w:rPr>
          <w:sz w:val="26"/>
        </w:rPr>
        <w:t>учителя.</w:t>
      </w:r>
    </w:p>
    <w:p w:rsidR="00FB4A81" w:rsidRDefault="00B30A00">
      <w:pPr>
        <w:pStyle w:val="Heading2"/>
        <w:spacing w:before="6" w:line="295" w:lineRule="exact"/>
        <w:ind w:left="689"/>
        <w:jc w:val="left"/>
      </w:pPr>
      <w:r>
        <w:t>Оценка</w:t>
      </w:r>
      <w:r>
        <w:rPr>
          <w:spacing w:val="-11"/>
        </w:rPr>
        <w:t xml:space="preserve"> </w:t>
      </w:r>
      <w:r>
        <w:t>«3»</w:t>
      </w:r>
      <w:r>
        <w:rPr>
          <w:spacing w:val="-11"/>
        </w:rPr>
        <w:t xml:space="preserve"> </w:t>
      </w:r>
      <w:r>
        <w:t>ставится,</w:t>
      </w:r>
      <w:r>
        <w:rPr>
          <w:spacing w:val="-11"/>
        </w:rPr>
        <w:t xml:space="preserve"> </w:t>
      </w:r>
      <w:r>
        <w:t>если</w:t>
      </w:r>
      <w:r>
        <w:rPr>
          <w:spacing w:val="-8"/>
        </w:rPr>
        <w:t xml:space="preserve"> </w:t>
      </w:r>
      <w:r>
        <w:t>обучающийся:</w:t>
      </w:r>
    </w:p>
    <w:p w:rsidR="00FB4A81" w:rsidRDefault="00B30A00" w:rsidP="00582418">
      <w:pPr>
        <w:pStyle w:val="a7"/>
        <w:numPr>
          <w:ilvl w:val="0"/>
          <w:numId w:val="15"/>
        </w:numPr>
        <w:tabs>
          <w:tab w:val="left" w:pos="969"/>
          <w:tab w:val="left" w:pos="970"/>
        </w:tabs>
        <w:spacing w:line="295" w:lineRule="exact"/>
        <w:ind w:left="970"/>
        <w:jc w:val="left"/>
        <w:rPr>
          <w:sz w:val="26"/>
        </w:rPr>
      </w:pPr>
      <w:r>
        <w:rPr>
          <w:spacing w:val="-1"/>
          <w:sz w:val="26"/>
        </w:rPr>
        <w:t>не</w:t>
      </w:r>
      <w:r>
        <w:rPr>
          <w:spacing w:val="-14"/>
          <w:sz w:val="26"/>
        </w:rPr>
        <w:t xml:space="preserve"> </w:t>
      </w:r>
      <w:r>
        <w:rPr>
          <w:spacing w:val="-1"/>
          <w:sz w:val="26"/>
        </w:rPr>
        <w:t>усвоил</w:t>
      </w:r>
      <w:r>
        <w:rPr>
          <w:spacing w:val="-15"/>
          <w:sz w:val="26"/>
        </w:rPr>
        <w:t xml:space="preserve"> </w:t>
      </w:r>
      <w:r>
        <w:rPr>
          <w:spacing w:val="-1"/>
          <w:sz w:val="26"/>
        </w:rPr>
        <w:t>существенную</w:t>
      </w:r>
      <w:r>
        <w:rPr>
          <w:spacing w:val="-8"/>
          <w:sz w:val="26"/>
        </w:rPr>
        <w:t xml:space="preserve"> </w:t>
      </w:r>
      <w:r>
        <w:rPr>
          <w:sz w:val="26"/>
        </w:rPr>
        <w:t>часть</w:t>
      </w:r>
      <w:r>
        <w:rPr>
          <w:spacing w:val="-10"/>
          <w:sz w:val="26"/>
        </w:rPr>
        <w:t xml:space="preserve"> </w:t>
      </w:r>
      <w:r>
        <w:rPr>
          <w:sz w:val="26"/>
        </w:rPr>
        <w:t>учебного</w:t>
      </w:r>
      <w:r>
        <w:rPr>
          <w:spacing w:val="-16"/>
          <w:sz w:val="26"/>
        </w:rPr>
        <w:t xml:space="preserve"> </w:t>
      </w:r>
      <w:r>
        <w:rPr>
          <w:sz w:val="26"/>
        </w:rPr>
        <w:t>материала;</w:t>
      </w:r>
    </w:p>
    <w:p w:rsidR="00FB4A81" w:rsidRDefault="00B30A00" w:rsidP="00582418">
      <w:pPr>
        <w:pStyle w:val="a7"/>
        <w:numPr>
          <w:ilvl w:val="0"/>
          <w:numId w:val="15"/>
        </w:numPr>
        <w:tabs>
          <w:tab w:val="left" w:pos="969"/>
          <w:tab w:val="left" w:pos="970"/>
        </w:tabs>
        <w:spacing w:before="1" w:line="298" w:lineRule="exact"/>
        <w:ind w:left="970"/>
        <w:jc w:val="left"/>
        <w:rPr>
          <w:sz w:val="26"/>
        </w:rPr>
      </w:pPr>
      <w:r>
        <w:rPr>
          <w:spacing w:val="-1"/>
          <w:sz w:val="26"/>
        </w:rPr>
        <w:t>допускает</w:t>
      </w:r>
      <w:r>
        <w:rPr>
          <w:spacing w:val="-14"/>
          <w:sz w:val="26"/>
        </w:rPr>
        <w:t xml:space="preserve"> </w:t>
      </w:r>
      <w:r>
        <w:rPr>
          <w:spacing w:val="-1"/>
          <w:sz w:val="26"/>
        </w:rPr>
        <w:t>значительные</w:t>
      </w:r>
      <w:r>
        <w:rPr>
          <w:spacing w:val="-15"/>
          <w:sz w:val="26"/>
        </w:rPr>
        <w:t xml:space="preserve"> </w:t>
      </w:r>
      <w:r>
        <w:rPr>
          <w:spacing w:val="-1"/>
          <w:sz w:val="26"/>
        </w:rPr>
        <w:t>ошибки</w:t>
      </w:r>
      <w:r>
        <w:rPr>
          <w:spacing w:val="-12"/>
          <w:sz w:val="26"/>
        </w:rPr>
        <w:t xml:space="preserve"> </w:t>
      </w:r>
      <w:r>
        <w:rPr>
          <w:sz w:val="26"/>
        </w:rPr>
        <w:t>при</w:t>
      </w:r>
      <w:r>
        <w:rPr>
          <w:spacing w:val="-13"/>
          <w:sz w:val="26"/>
        </w:rPr>
        <w:t xml:space="preserve"> </w:t>
      </w:r>
      <w:r>
        <w:rPr>
          <w:sz w:val="26"/>
        </w:rPr>
        <w:t>его</w:t>
      </w:r>
      <w:r>
        <w:rPr>
          <w:spacing w:val="-15"/>
          <w:sz w:val="26"/>
        </w:rPr>
        <w:t xml:space="preserve"> </w:t>
      </w:r>
      <w:r>
        <w:rPr>
          <w:sz w:val="26"/>
        </w:rPr>
        <w:t>изложении</w:t>
      </w:r>
      <w:r>
        <w:rPr>
          <w:spacing w:val="-13"/>
          <w:sz w:val="26"/>
        </w:rPr>
        <w:t xml:space="preserve"> </w:t>
      </w:r>
      <w:r>
        <w:rPr>
          <w:sz w:val="26"/>
        </w:rPr>
        <w:t>своими</w:t>
      </w:r>
      <w:r>
        <w:rPr>
          <w:spacing w:val="-15"/>
          <w:sz w:val="26"/>
        </w:rPr>
        <w:t xml:space="preserve"> </w:t>
      </w:r>
      <w:r>
        <w:rPr>
          <w:sz w:val="26"/>
        </w:rPr>
        <w:t>словами;</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затрудняется</w:t>
      </w:r>
      <w:r>
        <w:rPr>
          <w:spacing w:val="-16"/>
          <w:sz w:val="26"/>
        </w:rPr>
        <w:t xml:space="preserve"> </w:t>
      </w:r>
      <w:r>
        <w:rPr>
          <w:spacing w:val="-1"/>
          <w:sz w:val="26"/>
        </w:rPr>
        <w:t>подтвердить</w:t>
      </w:r>
      <w:r>
        <w:rPr>
          <w:spacing w:val="-14"/>
          <w:sz w:val="26"/>
        </w:rPr>
        <w:t xml:space="preserve"> </w:t>
      </w:r>
      <w:r>
        <w:rPr>
          <w:spacing w:val="-1"/>
          <w:sz w:val="26"/>
        </w:rPr>
        <w:t>ответ</w:t>
      </w:r>
      <w:r>
        <w:rPr>
          <w:spacing w:val="-15"/>
          <w:sz w:val="26"/>
        </w:rPr>
        <w:t xml:space="preserve"> </w:t>
      </w:r>
      <w:r>
        <w:rPr>
          <w:sz w:val="26"/>
        </w:rPr>
        <w:t>конкретными</w:t>
      </w:r>
      <w:r>
        <w:rPr>
          <w:spacing w:val="-12"/>
          <w:sz w:val="26"/>
        </w:rPr>
        <w:t xml:space="preserve"> </w:t>
      </w:r>
      <w:r>
        <w:rPr>
          <w:sz w:val="26"/>
        </w:rPr>
        <w:t>примерами;</w:t>
      </w:r>
    </w:p>
    <w:p w:rsidR="00FB4A81" w:rsidRDefault="00B30A00" w:rsidP="00582418">
      <w:pPr>
        <w:pStyle w:val="a7"/>
        <w:numPr>
          <w:ilvl w:val="0"/>
          <w:numId w:val="15"/>
        </w:numPr>
        <w:tabs>
          <w:tab w:val="left" w:pos="969"/>
          <w:tab w:val="left" w:pos="970"/>
        </w:tabs>
        <w:spacing w:before="1"/>
        <w:ind w:left="970"/>
        <w:jc w:val="left"/>
        <w:rPr>
          <w:sz w:val="26"/>
        </w:rPr>
      </w:pPr>
      <w:r>
        <w:rPr>
          <w:spacing w:val="-1"/>
          <w:sz w:val="26"/>
        </w:rPr>
        <w:t>слабо</w:t>
      </w:r>
      <w:r>
        <w:rPr>
          <w:spacing w:val="-14"/>
          <w:sz w:val="26"/>
        </w:rPr>
        <w:t xml:space="preserve"> </w:t>
      </w:r>
      <w:r>
        <w:rPr>
          <w:spacing w:val="-1"/>
          <w:sz w:val="26"/>
        </w:rPr>
        <w:t>отвечает</w:t>
      </w:r>
      <w:r>
        <w:rPr>
          <w:spacing w:val="-12"/>
          <w:sz w:val="26"/>
        </w:rPr>
        <w:t xml:space="preserve"> </w:t>
      </w:r>
      <w:r>
        <w:rPr>
          <w:spacing w:val="-1"/>
          <w:sz w:val="26"/>
        </w:rPr>
        <w:t>на</w:t>
      </w:r>
      <w:r>
        <w:rPr>
          <w:spacing w:val="-10"/>
          <w:sz w:val="26"/>
        </w:rPr>
        <w:t xml:space="preserve"> </w:t>
      </w:r>
      <w:r>
        <w:rPr>
          <w:spacing w:val="-1"/>
          <w:sz w:val="26"/>
        </w:rPr>
        <w:t>дополнительные</w:t>
      </w:r>
      <w:r>
        <w:rPr>
          <w:spacing w:val="-13"/>
          <w:sz w:val="26"/>
        </w:rPr>
        <w:t xml:space="preserve"> </w:t>
      </w:r>
      <w:r>
        <w:rPr>
          <w:sz w:val="26"/>
        </w:rPr>
        <w:t>вопросы.</w:t>
      </w:r>
    </w:p>
    <w:p w:rsidR="00FB4A81" w:rsidRDefault="00B30A00">
      <w:pPr>
        <w:pStyle w:val="Heading2"/>
        <w:spacing w:before="2" w:line="298" w:lineRule="exact"/>
        <w:ind w:left="689"/>
        <w:jc w:val="left"/>
        <w:rPr>
          <w:b w:val="0"/>
          <w:i/>
        </w:rPr>
      </w:pPr>
      <w:r>
        <w:t>Оценка</w:t>
      </w:r>
      <w:r>
        <w:rPr>
          <w:spacing w:val="-11"/>
        </w:rPr>
        <w:t xml:space="preserve"> </w:t>
      </w:r>
      <w:r>
        <w:t>«2»</w:t>
      </w:r>
      <w:r>
        <w:rPr>
          <w:spacing w:val="-11"/>
        </w:rPr>
        <w:t xml:space="preserve"> </w:t>
      </w:r>
      <w:r>
        <w:t>ставится,</w:t>
      </w:r>
      <w:r>
        <w:rPr>
          <w:spacing w:val="-11"/>
        </w:rPr>
        <w:t xml:space="preserve"> </w:t>
      </w:r>
      <w:r>
        <w:t>если</w:t>
      </w:r>
      <w:r>
        <w:rPr>
          <w:spacing w:val="-8"/>
        </w:rPr>
        <w:t xml:space="preserve"> </w:t>
      </w:r>
      <w:r>
        <w:t>обучающийся</w:t>
      </w:r>
      <w:r>
        <w:rPr>
          <w:b w:val="0"/>
          <w:i/>
        </w:rPr>
        <w:t>:</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почти</w:t>
      </w:r>
      <w:r>
        <w:rPr>
          <w:spacing w:val="-16"/>
          <w:sz w:val="26"/>
        </w:rPr>
        <w:t xml:space="preserve"> </w:t>
      </w:r>
      <w:r>
        <w:rPr>
          <w:spacing w:val="-1"/>
          <w:sz w:val="26"/>
        </w:rPr>
        <w:t>не</w:t>
      </w:r>
      <w:r>
        <w:rPr>
          <w:spacing w:val="-8"/>
          <w:sz w:val="26"/>
        </w:rPr>
        <w:t xml:space="preserve"> </w:t>
      </w:r>
      <w:r>
        <w:rPr>
          <w:spacing w:val="-1"/>
          <w:sz w:val="26"/>
        </w:rPr>
        <w:t>усвоил</w:t>
      </w:r>
      <w:r>
        <w:rPr>
          <w:spacing w:val="-7"/>
          <w:sz w:val="26"/>
        </w:rPr>
        <w:t xml:space="preserve"> </w:t>
      </w:r>
      <w:r>
        <w:rPr>
          <w:sz w:val="26"/>
        </w:rPr>
        <w:t>учебный</w:t>
      </w:r>
      <w:r>
        <w:rPr>
          <w:spacing w:val="-14"/>
          <w:sz w:val="26"/>
        </w:rPr>
        <w:t xml:space="preserve"> </w:t>
      </w:r>
      <w:r>
        <w:rPr>
          <w:sz w:val="26"/>
        </w:rPr>
        <w:t>материал;</w:t>
      </w:r>
    </w:p>
    <w:p w:rsidR="00FB4A81" w:rsidRDefault="00B30A00" w:rsidP="00582418">
      <w:pPr>
        <w:pStyle w:val="a7"/>
        <w:numPr>
          <w:ilvl w:val="0"/>
          <w:numId w:val="15"/>
        </w:numPr>
        <w:tabs>
          <w:tab w:val="left" w:pos="969"/>
          <w:tab w:val="left" w:pos="970"/>
        </w:tabs>
        <w:spacing w:before="1" w:line="298" w:lineRule="exact"/>
        <w:ind w:left="970"/>
        <w:jc w:val="left"/>
        <w:rPr>
          <w:sz w:val="26"/>
        </w:rPr>
      </w:pPr>
      <w:r>
        <w:rPr>
          <w:sz w:val="26"/>
        </w:rPr>
        <w:t>не</w:t>
      </w:r>
      <w:r>
        <w:rPr>
          <w:spacing w:val="-14"/>
          <w:sz w:val="26"/>
        </w:rPr>
        <w:t xml:space="preserve"> </w:t>
      </w:r>
      <w:r>
        <w:rPr>
          <w:sz w:val="26"/>
        </w:rPr>
        <w:t>может</w:t>
      </w:r>
      <w:r>
        <w:rPr>
          <w:spacing w:val="-14"/>
          <w:sz w:val="26"/>
        </w:rPr>
        <w:t xml:space="preserve"> </w:t>
      </w:r>
      <w:r>
        <w:rPr>
          <w:sz w:val="26"/>
        </w:rPr>
        <w:t>изложить</w:t>
      </w:r>
      <w:r>
        <w:rPr>
          <w:spacing w:val="-11"/>
          <w:sz w:val="26"/>
        </w:rPr>
        <w:t xml:space="preserve"> </w:t>
      </w:r>
      <w:r>
        <w:rPr>
          <w:sz w:val="26"/>
        </w:rPr>
        <w:t>его</w:t>
      </w:r>
      <w:r>
        <w:rPr>
          <w:spacing w:val="-14"/>
          <w:sz w:val="26"/>
        </w:rPr>
        <w:t xml:space="preserve"> </w:t>
      </w:r>
      <w:r>
        <w:rPr>
          <w:sz w:val="26"/>
        </w:rPr>
        <w:t>своими</w:t>
      </w:r>
      <w:r>
        <w:rPr>
          <w:spacing w:val="-12"/>
          <w:sz w:val="26"/>
        </w:rPr>
        <w:t xml:space="preserve"> </w:t>
      </w:r>
      <w:r>
        <w:rPr>
          <w:sz w:val="26"/>
        </w:rPr>
        <w:t>словами;</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не</w:t>
      </w:r>
      <w:r>
        <w:rPr>
          <w:spacing w:val="-16"/>
          <w:sz w:val="26"/>
        </w:rPr>
        <w:t xml:space="preserve"> </w:t>
      </w:r>
      <w:r>
        <w:rPr>
          <w:spacing w:val="-1"/>
          <w:sz w:val="26"/>
        </w:rPr>
        <w:t>может</w:t>
      </w:r>
      <w:r>
        <w:rPr>
          <w:spacing w:val="-15"/>
          <w:sz w:val="26"/>
        </w:rPr>
        <w:t xml:space="preserve"> </w:t>
      </w:r>
      <w:r>
        <w:rPr>
          <w:spacing w:val="-1"/>
          <w:sz w:val="26"/>
        </w:rPr>
        <w:t>подтвердить</w:t>
      </w:r>
      <w:r>
        <w:rPr>
          <w:spacing w:val="-13"/>
          <w:sz w:val="26"/>
        </w:rPr>
        <w:t xml:space="preserve"> </w:t>
      </w:r>
      <w:r>
        <w:rPr>
          <w:sz w:val="26"/>
        </w:rPr>
        <w:t>ответ</w:t>
      </w:r>
      <w:r>
        <w:rPr>
          <w:spacing w:val="-15"/>
          <w:sz w:val="26"/>
        </w:rPr>
        <w:t xml:space="preserve"> </w:t>
      </w:r>
      <w:r>
        <w:rPr>
          <w:sz w:val="26"/>
        </w:rPr>
        <w:t>конкретными</w:t>
      </w:r>
      <w:r>
        <w:rPr>
          <w:spacing w:val="-11"/>
          <w:sz w:val="26"/>
        </w:rPr>
        <w:t xml:space="preserve"> </w:t>
      </w:r>
      <w:r>
        <w:rPr>
          <w:sz w:val="26"/>
        </w:rPr>
        <w:t>примерами;</w:t>
      </w:r>
    </w:p>
    <w:p w:rsidR="00FB4A81" w:rsidRDefault="00B30A00" w:rsidP="00582418">
      <w:pPr>
        <w:pStyle w:val="a7"/>
        <w:numPr>
          <w:ilvl w:val="0"/>
          <w:numId w:val="15"/>
        </w:numPr>
        <w:tabs>
          <w:tab w:val="left" w:pos="969"/>
          <w:tab w:val="left" w:pos="970"/>
        </w:tabs>
        <w:spacing w:before="1"/>
        <w:ind w:left="970"/>
        <w:jc w:val="left"/>
        <w:rPr>
          <w:sz w:val="26"/>
        </w:rPr>
      </w:pPr>
      <w:r>
        <w:rPr>
          <w:spacing w:val="-1"/>
          <w:sz w:val="26"/>
        </w:rPr>
        <w:t>не</w:t>
      </w:r>
      <w:r>
        <w:rPr>
          <w:spacing w:val="-15"/>
          <w:sz w:val="26"/>
        </w:rPr>
        <w:t xml:space="preserve"> </w:t>
      </w:r>
      <w:r>
        <w:rPr>
          <w:spacing w:val="-1"/>
          <w:sz w:val="26"/>
        </w:rPr>
        <w:t>отвечает</w:t>
      </w:r>
      <w:r>
        <w:rPr>
          <w:spacing w:val="-11"/>
          <w:sz w:val="26"/>
        </w:rPr>
        <w:t xml:space="preserve"> </w:t>
      </w:r>
      <w:r>
        <w:rPr>
          <w:spacing w:val="-1"/>
          <w:sz w:val="26"/>
        </w:rPr>
        <w:t>на</w:t>
      </w:r>
      <w:r>
        <w:rPr>
          <w:spacing w:val="-13"/>
          <w:sz w:val="26"/>
        </w:rPr>
        <w:t xml:space="preserve"> </w:t>
      </w:r>
      <w:r>
        <w:rPr>
          <w:spacing w:val="-1"/>
          <w:sz w:val="26"/>
        </w:rPr>
        <w:t>большую</w:t>
      </w:r>
      <w:r>
        <w:rPr>
          <w:spacing w:val="-5"/>
          <w:sz w:val="26"/>
        </w:rPr>
        <w:t xml:space="preserve"> </w:t>
      </w:r>
      <w:r>
        <w:rPr>
          <w:spacing w:val="-1"/>
          <w:sz w:val="26"/>
        </w:rPr>
        <w:t>часть</w:t>
      </w:r>
      <w:r>
        <w:rPr>
          <w:spacing w:val="-12"/>
          <w:sz w:val="26"/>
        </w:rPr>
        <w:t xml:space="preserve"> </w:t>
      </w:r>
      <w:r>
        <w:rPr>
          <w:spacing w:val="-1"/>
          <w:sz w:val="26"/>
        </w:rPr>
        <w:t>дополнительных</w:t>
      </w:r>
      <w:r>
        <w:rPr>
          <w:spacing w:val="-9"/>
          <w:sz w:val="26"/>
        </w:rPr>
        <w:t xml:space="preserve"> </w:t>
      </w:r>
      <w:r>
        <w:rPr>
          <w:sz w:val="26"/>
        </w:rPr>
        <w:t>вопросов</w:t>
      </w:r>
      <w:r>
        <w:rPr>
          <w:spacing w:val="-6"/>
          <w:sz w:val="26"/>
        </w:rPr>
        <w:t xml:space="preserve"> </w:t>
      </w:r>
      <w:r>
        <w:rPr>
          <w:sz w:val="26"/>
        </w:rPr>
        <w:t>учителя.</w:t>
      </w:r>
    </w:p>
    <w:p w:rsidR="00FB4A81" w:rsidRDefault="00B30A00">
      <w:pPr>
        <w:pStyle w:val="Heading2"/>
        <w:spacing w:before="5"/>
        <w:ind w:left="689"/>
        <w:jc w:val="left"/>
      </w:pPr>
      <w:r>
        <w:t>Примерные</w:t>
      </w:r>
      <w:r>
        <w:rPr>
          <w:spacing w:val="-7"/>
        </w:rPr>
        <w:t xml:space="preserve"> </w:t>
      </w:r>
      <w:r>
        <w:t>нормы</w:t>
      </w:r>
      <w:r>
        <w:rPr>
          <w:spacing w:val="-4"/>
        </w:rPr>
        <w:t xml:space="preserve"> </w:t>
      </w:r>
      <w:r>
        <w:t>оценок</w:t>
      </w:r>
      <w:r>
        <w:rPr>
          <w:spacing w:val="-7"/>
        </w:rPr>
        <w:t xml:space="preserve"> </w:t>
      </w:r>
      <w:r>
        <w:t>выполнения</w:t>
      </w:r>
      <w:r>
        <w:rPr>
          <w:spacing w:val="-5"/>
        </w:rPr>
        <w:t xml:space="preserve"> </w:t>
      </w:r>
      <w:r>
        <w:t>учащимися</w:t>
      </w:r>
      <w:r>
        <w:rPr>
          <w:spacing w:val="-5"/>
        </w:rPr>
        <w:t xml:space="preserve"> </w:t>
      </w:r>
      <w:r>
        <w:t>графических</w:t>
      </w:r>
      <w:r>
        <w:rPr>
          <w:spacing w:val="-1"/>
        </w:rPr>
        <w:t xml:space="preserve"> </w:t>
      </w:r>
      <w:r>
        <w:t>заданий</w:t>
      </w:r>
      <w:r>
        <w:rPr>
          <w:spacing w:val="-9"/>
        </w:rPr>
        <w:t xml:space="preserve"> </w:t>
      </w:r>
      <w:r>
        <w:t>и</w:t>
      </w:r>
      <w:r>
        <w:rPr>
          <w:spacing w:val="-62"/>
        </w:rPr>
        <w:t xml:space="preserve"> </w:t>
      </w:r>
      <w:r>
        <w:t>практических</w:t>
      </w:r>
      <w:r>
        <w:rPr>
          <w:spacing w:val="-4"/>
        </w:rPr>
        <w:t xml:space="preserve"> </w:t>
      </w:r>
      <w:r>
        <w:t>работ</w:t>
      </w:r>
    </w:p>
    <w:p w:rsidR="00FB4A81" w:rsidRDefault="00B30A00">
      <w:pPr>
        <w:spacing w:before="3" w:line="295" w:lineRule="exact"/>
        <w:ind w:left="689"/>
        <w:rPr>
          <w:b/>
          <w:sz w:val="26"/>
        </w:rPr>
      </w:pPr>
      <w:r>
        <w:rPr>
          <w:b/>
          <w:sz w:val="26"/>
        </w:rPr>
        <w:t>Отметка</w:t>
      </w:r>
      <w:r>
        <w:rPr>
          <w:b/>
          <w:spacing w:val="-13"/>
          <w:sz w:val="26"/>
        </w:rPr>
        <w:t xml:space="preserve"> </w:t>
      </w:r>
      <w:r>
        <w:rPr>
          <w:b/>
          <w:sz w:val="26"/>
        </w:rPr>
        <w:t>«5»</w:t>
      </w:r>
      <w:r>
        <w:rPr>
          <w:b/>
          <w:spacing w:val="-9"/>
          <w:sz w:val="26"/>
        </w:rPr>
        <w:t xml:space="preserve"> </w:t>
      </w:r>
      <w:r>
        <w:rPr>
          <w:b/>
          <w:sz w:val="26"/>
        </w:rPr>
        <w:t>ставится,</w:t>
      </w:r>
      <w:r>
        <w:rPr>
          <w:b/>
          <w:spacing w:val="-8"/>
          <w:sz w:val="26"/>
        </w:rPr>
        <w:t xml:space="preserve"> </w:t>
      </w:r>
      <w:r>
        <w:rPr>
          <w:b/>
          <w:sz w:val="26"/>
        </w:rPr>
        <w:t>если</w:t>
      </w:r>
      <w:r>
        <w:rPr>
          <w:b/>
          <w:spacing w:val="-7"/>
          <w:sz w:val="26"/>
        </w:rPr>
        <w:t xml:space="preserve"> </w:t>
      </w:r>
      <w:r>
        <w:rPr>
          <w:b/>
          <w:sz w:val="26"/>
        </w:rPr>
        <w:t>обучающийся:</w:t>
      </w:r>
    </w:p>
    <w:p w:rsidR="00FB4A81" w:rsidRDefault="00B30A00" w:rsidP="00582418">
      <w:pPr>
        <w:pStyle w:val="a7"/>
        <w:numPr>
          <w:ilvl w:val="0"/>
          <w:numId w:val="15"/>
        </w:numPr>
        <w:tabs>
          <w:tab w:val="left" w:pos="969"/>
          <w:tab w:val="left" w:pos="970"/>
        </w:tabs>
        <w:spacing w:line="295" w:lineRule="exact"/>
        <w:ind w:left="970"/>
        <w:jc w:val="left"/>
        <w:rPr>
          <w:sz w:val="26"/>
        </w:rPr>
      </w:pPr>
      <w:r>
        <w:rPr>
          <w:spacing w:val="-1"/>
          <w:sz w:val="26"/>
        </w:rPr>
        <w:t>творчески</w:t>
      </w:r>
      <w:r>
        <w:rPr>
          <w:spacing w:val="-15"/>
          <w:sz w:val="26"/>
        </w:rPr>
        <w:t xml:space="preserve"> </w:t>
      </w:r>
      <w:r>
        <w:rPr>
          <w:spacing w:val="-1"/>
          <w:sz w:val="26"/>
        </w:rPr>
        <w:t>планирует</w:t>
      </w:r>
      <w:r>
        <w:rPr>
          <w:spacing w:val="-13"/>
          <w:sz w:val="26"/>
        </w:rPr>
        <w:t xml:space="preserve"> </w:t>
      </w:r>
      <w:r>
        <w:rPr>
          <w:sz w:val="26"/>
        </w:rPr>
        <w:t>выполнение</w:t>
      </w:r>
      <w:r>
        <w:rPr>
          <w:spacing w:val="-16"/>
          <w:sz w:val="26"/>
        </w:rPr>
        <w:t xml:space="preserve"> </w:t>
      </w:r>
      <w:r>
        <w:rPr>
          <w:sz w:val="26"/>
        </w:rPr>
        <w:t>работы;</w:t>
      </w:r>
    </w:p>
    <w:p w:rsidR="00FB4A81" w:rsidRDefault="00B30A00" w:rsidP="00582418">
      <w:pPr>
        <w:pStyle w:val="a7"/>
        <w:numPr>
          <w:ilvl w:val="0"/>
          <w:numId w:val="15"/>
        </w:numPr>
        <w:tabs>
          <w:tab w:val="left" w:pos="969"/>
          <w:tab w:val="left" w:pos="970"/>
        </w:tabs>
        <w:spacing w:before="1" w:line="298" w:lineRule="exact"/>
        <w:ind w:left="970"/>
        <w:jc w:val="left"/>
        <w:rPr>
          <w:sz w:val="26"/>
        </w:rPr>
      </w:pPr>
      <w:r>
        <w:rPr>
          <w:spacing w:val="-1"/>
          <w:sz w:val="26"/>
        </w:rPr>
        <w:t>самостоятельно</w:t>
      </w:r>
      <w:r>
        <w:rPr>
          <w:spacing w:val="-12"/>
          <w:sz w:val="26"/>
        </w:rPr>
        <w:t xml:space="preserve"> </w:t>
      </w:r>
      <w:r>
        <w:rPr>
          <w:spacing w:val="-1"/>
          <w:sz w:val="26"/>
        </w:rPr>
        <w:t>и</w:t>
      </w:r>
      <w:r>
        <w:rPr>
          <w:spacing w:val="-15"/>
          <w:sz w:val="26"/>
        </w:rPr>
        <w:t xml:space="preserve"> </w:t>
      </w:r>
      <w:r>
        <w:rPr>
          <w:spacing w:val="-1"/>
          <w:sz w:val="26"/>
        </w:rPr>
        <w:t>полностью</w:t>
      </w:r>
      <w:r>
        <w:rPr>
          <w:spacing w:val="-14"/>
          <w:sz w:val="26"/>
        </w:rPr>
        <w:t xml:space="preserve"> </w:t>
      </w:r>
      <w:r>
        <w:rPr>
          <w:spacing w:val="-1"/>
          <w:sz w:val="26"/>
        </w:rPr>
        <w:t>использует</w:t>
      </w:r>
      <w:r>
        <w:rPr>
          <w:spacing w:val="-12"/>
          <w:sz w:val="26"/>
        </w:rPr>
        <w:t xml:space="preserve"> </w:t>
      </w:r>
      <w:r>
        <w:rPr>
          <w:spacing w:val="-1"/>
          <w:sz w:val="26"/>
        </w:rPr>
        <w:t>знания</w:t>
      </w:r>
      <w:r>
        <w:rPr>
          <w:spacing w:val="-13"/>
          <w:sz w:val="26"/>
        </w:rPr>
        <w:t xml:space="preserve"> </w:t>
      </w:r>
      <w:r>
        <w:rPr>
          <w:spacing w:val="-1"/>
          <w:sz w:val="26"/>
        </w:rPr>
        <w:t>программного</w:t>
      </w:r>
      <w:r>
        <w:rPr>
          <w:spacing w:val="-12"/>
          <w:sz w:val="26"/>
        </w:rPr>
        <w:t xml:space="preserve"> </w:t>
      </w:r>
      <w:r>
        <w:rPr>
          <w:sz w:val="26"/>
        </w:rPr>
        <w:t>материала;</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правильно</w:t>
      </w:r>
      <w:r>
        <w:rPr>
          <w:spacing w:val="-14"/>
          <w:sz w:val="26"/>
        </w:rPr>
        <w:t xml:space="preserve"> </w:t>
      </w:r>
      <w:r>
        <w:rPr>
          <w:spacing w:val="-1"/>
          <w:sz w:val="26"/>
        </w:rPr>
        <w:t>и</w:t>
      </w:r>
      <w:r>
        <w:rPr>
          <w:spacing w:val="-14"/>
          <w:sz w:val="26"/>
        </w:rPr>
        <w:t xml:space="preserve"> </w:t>
      </w:r>
      <w:r>
        <w:rPr>
          <w:spacing w:val="-1"/>
          <w:sz w:val="26"/>
        </w:rPr>
        <w:t>аккуратно</w:t>
      </w:r>
      <w:r>
        <w:rPr>
          <w:spacing w:val="-13"/>
          <w:sz w:val="26"/>
        </w:rPr>
        <w:t xml:space="preserve"> </w:t>
      </w:r>
      <w:r>
        <w:rPr>
          <w:sz w:val="26"/>
        </w:rPr>
        <w:t>выполняет</w:t>
      </w:r>
      <w:r>
        <w:rPr>
          <w:spacing w:val="-14"/>
          <w:sz w:val="26"/>
        </w:rPr>
        <w:t xml:space="preserve"> </w:t>
      </w:r>
      <w:r>
        <w:rPr>
          <w:sz w:val="26"/>
        </w:rPr>
        <w:t>задание;</w:t>
      </w:r>
    </w:p>
    <w:p w:rsidR="00FB4A81" w:rsidRDefault="00B30A00" w:rsidP="00582418">
      <w:pPr>
        <w:pStyle w:val="a7"/>
        <w:numPr>
          <w:ilvl w:val="0"/>
          <w:numId w:val="15"/>
        </w:numPr>
        <w:tabs>
          <w:tab w:val="left" w:pos="969"/>
          <w:tab w:val="left" w:pos="970"/>
        </w:tabs>
        <w:spacing w:before="1"/>
        <w:ind w:right="409" w:firstLine="427"/>
        <w:jc w:val="left"/>
        <w:rPr>
          <w:sz w:val="26"/>
        </w:rPr>
      </w:pPr>
      <w:r>
        <w:rPr>
          <w:sz w:val="26"/>
        </w:rPr>
        <w:t>умеет</w:t>
      </w:r>
      <w:r>
        <w:rPr>
          <w:spacing w:val="45"/>
          <w:sz w:val="26"/>
        </w:rPr>
        <w:t xml:space="preserve"> </w:t>
      </w:r>
      <w:r>
        <w:rPr>
          <w:sz w:val="26"/>
        </w:rPr>
        <w:t>пользоваться</w:t>
      </w:r>
      <w:r>
        <w:rPr>
          <w:spacing w:val="46"/>
          <w:sz w:val="26"/>
        </w:rPr>
        <w:t xml:space="preserve"> </w:t>
      </w:r>
      <w:r>
        <w:rPr>
          <w:sz w:val="26"/>
        </w:rPr>
        <w:t>справочной</w:t>
      </w:r>
      <w:r>
        <w:rPr>
          <w:spacing w:val="47"/>
          <w:sz w:val="26"/>
        </w:rPr>
        <w:t xml:space="preserve"> </w:t>
      </w:r>
      <w:r>
        <w:rPr>
          <w:sz w:val="26"/>
        </w:rPr>
        <w:t>литературой,</w:t>
      </w:r>
      <w:r>
        <w:rPr>
          <w:spacing w:val="45"/>
          <w:sz w:val="26"/>
        </w:rPr>
        <w:t xml:space="preserve"> </w:t>
      </w:r>
      <w:r>
        <w:rPr>
          <w:sz w:val="26"/>
        </w:rPr>
        <w:t>наглядными</w:t>
      </w:r>
      <w:r>
        <w:rPr>
          <w:spacing w:val="52"/>
          <w:sz w:val="26"/>
        </w:rPr>
        <w:t xml:space="preserve"> </w:t>
      </w:r>
      <w:r>
        <w:rPr>
          <w:sz w:val="26"/>
        </w:rPr>
        <w:t>пособиями,</w:t>
      </w:r>
      <w:r>
        <w:rPr>
          <w:spacing w:val="45"/>
          <w:sz w:val="26"/>
        </w:rPr>
        <w:t xml:space="preserve"> </w:t>
      </w:r>
      <w:r>
        <w:rPr>
          <w:sz w:val="26"/>
        </w:rPr>
        <w:t>прибо-</w:t>
      </w:r>
      <w:r>
        <w:rPr>
          <w:spacing w:val="-62"/>
          <w:sz w:val="26"/>
        </w:rPr>
        <w:t xml:space="preserve"> </w:t>
      </w:r>
      <w:r>
        <w:rPr>
          <w:sz w:val="26"/>
        </w:rPr>
        <w:t>рами</w:t>
      </w:r>
      <w:r>
        <w:rPr>
          <w:spacing w:val="-2"/>
          <w:sz w:val="26"/>
        </w:rPr>
        <w:t xml:space="preserve"> </w:t>
      </w:r>
      <w:r>
        <w:rPr>
          <w:sz w:val="26"/>
        </w:rPr>
        <w:t>и</w:t>
      </w:r>
      <w:r>
        <w:rPr>
          <w:spacing w:val="-1"/>
          <w:sz w:val="26"/>
        </w:rPr>
        <w:t xml:space="preserve"> </w:t>
      </w:r>
      <w:r>
        <w:rPr>
          <w:sz w:val="26"/>
        </w:rPr>
        <w:t>другими</w:t>
      </w:r>
      <w:r>
        <w:rPr>
          <w:spacing w:val="2"/>
          <w:sz w:val="26"/>
        </w:rPr>
        <w:t xml:space="preserve"> </w:t>
      </w:r>
      <w:r>
        <w:rPr>
          <w:sz w:val="26"/>
        </w:rPr>
        <w:t>средствами.</w:t>
      </w:r>
    </w:p>
    <w:p w:rsidR="00FB4A81" w:rsidRDefault="00B30A00">
      <w:pPr>
        <w:pStyle w:val="Heading2"/>
        <w:spacing w:before="7" w:line="296" w:lineRule="exact"/>
        <w:ind w:left="689"/>
        <w:jc w:val="left"/>
      </w:pPr>
      <w:r>
        <w:t>Отметка</w:t>
      </w:r>
      <w:r>
        <w:rPr>
          <w:spacing w:val="-13"/>
        </w:rPr>
        <w:t xml:space="preserve"> </w:t>
      </w:r>
      <w:r>
        <w:t>«4»</w:t>
      </w:r>
      <w:r>
        <w:rPr>
          <w:spacing w:val="-9"/>
        </w:rPr>
        <w:t xml:space="preserve"> </w:t>
      </w:r>
      <w:r>
        <w:t>ставится,</w:t>
      </w:r>
      <w:r>
        <w:rPr>
          <w:spacing w:val="-8"/>
        </w:rPr>
        <w:t xml:space="preserve"> </w:t>
      </w:r>
      <w:r>
        <w:t>если</w:t>
      </w:r>
      <w:r>
        <w:rPr>
          <w:spacing w:val="-7"/>
        </w:rPr>
        <w:t xml:space="preserve"> </w:t>
      </w:r>
      <w:r>
        <w:t>обучающийся:</w:t>
      </w:r>
    </w:p>
    <w:p w:rsidR="00FB4A81" w:rsidRDefault="00B30A00" w:rsidP="00582418">
      <w:pPr>
        <w:pStyle w:val="a7"/>
        <w:numPr>
          <w:ilvl w:val="0"/>
          <w:numId w:val="15"/>
        </w:numPr>
        <w:tabs>
          <w:tab w:val="left" w:pos="969"/>
          <w:tab w:val="left" w:pos="970"/>
        </w:tabs>
        <w:spacing w:line="295" w:lineRule="exact"/>
        <w:ind w:left="970"/>
        <w:jc w:val="left"/>
        <w:rPr>
          <w:sz w:val="26"/>
        </w:rPr>
      </w:pPr>
      <w:r>
        <w:rPr>
          <w:spacing w:val="-1"/>
          <w:sz w:val="26"/>
        </w:rPr>
        <w:t>правильно</w:t>
      </w:r>
      <w:r>
        <w:rPr>
          <w:spacing w:val="-13"/>
          <w:sz w:val="26"/>
        </w:rPr>
        <w:t xml:space="preserve"> </w:t>
      </w:r>
      <w:r>
        <w:rPr>
          <w:spacing w:val="-1"/>
          <w:sz w:val="26"/>
        </w:rPr>
        <w:t>планирует</w:t>
      </w:r>
      <w:r>
        <w:rPr>
          <w:spacing w:val="-11"/>
          <w:sz w:val="26"/>
        </w:rPr>
        <w:t xml:space="preserve"> </w:t>
      </w:r>
      <w:r>
        <w:rPr>
          <w:sz w:val="26"/>
        </w:rPr>
        <w:t>выполнение</w:t>
      </w:r>
      <w:r>
        <w:rPr>
          <w:spacing w:val="-15"/>
          <w:sz w:val="26"/>
        </w:rPr>
        <w:t xml:space="preserve"> </w:t>
      </w:r>
      <w:r>
        <w:rPr>
          <w:sz w:val="26"/>
        </w:rPr>
        <w:t>работы;</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самостоятельно</w:t>
      </w:r>
      <w:r>
        <w:rPr>
          <w:spacing w:val="-14"/>
          <w:sz w:val="26"/>
        </w:rPr>
        <w:t xml:space="preserve"> </w:t>
      </w:r>
      <w:r>
        <w:rPr>
          <w:spacing w:val="-1"/>
          <w:sz w:val="26"/>
        </w:rPr>
        <w:t>использует</w:t>
      </w:r>
      <w:r>
        <w:rPr>
          <w:spacing w:val="-14"/>
          <w:sz w:val="26"/>
        </w:rPr>
        <w:t xml:space="preserve"> </w:t>
      </w:r>
      <w:r>
        <w:rPr>
          <w:spacing w:val="-1"/>
          <w:sz w:val="26"/>
        </w:rPr>
        <w:t>знания</w:t>
      </w:r>
      <w:r>
        <w:rPr>
          <w:spacing w:val="-15"/>
          <w:sz w:val="26"/>
        </w:rPr>
        <w:t xml:space="preserve"> </w:t>
      </w:r>
      <w:r>
        <w:rPr>
          <w:sz w:val="26"/>
        </w:rPr>
        <w:t>программного</w:t>
      </w:r>
      <w:r>
        <w:rPr>
          <w:spacing w:val="-13"/>
          <w:sz w:val="26"/>
        </w:rPr>
        <w:t xml:space="preserve"> </w:t>
      </w:r>
      <w:r>
        <w:rPr>
          <w:sz w:val="26"/>
        </w:rPr>
        <w:t>материала;</w:t>
      </w:r>
    </w:p>
    <w:p w:rsidR="00FB4A81" w:rsidRDefault="00B30A00" w:rsidP="00582418">
      <w:pPr>
        <w:pStyle w:val="a7"/>
        <w:numPr>
          <w:ilvl w:val="0"/>
          <w:numId w:val="15"/>
        </w:numPr>
        <w:tabs>
          <w:tab w:val="left" w:pos="969"/>
          <w:tab w:val="left" w:pos="970"/>
        </w:tabs>
        <w:spacing w:before="1" w:line="299" w:lineRule="exact"/>
        <w:ind w:left="970"/>
        <w:jc w:val="left"/>
        <w:rPr>
          <w:sz w:val="26"/>
        </w:rPr>
      </w:pPr>
      <w:r>
        <w:rPr>
          <w:spacing w:val="-1"/>
          <w:sz w:val="26"/>
        </w:rPr>
        <w:t>в</w:t>
      </w:r>
      <w:r>
        <w:rPr>
          <w:spacing w:val="-15"/>
          <w:sz w:val="26"/>
        </w:rPr>
        <w:t xml:space="preserve"> </w:t>
      </w:r>
      <w:r>
        <w:rPr>
          <w:spacing w:val="-1"/>
          <w:sz w:val="26"/>
        </w:rPr>
        <w:t>основном</w:t>
      </w:r>
      <w:r>
        <w:rPr>
          <w:spacing w:val="-15"/>
          <w:sz w:val="26"/>
        </w:rPr>
        <w:t xml:space="preserve"> </w:t>
      </w:r>
      <w:r>
        <w:rPr>
          <w:spacing w:val="-1"/>
          <w:sz w:val="26"/>
        </w:rPr>
        <w:t>правильно</w:t>
      </w:r>
      <w:r>
        <w:rPr>
          <w:spacing w:val="-13"/>
          <w:sz w:val="26"/>
        </w:rPr>
        <w:t xml:space="preserve"> </w:t>
      </w:r>
      <w:r>
        <w:rPr>
          <w:sz w:val="26"/>
        </w:rPr>
        <w:t>и</w:t>
      </w:r>
      <w:r>
        <w:rPr>
          <w:spacing w:val="-12"/>
          <w:sz w:val="26"/>
        </w:rPr>
        <w:t xml:space="preserve"> </w:t>
      </w:r>
      <w:r>
        <w:rPr>
          <w:sz w:val="26"/>
        </w:rPr>
        <w:t>аккуратно</w:t>
      </w:r>
      <w:r>
        <w:rPr>
          <w:spacing w:val="-11"/>
          <w:sz w:val="26"/>
        </w:rPr>
        <w:t xml:space="preserve"> </w:t>
      </w:r>
      <w:r>
        <w:rPr>
          <w:sz w:val="26"/>
        </w:rPr>
        <w:t>выполняет</w:t>
      </w:r>
      <w:r>
        <w:rPr>
          <w:spacing w:val="-11"/>
          <w:sz w:val="26"/>
        </w:rPr>
        <w:t xml:space="preserve"> </w:t>
      </w:r>
      <w:r>
        <w:rPr>
          <w:sz w:val="26"/>
        </w:rPr>
        <w:t>задание;</w:t>
      </w:r>
    </w:p>
    <w:p w:rsidR="00FB4A81" w:rsidRDefault="00B30A00" w:rsidP="00582418">
      <w:pPr>
        <w:pStyle w:val="a7"/>
        <w:numPr>
          <w:ilvl w:val="0"/>
          <w:numId w:val="15"/>
        </w:numPr>
        <w:tabs>
          <w:tab w:val="left" w:pos="969"/>
          <w:tab w:val="left" w:pos="970"/>
        </w:tabs>
        <w:ind w:right="409" w:firstLine="427"/>
        <w:jc w:val="left"/>
        <w:rPr>
          <w:sz w:val="26"/>
        </w:rPr>
      </w:pPr>
      <w:r>
        <w:rPr>
          <w:sz w:val="26"/>
        </w:rPr>
        <w:t>умеет</w:t>
      </w:r>
      <w:r>
        <w:rPr>
          <w:spacing w:val="46"/>
          <w:sz w:val="26"/>
        </w:rPr>
        <w:t xml:space="preserve"> </w:t>
      </w:r>
      <w:r>
        <w:rPr>
          <w:sz w:val="26"/>
        </w:rPr>
        <w:t>пользоваться</w:t>
      </w:r>
      <w:r>
        <w:rPr>
          <w:spacing w:val="46"/>
          <w:sz w:val="26"/>
        </w:rPr>
        <w:t xml:space="preserve"> </w:t>
      </w:r>
      <w:r>
        <w:rPr>
          <w:sz w:val="26"/>
        </w:rPr>
        <w:t>справочной</w:t>
      </w:r>
      <w:r>
        <w:rPr>
          <w:spacing w:val="47"/>
          <w:sz w:val="26"/>
        </w:rPr>
        <w:t xml:space="preserve"> </w:t>
      </w:r>
      <w:r>
        <w:rPr>
          <w:sz w:val="26"/>
        </w:rPr>
        <w:t>литературой,</w:t>
      </w:r>
      <w:r>
        <w:rPr>
          <w:spacing w:val="47"/>
          <w:sz w:val="26"/>
        </w:rPr>
        <w:t xml:space="preserve"> </w:t>
      </w:r>
      <w:r>
        <w:rPr>
          <w:sz w:val="26"/>
        </w:rPr>
        <w:t>наглядными</w:t>
      </w:r>
      <w:r>
        <w:rPr>
          <w:spacing w:val="46"/>
          <w:sz w:val="26"/>
        </w:rPr>
        <w:t xml:space="preserve"> </w:t>
      </w:r>
      <w:r>
        <w:rPr>
          <w:sz w:val="26"/>
        </w:rPr>
        <w:t>пособиями,</w:t>
      </w:r>
      <w:r>
        <w:rPr>
          <w:spacing w:val="46"/>
          <w:sz w:val="26"/>
        </w:rPr>
        <w:t xml:space="preserve"> </w:t>
      </w:r>
      <w:r>
        <w:rPr>
          <w:sz w:val="26"/>
        </w:rPr>
        <w:t>прибо-</w:t>
      </w:r>
      <w:r>
        <w:rPr>
          <w:spacing w:val="-62"/>
          <w:sz w:val="26"/>
        </w:rPr>
        <w:t xml:space="preserve"> </w:t>
      </w:r>
      <w:r>
        <w:rPr>
          <w:sz w:val="26"/>
        </w:rPr>
        <w:t>рами</w:t>
      </w:r>
      <w:r>
        <w:rPr>
          <w:spacing w:val="-2"/>
          <w:sz w:val="26"/>
        </w:rPr>
        <w:t xml:space="preserve"> </w:t>
      </w:r>
      <w:r>
        <w:rPr>
          <w:sz w:val="26"/>
        </w:rPr>
        <w:t>и</w:t>
      </w:r>
      <w:r>
        <w:rPr>
          <w:spacing w:val="-1"/>
          <w:sz w:val="26"/>
        </w:rPr>
        <w:t xml:space="preserve"> </w:t>
      </w:r>
      <w:r>
        <w:rPr>
          <w:sz w:val="26"/>
        </w:rPr>
        <w:t>другими</w:t>
      </w:r>
      <w:r>
        <w:rPr>
          <w:spacing w:val="2"/>
          <w:sz w:val="26"/>
        </w:rPr>
        <w:t xml:space="preserve"> </w:t>
      </w:r>
      <w:r>
        <w:rPr>
          <w:sz w:val="26"/>
        </w:rPr>
        <w:t>средствами.</w:t>
      </w:r>
    </w:p>
    <w:p w:rsidR="00FB4A81" w:rsidRDefault="00B30A00">
      <w:pPr>
        <w:pStyle w:val="Heading2"/>
        <w:spacing w:before="6" w:line="296" w:lineRule="exact"/>
        <w:ind w:left="689"/>
        <w:jc w:val="left"/>
      </w:pPr>
      <w:r>
        <w:t>Отметка</w:t>
      </w:r>
      <w:r>
        <w:rPr>
          <w:spacing w:val="-13"/>
        </w:rPr>
        <w:t xml:space="preserve"> </w:t>
      </w:r>
      <w:r>
        <w:t>«3»</w:t>
      </w:r>
      <w:r>
        <w:rPr>
          <w:spacing w:val="-9"/>
        </w:rPr>
        <w:t xml:space="preserve"> </w:t>
      </w:r>
      <w:r>
        <w:t>ставится,</w:t>
      </w:r>
      <w:r>
        <w:rPr>
          <w:spacing w:val="-8"/>
        </w:rPr>
        <w:t xml:space="preserve"> </w:t>
      </w:r>
      <w:r>
        <w:t>если</w:t>
      </w:r>
      <w:r>
        <w:rPr>
          <w:spacing w:val="-7"/>
        </w:rPr>
        <w:t xml:space="preserve"> </w:t>
      </w:r>
      <w:r>
        <w:t>обучающийся:</w:t>
      </w:r>
    </w:p>
    <w:p w:rsidR="00FB4A81" w:rsidRDefault="00B30A00" w:rsidP="00582418">
      <w:pPr>
        <w:pStyle w:val="a7"/>
        <w:numPr>
          <w:ilvl w:val="0"/>
          <w:numId w:val="15"/>
        </w:numPr>
        <w:tabs>
          <w:tab w:val="left" w:pos="969"/>
          <w:tab w:val="left" w:pos="970"/>
        </w:tabs>
        <w:spacing w:line="296" w:lineRule="exact"/>
        <w:ind w:left="970"/>
        <w:jc w:val="left"/>
        <w:rPr>
          <w:sz w:val="26"/>
        </w:rPr>
      </w:pPr>
      <w:r>
        <w:rPr>
          <w:w w:val="95"/>
          <w:sz w:val="26"/>
        </w:rPr>
        <w:t>допускает</w:t>
      </w:r>
      <w:r>
        <w:rPr>
          <w:spacing w:val="28"/>
          <w:w w:val="95"/>
          <w:sz w:val="26"/>
        </w:rPr>
        <w:t xml:space="preserve"> </w:t>
      </w:r>
      <w:r>
        <w:rPr>
          <w:w w:val="95"/>
          <w:sz w:val="26"/>
        </w:rPr>
        <w:t>ошибки</w:t>
      </w:r>
      <w:r>
        <w:rPr>
          <w:spacing w:val="31"/>
          <w:w w:val="95"/>
          <w:sz w:val="26"/>
        </w:rPr>
        <w:t xml:space="preserve"> </w:t>
      </w:r>
      <w:r>
        <w:rPr>
          <w:w w:val="95"/>
          <w:sz w:val="26"/>
        </w:rPr>
        <w:t>при</w:t>
      </w:r>
      <w:r>
        <w:rPr>
          <w:spacing w:val="31"/>
          <w:w w:val="95"/>
          <w:sz w:val="26"/>
        </w:rPr>
        <w:t xml:space="preserve"> </w:t>
      </w:r>
      <w:r>
        <w:rPr>
          <w:w w:val="95"/>
          <w:sz w:val="26"/>
        </w:rPr>
        <w:t>планировании</w:t>
      </w:r>
      <w:r>
        <w:rPr>
          <w:spacing w:val="30"/>
          <w:w w:val="95"/>
          <w:sz w:val="26"/>
        </w:rPr>
        <w:t xml:space="preserve"> </w:t>
      </w:r>
      <w:r>
        <w:rPr>
          <w:w w:val="95"/>
          <w:sz w:val="26"/>
        </w:rPr>
        <w:t>выполнения</w:t>
      </w:r>
      <w:r>
        <w:rPr>
          <w:spacing w:val="33"/>
          <w:w w:val="95"/>
          <w:sz w:val="26"/>
        </w:rPr>
        <w:t xml:space="preserve"> </w:t>
      </w:r>
      <w:r>
        <w:rPr>
          <w:w w:val="95"/>
          <w:sz w:val="26"/>
        </w:rPr>
        <w:t>работы;</w:t>
      </w:r>
    </w:p>
    <w:p w:rsidR="00FB4A81" w:rsidRDefault="00B30A00" w:rsidP="00582418">
      <w:pPr>
        <w:pStyle w:val="a7"/>
        <w:numPr>
          <w:ilvl w:val="0"/>
          <w:numId w:val="15"/>
        </w:numPr>
        <w:tabs>
          <w:tab w:val="left" w:pos="969"/>
          <w:tab w:val="left" w:pos="970"/>
        </w:tabs>
        <w:spacing w:before="1"/>
        <w:ind w:right="405" w:firstLine="427"/>
        <w:jc w:val="left"/>
        <w:rPr>
          <w:sz w:val="26"/>
        </w:rPr>
      </w:pPr>
      <w:r>
        <w:rPr>
          <w:sz w:val="26"/>
        </w:rPr>
        <w:t>не</w:t>
      </w:r>
      <w:r>
        <w:rPr>
          <w:spacing w:val="21"/>
          <w:sz w:val="26"/>
        </w:rPr>
        <w:t xml:space="preserve"> </w:t>
      </w:r>
      <w:r>
        <w:rPr>
          <w:sz w:val="26"/>
        </w:rPr>
        <w:t>может</w:t>
      </w:r>
      <w:r>
        <w:rPr>
          <w:spacing w:val="20"/>
          <w:sz w:val="26"/>
        </w:rPr>
        <w:t xml:space="preserve"> </w:t>
      </w:r>
      <w:r>
        <w:rPr>
          <w:sz w:val="26"/>
        </w:rPr>
        <w:t>самостоятельно</w:t>
      </w:r>
      <w:r>
        <w:rPr>
          <w:spacing w:val="23"/>
          <w:sz w:val="26"/>
        </w:rPr>
        <w:t xml:space="preserve"> </w:t>
      </w:r>
      <w:r>
        <w:rPr>
          <w:sz w:val="26"/>
        </w:rPr>
        <w:t>использовать</w:t>
      </w:r>
      <w:r>
        <w:rPr>
          <w:spacing w:val="24"/>
          <w:sz w:val="26"/>
        </w:rPr>
        <w:t xml:space="preserve"> </w:t>
      </w:r>
      <w:r>
        <w:rPr>
          <w:sz w:val="26"/>
        </w:rPr>
        <w:t>значительную</w:t>
      </w:r>
      <w:r>
        <w:rPr>
          <w:spacing w:val="26"/>
          <w:sz w:val="26"/>
        </w:rPr>
        <w:t xml:space="preserve"> </w:t>
      </w:r>
      <w:r>
        <w:rPr>
          <w:sz w:val="26"/>
        </w:rPr>
        <w:t>часть</w:t>
      </w:r>
      <w:r>
        <w:rPr>
          <w:spacing w:val="22"/>
          <w:sz w:val="26"/>
        </w:rPr>
        <w:t xml:space="preserve"> </w:t>
      </w:r>
      <w:r>
        <w:rPr>
          <w:sz w:val="26"/>
        </w:rPr>
        <w:t>знаний</w:t>
      </w:r>
      <w:r>
        <w:rPr>
          <w:spacing w:val="27"/>
          <w:sz w:val="26"/>
        </w:rPr>
        <w:t xml:space="preserve"> </w:t>
      </w:r>
      <w:r>
        <w:rPr>
          <w:sz w:val="26"/>
        </w:rPr>
        <w:t>программ-</w:t>
      </w:r>
      <w:r>
        <w:rPr>
          <w:spacing w:val="-62"/>
          <w:sz w:val="26"/>
        </w:rPr>
        <w:t xml:space="preserve"> </w:t>
      </w:r>
      <w:r>
        <w:rPr>
          <w:sz w:val="26"/>
        </w:rPr>
        <w:t>ного</w:t>
      </w:r>
      <w:r>
        <w:rPr>
          <w:spacing w:val="1"/>
          <w:sz w:val="26"/>
        </w:rPr>
        <w:t xml:space="preserve"> </w:t>
      </w:r>
      <w:r>
        <w:rPr>
          <w:sz w:val="26"/>
        </w:rPr>
        <w:t>материала;</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допускает</w:t>
      </w:r>
      <w:r>
        <w:rPr>
          <w:spacing w:val="-15"/>
          <w:sz w:val="26"/>
        </w:rPr>
        <w:t xml:space="preserve"> </w:t>
      </w:r>
      <w:r>
        <w:rPr>
          <w:spacing w:val="-1"/>
          <w:sz w:val="26"/>
        </w:rPr>
        <w:t>ошибки</w:t>
      </w:r>
      <w:r>
        <w:rPr>
          <w:spacing w:val="-12"/>
          <w:sz w:val="26"/>
        </w:rPr>
        <w:t xml:space="preserve"> </w:t>
      </w:r>
      <w:r>
        <w:rPr>
          <w:spacing w:val="-1"/>
          <w:sz w:val="26"/>
        </w:rPr>
        <w:t>и</w:t>
      </w:r>
      <w:r>
        <w:rPr>
          <w:spacing w:val="-13"/>
          <w:sz w:val="26"/>
        </w:rPr>
        <w:t xml:space="preserve"> </w:t>
      </w:r>
      <w:r>
        <w:rPr>
          <w:spacing w:val="-1"/>
          <w:sz w:val="26"/>
        </w:rPr>
        <w:t>неаккуратно</w:t>
      </w:r>
      <w:r>
        <w:rPr>
          <w:spacing w:val="-10"/>
          <w:sz w:val="26"/>
        </w:rPr>
        <w:t xml:space="preserve"> </w:t>
      </w:r>
      <w:r>
        <w:rPr>
          <w:sz w:val="26"/>
        </w:rPr>
        <w:t>выполняет</w:t>
      </w:r>
      <w:r>
        <w:rPr>
          <w:spacing w:val="-13"/>
          <w:sz w:val="26"/>
        </w:rPr>
        <w:t xml:space="preserve"> </w:t>
      </w:r>
      <w:r>
        <w:rPr>
          <w:sz w:val="26"/>
        </w:rPr>
        <w:t>задание;</w:t>
      </w:r>
    </w:p>
    <w:p w:rsidR="00FB4A81" w:rsidRDefault="00B30A00" w:rsidP="00582418">
      <w:pPr>
        <w:pStyle w:val="a7"/>
        <w:numPr>
          <w:ilvl w:val="0"/>
          <w:numId w:val="15"/>
        </w:numPr>
        <w:tabs>
          <w:tab w:val="left" w:pos="969"/>
          <w:tab w:val="left" w:pos="970"/>
        </w:tabs>
        <w:ind w:right="409" w:firstLine="427"/>
        <w:jc w:val="left"/>
        <w:rPr>
          <w:sz w:val="26"/>
        </w:rPr>
      </w:pPr>
      <w:r>
        <w:rPr>
          <w:sz w:val="26"/>
        </w:rPr>
        <w:t>затрудняется</w:t>
      </w:r>
      <w:r>
        <w:rPr>
          <w:spacing w:val="22"/>
          <w:sz w:val="26"/>
        </w:rPr>
        <w:t xml:space="preserve"> </w:t>
      </w:r>
      <w:r>
        <w:rPr>
          <w:sz w:val="26"/>
        </w:rPr>
        <w:t>самостоятельно</w:t>
      </w:r>
      <w:r>
        <w:rPr>
          <w:spacing w:val="21"/>
          <w:sz w:val="26"/>
        </w:rPr>
        <w:t xml:space="preserve"> </w:t>
      </w:r>
      <w:r>
        <w:rPr>
          <w:sz w:val="26"/>
        </w:rPr>
        <w:t>использовать</w:t>
      </w:r>
      <w:r>
        <w:rPr>
          <w:spacing w:val="20"/>
          <w:sz w:val="26"/>
        </w:rPr>
        <w:t xml:space="preserve"> </w:t>
      </w:r>
      <w:r>
        <w:rPr>
          <w:sz w:val="26"/>
        </w:rPr>
        <w:t>справочную</w:t>
      </w:r>
      <w:r>
        <w:rPr>
          <w:spacing w:val="21"/>
          <w:sz w:val="26"/>
        </w:rPr>
        <w:t xml:space="preserve"> </w:t>
      </w:r>
      <w:r>
        <w:rPr>
          <w:sz w:val="26"/>
        </w:rPr>
        <w:t>литературу,</w:t>
      </w:r>
      <w:r>
        <w:rPr>
          <w:spacing w:val="22"/>
          <w:sz w:val="26"/>
        </w:rPr>
        <w:t xml:space="preserve"> </w:t>
      </w:r>
      <w:r>
        <w:rPr>
          <w:sz w:val="26"/>
        </w:rPr>
        <w:t>нагляд-</w:t>
      </w:r>
      <w:r>
        <w:rPr>
          <w:spacing w:val="-62"/>
          <w:sz w:val="26"/>
        </w:rPr>
        <w:t xml:space="preserve"> </w:t>
      </w:r>
      <w:r>
        <w:rPr>
          <w:sz w:val="26"/>
        </w:rPr>
        <w:t>ные</w:t>
      </w:r>
      <w:r>
        <w:rPr>
          <w:spacing w:val="-2"/>
          <w:sz w:val="26"/>
        </w:rPr>
        <w:t xml:space="preserve"> </w:t>
      </w:r>
      <w:r>
        <w:rPr>
          <w:sz w:val="26"/>
        </w:rPr>
        <w:t>пособия,</w:t>
      </w:r>
      <w:r>
        <w:rPr>
          <w:spacing w:val="-1"/>
          <w:sz w:val="26"/>
        </w:rPr>
        <w:t xml:space="preserve"> </w:t>
      </w:r>
      <w:r>
        <w:rPr>
          <w:sz w:val="26"/>
        </w:rPr>
        <w:t>приборы и</w:t>
      </w:r>
      <w:r>
        <w:rPr>
          <w:spacing w:val="-1"/>
          <w:sz w:val="26"/>
        </w:rPr>
        <w:t xml:space="preserve"> </w:t>
      </w:r>
      <w:r>
        <w:rPr>
          <w:sz w:val="26"/>
        </w:rPr>
        <w:t>другие</w:t>
      </w:r>
      <w:r>
        <w:rPr>
          <w:spacing w:val="-2"/>
          <w:sz w:val="26"/>
        </w:rPr>
        <w:t xml:space="preserve"> </w:t>
      </w:r>
      <w:r>
        <w:rPr>
          <w:sz w:val="26"/>
        </w:rPr>
        <w:t>средства.</w:t>
      </w:r>
    </w:p>
    <w:p w:rsidR="00FB4A81" w:rsidRDefault="00B30A00">
      <w:pPr>
        <w:pStyle w:val="Heading2"/>
        <w:spacing w:before="6" w:line="296" w:lineRule="exact"/>
        <w:ind w:left="689"/>
        <w:jc w:val="left"/>
      </w:pPr>
      <w:r>
        <w:t>Отметка</w:t>
      </w:r>
      <w:r>
        <w:rPr>
          <w:spacing w:val="-13"/>
        </w:rPr>
        <w:t xml:space="preserve"> </w:t>
      </w:r>
      <w:r>
        <w:t>«2»</w:t>
      </w:r>
      <w:r>
        <w:rPr>
          <w:spacing w:val="-9"/>
        </w:rPr>
        <w:t xml:space="preserve"> </w:t>
      </w:r>
      <w:r>
        <w:t>ставится,</w:t>
      </w:r>
      <w:r>
        <w:rPr>
          <w:spacing w:val="-8"/>
        </w:rPr>
        <w:t xml:space="preserve"> </w:t>
      </w:r>
      <w:r>
        <w:t>если</w:t>
      </w:r>
      <w:r>
        <w:rPr>
          <w:spacing w:val="-7"/>
        </w:rPr>
        <w:t xml:space="preserve"> </w:t>
      </w:r>
      <w:r>
        <w:t>обучающийся:</w:t>
      </w:r>
    </w:p>
    <w:p w:rsidR="00FB4A81" w:rsidRDefault="00B30A00" w:rsidP="00582418">
      <w:pPr>
        <w:pStyle w:val="a7"/>
        <w:numPr>
          <w:ilvl w:val="0"/>
          <w:numId w:val="15"/>
        </w:numPr>
        <w:tabs>
          <w:tab w:val="left" w:pos="969"/>
          <w:tab w:val="left" w:pos="970"/>
        </w:tabs>
        <w:spacing w:line="296" w:lineRule="exact"/>
        <w:ind w:left="970"/>
        <w:jc w:val="left"/>
        <w:rPr>
          <w:sz w:val="26"/>
        </w:rPr>
      </w:pPr>
      <w:r>
        <w:rPr>
          <w:spacing w:val="-1"/>
          <w:sz w:val="26"/>
        </w:rPr>
        <w:t>не</w:t>
      </w:r>
      <w:r>
        <w:rPr>
          <w:spacing w:val="-15"/>
          <w:sz w:val="26"/>
        </w:rPr>
        <w:t xml:space="preserve"> </w:t>
      </w:r>
      <w:r>
        <w:rPr>
          <w:spacing w:val="-1"/>
          <w:sz w:val="26"/>
        </w:rPr>
        <w:t>может</w:t>
      </w:r>
      <w:r>
        <w:rPr>
          <w:spacing w:val="-13"/>
          <w:sz w:val="26"/>
        </w:rPr>
        <w:t xml:space="preserve"> </w:t>
      </w:r>
      <w:r>
        <w:rPr>
          <w:spacing w:val="-1"/>
          <w:sz w:val="26"/>
        </w:rPr>
        <w:t>правильно</w:t>
      </w:r>
      <w:r>
        <w:rPr>
          <w:spacing w:val="-12"/>
          <w:sz w:val="26"/>
        </w:rPr>
        <w:t xml:space="preserve"> </w:t>
      </w:r>
      <w:r>
        <w:rPr>
          <w:spacing w:val="-1"/>
          <w:sz w:val="26"/>
        </w:rPr>
        <w:t>спланировать</w:t>
      </w:r>
      <w:r>
        <w:rPr>
          <w:spacing w:val="-12"/>
          <w:sz w:val="26"/>
        </w:rPr>
        <w:t xml:space="preserve"> </w:t>
      </w:r>
      <w:r>
        <w:rPr>
          <w:spacing w:val="-1"/>
          <w:sz w:val="26"/>
        </w:rPr>
        <w:t>выполнение</w:t>
      </w:r>
      <w:r>
        <w:rPr>
          <w:spacing w:val="-13"/>
          <w:sz w:val="26"/>
        </w:rPr>
        <w:t xml:space="preserve"> </w:t>
      </w:r>
      <w:r>
        <w:rPr>
          <w:sz w:val="26"/>
        </w:rPr>
        <w:t>работы;</w:t>
      </w:r>
    </w:p>
    <w:p w:rsidR="00FB4A81" w:rsidRDefault="00B30A00" w:rsidP="00582418">
      <w:pPr>
        <w:pStyle w:val="a7"/>
        <w:numPr>
          <w:ilvl w:val="0"/>
          <w:numId w:val="15"/>
        </w:numPr>
        <w:tabs>
          <w:tab w:val="left" w:pos="969"/>
          <w:tab w:val="left" w:pos="970"/>
        </w:tabs>
        <w:spacing w:before="1" w:line="298" w:lineRule="exact"/>
        <w:ind w:left="970"/>
        <w:jc w:val="left"/>
        <w:rPr>
          <w:sz w:val="26"/>
        </w:rPr>
      </w:pPr>
      <w:r>
        <w:rPr>
          <w:spacing w:val="-1"/>
          <w:sz w:val="26"/>
        </w:rPr>
        <w:t>не</w:t>
      </w:r>
      <w:r>
        <w:rPr>
          <w:spacing w:val="-15"/>
          <w:sz w:val="26"/>
        </w:rPr>
        <w:t xml:space="preserve"> </w:t>
      </w:r>
      <w:r>
        <w:rPr>
          <w:spacing w:val="-1"/>
          <w:sz w:val="26"/>
        </w:rPr>
        <w:t>может</w:t>
      </w:r>
      <w:r>
        <w:rPr>
          <w:spacing w:val="-12"/>
          <w:sz w:val="26"/>
        </w:rPr>
        <w:t xml:space="preserve"> </w:t>
      </w:r>
      <w:r>
        <w:rPr>
          <w:spacing w:val="-1"/>
          <w:sz w:val="26"/>
        </w:rPr>
        <w:t>использовать</w:t>
      </w:r>
      <w:r>
        <w:rPr>
          <w:spacing w:val="-11"/>
          <w:sz w:val="26"/>
        </w:rPr>
        <w:t xml:space="preserve"> </w:t>
      </w:r>
      <w:r>
        <w:rPr>
          <w:spacing w:val="-1"/>
          <w:sz w:val="26"/>
        </w:rPr>
        <w:t>знания</w:t>
      </w:r>
      <w:r>
        <w:rPr>
          <w:spacing w:val="-11"/>
          <w:sz w:val="26"/>
        </w:rPr>
        <w:t xml:space="preserve"> </w:t>
      </w:r>
      <w:r>
        <w:rPr>
          <w:spacing w:val="-1"/>
          <w:sz w:val="26"/>
        </w:rPr>
        <w:t>программного</w:t>
      </w:r>
      <w:r>
        <w:rPr>
          <w:spacing w:val="-13"/>
          <w:sz w:val="26"/>
        </w:rPr>
        <w:t xml:space="preserve"> </w:t>
      </w:r>
      <w:r>
        <w:rPr>
          <w:spacing w:val="-1"/>
          <w:sz w:val="26"/>
        </w:rPr>
        <w:t>материала;</w:t>
      </w:r>
    </w:p>
    <w:p w:rsidR="00FB4A81" w:rsidRDefault="00B30A00" w:rsidP="00582418">
      <w:pPr>
        <w:pStyle w:val="a7"/>
        <w:numPr>
          <w:ilvl w:val="0"/>
          <w:numId w:val="15"/>
        </w:numPr>
        <w:tabs>
          <w:tab w:val="left" w:pos="969"/>
          <w:tab w:val="left" w:pos="970"/>
        </w:tabs>
        <w:spacing w:line="298" w:lineRule="exact"/>
        <w:ind w:left="970"/>
        <w:jc w:val="left"/>
        <w:rPr>
          <w:sz w:val="26"/>
        </w:rPr>
      </w:pPr>
      <w:r>
        <w:rPr>
          <w:spacing w:val="-1"/>
          <w:sz w:val="26"/>
        </w:rPr>
        <w:t>допускает</w:t>
      </w:r>
      <w:r>
        <w:rPr>
          <w:spacing w:val="-15"/>
          <w:sz w:val="26"/>
        </w:rPr>
        <w:t xml:space="preserve"> </w:t>
      </w:r>
      <w:r>
        <w:rPr>
          <w:spacing w:val="-1"/>
          <w:sz w:val="26"/>
        </w:rPr>
        <w:t>грубые</w:t>
      </w:r>
      <w:r>
        <w:rPr>
          <w:spacing w:val="-14"/>
          <w:sz w:val="26"/>
        </w:rPr>
        <w:t xml:space="preserve"> </w:t>
      </w:r>
      <w:r>
        <w:rPr>
          <w:sz w:val="26"/>
        </w:rPr>
        <w:t>ошибки</w:t>
      </w:r>
      <w:r>
        <w:rPr>
          <w:spacing w:val="-15"/>
          <w:sz w:val="26"/>
        </w:rPr>
        <w:t xml:space="preserve"> </w:t>
      </w:r>
      <w:r>
        <w:rPr>
          <w:sz w:val="26"/>
        </w:rPr>
        <w:t>и</w:t>
      </w:r>
      <w:r>
        <w:rPr>
          <w:spacing w:val="-15"/>
          <w:sz w:val="26"/>
        </w:rPr>
        <w:t xml:space="preserve"> </w:t>
      </w:r>
      <w:r>
        <w:rPr>
          <w:sz w:val="26"/>
        </w:rPr>
        <w:t>неаккуратно</w:t>
      </w:r>
      <w:r>
        <w:rPr>
          <w:spacing w:val="-14"/>
          <w:sz w:val="26"/>
        </w:rPr>
        <w:t xml:space="preserve"> </w:t>
      </w:r>
      <w:r>
        <w:rPr>
          <w:sz w:val="26"/>
        </w:rPr>
        <w:t>выполняет</w:t>
      </w:r>
      <w:r>
        <w:rPr>
          <w:spacing w:val="-15"/>
          <w:sz w:val="26"/>
        </w:rPr>
        <w:t xml:space="preserve"> </w:t>
      </w:r>
      <w:r>
        <w:rPr>
          <w:sz w:val="26"/>
        </w:rPr>
        <w:t>задание;</w:t>
      </w:r>
    </w:p>
    <w:p w:rsidR="00FB4A81" w:rsidRDefault="00B30A00" w:rsidP="00582418">
      <w:pPr>
        <w:pStyle w:val="a7"/>
        <w:numPr>
          <w:ilvl w:val="0"/>
          <w:numId w:val="15"/>
        </w:numPr>
        <w:tabs>
          <w:tab w:val="left" w:pos="969"/>
          <w:tab w:val="left" w:pos="970"/>
        </w:tabs>
        <w:spacing w:before="1"/>
        <w:ind w:right="408" w:firstLine="427"/>
        <w:jc w:val="left"/>
        <w:rPr>
          <w:sz w:val="26"/>
        </w:rPr>
      </w:pPr>
      <w:r>
        <w:rPr>
          <w:sz w:val="26"/>
        </w:rPr>
        <w:t>не</w:t>
      </w:r>
      <w:r>
        <w:rPr>
          <w:spacing w:val="18"/>
          <w:sz w:val="26"/>
        </w:rPr>
        <w:t xml:space="preserve"> </w:t>
      </w:r>
      <w:r>
        <w:rPr>
          <w:sz w:val="26"/>
        </w:rPr>
        <w:t>может</w:t>
      </w:r>
      <w:r>
        <w:rPr>
          <w:spacing w:val="20"/>
          <w:sz w:val="26"/>
        </w:rPr>
        <w:t xml:space="preserve"> </w:t>
      </w:r>
      <w:r>
        <w:rPr>
          <w:sz w:val="26"/>
        </w:rPr>
        <w:t>самостоятельно</w:t>
      </w:r>
      <w:r>
        <w:rPr>
          <w:spacing w:val="19"/>
          <w:sz w:val="26"/>
        </w:rPr>
        <w:t xml:space="preserve"> </w:t>
      </w:r>
      <w:r>
        <w:rPr>
          <w:sz w:val="26"/>
        </w:rPr>
        <w:t>использовать</w:t>
      </w:r>
      <w:r>
        <w:rPr>
          <w:spacing w:val="22"/>
          <w:sz w:val="26"/>
        </w:rPr>
        <w:t xml:space="preserve"> </w:t>
      </w:r>
      <w:r>
        <w:rPr>
          <w:sz w:val="26"/>
        </w:rPr>
        <w:t>справочную</w:t>
      </w:r>
      <w:r>
        <w:rPr>
          <w:spacing w:val="21"/>
          <w:sz w:val="26"/>
        </w:rPr>
        <w:t xml:space="preserve"> </w:t>
      </w:r>
      <w:r>
        <w:rPr>
          <w:sz w:val="26"/>
        </w:rPr>
        <w:t>литературу,</w:t>
      </w:r>
      <w:r>
        <w:rPr>
          <w:spacing w:val="22"/>
          <w:sz w:val="26"/>
        </w:rPr>
        <w:t xml:space="preserve"> </w:t>
      </w:r>
      <w:r>
        <w:rPr>
          <w:sz w:val="26"/>
        </w:rPr>
        <w:t>наглядные</w:t>
      </w:r>
      <w:r>
        <w:rPr>
          <w:spacing w:val="-62"/>
          <w:sz w:val="26"/>
        </w:rPr>
        <w:t xml:space="preserve"> </w:t>
      </w:r>
      <w:r>
        <w:rPr>
          <w:sz w:val="26"/>
        </w:rPr>
        <w:t>пособия,</w:t>
      </w:r>
      <w:r>
        <w:rPr>
          <w:spacing w:val="-2"/>
          <w:sz w:val="26"/>
        </w:rPr>
        <w:t xml:space="preserve"> </w:t>
      </w:r>
      <w:r>
        <w:rPr>
          <w:sz w:val="26"/>
        </w:rPr>
        <w:t>приборы</w:t>
      </w:r>
      <w:r>
        <w:rPr>
          <w:spacing w:val="1"/>
          <w:sz w:val="26"/>
        </w:rPr>
        <w:t xml:space="preserve"> </w:t>
      </w:r>
      <w:r>
        <w:rPr>
          <w:sz w:val="26"/>
        </w:rPr>
        <w:t>и</w:t>
      </w:r>
      <w:r>
        <w:rPr>
          <w:spacing w:val="-1"/>
          <w:sz w:val="26"/>
        </w:rPr>
        <w:t xml:space="preserve"> </w:t>
      </w:r>
      <w:r>
        <w:rPr>
          <w:sz w:val="26"/>
        </w:rPr>
        <w:t>другие</w:t>
      </w:r>
      <w:r>
        <w:rPr>
          <w:spacing w:val="-1"/>
          <w:sz w:val="26"/>
        </w:rPr>
        <w:t xml:space="preserve"> </w:t>
      </w:r>
      <w:r>
        <w:rPr>
          <w:sz w:val="26"/>
        </w:rPr>
        <w:t>средства.</w:t>
      </w:r>
    </w:p>
    <w:p w:rsidR="00FB4A81" w:rsidRDefault="00B30A00">
      <w:pPr>
        <w:pStyle w:val="Heading2"/>
        <w:spacing w:before="7"/>
        <w:ind w:left="689"/>
        <w:jc w:val="left"/>
      </w:pPr>
      <w:r>
        <w:t>Критерии</w:t>
      </w:r>
      <w:r>
        <w:rPr>
          <w:spacing w:val="-13"/>
        </w:rPr>
        <w:t xml:space="preserve"> </w:t>
      </w:r>
      <w:r>
        <w:t>оценки</w:t>
      </w:r>
      <w:r>
        <w:rPr>
          <w:spacing w:val="-10"/>
        </w:rPr>
        <w:t xml:space="preserve"> </w:t>
      </w:r>
      <w:r>
        <w:t>проекта</w:t>
      </w:r>
    </w:p>
    <w:p w:rsidR="00FB4A81" w:rsidRDefault="00FB4A81">
      <w:pPr>
        <w:sectPr w:rsidR="00FB4A81">
          <w:pgSz w:w="11920" w:h="16850"/>
          <w:pgMar w:top="1060" w:right="160" w:bottom="1560" w:left="1440" w:header="0" w:footer="1280" w:gutter="0"/>
          <w:cols w:space="720"/>
        </w:sectPr>
      </w:pPr>
    </w:p>
    <w:p w:rsidR="00FB4A81" w:rsidRDefault="00B30A00" w:rsidP="00582418">
      <w:pPr>
        <w:pStyle w:val="a7"/>
        <w:numPr>
          <w:ilvl w:val="0"/>
          <w:numId w:val="14"/>
        </w:numPr>
        <w:tabs>
          <w:tab w:val="left" w:pos="970"/>
        </w:tabs>
        <w:spacing w:before="64"/>
        <w:jc w:val="both"/>
        <w:rPr>
          <w:sz w:val="26"/>
        </w:rPr>
      </w:pPr>
      <w:r>
        <w:rPr>
          <w:sz w:val="26"/>
        </w:rPr>
        <w:lastRenderedPageBreak/>
        <w:t>Оригинальность</w:t>
      </w:r>
      <w:r>
        <w:rPr>
          <w:spacing w:val="-8"/>
          <w:sz w:val="26"/>
        </w:rPr>
        <w:t xml:space="preserve"> </w:t>
      </w:r>
      <w:r>
        <w:rPr>
          <w:sz w:val="26"/>
        </w:rPr>
        <w:t>темы</w:t>
      </w:r>
      <w:r>
        <w:rPr>
          <w:spacing w:val="-6"/>
          <w:sz w:val="26"/>
        </w:rPr>
        <w:t xml:space="preserve"> </w:t>
      </w:r>
      <w:r>
        <w:rPr>
          <w:sz w:val="26"/>
        </w:rPr>
        <w:t>и</w:t>
      </w:r>
      <w:r>
        <w:rPr>
          <w:spacing w:val="-9"/>
          <w:sz w:val="26"/>
        </w:rPr>
        <w:t xml:space="preserve"> </w:t>
      </w:r>
      <w:r>
        <w:rPr>
          <w:sz w:val="26"/>
        </w:rPr>
        <w:t>идеи</w:t>
      </w:r>
      <w:r>
        <w:rPr>
          <w:spacing w:val="-9"/>
          <w:sz w:val="26"/>
        </w:rPr>
        <w:t xml:space="preserve"> </w:t>
      </w:r>
      <w:r>
        <w:rPr>
          <w:sz w:val="26"/>
        </w:rPr>
        <w:t>проекта.</w:t>
      </w:r>
    </w:p>
    <w:p w:rsidR="00FB4A81" w:rsidRDefault="00B30A00" w:rsidP="00582418">
      <w:pPr>
        <w:pStyle w:val="a7"/>
        <w:numPr>
          <w:ilvl w:val="0"/>
          <w:numId w:val="14"/>
        </w:numPr>
        <w:tabs>
          <w:tab w:val="left" w:pos="970"/>
        </w:tabs>
        <w:spacing w:before="2"/>
        <w:ind w:left="262" w:right="414" w:firstLine="427"/>
        <w:jc w:val="both"/>
        <w:rPr>
          <w:sz w:val="26"/>
        </w:rPr>
      </w:pPr>
      <w:r>
        <w:rPr>
          <w:sz w:val="26"/>
        </w:rPr>
        <w:t>Конструктивные</w:t>
      </w:r>
      <w:r>
        <w:rPr>
          <w:spacing w:val="1"/>
          <w:sz w:val="26"/>
        </w:rPr>
        <w:t xml:space="preserve"> </w:t>
      </w:r>
      <w:r>
        <w:rPr>
          <w:sz w:val="26"/>
        </w:rPr>
        <w:t>параметры</w:t>
      </w:r>
      <w:r>
        <w:rPr>
          <w:spacing w:val="1"/>
          <w:sz w:val="26"/>
        </w:rPr>
        <w:t xml:space="preserve"> </w:t>
      </w:r>
      <w:r>
        <w:rPr>
          <w:sz w:val="26"/>
        </w:rPr>
        <w:t>(соответствие</w:t>
      </w:r>
      <w:r>
        <w:rPr>
          <w:spacing w:val="1"/>
          <w:sz w:val="26"/>
        </w:rPr>
        <w:t xml:space="preserve"> </w:t>
      </w:r>
      <w:r>
        <w:rPr>
          <w:sz w:val="26"/>
        </w:rPr>
        <w:t>конструкции</w:t>
      </w:r>
      <w:r>
        <w:rPr>
          <w:spacing w:val="1"/>
          <w:sz w:val="26"/>
        </w:rPr>
        <w:t xml:space="preserve"> </w:t>
      </w:r>
      <w:r>
        <w:rPr>
          <w:sz w:val="26"/>
        </w:rPr>
        <w:t>изделия;</w:t>
      </w:r>
      <w:r>
        <w:rPr>
          <w:spacing w:val="1"/>
          <w:sz w:val="26"/>
        </w:rPr>
        <w:t xml:space="preserve"> </w:t>
      </w:r>
      <w:r>
        <w:rPr>
          <w:sz w:val="26"/>
        </w:rPr>
        <w:t>прочность,</w:t>
      </w:r>
      <w:r>
        <w:rPr>
          <w:spacing w:val="1"/>
          <w:sz w:val="26"/>
        </w:rPr>
        <w:t xml:space="preserve"> </w:t>
      </w:r>
      <w:r>
        <w:rPr>
          <w:sz w:val="26"/>
        </w:rPr>
        <w:t>надежность;</w:t>
      </w:r>
      <w:r>
        <w:rPr>
          <w:spacing w:val="2"/>
          <w:sz w:val="26"/>
        </w:rPr>
        <w:t xml:space="preserve"> </w:t>
      </w:r>
      <w:r>
        <w:rPr>
          <w:sz w:val="26"/>
        </w:rPr>
        <w:t>удобство</w:t>
      </w:r>
      <w:r>
        <w:rPr>
          <w:spacing w:val="1"/>
          <w:sz w:val="26"/>
        </w:rPr>
        <w:t xml:space="preserve"> </w:t>
      </w:r>
      <w:r>
        <w:rPr>
          <w:sz w:val="26"/>
        </w:rPr>
        <w:t>использования).</w:t>
      </w:r>
    </w:p>
    <w:p w:rsidR="00FB4A81" w:rsidRDefault="00B30A00" w:rsidP="00582418">
      <w:pPr>
        <w:pStyle w:val="a7"/>
        <w:numPr>
          <w:ilvl w:val="0"/>
          <w:numId w:val="14"/>
        </w:numPr>
        <w:tabs>
          <w:tab w:val="left" w:pos="970"/>
        </w:tabs>
        <w:ind w:left="262" w:right="406" w:firstLine="427"/>
        <w:jc w:val="both"/>
        <w:rPr>
          <w:sz w:val="26"/>
        </w:rPr>
      </w:pPr>
      <w:r>
        <w:rPr>
          <w:sz w:val="26"/>
        </w:rPr>
        <w:t>Технологические критерии (соответствие документации; оригинальность при-</w:t>
      </w:r>
      <w:r>
        <w:rPr>
          <w:spacing w:val="1"/>
          <w:sz w:val="26"/>
        </w:rPr>
        <w:t xml:space="preserve"> </w:t>
      </w:r>
      <w:r>
        <w:rPr>
          <w:sz w:val="26"/>
        </w:rPr>
        <w:t>менения</w:t>
      </w:r>
      <w:r>
        <w:rPr>
          <w:spacing w:val="-1"/>
          <w:sz w:val="26"/>
        </w:rPr>
        <w:t xml:space="preserve"> </w:t>
      </w:r>
      <w:r>
        <w:rPr>
          <w:sz w:val="26"/>
        </w:rPr>
        <w:t>и</w:t>
      </w:r>
      <w:r>
        <w:rPr>
          <w:spacing w:val="-2"/>
          <w:sz w:val="26"/>
        </w:rPr>
        <w:t xml:space="preserve"> </w:t>
      </w:r>
      <w:r>
        <w:rPr>
          <w:sz w:val="26"/>
        </w:rPr>
        <w:t>сочетание</w:t>
      </w:r>
      <w:r>
        <w:rPr>
          <w:spacing w:val="1"/>
          <w:sz w:val="26"/>
        </w:rPr>
        <w:t xml:space="preserve"> </w:t>
      </w:r>
      <w:r>
        <w:rPr>
          <w:sz w:val="26"/>
        </w:rPr>
        <w:t>материалов;</w:t>
      </w:r>
      <w:r>
        <w:rPr>
          <w:spacing w:val="-2"/>
          <w:sz w:val="26"/>
        </w:rPr>
        <w:t xml:space="preserve"> </w:t>
      </w:r>
      <w:r>
        <w:rPr>
          <w:sz w:val="26"/>
        </w:rPr>
        <w:t>соблюдение</w:t>
      </w:r>
      <w:r>
        <w:rPr>
          <w:spacing w:val="-1"/>
          <w:sz w:val="26"/>
        </w:rPr>
        <w:t xml:space="preserve"> </w:t>
      </w:r>
      <w:r>
        <w:rPr>
          <w:sz w:val="26"/>
        </w:rPr>
        <w:t>правил</w:t>
      </w:r>
      <w:r>
        <w:rPr>
          <w:spacing w:val="-1"/>
          <w:sz w:val="26"/>
        </w:rPr>
        <w:t xml:space="preserve"> </w:t>
      </w:r>
      <w:r>
        <w:rPr>
          <w:sz w:val="26"/>
        </w:rPr>
        <w:t>техники</w:t>
      </w:r>
      <w:r>
        <w:rPr>
          <w:spacing w:val="-2"/>
          <w:sz w:val="26"/>
        </w:rPr>
        <w:t xml:space="preserve"> </w:t>
      </w:r>
      <w:r>
        <w:rPr>
          <w:sz w:val="26"/>
        </w:rPr>
        <w:t>безопасности).</w:t>
      </w:r>
    </w:p>
    <w:p w:rsidR="00FB4A81" w:rsidRDefault="00B30A00" w:rsidP="00582418">
      <w:pPr>
        <w:pStyle w:val="a7"/>
        <w:numPr>
          <w:ilvl w:val="0"/>
          <w:numId w:val="14"/>
        </w:numPr>
        <w:tabs>
          <w:tab w:val="left" w:pos="970"/>
        </w:tabs>
        <w:ind w:left="262" w:right="402" w:firstLine="427"/>
        <w:jc w:val="both"/>
        <w:rPr>
          <w:sz w:val="26"/>
        </w:rPr>
      </w:pPr>
      <w:r>
        <w:rPr>
          <w:sz w:val="26"/>
        </w:rPr>
        <w:t>Эстетические критерии (композиционная завершенность; дизайн изделия; ис-</w:t>
      </w:r>
      <w:r>
        <w:rPr>
          <w:spacing w:val="1"/>
          <w:sz w:val="26"/>
        </w:rPr>
        <w:t xml:space="preserve"> </w:t>
      </w:r>
      <w:r>
        <w:rPr>
          <w:sz w:val="26"/>
        </w:rPr>
        <w:t>пользование</w:t>
      </w:r>
      <w:r>
        <w:rPr>
          <w:spacing w:val="-2"/>
          <w:sz w:val="26"/>
        </w:rPr>
        <w:t xml:space="preserve"> </w:t>
      </w:r>
      <w:r>
        <w:rPr>
          <w:sz w:val="26"/>
        </w:rPr>
        <w:t>традиций</w:t>
      </w:r>
      <w:r>
        <w:rPr>
          <w:spacing w:val="-1"/>
          <w:sz w:val="26"/>
        </w:rPr>
        <w:t xml:space="preserve"> </w:t>
      </w:r>
      <w:r>
        <w:rPr>
          <w:sz w:val="26"/>
        </w:rPr>
        <w:t>народной культуры).</w:t>
      </w:r>
    </w:p>
    <w:p w:rsidR="00FB4A81" w:rsidRDefault="00B30A00" w:rsidP="00582418">
      <w:pPr>
        <w:pStyle w:val="a7"/>
        <w:numPr>
          <w:ilvl w:val="0"/>
          <w:numId w:val="14"/>
        </w:numPr>
        <w:tabs>
          <w:tab w:val="left" w:pos="970"/>
        </w:tabs>
        <w:spacing w:before="1"/>
        <w:ind w:left="262" w:right="417" w:firstLine="427"/>
        <w:jc w:val="both"/>
        <w:rPr>
          <w:sz w:val="26"/>
        </w:rPr>
      </w:pPr>
      <w:r>
        <w:rPr>
          <w:sz w:val="26"/>
        </w:rPr>
        <w:t>Экономические критерии (потребность в изделии; экономическое обоснование;</w:t>
      </w:r>
      <w:r>
        <w:rPr>
          <w:spacing w:val="-62"/>
          <w:sz w:val="26"/>
        </w:rPr>
        <w:t xml:space="preserve"> </w:t>
      </w:r>
      <w:r>
        <w:rPr>
          <w:sz w:val="26"/>
        </w:rPr>
        <w:t>рекомендации</w:t>
      </w:r>
      <w:r>
        <w:rPr>
          <w:spacing w:val="1"/>
          <w:sz w:val="26"/>
        </w:rPr>
        <w:t xml:space="preserve"> </w:t>
      </w:r>
      <w:r>
        <w:rPr>
          <w:sz w:val="26"/>
        </w:rPr>
        <w:t>к</w:t>
      </w:r>
      <w:r>
        <w:rPr>
          <w:spacing w:val="-3"/>
          <w:sz w:val="26"/>
        </w:rPr>
        <w:t xml:space="preserve"> </w:t>
      </w:r>
      <w:r>
        <w:rPr>
          <w:sz w:val="26"/>
        </w:rPr>
        <w:t>использованию;</w:t>
      </w:r>
      <w:r>
        <w:rPr>
          <w:spacing w:val="-1"/>
          <w:sz w:val="26"/>
        </w:rPr>
        <w:t xml:space="preserve"> </w:t>
      </w:r>
      <w:r>
        <w:rPr>
          <w:sz w:val="26"/>
        </w:rPr>
        <w:t>возможность</w:t>
      </w:r>
      <w:r>
        <w:rPr>
          <w:spacing w:val="-3"/>
          <w:sz w:val="26"/>
        </w:rPr>
        <w:t xml:space="preserve"> </w:t>
      </w:r>
      <w:r>
        <w:rPr>
          <w:sz w:val="26"/>
        </w:rPr>
        <w:t>массового</w:t>
      </w:r>
      <w:r>
        <w:rPr>
          <w:spacing w:val="-1"/>
          <w:sz w:val="26"/>
        </w:rPr>
        <w:t xml:space="preserve"> </w:t>
      </w:r>
      <w:r>
        <w:rPr>
          <w:sz w:val="26"/>
        </w:rPr>
        <w:t>производства).</w:t>
      </w:r>
    </w:p>
    <w:p w:rsidR="00FB4A81" w:rsidRDefault="00B30A00" w:rsidP="00582418">
      <w:pPr>
        <w:pStyle w:val="a7"/>
        <w:numPr>
          <w:ilvl w:val="0"/>
          <w:numId w:val="14"/>
        </w:numPr>
        <w:tabs>
          <w:tab w:val="left" w:pos="970"/>
        </w:tabs>
        <w:ind w:left="262" w:right="407" w:firstLine="427"/>
        <w:jc w:val="both"/>
        <w:rPr>
          <w:sz w:val="26"/>
        </w:rPr>
      </w:pPr>
      <w:r>
        <w:rPr>
          <w:sz w:val="26"/>
        </w:rPr>
        <w:t>Экологические критерии (наличие ущерба окружающей среде при производст-</w:t>
      </w:r>
      <w:r>
        <w:rPr>
          <w:spacing w:val="1"/>
          <w:sz w:val="26"/>
        </w:rPr>
        <w:t xml:space="preserve"> </w:t>
      </w:r>
      <w:r>
        <w:rPr>
          <w:sz w:val="26"/>
        </w:rPr>
        <w:t>ве изделия;</w:t>
      </w:r>
      <w:r>
        <w:rPr>
          <w:spacing w:val="1"/>
          <w:sz w:val="26"/>
        </w:rPr>
        <w:t xml:space="preserve"> </w:t>
      </w:r>
      <w:r>
        <w:rPr>
          <w:sz w:val="26"/>
        </w:rPr>
        <w:t>возможность использования</w:t>
      </w:r>
      <w:r>
        <w:rPr>
          <w:spacing w:val="1"/>
          <w:sz w:val="26"/>
        </w:rPr>
        <w:t xml:space="preserve"> </w:t>
      </w:r>
      <w:r>
        <w:rPr>
          <w:sz w:val="26"/>
        </w:rPr>
        <w:t>вторичного</w:t>
      </w:r>
      <w:r>
        <w:rPr>
          <w:spacing w:val="1"/>
          <w:sz w:val="26"/>
        </w:rPr>
        <w:t xml:space="preserve"> </w:t>
      </w:r>
      <w:r>
        <w:rPr>
          <w:sz w:val="26"/>
        </w:rPr>
        <w:t>сырья, отходов</w:t>
      </w:r>
      <w:r>
        <w:rPr>
          <w:spacing w:val="1"/>
          <w:sz w:val="26"/>
        </w:rPr>
        <w:t xml:space="preserve"> </w:t>
      </w:r>
      <w:r>
        <w:rPr>
          <w:sz w:val="26"/>
        </w:rPr>
        <w:t>производства;</w:t>
      </w:r>
      <w:r>
        <w:rPr>
          <w:spacing w:val="1"/>
          <w:sz w:val="26"/>
        </w:rPr>
        <w:t xml:space="preserve"> </w:t>
      </w:r>
      <w:r>
        <w:rPr>
          <w:sz w:val="26"/>
        </w:rPr>
        <w:t>экологическая</w:t>
      </w:r>
      <w:r>
        <w:rPr>
          <w:spacing w:val="-1"/>
          <w:sz w:val="26"/>
        </w:rPr>
        <w:t xml:space="preserve"> </w:t>
      </w:r>
      <w:r>
        <w:rPr>
          <w:sz w:val="26"/>
        </w:rPr>
        <w:t>безопасность).</w:t>
      </w:r>
    </w:p>
    <w:p w:rsidR="00FB4A81" w:rsidRDefault="00B30A00" w:rsidP="00582418">
      <w:pPr>
        <w:pStyle w:val="a7"/>
        <w:numPr>
          <w:ilvl w:val="0"/>
          <w:numId w:val="14"/>
        </w:numPr>
        <w:tabs>
          <w:tab w:val="left" w:pos="970"/>
        </w:tabs>
        <w:ind w:left="262" w:right="410" w:firstLine="427"/>
        <w:jc w:val="both"/>
        <w:rPr>
          <w:sz w:val="26"/>
        </w:rPr>
      </w:pPr>
      <w:r>
        <w:rPr>
          <w:sz w:val="26"/>
        </w:rPr>
        <w:t>Информационные критерии (стандартность проектной документации; исполь-</w:t>
      </w:r>
      <w:r>
        <w:rPr>
          <w:spacing w:val="1"/>
          <w:sz w:val="26"/>
        </w:rPr>
        <w:t xml:space="preserve"> </w:t>
      </w:r>
      <w:r>
        <w:rPr>
          <w:sz w:val="26"/>
        </w:rPr>
        <w:t>зование</w:t>
      </w:r>
      <w:r>
        <w:rPr>
          <w:spacing w:val="-2"/>
          <w:sz w:val="26"/>
        </w:rPr>
        <w:t xml:space="preserve"> </w:t>
      </w:r>
      <w:r>
        <w:rPr>
          <w:sz w:val="26"/>
        </w:rPr>
        <w:t>дополнительной информации).</w:t>
      </w:r>
    </w:p>
    <w:p w:rsidR="00FB4A81" w:rsidRDefault="00B30A00">
      <w:pPr>
        <w:pStyle w:val="a3"/>
        <w:spacing w:before="1" w:line="298" w:lineRule="exact"/>
        <w:ind w:left="545" w:firstLine="0"/>
        <w:jc w:val="left"/>
      </w:pPr>
      <w:r>
        <w:t>Максимально</w:t>
      </w:r>
      <w:r>
        <w:rPr>
          <w:spacing w:val="-9"/>
        </w:rPr>
        <w:t xml:space="preserve"> </w:t>
      </w:r>
      <w:r>
        <w:t>возможное</w:t>
      </w:r>
      <w:r>
        <w:rPr>
          <w:spacing w:val="-11"/>
        </w:rPr>
        <w:t xml:space="preserve"> </w:t>
      </w:r>
      <w:r>
        <w:t>количество</w:t>
      </w:r>
      <w:r>
        <w:rPr>
          <w:spacing w:val="-10"/>
        </w:rPr>
        <w:t xml:space="preserve"> </w:t>
      </w:r>
      <w:r>
        <w:t>баллов:</w:t>
      </w:r>
      <w:r>
        <w:rPr>
          <w:spacing w:val="-8"/>
        </w:rPr>
        <w:t xml:space="preserve"> </w:t>
      </w:r>
      <w:r>
        <w:t>14</w:t>
      </w:r>
    </w:p>
    <w:p w:rsidR="00FB4A81" w:rsidRDefault="00B30A00">
      <w:pPr>
        <w:pStyle w:val="a3"/>
        <w:spacing w:line="298" w:lineRule="exact"/>
        <w:ind w:left="545" w:firstLine="0"/>
        <w:jc w:val="left"/>
      </w:pPr>
      <w:r>
        <w:t>«2»</w:t>
      </w:r>
      <w:r>
        <w:rPr>
          <w:spacing w:val="-10"/>
        </w:rPr>
        <w:t xml:space="preserve"> </w:t>
      </w:r>
      <w:r>
        <w:t>-</w:t>
      </w:r>
      <w:r>
        <w:rPr>
          <w:spacing w:val="-2"/>
        </w:rPr>
        <w:t xml:space="preserve"> </w:t>
      </w:r>
      <w:r>
        <w:t>6</w:t>
      </w:r>
      <w:r>
        <w:rPr>
          <w:spacing w:val="-2"/>
        </w:rPr>
        <w:t xml:space="preserve"> </w:t>
      </w:r>
      <w:r>
        <w:t>баллов</w:t>
      </w:r>
      <w:r>
        <w:rPr>
          <w:spacing w:val="-2"/>
        </w:rPr>
        <w:t xml:space="preserve"> </w:t>
      </w:r>
      <w:r>
        <w:t>и</w:t>
      </w:r>
      <w:r>
        <w:rPr>
          <w:spacing w:val="-1"/>
        </w:rPr>
        <w:t xml:space="preserve"> </w:t>
      </w:r>
      <w:r>
        <w:t>ниже;</w:t>
      </w:r>
    </w:p>
    <w:p w:rsidR="00FB4A81" w:rsidRDefault="00B30A00">
      <w:pPr>
        <w:pStyle w:val="a3"/>
        <w:spacing w:before="1" w:line="298" w:lineRule="exact"/>
        <w:ind w:left="545" w:firstLine="0"/>
        <w:jc w:val="left"/>
      </w:pPr>
      <w:r>
        <w:t>«3»</w:t>
      </w:r>
      <w:r>
        <w:rPr>
          <w:spacing w:val="-9"/>
        </w:rPr>
        <w:t xml:space="preserve"> </w:t>
      </w:r>
      <w:r>
        <w:t>-</w:t>
      </w:r>
      <w:r>
        <w:rPr>
          <w:spacing w:val="57"/>
        </w:rPr>
        <w:t xml:space="preserve"> </w:t>
      </w:r>
      <w:r>
        <w:t>6-8</w:t>
      </w:r>
      <w:r>
        <w:rPr>
          <w:spacing w:val="-2"/>
        </w:rPr>
        <w:t xml:space="preserve"> </w:t>
      </w:r>
      <w:r>
        <w:t>баллов;</w:t>
      </w:r>
    </w:p>
    <w:p w:rsidR="00FB4A81" w:rsidRDefault="00B30A00">
      <w:pPr>
        <w:pStyle w:val="a3"/>
        <w:spacing w:line="298" w:lineRule="exact"/>
        <w:ind w:left="545" w:firstLine="0"/>
        <w:jc w:val="left"/>
      </w:pPr>
      <w:r>
        <w:t>«4»</w:t>
      </w:r>
      <w:r>
        <w:rPr>
          <w:spacing w:val="-9"/>
        </w:rPr>
        <w:t xml:space="preserve"> </w:t>
      </w:r>
      <w:r>
        <w:t>-</w:t>
      </w:r>
      <w:r>
        <w:rPr>
          <w:spacing w:val="-2"/>
        </w:rPr>
        <w:t xml:space="preserve"> </w:t>
      </w:r>
      <w:r>
        <w:t>9</w:t>
      </w:r>
      <w:r>
        <w:rPr>
          <w:spacing w:val="-1"/>
        </w:rPr>
        <w:t xml:space="preserve"> </w:t>
      </w:r>
      <w:r>
        <w:t>–</w:t>
      </w:r>
      <w:r>
        <w:rPr>
          <w:spacing w:val="1"/>
        </w:rPr>
        <w:t xml:space="preserve"> </w:t>
      </w:r>
      <w:r>
        <w:t>11</w:t>
      </w:r>
      <w:r>
        <w:rPr>
          <w:spacing w:val="-1"/>
        </w:rPr>
        <w:t xml:space="preserve"> </w:t>
      </w:r>
      <w:r>
        <w:t>баллов;</w:t>
      </w:r>
    </w:p>
    <w:p w:rsidR="00FB4A81" w:rsidRDefault="00B30A00">
      <w:pPr>
        <w:pStyle w:val="a3"/>
        <w:spacing w:before="1"/>
        <w:ind w:left="545" w:firstLine="0"/>
        <w:jc w:val="left"/>
      </w:pPr>
      <w:r>
        <w:t>«5»</w:t>
      </w:r>
      <w:r>
        <w:rPr>
          <w:spacing w:val="-9"/>
        </w:rPr>
        <w:t xml:space="preserve"> </w:t>
      </w:r>
      <w:r>
        <w:t>-12</w:t>
      </w:r>
      <w:r>
        <w:rPr>
          <w:spacing w:val="-2"/>
        </w:rPr>
        <w:t xml:space="preserve"> </w:t>
      </w:r>
      <w:r>
        <w:t>и</w:t>
      </w:r>
      <w:r>
        <w:rPr>
          <w:spacing w:val="-2"/>
        </w:rPr>
        <w:t xml:space="preserve"> </w:t>
      </w:r>
      <w:r>
        <w:t>более.</w:t>
      </w:r>
    </w:p>
    <w:p w:rsidR="00FB4A81" w:rsidRDefault="003B4073">
      <w:pPr>
        <w:pStyle w:val="Heading2"/>
        <w:spacing w:before="5"/>
        <w:ind w:left="689" w:right="5060" w:hanging="428"/>
        <w:jc w:val="left"/>
      </w:pPr>
      <w:r>
        <w:t>Основы безопасности и защиты Родины</w:t>
      </w:r>
      <w:r w:rsidR="00B30A00">
        <w:t>.</w:t>
      </w:r>
      <w:r w:rsidR="00B30A00">
        <w:rPr>
          <w:spacing w:val="-62"/>
        </w:rPr>
        <w:t xml:space="preserve"> </w:t>
      </w:r>
      <w:r w:rsidR="00B30A00">
        <w:t>Оценка</w:t>
      </w:r>
      <w:r w:rsidR="00B30A00">
        <w:rPr>
          <w:spacing w:val="-12"/>
        </w:rPr>
        <w:t xml:space="preserve"> </w:t>
      </w:r>
      <w:r w:rsidR="00B30A00">
        <w:t>устных</w:t>
      </w:r>
      <w:r w:rsidR="00B30A00">
        <w:rPr>
          <w:spacing w:val="-9"/>
        </w:rPr>
        <w:t xml:space="preserve"> </w:t>
      </w:r>
      <w:r w:rsidR="00B30A00">
        <w:t>ответов</w:t>
      </w:r>
      <w:r w:rsidR="00B30A00">
        <w:rPr>
          <w:spacing w:val="-9"/>
        </w:rPr>
        <w:t xml:space="preserve"> </w:t>
      </w:r>
      <w:r w:rsidR="00B30A00">
        <w:t>обучающихся.</w:t>
      </w:r>
    </w:p>
    <w:p w:rsidR="00FB4A81" w:rsidRDefault="00B30A00">
      <w:pPr>
        <w:pStyle w:val="a3"/>
        <w:ind w:right="400"/>
      </w:pPr>
      <w:r>
        <w:rPr>
          <w:b/>
        </w:rPr>
        <w:t xml:space="preserve">Отметка «5» </w:t>
      </w:r>
      <w:r>
        <w:t>ставится в том случае, если обучающийся показывает верное пони-</w:t>
      </w:r>
      <w:r>
        <w:rPr>
          <w:spacing w:val="1"/>
        </w:rPr>
        <w:t xml:space="preserve"> </w:t>
      </w:r>
      <w:r>
        <w:t>мание рассматриваемых вопросов, дает точные формулировки и истолкование основ-</w:t>
      </w:r>
      <w:r>
        <w:rPr>
          <w:spacing w:val="1"/>
        </w:rPr>
        <w:t xml:space="preserve"> </w:t>
      </w:r>
      <w:r>
        <w:t>ных понятий, строит ответ по собственному плану, сопровождает рассказ примерами,</w:t>
      </w:r>
      <w:r>
        <w:rPr>
          <w:spacing w:val="1"/>
        </w:rPr>
        <w:t xml:space="preserve"> </w:t>
      </w:r>
      <w:r>
        <w:t>умеет применить знания в новой ситуации при выполнении практических заданий;</w:t>
      </w:r>
      <w:r>
        <w:rPr>
          <w:spacing w:val="1"/>
        </w:rPr>
        <w:t xml:space="preserve"> </w:t>
      </w:r>
      <w:r>
        <w:t>может установить связь между изучаемым и ранее изученным материалом по курсу</w:t>
      </w:r>
      <w:r>
        <w:rPr>
          <w:spacing w:val="1"/>
        </w:rPr>
        <w:t xml:space="preserve"> </w:t>
      </w:r>
      <w:r w:rsidR="003A4E89">
        <w:t>ОБЗР</w:t>
      </w:r>
      <w:r>
        <w:t>,</w:t>
      </w:r>
      <w:r>
        <w:rPr>
          <w:spacing w:val="-2"/>
        </w:rPr>
        <w:t xml:space="preserve"> </w:t>
      </w:r>
      <w:r>
        <w:t>а</w:t>
      </w:r>
      <w:r>
        <w:rPr>
          <w:spacing w:val="-2"/>
        </w:rPr>
        <w:t xml:space="preserve"> </w:t>
      </w:r>
      <w:r>
        <w:t>также</w:t>
      </w:r>
      <w:r>
        <w:rPr>
          <w:spacing w:val="-2"/>
        </w:rPr>
        <w:t xml:space="preserve"> </w:t>
      </w:r>
      <w:r>
        <w:t>с</w:t>
      </w:r>
      <w:r>
        <w:rPr>
          <w:spacing w:val="1"/>
        </w:rPr>
        <w:t xml:space="preserve"> </w:t>
      </w:r>
      <w:r>
        <w:t>материалом,</w:t>
      </w:r>
      <w:r>
        <w:rPr>
          <w:spacing w:val="3"/>
        </w:rPr>
        <w:t xml:space="preserve"> </w:t>
      </w:r>
      <w:r>
        <w:t>усвоенным</w:t>
      </w:r>
      <w:r>
        <w:rPr>
          <w:spacing w:val="-2"/>
        </w:rPr>
        <w:t xml:space="preserve"> </w:t>
      </w:r>
      <w:r>
        <w:t>при</w:t>
      </w:r>
      <w:r>
        <w:rPr>
          <w:spacing w:val="-2"/>
        </w:rPr>
        <w:t xml:space="preserve"> </w:t>
      </w:r>
      <w:r>
        <w:t>изучении</w:t>
      </w:r>
      <w:r>
        <w:rPr>
          <w:spacing w:val="-2"/>
        </w:rPr>
        <w:t xml:space="preserve"> </w:t>
      </w:r>
      <w:r>
        <w:t>других</w:t>
      </w:r>
      <w:r>
        <w:rPr>
          <w:spacing w:val="-2"/>
        </w:rPr>
        <w:t xml:space="preserve"> </w:t>
      </w:r>
      <w:r>
        <w:t>предметов.</w:t>
      </w:r>
    </w:p>
    <w:p w:rsidR="00FB4A81" w:rsidRDefault="00B30A00">
      <w:pPr>
        <w:pStyle w:val="a3"/>
        <w:ind w:right="402"/>
      </w:pPr>
      <w:r>
        <w:rPr>
          <w:b/>
        </w:rPr>
        <w:t xml:space="preserve">Отметка «4» </w:t>
      </w:r>
      <w:r>
        <w:t>ставится, если ответ обучающегося удовлетворяет основным требо-</w:t>
      </w:r>
      <w:r>
        <w:rPr>
          <w:spacing w:val="1"/>
        </w:rPr>
        <w:t xml:space="preserve"> </w:t>
      </w:r>
      <w:r>
        <w:t>ваниям к ответу на оценку «5», но дан без использования собственного плана, новых</w:t>
      </w:r>
      <w:r>
        <w:rPr>
          <w:spacing w:val="1"/>
        </w:rPr>
        <w:t xml:space="preserve"> </w:t>
      </w:r>
      <w:r>
        <w:t>примеров, без применения знаний в новой ситуации, без использования связей с ранее</w:t>
      </w:r>
      <w:r>
        <w:rPr>
          <w:spacing w:val="-62"/>
        </w:rPr>
        <w:t xml:space="preserve"> </w:t>
      </w:r>
      <w:r>
        <w:t>изученным материалом и материалом, усвоенным при изучении других предметов;</w:t>
      </w:r>
      <w:r>
        <w:rPr>
          <w:spacing w:val="1"/>
        </w:rPr>
        <w:t xml:space="preserve"> </w:t>
      </w:r>
      <w:r>
        <w:t>если обучающийся допустил одну ошибку или не более двух недочетов и может их</w:t>
      </w:r>
      <w:r>
        <w:rPr>
          <w:spacing w:val="1"/>
        </w:rPr>
        <w:t xml:space="preserve"> </w:t>
      </w:r>
      <w:r>
        <w:t>исправить</w:t>
      </w:r>
      <w:r>
        <w:rPr>
          <w:spacing w:val="-2"/>
        </w:rPr>
        <w:t xml:space="preserve"> </w:t>
      </w:r>
      <w:r>
        <w:t>самостоятельно</w:t>
      </w:r>
      <w:r>
        <w:rPr>
          <w:spacing w:val="-1"/>
        </w:rPr>
        <w:t xml:space="preserve"> </w:t>
      </w:r>
      <w:r>
        <w:t>или</w:t>
      </w:r>
      <w:r>
        <w:rPr>
          <w:spacing w:val="-2"/>
        </w:rPr>
        <w:t xml:space="preserve"> </w:t>
      </w:r>
      <w:r>
        <w:t>с</w:t>
      </w:r>
      <w:r>
        <w:rPr>
          <w:spacing w:val="-1"/>
        </w:rPr>
        <w:t xml:space="preserve"> </w:t>
      </w:r>
      <w:r>
        <w:t>небольшой</w:t>
      </w:r>
      <w:r>
        <w:rPr>
          <w:spacing w:val="-2"/>
        </w:rPr>
        <w:t xml:space="preserve"> </w:t>
      </w:r>
      <w:r>
        <w:t>помощью</w:t>
      </w:r>
      <w:r>
        <w:rPr>
          <w:spacing w:val="3"/>
        </w:rPr>
        <w:t xml:space="preserve"> </w:t>
      </w:r>
      <w:r>
        <w:t>учителя.</w:t>
      </w:r>
    </w:p>
    <w:p w:rsidR="00FB4A81" w:rsidRDefault="00B30A00">
      <w:pPr>
        <w:pStyle w:val="a3"/>
        <w:ind w:right="402"/>
      </w:pPr>
      <w:r>
        <w:rPr>
          <w:b/>
        </w:rPr>
        <w:t xml:space="preserve">Отметка «3» </w:t>
      </w:r>
      <w:r>
        <w:t>ставится, если обучающийся правильно понимает суть рассматри-</w:t>
      </w:r>
      <w:r>
        <w:rPr>
          <w:spacing w:val="1"/>
        </w:rPr>
        <w:t xml:space="preserve"> </w:t>
      </w:r>
      <w:r>
        <w:t>ваемого вопроса, но в ответе имеются отдельные пробелы в усвоении вопросов курса</w:t>
      </w:r>
      <w:r>
        <w:rPr>
          <w:spacing w:val="1"/>
        </w:rPr>
        <w:t xml:space="preserve"> </w:t>
      </w:r>
      <w:r w:rsidR="003A4E89">
        <w:t>ОБЗР</w:t>
      </w:r>
      <w:r>
        <w:t>, не препятствующие дальнейшему усвоению программного материала; умеет</w:t>
      </w:r>
      <w:r>
        <w:rPr>
          <w:spacing w:val="1"/>
        </w:rPr>
        <w:t xml:space="preserve"> </w:t>
      </w:r>
      <w:r>
        <w:t>применять полученные знания при решении простых задач с использованием стерео-</w:t>
      </w:r>
      <w:r>
        <w:rPr>
          <w:spacing w:val="1"/>
        </w:rPr>
        <w:t xml:space="preserve"> </w:t>
      </w:r>
      <w:r>
        <w:t>типных решений, но затрудняется при решении задач, требующих более глубоких</w:t>
      </w:r>
      <w:r>
        <w:rPr>
          <w:spacing w:val="1"/>
        </w:rPr>
        <w:t xml:space="preserve"> </w:t>
      </w:r>
      <w:r>
        <w:t>подходов</w:t>
      </w:r>
      <w:r>
        <w:rPr>
          <w:spacing w:val="40"/>
        </w:rPr>
        <w:t xml:space="preserve"> </w:t>
      </w:r>
      <w:r>
        <w:t>в</w:t>
      </w:r>
      <w:r>
        <w:rPr>
          <w:spacing w:val="40"/>
        </w:rPr>
        <w:t xml:space="preserve"> </w:t>
      </w:r>
      <w:r>
        <w:t>оценке</w:t>
      </w:r>
      <w:r>
        <w:rPr>
          <w:spacing w:val="40"/>
        </w:rPr>
        <w:t xml:space="preserve"> </w:t>
      </w:r>
      <w:r>
        <w:t>явлений</w:t>
      </w:r>
      <w:r>
        <w:rPr>
          <w:spacing w:val="41"/>
        </w:rPr>
        <w:t xml:space="preserve"> </w:t>
      </w:r>
      <w:r>
        <w:t>и</w:t>
      </w:r>
      <w:r>
        <w:rPr>
          <w:spacing w:val="40"/>
        </w:rPr>
        <w:t xml:space="preserve"> </w:t>
      </w:r>
      <w:r>
        <w:t>событий;</w:t>
      </w:r>
      <w:r>
        <w:rPr>
          <w:spacing w:val="40"/>
        </w:rPr>
        <w:t xml:space="preserve"> </w:t>
      </w:r>
      <w:r>
        <w:t>допустил</w:t>
      </w:r>
      <w:r>
        <w:rPr>
          <w:spacing w:val="40"/>
        </w:rPr>
        <w:t xml:space="preserve"> </w:t>
      </w:r>
      <w:r>
        <w:t>не</w:t>
      </w:r>
      <w:r>
        <w:rPr>
          <w:spacing w:val="41"/>
        </w:rPr>
        <w:t xml:space="preserve"> </w:t>
      </w:r>
      <w:r>
        <w:t>более</w:t>
      </w:r>
      <w:r>
        <w:rPr>
          <w:spacing w:val="39"/>
        </w:rPr>
        <w:t xml:space="preserve"> </w:t>
      </w:r>
      <w:r>
        <w:t>одной</w:t>
      </w:r>
      <w:r>
        <w:rPr>
          <w:spacing w:val="40"/>
        </w:rPr>
        <w:t xml:space="preserve"> </w:t>
      </w:r>
      <w:r>
        <w:t>грубой</w:t>
      </w:r>
      <w:r>
        <w:rPr>
          <w:spacing w:val="42"/>
        </w:rPr>
        <w:t xml:space="preserve"> </w:t>
      </w:r>
      <w:r>
        <w:t>ошибки</w:t>
      </w:r>
      <w:r>
        <w:rPr>
          <w:spacing w:val="42"/>
        </w:rPr>
        <w:t xml:space="preserve"> </w:t>
      </w:r>
      <w:r>
        <w:t>и</w:t>
      </w:r>
      <w:r>
        <w:rPr>
          <w:spacing w:val="-63"/>
        </w:rPr>
        <w:t xml:space="preserve"> </w:t>
      </w:r>
      <w:r>
        <w:t>двух недочетов, не более одной грубой и одной негрубой ошибки, не более двух-трех</w:t>
      </w:r>
      <w:r>
        <w:rPr>
          <w:spacing w:val="1"/>
        </w:rPr>
        <w:t xml:space="preserve"> </w:t>
      </w:r>
      <w:r>
        <w:t>негрубых ошибок, одной негрубой ошибки и трех недочетов; допустил четыре или</w:t>
      </w:r>
      <w:r>
        <w:rPr>
          <w:spacing w:val="1"/>
        </w:rPr>
        <w:t xml:space="preserve"> </w:t>
      </w:r>
      <w:r>
        <w:t>пять</w:t>
      </w:r>
      <w:r>
        <w:rPr>
          <w:spacing w:val="-3"/>
        </w:rPr>
        <w:t xml:space="preserve"> </w:t>
      </w:r>
      <w:r>
        <w:t>недочетов.</w:t>
      </w:r>
    </w:p>
    <w:p w:rsidR="00FB4A81" w:rsidRDefault="00B30A00">
      <w:pPr>
        <w:pStyle w:val="a3"/>
        <w:ind w:right="402"/>
      </w:pPr>
      <w:r>
        <w:rPr>
          <w:b/>
        </w:rPr>
        <w:t xml:space="preserve">Отметка «2» </w:t>
      </w:r>
      <w:r>
        <w:t>ставится, если обучающийся не овладел основными знаниями и уме-</w:t>
      </w:r>
      <w:r>
        <w:rPr>
          <w:spacing w:val="1"/>
        </w:rPr>
        <w:t xml:space="preserve"> </w:t>
      </w:r>
      <w:r>
        <w:t>ниями в соответствии с требованиями программы и допустил больше ошибок и недо-</w:t>
      </w:r>
      <w:r>
        <w:rPr>
          <w:spacing w:val="1"/>
        </w:rPr>
        <w:t xml:space="preserve"> </w:t>
      </w:r>
      <w:r>
        <w:t>четов, чем</w:t>
      </w:r>
      <w:r>
        <w:rPr>
          <w:spacing w:val="-1"/>
        </w:rPr>
        <w:t xml:space="preserve"> </w:t>
      </w:r>
      <w:r>
        <w:t>необходимо</w:t>
      </w:r>
      <w:r>
        <w:rPr>
          <w:spacing w:val="-1"/>
        </w:rPr>
        <w:t xml:space="preserve"> </w:t>
      </w:r>
      <w:r>
        <w:t>для оценки</w:t>
      </w:r>
      <w:r>
        <w:rPr>
          <w:spacing w:val="-1"/>
        </w:rPr>
        <w:t xml:space="preserve"> </w:t>
      </w:r>
      <w:r>
        <w:t>3.</w:t>
      </w:r>
    </w:p>
    <w:p w:rsidR="00FB4A81" w:rsidRDefault="00B30A00">
      <w:pPr>
        <w:pStyle w:val="a3"/>
        <w:ind w:right="407"/>
      </w:pPr>
      <w:r>
        <w:t>При оценивании устных ответов обучающихся целесообразно проведение поэле-</w:t>
      </w:r>
      <w:r>
        <w:rPr>
          <w:spacing w:val="1"/>
        </w:rPr>
        <w:t xml:space="preserve"> </w:t>
      </w:r>
      <w:r>
        <w:t>ментного</w:t>
      </w:r>
      <w:r>
        <w:rPr>
          <w:spacing w:val="24"/>
        </w:rPr>
        <w:t xml:space="preserve"> </w:t>
      </w:r>
      <w:r>
        <w:t>анализа</w:t>
      </w:r>
      <w:r>
        <w:rPr>
          <w:spacing w:val="25"/>
        </w:rPr>
        <w:t xml:space="preserve"> </w:t>
      </w:r>
      <w:r>
        <w:t>ответа</w:t>
      </w:r>
      <w:r>
        <w:rPr>
          <w:spacing w:val="25"/>
        </w:rPr>
        <w:t xml:space="preserve"> </w:t>
      </w:r>
      <w:r>
        <w:t>на</w:t>
      </w:r>
      <w:r>
        <w:rPr>
          <w:spacing w:val="27"/>
        </w:rPr>
        <w:t xml:space="preserve"> </w:t>
      </w:r>
      <w:r>
        <w:t>основе</w:t>
      </w:r>
      <w:r>
        <w:rPr>
          <w:spacing w:val="25"/>
        </w:rPr>
        <w:t xml:space="preserve"> </w:t>
      </w:r>
      <w:r>
        <w:t>программных</w:t>
      </w:r>
      <w:r>
        <w:rPr>
          <w:spacing w:val="25"/>
        </w:rPr>
        <w:t xml:space="preserve"> </w:t>
      </w:r>
      <w:r>
        <w:t>требований</w:t>
      </w:r>
      <w:r>
        <w:rPr>
          <w:spacing w:val="25"/>
        </w:rPr>
        <w:t xml:space="preserve"> </w:t>
      </w:r>
      <w:r>
        <w:t>к</w:t>
      </w:r>
      <w:r>
        <w:rPr>
          <w:spacing w:val="26"/>
        </w:rPr>
        <w:t xml:space="preserve"> </w:t>
      </w:r>
      <w:r>
        <w:t>основным</w:t>
      </w:r>
      <w:r>
        <w:rPr>
          <w:spacing w:val="25"/>
        </w:rPr>
        <w:t xml:space="preserve"> </w:t>
      </w:r>
      <w:r>
        <w:t>знаниям</w:t>
      </w:r>
      <w:r>
        <w:rPr>
          <w:spacing w:val="24"/>
        </w:rPr>
        <w:t xml:space="preserve"> </w:t>
      </w:r>
      <w:r>
        <w:t>и</w:t>
      </w:r>
    </w:p>
    <w:p w:rsidR="00FB4A81" w:rsidRDefault="00FB4A81">
      <w:pPr>
        <w:sectPr w:rsidR="00FB4A81">
          <w:pgSz w:w="11920" w:h="16850"/>
          <w:pgMar w:top="1060" w:right="160" w:bottom="1560" w:left="1440" w:header="0" w:footer="1280" w:gutter="0"/>
          <w:cols w:space="720"/>
        </w:sectPr>
      </w:pPr>
    </w:p>
    <w:p w:rsidR="00FB4A81" w:rsidRDefault="00B30A00">
      <w:pPr>
        <w:pStyle w:val="a3"/>
        <w:spacing w:before="64"/>
        <w:ind w:right="404" w:firstLine="0"/>
      </w:pPr>
      <w:r>
        <w:lastRenderedPageBreak/>
        <w:t>умениям обучающихся, а также структурных элементов некоторых видов знаний и</w:t>
      </w:r>
      <w:r>
        <w:rPr>
          <w:spacing w:val="1"/>
        </w:rPr>
        <w:t xml:space="preserve"> </w:t>
      </w:r>
      <w:r>
        <w:t>умений, усвоение которых целесообразно считать обязательными результатами обу-</w:t>
      </w:r>
      <w:r>
        <w:rPr>
          <w:spacing w:val="1"/>
        </w:rPr>
        <w:t xml:space="preserve"> </w:t>
      </w:r>
      <w:r>
        <w:t>чения.</w:t>
      </w:r>
    </w:p>
    <w:p w:rsidR="00FB4A81" w:rsidRDefault="00B30A00">
      <w:pPr>
        <w:pStyle w:val="Heading2"/>
        <w:spacing w:before="8" w:line="296" w:lineRule="exact"/>
        <w:ind w:left="689"/>
      </w:pPr>
      <w:r>
        <w:t>Оценка</w:t>
      </w:r>
      <w:r>
        <w:rPr>
          <w:spacing w:val="-14"/>
        </w:rPr>
        <w:t xml:space="preserve"> </w:t>
      </w:r>
      <w:r>
        <w:t>письменных</w:t>
      </w:r>
      <w:r>
        <w:rPr>
          <w:spacing w:val="-9"/>
        </w:rPr>
        <w:t xml:space="preserve"> </w:t>
      </w:r>
      <w:r>
        <w:t>контрольных</w:t>
      </w:r>
      <w:r>
        <w:rPr>
          <w:spacing w:val="-10"/>
        </w:rPr>
        <w:t xml:space="preserve"> </w:t>
      </w:r>
      <w:r>
        <w:t>работ.</w:t>
      </w:r>
    </w:p>
    <w:p w:rsidR="00FB4A81" w:rsidRDefault="00B30A00">
      <w:pPr>
        <w:pStyle w:val="a3"/>
        <w:spacing w:line="295" w:lineRule="exact"/>
        <w:ind w:left="545" w:firstLine="0"/>
      </w:pPr>
      <w:r>
        <w:rPr>
          <w:b/>
        </w:rPr>
        <w:t>Отметка</w:t>
      </w:r>
      <w:r>
        <w:rPr>
          <w:b/>
          <w:spacing w:val="-8"/>
        </w:rPr>
        <w:t xml:space="preserve"> </w:t>
      </w:r>
      <w:r>
        <w:rPr>
          <w:b/>
        </w:rPr>
        <w:t>«5»</w:t>
      </w:r>
      <w:r>
        <w:rPr>
          <w:b/>
          <w:spacing w:val="-7"/>
        </w:rPr>
        <w:t xml:space="preserve"> </w:t>
      </w:r>
      <w:r>
        <w:t>ставится</w:t>
      </w:r>
      <w:r>
        <w:rPr>
          <w:spacing w:val="-5"/>
        </w:rPr>
        <w:t xml:space="preserve"> </w:t>
      </w:r>
      <w:r>
        <w:t>за</w:t>
      </w:r>
      <w:r>
        <w:rPr>
          <w:spacing w:val="-9"/>
        </w:rPr>
        <w:t xml:space="preserve"> </w:t>
      </w:r>
      <w:r>
        <w:t>работу,</w:t>
      </w:r>
      <w:r>
        <w:rPr>
          <w:spacing w:val="-4"/>
        </w:rPr>
        <w:t xml:space="preserve"> </w:t>
      </w:r>
      <w:r>
        <w:t>выполненную</w:t>
      </w:r>
      <w:r>
        <w:rPr>
          <w:spacing w:val="-5"/>
        </w:rPr>
        <w:t xml:space="preserve"> </w:t>
      </w:r>
      <w:r>
        <w:t>полностью</w:t>
      </w:r>
      <w:r>
        <w:rPr>
          <w:spacing w:val="-1"/>
        </w:rPr>
        <w:t xml:space="preserve"> </w:t>
      </w:r>
      <w:r>
        <w:t>без</w:t>
      </w:r>
      <w:r>
        <w:rPr>
          <w:spacing w:val="-6"/>
        </w:rPr>
        <w:t xml:space="preserve"> </w:t>
      </w:r>
      <w:r>
        <w:t>ошибок</w:t>
      </w:r>
      <w:r>
        <w:rPr>
          <w:spacing w:val="-7"/>
        </w:rPr>
        <w:t xml:space="preserve"> </w:t>
      </w:r>
      <w:r>
        <w:t>и</w:t>
      </w:r>
      <w:r>
        <w:rPr>
          <w:spacing w:val="-5"/>
        </w:rPr>
        <w:t xml:space="preserve"> </w:t>
      </w:r>
      <w:r>
        <w:t>недочетов.</w:t>
      </w:r>
    </w:p>
    <w:p w:rsidR="00FB4A81" w:rsidRDefault="00B30A00">
      <w:pPr>
        <w:pStyle w:val="a3"/>
        <w:ind w:right="416"/>
      </w:pPr>
      <w:r>
        <w:rPr>
          <w:b/>
        </w:rPr>
        <w:t>Отметка</w:t>
      </w:r>
      <w:r>
        <w:rPr>
          <w:b/>
          <w:spacing w:val="1"/>
        </w:rPr>
        <w:t xml:space="preserve"> </w:t>
      </w:r>
      <w:r>
        <w:rPr>
          <w:b/>
        </w:rPr>
        <w:t>«4»</w:t>
      </w:r>
      <w:r>
        <w:rPr>
          <w:b/>
          <w:spacing w:val="65"/>
        </w:rPr>
        <w:t xml:space="preserve"> </w:t>
      </w:r>
      <w:r>
        <w:t>ставится за работу, выполненную полностью, но при наличии в ней</w:t>
      </w:r>
      <w:r>
        <w:rPr>
          <w:spacing w:val="1"/>
        </w:rPr>
        <w:t xml:space="preserve"> </w:t>
      </w:r>
      <w:r>
        <w:t>не</w:t>
      </w:r>
      <w:r>
        <w:rPr>
          <w:spacing w:val="-3"/>
        </w:rPr>
        <w:t xml:space="preserve"> </w:t>
      </w:r>
      <w:r>
        <w:t>более</w:t>
      </w:r>
      <w:r>
        <w:rPr>
          <w:spacing w:val="-2"/>
        </w:rPr>
        <w:t xml:space="preserve"> </w:t>
      </w:r>
      <w:r>
        <w:t>одной</w:t>
      </w:r>
      <w:r>
        <w:rPr>
          <w:spacing w:val="-2"/>
        </w:rPr>
        <w:t xml:space="preserve"> </w:t>
      </w:r>
      <w:r>
        <w:t>негрубой</w:t>
      </w:r>
      <w:r>
        <w:rPr>
          <w:spacing w:val="-2"/>
        </w:rPr>
        <w:t xml:space="preserve"> </w:t>
      </w:r>
      <w:r>
        <w:t>ошибки</w:t>
      </w:r>
      <w:r>
        <w:rPr>
          <w:spacing w:val="-3"/>
        </w:rPr>
        <w:t xml:space="preserve"> </w:t>
      </w:r>
      <w:r>
        <w:t>и</w:t>
      </w:r>
      <w:r>
        <w:rPr>
          <w:spacing w:val="-1"/>
        </w:rPr>
        <w:t xml:space="preserve"> </w:t>
      </w:r>
      <w:r>
        <w:t>одного недочета, не</w:t>
      </w:r>
      <w:r>
        <w:rPr>
          <w:spacing w:val="-3"/>
        </w:rPr>
        <w:t xml:space="preserve"> </w:t>
      </w:r>
      <w:r>
        <w:t>более</w:t>
      </w:r>
      <w:r>
        <w:rPr>
          <w:spacing w:val="1"/>
        </w:rPr>
        <w:t xml:space="preserve"> </w:t>
      </w:r>
      <w:r>
        <w:t>трех</w:t>
      </w:r>
      <w:r>
        <w:rPr>
          <w:spacing w:val="-2"/>
        </w:rPr>
        <w:t xml:space="preserve"> </w:t>
      </w:r>
      <w:r>
        <w:t>недочетов.</w:t>
      </w:r>
    </w:p>
    <w:p w:rsidR="00FB4A81" w:rsidRDefault="00B30A00">
      <w:pPr>
        <w:pStyle w:val="a3"/>
        <w:spacing w:before="2"/>
        <w:ind w:right="408"/>
      </w:pPr>
      <w:r>
        <w:rPr>
          <w:b/>
        </w:rPr>
        <w:t xml:space="preserve">Отметка «3» </w:t>
      </w:r>
      <w:r>
        <w:t>ставится, если ученик правильно выполнил не менее 2/3 всей работы</w:t>
      </w:r>
      <w:r>
        <w:rPr>
          <w:spacing w:val="1"/>
        </w:rPr>
        <w:t xml:space="preserve"> </w:t>
      </w:r>
      <w:r>
        <w:t>или допустил не более одной грубой ошибки и двух недочетов, не более одной грубой</w:t>
      </w:r>
      <w:r>
        <w:rPr>
          <w:spacing w:val="-62"/>
        </w:rPr>
        <w:t xml:space="preserve"> </w:t>
      </w:r>
      <w:r>
        <w:t>и одной негрубой ошибки, не более трех негрубых ошибок, одной негрубой ошибки и</w:t>
      </w:r>
      <w:r>
        <w:rPr>
          <w:spacing w:val="-62"/>
        </w:rPr>
        <w:t xml:space="preserve"> </w:t>
      </w:r>
      <w:r>
        <w:t>трех</w:t>
      </w:r>
      <w:r>
        <w:rPr>
          <w:spacing w:val="-2"/>
        </w:rPr>
        <w:t xml:space="preserve"> </w:t>
      </w:r>
      <w:r>
        <w:t>недочетов,</w:t>
      </w:r>
      <w:r>
        <w:rPr>
          <w:spacing w:val="-1"/>
        </w:rPr>
        <w:t xml:space="preserve"> </w:t>
      </w:r>
      <w:r>
        <w:t>при наличии</w:t>
      </w:r>
      <w:r>
        <w:rPr>
          <w:spacing w:val="-1"/>
        </w:rPr>
        <w:t xml:space="preserve"> </w:t>
      </w:r>
      <w:r>
        <w:t>четырех-пяти</w:t>
      </w:r>
      <w:r>
        <w:rPr>
          <w:spacing w:val="1"/>
        </w:rPr>
        <w:t xml:space="preserve"> </w:t>
      </w:r>
      <w:r>
        <w:t>недочетов.</w:t>
      </w:r>
    </w:p>
    <w:p w:rsidR="00FB4A81" w:rsidRDefault="00B30A00">
      <w:pPr>
        <w:pStyle w:val="a3"/>
        <w:ind w:right="406"/>
      </w:pPr>
      <w:r>
        <w:rPr>
          <w:b/>
        </w:rPr>
        <w:t xml:space="preserve">Отметка «2» </w:t>
      </w:r>
      <w:r>
        <w:t>ставится, если число ошибок и недочетов превысило норму для оцен-</w:t>
      </w:r>
      <w:r>
        <w:rPr>
          <w:spacing w:val="-62"/>
        </w:rPr>
        <w:t xml:space="preserve"> </w:t>
      </w:r>
      <w:r>
        <w:t>ки</w:t>
      </w:r>
      <w:r>
        <w:rPr>
          <w:spacing w:val="-2"/>
        </w:rPr>
        <w:t xml:space="preserve"> </w:t>
      </w:r>
      <w:r>
        <w:t>3</w:t>
      </w:r>
      <w:r>
        <w:rPr>
          <w:spacing w:val="-1"/>
        </w:rPr>
        <w:t xml:space="preserve"> </w:t>
      </w:r>
      <w:r>
        <w:t>или правильно</w:t>
      </w:r>
      <w:r>
        <w:rPr>
          <w:spacing w:val="-2"/>
        </w:rPr>
        <w:t xml:space="preserve"> </w:t>
      </w:r>
      <w:r>
        <w:t>выполнено</w:t>
      </w:r>
      <w:r>
        <w:rPr>
          <w:spacing w:val="-1"/>
        </w:rPr>
        <w:t xml:space="preserve"> </w:t>
      </w:r>
      <w:r>
        <w:t>менее 2/3</w:t>
      </w:r>
      <w:r>
        <w:rPr>
          <w:spacing w:val="-2"/>
        </w:rPr>
        <w:t xml:space="preserve"> </w:t>
      </w:r>
      <w:r>
        <w:t>всей</w:t>
      </w:r>
      <w:r>
        <w:rPr>
          <w:spacing w:val="-1"/>
        </w:rPr>
        <w:t xml:space="preserve"> </w:t>
      </w:r>
      <w:r>
        <w:t>работы.</w:t>
      </w:r>
    </w:p>
    <w:p w:rsidR="00FB4A81" w:rsidRDefault="00B30A00">
      <w:pPr>
        <w:pStyle w:val="Heading2"/>
        <w:spacing w:before="7" w:line="296" w:lineRule="exact"/>
        <w:ind w:left="689"/>
      </w:pPr>
      <w:r>
        <w:t>Оценка</w:t>
      </w:r>
      <w:r>
        <w:rPr>
          <w:spacing w:val="-14"/>
        </w:rPr>
        <w:t xml:space="preserve"> </w:t>
      </w:r>
      <w:r>
        <w:t>практических</w:t>
      </w:r>
      <w:r>
        <w:rPr>
          <w:spacing w:val="-9"/>
        </w:rPr>
        <w:t xml:space="preserve"> </w:t>
      </w:r>
      <w:r>
        <w:t>работ.</w:t>
      </w:r>
    </w:p>
    <w:p w:rsidR="00FB4A81" w:rsidRDefault="00B30A00">
      <w:pPr>
        <w:pStyle w:val="a3"/>
        <w:ind w:right="401"/>
      </w:pPr>
      <w:r>
        <w:rPr>
          <w:b/>
        </w:rPr>
        <w:t xml:space="preserve">Отметка «5» </w:t>
      </w:r>
      <w:r>
        <w:t>ставится, если обучающийся выполняет практическую работу в пол-</w:t>
      </w:r>
      <w:r>
        <w:rPr>
          <w:spacing w:val="1"/>
        </w:rPr>
        <w:t xml:space="preserve"> </w:t>
      </w:r>
      <w:r>
        <w:t>ном объеме</w:t>
      </w:r>
      <w:r>
        <w:rPr>
          <w:spacing w:val="1"/>
        </w:rPr>
        <w:t xml:space="preserve"> </w:t>
      </w:r>
      <w:r>
        <w:t>с соблюдением</w:t>
      </w:r>
      <w:r>
        <w:rPr>
          <w:spacing w:val="1"/>
        </w:rPr>
        <w:t xml:space="preserve"> </w:t>
      </w:r>
      <w:r>
        <w:t>необходимой</w:t>
      </w:r>
      <w:r>
        <w:rPr>
          <w:spacing w:val="1"/>
        </w:rPr>
        <w:t xml:space="preserve"> </w:t>
      </w:r>
      <w:r>
        <w:t>последовательности</w:t>
      </w:r>
      <w:r>
        <w:rPr>
          <w:spacing w:val="1"/>
        </w:rPr>
        <w:t xml:space="preserve"> </w:t>
      </w:r>
      <w:r>
        <w:t>действий,</w:t>
      </w:r>
      <w:r>
        <w:rPr>
          <w:spacing w:val="1"/>
        </w:rPr>
        <w:t xml:space="preserve"> </w:t>
      </w:r>
      <w:r>
        <w:t>самостоя-</w:t>
      </w:r>
      <w:r>
        <w:rPr>
          <w:spacing w:val="1"/>
        </w:rPr>
        <w:t xml:space="preserve"> </w:t>
      </w:r>
      <w:r>
        <w:t>тельно и правильно выбирает необходимое оборудование; все приемы проводит в ус-</w:t>
      </w:r>
      <w:r>
        <w:rPr>
          <w:spacing w:val="1"/>
        </w:rPr>
        <w:t xml:space="preserve"> </w:t>
      </w:r>
      <w:r>
        <w:t>ловиях и режимах, обеспечивающих получение правильных результатов и выводов;</w:t>
      </w:r>
      <w:r>
        <w:rPr>
          <w:spacing w:val="1"/>
        </w:rPr>
        <w:t xml:space="preserve"> </w:t>
      </w:r>
      <w:r>
        <w:t>соблюдает</w:t>
      </w:r>
      <w:r>
        <w:rPr>
          <w:spacing w:val="-2"/>
        </w:rPr>
        <w:t xml:space="preserve"> </w:t>
      </w:r>
      <w:r>
        <w:t>требования</w:t>
      </w:r>
      <w:r>
        <w:rPr>
          <w:spacing w:val="-1"/>
        </w:rPr>
        <w:t xml:space="preserve"> </w:t>
      </w:r>
      <w:r>
        <w:t>правил техники</w:t>
      </w:r>
      <w:r>
        <w:rPr>
          <w:spacing w:val="-1"/>
        </w:rPr>
        <w:t xml:space="preserve"> </w:t>
      </w:r>
      <w:r>
        <w:t>безопасности.</w:t>
      </w:r>
    </w:p>
    <w:p w:rsidR="00FB4A81" w:rsidRDefault="00B30A00">
      <w:pPr>
        <w:pStyle w:val="a3"/>
        <w:ind w:right="413"/>
      </w:pPr>
      <w:r>
        <w:rPr>
          <w:b/>
        </w:rPr>
        <w:t>Отметка «4»</w:t>
      </w:r>
      <w:r>
        <w:t>ставится, если выполнены требования к оценке 5, но было допущено</w:t>
      </w:r>
      <w:r>
        <w:rPr>
          <w:spacing w:val="1"/>
        </w:rPr>
        <w:t xml:space="preserve"> </w:t>
      </w:r>
      <w:r>
        <w:t>два-</w:t>
      </w:r>
      <w:r>
        <w:rPr>
          <w:spacing w:val="-2"/>
        </w:rPr>
        <w:t xml:space="preserve"> </w:t>
      </w:r>
      <w:r>
        <w:t>три</w:t>
      </w:r>
      <w:r>
        <w:rPr>
          <w:spacing w:val="-2"/>
        </w:rPr>
        <w:t xml:space="preserve"> </w:t>
      </w:r>
      <w:r>
        <w:t>недочета,</w:t>
      </w:r>
      <w:r>
        <w:rPr>
          <w:spacing w:val="-2"/>
        </w:rPr>
        <w:t xml:space="preserve"> </w:t>
      </w:r>
      <w:r>
        <w:t>не</w:t>
      </w:r>
      <w:r>
        <w:rPr>
          <w:spacing w:val="2"/>
        </w:rPr>
        <w:t xml:space="preserve"> </w:t>
      </w:r>
      <w:r>
        <w:t>более</w:t>
      </w:r>
      <w:r>
        <w:rPr>
          <w:spacing w:val="-2"/>
        </w:rPr>
        <w:t xml:space="preserve"> </w:t>
      </w:r>
      <w:r>
        <w:t>одной</w:t>
      </w:r>
      <w:r>
        <w:rPr>
          <w:spacing w:val="-2"/>
        </w:rPr>
        <w:t xml:space="preserve"> </w:t>
      </w:r>
      <w:r>
        <w:t>негрубой</w:t>
      </w:r>
      <w:r>
        <w:rPr>
          <w:spacing w:val="1"/>
        </w:rPr>
        <w:t xml:space="preserve"> </w:t>
      </w:r>
      <w:r>
        <w:t>ошибки</w:t>
      </w:r>
      <w:r>
        <w:rPr>
          <w:spacing w:val="-1"/>
        </w:rPr>
        <w:t xml:space="preserve"> </w:t>
      </w:r>
      <w:r>
        <w:t>и</w:t>
      </w:r>
      <w:r>
        <w:rPr>
          <w:spacing w:val="1"/>
        </w:rPr>
        <w:t xml:space="preserve"> </w:t>
      </w:r>
      <w:r>
        <w:t>одного</w:t>
      </w:r>
      <w:r>
        <w:rPr>
          <w:spacing w:val="-2"/>
        </w:rPr>
        <w:t xml:space="preserve"> </w:t>
      </w:r>
      <w:r>
        <w:t>недочета.</w:t>
      </w:r>
    </w:p>
    <w:p w:rsidR="00FB4A81" w:rsidRDefault="00B30A00">
      <w:pPr>
        <w:pStyle w:val="a3"/>
        <w:ind w:right="404"/>
      </w:pPr>
      <w:r>
        <w:rPr>
          <w:b/>
        </w:rPr>
        <w:t xml:space="preserve">Отметка «3» </w:t>
      </w:r>
      <w:r>
        <w:t>ставится, если работа выполнена не полностью, но объем выполнен-</w:t>
      </w:r>
      <w:r>
        <w:rPr>
          <w:spacing w:val="1"/>
        </w:rPr>
        <w:t xml:space="preserve"> </w:t>
      </w:r>
      <w:r>
        <w:t>ной части таков, что позволяет получить правильный результат и вывод; если в ходе</w:t>
      </w:r>
      <w:r>
        <w:rPr>
          <w:spacing w:val="1"/>
        </w:rPr>
        <w:t xml:space="preserve"> </w:t>
      </w:r>
      <w:r>
        <w:t>выполнения</w:t>
      </w:r>
      <w:r>
        <w:rPr>
          <w:spacing w:val="-1"/>
        </w:rPr>
        <w:t xml:space="preserve"> </w:t>
      </w:r>
      <w:r>
        <w:t>приема</w:t>
      </w:r>
      <w:r>
        <w:rPr>
          <w:spacing w:val="-1"/>
        </w:rPr>
        <w:t xml:space="preserve"> </w:t>
      </w:r>
      <w:r>
        <w:t>были допущены ошибки.</w:t>
      </w:r>
    </w:p>
    <w:p w:rsidR="00FB4A81" w:rsidRDefault="00B30A00">
      <w:pPr>
        <w:pStyle w:val="a3"/>
        <w:ind w:right="402"/>
      </w:pPr>
      <w:r>
        <w:rPr>
          <w:b/>
        </w:rPr>
        <w:t xml:space="preserve">Отметка «2» </w:t>
      </w:r>
      <w:r>
        <w:t>ставится, если работа выполнена не полностью и объем выполненной</w:t>
      </w:r>
      <w:r>
        <w:rPr>
          <w:spacing w:val="-62"/>
        </w:rPr>
        <w:t xml:space="preserve"> </w:t>
      </w:r>
      <w:r>
        <w:t>части работ не позволяет сделать правильных выводов; если приемы выполнялись не-</w:t>
      </w:r>
      <w:r>
        <w:rPr>
          <w:spacing w:val="-62"/>
        </w:rPr>
        <w:t xml:space="preserve"> </w:t>
      </w:r>
      <w:r>
        <w:t>правильно.</w:t>
      </w:r>
    </w:p>
    <w:p w:rsidR="00FB4A81" w:rsidRDefault="00B30A00">
      <w:pPr>
        <w:pStyle w:val="a3"/>
        <w:ind w:right="413"/>
      </w:pPr>
      <w:r>
        <w:t>Во</w:t>
      </w:r>
      <w:r>
        <w:rPr>
          <w:spacing w:val="1"/>
        </w:rPr>
        <w:t xml:space="preserve"> </w:t>
      </w:r>
      <w:r>
        <w:t>всех</w:t>
      </w:r>
      <w:r>
        <w:rPr>
          <w:spacing w:val="1"/>
        </w:rPr>
        <w:t xml:space="preserve"> </w:t>
      </w:r>
      <w:r>
        <w:t>случаях</w:t>
      </w:r>
      <w:r>
        <w:rPr>
          <w:spacing w:val="1"/>
        </w:rPr>
        <w:t xml:space="preserve"> </w:t>
      </w:r>
      <w:r>
        <w:t>оценка</w:t>
      </w:r>
      <w:r>
        <w:rPr>
          <w:spacing w:val="1"/>
        </w:rPr>
        <w:t xml:space="preserve"> </w:t>
      </w:r>
      <w:r>
        <w:t>снижается,</w:t>
      </w:r>
      <w:r>
        <w:rPr>
          <w:spacing w:val="1"/>
        </w:rPr>
        <w:t xml:space="preserve"> </w:t>
      </w:r>
      <w:r>
        <w:t>если</w:t>
      </w:r>
      <w:r>
        <w:rPr>
          <w:spacing w:val="1"/>
        </w:rPr>
        <w:t xml:space="preserve"> </w:t>
      </w:r>
      <w:r>
        <w:t>ученик</w:t>
      </w:r>
      <w:r>
        <w:rPr>
          <w:spacing w:val="1"/>
        </w:rPr>
        <w:t xml:space="preserve"> </w:t>
      </w:r>
      <w:r>
        <w:t>не</w:t>
      </w:r>
      <w:r>
        <w:rPr>
          <w:spacing w:val="1"/>
        </w:rPr>
        <w:t xml:space="preserve"> </w:t>
      </w:r>
      <w:r>
        <w:t>соблюдал</w:t>
      </w:r>
      <w:r>
        <w:rPr>
          <w:spacing w:val="1"/>
        </w:rPr>
        <w:t xml:space="preserve"> </w:t>
      </w:r>
      <w:r>
        <w:t>правила</w:t>
      </w:r>
      <w:r>
        <w:rPr>
          <w:spacing w:val="1"/>
        </w:rPr>
        <w:t xml:space="preserve"> </w:t>
      </w:r>
      <w:r>
        <w:t>техники</w:t>
      </w:r>
      <w:r>
        <w:rPr>
          <w:spacing w:val="-62"/>
        </w:rPr>
        <w:t xml:space="preserve"> </w:t>
      </w:r>
      <w:r>
        <w:t>безопасности.</w:t>
      </w:r>
    </w:p>
    <w:p w:rsidR="00FB4A81" w:rsidRDefault="00B30A00">
      <w:pPr>
        <w:pStyle w:val="Heading2"/>
        <w:spacing w:before="3" w:line="296" w:lineRule="exact"/>
        <w:ind w:left="689"/>
      </w:pPr>
      <w:r>
        <w:t>Оценка</w:t>
      </w:r>
      <w:r>
        <w:rPr>
          <w:spacing w:val="-14"/>
        </w:rPr>
        <w:t xml:space="preserve"> </w:t>
      </w:r>
      <w:r>
        <w:t>тестовых</w:t>
      </w:r>
      <w:r>
        <w:rPr>
          <w:spacing w:val="-6"/>
        </w:rPr>
        <w:t xml:space="preserve"> </w:t>
      </w:r>
      <w:r>
        <w:t>работ.</w:t>
      </w:r>
    </w:p>
    <w:p w:rsidR="00FB4A81" w:rsidRDefault="00B30A00">
      <w:pPr>
        <w:pStyle w:val="a3"/>
        <w:ind w:right="397"/>
      </w:pPr>
      <w:r>
        <w:t>Тесты, состоящие из пяти вопросов можно использовать после изучения каждого</w:t>
      </w:r>
      <w:r>
        <w:rPr>
          <w:spacing w:val="1"/>
        </w:rPr>
        <w:t xml:space="preserve"> </w:t>
      </w:r>
      <w:r>
        <w:t>материала (урока). Тест из 10—15 вопросов используется для периодического кон-</w:t>
      </w:r>
      <w:r>
        <w:rPr>
          <w:spacing w:val="1"/>
        </w:rPr>
        <w:t xml:space="preserve"> </w:t>
      </w:r>
      <w:r>
        <w:t>троля.</w:t>
      </w:r>
      <w:r>
        <w:rPr>
          <w:spacing w:val="-3"/>
        </w:rPr>
        <w:t xml:space="preserve"> </w:t>
      </w:r>
      <w:r>
        <w:t>Тест</w:t>
      </w:r>
      <w:r>
        <w:rPr>
          <w:spacing w:val="-1"/>
        </w:rPr>
        <w:t xml:space="preserve"> </w:t>
      </w:r>
      <w:r>
        <w:t>из</w:t>
      </w:r>
      <w:r>
        <w:rPr>
          <w:spacing w:val="-1"/>
        </w:rPr>
        <w:t xml:space="preserve"> </w:t>
      </w:r>
      <w:r>
        <w:t>20—30</w:t>
      </w:r>
      <w:r>
        <w:rPr>
          <w:spacing w:val="-1"/>
        </w:rPr>
        <w:t xml:space="preserve"> </w:t>
      </w:r>
      <w:r>
        <w:t>вопросов</w:t>
      </w:r>
      <w:r>
        <w:rPr>
          <w:spacing w:val="-3"/>
        </w:rPr>
        <w:t xml:space="preserve"> </w:t>
      </w:r>
      <w:r>
        <w:t>необходимо</w:t>
      </w:r>
      <w:r>
        <w:rPr>
          <w:spacing w:val="-2"/>
        </w:rPr>
        <w:t xml:space="preserve"> </w:t>
      </w:r>
      <w:r>
        <w:t>использовать</w:t>
      </w:r>
      <w:r>
        <w:rPr>
          <w:spacing w:val="-4"/>
        </w:rPr>
        <w:t xml:space="preserve"> </w:t>
      </w:r>
      <w:r>
        <w:t>для</w:t>
      </w:r>
      <w:r>
        <w:rPr>
          <w:spacing w:val="-1"/>
        </w:rPr>
        <w:t xml:space="preserve"> </w:t>
      </w:r>
      <w:r>
        <w:t>итогового</w:t>
      </w:r>
      <w:r>
        <w:rPr>
          <w:spacing w:val="-3"/>
        </w:rPr>
        <w:t xml:space="preserve"> </w:t>
      </w:r>
      <w:r>
        <w:t>контроля.</w:t>
      </w:r>
    </w:p>
    <w:p w:rsidR="00FB4A81" w:rsidRDefault="00B30A00">
      <w:pPr>
        <w:pStyle w:val="a3"/>
        <w:spacing w:line="298" w:lineRule="exact"/>
        <w:ind w:left="545" w:firstLine="0"/>
      </w:pPr>
      <w:r>
        <w:t>При</w:t>
      </w:r>
      <w:r>
        <w:rPr>
          <w:spacing w:val="-13"/>
        </w:rPr>
        <w:t xml:space="preserve"> </w:t>
      </w:r>
      <w:r>
        <w:t>оценивании</w:t>
      </w:r>
      <w:r>
        <w:rPr>
          <w:spacing w:val="-12"/>
        </w:rPr>
        <w:t xml:space="preserve"> </w:t>
      </w:r>
      <w:r>
        <w:t>используется</w:t>
      </w:r>
      <w:r>
        <w:rPr>
          <w:spacing w:val="-9"/>
        </w:rPr>
        <w:t xml:space="preserve"> </w:t>
      </w:r>
      <w:r>
        <w:t>следующая</w:t>
      </w:r>
      <w:r>
        <w:rPr>
          <w:spacing w:val="-8"/>
        </w:rPr>
        <w:t xml:space="preserve"> </w:t>
      </w:r>
      <w:r>
        <w:t>шкала:</w:t>
      </w:r>
    </w:p>
    <w:p w:rsidR="00FB4A81" w:rsidRDefault="00B30A00">
      <w:pPr>
        <w:ind w:left="262" w:right="402" w:firstLine="427"/>
        <w:jc w:val="both"/>
        <w:rPr>
          <w:sz w:val="26"/>
        </w:rPr>
      </w:pPr>
      <w:r>
        <w:rPr>
          <w:b/>
          <w:sz w:val="26"/>
        </w:rPr>
        <w:t xml:space="preserve">отметка «5» - 90-100% </w:t>
      </w:r>
      <w:r>
        <w:rPr>
          <w:sz w:val="26"/>
        </w:rPr>
        <w:t xml:space="preserve">максимального количества баллов; </w:t>
      </w:r>
      <w:r>
        <w:rPr>
          <w:b/>
          <w:sz w:val="26"/>
        </w:rPr>
        <w:t>оценка «4» - 65-89%</w:t>
      </w:r>
      <w:r>
        <w:rPr>
          <w:b/>
          <w:spacing w:val="1"/>
          <w:sz w:val="26"/>
        </w:rPr>
        <w:t xml:space="preserve"> </w:t>
      </w:r>
      <w:r>
        <w:rPr>
          <w:sz w:val="26"/>
        </w:rPr>
        <w:t xml:space="preserve">максимального количества баллов; </w:t>
      </w:r>
      <w:r>
        <w:rPr>
          <w:b/>
          <w:sz w:val="26"/>
        </w:rPr>
        <w:t xml:space="preserve">оценка «З» - 50-64% </w:t>
      </w:r>
      <w:r>
        <w:rPr>
          <w:sz w:val="26"/>
        </w:rPr>
        <w:t>максимального количества</w:t>
      </w:r>
      <w:r>
        <w:rPr>
          <w:spacing w:val="1"/>
          <w:sz w:val="26"/>
        </w:rPr>
        <w:t xml:space="preserve"> </w:t>
      </w:r>
      <w:r>
        <w:rPr>
          <w:sz w:val="26"/>
        </w:rPr>
        <w:t>баллов;</w:t>
      </w:r>
      <w:r>
        <w:rPr>
          <w:spacing w:val="-2"/>
          <w:sz w:val="26"/>
        </w:rPr>
        <w:t xml:space="preserve"> </w:t>
      </w:r>
      <w:r>
        <w:rPr>
          <w:b/>
          <w:sz w:val="26"/>
        </w:rPr>
        <w:t>оценка</w:t>
      </w:r>
      <w:r>
        <w:rPr>
          <w:b/>
          <w:spacing w:val="-9"/>
          <w:sz w:val="26"/>
        </w:rPr>
        <w:t xml:space="preserve"> </w:t>
      </w:r>
      <w:r>
        <w:rPr>
          <w:b/>
          <w:sz w:val="26"/>
        </w:rPr>
        <w:t>«2»</w:t>
      </w:r>
      <w:r>
        <w:rPr>
          <w:b/>
          <w:spacing w:val="-7"/>
          <w:sz w:val="26"/>
        </w:rPr>
        <w:t xml:space="preserve"> </w:t>
      </w:r>
      <w:r>
        <w:rPr>
          <w:b/>
          <w:sz w:val="26"/>
        </w:rPr>
        <w:t>-</w:t>
      </w:r>
      <w:r>
        <w:rPr>
          <w:b/>
          <w:spacing w:val="-6"/>
          <w:sz w:val="26"/>
        </w:rPr>
        <w:t xml:space="preserve"> </w:t>
      </w:r>
      <w:r>
        <w:rPr>
          <w:b/>
          <w:sz w:val="26"/>
        </w:rPr>
        <w:t>менее</w:t>
      </w:r>
      <w:r>
        <w:rPr>
          <w:b/>
          <w:spacing w:val="-8"/>
          <w:sz w:val="26"/>
        </w:rPr>
        <w:t xml:space="preserve"> </w:t>
      </w:r>
      <w:r>
        <w:rPr>
          <w:b/>
          <w:sz w:val="26"/>
        </w:rPr>
        <w:t>50%</w:t>
      </w:r>
      <w:r>
        <w:rPr>
          <w:b/>
          <w:spacing w:val="-4"/>
          <w:sz w:val="26"/>
        </w:rPr>
        <w:t xml:space="preserve"> </w:t>
      </w:r>
      <w:r>
        <w:rPr>
          <w:sz w:val="26"/>
        </w:rPr>
        <w:t>максимального</w:t>
      </w:r>
      <w:r>
        <w:rPr>
          <w:spacing w:val="-6"/>
          <w:sz w:val="26"/>
        </w:rPr>
        <w:t xml:space="preserve"> </w:t>
      </w:r>
      <w:r>
        <w:rPr>
          <w:sz w:val="26"/>
        </w:rPr>
        <w:t>количества</w:t>
      </w:r>
      <w:r>
        <w:rPr>
          <w:spacing w:val="-6"/>
          <w:sz w:val="26"/>
        </w:rPr>
        <w:t xml:space="preserve"> </w:t>
      </w:r>
      <w:r>
        <w:rPr>
          <w:sz w:val="26"/>
        </w:rPr>
        <w:t>баллов.</w:t>
      </w:r>
    </w:p>
    <w:p w:rsidR="00FB4A81" w:rsidRDefault="00B30A00">
      <w:pPr>
        <w:pStyle w:val="Heading2"/>
        <w:spacing w:before="5" w:line="295" w:lineRule="exact"/>
        <w:ind w:left="689"/>
      </w:pPr>
      <w:r>
        <w:t>Адаптивная</w:t>
      </w:r>
      <w:r>
        <w:rPr>
          <w:spacing w:val="-5"/>
        </w:rPr>
        <w:t xml:space="preserve"> </w:t>
      </w:r>
      <w:r>
        <w:t>физическая</w:t>
      </w:r>
      <w:r>
        <w:rPr>
          <w:spacing w:val="-4"/>
        </w:rPr>
        <w:t xml:space="preserve"> </w:t>
      </w:r>
      <w:r>
        <w:t>культура</w:t>
      </w:r>
    </w:p>
    <w:p w:rsidR="00FB4A81" w:rsidRDefault="00B30A00">
      <w:pPr>
        <w:pStyle w:val="a3"/>
        <w:ind w:right="403"/>
      </w:pPr>
      <w:r>
        <w:t>При оценивании успеваемости учитываются индивидуальные возможности, уро-</w:t>
      </w:r>
      <w:r>
        <w:rPr>
          <w:spacing w:val="1"/>
        </w:rPr>
        <w:t xml:space="preserve"> </w:t>
      </w:r>
      <w:r>
        <w:t>вень физического развития и двигательные возможности, последствия заболеваний</w:t>
      </w:r>
      <w:r>
        <w:rPr>
          <w:spacing w:val="1"/>
        </w:rPr>
        <w:t xml:space="preserve"> </w:t>
      </w:r>
      <w:r>
        <w:t>учащихся.</w:t>
      </w:r>
    </w:p>
    <w:p w:rsidR="00FB4A81" w:rsidRDefault="00B30A00">
      <w:pPr>
        <w:ind w:left="545"/>
        <w:jc w:val="both"/>
        <w:rPr>
          <w:i/>
          <w:sz w:val="26"/>
        </w:rPr>
      </w:pPr>
      <w:r>
        <w:rPr>
          <w:i/>
          <w:sz w:val="26"/>
        </w:rPr>
        <w:t>Классификация</w:t>
      </w:r>
      <w:r>
        <w:rPr>
          <w:i/>
          <w:spacing w:val="-3"/>
          <w:sz w:val="26"/>
        </w:rPr>
        <w:t xml:space="preserve"> </w:t>
      </w:r>
      <w:r>
        <w:rPr>
          <w:i/>
          <w:sz w:val="26"/>
        </w:rPr>
        <w:t>ошибок</w:t>
      </w:r>
      <w:r>
        <w:rPr>
          <w:i/>
          <w:spacing w:val="-3"/>
          <w:sz w:val="26"/>
        </w:rPr>
        <w:t xml:space="preserve"> </w:t>
      </w:r>
      <w:r>
        <w:rPr>
          <w:i/>
          <w:sz w:val="26"/>
        </w:rPr>
        <w:t>и</w:t>
      </w:r>
      <w:r>
        <w:rPr>
          <w:i/>
          <w:spacing w:val="-5"/>
          <w:sz w:val="26"/>
        </w:rPr>
        <w:t xml:space="preserve"> </w:t>
      </w:r>
      <w:r>
        <w:rPr>
          <w:i/>
          <w:sz w:val="26"/>
        </w:rPr>
        <w:t>недочетов,</w:t>
      </w:r>
      <w:r>
        <w:rPr>
          <w:i/>
          <w:spacing w:val="-4"/>
          <w:sz w:val="26"/>
        </w:rPr>
        <w:t xml:space="preserve"> </w:t>
      </w:r>
      <w:r>
        <w:rPr>
          <w:i/>
          <w:sz w:val="26"/>
        </w:rPr>
        <w:t>влияющих</w:t>
      </w:r>
      <w:r>
        <w:rPr>
          <w:i/>
          <w:spacing w:val="-3"/>
          <w:sz w:val="26"/>
        </w:rPr>
        <w:t xml:space="preserve"> </w:t>
      </w:r>
      <w:r>
        <w:rPr>
          <w:i/>
          <w:sz w:val="26"/>
        </w:rPr>
        <w:t>на</w:t>
      </w:r>
      <w:r>
        <w:rPr>
          <w:i/>
          <w:spacing w:val="-5"/>
          <w:sz w:val="26"/>
        </w:rPr>
        <w:t xml:space="preserve"> </w:t>
      </w:r>
      <w:r>
        <w:rPr>
          <w:i/>
          <w:sz w:val="26"/>
        </w:rPr>
        <w:t>снижение</w:t>
      </w:r>
      <w:r>
        <w:rPr>
          <w:i/>
          <w:spacing w:val="-1"/>
          <w:sz w:val="26"/>
        </w:rPr>
        <w:t xml:space="preserve"> </w:t>
      </w:r>
      <w:r>
        <w:rPr>
          <w:i/>
          <w:sz w:val="26"/>
        </w:rPr>
        <w:t>оценки</w:t>
      </w:r>
    </w:p>
    <w:p w:rsidR="00E126B6" w:rsidRDefault="00B30A00" w:rsidP="00E126B6">
      <w:pPr>
        <w:pStyle w:val="a3"/>
        <w:ind w:right="402"/>
        <w:rPr>
          <w:spacing w:val="1"/>
        </w:rPr>
        <w:sectPr w:rsidR="00E126B6" w:rsidSect="00E126B6">
          <w:footerReference w:type="default" r:id="rId11"/>
          <w:type w:val="continuous"/>
          <w:pgSz w:w="11910" w:h="16840"/>
          <w:pgMar w:top="280" w:right="1137" w:bottom="1120" w:left="780" w:header="720" w:footer="720" w:gutter="0"/>
          <w:cols w:space="40"/>
        </w:sectPr>
      </w:pPr>
      <w:r>
        <w:t>Мелкими ошибками считаются такие, которые не влияют на качество и результат</w:t>
      </w:r>
      <w:r>
        <w:rPr>
          <w:spacing w:val="1"/>
        </w:rPr>
        <w:t xml:space="preserve"> </w:t>
      </w:r>
      <w:r>
        <w:t>выполнения. К мелким ошибкам в основном относятся неточность отталкивания, на-</w:t>
      </w:r>
      <w:r>
        <w:rPr>
          <w:spacing w:val="1"/>
        </w:rPr>
        <w:t xml:space="preserve"> </w:t>
      </w:r>
      <w:r>
        <w:t>рушение ритма, неправильное исходное положение, «заступ» при приземлении. Зна-</w:t>
      </w:r>
      <w:r>
        <w:rPr>
          <w:spacing w:val="1"/>
        </w:rPr>
        <w:t xml:space="preserve"> </w:t>
      </w:r>
      <w:r>
        <w:t>чительные ошибки – это ошибки, которые не вызывают особого искажения структуры</w:t>
      </w:r>
      <w:r>
        <w:rPr>
          <w:spacing w:val="-62"/>
        </w:rPr>
        <w:t xml:space="preserve"> </w:t>
      </w:r>
      <w:r>
        <w:t>движений,</w:t>
      </w:r>
      <w:r>
        <w:rPr>
          <w:spacing w:val="2"/>
        </w:rPr>
        <w:t xml:space="preserve"> </w:t>
      </w:r>
      <w:r>
        <w:t>но</w:t>
      </w:r>
      <w:r>
        <w:rPr>
          <w:spacing w:val="2"/>
        </w:rPr>
        <w:t xml:space="preserve"> </w:t>
      </w:r>
      <w:r>
        <w:t>влияют</w:t>
      </w:r>
      <w:r>
        <w:rPr>
          <w:spacing w:val="2"/>
        </w:rPr>
        <w:t xml:space="preserve"> </w:t>
      </w:r>
      <w:r>
        <w:t>на</w:t>
      </w:r>
      <w:r>
        <w:rPr>
          <w:spacing w:val="2"/>
        </w:rPr>
        <w:t xml:space="preserve"> </w:t>
      </w:r>
      <w:r>
        <w:t>качество</w:t>
      </w:r>
      <w:r>
        <w:rPr>
          <w:spacing w:val="2"/>
        </w:rPr>
        <w:t xml:space="preserve"> </w:t>
      </w:r>
      <w:r>
        <w:t>выполнения,</w:t>
      </w:r>
      <w:r>
        <w:rPr>
          <w:spacing w:val="2"/>
        </w:rPr>
        <w:t xml:space="preserve"> </w:t>
      </w:r>
      <w:r>
        <w:t>хотя</w:t>
      </w:r>
      <w:r>
        <w:rPr>
          <w:spacing w:val="2"/>
        </w:rPr>
        <w:t xml:space="preserve"> </w:t>
      </w:r>
      <w:r>
        <w:t>количественный</w:t>
      </w:r>
      <w:r>
        <w:rPr>
          <w:spacing w:val="3"/>
        </w:rPr>
        <w:t xml:space="preserve"> </w:t>
      </w:r>
      <w:r>
        <w:t>показатель</w:t>
      </w:r>
      <w:r>
        <w:rPr>
          <w:spacing w:val="1"/>
        </w:rPr>
        <w:t xml:space="preserve"> </w:t>
      </w:r>
      <w:r>
        <w:t>ниже</w:t>
      </w:r>
      <w:r w:rsidR="00E126B6">
        <w:t xml:space="preserve"> </w:t>
      </w:r>
      <w:r>
        <w:t>предполагаемого ненамного. К значительным ошибкам относятся: старт не из тре-</w:t>
      </w:r>
      <w:r>
        <w:rPr>
          <w:spacing w:val="1"/>
        </w:rPr>
        <w:t xml:space="preserve"> </w:t>
      </w:r>
    </w:p>
    <w:p w:rsidR="00E126B6" w:rsidRDefault="00B30A00" w:rsidP="00E126B6">
      <w:pPr>
        <w:pStyle w:val="a3"/>
        <w:spacing w:before="64"/>
        <w:ind w:left="284" w:right="399" w:firstLine="0"/>
        <w:sectPr w:rsidR="00E126B6" w:rsidSect="00E126B6">
          <w:type w:val="continuous"/>
          <w:pgSz w:w="11910" w:h="16840"/>
          <w:pgMar w:top="280" w:right="1137" w:bottom="1120" w:left="780" w:header="720" w:footer="720" w:gutter="0"/>
          <w:cols w:space="720"/>
        </w:sectPr>
      </w:pPr>
      <w:r>
        <w:lastRenderedPageBreak/>
        <w:t>буемого положения; оттал</w:t>
      </w:r>
    </w:p>
    <w:p w:rsidR="00FB4A81" w:rsidRDefault="00B30A00" w:rsidP="00E126B6">
      <w:pPr>
        <w:pStyle w:val="a3"/>
        <w:spacing w:before="64"/>
        <w:ind w:left="284" w:right="399" w:firstLine="0"/>
      </w:pPr>
      <w:r>
        <w:lastRenderedPageBreak/>
        <w:t>кивание далеко от планки при выполнении прыжков в дли-</w:t>
      </w:r>
      <w:r>
        <w:rPr>
          <w:spacing w:val="1"/>
        </w:rPr>
        <w:t xml:space="preserve"> </w:t>
      </w:r>
      <w:r>
        <w:t>ну, высоту; бросок мяча в кольцо, метание в цель с наличием дополнительных движе-</w:t>
      </w:r>
      <w:r>
        <w:rPr>
          <w:spacing w:val="1"/>
        </w:rPr>
        <w:t xml:space="preserve"> </w:t>
      </w:r>
      <w:r>
        <w:t>ний; несинхронность выполнения упражнения. Грубые ошибки – это такие, которые</w:t>
      </w:r>
      <w:r>
        <w:rPr>
          <w:spacing w:val="1"/>
        </w:rPr>
        <w:t xml:space="preserve"> </w:t>
      </w:r>
      <w:r>
        <w:t>искажают технику движения, влияют на качество и результат выполнения упражне-</w:t>
      </w:r>
      <w:r>
        <w:rPr>
          <w:spacing w:val="1"/>
        </w:rPr>
        <w:t xml:space="preserve"> </w:t>
      </w:r>
      <w:r>
        <w:t>ния.</w:t>
      </w:r>
    </w:p>
    <w:p w:rsidR="00FB4A81" w:rsidRDefault="00B30A00">
      <w:pPr>
        <w:spacing w:before="2"/>
        <w:ind w:left="545"/>
        <w:jc w:val="both"/>
        <w:rPr>
          <w:i/>
          <w:sz w:val="26"/>
        </w:rPr>
      </w:pPr>
      <w:r>
        <w:rPr>
          <w:i/>
          <w:sz w:val="26"/>
        </w:rPr>
        <w:t>Характеристика</w:t>
      </w:r>
      <w:r>
        <w:rPr>
          <w:i/>
          <w:spacing w:val="-5"/>
          <w:sz w:val="26"/>
        </w:rPr>
        <w:t xml:space="preserve"> </w:t>
      </w:r>
      <w:r>
        <w:rPr>
          <w:i/>
          <w:sz w:val="26"/>
        </w:rPr>
        <w:t>цифровой</w:t>
      </w:r>
      <w:r>
        <w:rPr>
          <w:i/>
          <w:spacing w:val="-5"/>
          <w:sz w:val="26"/>
        </w:rPr>
        <w:t xml:space="preserve"> </w:t>
      </w:r>
      <w:r>
        <w:rPr>
          <w:i/>
          <w:sz w:val="26"/>
        </w:rPr>
        <w:t>оценки</w:t>
      </w:r>
      <w:r>
        <w:rPr>
          <w:i/>
          <w:spacing w:val="-3"/>
          <w:sz w:val="26"/>
        </w:rPr>
        <w:t xml:space="preserve"> </w:t>
      </w:r>
      <w:r>
        <w:rPr>
          <w:i/>
          <w:sz w:val="26"/>
        </w:rPr>
        <w:t>(отметки)</w:t>
      </w:r>
    </w:p>
    <w:p w:rsidR="00E126B6" w:rsidRDefault="00B30A00">
      <w:pPr>
        <w:pStyle w:val="a3"/>
        <w:spacing w:before="1"/>
        <w:ind w:right="413"/>
        <w:sectPr w:rsidR="00E126B6" w:rsidSect="00E126B6">
          <w:type w:val="continuous"/>
          <w:pgSz w:w="11910" w:h="16840"/>
          <w:pgMar w:top="280" w:right="1137" w:bottom="1120" w:left="780" w:header="720" w:footer="720" w:gutter="0"/>
          <w:cols w:space="720"/>
        </w:sectPr>
      </w:pPr>
      <w:r>
        <w:t xml:space="preserve">Оценка «5» выставляется </w:t>
      </w:r>
    </w:p>
    <w:p w:rsidR="00FB4A81" w:rsidRDefault="00B30A00">
      <w:pPr>
        <w:pStyle w:val="a3"/>
        <w:spacing w:before="1"/>
        <w:ind w:right="413"/>
      </w:pPr>
      <w:r>
        <w:lastRenderedPageBreak/>
        <w:t>за качественное выполнение упражнений, допускается</w:t>
      </w:r>
      <w:r>
        <w:rPr>
          <w:spacing w:val="1"/>
        </w:rPr>
        <w:t xml:space="preserve"> </w:t>
      </w:r>
      <w:r>
        <w:t>наличие</w:t>
      </w:r>
      <w:r>
        <w:rPr>
          <w:spacing w:val="-2"/>
        </w:rPr>
        <w:t xml:space="preserve"> </w:t>
      </w:r>
      <w:r>
        <w:t>мелких</w:t>
      </w:r>
      <w:r>
        <w:rPr>
          <w:spacing w:val="2"/>
        </w:rPr>
        <w:t xml:space="preserve"> </w:t>
      </w:r>
      <w:r>
        <w:t>ошибок.</w:t>
      </w:r>
    </w:p>
    <w:p w:rsidR="00FB4A81" w:rsidRDefault="00B30A00">
      <w:pPr>
        <w:pStyle w:val="a3"/>
        <w:ind w:right="410"/>
      </w:pPr>
      <w:r>
        <w:t>Оценка «4» выставляется, если допущено не более одной значительной ошибки и</w:t>
      </w:r>
      <w:r>
        <w:rPr>
          <w:spacing w:val="1"/>
        </w:rPr>
        <w:t xml:space="preserve"> </w:t>
      </w:r>
      <w:r>
        <w:t>несколько мелких.</w:t>
      </w:r>
    </w:p>
    <w:p w:rsidR="00FB4A81" w:rsidRDefault="00B30A00">
      <w:pPr>
        <w:pStyle w:val="a3"/>
        <w:ind w:right="405"/>
      </w:pPr>
      <w:r>
        <w:t>Оценка «3» выставляется, если допущены две значительные ошибки и несколько</w:t>
      </w:r>
      <w:r>
        <w:rPr>
          <w:spacing w:val="1"/>
        </w:rPr>
        <w:t xml:space="preserve"> </w:t>
      </w:r>
      <w:r>
        <w:t>грубых.</w:t>
      </w:r>
      <w:r>
        <w:rPr>
          <w:spacing w:val="-3"/>
        </w:rPr>
        <w:t xml:space="preserve"> </w:t>
      </w:r>
      <w:r>
        <w:t>Но</w:t>
      </w:r>
      <w:r>
        <w:rPr>
          <w:spacing w:val="5"/>
        </w:rPr>
        <w:t xml:space="preserve"> </w:t>
      </w:r>
      <w:r>
        <w:t>ученик</w:t>
      </w:r>
      <w:r>
        <w:rPr>
          <w:spacing w:val="-4"/>
        </w:rPr>
        <w:t xml:space="preserve"> </w:t>
      </w:r>
      <w:r>
        <w:t>при</w:t>
      </w:r>
      <w:r>
        <w:rPr>
          <w:spacing w:val="-2"/>
        </w:rPr>
        <w:t xml:space="preserve"> </w:t>
      </w:r>
      <w:r>
        <w:t>повторных</w:t>
      </w:r>
      <w:r>
        <w:rPr>
          <w:spacing w:val="-3"/>
        </w:rPr>
        <w:t xml:space="preserve"> </w:t>
      </w:r>
      <w:r>
        <w:t>выполнениях</w:t>
      </w:r>
      <w:r>
        <w:rPr>
          <w:spacing w:val="-2"/>
        </w:rPr>
        <w:t xml:space="preserve"> </w:t>
      </w:r>
      <w:r>
        <w:t>может</w:t>
      </w:r>
      <w:r>
        <w:rPr>
          <w:spacing w:val="2"/>
        </w:rPr>
        <w:t xml:space="preserve"> </w:t>
      </w:r>
      <w:r>
        <w:t>улучшить</w:t>
      </w:r>
      <w:r>
        <w:rPr>
          <w:spacing w:val="-1"/>
        </w:rPr>
        <w:t xml:space="preserve"> </w:t>
      </w:r>
      <w:r>
        <w:t>результат.</w:t>
      </w:r>
    </w:p>
    <w:p w:rsidR="00FB4A81" w:rsidRDefault="00B30A00">
      <w:pPr>
        <w:pStyle w:val="a3"/>
        <w:ind w:right="403"/>
      </w:pPr>
      <w:r>
        <w:t>Оценка «2» выставляется, если упражнение просто не выполнено. Причиной невы-</w:t>
      </w:r>
      <w:r>
        <w:rPr>
          <w:spacing w:val="1"/>
        </w:rPr>
        <w:t xml:space="preserve"> </w:t>
      </w:r>
      <w:r>
        <w:t>полнения</w:t>
      </w:r>
      <w:r>
        <w:rPr>
          <w:spacing w:val="-1"/>
        </w:rPr>
        <w:t xml:space="preserve"> </w:t>
      </w:r>
      <w:r>
        <w:t>является</w:t>
      </w:r>
      <w:r>
        <w:rPr>
          <w:spacing w:val="-1"/>
        </w:rPr>
        <w:t xml:space="preserve"> </w:t>
      </w:r>
      <w:r>
        <w:t>наличие</w:t>
      </w:r>
      <w:r>
        <w:rPr>
          <w:spacing w:val="-1"/>
        </w:rPr>
        <w:t xml:space="preserve"> </w:t>
      </w:r>
      <w:r>
        <w:t>грубых</w:t>
      </w:r>
      <w:r>
        <w:rPr>
          <w:spacing w:val="-1"/>
        </w:rPr>
        <w:t xml:space="preserve"> </w:t>
      </w:r>
      <w:r>
        <w:t>ошибок.</w:t>
      </w:r>
    </w:p>
    <w:p w:rsidR="00FB4A81" w:rsidRDefault="00B30A00">
      <w:pPr>
        <w:pStyle w:val="a3"/>
        <w:ind w:right="401"/>
      </w:pPr>
      <w:r>
        <w:t xml:space="preserve">При   </w:t>
      </w:r>
      <w:r>
        <w:rPr>
          <w:spacing w:val="51"/>
        </w:rPr>
        <w:t xml:space="preserve"> </w:t>
      </w:r>
      <w:r>
        <w:t xml:space="preserve">оценивании    </w:t>
      </w:r>
      <w:r>
        <w:rPr>
          <w:spacing w:val="55"/>
        </w:rPr>
        <w:t xml:space="preserve"> </w:t>
      </w:r>
      <w:r>
        <w:t xml:space="preserve">успеваемости    </w:t>
      </w:r>
      <w:r>
        <w:rPr>
          <w:spacing w:val="50"/>
        </w:rPr>
        <w:t xml:space="preserve"> </w:t>
      </w:r>
      <w:r>
        <w:t xml:space="preserve">обучающихся,    </w:t>
      </w:r>
      <w:r>
        <w:rPr>
          <w:spacing w:val="50"/>
        </w:rPr>
        <w:t xml:space="preserve"> </w:t>
      </w:r>
      <w:r>
        <w:t xml:space="preserve">имеющих    </w:t>
      </w:r>
      <w:r>
        <w:rPr>
          <w:spacing w:val="51"/>
        </w:rPr>
        <w:t xml:space="preserve"> </w:t>
      </w:r>
      <w:r>
        <w:t>специальную</w:t>
      </w:r>
      <w:r>
        <w:rPr>
          <w:spacing w:val="-63"/>
        </w:rPr>
        <w:t xml:space="preserve"> </w:t>
      </w:r>
      <w:r>
        <w:t>и подготовительную физкультурную группу здоровья, строго учитывается характер</w:t>
      </w:r>
      <w:r>
        <w:rPr>
          <w:spacing w:val="1"/>
        </w:rPr>
        <w:t xml:space="preserve"> </w:t>
      </w:r>
      <w:r>
        <w:t>заболевания и медицинские показания. Данные учащиеся выполняют общеразвиваю-</w:t>
      </w:r>
      <w:r>
        <w:rPr>
          <w:spacing w:val="1"/>
        </w:rPr>
        <w:t xml:space="preserve"> </w:t>
      </w:r>
      <w:r>
        <w:t>щие упражнения, упражнения АФК, отвечают на теоретические вопросы, выполняют</w:t>
      </w:r>
      <w:r>
        <w:rPr>
          <w:spacing w:val="1"/>
        </w:rPr>
        <w:t xml:space="preserve"> </w:t>
      </w:r>
      <w:r>
        <w:t>теоретические тестовые задания, готовят доклады, презентации, творческие работы и</w:t>
      </w:r>
      <w:r>
        <w:rPr>
          <w:spacing w:val="1"/>
        </w:rPr>
        <w:t xml:space="preserve"> </w:t>
      </w:r>
      <w:r>
        <w:t>проекты. Учащиеся подготовительной физкультурной группы здоровья выполняют</w:t>
      </w:r>
      <w:r>
        <w:rPr>
          <w:spacing w:val="1"/>
        </w:rPr>
        <w:t xml:space="preserve"> </w:t>
      </w:r>
      <w:r>
        <w:t>нормативные испытания с учетом медицинских показаний, но освобождаются от со-</w:t>
      </w:r>
      <w:r>
        <w:rPr>
          <w:spacing w:val="1"/>
        </w:rPr>
        <w:t xml:space="preserve"> </w:t>
      </w:r>
      <w:r>
        <w:t>ревновательной</w:t>
      </w:r>
      <w:r>
        <w:rPr>
          <w:spacing w:val="1"/>
        </w:rPr>
        <w:t xml:space="preserve"> </w:t>
      </w:r>
      <w:r>
        <w:t>деятельности.</w:t>
      </w:r>
      <w:r>
        <w:rPr>
          <w:spacing w:val="1"/>
        </w:rPr>
        <w:t xml:space="preserve"> </w:t>
      </w:r>
      <w:r>
        <w:t>Рекомендуется</w:t>
      </w:r>
      <w:r>
        <w:rPr>
          <w:spacing w:val="1"/>
        </w:rPr>
        <w:t xml:space="preserve"> </w:t>
      </w:r>
      <w:r>
        <w:t>вести</w:t>
      </w:r>
      <w:r>
        <w:rPr>
          <w:spacing w:val="1"/>
        </w:rPr>
        <w:t xml:space="preserve"> </w:t>
      </w:r>
      <w:r>
        <w:t>индивидуальный</w:t>
      </w:r>
      <w:r>
        <w:rPr>
          <w:spacing w:val="1"/>
        </w:rPr>
        <w:t xml:space="preserve"> </w:t>
      </w:r>
      <w:r>
        <w:t>мониторинг</w:t>
      </w:r>
      <w:r>
        <w:rPr>
          <w:spacing w:val="1"/>
        </w:rPr>
        <w:t xml:space="preserve"> </w:t>
      </w:r>
      <w:r>
        <w:t>развития</w:t>
      </w:r>
      <w:r>
        <w:rPr>
          <w:spacing w:val="-1"/>
        </w:rPr>
        <w:t xml:space="preserve"> </w:t>
      </w:r>
      <w:r>
        <w:t>двигательных</w:t>
      </w:r>
      <w:r>
        <w:rPr>
          <w:spacing w:val="-1"/>
        </w:rPr>
        <w:t xml:space="preserve"> </w:t>
      </w:r>
      <w:r>
        <w:t>навыков.</w:t>
      </w:r>
    </w:p>
    <w:p w:rsidR="00FB4A81" w:rsidRDefault="00FB4A81">
      <w:pPr>
        <w:pStyle w:val="a3"/>
        <w:spacing w:before="7"/>
        <w:ind w:left="0" w:firstLine="0"/>
        <w:jc w:val="left"/>
      </w:pPr>
    </w:p>
    <w:p w:rsidR="00FB4A81" w:rsidRDefault="00B30A00">
      <w:pPr>
        <w:pStyle w:val="Heading2"/>
        <w:spacing w:line="298" w:lineRule="exact"/>
        <w:ind w:left="3538"/>
      </w:pPr>
      <w:r>
        <w:t>2.Содержательный</w:t>
      </w:r>
      <w:r>
        <w:rPr>
          <w:spacing w:val="-7"/>
        </w:rPr>
        <w:t xml:space="preserve"> </w:t>
      </w:r>
      <w:r>
        <w:t>раздел</w:t>
      </w:r>
    </w:p>
    <w:p w:rsidR="00FB4A81" w:rsidRDefault="00B30A00" w:rsidP="00582418">
      <w:pPr>
        <w:pStyle w:val="a7"/>
        <w:numPr>
          <w:ilvl w:val="1"/>
          <w:numId w:val="13"/>
        </w:numPr>
        <w:tabs>
          <w:tab w:val="left" w:pos="846"/>
        </w:tabs>
        <w:ind w:right="536" w:hanging="2243"/>
        <w:rPr>
          <w:b/>
          <w:sz w:val="26"/>
        </w:rPr>
      </w:pPr>
      <w:r>
        <w:rPr>
          <w:b/>
          <w:sz w:val="26"/>
        </w:rPr>
        <w:t>Рабочие программы учебных предметов, учебных курсов ( в том числе вне-</w:t>
      </w:r>
      <w:r>
        <w:rPr>
          <w:b/>
          <w:spacing w:val="-62"/>
          <w:sz w:val="26"/>
        </w:rPr>
        <w:t xml:space="preserve"> </w:t>
      </w:r>
      <w:r>
        <w:rPr>
          <w:b/>
          <w:sz w:val="26"/>
        </w:rPr>
        <w:t>урочной</w:t>
      </w:r>
      <w:r>
        <w:rPr>
          <w:b/>
          <w:spacing w:val="-3"/>
          <w:sz w:val="26"/>
        </w:rPr>
        <w:t xml:space="preserve"> </w:t>
      </w:r>
      <w:r>
        <w:rPr>
          <w:b/>
          <w:sz w:val="26"/>
        </w:rPr>
        <w:t>деятельности),</w:t>
      </w:r>
      <w:r>
        <w:rPr>
          <w:b/>
          <w:spacing w:val="-2"/>
          <w:sz w:val="26"/>
        </w:rPr>
        <w:t xml:space="preserve"> </w:t>
      </w:r>
      <w:r>
        <w:rPr>
          <w:b/>
          <w:sz w:val="26"/>
        </w:rPr>
        <w:t>учебных</w:t>
      </w:r>
      <w:r>
        <w:rPr>
          <w:b/>
          <w:spacing w:val="1"/>
          <w:sz w:val="26"/>
        </w:rPr>
        <w:t xml:space="preserve"> </w:t>
      </w:r>
      <w:r>
        <w:rPr>
          <w:b/>
          <w:sz w:val="26"/>
        </w:rPr>
        <w:t>модулей</w:t>
      </w:r>
    </w:p>
    <w:p w:rsidR="00A92772" w:rsidRDefault="00A92772" w:rsidP="00A92772">
      <w:pPr>
        <w:pStyle w:val="a3"/>
        <w:spacing w:after="4"/>
        <w:ind w:right="282"/>
      </w:pPr>
      <w:r>
        <w:t>Рабочие программы учебных предметов курсов являются приложением к АООП ООО ЗПР и</w:t>
      </w:r>
      <w:r>
        <w:rPr>
          <w:spacing w:val="1"/>
        </w:rPr>
        <w:t xml:space="preserve"> </w:t>
      </w:r>
      <w:r>
        <w:t>расположены на сайте школы в разделе «Образование». Рабочие программы учебных предметов,</w:t>
      </w:r>
      <w:r>
        <w:rPr>
          <w:spacing w:val="1"/>
        </w:rPr>
        <w:t xml:space="preserve"> </w:t>
      </w:r>
      <w:r>
        <w:t>курсов</w:t>
      </w:r>
      <w:r>
        <w:rPr>
          <w:spacing w:val="1"/>
        </w:rPr>
        <w:t xml:space="preserve"> </w:t>
      </w:r>
      <w:r>
        <w:t>включают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 тематическое</w:t>
      </w:r>
      <w:r>
        <w:rPr>
          <w:spacing w:val="-1"/>
        </w:rPr>
        <w:t xml:space="preserve"> </w:t>
      </w:r>
      <w:r>
        <w:t>планирование</w:t>
      </w:r>
    </w:p>
    <w:tbl>
      <w:tblPr>
        <w:tblW w:w="9592" w:type="dxa"/>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5514"/>
        <w:gridCol w:w="3118"/>
      </w:tblGrid>
      <w:tr w:rsidR="00A92772" w:rsidTr="00E126B6">
        <w:trPr>
          <w:trHeight w:val="275"/>
        </w:trPr>
        <w:tc>
          <w:tcPr>
            <w:tcW w:w="960" w:type="dxa"/>
          </w:tcPr>
          <w:p w:rsidR="00A92772" w:rsidRDefault="00A92772" w:rsidP="006F2955">
            <w:pPr>
              <w:pStyle w:val="TableParagraph"/>
              <w:spacing w:line="256" w:lineRule="exact"/>
              <w:ind w:left="107"/>
              <w:rPr>
                <w:b/>
                <w:sz w:val="24"/>
              </w:rPr>
            </w:pPr>
            <w:r>
              <w:rPr>
                <w:b/>
                <w:sz w:val="24"/>
              </w:rPr>
              <w:t>№п/п</w:t>
            </w:r>
          </w:p>
        </w:tc>
        <w:tc>
          <w:tcPr>
            <w:tcW w:w="5514" w:type="dxa"/>
          </w:tcPr>
          <w:p w:rsidR="00A92772" w:rsidRDefault="00A92772" w:rsidP="006F2955">
            <w:pPr>
              <w:pStyle w:val="TableParagraph"/>
              <w:spacing w:line="256" w:lineRule="exact"/>
              <w:ind w:left="107"/>
              <w:rPr>
                <w:b/>
                <w:sz w:val="24"/>
              </w:rPr>
            </w:pPr>
            <w:r>
              <w:rPr>
                <w:b/>
                <w:sz w:val="24"/>
              </w:rPr>
              <w:t>Название</w:t>
            </w:r>
            <w:r>
              <w:rPr>
                <w:b/>
                <w:spacing w:val="-3"/>
                <w:sz w:val="24"/>
              </w:rPr>
              <w:t xml:space="preserve"> </w:t>
            </w:r>
            <w:r>
              <w:rPr>
                <w:b/>
                <w:sz w:val="24"/>
              </w:rPr>
              <w:t>рабочей</w:t>
            </w:r>
            <w:r>
              <w:rPr>
                <w:b/>
                <w:spacing w:val="-2"/>
                <w:sz w:val="24"/>
              </w:rPr>
              <w:t xml:space="preserve"> </w:t>
            </w:r>
            <w:r>
              <w:rPr>
                <w:b/>
                <w:sz w:val="24"/>
              </w:rPr>
              <w:t>программы</w:t>
            </w:r>
          </w:p>
        </w:tc>
        <w:tc>
          <w:tcPr>
            <w:tcW w:w="3118" w:type="dxa"/>
          </w:tcPr>
          <w:p w:rsidR="00A92772" w:rsidRDefault="00A92772" w:rsidP="006F2955">
            <w:pPr>
              <w:pStyle w:val="TableParagraph"/>
              <w:spacing w:line="256" w:lineRule="exact"/>
              <w:ind w:left="107" w:hanging="107"/>
              <w:rPr>
                <w:b/>
                <w:sz w:val="24"/>
              </w:rPr>
            </w:pPr>
            <w:r>
              <w:rPr>
                <w:b/>
                <w:sz w:val="24"/>
              </w:rPr>
              <w:t>Адреса ссылок на сайте школы</w:t>
            </w:r>
          </w:p>
        </w:tc>
      </w:tr>
      <w:tr w:rsidR="00A92772" w:rsidTr="00E126B6">
        <w:trPr>
          <w:trHeight w:val="277"/>
        </w:trPr>
        <w:tc>
          <w:tcPr>
            <w:tcW w:w="960" w:type="dxa"/>
          </w:tcPr>
          <w:p w:rsidR="00A92772" w:rsidRDefault="00A92772" w:rsidP="006F2955">
            <w:pPr>
              <w:pStyle w:val="TableParagraph"/>
              <w:spacing w:line="258" w:lineRule="exact"/>
              <w:ind w:left="107"/>
              <w:rPr>
                <w:sz w:val="24"/>
              </w:rPr>
            </w:pPr>
            <w:r>
              <w:rPr>
                <w:sz w:val="24"/>
              </w:rPr>
              <w:t>1</w:t>
            </w:r>
          </w:p>
        </w:tc>
        <w:tc>
          <w:tcPr>
            <w:tcW w:w="5514" w:type="dxa"/>
          </w:tcPr>
          <w:p w:rsidR="00A92772" w:rsidRDefault="00A92772" w:rsidP="006F2955">
            <w:pPr>
              <w:pStyle w:val="TableParagraph"/>
              <w:spacing w:line="258"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«Русский</w:t>
            </w:r>
            <w:r>
              <w:rPr>
                <w:spacing w:val="-3"/>
                <w:sz w:val="24"/>
              </w:rPr>
              <w:t xml:space="preserve"> </w:t>
            </w:r>
            <w:r>
              <w:rPr>
                <w:sz w:val="24"/>
              </w:rPr>
              <w:t>язык»</w:t>
            </w:r>
          </w:p>
        </w:tc>
        <w:tc>
          <w:tcPr>
            <w:tcW w:w="3118" w:type="dxa"/>
          </w:tcPr>
          <w:p w:rsidR="00A92772" w:rsidRDefault="00A92772" w:rsidP="006F2955">
            <w:pPr>
              <w:pStyle w:val="TableParagraph"/>
              <w:spacing w:line="258" w:lineRule="exact"/>
              <w:ind w:left="107"/>
              <w:rPr>
                <w:sz w:val="24"/>
              </w:rPr>
            </w:pPr>
            <w:hyperlink r:id="rId12" w:history="1">
              <w:r w:rsidRPr="00C93B8A">
                <w:rPr>
                  <w:rStyle w:val="ad"/>
                </w:rPr>
                <w:t>https://цо-усть-белая.анадырь-обр.рф/wp-content/uploads/2024/11/RP-russkij-ZPR.docx</w:t>
              </w:r>
            </w:hyperlink>
            <w: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2</w:t>
            </w:r>
          </w:p>
        </w:tc>
        <w:tc>
          <w:tcPr>
            <w:tcW w:w="5514" w:type="dxa"/>
          </w:tcPr>
          <w:p w:rsidR="00A92772" w:rsidRDefault="00A92772" w:rsidP="006F2955">
            <w:pPr>
              <w:pStyle w:val="TableParagraph"/>
              <w:spacing w:line="256"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«Литература»</w:t>
            </w:r>
          </w:p>
        </w:tc>
        <w:tc>
          <w:tcPr>
            <w:tcW w:w="3118" w:type="dxa"/>
          </w:tcPr>
          <w:p w:rsidR="00A92772" w:rsidRDefault="00A92772" w:rsidP="006F2955">
            <w:pPr>
              <w:pStyle w:val="TableParagraph"/>
              <w:spacing w:line="256" w:lineRule="exact"/>
              <w:ind w:left="107"/>
              <w:rPr>
                <w:sz w:val="24"/>
              </w:rPr>
            </w:pPr>
            <w:hyperlink r:id="rId13" w:history="1">
              <w:r w:rsidRPr="00C93B8A">
                <w:rPr>
                  <w:rStyle w:val="ad"/>
                  <w:sz w:val="24"/>
                </w:rPr>
                <w:t>https://цо-усть-белая.анадырь-обр.рф/wp-content/uploads/2025/03/Literatura-ZPR.docx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3</w:t>
            </w:r>
          </w:p>
        </w:tc>
        <w:tc>
          <w:tcPr>
            <w:tcW w:w="5514" w:type="dxa"/>
          </w:tcPr>
          <w:p w:rsidR="00A92772" w:rsidRDefault="00A92772" w:rsidP="006F2955">
            <w:pPr>
              <w:pStyle w:val="TableParagraph"/>
              <w:spacing w:line="256"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«Иностранный</w:t>
            </w:r>
            <w:r>
              <w:rPr>
                <w:spacing w:val="-2"/>
                <w:sz w:val="24"/>
              </w:rPr>
              <w:t xml:space="preserve"> </w:t>
            </w:r>
            <w:r>
              <w:rPr>
                <w:sz w:val="24"/>
              </w:rPr>
              <w:t>(английский)</w:t>
            </w:r>
            <w:r>
              <w:rPr>
                <w:spacing w:val="-3"/>
                <w:sz w:val="24"/>
              </w:rPr>
              <w:t xml:space="preserve"> </w:t>
            </w:r>
            <w:r>
              <w:rPr>
                <w:sz w:val="24"/>
              </w:rPr>
              <w:t>язык»</w:t>
            </w:r>
          </w:p>
        </w:tc>
        <w:tc>
          <w:tcPr>
            <w:tcW w:w="3118" w:type="dxa"/>
          </w:tcPr>
          <w:p w:rsidR="00A92772" w:rsidRDefault="00A92772" w:rsidP="006F2955">
            <w:pPr>
              <w:pStyle w:val="TableParagraph"/>
              <w:spacing w:line="256" w:lineRule="exact"/>
              <w:ind w:left="107"/>
              <w:rPr>
                <w:sz w:val="24"/>
              </w:rPr>
            </w:pPr>
            <w:hyperlink r:id="rId14" w:history="1">
              <w:r w:rsidRPr="00C93B8A">
                <w:rPr>
                  <w:rStyle w:val="ad"/>
                  <w:sz w:val="24"/>
                </w:rPr>
                <w:t>https://цо-усть-белая.анадырь-обр.рф/wp-content/uploads/2024/11/RP-po-angl-yaz-dlya-5-9-kl-s-OVZ-2024-2025g.docx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4</w:t>
            </w:r>
          </w:p>
        </w:tc>
        <w:tc>
          <w:tcPr>
            <w:tcW w:w="5514" w:type="dxa"/>
          </w:tcPr>
          <w:p w:rsidR="00A92772" w:rsidRDefault="00A92772" w:rsidP="006F2955">
            <w:pPr>
              <w:pStyle w:val="TableParagraph"/>
              <w:spacing w:line="256"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«Математика»</w:t>
            </w:r>
          </w:p>
        </w:tc>
        <w:tc>
          <w:tcPr>
            <w:tcW w:w="3118" w:type="dxa"/>
          </w:tcPr>
          <w:p w:rsidR="00A92772" w:rsidRDefault="00A92772" w:rsidP="006F2955">
            <w:pPr>
              <w:pStyle w:val="TableParagraph"/>
              <w:spacing w:line="256" w:lineRule="exact"/>
              <w:ind w:left="107"/>
              <w:rPr>
                <w:sz w:val="24"/>
              </w:rPr>
            </w:pPr>
            <w:hyperlink r:id="rId15" w:history="1">
              <w:r w:rsidRPr="00C93B8A">
                <w:rPr>
                  <w:rStyle w:val="ad"/>
                  <w:sz w:val="24"/>
                </w:rPr>
                <w:t>https://цо-усть-белая.анадырь-обр.рф/wp-content/uploads/2024/11/RP-matematika-5-7-ZPR.docx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5</w:t>
            </w:r>
          </w:p>
        </w:tc>
        <w:tc>
          <w:tcPr>
            <w:tcW w:w="5514" w:type="dxa"/>
          </w:tcPr>
          <w:p w:rsidR="00A92772" w:rsidRDefault="00A92772" w:rsidP="006F2955">
            <w:pPr>
              <w:pStyle w:val="TableParagraph"/>
              <w:spacing w:line="256"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«Алгебра»</w:t>
            </w:r>
          </w:p>
        </w:tc>
        <w:tc>
          <w:tcPr>
            <w:tcW w:w="3118" w:type="dxa"/>
          </w:tcPr>
          <w:p w:rsidR="00A92772" w:rsidRDefault="00A92772" w:rsidP="006F2955">
            <w:pPr>
              <w:pStyle w:val="TableParagraph"/>
              <w:spacing w:line="256" w:lineRule="exact"/>
              <w:ind w:left="107"/>
              <w:rPr>
                <w:sz w:val="24"/>
              </w:rPr>
            </w:pPr>
            <w:hyperlink r:id="rId16" w:history="1">
              <w:r w:rsidRPr="00C93B8A">
                <w:rPr>
                  <w:rStyle w:val="ad"/>
                  <w:sz w:val="24"/>
                </w:rPr>
                <w:t>https://цо-усть-белая.анадырь-обр.рф/wp-</w:t>
              </w:r>
              <w:r w:rsidRPr="00C93B8A">
                <w:rPr>
                  <w:rStyle w:val="ad"/>
                  <w:sz w:val="24"/>
                </w:rPr>
                <w:lastRenderedPageBreak/>
                <w:t>content/uploads/2024/11/RP-matematika-5-7-ZPR.docx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lastRenderedPageBreak/>
              <w:t>6</w:t>
            </w:r>
          </w:p>
        </w:tc>
        <w:tc>
          <w:tcPr>
            <w:tcW w:w="5514" w:type="dxa"/>
          </w:tcPr>
          <w:p w:rsidR="00A92772" w:rsidRDefault="00A92772" w:rsidP="006F2955">
            <w:pPr>
              <w:pStyle w:val="TableParagraph"/>
              <w:spacing w:line="256"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«Геометрия»</w:t>
            </w:r>
          </w:p>
        </w:tc>
        <w:tc>
          <w:tcPr>
            <w:tcW w:w="3118" w:type="dxa"/>
          </w:tcPr>
          <w:p w:rsidR="00A92772" w:rsidRDefault="00A92772" w:rsidP="006F2955">
            <w:pPr>
              <w:pStyle w:val="TableParagraph"/>
              <w:spacing w:line="256" w:lineRule="exact"/>
              <w:ind w:left="107"/>
              <w:rPr>
                <w:sz w:val="24"/>
              </w:rPr>
            </w:pPr>
            <w:hyperlink r:id="rId17" w:history="1">
              <w:r w:rsidRPr="00C93B8A">
                <w:rPr>
                  <w:rStyle w:val="ad"/>
                  <w:sz w:val="24"/>
                </w:rPr>
                <w:t>https://цо-усть-белая.анадырь-обр.рф/wp-content/uploads/2024/11/RP-matematika-5-7-ZPR.docx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9" w:lineRule="exact"/>
              <w:ind w:left="107"/>
              <w:rPr>
                <w:sz w:val="24"/>
              </w:rPr>
            </w:pPr>
            <w:r>
              <w:rPr>
                <w:sz w:val="24"/>
              </w:rPr>
              <w:t>7</w:t>
            </w:r>
          </w:p>
        </w:tc>
        <w:tc>
          <w:tcPr>
            <w:tcW w:w="5514" w:type="dxa"/>
          </w:tcPr>
          <w:p w:rsidR="00A92772" w:rsidRDefault="00A92772" w:rsidP="006F2955">
            <w:pPr>
              <w:pStyle w:val="TableParagraph"/>
              <w:spacing w:line="256"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 «Вероятность и статистика»</w:t>
            </w:r>
          </w:p>
        </w:tc>
        <w:tc>
          <w:tcPr>
            <w:tcW w:w="3118" w:type="dxa"/>
          </w:tcPr>
          <w:p w:rsidR="00A92772" w:rsidRDefault="00A92772" w:rsidP="006F2955">
            <w:pPr>
              <w:pStyle w:val="TableParagraph"/>
              <w:spacing w:line="256" w:lineRule="exact"/>
              <w:ind w:left="107"/>
              <w:rPr>
                <w:sz w:val="24"/>
              </w:rPr>
            </w:pPr>
            <w:hyperlink r:id="rId18" w:history="1">
              <w:r w:rsidRPr="00C93B8A">
                <w:rPr>
                  <w:rStyle w:val="ad"/>
                  <w:sz w:val="24"/>
                </w:rPr>
                <w:t>https://цо-усть-белая.анадырь-обр.рф/wp-content/uploads/2024/11/RP-matematika-5-7-ZPR.docx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8</w:t>
            </w:r>
          </w:p>
        </w:tc>
        <w:tc>
          <w:tcPr>
            <w:tcW w:w="5514" w:type="dxa"/>
          </w:tcPr>
          <w:p w:rsidR="00A92772" w:rsidRDefault="00A92772" w:rsidP="006F2955">
            <w:pPr>
              <w:pStyle w:val="TableParagraph"/>
              <w:spacing w:line="256"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 «Информатика»</w:t>
            </w:r>
          </w:p>
        </w:tc>
        <w:tc>
          <w:tcPr>
            <w:tcW w:w="3118" w:type="dxa"/>
          </w:tcPr>
          <w:p w:rsidR="00A92772" w:rsidRDefault="00A92772" w:rsidP="006F2955">
            <w:pPr>
              <w:pStyle w:val="TableParagraph"/>
              <w:spacing w:line="256" w:lineRule="exact"/>
              <w:ind w:left="107"/>
              <w:rPr>
                <w:sz w:val="24"/>
              </w:rPr>
            </w:pPr>
            <w:hyperlink r:id="rId19" w:history="1">
              <w:r w:rsidRPr="00C93B8A">
                <w:rPr>
                  <w:rStyle w:val="ad"/>
                  <w:sz w:val="24"/>
                </w:rPr>
                <w:t>https://цо-усть-белая.анадырь-обр.рф/wp-content/uploads/2024/10/RP-informatika-5-9-kl-ZPR.pdf</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9</w:t>
            </w:r>
          </w:p>
        </w:tc>
        <w:tc>
          <w:tcPr>
            <w:tcW w:w="5514" w:type="dxa"/>
          </w:tcPr>
          <w:p w:rsidR="00A92772" w:rsidRDefault="00A92772" w:rsidP="006F2955">
            <w:pPr>
              <w:pStyle w:val="TableParagraph"/>
              <w:spacing w:line="256" w:lineRule="exact"/>
              <w:ind w:left="107"/>
              <w:rPr>
                <w:sz w:val="24"/>
              </w:rPr>
            </w:pPr>
            <w:r>
              <w:rPr>
                <w:sz w:val="24"/>
              </w:rPr>
              <w:t>Рабочая</w:t>
            </w:r>
            <w:r>
              <w:rPr>
                <w:spacing w:val="-3"/>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«История»</w:t>
            </w:r>
          </w:p>
        </w:tc>
        <w:tc>
          <w:tcPr>
            <w:tcW w:w="3118" w:type="dxa"/>
          </w:tcPr>
          <w:p w:rsidR="00A92772" w:rsidRDefault="00A92772" w:rsidP="006F2955">
            <w:pPr>
              <w:pStyle w:val="TableParagraph"/>
              <w:spacing w:line="256" w:lineRule="exact"/>
              <w:ind w:left="107"/>
              <w:rPr>
                <w:sz w:val="24"/>
              </w:rPr>
            </w:pPr>
            <w:hyperlink r:id="rId20" w:history="1">
              <w:r w:rsidRPr="00C93B8A">
                <w:rPr>
                  <w:rStyle w:val="ad"/>
                  <w:sz w:val="24"/>
                </w:rPr>
                <w:t>https://цо-усть-белая.анадырь-обр.рф/wp-content/uploads/2025/03/RP-Istoriya-5-9-ZPR.docx</w:t>
              </w:r>
            </w:hyperlink>
            <w:r>
              <w:rPr>
                <w:sz w:val="24"/>
              </w:rPr>
              <w:t xml:space="preserve"> </w:t>
            </w:r>
          </w:p>
        </w:tc>
      </w:tr>
      <w:tr w:rsidR="00A92772" w:rsidTr="00E126B6">
        <w:trPr>
          <w:trHeight w:val="278"/>
        </w:trPr>
        <w:tc>
          <w:tcPr>
            <w:tcW w:w="960" w:type="dxa"/>
          </w:tcPr>
          <w:p w:rsidR="00A92772" w:rsidRDefault="00A92772" w:rsidP="006F2955">
            <w:pPr>
              <w:pStyle w:val="TableParagraph"/>
              <w:spacing w:line="256" w:lineRule="exact"/>
              <w:ind w:left="107"/>
              <w:rPr>
                <w:sz w:val="24"/>
              </w:rPr>
            </w:pPr>
            <w:r>
              <w:rPr>
                <w:sz w:val="24"/>
              </w:rPr>
              <w:t>10</w:t>
            </w:r>
          </w:p>
        </w:tc>
        <w:tc>
          <w:tcPr>
            <w:tcW w:w="5514" w:type="dxa"/>
          </w:tcPr>
          <w:p w:rsidR="00A92772" w:rsidRDefault="00A92772" w:rsidP="006F2955">
            <w:pPr>
              <w:pStyle w:val="TableParagraph"/>
              <w:spacing w:line="259"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«Обществознание»</w:t>
            </w:r>
          </w:p>
        </w:tc>
        <w:tc>
          <w:tcPr>
            <w:tcW w:w="3118" w:type="dxa"/>
          </w:tcPr>
          <w:p w:rsidR="00A92772" w:rsidRDefault="00A92772" w:rsidP="006F2955">
            <w:pPr>
              <w:pStyle w:val="TableParagraph"/>
              <w:spacing w:line="259" w:lineRule="exact"/>
              <w:ind w:left="107"/>
              <w:rPr>
                <w:sz w:val="24"/>
              </w:rPr>
            </w:pPr>
            <w:hyperlink r:id="rId21" w:history="1">
              <w:r w:rsidRPr="00C93B8A">
                <w:rPr>
                  <w:rStyle w:val="ad"/>
                  <w:sz w:val="24"/>
                </w:rPr>
                <w:t>https://цо-усть-белая.анадырь-обр.рф/wp-content/uploads/2025/03/RP-obshhestvo-5-9-zpr.docx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11</w:t>
            </w:r>
          </w:p>
        </w:tc>
        <w:tc>
          <w:tcPr>
            <w:tcW w:w="5514" w:type="dxa"/>
          </w:tcPr>
          <w:p w:rsidR="00A92772" w:rsidRDefault="00A92772" w:rsidP="006F2955">
            <w:pPr>
              <w:pStyle w:val="TableParagraph"/>
              <w:spacing w:line="256" w:lineRule="exact"/>
              <w:ind w:left="107"/>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w:t>
            </w:r>
            <w:r>
              <w:rPr>
                <w:spacing w:val="1"/>
                <w:sz w:val="24"/>
              </w:rPr>
              <w:t xml:space="preserve"> </w:t>
            </w:r>
            <w:r>
              <w:rPr>
                <w:sz w:val="24"/>
              </w:rPr>
              <w:t>«География»</w:t>
            </w:r>
          </w:p>
        </w:tc>
        <w:tc>
          <w:tcPr>
            <w:tcW w:w="3118" w:type="dxa"/>
          </w:tcPr>
          <w:p w:rsidR="00A92772" w:rsidRDefault="00A92772" w:rsidP="006F2955">
            <w:pPr>
              <w:pStyle w:val="TableParagraph"/>
              <w:spacing w:line="256" w:lineRule="exact"/>
              <w:ind w:left="107"/>
              <w:rPr>
                <w:sz w:val="24"/>
              </w:rPr>
            </w:pPr>
            <w:hyperlink r:id="rId22" w:history="1">
              <w:r w:rsidRPr="00C93B8A">
                <w:rPr>
                  <w:rStyle w:val="ad"/>
                  <w:sz w:val="24"/>
                </w:rPr>
                <w:t>https://цо-усть-белая.анадырь-обр.рф/wp-content/uploads/2024/11/RP-Geografiya-5-9-klass-24-25-ZPR.docx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70" w:lineRule="exact"/>
              <w:ind w:left="107"/>
              <w:rPr>
                <w:sz w:val="24"/>
              </w:rPr>
            </w:pPr>
            <w:r>
              <w:rPr>
                <w:sz w:val="24"/>
              </w:rPr>
              <w:t>12</w:t>
            </w:r>
          </w:p>
        </w:tc>
        <w:tc>
          <w:tcPr>
            <w:tcW w:w="5514" w:type="dxa"/>
          </w:tcPr>
          <w:p w:rsidR="00A92772" w:rsidRDefault="00A92772" w:rsidP="006F2955">
            <w:pPr>
              <w:pStyle w:val="TableParagraph"/>
              <w:spacing w:line="256" w:lineRule="exact"/>
              <w:ind w:left="107"/>
              <w:rPr>
                <w:sz w:val="24"/>
              </w:rPr>
            </w:pPr>
            <w:r>
              <w:rPr>
                <w:sz w:val="24"/>
              </w:rPr>
              <w:t>Рабочая</w:t>
            </w:r>
            <w:r>
              <w:rPr>
                <w:spacing w:val="-3"/>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«Физика»</w:t>
            </w:r>
          </w:p>
        </w:tc>
        <w:tc>
          <w:tcPr>
            <w:tcW w:w="3118" w:type="dxa"/>
          </w:tcPr>
          <w:p w:rsidR="00A92772" w:rsidRDefault="00A92772" w:rsidP="006F2955">
            <w:pPr>
              <w:pStyle w:val="TableParagraph"/>
              <w:spacing w:line="256" w:lineRule="exact"/>
              <w:ind w:left="107"/>
              <w:rPr>
                <w:sz w:val="24"/>
              </w:rPr>
            </w:pPr>
            <w:hyperlink r:id="rId23" w:history="1">
              <w:r w:rsidRPr="00C93B8A">
                <w:rPr>
                  <w:rStyle w:val="ad"/>
                  <w:sz w:val="24"/>
                </w:rPr>
                <w:t>https://цо-усть-белая.анадырь-обр.рф/wp-content/uploads/2024/11/RP-po-fizike-7-9-ZPR-2024-2025.docx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13</w:t>
            </w:r>
          </w:p>
        </w:tc>
        <w:tc>
          <w:tcPr>
            <w:tcW w:w="5514" w:type="dxa"/>
          </w:tcPr>
          <w:p w:rsidR="00A92772" w:rsidRDefault="00A92772" w:rsidP="006F2955">
            <w:pPr>
              <w:pStyle w:val="TableParagraph"/>
              <w:spacing w:line="256"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1"/>
                <w:sz w:val="24"/>
              </w:rPr>
              <w:t xml:space="preserve"> </w:t>
            </w:r>
            <w:r>
              <w:rPr>
                <w:sz w:val="24"/>
              </w:rPr>
              <w:t>«Биология»</w:t>
            </w:r>
          </w:p>
        </w:tc>
        <w:tc>
          <w:tcPr>
            <w:tcW w:w="3118" w:type="dxa"/>
          </w:tcPr>
          <w:p w:rsidR="00A92772" w:rsidRDefault="00A92772" w:rsidP="006F2955">
            <w:pPr>
              <w:pStyle w:val="TableParagraph"/>
              <w:spacing w:line="256" w:lineRule="exact"/>
              <w:ind w:left="107"/>
              <w:rPr>
                <w:sz w:val="24"/>
              </w:rPr>
            </w:pPr>
            <w:hyperlink r:id="rId24" w:history="1">
              <w:r w:rsidRPr="00C93B8A">
                <w:rPr>
                  <w:rStyle w:val="ad"/>
                  <w:sz w:val="24"/>
                </w:rPr>
                <w:t>https://цо-усть-белая.анадырь-обр.рф/wp-content/uploads/2024/11/5-7-RP-biologiya-OVZ-2024-2025.doc</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8" w:lineRule="exact"/>
              <w:ind w:left="107"/>
              <w:rPr>
                <w:sz w:val="24"/>
              </w:rPr>
            </w:pPr>
            <w:r>
              <w:rPr>
                <w:sz w:val="24"/>
              </w:rPr>
              <w:t>14</w:t>
            </w:r>
          </w:p>
        </w:tc>
        <w:tc>
          <w:tcPr>
            <w:tcW w:w="5514" w:type="dxa"/>
          </w:tcPr>
          <w:p w:rsidR="00A92772" w:rsidRDefault="00A92772" w:rsidP="006F2955">
            <w:pPr>
              <w:pStyle w:val="TableParagraph"/>
              <w:spacing w:line="270" w:lineRule="exact"/>
              <w:ind w:left="107"/>
              <w:rPr>
                <w:sz w:val="24"/>
              </w:rPr>
            </w:pPr>
            <w:r>
              <w:rPr>
                <w:sz w:val="24"/>
              </w:rPr>
              <w:t>Рабочая</w:t>
            </w:r>
            <w:r>
              <w:rPr>
                <w:spacing w:val="-4"/>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2"/>
                <w:sz w:val="24"/>
              </w:rPr>
              <w:t xml:space="preserve"> </w:t>
            </w:r>
            <w:r>
              <w:rPr>
                <w:sz w:val="24"/>
              </w:rPr>
              <w:t>«Основы</w:t>
            </w:r>
            <w:r>
              <w:rPr>
                <w:spacing w:val="-4"/>
                <w:sz w:val="24"/>
              </w:rPr>
              <w:t xml:space="preserve"> </w:t>
            </w:r>
            <w:r>
              <w:rPr>
                <w:sz w:val="24"/>
              </w:rPr>
              <w:t>духовно-нравственной</w:t>
            </w:r>
          </w:p>
          <w:p w:rsidR="00A92772" w:rsidRDefault="00A92772" w:rsidP="006F2955">
            <w:pPr>
              <w:pStyle w:val="TableParagraph"/>
              <w:spacing w:line="261" w:lineRule="exact"/>
              <w:ind w:left="107"/>
              <w:rPr>
                <w:sz w:val="24"/>
              </w:rPr>
            </w:pPr>
            <w:r>
              <w:rPr>
                <w:sz w:val="24"/>
              </w:rPr>
              <w:t>культуры</w:t>
            </w:r>
            <w:r>
              <w:rPr>
                <w:spacing w:val="-1"/>
                <w:sz w:val="24"/>
              </w:rPr>
              <w:t xml:space="preserve"> </w:t>
            </w:r>
            <w:r>
              <w:rPr>
                <w:sz w:val="24"/>
              </w:rPr>
              <w:t>народов</w:t>
            </w:r>
            <w:r>
              <w:rPr>
                <w:spacing w:val="-1"/>
                <w:sz w:val="24"/>
              </w:rPr>
              <w:t xml:space="preserve"> </w:t>
            </w:r>
            <w:r>
              <w:rPr>
                <w:sz w:val="24"/>
              </w:rPr>
              <w:t>России»</w:t>
            </w:r>
          </w:p>
        </w:tc>
        <w:tc>
          <w:tcPr>
            <w:tcW w:w="3118" w:type="dxa"/>
          </w:tcPr>
          <w:p w:rsidR="00A92772" w:rsidRDefault="00A92772" w:rsidP="006F2955">
            <w:pPr>
              <w:pStyle w:val="TableParagraph"/>
              <w:spacing w:line="256" w:lineRule="exact"/>
              <w:ind w:left="107"/>
              <w:rPr>
                <w:sz w:val="24"/>
              </w:rPr>
            </w:pPr>
            <w:hyperlink r:id="rId25" w:history="1">
              <w:r w:rsidRPr="00C93B8A">
                <w:rPr>
                  <w:rStyle w:val="ad"/>
                  <w:sz w:val="24"/>
                </w:rPr>
                <w:t>https://цо-усть-белая.анадырь-обр.рф/wp-content/uploads/2024/11/RP-ODNKNR-ZPR.docx</w:t>
              </w:r>
            </w:hyperlink>
            <w:r>
              <w:rPr>
                <w:sz w:val="24"/>
              </w:rPr>
              <w:t xml:space="preserve"> </w:t>
            </w:r>
          </w:p>
        </w:tc>
      </w:tr>
      <w:tr w:rsidR="00A92772" w:rsidTr="00E126B6">
        <w:trPr>
          <w:trHeight w:val="551"/>
        </w:trPr>
        <w:tc>
          <w:tcPr>
            <w:tcW w:w="960" w:type="dxa"/>
          </w:tcPr>
          <w:p w:rsidR="00A92772" w:rsidRDefault="00A92772" w:rsidP="006F2955">
            <w:pPr>
              <w:pStyle w:val="TableParagraph"/>
              <w:spacing w:line="256" w:lineRule="exact"/>
              <w:ind w:left="107"/>
              <w:rPr>
                <w:sz w:val="24"/>
              </w:rPr>
            </w:pPr>
            <w:r>
              <w:rPr>
                <w:sz w:val="24"/>
              </w:rPr>
              <w:t>15</w:t>
            </w:r>
          </w:p>
        </w:tc>
        <w:tc>
          <w:tcPr>
            <w:tcW w:w="5514" w:type="dxa"/>
          </w:tcPr>
          <w:p w:rsidR="00A92772" w:rsidRDefault="00A92772" w:rsidP="006F2955">
            <w:pPr>
              <w:pStyle w:val="TableParagraph"/>
              <w:spacing w:line="256"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w:t>
            </w:r>
            <w:r>
              <w:rPr>
                <w:spacing w:val="4"/>
                <w:sz w:val="24"/>
              </w:rPr>
              <w:t xml:space="preserve"> </w:t>
            </w:r>
            <w:r>
              <w:rPr>
                <w:sz w:val="24"/>
              </w:rPr>
              <w:t>«Изобразительное</w:t>
            </w:r>
            <w:r>
              <w:rPr>
                <w:spacing w:val="-7"/>
                <w:sz w:val="24"/>
              </w:rPr>
              <w:t xml:space="preserve"> </w:t>
            </w:r>
            <w:r>
              <w:rPr>
                <w:sz w:val="24"/>
              </w:rPr>
              <w:t>искусство»</w:t>
            </w:r>
          </w:p>
        </w:tc>
        <w:tc>
          <w:tcPr>
            <w:tcW w:w="3118" w:type="dxa"/>
          </w:tcPr>
          <w:p w:rsidR="00A92772" w:rsidRDefault="00A92772" w:rsidP="006F2955">
            <w:pPr>
              <w:pStyle w:val="TableParagraph"/>
              <w:spacing w:line="270" w:lineRule="exact"/>
              <w:ind w:left="107"/>
              <w:rPr>
                <w:sz w:val="24"/>
              </w:rPr>
            </w:pPr>
            <w:hyperlink r:id="rId26" w:history="1">
              <w:r w:rsidRPr="00C93B8A">
                <w:rPr>
                  <w:rStyle w:val="ad"/>
                  <w:sz w:val="24"/>
                </w:rPr>
                <w:t>https://цо-усть-белая.анадырь-обр.рф/wp-content/uploads/2025/03/RP-po-IZO-5-7-ZPR.docx</w:t>
              </w:r>
            </w:hyperlink>
            <w:r>
              <w:rPr>
                <w:sz w:val="24"/>
              </w:rPr>
              <w:t xml:space="preserve"> </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16</w:t>
            </w:r>
          </w:p>
        </w:tc>
        <w:tc>
          <w:tcPr>
            <w:tcW w:w="5514" w:type="dxa"/>
          </w:tcPr>
          <w:p w:rsidR="00A92772" w:rsidRDefault="00A92772" w:rsidP="006F2955">
            <w:pPr>
              <w:pStyle w:val="TableParagraph"/>
              <w:spacing w:line="256" w:lineRule="exact"/>
              <w:ind w:left="107"/>
              <w:rPr>
                <w:sz w:val="24"/>
              </w:rPr>
            </w:pP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w:t>
            </w:r>
            <w:r>
              <w:rPr>
                <w:spacing w:val="3"/>
                <w:sz w:val="24"/>
              </w:rPr>
              <w:t xml:space="preserve"> </w:t>
            </w:r>
            <w:r>
              <w:rPr>
                <w:sz w:val="24"/>
              </w:rPr>
              <w:t>«Музыка»</w:t>
            </w:r>
          </w:p>
        </w:tc>
        <w:tc>
          <w:tcPr>
            <w:tcW w:w="3118" w:type="dxa"/>
          </w:tcPr>
          <w:p w:rsidR="00A92772" w:rsidRDefault="00A92772" w:rsidP="006F2955">
            <w:pPr>
              <w:pStyle w:val="TableParagraph"/>
              <w:spacing w:line="256" w:lineRule="exact"/>
              <w:ind w:left="107"/>
              <w:rPr>
                <w:sz w:val="24"/>
              </w:rPr>
            </w:pPr>
            <w:hyperlink r:id="rId27" w:history="1">
              <w:r w:rsidRPr="00C93B8A">
                <w:rPr>
                  <w:rStyle w:val="ad"/>
                  <w:sz w:val="24"/>
                </w:rPr>
                <w:t>https://цо-усть-белая.анадырь-обр.рф/wp-content/uploads/2024/11/RP-Muzyka-ZPR.docx</w:t>
              </w:r>
            </w:hyperlink>
            <w:r>
              <w:rPr>
                <w:sz w:val="24"/>
              </w:rPr>
              <w:t xml:space="preserve"> </w:t>
            </w:r>
          </w:p>
        </w:tc>
      </w:tr>
      <w:tr w:rsidR="00A92772" w:rsidRPr="00A92772" w:rsidTr="00E126B6">
        <w:trPr>
          <w:trHeight w:val="277"/>
        </w:trPr>
        <w:tc>
          <w:tcPr>
            <w:tcW w:w="960" w:type="dxa"/>
          </w:tcPr>
          <w:p w:rsidR="00A92772" w:rsidRDefault="00A92772" w:rsidP="006F2955">
            <w:pPr>
              <w:pStyle w:val="TableParagraph"/>
              <w:spacing w:line="256" w:lineRule="exact"/>
              <w:ind w:left="107"/>
              <w:rPr>
                <w:sz w:val="24"/>
              </w:rPr>
            </w:pPr>
            <w:r>
              <w:rPr>
                <w:sz w:val="24"/>
              </w:rPr>
              <w:t>17</w:t>
            </w:r>
          </w:p>
        </w:tc>
        <w:tc>
          <w:tcPr>
            <w:tcW w:w="5514" w:type="dxa"/>
          </w:tcPr>
          <w:p w:rsidR="00A92772" w:rsidRDefault="00A92772" w:rsidP="006F2955">
            <w:pPr>
              <w:pStyle w:val="TableParagraph"/>
              <w:spacing w:line="258" w:lineRule="exact"/>
              <w:ind w:left="107"/>
              <w:rPr>
                <w:sz w:val="24"/>
              </w:rPr>
            </w:pPr>
            <w:r>
              <w:rPr>
                <w:sz w:val="24"/>
              </w:rPr>
              <w:t>Рабочая</w:t>
            </w:r>
            <w:r>
              <w:rPr>
                <w:spacing w:val="-4"/>
                <w:sz w:val="24"/>
              </w:rPr>
              <w:t xml:space="preserve"> </w:t>
            </w:r>
            <w:r>
              <w:rPr>
                <w:sz w:val="24"/>
              </w:rPr>
              <w:t>программа учебного</w:t>
            </w:r>
            <w:r>
              <w:rPr>
                <w:spacing w:val="-3"/>
                <w:sz w:val="24"/>
              </w:rPr>
              <w:t xml:space="preserve"> </w:t>
            </w:r>
            <w:r>
              <w:rPr>
                <w:sz w:val="24"/>
              </w:rPr>
              <w:t>предмета</w:t>
            </w:r>
            <w:r>
              <w:rPr>
                <w:spacing w:val="4"/>
                <w:sz w:val="24"/>
              </w:rPr>
              <w:t xml:space="preserve"> </w:t>
            </w:r>
            <w:r>
              <w:rPr>
                <w:sz w:val="24"/>
              </w:rPr>
              <w:t>«Труд (технология)»</w:t>
            </w:r>
          </w:p>
        </w:tc>
        <w:tc>
          <w:tcPr>
            <w:tcW w:w="3118" w:type="dxa"/>
          </w:tcPr>
          <w:p w:rsidR="00A92772" w:rsidRPr="00A92772" w:rsidRDefault="00A92772" w:rsidP="006F2955">
            <w:pPr>
              <w:pStyle w:val="TableParagraph"/>
              <w:spacing w:line="258" w:lineRule="exact"/>
              <w:ind w:left="107"/>
              <w:rPr>
                <w:sz w:val="24"/>
                <w:lang w:val="en-US"/>
              </w:rPr>
            </w:pPr>
            <w:hyperlink r:id="rId28" w:history="1">
              <w:r w:rsidRPr="00A92772">
                <w:rPr>
                  <w:rStyle w:val="ad"/>
                  <w:sz w:val="24"/>
                  <w:lang w:val="en-US"/>
                </w:rPr>
                <w:t>https://</w:t>
              </w:r>
              <w:r w:rsidRPr="00C93B8A">
                <w:rPr>
                  <w:rStyle w:val="ad"/>
                  <w:sz w:val="24"/>
                </w:rPr>
                <w:t>цо</w:t>
              </w:r>
              <w:r w:rsidRPr="00A92772">
                <w:rPr>
                  <w:rStyle w:val="ad"/>
                  <w:sz w:val="24"/>
                  <w:lang w:val="en-US"/>
                </w:rPr>
                <w:t>-</w:t>
              </w:r>
              <w:r w:rsidRPr="00C93B8A">
                <w:rPr>
                  <w:rStyle w:val="ad"/>
                  <w:sz w:val="24"/>
                </w:rPr>
                <w:t>усть</w:t>
              </w:r>
              <w:r w:rsidRPr="00A92772">
                <w:rPr>
                  <w:rStyle w:val="ad"/>
                  <w:sz w:val="24"/>
                  <w:lang w:val="en-US"/>
                </w:rPr>
                <w:t>-</w:t>
              </w:r>
              <w:r w:rsidRPr="00C93B8A">
                <w:rPr>
                  <w:rStyle w:val="ad"/>
                  <w:sz w:val="24"/>
                </w:rPr>
                <w:t>белая</w:t>
              </w:r>
              <w:r w:rsidRPr="00A92772">
                <w:rPr>
                  <w:rStyle w:val="ad"/>
                  <w:sz w:val="24"/>
                  <w:lang w:val="en-US"/>
                </w:rPr>
                <w:t>.</w:t>
              </w:r>
              <w:r w:rsidRPr="00C93B8A">
                <w:rPr>
                  <w:rStyle w:val="ad"/>
                  <w:sz w:val="24"/>
                </w:rPr>
                <w:t>анадырь</w:t>
              </w:r>
              <w:r w:rsidRPr="00A92772">
                <w:rPr>
                  <w:rStyle w:val="ad"/>
                  <w:sz w:val="24"/>
                  <w:lang w:val="en-US"/>
                </w:rPr>
                <w:t>-</w:t>
              </w:r>
              <w:r w:rsidRPr="00C93B8A">
                <w:rPr>
                  <w:rStyle w:val="ad"/>
                  <w:sz w:val="24"/>
                </w:rPr>
                <w:t>обр</w:t>
              </w:r>
              <w:r w:rsidRPr="00A92772">
                <w:rPr>
                  <w:rStyle w:val="ad"/>
                  <w:sz w:val="24"/>
                  <w:lang w:val="en-US"/>
                </w:rPr>
                <w:t>.</w:t>
              </w:r>
              <w:r w:rsidRPr="00C93B8A">
                <w:rPr>
                  <w:rStyle w:val="ad"/>
                  <w:sz w:val="24"/>
                </w:rPr>
                <w:t>рф</w:t>
              </w:r>
              <w:r w:rsidRPr="00A92772">
                <w:rPr>
                  <w:rStyle w:val="ad"/>
                  <w:sz w:val="24"/>
                  <w:lang w:val="en-US"/>
                </w:rPr>
                <w:t>/wp-content/uploads/2024/11/RP-trud-tehnologiya-malchiki-ZPR-7-klass.docx</w:t>
              </w:r>
            </w:hyperlink>
            <w:r w:rsidRPr="00A92772">
              <w:rPr>
                <w:sz w:val="24"/>
                <w:lang w:val="en-US"/>
              </w:rPr>
              <w:t xml:space="preserve"> </w:t>
            </w:r>
            <w:hyperlink r:id="rId29" w:history="1">
              <w:r w:rsidRPr="00A92772">
                <w:rPr>
                  <w:rStyle w:val="ad"/>
                  <w:sz w:val="24"/>
                  <w:lang w:val="en-US"/>
                </w:rPr>
                <w:t>https://</w:t>
              </w:r>
              <w:r w:rsidRPr="00C93B8A">
                <w:rPr>
                  <w:rStyle w:val="ad"/>
                  <w:sz w:val="24"/>
                </w:rPr>
                <w:t>цо</w:t>
              </w:r>
              <w:r w:rsidRPr="00A92772">
                <w:rPr>
                  <w:rStyle w:val="ad"/>
                  <w:sz w:val="24"/>
                  <w:lang w:val="en-US"/>
                </w:rPr>
                <w:t>-</w:t>
              </w:r>
              <w:r w:rsidRPr="00C93B8A">
                <w:rPr>
                  <w:rStyle w:val="ad"/>
                  <w:sz w:val="24"/>
                </w:rPr>
                <w:t>усть</w:t>
              </w:r>
              <w:r w:rsidRPr="00A92772">
                <w:rPr>
                  <w:rStyle w:val="ad"/>
                  <w:sz w:val="24"/>
                  <w:lang w:val="en-US"/>
                </w:rPr>
                <w:t>-</w:t>
              </w:r>
              <w:r w:rsidRPr="00C93B8A">
                <w:rPr>
                  <w:rStyle w:val="ad"/>
                  <w:sz w:val="24"/>
                </w:rPr>
                <w:t>белая</w:t>
              </w:r>
              <w:r w:rsidRPr="00A92772">
                <w:rPr>
                  <w:rStyle w:val="ad"/>
                  <w:sz w:val="24"/>
                  <w:lang w:val="en-US"/>
                </w:rPr>
                <w:t>.</w:t>
              </w:r>
              <w:r w:rsidRPr="00C93B8A">
                <w:rPr>
                  <w:rStyle w:val="ad"/>
                  <w:sz w:val="24"/>
                </w:rPr>
                <w:t>анадырь</w:t>
              </w:r>
              <w:r w:rsidRPr="00A92772">
                <w:rPr>
                  <w:rStyle w:val="ad"/>
                  <w:sz w:val="24"/>
                  <w:lang w:val="en-US"/>
                </w:rPr>
                <w:t>-</w:t>
              </w:r>
              <w:r w:rsidRPr="00C93B8A">
                <w:rPr>
                  <w:rStyle w:val="ad"/>
                  <w:sz w:val="24"/>
                </w:rPr>
                <w:t>обр</w:t>
              </w:r>
              <w:r w:rsidRPr="00A92772">
                <w:rPr>
                  <w:rStyle w:val="ad"/>
                  <w:sz w:val="24"/>
                  <w:lang w:val="en-US"/>
                </w:rPr>
                <w:t>.</w:t>
              </w:r>
              <w:r w:rsidRPr="00C93B8A">
                <w:rPr>
                  <w:rStyle w:val="ad"/>
                  <w:sz w:val="24"/>
                </w:rPr>
                <w:t>рф</w:t>
              </w:r>
              <w:r w:rsidRPr="00A92772">
                <w:rPr>
                  <w:rStyle w:val="ad"/>
                  <w:sz w:val="24"/>
                  <w:lang w:val="en-US"/>
                </w:rPr>
                <w:t>/wp-content/uploads/2024/11/RP-Trud-tehnologiya-5-6-Z</w:t>
              </w:r>
            </w:hyperlink>
            <w:r w:rsidRPr="00A92772">
              <w:rPr>
                <w:sz w:val="24"/>
                <w:lang w:val="en-US"/>
              </w:rPr>
              <w:t xml:space="preserve"> PR-devochki.docx</w:t>
            </w: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lastRenderedPageBreak/>
              <w:t>18</w:t>
            </w:r>
          </w:p>
        </w:tc>
        <w:tc>
          <w:tcPr>
            <w:tcW w:w="5514" w:type="dxa"/>
          </w:tcPr>
          <w:p w:rsidR="00A92772" w:rsidRDefault="00A92772" w:rsidP="006F2955">
            <w:pPr>
              <w:pStyle w:val="TableParagraph"/>
              <w:spacing w:line="256" w:lineRule="exact"/>
              <w:ind w:left="107"/>
              <w:rPr>
                <w:sz w:val="24"/>
              </w:rPr>
            </w:pPr>
          </w:p>
        </w:tc>
        <w:tc>
          <w:tcPr>
            <w:tcW w:w="3118" w:type="dxa"/>
          </w:tcPr>
          <w:p w:rsidR="00A92772" w:rsidRDefault="00A92772" w:rsidP="006F2955">
            <w:pPr>
              <w:pStyle w:val="TableParagraph"/>
              <w:spacing w:line="256" w:lineRule="exact"/>
              <w:ind w:left="107"/>
              <w:rPr>
                <w:sz w:val="24"/>
              </w:rPr>
            </w:pPr>
          </w:p>
        </w:tc>
      </w:tr>
      <w:tr w:rsidR="00A92772" w:rsidTr="00E126B6">
        <w:trPr>
          <w:trHeight w:val="275"/>
        </w:trPr>
        <w:tc>
          <w:tcPr>
            <w:tcW w:w="960" w:type="dxa"/>
          </w:tcPr>
          <w:p w:rsidR="00A92772" w:rsidRDefault="00A92772" w:rsidP="006F2955">
            <w:pPr>
              <w:pStyle w:val="TableParagraph"/>
              <w:spacing w:line="256" w:lineRule="exact"/>
              <w:ind w:left="107"/>
              <w:rPr>
                <w:sz w:val="24"/>
              </w:rPr>
            </w:pPr>
            <w:r>
              <w:rPr>
                <w:sz w:val="24"/>
              </w:rPr>
              <w:t>19</w:t>
            </w:r>
          </w:p>
        </w:tc>
        <w:tc>
          <w:tcPr>
            <w:tcW w:w="5514" w:type="dxa"/>
          </w:tcPr>
          <w:p w:rsidR="00A92772" w:rsidRDefault="00A92772" w:rsidP="006F2955">
            <w:pPr>
              <w:pStyle w:val="TableParagraph"/>
              <w:spacing w:line="256" w:lineRule="exact"/>
              <w:ind w:left="107"/>
              <w:rPr>
                <w:sz w:val="24"/>
              </w:rPr>
            </w:pPr>
            <w:r>
              <w:rPr>
                <w:sz w:val="24"/>
              </w:rPr>
              <w:t>Рабочая</w:t>
            </w:r>
            <w:r>
              <w:rPr>
                <w:spacing w:val="-4"/>
                <w:sz w:val="24"/>
              </w:rPr>
              <w:t xml:space="preserve"> </w:t>
            </w:r>
            <w:r>
              <w:rPr>
                <w:sz w:val="24"/>
              </w:rPr>
              <w:t>программа учебного</w:t>
            </w:r>
            <w:r>
              <w:rPr>
                <w:spacing w:val="-4"/>
                <w:sz w:val="24"/>
              </w:rPr>
              <w:t xml:space="preserve"> </w:t>
            </w:r>
            <w:r>
              <w:rPr>
                <w:sz w:val="24"/>
              </w:rPr>
              <w:t>предмета «Физическая</w:t>
            </w:r>
            <w:r>
              <w:rPr>
                <w:spacing w:val="-3"/>
                <w:sz w:val="24"/>
              </w:rPr>
              <w:t xml:space="preserve"> </w:t>
            </w:r>
            <w:r>
              <w:rPr>
                <w:sz w:val="24"/>
              </w:rPr>
              <w:t>культура»</w:t>
            </w:r>
          </w:p>
        </w:tc>
        <w:tc>
          <w:tcPr>
            <w:tcW w:w="3118" w:type="dxa"/>
          </w:tcPr>
          <w:p w:rsidR="00A92772" w:rsidRDefault="00A92772" w:rsidP="006F2955">
            <w:pPr>
              <w:pStyle w:val="TableParagraph"/>
              <w:spacing w:line="256" w:lineRule="exact"/>
              <w:ind w:left="107"/>
              <w:rPr>
                <w:sz w:val="24"/>
              </w:rPr>
            </w:pPr>
            <w:hyperlink r:id="rId30" w:history="1">
              <w:r w:rsidRPr="00C93B8A">
                <w:rPr>
                  <w:rStyle w:val="ad"/>
                  <w:sz w:val="24"/>
                </w:rPr>
                <w:t>https://цо-усть-белая.анадырь-обр.рф/wp-content/uploads/2025/03/Fizkultura-567-ZPR.doc</w:t>
              </w:r>
            </w:hyperlink>
            <w:r>
              <w:rPr>
                <w:sz w:val="24"/>
              </w:rPr>
              <w:t xml:space="preserve"> </w:t>
            </w:r>
          </w:p>
        </w:tc>
      </w:tr>
      <w:tr w:rsidR="00A92772" w:rsidRPr="00A92772" w:rsidTr="00E126B6">
        <w:trPr>
          <w:trHeight w:val="275"/>
        </w:trPr>
        <w:tc>
          <w:tcPr>
            <w:tcW w:w="960" w:type="dxa"/>
          </w:tcPr>
          <w:p w:rsidR="00A92772" w:rsidRDefault="00A92772" w:rsidP="006F2955">
            <w:pPr>
              <w:pStyle w:val="TableParagraph"/>
              <w:spacing w:line="256" w:lineRule="exact"/>
              <w:ind w:left="107"/>
              <w:rPr>
                <w:sz w:val="24"/>
              </w:rPr>
            </w:pPr>
            <w:r>
              <w:rPr>
                <w:sz w:val="24"/>
              </w:rPr>
              <w:t>20</w:t>
            </w:r>
          </w:p>
        </w:tc>
        <w:tc>
          <w:tcPr>
            <w:tcW w:w="5514" w:type="dxa"/>
          </w:tcPr>
          <w:p w:rsidR="00A92772" w:rsidRDefault="00A92772" w:rsidP="006F2955">
            <w:pPr>
              <w:pStyle w:val="TableParagraph"/>
              <w:spacing w:line="256" w:lineRule="exact"/>
              <w:ind w:left="107"/>
              <w:rPr>
                <w:sz w:val="24"/>
              </w:rPr>
            </w:pP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«Основы безопасности и защиты Родины»</w:t>
            </w:r>
          </w:p>
        </w:tc>
        <w:tc>
          <w:tcPr>
            <w:tcW w:w="3118" w:type="dxa"/>
          </w:tcPr>
          <w:p w:rsidR="00A92772" w:rsidRPr="00A92772" w:rsidRDefault="00A92772" w:rsidP="006F2955">
            <w:pPr>
              <w:pStyle w:val="TableParagraph"/>
              <w:spacing w:line="256" w:lineRule="exact"/>
              <w:ind w:left="107"/>
              <w:rPr>
                <w:sz w:val="24"/>
              </w:rPr>
            </w:pPr>
            <w:hyperlink r:id="rId31" w:history="1">
              <w:r w:rsidRPr="00C93B8A">
                <w:rPr>
                  <w:rStyle w:val="ad"/>
                  <w:sz w:val="24"/>
                  <w:lang w:val="en-US"/>
                </w:rPr>
                <w:t>https</w:t>
              </w:r>
              <w:r w:rsidRPr="00C93B8A">
                <w:rPr>
                  <w:rStyle w:val="ad"/>
                  <w:sz w:val="24"/>
                </w:rPr>
                <w:t>://цо-усть-белая.анадырь-обр.рф/</w:t>
              </w:r>
              <w:r w:rsidRPr="00C93B8A">
                <w:rPr>
                  <w:rStyle w:val="ad"/>
                  <w:sz w:val="24"/>
                  <w:lang w:val="en-US"/>
                </w:rPr>
                <w:t>wp</w:t>
              </w:r>
              <w:r w:rsidRPr="00C93B8A">
                <w:rPr>
                  <w:rStyle w:val="ad"/>
                  <w:sz w:val="24"/>
                </w:rPr>
                <w:t>-</w:t>
              </w:r>
              <w:r w:rsidRPr="00C93B8A">
                <w:rPr>
                  <w:rStyle w:val="ad"/>
                  <w:sz w:val="24"/>
                  <w:lang w:val="en-US"/>
                </w:rPr>
                <w:t>content</w:t>
              </w:r>
              <w:r w:rsidRPr="00C93B8A">
                <w:rPr>
                  <w:rStyle w:val="ad"/>
                  <w:sz w:val="24"/>
                </w:rPr>
                <w:t>/</w:t>
              </w:r>
              <w:r w:rsidRPr="00C93B8A">
                <w:rPr>
                  <w:rStyle w:val="ad"/>
                  <w:sz w:val="24"/>
                  <w:lang w:val="en-US"/>
                </w:rPr>
                <w:t>uploads</w:t>
              </w:r>
              <w:r w:rsidRPr="00C93B8A">
                <w:rPr>
                  <w:rStyle w:val="ad"/>
                  <w:sz w:val="24"/>
                </w:rPr>
                <w:t>/2024/11/</w:t>
              </w:r>
              <w:r w:rsidRPr="00C93B8A">
                <w:rPr>
                  <w:rStyle w:val="ad"/>
                  <w:sz w:val="24"/>
                  <w:lang w:val="en-US"/>
                </w:rPr>
                <w:t>RP</w:t>
              </w:r>
              <w:r w:rsidRPr="00C93B8A">
                <w:rPr>
                  <w:rStyle w:val="ad"/>
                  <w:sz w:val="24"/>
                </w:rPr>
                <w:t>-</w:t>
              </w:r>
              <w:r w:rsidRPr="00C93B8A">
                <w:rPr>
                  <w:rStyle w:val="ad"/>
                  <w:sz w:val="24"/>
                  <w:lang w:val="en-US"/>
                </w:rPr>
                <w:t>OBZR</w:t>
              </w:r>
              <w:r w:rsidRPr="00C93B8A">
                <w:rPr>
                  <w:rStyle w:val="ad"/>
                  <w:sz w:val="24"/>
                </w:rPr>
                <w:t>-8-9-</w:t>
              </w:r>
              <w:r w:rsidRPr="00C93B8A">
                <w:rPr>
                  <w:rStyle w:val="ad"/>
                  <w:sz w:val="24"/>
                  <w:lang w:val="en-US"/>
                </w:rPr>
                <w:t>klass</w:t>
              </w:r>
              <w:r w:rsidRPr="00C93B8A">
                <w:rPr>
                  <w:rStyle w:val="ad"/>
                  <w:sz w:val="24"/>
                </w:rPr>
                <w:t>-24-25</w:t>
              </w:r>
              <w:r w:rsidRPr="00C93B8A">
                <w:rPr>
                  <w:rStyle w:val="ad"/>
                  <w:sz w:val="24"/>
                  <w:lang w:val="en-US"/>
                </w:rPr>
                <w:t>g</w:t>
              </w:r>
              <w:r w:rsidRPr="00C93B8A">
                <w:rPr>
                  <w:rStyle w:val="ad"/>
                  <w:sz w:val="24"/>
                </w:rPr>
                <w:t>.</w:t>
              </w:r>
              <w:r w:rsidRPr="00C93B8A">
                <w:rPr>
                  <w:rStyle w:val="ad"/>
                  <w:sz w:val="24"/>
                  <w:lang w:val="en-US"/>
                </w:rPr>
                <w:t>docx</w:t>
              </w:r>
            </w:hyperlink>
            <w:r>
              <w:rPr>
                <w:sz w:val="24"/>
              </w:rPr>
              <w:t xml:space="preserve"> </w:t>
            </w:r>
          </w:p>
        </w:tc>
      </w:tr>
    </w:tbl>
    <w:p w:rsidR="00A92772" w:rsidRPr="00A92772" w:rsidRDefault="00A92772" w:rsidP="00A92772">
      <w:pPr>
        <w:pStyle w:val="a3"/>
        <w:spacing w:before="6"/>
        <w:jc w:val="left"/>
        <w:rPr>
          <w:sz w:val="30"/>
        </w:rPr>
      </w:pPr>
    </w:p>
    <w:p w:rsidR="00FB4A81" w:rsidRPr="00A92772" w:rsidRDefault="00FB4A81">
      <w:pPr>
        <w:pStyle w:val="a3"/>
        <w:spacing w:before="8"/>
        <w:ind w:left="0" w:firstLine="0"/>
        <w:jc w:val="left"/>
      </w:pPr>
    </w:p>
    <w:p w:rsidR="00FB4A81" w:rsidRDefault="00B30A00" w:rsidP="00582418">
      <w:pPr>
        <w:pStyle w:val="Heading2"/>
        <w:numPr>
          <w:ilvl w:val="1"/>
          <w:numId w:val="12"/>
        </w:numPr>
        <w:tabs>
          <w:tab w:val="left" w:pos="1635"/>
        </w:tabs>
        <w:ind w:right="844" w:hanging="1957"/>
      </w:pPr>
      <w:r>
        <w:t>Программа формирования универса</w:t>
      </w:r>
      <w:r w:rsidR="00A92772">
        <w:t>льных учебных действий у обучаю</w:t>
      </w:r>
      <w:r>
        <w:t>щихся</w:t>
      </w:r>
      <w:r>
        <w:rPr>
          <w:spacing w:val="-3"/>
        </w:rPr>
        <w:t xml:space="preserve"> </w:t>
      </w:r>
      <w:r>
        <w:t>с</w:t>
      </w:r>
      <w:r>
        <w:rPr>
          <w:spacing w:val="1"/>
        </w:rPr>
        <w:t xml:space="preserve"> </w:t>
      </w:r>
      <w:r>
        <w:t>задержкой</w:t>
      </w:r>
      <w:r>
        <w:rPr>
          <w:spacing w:val="2"/>
        </w:rPr>
        <w:t xml:space="preserve"> </w:t>
      </w:r>
      <w:r>
        <w:t>психического</w:t>
      </w:r>
      <w:r>
        <w:rPr>
          <w:spacing w:val="-1"/>
        </w:rPr>
        <w:t xml:space="preserve"> </w:t>
      </w:r>
      <w:r>
        <w:t>развития</w:t>
      </w:r>
    </w:p>
    <w:p w:rsidR="00FB4A81" w:rsidRDefault="00B30A00" w:rsidP="00582418">
      <w:pPr>
        <w:pStyle w:val="a7"/>
        <w:numPr>
          <w:ilvl w:val="2"/>
          <w:numId w:val="12"/>
        </w:numPr>
        <w:tabs>
          <w:tab w:val="left" w:pos="5075"/>
        </w:tabs>
        <w:spacing w:line="296" w:lineRule="exact"/>
        <w:ind w:hanging="649"/>
        <w:rPr>
          <w:b/>
          <w:sz w:val="26"/>
        </w:rPr>
      </w:pPr>
      <w:r>
        <w:rPr>
          <w:b/>
          <w:sz w:val="26"/>
        </w:rPr>
        <w:t>Целевой</w:t>
      </w:r>
      <w:r>
        <w:rPr>
          <w:b/>
          <w:spacing w:val="-4"/>
          <w:sz w:val="26"/>
        </w:rPr>
        <w:t xml:space="preserve"> </w:t>
      </w:r>
      <w:r>
        <w:rPr>
          <w:b/>
          <w:sz w:val="26"/>
        </w:rPr>
        <w:t>раздел</w:t>
      </w:r>
    </w:p>
    <w:p w:rsidR="00FB4A81" w:rsidRDefault="00B30A00">
      <w:pPr>
        <w:pStyle w:val="a3"/>
        <w:ind w:left="922" w:right="579" w:firstLine="491"/>
      </w:pPr>
      <w:r>
        <w:t>Программа формирования универсальных учебных действий (далее - УУД) у</w:t>
      </w:r>
      <w:r>
        <w:rPr>
          <w:spacing w:val="1"/>
        </w:rPr>
        <w:t xml:space="preserve"> </w:t>
      </w:r>
      <w:r>
        <w:t>обучающихся</w:t>
      </w:r>
      <w:r>
        <w:rPr>
          <w:spacing w:val="-1"/>
        </w:rPr>
        <w:t xml:space="preserve"> </w:t>
      </w:r>
      <w:r>
        <w:t>с</w:t>
      </w:r>
      <w:r>
        <w:rPr>
          <w:spacing w:val="1"/>
        </w:rPr>
        <w:t xml:space="preserve"> </w:t>
      </w:r>
      <w:r>
        <w:t>задержкой</w:t>
      </w:r>
      <w:r>
        <w:rPr>
          <w:spacing w:val="-2"/>
        </w:rPr>
        <w:t xml:space="preserve"> </w:t>
      </w:r>
      <w:r>
        <w:t>психического</w:t>
      </w:r>
      <w:r>
        <w:rPr>
          <w:spacing w:val="-2"/>
        </w:rPr>
        <w:t xml:space="preserve"> </w:t>
      </w:r>
      <w:r>
        <w:t>развития</w:t>
      </w:r>
      <w:r>
        <w:rPr>
          <w:spacing w:val="3"/>
        </w:rPr>
        <w:t xml:space="preserve"> </w:t>
      </w:r>
      <w:r>
        <w:t>должна</w:t>
      </w:r>
      <w:r>
        <w:rPr>
          <w:spacing w:val="-2"/>
        </w:rPr>
        <w:t xml:space="preserve"> </w:t>
      </w:r>
      <w:r>
        <w:t>обеспечивать:</w:t>
      </w:r>
    </w:p>
    <w:p w:rsidR="00FB4A81" w:rsidRDefault="00B30A00">
      <w:pPr>
        <w:pStyle w:val="a3"/>
        <w:ind w:left="922" w:right="583" w:firstLine="427"/>
      </w:pPr>
      <w:r>
        <w:t>-развитие способности к саморазвитию и самосовершенствованию; формирова-</w:t>
      </w:r>
      <w:r>
        <w:rPr>
          <w:spacing w:val="1"/>
        </w:rPr>
        <w:t xml:space="preserve"> </w:t>
      </w:r>
      <w:r>
        <w:t>ние внутренней позиции личности, регулятивных, познавательных, коммуникатив-</w:t>
      </w:r>
      <w:r>
        <w:rPr>
          <w:spacing w:val="1"/>
        </w:rPr>
        <w:t xml:space="preserve"> </w:t>
      </w:r>
      <w:r>
        <w:t>ных</w:t>
      </w:r>
      <w:r>
        <w:rPr>
          <w:spacing w:val="-2"/>
        </w:rPr>
        <w:t xml:space="preserve"> </w:t>
      </w:r>
      <w:r>
        <w:t>УУД</w:t>
      </w:r>
      <w:r>
        <w:rPr>
          <w:spacing w:val="4"/>
        </w:rPr>
        <w:t xml:space="preserve"> </w:t>
      </w:r>
      <w:r>
        <w:t>у</w:t>
      </w:r>
      <w:r>
        <w:rPr>
          <w:spacing w:val="-4"/>
        </w:rPr>
        <w:t xml:space="preserve"> </w:t>
      </w:r>
      <w:r>
        <w:t>обучающихся;</w:t>
      </w:r>
    </w:p>
    <w:p w:rsidR="00FB4A81" w:rsidRDefault="00B30A00">
      <w:pPr>
        <w:pStyle w:val="a3"/>
        <w:ind w:left="922" w:right="585" w:firstLine="427"/>
      </w:pPr>
      <w:r>
        <w:t>-формирование опыта применения УУД в жизненных ситуациях для решения за-</w:t>
      </w:r>
      <w:r>
        <w:rPr>
          <w:spacing w:val="-62"/>
        </w:rPr>
        <w:t xml:space="preserve"> </w:t>
      </w:r>
      <w:r>
        <w:t>дач общекультурного, личностного и познавательного развития обучающихся, го-</w:t>
      </w:r>
      <w:r>
        <w:rPr>
          <w:spacing w:val="1"/>
        </w:rPr>
        <w:t xml:space="preserve"> </w:t>
      </w:r>
      <w:r>
        <w:t>товности</w:t>
      </w:r>
      <w:r>
        <w:rPr>
          <w:spacing w:val="1"/>
        </w:rPr>
        <w:t xml:space="preserve"> </w:t>
      </w:r>
      <w:r>
        <w:t>к</w:t>
      </w:r>
      <w:r>
        <w:rPr>
          <w:spacing w:val="-2"/>
        </w:rPr>
        <w:t xml:space="preserve"> </w:t>
      </w:r>
      <w:r>
        <w:t>решению</w:t>
      </w:r>
      <w:r>
        <w:rPr>
          <w:spacing w:val="2"/>
        </w:rPr>
        <w:t xml:space="preserve"> </w:t>
      </w:r>
      <w:r>
        <w:t>практических</w:t>
      </w:r>
      <w:r>
        <w:rPr>
          <w:spacing w:val="-1"/>
        </w:rPr>
        <w:t xml:space="preserve"> </w:t>
      </w:r>
      <w:r>
        <w:t>задач;</w:t>
      </w:r>
    </w:p>
    <w:p w:rsidR="00FB4A81" w:rsidRDefault="00B30A00">
      <w:pPr>
        <w:pStyle w:val="a3"/>
        <w:ind w:left="922" w:right="583" w:firstLine="427"/>
      </w:pPr>
      <w:r>
        <w:t>-повышение эффективности усвоения знаний и учебных действий, формирова-</w:t>
      </w:r>
      <w:r>
        <w:rPr>
          <w:spacing w:val="1"/>
        </w:rPr>
        <w:t xml:space="preserve"> </w:t>
      </w:r>
      <w:r>
        <w:t>ния компетенций в предметных областях, учебно-исследовательской и проектной</w:t>
      </w:r>
      <w:r>
        <w:rPr>
          <w:spacing w:val="1"/>
        </w:rPr>
        <w:t xml:space="preserve"> </w:t>
      </w:r>
      <w:r>
        <w:t>деятельности;</w:t>
      </w:r>
    </w:p>
    <w:p w:rsidR="00FB4A81" w:rsidRDefault="00B30A00">
      <w:pPr>
        <w:pStyle w:val="a3"/>
        <w:ind w:left="922" w:right="583" w:firstLine="427"/>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в том числе творческих конкурсах,</w:t>
      </w:r>
      <w:r>
        <w:rPr>
          <w:spacing w:val="1"/>
        </w:rPr>
        <w:t xml:space="preserve"> </w:t>
      </w:r>
      <w:r>
        <w:t>олимпиадах,</w:t>
      </w:r>
      <w:r>
        <w:rPr>
          <w:spacing w:val="-5"/>
        </w:rPr>
        <w:t xml:space="preserve"> </w:t>
      </w:r>
      <w:r>
        <w:t>научных</w:t>
      </w:r>
      <w:r>
        <w:rPr>
          <w:spacing w:val="-3"/>
        </w:rPr>
        <w:t xml:space="preserve"> </w:t>
      </w:r>
      <w:r>
        <w:t>обществах,</w:t>
      </w:r>
      <w:r>
        <w:rPr>
          <w:spacing w:val="-4"/>
        </w:rPr>
        <w:t xml:space="preserve"> </w:t>
      </w:r>
      <w:r>
        <w:t>научно-практических</w:t>
      </w:r>
      <w:r>
        <w:rPr>
          <w:spacing w:val="-5"/>
        </w:rPr>
        <w:t xml:space="preserve"> </w:t>
      </w:r>
      <w:r>
        <w:t>конференциях,</w:t>
      </w:r>
      <w:r>
        <w:rPr>
          <w:spacing w:val="-4"/>
        </w:rPr>
        <w:t xml:space="preserve"> </w:t>
      </w:r>
      <w:r>
        <w:t>олимпиадах;</w:t>
      </w:r>
    </w:p>
    <w:p w:rsidR="00FB4A81" w:rsidRDefault="00B30A00">
      <w:pPr>
        <w:pStyle w:val="a3"/>
        <w:ind w:left="922" w:right="583" w:firstLine="427"/>
      </w:pPr>
      <w:r>
        <w:t>-овладение</w:t>
      </w:r>
      <w:r>
        <w:rPr>
          <w:spacing w:val="1"/>
        </w:rPr>
        <w:t xml:space="preserve"> </w:t>
      </w:r>
      <w:r>
        <w:t>приемами</w:t>
      </w:r>
      <w:r>
        <w:rPr>
          <w:spacing w:val="1"/>
        </w:rPr>
        <w:t xml:space="preserve"> </w:t>
      </w:r>
      <w:r>
        <w:t>учебного сотрудничества и социального</w:t>
      </w:r>
      <w:r>
        <w:rPr>
          <w:spacing w:val="65"/>
        </w:rPr>
        <w:t xml:space="preserve"> </w:t>
      </w:r>
      <w:r>
        <w:t>взаимодействия</w:t>
      </w:r>
      <w:r>
        <w:rPr>
          <w:spacing w:val="1"/>
        </w:rPr>
        <w:t xml:space="preserve"> </w:t>
      </w:r>
      <w:r>
        <w:t>со сверстниками, обучающимися младшего и старшего возраста и взрослыми в со-</w:t>
      </w:r>
      <w:r>
        <w:rPr>
          <w:spacing w:val="1"/>
        </w:rPr>
        <w:t xml:space="preserve"> </w:t>
      </w:r>
      <w:r>
        <w:t>вместной</w:t>
      </w:r>
      <w:r>
        <w:rPr>
          <w:spacing w:val="4"/>
        </w:rPr>
        <w:t xml:space="preserve"> </w:t>
      </w:r>
      <w:r>
        <w:t>учебно-исследовательской</w:t>
      </w:r>
      <w:r>
        <w:rPr>
          <w:spacing w:val="2"/>
        </w:rPr>
        <w:t xml:space="preserve"> </w:t>
      </w:r>
      <w:r>
        <w:t>и</w:t>
      </w:r>
      <w:r>
        <w:rPr>
          <w:spacing w:val="-2"/>
        </w:rPr>
        <w:t xml:space="preserve"> </w:t>
      </w:r>
      <w:r>
        <w:t>проектной</w:t>
      </w:r>
      <w:r>
        <w:rPr>
          <w:spacing w:val="-1"/>
        </w:rPr>
        <w:t xml:space="preserve"> </w:t>
      </w:r>
      <w:r>
        <w:t>деятельности;</w:t>
      </w:r>
    </w:p>
    <w:p w:rsidR="00FB4A81" w:rsidRDefault="00B30A00">
      <w:pPr>
        <w:pStyle w:val="a3"/>
        <w:ind w:left="922" w:right="591" w:firstLine="427"/>
      </w:pPr>
      <w:r>
        <w:t>-формирование и развитие компетенций обучающихся в области использования</w:t>
      </w:r>
      <w:r>
        <w:rPr>
          <w:spacing w:val="1"/>
        </w:rPr>
        <w:t xml:space="preserve"> </w:t>
      </w:r>
      <w:r>
        <w:t>ИКТ;</w:t>
      </w:r>
    </w:p>
    <w:p w:rsidR="00FB4A81" w:rsidRDefault="00B30A00">
      <w:pPr>
        <w:pStyle w:val="a3"/>
        <w:ind w:left="922" w:right="583" w:firstLine="427"/>
      </w:pPr>
      <w:r>
        <w:t>-на уровне общего пользования, включая владение ИКТ, поиском, анализом и</w:t>
      </w:r>
      <w:r>
        <w:rPr>
          <w:spacing w:val="1"/>
        </w:rPr>
        <w:t xml:space="preserve"> </w:t>
      </w:r>
      <w:r>
        <w:t>передачей информации, презентацией выполненных работ, основами информацион-</w:t>
      </w:r>
      <w:r>
        <w:rPr>
          <w:spacing w:val="1"/>
        </w:rPr>
        <w:t xml:space="preserve"> </w:t>
      </w:r>
      <w:r>
        <w:t>ной безопасности, умением безопасного использования средств ИКТ и сети Интер-</w:t>
      </w:r>
      <w:r>
        <w:rPr>
          <w:spacing w:val="1"/>
        </w:rPr>
        <w:t xml:space="preserve"> </w:t>
      </w:r>
      <w:r>
        <w:t>нет</w:t>
      </w:r>
      <w:r>
        <w:rPr>
          <w:spacing w:val="-2"/>
        </w:rPr>
        <w:t xml:space="preserve"> </w:t>
      </w:r>
      <w:r>
        <w:t>формирование</w:t>
      </w:r>
      <w:r>
        <w:rPr>
          <w:spacing w:val="2"/>
        </w:rPr>
        <w:t xml:space="preserve"> </w:t>
      </w:r>
      <w:r>
        <w:t>культуры</w:t>
      </w:r>
      <w:r>
        <w:rPr>
          <w:spacing w:val="-1"/>
        </w:rPr>
        <w:t xml:space="preserve"> </w:t>
      </w:r>
      <w:r>
        <w:t>пользования</w:t>
      </w:r>
      <w:r>
        <w:rPr>
          <w:spacing w:val="2"/>
        </w:rPr>
        <w:t xml:space="preserve"> </w:t>
      </w:r>
      <w:r>
        <w:t>ИКТ;</w:t>
      </w:r>
    </w:p>
    <w:p w:rsidR="00FB4A81" w:rsidRDefault="00B30A00">
      <w:pPr>
        <w:pStyle w:val="a3"/>
        <w:ind w:left="922" w:right="585" w:firstLine="427"/>
      </w:pPr>
      <w:r>
        <w:t>-формирование знаний и навыков в области финансовой грамотности и устойчи-</w:t>
      </w:r>
      <w:r>
        <w:rPr>
          <w:spacing w:val="1"/>
        </w:rPr>
        <w:t xml:space="preserve"> </w:t>
      </w:r>
      <w:r>
        <w:t>вого</w:t>
      </w:r>
      <w:r>
        <w:rPr>
          <w:spacing w:val="-2"/>
        </w:rPr>
        <w:t xml:space="preserve"> </w:t>
      </w:r>
      <w:r>
        <w:t>развития общества;</w:t>
      </w:r>
    </w:p>
    <w:p w:rsidR="00FB4A81" w:rsidRDefault="00B30A00">
      <w:pPr>
        <w:pStyle w:val="a3"/>
        <w:ind w:left="922" w:right="585" w:firstLine="427"/>
      </w:pPr>
      <w:r>
        <w:t>-развитие учебного сотрудничества, коммуникативных учебных действий, акти-</w:t>
      </w:r>
      <w:r>
        <w:rPr>
          <w:spacing w:val="1"/>
        </w:rPr>
        <w:t xml:space="preserve"> </w:t>
      </w:r>
      <w:r>
        <w:t>визация взаимодействия со взрослыми и сверстниками при расширении социальных</w:t>
      </w:r>
      <w:r>
        <w:rPr>
          <w:spacing w:val="1"/>
        </w:rPr>
        <w:t xml:space="preserve"> </w:t>
      </w:r>
      <w:r>
        <w:t>практик</w:t>
      </w:r>
      <w:r>
        <w:rPr>
          <w:spacing w:val="-3"/>
        </w:rPr>
        <w:t xml:space="preserve"> </w:t>
      </w:r>
      <w:r>
        <w:t>при общении</w:t>
      </w:r>
      <w:r>
        <w:rPr>
          <w:spacing w:val="1"/>
        </w:rPr>
        <w:t xml:space="preserve"> </w:t>
      </w:r>
      <w:r>
        <w:t>с</w:t>
      </w:r>
      <w:r>
        <w:rPr>
          <w:spacing w:val="-1"/>
        </w:rPr>
        <w:t xml:space="preserve"> </w:t>
      </w:r>
      <w:r>
        <w:t>окружающими</w:t>
      </w:r>
      <w:r>
        <w:rPr>
          <w:spacing w:val="-1"/>
        </w:rPr>
        <w:t xml:space="preserve"> </w:t>
      </w:r>
      <w:r>
        <w:t>людьми.</w:t>
      </w:r>
    </w:p>
    <w:p w:rsidR="00FB4A81" w:rsidRDefault="00B30A00">
      <w:pPr>
        <w:pStyle w:val="a3"/>
        <w:ind w:left="922" w:right="592" w:firstLine="427"/>
      </w:pPr>
      <w:r>
        <w:t>УУД позволяют решать широкий круг задач в различных предметных областях и</w:t>
      </w:r>
      <w:r>
        <w:rPr>
          <w:spacing w:val="-62"/>
        </w:rPr>
        <w:t xml:space="preserve"> </w:t>
      </w:r>
      <w:r>
        <w:t>являющиеся</w:t>
      </w:r>
      <w:r>
        <w:rPr>
          <w:spacing w:val="-1"/>
        </w:rPr>
        <w:t xml:space="preserve"> </w:t>
      </w:r>
      <w:r>
        <w:t>результатами</w:t>
      </w:r>
      <w:r>
        <w:rPr>
          <w:spacing w:val="-2"/>
        </w:rPr>
        <w:t xml:space="preserve"> </w:t>
      </w:r>
      <w:r>
        <w:t>освоения обучающимися</w:t>
      </w:r>
      <w:r>
        <w:rPr>
          <w:spacing w:val="-2"/>
        </w:rPr>
        <w:t xml:space="preserve"> </w:t>
      </w:r>
      <w:r>
        <w:t>АООП</w:t>
      </w:r>
      <w:r>
        <w:rPr>
          <w:spacing w:val="-1"/>
        </w:rPr>
        <w:t xml:space="preserve"> </w:t>
      </w:r>
      <w:r>
        <w:t>ООО.</w:t>
      </w:r>
    </w:p>
    <w:p w:rsidR="00FB4A81" w:rsidRDefault="00B30A00">
      <w:pPr>
        <w:pStyle w:val="a3"/>
        <w:ind w:left="922" w:right="583" w:firstLine="491"/>
      </w:pPr>
      <w:r>
        <w:t>Достижения обучающихся, полученные в результате изучения учебных предме-</w:t>
      </w:r>
      <w:r>
        <w:rPr>
          <w:spacing w:val="1"/>
        </w:rPr>
        <w:t xml:space="preserve"> </w:t>
      </w:r>
      <w:r>
        <w:t>тов,</w:t>
      </w:r>
      <w:r>
        <w:rPr>
          <w:spacing w:val="1"/>
        </w:rPr>
        <w:t xml:space="preserve"> </w:t>
      </w:r>
      <w:r>
        <w:t>учебных</w:t>
      </w:r>
      <w:r>
        <w:rPr>
          <w:spacing w:val="1"/>
        </w:rPr>
        <w:t xml:space="preserve"> </w:t>
      </w:r>
      <w:r>
        <w:t>курсов,</w:t>
      </w:r>
      <w:r>
        <w:rPr>
          <w:spacing w:val="1"/>
        </w:rPr>
        <w:t xml:space="preserve"> </w:t>
      </w:r>
      <w:r>
        <w:t>модулей,</w:t>
      </w:r>
      <w:r>
        <w:rPr>
          <w:spacing w:val="1"/>
        </w:rPr>
        <w:t xml:space="preserve"> </w:t>
      </w:r>
      <w:r>
        <w:t>характеризующие</w:t>
      </w:r>
      <w:r>
        <w:rPr>
          <w:spacing w:val="1"/>
        </w:rPr>
        <w:t xml:space="preserve"> </w:t>
      </w:r>
      <w:r>
        <w:t>совокупность</w:t>
      </w:r>
      <w:r>
        <w:rPr>
          <w:spacing w:val="1"/>
        </w:rPr>
        <w:t xml:space="preserve"> </w:t>
      </w:r>
      <w:r>
        <w:t>познавательных,</w:t>
      </w:r>
      <w:r>
        <w:rPr>
          <w:spacing w:val="1"/>
        </w:rPr>
        <w:t xml:space="preserve"> </w:t>
      </w:r>
      <w:r>
        <w:t xml:space="preserve">коммуникативных и регулятивных УУД отражают </w:t>
      </w:r>
      <w:r>
        <w:lastRenderedPageBreak/>
        <w:t>способность обучающихся ис-</w:t>
      </w:r>
      <w:r>
        <w:rPr>
          <w:spacing w:val="1"/>
        </w:rPr>
        <w:t xml:space="preserve"> </w:t>
      </w:r>
      <w:r>
        <w:t>пользовать на практике УУД, составляющие умение овладевать учебными знаково-</w:t>
      </w:r>
      <w:r>
        <w:rPr>
          <w:spacing w:val="1"/>
        </w:rPr>
        <w:t xml:space="preserve"> </w:t>
      </w:r>
      <w:r>
        <w:t>символическими</w:t>
      </w:r>
      <w:r>
        <w:rPr>
          <w:spacing w:val="-2"/>
        </w:rPr>
        <w:t xml:space="preserve"> </w:t>
      </w:r>
      <w:r>
        <w:t>средствами,</w:t>
      </w:r>
      <w:r>
        <w:rPr>
          <w:spacing w:val="-1"/>
        </w:rPr>
        <w:t xml:space="preserve"> </w:t>
      </w:r>
      <w:r>
        <w:t>направленными</w:t>
      </w:r>
      <w:r>
        <w:rPr>
          <w:spacing w:val="-1"/>
        </w:rPr>
        <w:t xml:space="preserve"> </w:t>
      </w:r>
      <w:r>
        <w:t>на:</w:t>
      </w:r>
    </w:p>
    <w:p w:rsidR="00E126B6" w:rsidRDefault="00B30A00">
      <w:pPr>
        <w:pStyle w:val="a3"/>
        <w:ind w:left="922" w:right="590" w:firstLine="427"/>
        <w:sectPr w:rsidR="00E126B6" w:rsidSect="00E126B6">
          <w:type w:val="continuous"/>
          <w:pgSz w:w="11910" w:h="16840"/>
          <w:pgMar w:top="280" w:right="1137" w:bottom="1120" w:left="780" w:header="720" w:footer="720" w:gutter="0"/>
          <w:cols w:space="720"/>
        </w:sectPr>
      </w:pPr>
      <w:r>
        <w:t>-</w:t>
      </w:r>
    </w:p>
    <w:p w:rsidR="00E126B6" w:rsidRDefault="00B30A00">
      <w:pPr>
        <w:pStyle w:val="a3"/>
        <w:ind w:left="922" w:right="590" w:firstLine="427"/>
        <w:sectPr w:rsidR="00E126B6" w:rsidSect="00E126B6">
          <w:type w:val="continuous"/>
          <w:pgSz w:w="11910" w:h="16840"/>
          <w:pgMar w:top="280" w:right="1137" w:bottom="1120" w:left="780" w:header="720" w:footer="720" w:gutter="0"/>
          <w:cols w:space="720"/>
        </w:sectPr>
      </w:pPr>
      <w:r>
        <w:lastRenderedPageBreak/>
        <w:t>овладение умениями замещения, моделирования, кодирования и декодирования</w:t>
      </w:r>
      <w:r>
        <w:rPr>
          <w:spacing w:val="-62"/>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w:t>
      </w:r>
      <w:r>
        <w:rPr>
          <w:spacing w:val="1"/>
        </w:rPr>
        <w:t xml:space="preserve"> </w:t>
      </w:r>
      <w:r>
        <w:t>(универсальные</w:t>
      </w:r>
      <w:r>
        <w:rPr>
          <w:spacing w:val="3"/>
        </w:rPr>
        <w:t xml:space="preserve"> </w:t>
      </w:r>
      <w:r>
        <w:t>учебные</w:t>
      </w:r>
      <w:r>
        <w:rPr>
          <w:spacing w:val="-1"/>
        </w:rPr>
        <w:t xml:space="preserve"> </w:t>
      </w:r>
      <w:r>
        <w:t>поз</w:t>
      </w:r>
    </w:p>
    <w:p w:rsidR="00FB4A81" w:rsidRDefault="00B30A00">
      <w:pPr>
        <w:pStyle w:val="a3"/>
        <w:ind w:left="922" w:right="590" w:firstLine="427"/>
      </w:pPr>
      <w:r>
        <w:lastRenderedPageBreak/>
        <w:t>навательные</w:t>
      </w:r>
      <w:r>
        <w:rPr>
          <w:spacing w:val="1"/>
        </w:rPr>
        <w:t xml:space="preserve"> </w:t>
      </w:r>
      <w:r>
        <w:t>действия);</w:t>
      </w:r>
    </w:p>
    <w:p w:rsidR="00FB4A81" w:rsidRDefault="00B30A00" w:rsidP="00EF6C6E">
      <w:pPr>
        <w:pStyle w:val="a3"/>
        <w:ind w:left="922" w:right="581" w:firstLine="427"/>
      </w:pPr>
      <w:r>
        <w:t>-приобретение ими умения учитывать позицию собеседника, организовывать 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30"/>
        </w:rPr>
        <w:t xml:space="preserve"> </w:t>
      </w:r>
      <w:r>
        <w:t>адекватно</w:t>
      </w:r>
      <w:r>
        <w:rPr>
          <w:spacing w:val="31"/>
        </w:rPr>
        <w:t xml:space="preserve"> </w:t>
      </w:r>
      <w:r>
        <w:t>передавать</w:t>
      </w:r>
      <w:r>
        <w:rPr>
          <w:spacing w:val="30"/>
        </w:rPr>
        <w:t xml:space="preserve"> </w:t>
      </w:r>
      <w:r>
        <w:t>информацию</w:t>
      </w:r>
      <w:r>
        <w:rPr>
          <w:spacing w:val="31"/>
        </w:rPr>
        <w:t xml:space="preserve"> </w:t>
      </w:r>
      <w:r>
        <w:t>и</w:t>
      </w:r>
      <w:r>
        <w:rPr>
          <w:spacing w:val="31"/>
        </w:rPr>
        <w:t xml:space="preserve"> </w:t>
      </w:r>
      <w:r>
        <w:t>отображать</w:t>
      </w:r>
      <w:r>
        <w:rPr>
          <w:spacing w:val="30"/>
        </w:rPr>
        <w:t xml:space="preserve"> </w:t>
      </w:r>
      <w:r>
        <w:t>предметное</w:t>
      </w:r>
      <w:r>
        <w:rPr>
          <w:spacing w:val="31"/>
        </w:rPr>
        <w:t xml:space="preserve"> </w:t>
      </w:r>
      <w:r>
        <w:t>содержание и условия деятельности и речи, учитывать разные мнения и интересы, аргу-</w:t>
      </w:r>
      <w:r>
        <w:rPr>
          <w:spacing w:val="1"/>
        </w:rPr>
        <w:t xml:space="preserve"> </w:t>
      </w:r>
      <w:r>
        <w:t>ментировать и обосновывать свою позицию, задавать вопросы, необходимые для ор-</w:t>
      </w:r>
      <w:r>
        <w:rPr>
          <w:spacing w:val="-62"/>
        </w:rPr>
        <w:t xml:space="preserve"> </w:t>
      </w:r>
      <w:r>
        <w:t>ганизации собственной деятельности и сотрудничества с партнером (универсальные</w:t>
      </w:r>
      <w:r>
        <w:rPr>
          <w:spacing w:val="1"/>
        </w:rPr>
        <w:t xml:space="preserve"> </w:t>
      </w:r>
      <w:r>
        <w:t>учебные</w:t>
      </w:r>
      <w:r>
        <w:rPr>
          <w:spacing w:val="-2"/>
        </w:rPr>
        <w:t xml:space="preserve"> </w:t>
      </w:r>
      <w:r>
        <w:t>коммуникативные</w:t>
      </w:r>
      <w:r>
        <w:rPr>
          <w:spacing w:val="-1"/>
        </w:rPr>
        <w:t xml:space="preserve"> </w:t>
      </w:r>
      <w:r>
        <w:t>действия);</w:t>
      </w:r>
    </w:p>
    <w:p w:rsidR="00FB4A81" w:rsidRDefault="00B30A00">
      <w:pPr>
        <w:pStyle w:val="a3"/>
        <w:spacing w:before="2"/>
        <w:ind w:left="922" w:right="581" w:firstLine="707"/>
      </w:pPr>
      <w:r>
        <w:t>-включающими способность принимать и сохранять учебную цель и задачу,</w:t>
      </w:r>
      <w:r>
        <w:rPr>
          <w:spacing w:val="1"/>
        </w:rPr>
        <w:t xml:space="preserve"> </w:t>
      </w:r>
      <w:r>
        <w:t>планировать ее реализацию, контролировать и оценивать свои действия, вносить со-</w:t>
      </w:r>
      <w:r>
        <w:rPr>
          <w:spacing w:val="1"/>
        </w:rPr>
        <w:t xml:space="preserve"> </w:t>
      </w:r>
      <w:r>
        <w:t>ответствующие коррективы в их выполнение, ставить новые учебные задачи, прояв-</w:t>
      </w:r>
      <w:r>
        <w:rPr>
          <w:spacing w:val="1"/>
        </w:rPr>
        <w:t xml:space="preserve"> </w:t>
      </w:r>
      <w:r>
        <w:t>лять познавательную инициативу в учебном сотрудничестве, осуществлять конста-</w:t>
      </w:r>
      <w:r>
        <w:rPr>
          <w:spacing w:val="1"/>
        </w:rPr>
        <w:t xml:space="preserve"> </w:t>
      </w:r>
      <w:r>
        <w:t>тирующий и предвосхищающий контроль по результату и способу действия, акту-</w:t>
      </w:r>
      <w:r>
        <w:rPr>
          <w:spacing w:val="1"/>
        </w:rPr>
        <w:t xml:space="preserve"> </w:t>
      </w:r>
      <w:r>
        <w:t>альный контроль на уровне произвольного внимания (универсальные регулятивные</w:t>
      </w:r>
      <w:r>
        <w:rPr>
          <w:spacing w:val="1"/>
        </w:rPr>
        <w:t xml:space="preserve"> </w:t>
      </w:r>
      <w:r>
        <w:t>действия).</w:t>
      </w:r>
    </w:p>
    <w:p w:rsidR="00FB4A81" w:rsidRDefault="00B30A00">
      <w:pPr>
        <w:pStyle w:val="a3"/>
        <w:ind w:left="922" w:right="583" w:firstLine="427"/>
      </w:pPr>
      <w:r>
        <w:rPr>
          <w:b/>
          <w:i/>
        </w:rPr>
        <w:t xml:space="preserve">Целью </w:t>
      </w:r>
      <w:r>
        <w:rPr>
          <w:b/>
        </w:rPr>
        <w:t xml:space="preserve">программы формирования УУД </w:t>
      </w:r>
      <w:r>
        <w:t>у обучающихся с ЗПР является обес-</w:t>
      </w:r>
      <w:r>
        <w:rPr>
          <w:spacing w:val="1"/>
        </w:rPr>
        <w:t xml:space="preserve"> </w:t>
      </w:r>
      <w:r>
        <w:t>печение</w:t>
      </w:r>
      <w:r>
        <w:rPr>
          <w:spacing w:val="1"/>
        </w:rPr>
        <w:t xml:space="preserve"> </w:t>
      </w:r>
      <w:r>
        <w:t>организационно-методических</w:t>
      </w:r>
      <w:r>
        <w:rPr>
          <w:spacing w:val="1"/>
        </w:rPr>
        <w:t xml:space="preserve"> </w:t>
      </w:r>
      <w:r>
        <w:t>условий</w:t>
      </w:r>
      <w:r>
        <w:rPr>
          <w:spacing w:val="1"/>
        </w:rPr>
        <w:t xml:space="preserve"> </w:t>
      </w:r>
      <w:r>
        <w:t>для</w:t>
      </w:r>
      <w:r>
        <w:rPr>
          <w:spacing w:val="1"/>
        </w:rPr>
        <w:t xml:space="preserve"> </w:t>
      </w:r>
      <w:r>
        <w:t>реализации</w:t>
      </w:r>
      <w:r>
        <w:rPr>
          <w:spacing w:val="1"/>
        </w:rPr>
        <w:t xml:space="preserve"> </w:t>
      </w:r>
      <w:r>
        <w:t>системно-</w:t>
      </w:r>
      <w:r>
        <w:rPr>
          <w:spacing w:val="1"/>
        </w:rPr>
        <w:t xml:space="preserve"> </w:t>
      </w:r>
      <w:r>
        <w:t>деятельностного подхода, положенного в основу ФГОС ООО, с тем, чтобы сформи-</w:t>
      </w:r>
      <w:r>
        <w:rPr>
          <w:spacing w:val="1"/>
        </w:rPr>
        <w:t xml:space="preserve"> </w:t>
      </w:r>
      <w:r>
        <w:t>ровать у обучающихся с ЗПР на уровне основного общего образования способности</w:t>
      </w:r>
      <w:r>
        <w:rPr>
          <w:spacing w:val="1"/>
        </w:rPr>
        <w:t xml:space="preserve"> </w:t>
      </w:r>
      <w:r>
        <w:t>к</w:t>
      </w:r>
      <w:r>
        <w:rPr>
          <w:spacing w:val="-3"/>
        </w:rPr>
        <w:t xml:space="preserve"> </w:t>
      </w:r>
      <w:r>
        <w:t>самостоятельному</w:t>
      </w:r>
      <w:r>
        <w:rPr>
          <w:spacing w:val="-2"/>
        </w:rPr>
        <w:t xml:space="preserve"> </w:t>
      </w:r>
      <w:r>
        <w:t>учебному</w:t>
      </w:r>
      <w:r>
        <w:rPr>
          <w:spacing w:val="-4"/>
        </w:rPr>
        <w:t xml:space="preserve"> </w:t>
      </w:r>
      <w:r>
        <w:t>целеполаганию</w:t>
      </w:r>
      <w:r>
        <w:rPr>
          <w:spacing w:val="-1"/>
        </w:rPr>
        <w:t xml:space="preserve"> </w:t>
      </w:r>
      <w:r>
        <w:t>и</w:t>
      </w:r>
      <w:r>
        <w:rPr>
          <w:spacing w:val="1"/>
        </w:rPr>
        <w:t xml:space="preserve"> </w:t>
      </w:r>
      <w:r>
        <w:t>учебному</w:t>
      </w:r>
      <w:r>
        <w:rPr>
          <w:spacing w:val="-6"/>
        </w:rPr>
        <w:t xml:space="preserve"> </w:t>
      </w:r>
      <w:r>
        <w:t>сотрудничеству.</w:t>
      </w:r>
    </w:p>
    <w:p w:rsidR="00FB4A81" w:rsidRDefault="00B30A00">
      <w:pPr>
        <w:pStyle w:val="a3"/>
        <w:spacing w:before="1"/>
        <w:ind w:left="922" w:right="590" w:firstLine="427"/>
        <w:rPr>
          <w:b/>
          <w:i/>
        </w:rPr>
      </w:pPr>
      <w:r>
        <w:t>В соответствии с указанной целью программа развития УУД в основной школе</w:t>
      </w:r>
      <w:r>
        <w:rPr>
          <w:spacing w:val="1"/>
        </w:rPr>
        <w:t xml:space="preserve"> </w:t>
      </w:r>
      <w:r>
        <w:t>определяет</w:t>
      </w:r>
      <w:r>
        <w:rPr>
          <w:spacing w:val="-2"/>
        </w:rPr>
        <w:t xml:space="preserve"> </w:t>
      </w:r>
      <w:r>
        <w:t>следующие</w:t>
      </w:r>
      <w:r>
        <w:rPr>
          <w:spacing w:val="2"/>
        </w:rPr>
        <w:t xml:space="preserve"> </w:t>
      </w:r>
      <w:r>
        <w:rPr>
          <w:b/>
          <w:i/>
        </w:rPr>
        <w:t>задачи:</w:t>
      </w:r>
    </w:p>
    <w:p w:rsidR="00FB4A81" w:rsidRDefault="00B30A00" w:rsidP="00582418">
      <w:pPr>
        <w:pStyle w:val="a7"/>
        <w:numPr>
          <w:ilvl w:val="0"/>
          <w:numId w:val="11"/>
        </w:numPr>
        <w:tabs>
          <w:tab w:val="left" w:pos="1916"/>
        </w:tabs>
        <w:ind w:right="583" w:firstLine="427"/>
        <w:rPr>
          <w:sz w:val="26"/>
        </w:rPr>
      </w:pPr>
      <w:r>
        <w:rPr>
          <w:sz w:val="26"/>
        </w:rPr>
        <w:t>организация взаимодействия педагогов и обучающихся с ЗПР и их родите-</w:t>
      </w:r>
      <w:r>
        <w:rPr>
          <w:spacing w:val="1"/>
          <w:sz w:val="26"/>
        </w:rPr>
        <w:t xml:space="preserve"> </w:t>
      </w:r>
      <w:r>
        <w:rPr>
          <w:sz w:val="26"/>
        </w:rPr>
        <w:t>лей</w:t>
      </w:r>
      <w:r>
        <w:rPr>
          <w:spacing w:val="-1"/>
          <w:sz w:val="26"/>
        </w:rPr>
        <w:t xml:space="preserve"> </w:t>
      </w:r>
      <w:r>
        <w:rPr>
          <w:sz w:val="26"/>
        </w:rPr>
        <w:t>по</w:t>
      </w:r>
      <w:r>
        <w:rPr>
          <w:spacing w:val="-2"/>
          <w:sz w:val="26"/>
        </w:rPr>
        <w:t xml:space="preserve"> </w:t>
      </w:r>
      <w:r>
        <w:rPr>
          <w:sz w:val="26"/>
        </w:rPr>
        <w:t>развитию</w:t>
      </w:r>
      <w:r>
        <w:rPr>
          <w:spacing w:val="4"/>
          <w:sz w:val="26"/>
        </w:rPr>
        <w:t xml:space="preserve"> </w:t>
      </w:r>
      <w:r>
        <w:rPr>
          <w:sz w:val="26"/>
        </w:rPr>
        <w:t>универсальных</w:t>
      </w:r>
      <w:r>
        <w:rPr>
          <w:spacing w:val="3"/>
          <w:sz w:val="26"/>
        </w:rPr>
        <w:t xml:space="preserve"> </w:t>
      </w:r>
      <w:r>
        <w:rPr>
          <w:sz w:val="26"/>
        </w:rPr>
        <w:t>учебных</w:t>
      </w:r>
      <w:r>
        <w:rPr>
          <w:spacing w:val="-2"/>
          <w:sz w:val="26"/>
        </w:rPr>
        <w:t xml:space="preserve"> </w:t>
      </w:r>
      <w:r>
        <w:rPr>
          <w:sz w:val="26"/>
        </w:rPr>
        <w:t>действий</w:t>
      </w:r>
      <w:r>
        <w:rPr>
          <w:spacing w:val="-2"/>
          <w:sz w:val="26"/>
        </w:rPr>
        <w:t xml:space="preserve"> </w:t>
      </w:r>
      <w:r>
        <w:rPr>
          <w:sz w:val="26"/>
        </w:rPr>
        <w:t>в</w:t>
      </w:r>
      <w:r>
        <w:rPr>
          <w:spacing w:val="-2"/>
          <w:sz w:val="26"/>
        </w:rPr>
        <w:t xml:space="preserve"> </w:t>
      </w:r>
      <w:r>
        <w:rPr>
          <w:sz w:val="26"/>
        </w:rPr>
        <w:t>основной</w:t>
      </w:r>
      <w:r>
        <w:rPr>
          <w:spacing w:val="-1"/>
          <w:sz w:val="26"/>
        </w:rPr>
        <w:t xml:space="preserve"> </w:t>
      </w:r>
      <w:r>
        <w:rPr>
          <w:sz w:val="26"/>
        </w:rPr>
        <w:t>школе;</w:t>
      </w:r>
    </w:p>
    <w:p w:rsidR="00FB4A81" w:rsidRDefault="00B30A00" w:rsidP="00582418">
      <w:pPr>
        <w:pStyle w:val="a7"/>
        <w:numPr>
          <w:ilvl w:val="0"/>
          <w:numId w:val="11"/>
        </w:numPr>
        <w:tabs>
          <w:tab w:val="left" w:pos="1916"/>
        </w:tabs>
        <w:ind w:right="585" w:firstLine="427"/>
        <w:rPr>
          <w:sz w:val="26"/>
        </w:rPr>
      </w:pPr>
      <w:r>
        <w:rPr>
          <w:sz w:val="26"/>
        </w:rPr>
        <w:t>реализация</w:t>
      </w:r>
      <w:r>
        <w:rPr>
          <w:spacing w:val="1"/>
          <w:sz w:val="26"/>
        </w:rPr>
        <w:t xml:space="preserve"> </w:t>
      </w:r>
      <w:r>
        <w:rPr>
          <w:sz w:val="26"/>
        </w:rPr>
        <w:t>основных</w:t>
      </w:r>
      <w:r>
        <w:rPr>
          <w:spacing w:val="1"/>
          <w:sz w:val="26"/>
        </w:rPr>
        <w:t xml:space="preserve"> </w:t>
      </w:r>
      <w:r>
        <w:rPr>
          <w:sz w:val="26"/>
        </w:rPr>
        <w:t>подходов,</w:t>
      </w:r>
      <w:r>
        <w:rPr>
          <w:spacing w:val="1"/>
          <w:sz w:val="26"/>
        </w:rPr>
        <w:t xml:space="preserve"> </w:t>
      </w:r>
      <w:r>
        <w:rPr>
          <w:sz w:val="26"/>
        </w:rPr>
        <w:t>обеспечивающих</w:t>
      </w:r>
      <w:r>
        <w:rPr>
          <w:spacing w:val="1"/>
          <w:sz w:val="26"/>
        </w:rPr>
        <w:t xml:space="preserve"> </w:t>
      </w:r>
      <w:r>
        <w:rPr>
          <w:sz w:val="26"/>
        </w:rPr>
        <w:t>эффективное</w:t>
      </w:r>
      <w:r>
        <w:rPr>
          <w:spacing w:val="1"/>
          <w:sz w:val="26"/>
        </w:rPr>
        <w:t xml:space="preserve"> </w:t>
      </w:r>
      <w:r>
        <w:rPr>
          <w:sz w:val="26"/>
        </w:rPr>
        <w:t>освоение</w:t>
      </w:r>
      <w:r>
        <w:rPr>
          <w:spacing w:val="-62"/>
          <w:sz w:val="26"/>
        </w:rPr>
        <w:t xml:space="preserve"> </w:t>
      </w:r>
      <w:r>
        <w:rPr>
          <w:sz w:val="26"/>
        </w:rPr>
        <w:t>УУД обучающимися, взаимосвязь способов организации урочной и внеурочной дея-</w:t>
      </w:r>
      <w:r>
        <w:rPr>
          <w:spacing w:val="1"/>
          <w:sz w:val="26"/>
        </w:rPr>
        <w:t xml:space="preserve"> </w:t>
      </w:r>
      <w:r>
        <w:rPr>
          <w:sz w:val="26"/>
        </w:rPr>
        <w:t>тельности обучающихся по развитию УУД, в том числе на материале содержания</w:t>
      </w:r>
      <w:r>
        <w:rPr>
          <w:spacing w:val="1"/>
          <w:sz w:val="26"/>
        </w:rPr>
        <w:t xml:space="preserve"> </w:t>
      </w:r>
      <w:r>
        <w:rPr>
          <w:sz w:val="26"/>
        </w:rPr>
        <w:t>учебных</w:t>
      </w:r>
      <w:r>
        <w:rPr>
          <w:spacing w:val="-2"/>
          <w:sz w:val="26"/>
        </w:rPr>
        <w:t xml:space="preserve"> </w:t>
      </w:r>
      <w:r>
        <w:rPr>
          <w:sz w:val="26"/>
        </w:rPr>
        <w:t>предметов</w:t>
      </w:r>
      <w:r>
        <w:rPr>
          <w:spacing w:val="-1"/>
          <w:sz w:val="26"/>
        </w:rPr>
        <w:t xml:space="preserve"> </w:t>
      </w:r>
      <w:r>
        <w:rPr>
          <w:sz w:val="26"/>
        </w:rPr>
        <w:t>и</w:t>
      </w:r>
      <w:r>
        <w:rPr>
          <w:spacing w:val="2"/>
          <w:sz w:val="26"/>
        </w:rPr>
        <w:t xml:space="preserve"> </w:t>
      </w:r>
      <w:r>
        <w:rPr>
          <w:sz w:val="26"/>
        </w:rPr>
        <w:t>коррекционных курсов;</w:t>
      </w:r>
    </w:p>
    <w:p w:rsidR="00FB4A81" w:rsidRDefault="00B30A00" w:rsidP="00582418">
      <w:pPr>
        <w:pStyle w:val="a7"/>
        <w:numPr>
          <w:ilvl w:val="0"/>
          <w:numId w:val="11"/>
        </w:numPr>
        <w:tabs>
          <w:tab w:val="left" w:pos="1916"/>
        </w:tabs>
        <w:ind w:right="584" w:firstLine="427"/>
        <w:rPr>
          <w:sz w:val="26"/>
        </w:rPr>
      </w:pPr>
      <w:r>
        <w:rPr>
          <w:sz w:val="26"/>
        </w:rPr>
        <w:t>включение развивающих задач как в урочную, так и внеурочную деятель-</w:t>
      </w:r>
      <w:r>
        <w:rPr>
          <w:spacing w:val="1"/>
          <w:sz w:val="26"/>
        </w:rPr>
        <w:t xml:space="preserve"> </w:t>
      </w:r>
      <w:r>
        <w:rPr>
          <w:sz w:val="26"/>
        </w:rPr>
        <w:t>ность</w:t>
      </w:r>
      <w:r>
        <w:rPr>
          <w:spacing w:val="-2"/>
          <w:sz w:val="26"/>
        </w:rPr>
        <w:t xml:space="preserve"> </w:t>
      </w:r>
      <w:r>
        <w:rPr>
          <w:sz w:val="26"/>
        </w:rPr>
        <w:t>обучающихся с</w:t>
      </w:r>
      <w:r>
        <w:rPr>
          <w:spacing w:val="2"/>
          <w:sz w:val="26"/>
        </w:rPr>
        <w:t xml:space="preserve"> </w:t>
      </w:r>
      <w:r>
        <w:rPr>
          <w:sz w:val="26"/>
        </w:rPr>
        <w:t>ЗПР;</w:t>
      </w:r>
    </w:p>
    <w:p w:rsidR="00FB4A81" w:rsidRDefault="00B30A00" w:rsidP="00582418">
      <w:pPr>
        <w:pStyle w:val="a7"/>
        <w:numPr>
          <w:ilvl w:val="0"/>
          <w:numId w:val="11"/>
        </w:numPr>
        <w:tabs>
          <w:tab w:val="left" w:pos="1916"/>
        </w:tabs>
        <w:ind w:right="583" w:firstLine="427"/>
        <w:rPr>
          <w:sz w:val="26"/>
        </w:rPr>
      </w:pPr>
      <w:r>
        <w:rPr>
          <w:sz w:val="26"/>
        </w:rPr>
        <w:t>обеспечение преемственности и особенностей программы развития универ-</w:t>
      </w:r>
      <w:r>
        <w:rPr>
          <w:spacing w:val="1"/>
          <w:sz w:val="26"/>
        </w:rPr>
        <w:t xml:space="preserve"> </w:t>
      </w:r>
      <w:r>
        <w:rPr>
          <w:sz w:val="26"/>
        </w:rPr>
        <w:t>сальных учебных действий при переходе от начального к основному общему обра-</w:t>
      </w:r>
      <w:r>
        <w:rPr>
          <w:spacing w:val="1"/>
          <w:sz w:val="26"/>
        </w:rPr>
        <w:t xml:space="preserve"> </w:t>
      </w:r>
      <w:r>
        <w:rPr>
          <w:sz w:val="26"/>
        </w:rPr>
        <w:t>зованию.</w:t>
      </w:r>
    </w:p>
    <w:p w:rsidR="00FB4A81" w:rsidRDefault="00B30A00">
      <w:pPr>
        <w:pStyle w:val="a3"/>
        <w:ind w:left="922" w:right="590" w:firstLine="427"/>
      </w:pPr>
      <w:r>
        <w:t>Формирование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w:t>
      </w:r>
      <w:r>
        <w:rPr>
          <w:spacing w:val="1"/>
        </w:rPr>
        <w:t xml:space="preserve"> </w:t>
      </w:r>
      <w:r>
        <w:t>учетом возрастных особенностей развития личностной и познавательной сфер обу-</w:t>
      </w:r>
      <w:r>
        <w:rPr>
          <w:spacing w:val="1"/>
        </w:rPr>
        <w:t xml:space="preserve"> </w:t>
      </w:r>
      <w:r>
        <w:t>чающегося</w:t>
      </w:r>
      <w:r>
        <w:rPr>
          <w:spacing w:val="-1"/>
        </w:rPr>
        <w:t xml:space="preserve"> </w:t>
      </w:r>
      <w:r>
        <w:t>с</w:t>
      </w:r>
      <w:r>
        <w:rPr>
          <w:spacing w:val="-1"/>
        </w:rPr>
        <w:t xml:space="preserve"> </w:t>
      </w:r>
      <w:r>
        <w:t>ЗПР.</w:t>
      </w:r>
    </w:p>
    <w:p w:rsidR="00FB4A81" w:rsidRDefault="00FB4A81">
      <w:pPr>
        <w:pStyle w:val="a3"/>
        <w:spacing w:before="6"/>
        <w:ind w:left="0" w:firstLine="0"/>
        <w:jc w:val="left"/>
      </w:pPr>
    </w:p>
    <w:p w:rsidR="00FB4A81" w:rsidRDefault="00B30A00" w:rsidP="00582418">
      <w:pPr>
        <w:pStyle w:val="Heading2"/>
        <w:numPr>
          <w:ilvl w:val="2"/>
          <w:numId w:val="12"/>
        </w:numPr>
        <w:tabs>
          <w:tab w:val="left" w:pos="4761"/>
        </w:tabs>
        <w:ind w:left="4760" w:hanging="649"/>
      </w:pPr>
      <w:r>
        <w:t>Содержательный</w:t>
      </w:r>
      <w:r>
        <w:rPr>
          <w:spacing w:val="-6"/>
        </w:rPr>
        <w:t xml:space="preserve"> </w:t>
      </w:r>
      <w:r>
        <w:t>раздел</w:t>
      </w:r>
    </w:p>
    <w:p w:rsidR="00FB4A81" w:rsidRDefault="00B30A00" w:rsidP="00582418">
      <w:pPr>
        <w:pStyle w:val="a7"/>
        <w:numPr>
          <w:ilvl w:val="3"/>
          <w:numId w:val="10"/>
        </w:numPr>
        <w:tabs>
          <w:tab w:val="left" w:pos="2927"/>
        </w:tabs>
        <w:spacing w:before="1"/>
        <w:ind w:right="1389" w:hanging="2574"/>
        <w:rPr>
          <w:b/>
          <w:sz w:val="26"/>
        </w:rPr>
      </w:pPr>
      <w:r>
        <w:rPr>
          <w:b/>
          <w:sz w:val="26"/>
        </w:rPr>
        <w:t>Понятия, функции, состав, характеристики и принципы</w:t>
      </w:r>
      <w:r>
        <w:rPr>
          <w:b/>
          <w:spacing w:val="-62"/>
          <w:sz w:val="26"/>
        </w:rPr>
        <w:t xml:space="preserve"> </w:t>
      </w:r>
      <w:r>
        <w:rPr>
          <w:b/>
          <w:sz w:val="26"/>
        </w:rPr>
        <w:t>формирования</w:t>
      </w:r>
      <w:r>
        <w:rPr>
          <w:b/>
          <w:spacing w:val="-1"/>
          <w:sz w:val="26"/>
        </w:rPr>
        <w:t xml:space="preserve"> </w:t>
      </w:r>
      <w:r>
        <w:rPr>
          <w:b/>
          <w:sz w:val="26"/>
        </w:rPr>
        <w:t>УУД</w:t>
      </w:r>
    </w:p>
    <w:p w:rsidR="00FB4A81" w:rsidRDefault="00B30A00">
      <w:pPr>
        <w:pStyle w:val="a3"/>
        <w:ind w:left="922" w:right="583" w:firstLine="427"/>
      </w:pPr>
      <w:r>
        <w:t>В широком значении термин «универсальные учебные действия» означает уме-</w:t>
      </w:r>
      <w:r>
        <w:rPr>
          <w:spacing w:val="1"/>
        </w:rPr>
        <w:t xml:space="preserve"> </w:t>
      </w:r>
      <w:r>
        <w:t>ние учиться, т.е. способность субъекта к саморазвитию и самосовершенствованию</w:t>
      </w:r>
      <w:r>
        <w:rPr>
          <w:spacing w:val="1"/>
        </w:rPr>
        <w:t xml:space="preserve"> </w:t>
      </w:r>
      <w:r>
        <w:t>путем</w:t>
      </w:r>
      <w:r>
        <w:rPr>
          <w:spacing w:val="-2"/>
        </w:rPr>
        <w:t xml:space="preserve"> </w:t>
      </w:r>
      <w:r>
        <w:t>сознательного и</w:t>
      </w:r>
      <w:r>
        <w:rPr>
          <w:spacing w:val="-2"/>
        </w:rPr>
        <w:t xml:space="preserve"> </w:t>
      </w:r>
      <w:r>
        <w:t>активного</w:t>
      </w:r>
      <w:r>
        <w:rPr>
          <w:spacing w:val="-2"/>
        </w:rPr>
        <w:t xml:space="preserve"> </w:t>
      </w:r>
      <w:r>
        <w:t>присвоения</w:t>
      </w:r>
      <w:r>
        <w:rPr>
          <w:spacing w:val="-1"/>
        </w:rPr>
        <w:t xml:space="preserve"> </w:t>
      </w:r>
      <w:r>
        <w:t>нового</w:t>
      </w:r>
      <w:r>
        <w:rPr>
          <w:spacing w:val="-1"/>
        </w:rPr>
        <w:t xml:space="preserve"> </w:t>
      </w:r>
      <w:r>
        <w:t>социального</w:t>
      </w:r>
      <w:r>
        <w:rPr>
          <w:spacing w:val="-2"/>
        </w:rPr>
        <w:t xml:space="preserve"> </w:t>
      </w:r>
      <w:r>
        <w:t>опыта.</w:t>
      </w:r>
    </w:p>
    <w:p w:rsidR="00FB4A81" w:rsidRDefault="00B30A00">
      <w:pPr>
        <w:pStyle w:val="a3"/>
        <w:ind w:left="922" w:right="583" w:firstLine="427"/>
      </w:pPr>
      <w:r>
        <w:t>В</w:t>
      </w:r>
      <w:r>
        <w:rPr>
          <w:spacing w:val="1"/>
        </w:rPr>
        <w:t xml:space="preserve"> </w:t>
      </w:r>
      <w:r>
        <w:t>более</w:t>
      </w:r>
      <w:r>
        <w:rPr>
          <w:spacing w:val="1"/>
        </w:rPr>
        <w:t xml:space="preserve"> </w:t>
      </w:r>
      <w:r>
        <w:t>узком</w:t>
      </w:r>
      <w:r>
        <w:rPr>
          <w:spacing w:val="1"/>
        </w:rPr>
        <w:t xml:space="preserve"> </w:t>
      </w:r>
      <w:r>
        <w:t>(психологическом</w:t>
      </w:r>
      <w:r>
        <w:rPr>
          <w:spacing w:val="1"/>
        </w:rPr>
        <w:t xml:space="preserve"> </w:t>
      </w:r>
      <w:r>
        <w:t>значении)</w:t>
      </w:r>
      <w:r>
        <w:rPr>
          <w:spacing w:val="1"/>
        </w:rPr>
        <w:t xml:space="preserve"> </w:t>
      </w:r>
      <w:r>
        <w:t>термин</w:t>
      </w:r>
      <w:r>
        <w:rPr>
          <w:spacing w:val="1"/>
        </w:rPr>
        <w:t xml:space="preserve"> </w:t>
      </w:r>
      <w:r>
        <w:t>«универсальные</w:t>
      </w:r>
      <w:r>
        <w:rPr>
          <w:spacing w:val="1"/>
        </w:rPr>
        <w:t xml:space="preserve"> </w:t>
      </w:r>
      <w:r>
        <w:t>учебные</w:t>
      </w:r>
      <w:r>
        <w:rPr>
          <w:spacing w:val="-62"/>
        </w:rPr>
        <w:t xml:space="preserve"> </w:t>
      </w:r>
      <w:r>
        <w:t>действия»</w:t>
      </w:r>
      <w:r>
        <w:rPr>
          <w:spacing w:val="1"/>
        </w:rPr>
        <w:t xml:space="preserve"> </w:t>
      </w:r>
      <w:r>
        <w:t>можно</w:t>
      </w:r>
      <w:r>
        <w:rPr>
          <w:spacing w:val="1"/>
        </w:rPr>
        <w:t xml:space="preserve"> </w:t>
      </w:r>
      <w:r>
        <w:t>определить</w:t>
      </w:r>
      <w:r>
        <w:rPr>
          <w:spacing w:val="1"/>
        </w:rPr>
        <w:t xml:space="preserve"> </w:t>
      </w:r>
      <w:r>
        <w:t>как</w:t>
      </w:r>
      <w:r>
        <w:rPr>
          <w:spacing w:val="1"/>
        </w:rPr>
        <w:t xml:space="preserve"> </w:t>
      </w:r>
      <w:r>
        <w:t>совокупность</w:t>
      </w:r>
      <w:r>
        <w:rPr>
          <w:spacing w:val="1"/>
        </w:rPr>
        <w:t xml:space="preserve"> </w:t>
      </w:r>
      <w:r>
        <w:t>способов</w:t>
      </w:r>
      <w:r>
        <w:rPr>
          <w:spacing w:val="1"/>
        </w:rPr>
        <w:t xml:space="preserve"> </w:t>
      </w:r>
      <w:r>
        <w:t>действия</w:t>
      </w:r>
      <w:r>
        <w:rPr>
          <w:spacing w:val="1"/>
        </w:rPr>
        <w:t xml:space="preserve"> </w:t>
      </w:r>
      <w:r>
        <w:lastRenderedPageBreak/>
        <w:t>учащегося</w:t>
      </w:r>
      <w:r>
        <w:rPr>
          <w:spacing w:val="1"/>
        </w:rPr>
        <w:t xml:space="preserve"> </w:t>
      </w:r>
      <w:r>
        <w:t>(а</w:t>
      </w:r>
      <w:r>
        <w:rPr>
          <w:spacing w:val="1"/>
        </w:rPr>
        <w:t xml:space="preserve"> </w:t>
      </w:r>
      <w:r>
        <w:t>также связанных с ними навыков учебной работы), обеспечивающих его культур-</w:t>
      </w:r>
      <w:r>
        <w:rPr>
          <w:spacing w:val="1"/>
        </w:rPr>
        <w:t xml:space="preserve"> </w:t>
      </w:r>
      <w:r>
        <w:t>ную идентичность, социальную компетентность, толерантность, способность к са-</w:t>
      </w:r>
      <w:r>
        <w:rPr>
          <w:spacing w:val="1"/>
        </w:rPr>
        <w:t xml:space="preserve"> </w:t>
      </w:r>
      <w:r>
        <w:t>мостоятельному</w:t>
      </w:r>
      <w:r>
        <w:rPr>
          <w:spacing w:val="1"/>
        </w:rPr>
        <w:t xml:space="preserve"> </w:t>
      </w:r>
      <w:r>
        <w:t>усвоению</w:t>
      </w:r>
      <w:r>
        <w:rPr>
          <w:spacing w:val="1"/>
        </w:rPr>
        <w:t xml:space="preserve"> </w:t>
      </w:r>
      <w:r>
        <w:t>новых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включая</w:t>
      </w:r>
      <w:r>
        <w:rPr>
          <w:spacing w:val="1"/>
        </w:rPr>
        <w:t xml:space="preserve"> </w:t>
      </w:r>
      <w:r>
        <w:t>организацию</w:t>
      </w:r>
      <w:r>
        <w:rPr>
          <w:spacing w:val="1"/>
        </w:rPr>
        <w:t xml:space="preserve"> </w:t>
      </w:r>
      <w:r>
        <w:t>этого</w:t>
      </w:r>
      <w:r>
        <w:rPr>
          <w:spacing w:val="1"/>
        </w:rPr>
        <w:t xml:space="preserve"> </w:t>
      </w:r>
      <w:r>
        <w:t>процесса.</w:t>
      </w:r>
      <w:r>
        <w:rPr>
          <w:spacing w:val="-1"/>
        </w:rPr>
        <w:t xml:space="preserve"> </w:t>
      </w:r>
      <w:r>
        <w:t>Таким образом,</w:t>
      </w:r>
      <w:r>
        <w:rPr>
          <w:spacing w:val="3"/>
        </w:rPr>
        <w:t xml:space="preserve"> </w:t>
      </w:r>
      <w:r>
        <w:t>универсальные</w:t>
      </w:r>
      <w:r>
        <w:rPr>
          <w:spacing w:val="3"/>
        </w:rPr>
        <w:t xml:space="preserve"> </w:t>
      </w:r>
      <w:r>
        <w:t>учебные</w:t>
      </w:r>
      <w:r>
        <w:rPr>
          <w:spacing w:val="-1"/>
        </w:rPr>
        <w:t xml:space="preserve"> </w:t>
      </w:r>
      <w:r>
        <w:t>действия:</w:t>
      </w:r>
    </w:p>
    <w:p w:rsidR="00FB4A81" w:rsidRDefault="00B30A00" w:rsidP="00582418">
      <w:pPr>
        <w:pStyle w:val="a7"/>
        <w:numPr>
          <w:ilvl w:val="0"/>
          <w:numId w:val="11"/>
        </w:numPr>
        <w:tabs>
          <w:tab w:val="left" w:pos="1630"/>
        </w:tabs>
        <w:spacing w:line="298" w:lineRule="exact"/>
        <w:ind w:left="1630" w:hanging="281"/>
        <w:rPr>
          <w:sz w:val="26"/>
        </w:rPr>
      </w:pPr>
      <w:r>
        <w:rPr>
          <w:sz w:val="26"/>
        </w:rPr>
        <w:t>носят</w:t>
      </w:r>
      <w:r>
        <w:rPr>
          <w:spacing w:val="-5"/>
          <w:sz w:val="26"/>
        </w:rPr>
        <w:t xml:space="preserve"> </w:t>
      </w:r>
      <w:r>
        <w:rPr>
          <w:sz w:val="26"/>
        </w:rPr>
        <w:t>надпредметный,</w:t>
      </w:r>
      <w:r>
        <w:rPr>
          <w:spacing w:val="-5"/>
          <w:sz w:val="26"/>
        </w:rPr>
        <w:t xml:space="preserve"> </w:t>
      </w:r>
      <w:r>
        <w:rPr>
          <w:sz w:val="26"/>
        </w:rPr>
        <w:t>метапредметный</w:t>
      </w:r>
      <w:r>
        <w:rPr>
          <w:spacing w:val="-5"/>
          <w:sz w:val="26"/>
        </w:rPr>
        <w:t xml:space="preserve"> </w:t>
      </w:r>
      <w:r>
        <w:rPr>
          <w:sz w:val="26"/>
        </w:rPr>
        <w:t>характер;</w:t>
      </w:r>
    </w:p>
    <w:p w:rsidR="00EF6C6E" w:rsidRDefault="00B30A00" w:rsidP="00582418">
      <w:pPr>
        <w:pStyle w:val="a7"/>
        <w:numPr>
          <w:ilvl w:val="0"/>
          <w:numId w:val="11"/>
        </w:numPr>
        <w:tabs>
          <w:tab w:val="left" w:pos="1630"/>
        </w:tabs>
        <w:spacing w:before="67"/>
        <w:ind w:left="1630" w:right="591" w:hanging="281"/>
        <w:jc w:val="left"/>
        <w:rPr>
          <w:sz w:val="26"/>
        </w:rPr>
      </w:pPr>
      <w:r w:rsidRPr="00EF6C6E">
        <w:rPr>
          <w:sz w:val="26"/>
        </w:rPr>
        <w:t>обеспечивают целостность общекультурного, личностного и познавательного</w:t>
      </w:r>
      <w:r w:rsidRPr="00EF6C6E">
        <w:rPr>
          <w:spacing w:val="1"/>
          <w:sz w:val="26"/>
        </w:rPr>
        <w:t xml:space="preserve"> </w:t>
      </w:r>
      <w:r w:rsidRPr="00EF6C6E">
        <w:rPr>
          <w:sz w:val="26"/>
        </w:rPr>
        <w:t>развития</w:t>
      </w:r>
      <w:r w:rsidRPr="00EF6C6E">
        <w:rPr>
          <w:spacing w:val="-1"/>
          <w:sz w:val="26"/>
        </w:rPr>
        <w:t xml:space="preserve"> </w:t>
      </w:r>
      <w:r w:rsidRPr="00EF6C6E">
        <w:rPr>
          <w:sz w:val="26"/>
        </w:rPr>
        <w:t>и</w:t>
      </w:r>
      <w:r w:rsidRPr="00EF6C6E">
        <w:rPr>
          <w:spacing w:val="-1"/>
          <w:sz w:val="26"/>
        </w:rPr>
        <w:t xml:space="preserve"> </w:t>
      </w:r>
      <w:r w:rsidRPr="00EF6C6E">
        <w:rPr>
          <w:sz w:val="26"/>
        </w:rPr>
        <w:t>саморазвития личности;</w:t>
      </w:r>
    </w:p>
    <w:p w:rsidR="00FB4A81" w:rsidRPr="00EF6C6E" w:rsidRDefault="00B30A00" w:rsidP="00582418">
      <w:pPr>
        <w:pStyle w:val="a7"/>
        <w:numPr>
          <w:ilvl w:val="0"/>
          <w:numId w:val="11"/>
        </w:numPr>
        <w:tabs>
          <w:tab w:val="left" w:pos="1630"/>
        </w:tabs>
        <w:spacing w:before="67"/>
        <w:ind w:left="1630" w:right="591" w:hanging="281"/>
        <w:jc w:val="left"/>
        <w:rPr>
          <w:sz w:val="26"/>
        </w:rPr>
      </w:pPr>
      <w:r w:rsidRPr="00EF6C6E">
        <w:rPr>
          <w:sz w:val="26"/>
        </w:rPr>
        <w:t>обеспечивают</w:t>
      </w:r>
      <w:r w:rsidRPr="00EF6C6E">
        <w:rPr>
          <w:spacing w:val="-6"/>
          <w:sz w:val="26"/>
        </w:rPr>
        <w:t xml:space="preserve"> </w:t>
      </w:r>
      <w:r w:rsidRPr="00EF6C6E">
        <w:rPr>
          <w:sz w:val="26"/>
        </w:rPr>
        <w:t>преемственность</w:t>
      </w:r>
      <w:r w:rsidRPr="00EF6C6E">
        <w:rPr>
          <w:spacing w:val="-5"/>
          <w:sz w:val="26"/>
        </w:rPr>
        <w:t xml:space="preserve"> </w:t>
      </w:r>
      <w:r w:rsidRPr="00EF6C6E">
        <w:rPr>
          <w:sz w:val="26"/>
        </w:rPr>
        <w:t>всех</w:t>
      </w:r>
      <w:r w:rsidRPr="00EF6C6E">
        <w:rPr>
          <w:spacing w:val="-5"/>
          <w:sz w:val="26"/>
        </w:rPr>
        <w:t xml:space="preserve"> </w:t>
      </w:r>
      <w:r w:rsidRPr="00EF6C6E">
        <w:rPr>
          <w:sz w:val="26"/>
        </w:rPr>
        <w:t>ступеней</w:t>
      </w:r>
      <w:r w:rsidRPr="00EF6C6E">
        <w:rPr>
          <w:spacing w:val="-5"/>
          <w:sz w:val="26"/>
        </w:rPr>
        <w:t xml:space="preserve"> </w:t>
      </w:r>
      <w:r w:rsidRPr="00EF6C6E">
        <w:rPr>
          <w:sz w:val="26"/>
        </w:rPr>
        <w:t>образовательного</w:t>
      </w:r>
      <w:r w:rsidRPr="00EF6C6E">
        <w:rPr>
          <w:spacing w:val="-3"/>
          <w:sz w:val="26"/>
        </w:rPr>
        <w:t xml:space="preserve"> </w:t>
      </w:r>
      <w:r w:rsidRPr="00EF6C6E">
        <w:rPr>
          <w:sz w:val="26"/>
        </w:rPr>
        <w:t>процесса;</w:t>
      </w:r>
    </w:p>
    <w:p w:rsidR="00FB4A81" w:rsidRDefault="00B30A00" w:rsidP="00582418">
      <w:pPr>
        <w:pStyle w:val="a7"/>
        <w:numPr>
          <w:ilvl w:val="0"/>
          <w:numId w:val="11"/>
        </w:numPr>
        <w:tabs>
          <w:tab w:val="left" w:pos="1630"/>
        </w:tabs>
        <w:spacing w:before="1"/>
        <w:ind w:right="592" w:firstLine="427"/>
        <w:jc w:val="left"/>
        <w:rPr>
          <w:sz w:val="26"/>
        </w:rPr>
      </w:pPr>
      <w:r>
        <w:rPr>
          <w:sz w:val="26"/>
        </w:rPr>
        <w:t>лежат</w:t>
      </w:r>
      <w:r>
        <w:rPr>
          <w:spacing w:val="24"/>
          <w:sz w:val="26"/>
        </w:rPr>
        <w:t xml:space="preserve"> </w:t>
      </w:r>
      <w:r>
        <w:rPr>
          <w:sz w:val="26"/>
        </w:rPr>
        <w:t>в</w:t>
      </w:r>
      <w:r>
        <w:rPr>
          <w:spacing w:val="25"/>
          <w:sz w:val="26"/>
        </w:rPr>
        <w:t xml:space="preserve"> </w:t>
      </w:r>
      <w:r>
        <w:rPr>
          <w:sz w:val="26"/>
        </w:rPr>
        <w:t>основе</w:t>
      </w:r>
      <w:r>
        <w:rPr>
          <w:spacing w:val="28"/>
          <w:sz w:val="26"/>
        </w:rPr>
        <w:t xml:space="preserve"> </w:t>
      </w:r>
      <w:r>
        <w:rPr>
          <w:sz w:val="26"/>
        </w:rPr>
        <w:t>организации</w:t>
      </w:r>
      <w:r>
        <w:rPr>
          <w:spacing w:val="25"/>
          <w:sz w:val="26"/>
        </w:rPr>
        <w:t xml:space="preserve"> </w:t>
      </w:r>
      <w:r>
        <w:rPr>
          <w:sz w:val="26"/>
        </w:rPr>
        <w:t>и</w:t>
      </w:r>
      <w:r>
        <w:rPr>
          <w:spacing w:val="24"/>
          <w:sz w:val="26"/>
        </w:rPr>
        <w:t xml:space="preserve"> </w:t>
      </w:r>
      <w:r>
        <w:rPr>
          <w:sz w:val="26"/>
        </w:rPr>
        <w:t>регуляции</w:t>
      </w:r>
      <w:r>
        <w:rPr>
          <w:spacing w:val="28"/>
          <w:sz w:val="26"/>
        </w:rPr>
        <w:t xml:space="preserve"> </w:t>
      </w:r>
      <w:r>
        <w:rPr>
          <w:sz w:val="26"/>
        </w:rPr>
        <w:t>любой</w:t>
      </w:r>
      <w:r>
        <w:rPr>
          <w:spacing w:val="25"/>
          <w:sz w:val="26"/>
        </w:rPr>
        <w:t xml:space="preserve"> </w:t>
      </w:r>
      <w:r>
        <w:rPr>
          <w:sz w:val="26"/>
        </w:rPr>
        <w:t>деятельности</w:t>
      </w:r>
      <w:r>
        <w:rPr>
          <w:spacing w:val="27"/>
          <w:sz w:val="26"/>
        </w:rPr>
        <w:t xml:space="preserve"> </w:t>
      </w:r>
      <w:r>
        <w:rPr>
          <w:sz w:val="26"/>
        </w:rPr>
        <w:t>обучающегося</w:t>
      </w:r>
      <w:r>
        <w:rPr>
          <w:spacing w:val="-62"/>
          <w:sz w:val="26"/>
        </w:rPr>
        <w:t xml:space="preserve"> </w:t>
      </w:r>
      <w:r>
        <w:rPr>
          <w:sz w:val="26"/>
        </w:rPr>
        <w:t>независимо</w:t>
      </w:r>
      <w:r>
        <w:rPr>
          <w:spacing w:val="-2"/>
          <w:sz w:val="26"/>
        </w:rPr>
        <w:t xml:space="preserve"> </w:t>
      </w:r>
      <w:r>
        <w:rPr>
          <w:sz w:val="26"/>
        </w:rPr>
        <w:t>от</w:t>
      </w:r>
      <w:r>
        <w:rPr>
          <w:spacing w:val="1"/>
          <w:sz w:val="26"/>
        </w:rPr>
        <w:t xml:space="preserve"> </w:t>
      </w:r>
      <w:r>
        <w:rPr>
          <w:sz w:val="26"/>
        </w:rPr>
        <w:t>ее</w:t>
      </w:r>
      <w:r>
        <w:rPr>
          <w:spacing w:val="-1"/>
          <w:sz w:val="26"/>
        </w:rPr>
        <w:t xml:space="preserve"> </w:t>
      </w:r>
      <w:r>
        <w:rPr>
          <w:sz w:val="26"/>
        </w:rPr>
        <w:t>специально-предметного содержания.</w:t>
      </w:r>
    </w:p>
    <w:p w:rsidR="00FB4A81" w:rsidRDefault="00B30A00">
      <w:pPr>
        <w:pStyle w:val="a3"/>
        <w:ind w:left="922" w:firstLine="427"/>
        <w:jc w:val="left"/>
      </w:pPr>
      <w:r>
        <w:t>В</w:t>
      </w:r>
      <w:r>
        <w:rPr>
          <w:spacing w:val="18"/>
        </w:rPr>
        <w:t xml:space="preserve"> </w:t>
      </w:r>
      <w:r>
        <w:t>составе</w:t>
      </w:r>
      <w:r>
        <w:rPr>
          <w:spacing w:val="20"/>
        </w:rPr>
        <w:t xml:space="preserve"> </w:t>
      </w:r>
      <w:r>
        <w:t>основных</w:t>
      </w:r>
      <w:r>
        <w:rPr>
          <w:spacing w:val="20"/>
        </w:rPr>
        <w:t xml:space="preserve"> </w:t>
      </w:r>
      <w:r>
        <w:t>видов</w:t>
      </w:r>
      <w:r>
        <w:rPr>
          <w:spacing w:val="24"/>
        </w:rPr>
        <w:t xml:space="preserve"> </w:t>
      </w:r>
      <w:r>
        <w:t>универсальных</w:t>
      </w:r>
      <w:r>
        <w:rPr>
          <w:spacing w:val="23"/>
        </w:rPr>
        <w:t xml:space="preserve"> </w:t>
      </w:r>
      <w:r>
        <w:t>учебных</w:t>
      </w:r>
      <w:r>
        <w:rPr>
          <w:spacing w:val="18"/>
        </w:rPr>
        <w:t xml:space="preserve"> </w:t>
      </w:r>
      <w:r>
        <w:t>действий,</w:t>
      </w:r>
      <w:r>
        <w:rPr>
          <w:spacing w:val="19"/>
        </w:rPr>
        <w:t xml:space="preserve"> </w:t>
      </w:r>
      <w:r>
        <w:t>соответствующих</w:t>
      </w:r>
      <w:r>
        <w:rPr>
          <w:spacing w:val="-62"/>
        </w:rPr>
        <w:t xml:space="preserve"> </w:t>
      </w:r>
      <w:r>
        <w:t>ключевым</w:t>
      </w:r>
      <w:r>
        <w:rPr>
          <w:spacing w:val="-2"/>
        </w:rPr>
        <w:t xml:space="preserve"> </w:t>
      </w:r>
      <w:r>
        <w:t>целям</w:t>
      </w:r>
      <w:r>
        <w:rPr>
          <w:spacing w:val="1"/>
        </w:rPr>
        <w:t xml:space="preserve"> </w:t>
      </w:r>
      <w:r>
        <w:t>основного</w:t>
      </w:r>
      <w:r>
        <w:rPr>
          <w:spacing w:val="-2"/>
        </w:rPr>
        <w:t xml:space="preserve"> </w:t>
      </w:r>
      <w:r>
        <w:t>общего</w:t>
      </w:r>
      <w:r>
        <w:rPr>
          <w:spacing w:val="-1"/>
        </w:rPr>
        <w:t xml:space="preserve"> </w:t>
      </w:r>
      <w:r>
        <w:t>образования,</w:t>
      </w:r>
      <w:r>
        <w:rPr>
          <w:spacing w:val="-1"/>
        </w:rPr>
        <w:t xml:space="preserve"> </w:t>
      </w:r>
      <w:r>
        <w:t>выделяются:</w:t>
      </w:r>
    </w:p>
    <w:p w:rsidR="00FB4A81" w:rsidRDefault="00B30A00" w:rsidP="00582418">
      <w:pPr>
        <w:pStyle w:val="a7"/>
        <w:numPr>
          <w:ilvl w:val="0"/>
          <w:numId w:val="11"/>
        </w:numPr>
        <w:tabs>
          <w:tab w:val="left" w:pos="1630"/>
        </w:tabs>
        <w:spacing w:line="299" w:lineRule="exact"/>
        <w:ind w:left="1630" w:hanging="281"/>
        <w:jc w:val="left"/>
        <w:rPr>
          <w:sz w:val="26"/>
        </w:rPr>
      </w:pPr>
      <w:r>
        <w:rPr>
          <w:sz w:val="26"/>
        </w:rPr>
        <w:t>универсальные</w:t>
      </w:r>
      <w:r>
        <w:rPr>
          <w:spacing w:val="-6"/>
          <w:sz w:val="26"/>
        </w:rPr>
        <w:t xml:space="preserve"> </w:t>
      </w:r>
      <w:r>
        <w:rPr>
          <w:sz w:val="26"/>
        </w:rPr>
        <w:t>учебные</w:t>
      </w:r>
      <w:r>
        <w:rPr>
          <w:spacing w:val="-10"/>
          <w:sz w:val="26"/>
        </w:rPr>
        <w:t xml:space="preserve"> </w:t>
      </w:r>
      <w:r>
        <w:rPr>
          <w:sz w:val="26"/>
        </w:rPr>
        <w:t>познавательные</w:t>
      </w:r>
      <w:r>
        <w:rPr>
          <w:spacing w:val="-9"/>
          <w:sz w:val="26"/>
        </w:rPr>
        <w:t xml:space="preserve"> </w:t>
      </w:r>
      <w:r>
        <w:rPr>
          <w:sz w:val="26"/>
        </w:rPr>
        <w:t>действия;</w:t>
      </w:r>
    </w:p>
    <w:p w:rsidR="00FB4A81" w:rsidRDefault="00B30A00" w:rsidP="00582418">
      <w:pPr>
        <w:pStyle w:val="a7"/>
        <w:numPr>
          <w:ilvl w:val="0"/>
          <w:numId w:val="11"/>
        </w:numPr>
        <w:tabs>
          <w:tab w:val="left" w:pos="1630"/>
        </w:tabs>
        <w:spacing w:before="1"/>
        <w:ind w:left="1630" w:hanging="281"/>
        <w:jc w:val="left"/>
        <w:rPr>
          <w:sz w:val="26"/>
        </w:rPr>
      </w:pPr>
      <w:r>
        <w:rPr>
          <w:sz w:val="26"/>
        </w:rPr>
        <w:t>универсальные</w:t>
      </w:r>
      <w:r>
        <w:rPr>
          <w:spacing w:val="-2"/>
          <w:sz w:val="26"/>
        </w:rPr>
        <w:t xml:space="preserve"> </w:t>
      </w:r>
      <w:r>
        <w:rPr>
          <w:sz w:val="26"/>
        </w:rPr>
        <w:t>учебные</w:t>
      </w:r>
      <w:r>
        <w:rPr>
          <w:spacing w:val="-6"/>
          <w:sz w:val="26"/>
        </w:rPr>
        <w:t xml:space="preserve"> </w:t>
      </w:r>
      <w:r>
        <w:rPr>
          <w:sz w:val="26"/>
        </w:rPr>
        <w:t>коммуникативные</w:t>
      </w:r>
      <w:r>
        <w:rPr>
          <w:spacing w:val="-3"/>
          <w:sz w:val="26"/>
        </w:rPr>
        <w:t xml:space="preserve"> </w:t>
      </w:r>
      <w:r>
        <w:rPr>
          <w:sz w:val="26"/>
        </w:rPr>
        <w:t>действия;</w:t>
      </w:r>
    </w:p>
    <w:p w:rsidR="00FB4A81" w:rsidRDefault="00B30A00" w:rsidP="00582418">
      <w:pPr>
        <w:pStyle w:val="a7"/>
        <w:numPr>
          <w:ilvl w:val="0"/>
          <w:numId w:val="11"/>
        </w:numPr>
        <w:tabs>
          <w:tab w:val="left" w:pos="1630"/>
        </w:tabs>
        <w:spacing w:before="1" w:line="298" w:lineRule="exact"/>
        <w:ind w:left="1630" w:hanging="281"/>
        <w:jc w:val="left"/>
        <w:rPr>
          <w:sz w:val="26"/>
        </w:rPr>
      </w:pPr>
      <w:r>
        <w:rPr>
          <w:sz w:val="26"/>
        </w:rPr>
        <w:t>универсальные учебные</w:t>
      </w:r>
      <w:r>
        <w:rPr>
          <w:spacing w:val="-5"/>
          <w:sz w:val="26"/>
        </w:rPr>
        <w:t xml:space="preserve"> </w:t>
      </w:r>
      <w:r>
        <w:rPr>
          <w:sz w:val="26"/>
        </w:rPr>
        <w:t>регулятивные</w:t>
      </w:r>
      <w:r>
        <w:rPr>
          <w:spacing w:val="-5"/>
          <w:sz w:val="26"/>
        </w:rPr>
        <w:t xml:space="preserve"> </w:t>
      </w:r>
      <w:r>
        <w:rPr>
          <w:sz w:val="26"/>
        </w:rPr>
        <w:t>действия.</w:t>
      </w:r>
    </w:p>
    <w:p w:rsidR="00FB4A81" w:rsidRDefault="00B30A00">
      <w:pPr>
        <w:pStyle w:val="a3"/>
        <w:ind w:left="922" w:right="582" w:firstLine="482"/>
      </w:pPr>
      <w:r>
        <w:t>Универсальные</w:t>
      </w:r>
      <w:r>
        <w:rPr>
          <w:spacing w:val="1"/>
        </w:rPr>
        <w:t xml:space="preserve"> </w:t>
      </w:r>
      <w:r>
        <w:t>учебные познавательные действия: по отношению к обучаю-</w:t>
      </w:r>
      <w:r>
        <w:rPr>
          <w:spacing w:val="1"/>
        </w:rPr>
        <w:t xml:space="preserve"> </w:t>
      </w:r>
      <w:r>
        <w:t>щимся с ЗПР предметом особого коррекционного внимания является формирование</w:t>
      </w:r>
      <w:r>
        <w:rPr>
          <w:spacing w:val="1"/>
        </w:rPr>
        <w:t xml:space="preserve"> </w:t>
      </w:r>
      <w:r>
        <w:t>приемов мыслительной деятельности и соответствующих логических операций, обу-</w:t>
      </w:r>
      <w:r>
        <w:rPr>
          <w:spacing w:val="-62"/>
        </w:rPr>
        <w:t xml:space="preserve"> </w:t>
      </w:r>
      <w:r>
        <w:t>словленное</w:t>
      </w:r>
      <w:r>
        <w:rPr>
          <w:spacing w:val="-4"/>
        </w:rPr>
        <w:t xml:space="preserve"> </w:t>
      </w:r>
      <w:r>
        <w:t>сниженным</w:t>
      </w:r>
      <w:r>
        <w:rPr>
          <w:spacing w:val="1"/>
        </w:rPr>
        <w:t xml:space="preserve"> </w:t>
      </w:r>
      <w:r>
        <w:t>уровнем</w:t>
      </w:r>
      <w:r>
        <w:rPr>
          <w:spacing w:val="-3"/>
        </w:rPr>
        <w:t xml:space="preserve"> </w:t>
      </w:r>
      <w:r>
        <w:t>развития</w:t>
      </w:r>
      <w:r>
        <w:rPr>
          <w:spacing w:val="-1"/>
        </w:rPr>
        <w:t xml:space="preserve"> </w:t>
      </w:r>
      <w:r>
        <w:t>словесно-логических форм</w:t>
      </w:r>
      <w:r>
        <w:rPr>
          <w:spacing w:val="-2"/>
        </w:rPr>
        <w:t xml:space="preserve"> </w:t>
      </w:r>
      <w:r>
        <w:t>мышления.</w:t>
      </w:r>
    </w:p>
    <w:p w:rsidR="00FB4A81" w:rsidRDefault="00B30A00">
      <w:pPr>
        <w:pStyle w:val="a3"/>
        <w:ind w:left="922" w:right="581" w:firstLine="491"/>
      </w:pPr>
      <w:r>
        <w:t>Универсальные учебные коммуникативные действия: по отношению к обучаю-</w:t>
      </w:r>
      <w:r>
        <w:rPr>
          <w:spacing w:val="1"/>
        </w:rPr>
        <w:t xml:space="preserve"> </w:t>
      </w:r>
      <w:r>
        <w:t>щимся с ЗПР особую значимость представляет расширение коммуникативного ре-</w:t>
      </w:r>
      <w:r>
        <w:rPr>
          <w:spacing w:val="1"/>
        </w:rPr>
        <w:t xml:space="preserve"> </w:t>
      </w:r>
      <w:r>
        <w:t>пертуара, формирование навыков гибкости общения, соотносимых с контекстом со-</w:t>
      </w:r>
      <w:r>
        <w:rPr>
          <w:spacing w:val="1"/>
        </w:rPr>
        <w:t xml:space="preserve"> </w:t>
      </w:r>
      <w:r>
        <w:t>циально-коммуникативной ситуации, развитие речевых компетенций и связной ре-</w:t>
      </w:r>
      <w:r>
        <w:rPr>
          <w:spacing w:val="1"/>
        </w:rPr>
        <w:t xml:space="preserve"> </w:t>
      </w:r>
      <w:r>
        <w:t>чи.</w:t>
      </w:r>
    </w:p>
    <w:p w:rsidR="00FB4A81" w:rsidRDefault="00B30A00">
      <w:pPr>
        <w:pStyle w:val="a3"/>
        <w:ind w:left="922" w:right="583" w:firstLine="491"/>
      </w:pPr>
      <w:r>
        <w:t>Универсальные учебные регулятивные действия: по отношению к обучающимся</w:t>
      </w:r>
      <w:r>
        <w:rPr>
          <w:spacing w:val="-62"/>
        </w:rPr>
        <w:t xml:space="preserve"> </w:t>
      </w:r>
      <w:r>
        <w:t>с ЗПР саморегуляция познавательной деятельности, поведения и эмоционального</w:t>
      </w:r>
      <w:r>
        <w:rPr>
          <w:spacing w:val="1"/>
        </w:rPr>
        <w:t xml:space="preserve"> </w:t>
      </w:r>
      <w:r>
        <w:t>реагирования является предметом особого коррекционного внимания. Формирова-</w:t>
      </w:r>
      <w:r>
        <w:rPr>
          <w:spacing w:val="1"/>
        </w:rPr>
        <w:t xml:space="preserve"> </w:t>
      </w:r>
      <w:r>
        <w:t>ние саморегуляции у обучающихся с ЗПР является обязательным сквозным направ-</w:t>
      </w:r>
      <w:r>
        <w:rPr>
          <w:spacing w:val="1"/>
        </w:rPr>
        <w:t xml:space="preserve"> </w:t>
      </w:r>
      <w:r>
        <w:t>лением</w:t>
      </w:r>
      <w:r>
        <w:rPr>
          <w:spacing w:val="-2"/>
        </w:rPr>
        <w:t xml:space="preserve"> </w:t>
      </w:r>
      <w:r>
        <w:t>в</w:t>
      </w:r>
      <w:r>
        <w:rPr>
          <w:spacing w:val="-1"/>
        </w:rPr>
        <w:t xml:space="preserve"> </w:t>
      </w:r>
      <w:r>
        <w:t>образовательном</w:t>
      </w:r>
      <w:r>
        <w:rPr>
          <w:spacing w:val="-3"/>
        </w:rPr>
        <w:t xml:space="preserve"> </w:t>
      </w:r>
      <w:r>
        <w:t>и</w:t>
      </w:r>
      <w:r>
        <w:rPr>
          <w:spacing w:val="2"/>
        </w:rPr>
        <w:t xml:space="preserve"> </w:t>
      </w:r>
      <w:r>
        <w:t>коррекционном</w:t>
      </w:r>
      <w:r>
        <w:rPr>
          <w:spacing w:val="-1"/>
        </w:rPr>
        <w:t xml:space="preserve"> </w:t>
      </w:r>
      <w:r>
        <w:t>процессе.</w:t>
      </w:r>
    </w:p>
    <w:p w:rsidR="00FB4A81" w:rsidRDefault="00B30A00">
      <w:pPr>
        <w:pStyle w:val="a3"/>
        <w:ind w:left="1349" w:firstLine="0"/>
      </w:pPr>
      <w:r>
        <w:t>Процесс</w:t>
      </w:r>
      <w:r>
        <w:rPr>
          <w:spacing w:val="-5"/>
        </w:rPr>
        <w:t xml:space="preserve"> </w:t>
      </w:r>
      <w:r>
        <w:t>формирования</w:t>
      </w:r>
      <w:r>
        <w:rPr>
          <w:spacing w:val="-4"/>
        </w:rPr>
        <w:t xml:space="preserve"> </w:t>
      </w:r>
      <w:r>
        <w:t>УУД</w:t>
      </w:r>
      <w:r>
        <w:rPr>
          <w:spacing w:val="-4"/>
        </w:rPr>
        <w:t xml:space="preserve"> </w:t>
      </w:r>
      <w:r>
        <w:t>основан</w:t>
      </w:r>
      <w:r>
        <w:rPr>
          <w:spacing w:val="-4"/>
        </w:rPr>
        <w:t xml:space="preserve"> </w:t>
      </w:r>
      <w:r>
        <w:t>на</w:t>
      </w:r>
      <w:r>
        <w:rPr>
          <w:spacing w:val="-5"/>
        </w:rPr>
        <w:t xml:space="preserve"> </w:t>
      </w:r>
      <w:r>
        <w:t>следующих</w:t>
      </w:r>
      <w:r>
        <w:rPr>
          <w:spacing w:val="-5"/>
        </w:rPr>
        <w:t xml:space="preserve"> </w:t>
      </w:r>
      <w:r>
        <w:t>принципах:</w:t>
      </w:r>
    </w:p>
    <w:p w:rsidR="00FB4A81" w:rsidRDefault="00B30A00" w:rsidP="00582418">
      <w:pPr>
        <w:pStyle w:val="a7"/>
        <w:numPr>
          <w:ilvl w:val="0"/>
          <w:numId w:val="11"/>
        </w:numPr>
        <w:tabs>
          <w:tab w:val="left" w:pos="1630"/>
        </w:tabs>
        <w:spacing w:before="1"/>
        <w:ind w:right="589" w:firstLine="427"/>
        <w:rPr>
          <w:sz w:val="26"/>
        </w:rPr>
      </w:pPr>
      <w:r>
        <w:rPr>
          <w:sz w:val="26"/>
        </w:rPr>
        <w:t>формирование УУД – задача, сквозная для всего образовательного процесса,</w:t>
      </w:r>
      <w:r>
        <w:rPr>
          <w:spacing w:val="1"/>
          <w:sz w:val="26"/>
        </w:rPr>
        <w:t xml:space="preserve"> </w:t>
      </w:r>
      <w:r>
        <w:rPr>
          <w:sz w:val="26"/>
        </w:rPr>
        <w:t>объединяющая</w:t>
      </w:r>
      <w:r>
        <w:rPr>
          <w:spacing w:val="3"/>
          <w:sz w:val="26"/>
        </w:rPr>
        <w:t xml:space="preserve"> </w:t>
      </w:r>
      <w:r>
        <w:rPr>
          <w:sz w:val="26"/>
        </w:rPr>
        <w:t>урочную</w:t>
      </w:r>
      <w:r>
        <w:rPr>
          <w:spacing w:val="2"/>
          <w:sz w:val="26"/>
        </w:rPr>
        <w:t xml:space="preserve"> </w:t>
      </w:r>
      <w:r>
        <w:rPr>
          <w:sz w:val="26"/>
        </w:rPr>
        <w:t>и</w:t>
      </w:r>
      <w:r>
        <w:rPr>
          <w:spacing w:val="-2"/>
          <w:sz w:val="26"/>
        </w:rPr>
        <w:t xml:space="preserve"> </w:t>
      </w:r>
      <w:r>
        <w:rPr>
          <w:sz w:val="26"/>
        </w:rPr>
        <w:t>внеурочную</w:t>
      </w:r>
      <w:r>
        <w:rPr>
          <w:spacing w:val="2"/>
          <w:sz w:val="26"/>
        </w:rPr>
        <w:t xml:space="preserve"> </w:t>
      </w:r>
      <w:r>
        <w:rPr>
          <w:sz w:val="26"/>
        </w:rPr>
        <w:t>деятельность;</w:t>
      </w:r>
    </w:p>
    <w:p w:rsidR="00FB4A81" w:rsidRDefault="00B30A00" w:rsidP="00582418">
      <w:pPr>
        <w:pStyle w:val="a7"/>
        <w:numPr>
          <w:ilvl w:val="0"/>
          <w:numId w:val="11"/>
        </w:numPr>
        <w:tabs>
          <w:tab w:val="left" w:pos="1630"/>
        </w:tabs>
        <w:ind w:right="585" w:firstLine="427"/>
        <w:rPr>
          <w:sz w:val="26"/>
        </w:rPr>
      </w:pPr>
      <w:r>
        <w:rPr>
          <w:sz w:val="26"/>
        </w:rPr>
        <w:t>формирование УУД требует работы как с предметным, так и междисципли-</w:t>
      </w:r>
      <w:r>
        <w:rPr>
          <w:spacing w:val="1"/>
          <w:sz w:val="26"/>
        </w:rPr>
        <w:t xml:space="preserve"> </w:t>
      </w:r>
      <w:r>
        <w:rPr>
          <w:sz w:val="26"/>
        </w:rPr>
        <w:t>нарным</w:t>
      </w:r>
      <w:r>
        <w:rPr>
          <w:spacing w:val="-2"/>
          <w:sz w:val="26"/>
        </w:rPr>
        <w:t xml:space="preserve"> </w:t>
      </w:r>
      <w:r>
        <w:rPr>
          <w:sz w:val="26"/>
        </w:rPr>
        <w:t>содержанием;</w:t>
      </w:r>
    </w:p>
    <w:p w:rsidR="00FB4A81" w:rsidRDefault="00B30A00" w:rsidP="00582418">
      <w:pPr>
        <w:pStyle w:val="a7"/>
        <w:numPr>
          <w:ilvl w:val="0"/>
          <w:numId w:val="11"/>
        </w:numPr>
        <w:tabs>
          <w:tab w:val="left" w:pos="1630"/>
        </w:tabs>
        <w:ind w:right="578" w:firstLine="427"/>
        <w:rPr>
          <w:sz w:val="26"/>
        </w:rPr>
      </w:pPr>
      <w:r>
        <w:rPr>
          <w:sz w:val="26"/>
        </w:rPr>
        <w:t>обеспечение преемственности по отношению к уровню начального общего</w:t>
      </w:r>
      <w:r>
        <w:rPr>
          <w:spacing w:val="1"/>
          <w:sz w:val="26"/>
        </w:rPr>
        <w:t xml:space="preserve"> </w:t>
      </w:r>
      <w:r>
        <w:rPr>
          <w:sz w:val="26"/>
        </w:rPr>
        <w:t>образования с учетом специфики подросткового возраста (возрастание значимости</w:t>
      </w:r>
      <w:r>
        <w:rPr>
          <w:spacing w:val="1"/>
          <w:sz w:val="26"/>
        </w:rPr>
        <w:t xml:space="preserve"> </w:t>
      </w:r>
      <w:r>
        <w:rPr>
          <w:sz w:val="26"/>
        </w:rPr>
        <w:t>различных социальных практик, исследовательской и проектной деятельности, ис-</w:t>
      </w:r>
      <w:r>
        <w:rPr>
          <w:spacing w:val="1"/>
          <w:sz w:val="26"/>
        </w:rPr>
        <w:t xml:space="preserve"> </w:t>
      </w:r>
      <w:r>
        <w:rPr>
          <w:sz w:val="26"/>
        </w:rPr>
        <w:t>пользования</w:t>
      </w:r>
      <w:r>
        <w:rPr>
          <w:spacing w:val="-1"/>
          <w:sz w:val="26"/>
        </w:rPr>
        <w:t xml:space="preserve"> </w:t>
      </w:r>
      <w:r>
        <w:rPr>
          <w:sz w:val="26"/>
        </w:rPr>
        <w:t>ИКТ);</w:t>
      </w:r>
    </w:p>
    <w:p w:rsidR="00FB4A81" w:rsidRDefault="00B30A00" w:rsidP="00582418">
      <w:pPr>
        <w:pStyle w:val="a7"/>
        <w:numPr>
          <w:ilvl w:val="0"/>
          <w:numId w:val="11"/>
        </w:numPr>
        <w:tabs>
          <w:tab w:val="left" w:pos="1630"/>
        </w:tabs>
        <w:ind w:right="586" w:firstLine="427"/>
        <w:rPr>
          <w:sz w:val="26"/>
        </w:rPr>
      </w:pPr>
      <w:r>
        <w:rPr>
          <w:sz w:val="26"/>
        </w:rPr>
        <w:t>отход от понимания отдельного урока как ключевой единицы образовательно-</w:t>
      </w:r>
      <w:r>
        <w:rPr>
          <w:spacing w:val="-62"/>
          <w:sz w:val="26"/>
        </w:rPr>
        <w:t xml:space="preserve"> </w:t>
      </w:r>
      <w:r>
        <w:rPr>
          <w:sz w:val="26"/>
        </w:rPr>
        <w:t>го</w:t>
      </w:r>
      <w:r>
        <w:rPr>
          <w:spacing w:val="-2"/>
          <w:sz w:val="26"/>
        </w:rPr>
        <w:t xml:space="preserve"> </w:t>
      </w:r>
      <w:r>
        <w:rPr>
          <w:sz w:val="26"/>
        </w:rPr>
        <w:t>процесса;</w:t>
      </w:r>
    </w:p>
    <w:p w:rsidR="00FB4A81" w:rsidRDefault="00B30A00" w:rsidP="00582418">
      <w:pPr>
        <w:pStyle w:val="a7"/>
        <w:numPr>
          <w:ilvl w:val="0"/>
          <w:numId w:val="11"/>
        </w:numPr>
        <w:tabs>
          <w:tab w:val="left" w:pos="1630"/>
        </w:tabs>
        <w:ind w:right="583" w:firstLine="427"/>
        <w:rPr>
          <w:sz w:val="26"/>
        </w:rPr>
      </w:pPr>
      <w:r>
        <w:rPr>
          <w:sz w:val="26"/>
        </w:rPr>
        <w:t>особое внимание при составлении учебного плана и расписания на нелиней-</w:t>
      </w:r>
      <w:r>
        <w:rPr>
          <w:spacing w:val="1"/>
          <w:sz w:val="26"/>
        </w:rPr>
        <w:t xml:space="preserve"> </w:t>
      </w:r>
      <w:r>
        <w:rPr>
          <w:sz w:val="26"/>
        </w:rPr>
        <w:t>ность,</w:t>
      </w:r>
      <w:r>
        <w:rPr>
          <w:spacing w:val="-4"/>
          <w:sz w:val="26"/>
        </w:rPr>
        <w:t xml:space="preserve"> </w:t>
      </w:r>
      <w:r>
        <w:rPr>
          <w:sz w:val="26"/>
        </w:rPr>
        <w:t>наличие</w:t>
      </w:r>
      <w:r>
        <w:rPr>
          <w:spacing w:val="-3"/>
          <w:sz w:val="26"/>
        </w:rPr>
        <w:t xml:space="preserve"> </w:t>
      </w:r>
      <w:r>
        <w:rPr>
          <w:sz w:val="26"/>
        </w:rPr>
        <w:t>элективных</w:t>
      </w:r>
      <w:r>
        <w:rPr>
          <w:spacing w:val="-3"/>
          <w:sz w:val="26"/>
        </w:rPr>
        <w:t xml:space="preserve"> </w:t>
      </w:r>
      <w:r>
        <w:rPr>
          <w:sz w:val="26"/>
        </w:rPr>
        <w:t>компонентов,</w:t>
      </w:r>
      <w:r>
        <w:rPr>
          <w:spacing w:val="2"/>
          <w:sz w:val="26"/>
        </w:rPr>
        <w:t xml:space="preserve"> </w:t>
      </w:r>
      <w:r>
        <w:rPr>
          <w:sz w:val="26"/>
        </w:rPr>
        <w:t>вариативность,</w:t>
      </w:r>
      <w:r>
        <w:rPr>
          <w:spacing w:val="-3"/>
          <w:sz w:val="26"/>
        </w:rPr>
        <w:t xml:space="preserve"> </w:t>
      </w:r>
      <w:r>
        <w:rPr>
          <w:sz w:val="26"/>
        </w:rPr>
        <w:t>индивидуализацию.</w:t>
      </w:r>
    </w:p>
    <w:p w:rsidR="00FB4A81" w:rsidRDefault="00FB4A81">
      <w:pPr>
        <w:pStyle w:val="a3"/>
        <w:spacing w:before="7"/>
        <w:ind w:left="0" w:firstLine="0"/>
        <w:jc w:val="left"/>
      </w:pPr>
    </w:p>
    <w:p w:rsidR="00FB4A81" w:rsidRDefault="00B30A00" w:rsidP="00582418">
      <w:pPr>
        <w:pStyle w:val="Heading2"/>
        <w:numPr>
          <w:ilvl w:val="3"/>
          <w:numId w:val="10"/>
        </w:numPr>
        <w:tabs>
          <w:tab w:val="left" w:pos="2125"/>
        </w:tabs>
        <w:spacing w:line="296" w:lineRule="exact"/>
        <w:ind w:left="2124" w:hanging="843"/>
      </w:pPr>
      <w:r>
        <w:lastRenderedPageBreak/>
        <w:t>Описание</w:t>
      </w:r>
      <w:r>
        <w:rPr>
          <w:spacing w:val="-2"/>
        </w:rPr>
        <w:t xml:space="preserve"> </w:t>
      </w:r>
      <w:r>
        <w:t>взаимосвязи</w:t>
      </w:r>
      <w:r>
        <w:rPr>
          <w:spacing w:val="-4"/>
        </w:rPr>
        <w:t xml:space="preserve"> </w:t>
      </w:r>
      <w:r>
        <w:t>УУД</w:t>
      </w:r>
      <w:r>
        <w:rPr>
          <w:spacing w:val="-6"/>
        </w:rPr>
        <w:t xml:space="preserve"> </w:t>
      </w:r>
      <w:r>
        <w:t>с</w:t>
      </w:r>
      <w:r>
        <w:rPr>
          <w:spacing w:val="-1"/>
        </w:rPr>
        <w:t xml:space="preserve"> </w:t>
      </w:r>
      <w:r>
        <w:t>содержанием</w:t>
      </w:r>
      <w:r>
        <w:rPr>
          <w:spacing w:val="-4"/>
        </w:rPr>
        <w:t xml:space="preserve"> </w:t>
      </w:r>
      <w:r>
        <w:t>учебных</w:t>
      </w:r>
      <w:r>
        <w:rPr>
          <w:spacing w:val="-3"/>
        </w:rPr>
        <w:t xml:space="preserve"> </w:t>
      </w:r>
      <w:r>
        <w:t>предметов</w:t>
      </w:r>
    </w:p>
    <w:p w:rsidR="00FB4A81" w:rsidRDefault="00B30A00">
      <w:pPr>
        <w:pStyle w:val="a3"/>
        <w:ind w:left="922" w:right="586" w:firstLine="491"/>
      </w:pPr>
      <w:r>
        <w:t>Содержание основного общего образования обучающихся с ЗПР определяется</w:t>
      </w:r>
      <w:r>
        <w:rPr>
          <w:spacing w:val="1"/>
        </w:rPr>
        <w:t xml:space="preserve"> </w:t>
      </w:r>
      <w:r>
        <w:t>адаптированной основной образовательной программой основного общего образо-</w:t>
      </w:r>
      <w:r>
        <w:rPr>
          <w:spacing w:val="1"/>
        </w:rPr>
        <w:t xml:space="preserve"> </w:t>
      </w:r>
      <w:r>
        <w:t>вания.</w:t>
      </w:r>
      <w:r>
        <w:rPr>
          <w:spacing w:val="-3"/>
        </w:rPr>
        <w:t xml:space="preserve"> </w:t>
      </w:r>
      <w:r>
        <w:t>Предметное</w:t>
      </w:r>
      <w:r>
        <w:rPr>
          <w:spacing w:val="3"/>
        </w:rPr>
        <w:t xml:space="preserve"> </w:t>
      </w:r>
      <w:r>
        <w:t>учебное</w:t>
      </w:r>
      <w:r>
        <w:rPr>
          <w:spacing w:val="-2"/>
        </w:rPr>
        <w:t xml:space="preserve"> </w:t>
      </w:r>
      <w:r>
        <w:t>содержание</w:t>
      </w:r>
      <w:r>
        <w:rPr>
          <w:spacing w:val="-2"/>
        </w:rPr>
        <w:t xml:space="preserve"> </w:t>
      </w:r>
      <w:r>
        <w:t>фиксируется</w:t>
      </w:r>
      <w:r>
        <w:rPr>
          <w:spacing w:val="-1"/>
        </w:rPr>
        <w:t xml:space="preserve"> </w:t>
      </w:r>
      <w:r>
        <w:t>в</w:t>
      </w:r>
      <w:r>
        <w:rPr>
          <w:spacing w:val="-3"/>
        </w:rPr>
        <w:t xml:space="preserve"> </w:t>
      </w:r>
      <w:r>
        <w:t>рабочих</w:t>
      </w:r>
      <w:r>
        <w:rPr>
          <w:spacing w:val="1"/>
        </w:rPr>
        <w:t xml:space="preserve"> </w:t>
      </w:r>
      <w:r>
        <w:t>программах.</w:t>
      </w:r>
    </w:p>
    <w:p w:rsidR="00FB4A81" w:rsidRDefault="00B30A00">
      <w:pPr>
        <w:pStyle w:val="a3"/>
        <w:ind w:left="922" w:right="584" w:firstLine="427"/>
      </w:pPr>
      <w:r>
        <w:t>Разработанные по всем учебным предметам и коррекционным курсам рабочие</w:t>
      </w:r>
      <w:r>
        <w:rPr>
          <w:spacing w:val="1"/>
        </w:rPr>
        <w:t xml:space="preserve"> </w:t>
      </w:r>
      <w:r>
        <w:t>программы отражают определенные во ФГОС ООО универсальные учебные дейст-</w:t>
      </w:r>
      <w:r>
        <w:rPr>
          <w:spacing w:val="1"/>
        </w:rPr>
        <w:t xml:space="preserve"> </w:t>
      </w:r>
      <w:r>
        <w:t>вия</w:t>
      </w:r>
      <w:r>
        <w:rPr>
          <w:spacing w:val="1"/>
        </w:rPr>
        <w:t xml:space="preserve"> </w:t>
      </w:r>
      <w:r>
        <w:t>в</w:t>
      </w:r>
      <w:r>
        <w:rPr>
          <w:spacing w:val="1"/>
        </w:rPr>
        <w:t xml:space="preserve"> </w:t>
      </w:r>
      <w:r>
        <w:t>трех</w:t>
      </w:r>
      <w:r>
        <w:rPr>
          <w:spacing w:val="1"/>
        </w:rPr>
        <w:t xml:space="preserve"> </w:t>
      </w:r>
      <w:r>
        <w:t>своих</w:t>
      </w:r>
      <w:r>
        <w:rPr>
          <w:spacing w:val="1"/>
        </w:rPr>
        <w:t xml:space="preserve"> </w:t>
      </w:r>
      <w:r>
        <w:t>компонентах,</w:t>
      </w:r>
      <w:r>
        <w:rPr>
          <w:spacing w:val="1"/>
        </w:rPr>
        <w:t xml:space="preserve"> </w:t>
      </w:r>
      <w:r>
        <w:t>учитывают 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 с ОВЗ, в том числе в целенаправленном развитии речи - устной и</w:t>
      </w:r>
      <w:r>
        <w:rPr>
          <w:spacing w:val="1"/>
        </w:rPr>
        <w:t xml:space="preserve"> </w:t>
      </w:r>
      <w:r>
        <w:t>письменной.</w:t>
      </w:r>
    </w:p>
    <w:p w:rsidR="00FB4A81" w:rsidRDefault="00B30A00" w:rsidP="00582418">
      <w:pPr>
        <w:pStyle w:val="Heading2"/>
        <w:numPr>
          <w:ilvl w:val="3"/>
          <w:numId w:val="10"/>
        </w:numPr>
        <w:tabs>
          <w:tab w:val="left" w:pos="2168"/>
        </w:tabs>
        <w:spacing w:before="233"/>
        <w:ind w:left="5139" w:right="639" w:hanging="3815"/>
        <w:jc w:val="left"/>
      </w:pPr>
      <w:r>
        <w:t>Описание реализации требований формирования УУД в предметных</w:t>
      </w:r>
      <w:r>
        <w:rPr>
          <w:spacing w:val="-63"/>
        </w:rPr>
        <w:t xml:space="preserve"> </w:t>
      </w:r>
      <w:r>
        <w:t>результатах</w:t>
      </w:r>
    </w:p>
    <w:p w:rsidR="00FB4A81" w:rsidRDefault="00B30A00">
      <w:pPr>
        <w:spacing w:before="74"/>
        <w:ind w:left="1414"/>
        <w:jc w:val="both"/>
        <w:rPr>
          <w:b/>
          <w:sz w:val="26"/>
        </w:rPr>
      </w:pPr>
      <w:r>
        <w:rPr>
          <w:b/>
          <w:sz w:val="26"/>
        </w:rPr>
        <w:t>Русский</w:t>
      </w:r>
      <w:r>
        <w:rPr>
          <w:b/>
          <w:spacing w:val="-2"/>
          <w:sz w:val="26"/>
        </w:rPr>
        <w:t xml:space="preserve"> </w:t>
      </w:r>
      <w:r>
        <w:rPr>
          <w:b/>
          <w:sz w:val="26"/>
        </w:rPr>
        <w:t>язык</w:t>
      </w:r>
      <w:r>
        <w:rPr>
          <w:b/>
          <w:spacing w:val="-2"/>
          <w:sz w:val="26"/>
        </w:rPr>
        <w:t xml:space="preserve"> </w:t>
      </w:r>
      <w:r>
        <w:rPr>
          <w:b/>
          <w:sz w:val="26"/>
        </w:rPr>
        <w:t>и</w:t>
      </w:r>
      <w:r>
        <w:rPr>
          <w:b/>
          <w:spacing w:val="-2"/>
          <w:sz w:val="26"/>
        </w:rPr>
        <w:t xml:space="preserve"> </w:t>
      </w:r>
      <w:r>
        <w:rPr>
          <w:b/>
          <w:sz w:val="26"/>
        </w:rPr>
        <w:t>литература.</w:t>
      </w:r>
    </w:p>
    <w:p w:rsidR="00FB4A81" w:rsidRDefault="00B30A00">
      <w:pPr>
        <w:pStyle w:val="Heading2"/>
        <w:spacing w:before="1"/>
        <w:ind w:left="1414" w:right="1618"/>
      </w:pPr>
      <w:r>
        <w:t>Формирование</w:t>
      </w:r>
      <w:r>
        <w:rPr>
          <w:spacing w:val="-10"/>
        </w:rPr>
        <w:t xml:space="preserve"> </w:t>
      </w:r>
      <w:r>
        <w:t>универсальных</w:t>
      </w:r>
      <w:r>
        <w:rPr>
          <w:spacing w:val="-8"/>
        </w:rPr>
        <w:t xml:space="preserve"> </w:t>
      </w:r>
      <w:r>
        <w:t>учебных</w:t>
      </w:r>
      <w:r>
        <w:rPr>
          <w:spacing w:val="-8"/>
        </w:rPr>
        <w:t xml:space="preserve"> </w:t>
      </w:r>
      <w:r>
        <w:t>познавательных</w:t>
      </w:r>
      <w:r>
        <w:rPr>
          <w:spacing w:val="-7"/>
        </w:rPr>
        <w:t xml:space="preserve"> </w:t>
      </w:r>
      <w:r>
        <w:t>действий.</w:t>
      </w:r>
      <w:r>
        <w:rPr>
          <w:spacing w:val="-63"/>
        </w:rPr>
        <w:t xml:space="preserve"> </w:t>
      </w:r>
      <w:r>
        <w:t>Формирование</w:t>
      </w:r>
      <w:r>
        <w:rPr>
          <w:spacing w:val="-2"/>
        </w:rPr>
        <w:t xml:space="preserve"> </w:t>
      </w:r>
      <w:r>
        <w:t>базовых логических</w:t>
      </w:r>
      <w:r>
        <w:rPr>
          <w:spacing w:val="1"/>
        </w:rPr>
        <w:t xml:space="preserve"> </w:t>
      </w:r>
      <w:r>
        <w:t>действий:</w:t>
      </w:r>
    </w:p>
    <w:p w:rsidR="00FB4A81" w:rsidRDefault="00B30A00" w:rsidP="00582418">
      <w:pPr>
        <w:pStyle w:val="a7"/>
        <w:numPr>
          <w:ilvl w:val="0"/>
          <w:numId w:val="11"/>
        </w:numPr>
        <w:tabs>
          <w:tab w:val="left" w:pos="1630"/>
        </w:tabs>
        <w:ind w:right="583" w:firstLine="427"/>
        <w:rPr>
          <w:sz w:val="26"/>
        </w:rPr>
      </w:pPr>
      <w:r>
        <w:rPr>
          <w:sz w:val="26"/>
        </w:rPr>
        <w:t>анализировать,</w:t>
      </w:r>
      <w:r>
        <w:rPr>
          <w:spacing w:val="1"/>
          <w:sz w:val="26"/>
        </w:rPr>
        <w:t xml:space="preserve"> </w:t>
      </w:r>
      <w:r>
        <w:rPr>
          <w:sz w:val="26"/>
        </w:rPr>
        <w:t>классифицировать,</w:t>
      </w:r>
      <w:r>
        <w:rPr>
          <w:spacing w:val="1"/>
          <w:sz w:val="26"/>
        </w:rPr>
        <w:t xml:space="preserve"> </w:t>
      </w:r>
      <w:r>
        <w:rPr>
          <w:sz w:val="26"/>
        </w:rPr>
        <w:t>сравнивать</w:t>
      </w:r>
      <w:r>
        <w:rPr>
          <w:spacing w:val="1"/>
          <w:sz w:val="26"/>
        </w:rPr>
        <w:t xml:space="preserve"> </w:t>
      </w:r>
      <w:r>
        <w:rPr>
          <w:sz w:val="26"/>
        </w:rPr>
        <w:t>языковые</w:t>
      </w:r>
      <w:r>
        <w:rPr>
          <w:spacing w:val="1"/>
          <w:sz w:val="26"/>
        </w:rPr>
        <w:t xml:space="preserve"> </w:t>
      </w:r>
      <w:r>
        <w:rPr>
          <w:sz w:val="26"/>
        </w:rPr>
        <w:t>единицы,</w:t>
      </w:r>
      <w:r>
        <w:rPr>
          <w:spacing w:val="1"/>
          <w:sz w:val="26"/>
        </w:rPr>
        <w:t xml:space="preserve"> </w:t>
      </w:r>
      <w:r>
        <w:rPr>
          <w:sz w:val="26"/>
        </w:rPr>
        <w:t>а</w:t>
      </w:r>
      <w:r>
        <w:rPr>
          <w:spacing w:val="1"/>
          <w:sz w:val="26"/>
        </w:rPr>
        <w:t xml:space="preserve"> </w:t>
      </w:r>
      <w:r>
        <w:rPr>
          <w:sz w:val="26"/>
        </w:rPr>
        <w:t>также</w:t>
      </w:r>
      <w:r>
        <w:rPr>
          <w:spacing w:val="1"/>
          <w:sz w:val="26"/>
        </w:rPr>
        <w:t xml:space="preserve"> </w:t>
      </w:r>
      <w:r>
        <w:rPr>
          <w:sz w:val="26"/>
        </w:rPr>
        <w:t>тексты</w:t>
      </w:r>
      <w:r>
        <w:rPr>
          <w:spacing w:val="1"/>
          <w:sz w:val="26"/>
        </w:rPr>
        <w:t xml:space="preserve"> </w:t>
      </w:r>
      <w:r>
        <w:rPr>
          <w:sz w:val="26"/>
        </w:rPr>
        <w:t>различных</w:t>
      </w:r>
      <w:r>
        <w:rPr>
          <w:spacing w:val="1"/>
          <w:sz w:val="26"/>
        </w:rPr>
        <w:t xml:space="preserve"> </w:t>
      </w:r>
      <w:r>
        <w:rPr>
          <w:sz w:val="26"/>
        </w:rPr>
        <w:t>функциональных</w:t>
      </w:r>
      <w:r>
        <w:rPr>
          <w:spacing w:val="1"/>
          <w:sz w:val="26"/>
        </w:rPr>
        <w:t xml:space="preserve"> </w:t>
      </w:r>
      <w:r>
        <w:rPr>
          <w:sz w:val="26"/>
        </w:rPr>
        <w:t>разновидностей</w:t>
      </w:r>
      <w:r>
        <w:rPr>
          <w:spacing w:val="1"/>
          <w:sz w:val="26"/>
        </w:rPr>
        <w:t xml:space="preserve"> </w:t>
      </w:r>
      <w:r>
        <w:rPr>
          <w:sz w:val="26"/>
        </w:rPr>
        <w:t>языка,</w:t>
      </w:r>
      <w:r>
        <w:rPr>
          <w:spacing w:val="1"/>
          <w:sz w:val="26"/>
        </w:rPr>
        <w:t xml:space="preserve"> </w:t>
      </w:r>
      <w:r>
        <w:rPr>
          <w:sz w:val="26"/>
        </w:rPr>
        <w:t>функционально-</w:t>
      </w:r>
      <w:r>
        <w:rPr>
          <w:spacing w:val="-62"/>
          <w:sz w:val="26"/>
        </w:rPr>
        <w:t xml:space="preserve"> </w:t>
      </w:r>
      <w:r>
        <w:rPr>
          <w:sz w:val="26"/>
        </w:rPr>
        <w:t>смысловых</w:t>
      </w:r>
      <w:r>
        <w:rPr>
          <w:spacing w:val="-2"/>
          <w:sz w:val="26"/>
        </w:rPr>
        <w:t xml:space="preserve"> </w:t>
      </w:r>
      <w:r>
        <w:rPr>
          <w:sz w:val="26"/>
        </w:rPr>
        <w:t>типов</w:t>
      </w:r>
      <w:r>
        <w:rPr>
          <w:spacing w:val="-1"/>
          <w:sz w:val="26"/>
        </w:rPr>
        <w:t xml:space="preserve"> </w:t>
      </w:r>
      <w:r>
        <w:rPr>
          <w:sz w:val="26"/>
        </w:rPr>
        <w:t>речи</w:t>
      </w:r>
      <w:r>
        <w:rPr>
          <w:spacing w:val="-1"/>
          <w:sz w:val="26"/>
        </w:rPr>
        <w:t xml:space="preserve"> </w:t>
      </w:r>
      <w:r>
        <w:rPr>
          <w:sz w:val="26"/>
        </w:rPr>
        <w:t>и жанров;</w:t>
      </w:r>
    </w:p>
    <w:p w:rsidR="00FB4A81" w:rsidRDefault="00B30A00" w:rsidP="00582418">
      <w:pPr>
        <w:pStyle w:val="a7"/>
        <w:numPr>
          <w:ilvl w:val="0"/>
          <w:numId w:val="11"/>
        </w:numPr>
        <w:tabs>
          <w:tab w:val="left" w:pos="1630"/>
        </w:tabs>
        <w:ind w:right="583" w:firstLine="427"/>
        <w:rPr>
          <w:sz w:val="26"/>
        </w:rPr>
      </w:pPr>
      <w:r>
        <w:rPr>
          <w:sz w:val="26"/>
        </w:rPr>
        <w:t>выявлять и характеризовать существенные признаки классификации, основа-</w:t>
      </w:r>
      <w:r>
        <w:rPr>
          <w:spacing w:val="1"/>
          <w:sz w:val="26"/>
        </w:rPr>
        <w:t xml:space="preserve"> </w:t>
      </w:r>
      <w:r>
        <w:rPr>
          <w:sz w:val="26"/>
        </w:rPr>
        <w:t>ния для обобщения и сравнения, критерии проводимого анализа языковых единиц,</w:t>
      </w:r>
      <w:r>
        <w:rPr>
          <w:spacing w:val="1"/>
          <w:sz w:val="26"/>
        </w:rPr>
        <w:t xml:space="preserve"> </w:t>
      </w:r>
      <w:r>
        <w:rPr>
          <w:sz w:val="26"/>
        </w:rPr>
        <w:t>текстов</w:t>
      </w:r>
      <w:r>
        <w:rPr>
          <w:spacing w:val="1"/>
          <w:sz w:val="26"/>
        </w:rPr>
        <w:t xml:space="preserve"> </w:t>
      </w:r>
      <w:r>
        <w:rPr>
          <w:sz w:val="26"/>
        </w:rPr>
        <w:t>различных</w:t>
      </w:r>
      <w:r>
        <w:rPr>
          <w:spacing w:val="1"/>
          <w:sz w:val="26"/>
        </w:rPr>
        <w:t xml:space="preserve"> </w:t>
      </w:r>
      <w:r>
        <w:rPr>
          <w:sz w:val="26"/>
        </w:rPr>
        <w:t>функциональных</w:t>
      </w:r>
      <w:r>
        <w:rPr>
          <w:spacing w:val="1"/>
          <w:sz w:val="26"/>
        </w:rPr>
        <w:t xml:space="preserve"> </w:t>
      </w:r>
      <w:r>
        <w:rPr>
          <w:sz w:val="26"/>
        </w:rPr>
        <w:t>разновидностей</w:t>
      </w:r>
      <w:r>
        <w:rPr>
          <w:spacing w:val="1"/>
          <w:sz w:val="26"/>
        </w:rPr>
        <w:t xml:space="preserve"> </w:t>
      </w:r>
      <w:r>
        <w:rPr>
          <w:sz w:val="26"/>
        </w:rPr>
        <w:t>языка,</w:t>
      </w:r>
      <w:r>
        <w:rPr>
          <w:spacing w:val="1"/>
          <w:sz w:val="26"/>
        </w:rPr>
        <w:t xml:space="preserve"> </w:t>
      </w:r>
      <w:r>
        <w:rPr>
          <w:sz w:val="26"/>
        </w:rPr>
        <w:t>функционально-</w:t>
      </w:r>
      <w:r>
        <w:rPr>
          <w:spacing w:val="1"/>
          <w:sz w:val="26"/>
        </w:rPr>
        <w:t xml:space="preserve"> </w:t>
      </w:r>
      <w:r>
        <w:rPr>
          <w:sz w:val="26"/>
        </w:rPr>
        <w:t>смысловых</w:t>
      </w:r>
      <w:r>
        <w:rPr>
          <w:spacing w:val="-2"/>
          <w:sz w:val="26"/>
        </w:rPr>
        <w:t xml:space="preserve"> </w:t>
      </w:r>
      <w:r>
        <w:rPr>
          <w:sz w:val="26"/>
        </w:rPr>
        <w:t>типов</w:t>
      </w:r>
      <w:r>
        <w:rPr>
          <w:spacing w:val="-1"/>
          <w:sz w:val="26"/>
        </w:rPr>
        <w:t xml:space="preserve"> </w:t>
      </w:r>
      <w:r>
        <w:rPr>
          <w:sz w:val="26"/>
        </w:rPr>
        <w:t>речи</w:t>
      </w:r>
      <w:r>
        <w:rPr>
          <w:spacing w:val="-1"/>
          <w:sz w:val="26"/>
        </w:rPr>
        <w:t xml:space="preserve"> </w:t>
      </w:r>
      <w:r>
        <w:rPr>
          <w:sz w:val="26"/>
        </w:rPr>
        <w:t>и жанров;</w:t>
      </w:r>
    </w:p>
    <w:p w:rsidR="00FB4A81" w:rsidRDefault="00B30A00" w:rsidP="00582418">
      <w:pPr>
        <w:pStyle w:val="a7"/>
        <w:numPr>
          <w:ilvl w:val="0"/>
          <w:numId w:val="11"/>
        </w:numPr>
        <w:tabs>
          <w:tab w:val="left" w:pos="1630"/>
        </w:tabs>
        <w:ind w:right="583" w:firstLine="427"/>
        <w:rPr>
          <w:sz w:val="26"/>
        </w:rPr>
      </w:pPr>
      <w:r>
        <w:rPr>
          <w:sz w:val="26"/>
        </w:rPr>
        <w:t>устанавливать существенный признак классификации и классифицировать ли-</w:t>
      </w:r>
      <w:r>
        <w:rPr>
          <w:spacing w:val="-62"/>
          <w:sz w:val="26"/>
        </w:rPr>
        <w:t xml:space="preserve"> </w:t>
      </w:r>
      <w:r>
        <w:rPr>
          <w:sz w:val="26"/>
        </w:rPr>
        <w:t>тературные объекты, устанавливать основания для их обобщения и сравнения, опре-</w:t>
      </w:r>
      <w:r>
        <w:rPr>
          <w:spacing w:val="1"/>
          <w:sz w:val="26"/>
        </w:rPr>
        <w:t xml:space="preserve"> </w:t>
      </w:r>
      <w:r>
        <w:rPr>
          <w:sz w:val="26"/>
        </w:rPr>
        <w:t>делять</w:t>
      </w:r>
      <w:r>
        <w:rPr>
          <w:spacing w:val="-1"/>
          <w:sz w:val="26"/>
        </w:rPr>
        <w:t xml:space="preserve"> </w:t>
      </w:r>
      <w:r>
        <w:rPr>
          <w:sz w:val="26"/>
        </w:rPr>
        <w:t>критерии проводимого</w:t>
      </w:r>
      <w:r>
        <w:rPr>
          <w:spacing w:val="-1"/>
          <w:sz w:val="26"/>
        </w:rPr>
        <w:t xml:space="preserve"> </w:t>
      </w:r>
      <w:r>
        <w:rPr>
          <w:sz w:val="26"/>
        </w:rPr>
        <w:t>анализа;</w:t>
      </w:r>
    </w:p>
    <w:p w:rsidR="00FB4A81" w:rsidRDefault="00B30A00" w:rsidP="00582418">
      <w:pPr>
        <w:pStyle w:val="a7"/>
        <w:numPr>
          <w:ilvl w:val="0"/>
          <w:numId w:val="11"/>
        </w:numPr>
        <w:tabs>
          <w:tab w:val="left" w:pos="1630"/>
        </w:tabs>
        <w:ind w:right="583" w:firstLine="427"/>
        <w:rPr>
          <w:sz w:val="26"/>
        </w:rPr>
      </w:pPr>
      <w:r>
        <w:rPr>
          <w:sz w:val="26"/>
        </w:rPr>
        <w:t>выявлять и комментировать закономерности при изучении языковых процес-</w:t>
      </w:r>
      <w:r>
        <w:rPr>
          <w:spacing w:val="1"/>
          <w:sz w:val="26"/>
        </w:rPr>
        <w:t xml:space="preserve"> </w:t>
      </w:r>
      <w:r>
        <w:rPr>
          <w:sz w:val="26"/>
        </w:rPr>
        <w:t>сов; формулировать выводы с использованием дедуктивных и индуктивных умозак-</w:t>
      </w:r>
      <w:r>
        <w:rPr>
          <w:spacing w:val="1"/>
          <w:sz w:val="26"/>
        </w:rPr>
        <w:t xml:space="preserve"> </w:t>
      </w:r>
      <w:r>
        <w:rPr>
          <w:sz w:val="26"/>
        </w:rPr>
        <w:t>лючений,</w:t>
      </w:r>
      <w:r>
        <w:rPr>
          <w:spacing w:val="3"/>
          <w:sz w:val="26"/>
        </w:rPr>
        <w:t xml:space="preserve"> </w:t>
      </w:r>
      <w:r>
        <w:rPr>
          <w:sz w:val="26"/>
        </w:rPr>
        <w:t>умозаключений</w:t>
      </w:r>
      <w:r>
        <w:rPr>
          <w:spacing w:val="-1"/>
          <w:sz w:val="26"/>
        </w:rPr>
        <w:t xml:space="preserve"> </w:t>
      </w:r>
      <w:r>
        <w:rPr>
          <w:sz w:val="26"/>
        </w:rPr>
        <w:t>по</w:t>
      </w:r>
      <w:r>
        <w:rPr>
          <w:spacing w:val="-1"/>
          <w:sz w:val="26"/>
        </w:rPr>
        <w:t xml:space="preserve"> </w:t>
      </w:r>
      <w:r>
        <w:rPr>
          <w:sz w:val="26"/>
        </w:rPr>
        <w:t>аналогии;</w:t>
      </w:r>
    </w:p>
    <w:p w:rsidR="00FB4A81" w:rsidRDefault="00B30A00" w:rsidP="00582418">
      <w:pPr>
        <w:pStyle w:val="a7"/>
        <w:numPr>
          <w:ilvl w:val="0"/>
          <w:numId w:val="11"/>
        </w:numPr>
        <w:tabs>
          <w:tab w:val="left" w:pos="1630"/>
        </w:tabs>
        <w:ind w:right="584" w:firstLine="427"/>
        <w:rPr>
          <w:sz w:val="26"/>
        </w:rPr>
      </w:pPr>
      <w:r>
        <w:rPr>
          <w:sz w:val="26"/>
        </w:rPr>
        <w:t>выбирать способ решения учебной задачи при работе с разными единицами</w:t>
      </w:r>
      <w:r>
        <w:rPr>
          <w:spacing w:val="1"/>
          <w:sz w:val="26"/>
        </w:rPr>
        <w:t xml:space="preserve"> </w:t>
      </w:r>
      <w:r>
        <w:rPr>
          <w:sz w:val="26"/>
        </w:rPr>
        <w:t>языка, разными типами текстов, сравнивая варианты решения и выбирая оптималь-</w:t>
      </w:r>
      <w:r>
        <w:rPr>
          <w:spacing w:val="1"/>
          <w:sz w:val="26"/>
        </w:rPr>
        <w:t xml:space="preserve"> </w:t>
      </w:r>
      <w:r>
        <w:rPr>
          <w:sz w:val="26"/>
        </w:rPr>
        <w:t>ный</w:t>
      </w:r>
      <w:r>
        <w:rPr>
          <w:spacing w:val="-2"/>
          <w:sz w:val="26"/>
        </w:rPr>
        <w:t xml:space="preserve"> </w:t>
      </w:r>
      <w:r>
        <w:rPr>
          <w:sz w:val="26"/>
        </w:rPr>
        <w:t>вариант</w:t>
      </w:r>
      <w:r>
        <w:rPr>
          <w:spacing w:val="-1"/>
          <w:sz w:val="26"/>
        </w:rPr>
        <w:t xml:space="preserve"> </w:t>
      </w:r>
      <w:r>
        <w:rPr>
          <w:sz w:val="26"/>
        </w:rPr>
        <w:t>с</w:t>
      </w:r>
      <w:r>
        <w:rPr>
          <w:spacing w:val="4"/>
          <w:sz w:val="26"/>
        </w:rPr>
        <w:t xml:space="preserve"> </w:t>
      </w:r>
      <w:r>
        <w:rPr>
          <w:sz w:val="26"/>
        </w:rPr>
        <w:t>учетом выделенных</w:t>
      </w:r>
      <w:r>
        <w:rPr>
          <w:spacing w:val="-1"/>
          <w:sz w:val="26"/>
        </w:rPr>
        <w:t xml:space="preserve"> </w:t>
      </w:r>
      <w:r>
        <w:rPr>
          <w:sz w:val="26"/>
        </w:rPr>
        <w:t>критериев;</w:t>
      </w:r>
    </w:p>
    <w:p w:rsidR="00FB4A81" w:rsidRDefault="00B30A00" w:rsidP="00582418">
      <w:pPr>
        <w:pStyle w:val="a7"/>
        <w:numPr>
          <w:ilvl w:val="0"/>
          <w:numId w:val="11"/>
        </w:numPr>
        <w:tabs>
          <w:tab w:val="left" w:pos="1630"/>
        </w:tabs>
        <w:ind w:right="583" w:firstLine="427"/>
        <w:rPr>
          <w:sz w:val="26"/>
        </w:rPr>
      </w:pPr>
      <w:r>
        <w:rPr>
          <w:sz w:val="26"/>
        </w:rPr>
        <w:t>самостоятельно выявлять (в рамках предложенной задачи) критерии опреде-</w:t>
      </w:r>
      <w:r>
        <w:rPr>
          <w:spacing w:val="1"/>
          <w:sz w:val="26"/>
        </w:rPr>
        <w:t xml:space="preserve"> </w:t>
      </w:r>
      <w:r>
        <w:rPr>
          <w:sz w:val="26"/>
        </w:rPr>
        <w:t>ления закономерностей и противоречий в рассматриваемых литературных фактах и</w:t>
      </w:r>
      <w:r>
        <w:rPr>
          <w:spacing w:val="1"/>
          <w:sz w:val="26"/>
        </w:rPr>
        <w:t xml:space="preserve"> </w:t>
      </w:r>
      <w:r>
        <w:rPr>
          <w:sz w:val="26"/>
        </w:rPr>
        <w:t>наблюдениях</w:t>
      </w:r>
      <w:r>
        <w:rPr>
          <w:spacing w:val="-2"/>
          <w:sz w:val="26"/>
        </w:rPr>
        <w:t xml:space="preserve"> </w:t>
      </w:r>
      <w:r>
        <w:rPr>
          <w:sz w:val="26"/>
        </w:rPr>
        <w:t>над</w:t>
      </w:r>
      <w:r>
        <w:rPr>
          <w:spacing w:val="-1"/>
          <w:sz w:val="26"/>
        </w:rPr>
        <w:t xml:space="preserve"> </w:t>
      </w:r>
      <w:r>
        <w:rPr>
          <w:sz w:val="26"/>
        </w:rPr>
        <w:t>текстом;</w:t>
      </w:r>
    </w:p>
    <w:p w:rsidR="00FB4A81" w:rsidRDefault="00B30A00" w:rsidP="00582418">
      <w:pPr>
        <w:pStyle w:val="a7"/>
        <w:numPr>
          <w:ilvl w:val="0"/>
          <w:numId w:val="11"/>
        </w:numPr>
        <w:tabs>
          <w:tab w:val="left" w:pos="1630"/>
        </w:tabs>
        <w:ind w:right="583" w:firstLine="427"/>
        <w:rPr>
          <w:sz w:val="26"/>
        </w:rPr>
      </w:pPr>
      <w:r>
        <w:rPr>
          <w:sz w:val="26"/>
        </w:rPr>
        <w:t>выявлять дефицит информации, данных, необходимых для решения постав-</w:t>
      </w:r>
      <w:r>
        <w:rPr>
          <w:spacing w:val="1"/>
          <w:sz w:val="26"/>
        </w:rPr>
        <w:t xml:space="preserve"> </w:t>
      </w:r>
      <w:r>
        <w:rPr>
          <w:sz w:val="26"/>
        </w:rPr>
        <w:t>ленной</w:t>
      </w:r>
      <w:r>
        <w:rPr>
          <w:spacing w:val="4"/>
          <w:sz w:val="26"/>
        </w:rPr>
        <w:t xml:space="preserve"> </w:t>
      </w:r>
      <w:r>
        <w:rPr>
          <w:sz w:val="26"/>
        </w:rPr>
        <w:t>учебной задачи;</w:t>
      </w:r>
    </w:p>
    <w:p w:rsidR="00FB4A81" w:rsidRDefault="00B30A00" w:rsidP="00582418">
      <w:pPr>
        <w:pStyle w:val="a7"/>
        <w:numPr>
          <w:ilvl w:val="0"/>
          <w:numId w:val="11"/>
        </w:numPr>
        <w:tabs>
          <w:tab w:val="left" w:pos="1630"/>
        </w:tabs>
        <w:ind w:right="586" w:firstLine="427"/>
        <w:rPr>
          <w:sz w:val="26"/>
        </w:rPr>
      </w:pPr>
      <w:r>
        <w:rPr>
          <w:sz w:val="26"/>
        </w:rPr>
        <w:t>устанавливать причинно-следственные связи при изучении литературных яв-</w:t>
      </w:r>
      <w:r>
        <w:rPr>
          <w:spacing w:val="1"/>
          <w:sz w:val="26"/>
        </w:rPr>
        <w:t xml:space="preserve"> </w:t>
      </w:r>
      <w:r>
        <w:rPr>
          <w:sz w:val="26"/>
        </w:rPr>
        <w:t>лений</w:t>
      </w:r>
      <w:r>
        <w:rPr>
          <w:spacing w:val="-1"/>
          <w:sz w:val="26"/>
        </w:rPr>
        <w:t xml:space="preserve"> </w:t>
      </w:r>
      <w:r>
        <w:rPr>
          <w:sz w:val="26"/>
        </w:rPr>
        <w:t>и</w:t>
      </w:r>
      <w:r>
        <w:rPr>
          <w:spacing w:val="-1"/>
          <w:sz w:val="26"/>
        </w:rPr>
        <w:t xml:space="preserve"> </w:t>
      </w:r>
      <w:r>
        <w:rPr>
          <w:sz w:val="26"/>
        </w:rPr>
        <w:t>процессов.</w:t>
      </w:r>
    </w:p>
    <w:p w:rsidR="00FB4A81" w:rsidRDefault="00B30A00">
      <w:pPr>
        <w:pStyle w:val="Heading2"/>
        <w:spacing w:line="296" w:lineRule="exact"/>
        <w:ind w:left="1349"/>
      </w:pPr>
      <w:r>
        <w:t>Формирование</w:t>
      </w:r>
      <w:r>
        <w:rPr>
          <w:spacing w:val="-9"/>
        </w:rPr>
        <w:t xml:space="preserve"> </w:t>
      </w:r>
      <w:r>
        <w:t>базовых</w:t>
      </w:r>
      <w:r>
        <w:rPr>
          <w:spacing w:val="-6"/>
        </w:rPr>
        <w:t xml:space="preserve"> </w:t>
      </w:r>
      <w:r>
        <w:t>исследовательских</w:t>
      </w:r>
      <w:r>
        <w:rPr>
          <w:spacing w:val="-6"/>
        </w:rPr>
        <w:t xml:space="preserve"> </w:t>
      </w:r>
      <w:r>
        <w:t>действий:</w:t>
      </w:r>
    </w:p>
    <w:p w:rsidR="00FB4A81" w:rsidRDefault="00B30A00" w:rsidP="00582418">
      <w:pPr>
        <w:pStyle w:val="a7"/>
        <w:numPr>
          <w:ilvl w:val="0"/>
          <w:numId w:val="11"/>
        </w:numPr>
        <w:tabs>
          <w:tab w:val="left" w:pos="1630"/>
        </w:tabs>
        <w:ind w:right="584" w:firstLine="427"/>
        <w:rPr>
          <w:sz w:val="26"/>
        </w:rPr>
      </w:pPr>
      <w:r>
        <w:rPr>
          <w:sz w:val="26"/>
        </w:rPr>
        <w:t>самостоятельно</w:t>
      </w:r>
      <w:r>
        <w:rPr>
          <w:spacing w:val="1"/>
          <w:sz w:val="26"/>
        </w:rPr>
        <w:t xml:space="preserve"> </w:t>
      </w:r>
      <w:r>
        <w:rPr>
          <w:sz w:val="26"/>
        </w:rPr>
        <w:t>определять</w:t>
      </w:r>
      <w:r>
        <w:rPr>
          <w:spacing w:val="1"/>
          <w:sz w:val="26"/>
        </w:rPr>
        <w:t xml:space="preserve"> </w:t>
      </w:r>
      <w:r>
        <w:rPr>
          <w:sz w:val="26"/>
        </w:rPr>
        <w:t>и</w:t>
      </w:r>
      <w:r>
        <w:rPr>
          <w:spacing w:val="1"/>
          <w:sz w:val="26"/>
        </w:rPr>
        <w:t xml:space="preserve"> </w:t>
      </w:r>
      <w:r>
        <w:rPr>
          <w:sz w:val="26"/>
        </w:rPr>
        <w:t>формулировать</w:t>
      </w:r>
      <w:r>
        <w:rPr>
          <w:spacing w:val="1"/>
          <w:sz w:val="26"/>
        </w:rPr>
        <w:t xml:space="preserve"> </w:t>
      </w:r>
      <w:r>
        <w:rPr>
          <w:sz w:val="26"/>
        </w:rPr>
        <w:t>цели</w:t>
      </w:r>
      <w:r>
        <w:rPr>
          <w:spacing w:val="1"/>
          <w:sz w:val="26"/>
        </w:rPr>
        <w:t xml:space="preserve"> </w:t>
      </w:r>
      <w:r>
        <w:rPr>
          <w:sz w:val="26"/>
        </w:rPr>
        <w:t>лингвистических</w:t>
      </w:r>
      <w:r>
        <w:rPr>
          <w:spacing w:val="1"/>
          <w:sz w:val="26"/>
        </w:rPr>
        <w:t xml:space="preserve"> </w:t>
      </w:r>
      <w:r>
        <w:rPr>
          <w:sz w:val="26"/>
        </w:rPr>
        <w:t>мини-</w:t>
      </w:r>
      <w:r>
        <w:rPr>
          <w:spacing w:val="1"/>
          <w:sz w:val="26"/>
        </w:rPr>
        <w:t xml:space="preserve"> </w:t>
      </w:r>
      <w:r>
        <w:rPr>
          <w:sz w:val="26"/>
        </w:rPr>
        <w:t>исследований, формулировать и использовать вопросы как исследовательский инст-</w:t>
      </w:r>
      <w:r>
        <w:rPr>
          <w:spacing w:val="1"/>
          <w:sz w:val="26"/>
        </w:rPr>
        <w:t xml:space="preserve"> </w:t>
      </w:r>
      <w:r>
        <w:rPr>
          <w:sz w:val="26"/>
        </w:rPr>
        <w:t>румент;</w:t>
      </w:r>
    </w:p>
    <w:p w:rsidR="00FB4A81" w:rsidRDefault="00B30A00" w:rsidP="00582418">
      <w:pPr>
        <w:pStyle w:val="a7"/>
        <w:numPr>
          <w:ilvl w:val="0"/>
          <w:numId w:val="11"/>
        </w:numPr>
        <w:tabs>
          <w:tab w:val="left" w:pos="1630"/>
        </w:tabs>
        <w:ind w:right="585" w:firstLine="427"/>
        <w:rPr>
          <w:sz w:val="26"/>
        </w:rPr>
      </w:pPr>
      <w:r>
        <w:rPr>
          <w:sz w:val="26"/>
        </w:rPr>
        <w:t>формулировать в устной и письменной форме гипотезу предстоящего иссле-</w:t>
      </w:r>
      <w:r>
        <w:rPr>
          <w:spacing w:val="1"/>
          <w:sz w:val="26"/>
        </w:rPr>
        <w:t xml:space="preserve"> </w:t>
      </w:r>
      <w:r>
        <w:rPr>
          <w:sz w:val="26"/>
        </w:rPr>
        <w:t>дования (исследовательского проекта) языкового материала; осуществлять проверку</w:t>
      </w:r>
      <w:r>
        <w:rPr>
          <w:spacing w:val="1"/>
          <w:sz w:val="26"/>
        </w:rPr>
        <w:t xml:space="preserve"> </w:t>
      </w:r>
      <w:r>
        <w:rPr>
          <w:sz w:val="26"/>
        </w:rPr>
        <w:t>гипотезы;</w:t>
      </w:r>
      <w:r>
        <w:rPr>
          <w:spacing w:val="-2"/>
          <w:sz w:val="26"/>
        </w:rPr>
        <w:t xml:space="preserve"> </w:t>
      </w:r>
      <w:r>
        <w:rPr>
          <w:sz w:val="26"/>
        </w:rPr>
        <w:t>аргументировать</w:t>
      </w:r>
      <w:r>
        <w:rPr>
          <w:spacing w:val="-1"/>
          <w:sz w:val="26"/>
        </w:rPr>
        <w:t xml:space="preserve"> </w:t>
      </w:r>
      <w:r>
        <w:rPr>
          <w:sz w:val="26"/>
        </w:rPr>
        <w:t>свою</w:t>
      </w:r>
      <w:r>
        <w:rPr>
          <w:spacing w:val="-1"/>
          <w:sz w:val="26"/>
        </w:rPr>
        <w:t xml:space="preserve"> </w:t>
      </w:r>
      <w:r>
        <w:rPr>
          <w:sz w:val="26"/>
        </w:rPr>
        <w:t>позицию,</w:t>
      </w:r>
      <w:r>
        <w:rPr>
          <w:spacing w:val="1"/>
          <w:sz w:val="26"/>
        </w:rPr>
        <w:t xml:space="preserve"> </w:t>
      </w:r>
      <w:r>
        <w:rPr>
          <w:sz w:val="26"/>
        </w:rPr>
        <w:t>мнение;</w:t>
      </w:r>
    </w:p>
    <w:p w:rsidR="00FB4A81" w:rsidRDefault="00B30A00" w:rsidP="00582418">
      <w:pPr>
        <w:pStyle w:val="a7"/>
        <w:numPr>
          <w:ilvl w:val="0"/>
          <w:numId w:val="11"/>
        </w:numPr>
        <w:tabs>
          <w:tab w:val="left" w:pos="1630"/>
        </w:tabs>
        <w:ind w:right="586" w:firstLine="427"/>
        <w:rPr>
          <w:sz w:val="26"/>
        </w:rPr>
      </w:pPr>
      <w:r>
        <w:rPr>
          <w:sz w:val="26"/>
        </w:rPr>
        <w:t>проводить по самостоятельно составленному плану небольшое исследование</w:t>
      </w:r>
      <w:r>
        <w:rPr>
          <w:spacing w:val="1"/>
          <w:sz w:val="26"/>
        </w:rPr>
        <w:t xml:space="preserve"> </w:t>
      </w:r>
      <w:r>
        <w:rPr>
          <w:sz w:val="26"/>
        </w:rPr>
        <w:t xml:space="preserve">по установлению особенностей языковых единиц, языковых </w:t>
      </w:r>
      <w:r>
        <w:rPr>
          <w:sz w:val="26"/>
        </w:rPr>
        <w:lastRenderedPageBreak/>
        <w:t>процессов, особенно-</w:t>
      </w:r>
      <w:r>
        <w:rPr>
          <w:spacing w:val="1"/>
          <w:sz w:val="26"/>
        </w:rPr>
        <w:t xml:space="preserve"> </w:t>
      </w:r>
      <w:r>
        <w:rPr>
          <w:sz w:val="26"/>
        </w:rPr>
        <w:t>стей</w:t>
      </w:r>
      <w:r>
        <w:rPr>
          <w:spacing w:val="-2"/>
          <w:sz w:val="26"/>
        </w:rPr>
        <w:t xml:space="preserve"> </w:t>
      </w:r>
      <w:r>
        <w:rPr>
          <w:sz w:val="26"/>
        </w:rPr>
        <w:t>причинно-следственных</w:t>
      </w:r>
      <w:r>
        <w:rPr>
          <w:spacing w:val="-2"/>
          <w:sz w:val="26"/>
        </w:rPr>
        <w:t xml:space="preserve"> </w:t>
      </w:r>
      <w:r>
        <w:rPr>
          <w:sz w:val="26"/>
        </w:rPr>
        <w:t>связей</w:t>
      </w:r>
      <w:r>
        <w:rPr>
          <w:spacing w:val="-2"/>
          <w:sz w:val="26"/>
        </w:rPr>
        <w:t xml:space="preserve"> </w:t>
      </w:r>
      <w:r>
        <w:rPr>
          <w:sz w:val="26"/>
        </w:rPr>
        <w:t>и</w:t>
      </w:r>
      <w:r>
        <w:rPr>
          <w:spacing w:val="-2"/>
          <w:sz w:val="26"/>
        </w:rPr>
        <w:t xml:space="preserve"> </w:t>
      </w:r>
      <w:r>
        <w:rPr>
          <w:sz w:val="26"/>
        </w:rPr>
        <w:t>зависимостей объектов между</w:t>
      </w:r>
      <w:r>
        <w:rPr>
          <w:spacing w:val="-6"/>
          <w:sz w:val="26"/>
        </w:rPr>
        <w:t xml:space="preserve"> </w:t>
      </w:r>
      <w:r>
        <w:rPr>
          <w:sz w:val="26"/>
        </w:rPr>
        <w:t>собой;</w:t>
      </w:r>
    </w:p>
    <w:p w:rsidR="00FB4A81" w:rsidRDefault="00B30A00" w:rsidP="00582418">
      <w:pPr>
        <w:pStyle w:val="a7"/>
        <w:numPr>
          <w:ilvl w:val="0"/>
          <w:numId w:val="11"/>
        </w:numPr>
        <w:tabs>
          <w:tab w:val="left" w:pos="1630"/>
        </w:tabs>
        <w:ind w:right="583" w:firstLine="427"/>
        <w:rPr>
          <w:sz w:val="26"/>
        </w:rPr>
      </w:pPr>
      <w:r>
        <w:rPr>
          <w:sz w:val="26"/>
        </w:rPr>
        <w:t>самостоятельно формулировать обобщения и выводы по результатам прове-</w:t>
      </w:r>
      <w:r>
        <w:rPr>
          <w:spacing w:val="1"/>
          <w:sz w:val="26"/>
        </w:rPr>
        <w:t xml:space="preserve"> </w:t>
      </w:r>
      <w:r>
        <w:rPr>
          <w:sz w:val="26"/>
        </w:rPr>
        <w:t>денного наблюдения за языковым материалом и языковыми явлениями, лингвисти-</w:t>
      </w:r>
      <w:r>
        <w:rPr>
          <w:spacing w:val="1"/>
          <w:sz w:val="26"/>
        </w:rPr>
        <w:t xml:space="preserve"> </w:t>
      </w:r>
      <w:r>
        <w:rPr>
          <w:sz w:val="26"/>
        </w:rPr>
        <w:t>ческого мини-исследования, представлять результаты исследования в том числе в</w:t>
      </w:r>
      <w:r>
        <w:rPr>
          <w:spacing w:val="1"/>
          <w:sz w:val="26"/>
        </w:rPr>
        <w:t xml:space="preserve"> </w:t>
      </w:r>
      <w:r>
        <w:rPr>
          <w:sz w:val="26"/>
        </w:rPr>
        <w:t>устной и письменной форме, в виде электронной презентации, схемы, таблицы, диа-</w:t>
      </w:r>
      <w:r>
        <w:rPr>
          <w:spacing w:val="1"/>
          <w:sz w:val="26"/>
        </w:rPr>
        <w:t xml:space="preserve"> </w:t>
      </w:r>
      <w:r>
        <w:rPr>
          <w:sz w:val="26"/>
        </w:rPr>
        <w:t>граммы;</w:t>
      </w:r>
    </w:p>
    <w:p w:rsidR="00FB4A81" w:rsidRDefault="00B30A00" w:rsidP="00582418">
      <w:pPr>
        <w:pStyle w:val="a7"/>
        <w:numPr>
          <w:ilvl w:val="0"/>
          <w:numId w:val="11"/>
        </w:numPr>
        <w:tabs>
          <w:tab w:val="left" w:pos="1630"/>
        </w:tabs>
        <w:ind w:right="588" w:firstLine="427"/>
        <w:rPr>
          <w:sz w:val="26"/>
        </w:rPr>
      </w:pPr>
      <w:r>
        <w:rPr>
          <w:sz w:val="26"/>
        </w:rPr>
        <w:t>формулировать гипотезу об истинности собственных суждений и суждений</w:t>
      </w:r>
      <w:r>
        <w:rPr>
          <w:spacing w:val="1"/>
          <w:sz w:val="26"/>
        </w:rPr>
        <w:t xml:space="preserve"> </w:t>
      </w:r>
      <w:r>
        <w:rPr>
          <w:sz w:val="26"/>
        </w:rPr>
        <w:t>других, аргументировать свою позицию в выборе и интерпретации литературного</w:t>
      </w:r>
      <w:r>
        <w:rPr>
          <w:spacing w:val="1"/>
          <w:sz w:val="26"/>
        </w:rPr>
        <w:t xml:space="preserve"> </w:t>
      </w:r>
      <w:r>
        <w:rPr>
          <w:sz w:val="26"/>
        </w:rPr>
        <w:t>объекта</w:t>
      </w:r>
      <w:r>
        <w:rPr>
          <w:spacing w:val="1"/>
          <w:sz w:val="26"/>
        </w:rPr>
        <w:t xml:space="preserve"> </w:t>
      </w:r>
      <w:r>
        <w:rPr>
          <w:sz w:val="26"/>
        </w:rPr>
        <w:t>исследования;</w:t>
      </w:r>
    </w:p>
    <w:p w:rsidR="00FB4A81" w:rsidRDefault="00B30A00" w:rsidP="00582418">
      <w:pPr>
        <w:pStyle w:val="a7"/>
        <w:numPr>
          <w:ilvl w:val="0"/>
          <w:numId w:val="11"/>
        </w:numPr>
        <w:tabs>
          <w:tab w:val="left" w:pos="1630"/>
        </w:tabs>
        <w:ind w:right="584" w:firstLine="427"/>
        <w:rPr>
          <w:sz w:val="26"/>
        </w:rPr>
      </w:pPr>
      <w:r>
        <w:rPr>
          <w:sz w:val="26"/>
        </w:rPr>
        <w:t>самостоятельно</w:t>
      </w:r>
      <w:r>
        <w:rPr>
          <w:spacing w:val="1"/>
          <w:sz w:val="26"/>
        </w:rPr>
        <w:t xml:space="preserve"> </w:t>
      </w:r>
      <w:r>
        <w:rPr>
          <w:sz w:val="26"/>
        </w:rPr>
        <w:t>составлять</w:t>
      </w:r>
      <w:r>
        <w:rPr>
          <w:spacing w:val="1"/>
          <w:sz w:val="26"/>
        </w:rPr>
        <w:t xml:space="preserve"> </w:t>
      </w:r>
      <w:r>
        <w:rPr>
          <w:sz w:val="26"/>
        </w:rPr>
        <w:t>план</w:t>
      </w:r>
      <w:r>
        <w:rPr>
          <w:spacing w:val="1"/>
          <w:sz w:val="26"/>
        </w:rPr>
        <w:t xml:space="preserve"> </w:t>
      </w:r>
      <w:r>
        <w:rPr>
          <w:sz w:val="26"/>
        </w:rPr>
        <w:t>исследования</w:t>
      </w:r>
      <w:r>
        <w:rPr>
          <w:spacing w:val="1"/>
          <w:sz w:val="26"/>
        </w:rPr>
        <w:t xml:space="preserve"> </w:t>
      </w:r>
      <w:r>
        <w:rPr>
          <w:sz w:val="26"/>
        </w:rPr>
        <w:t>особенностей</w:t>
      </w:r>
      <w:r>
        <w:rPr>
          <w:spacing w:val="1"/>
          <w:sz w:val="26"/>
        </w:rPr>
        <w:t xml:space="preserve"> </w:t>
      </w:r>
      <w:r>
        <w:rPr>
          <w:sz w:val="26"/>
        </w:rPr>
        <w:t>литературного</w:t>
      </w:r>
      <w:r>
        <w:rPr>
          <w:spacing w:val="-62"/>
          <w:sz w:val="26"/>
        </w:rPr>
        <w:t xml:space="preserve"> </w:t>
      </w:r>
      <w:r>
        <w:rPr>
          <w:sz w:val="26"/>
        </w:rPr>
        <w:t>объекта изучения, причинно-следственных связей и зависимостей объектов между</w:t>
      </w:r>
      <w:r>
        <w:rPr>
          <w:spacing w:val="1"/>
          <w:sz w:val="26"/>
        </w:rPr>
        <w:t xml:space="preserve"> </w:t>
      </w:r>
      <w:r>
        <w:rPr>
          <w:sz w:val="26"/>
        </w:rPr>
        <w:t>собой;</w:t>
      </w:r>
    </w:p>
    <w:p w:rsidR="00FB4A81" w:rsidRDefault="00B30A00" w:rsidP="00582418">
      <w:pPr>
        <w:pStyle w:val="a7"/>
        <w:numPr>
          <w:ilvl w:val="0"/>
          <w:numId w:val="11"/>
        </w:numPr>
        <w:tabs>
          <w:tab w:val="left" w:pos="1630"/>
        </w:tabs>
        <w:spacing w:before="67" w:line="297" w:lineRule="exact"/>
        <w:ind w:firstLine="0"/>
        <w:jc w:val="left"/>
      </w:pPr>
      <w:r w:rsidRPr="00EF6C6E">
        <w:rPr>
          <w:sz w:val="26"/>
        </w:rPr>
        <w:t>овладеть</w:t>
      </w:r>
      <w:r w:rsidRPr="00EF6C6E">
        <w:rPr>
          <w:spacing w:val="22"/>
          <w:sz w:val="26"/>
        </w:rPr>
        <w:t xml:space="preserve"> </w:t>
      </w:r>
      <w:r w:rsidRPr="00EF6C6E">
        <w:rPr>
          <w:sz w:val="26"/>
        </w:rPr>
        <w:t>инструментами</w:t>
      </w:r>
      <w:r w:rsidRPr="00EF6C6E">
        <w:rPr>
          <w:spacing w:val="23"/>
          <w:sz w:val="26"/>
        </w:rPr>
        <w:t xml:space="preserve"> </w:t>
      </w:r>
      <w:r w:rsidRPr="00EF6C6E">
        <w:rPr>
          <w:sz w:val="26"/>
        </w:rPr>
        <w:t>оценки</w:t>
      </w:r>
      <w:r w:rsidRPr="00EF6C6E">
        <w:rPr>
          <w:spacing w:val="24"/>
          <w:sz w:val="26"/>
        </w:rPr>
        <w:t xml:space="preserve"> </w:t>
      </w:r>
      <w:r w:rsidRPr="00EF6C6E">
        <w:rPr>
          <w:sz w:val="26"/>
        </w:rPr>
        <w:t>достоверности</w:t>
      </w:r>
      <w:r w:rsidRPr="00EF6C6E">
        <w:rPr>
          <w:spacing w:val="23"/>
          <w:sz w:val="26"/>
        </w:rPr>
        <w:t xml:space="preserve"> </w:t>
      </w:r>
      <w:r w:rsidRPr="00EF6C6E">
        <w:rPr>
          <w:sz w:val="26"/>
        </w:rPr>
        <w:t>полученных</w:t>
      </w:r>
      <w:r w:rsidRPr="00EF6C6E">
        <w:rPr>
          <w:spacing w:val="23"/>
          <w:sz w:val="26"/>
        </w:rPr>
        <w:t xml:space="preserve"> </w:t>
      </w:r>
      <w:r w:rsidRPr="00EF6C6E">
        <w:rPr>
          <w:sz w:val="26"/>
        </w:rPr>
        <w:t>выводов</w:t>
      </w:r>
      <w:r w:rsidRPr="00EF6C6E">
        <w:rPr>
          <w:spacing w:val="24"/>
          <w:sz w:val="26"/>
        </w:rPr>
        <w:t xml:space="preserve"> </w:t>
      </w:r>
      <w:r w:rsidRPr="00EF6C6E">
        <w:rPr>
          <w:sz w:val="26"/>
        </w:rPr>
        <w:t>и</w:t>
      </w:r>
      <w:r w:rsidRPr="00EF6C6E">
        <w:rPr>
          <w:spacing w:val="24"/>
          <w:sz w:val="26"/>
        </w:rPr>
        <w:t xml:space="preserve"> </w:t>
      </w:r>
      <w:r w:rsidRPr="00EF6C6E">
        <w:rPr>
          <w:sz w:val="26"/>
        </w:rPr>
        <w:t>обоб-</w:t>
      </w:r>
      <w:r>
        <w:t>щений;</w:t>
      </w:r>
    </w:p>
    <w:p w:rsidR="00FB4A81" w:rsidRDefault="00B30A00" w:rsidP="00582418">
      <w:pPr>
        <w:pStyle w:val="a7"/>
        <w:numPr>
          <w:ilvl w:val="0"/>
          <w:numId w:val="11"/>
        </w:numPr>
        <w:tabs>
          <w:tab w:val="left" w:pos="1630"/>
        </w:tabs>
        <w:spacing w:before="1"/>
        <w:ind w:right="585" w:firstLine="427"/>
        <w:rPr>
          <w:sz w:val="26"/>
        </w:rPr>
      </w:pPr>
      <w:r>
        <w:rPr>
          <w:sz w:val="26"/>
        </w:rPr>
        <w:t>прогнозировать возможное дальнейшее развитие событий и их последствия в</w:t>
      </w:r>
      <w:r>
        <w:rPr>
          <w:spacing w:val="1"/>
          <w:sz w:val="26"/>
        </w:rPr>
        <w:t xml:space="preserve"> </w:t>
      </w:r>
      <w:r>
        <w:rPr>
          <w:sz w:val="26"/>
        </w:rPr>
        <w:t>аналогичных или сходных ситуациях, а также выдвигать предположения об их раз-</w:t>
      </w:r>
      <w:r>
        <w:rPr>
          <w:spacing w:val="1"/>
          <w:sz w:val="26"/>
        </w:rPr>
        <w:t xml:space="preserve"> </w:t>
      </w:r>
      <w:r>
        <w:rPr>
          <w:sz w:val="26"/>
        </w:rPr>
        <w:t>витии</w:t>
      </w:r>
      <w:r>
        <w:rPr>
          <w:spacing w:val="-2"/>
          <w:sz w:val="26"/>
        </w:rPr>
        <w:t xml:space="preserve"> </w:t>
      </w:r>
      <w:r>
        <w:rPr>
          <w:sz w:val="26"/>
        </w:rPr>
        <w:t>в</w:t>
      </w:r>
      <w:r>
        <w:rPr>
          <w:spacing w:val="-3"/>
          <w:sz w:val="26"/>
        </w:rPr>
        <w:t xml:space="preserve"> </w:t>
      </w:r>
      <w:r>
        <w:rPr>
          <w:sz w:val="26"/>
        </w:rPr>
        <w:t>новых</w:t>
      </w:r>
      <w:r>
        <w:rPr>
          <w:spacing w:val="2"/>
          <w:sz w:val="26"/>
        </w:rPr>
        <w:t xml:space="preserve"> </w:t>
      </w:r>
      <w:r>
        <w:rPr>
          <w:sz w:val="26"/>
        </w:rPr>
        <w:t>условиях</w:t>
      </w:r>
      <w:r>
        <w:rPr>
          <w:spacing w:val="-3"/>
          <w:sz w:val="26"/>
        </w:rPr>
        <w:t xml:space="preserve"> </w:t>
      </w:r>
      <w:r>
        <w:rPr>
          <w:sz w:val="26"/>
        </w:rPr>
        <w:t>и</w:t>
      </w:r>
      <w:r>
        <w:rPr>
          <w:spacing w:val="-2"/>
          <w:sz w:val="26"/>
        </w:rPr>
        <w:t xml:space="preserve"> </w:t>
      </w:r>
      <w:r>
        <w:rPr>
          <w:sz w:val="26"/>
        </w:rPr>
        <w:t>контекстах,</w:t>
      </w:r>
      <w:r>
        <w:rPr>
          <w:spacing w:val="-2"/>
          <w:sz w:val="26"/>
        </w:rPr>
        <w:t xml:space="preserve"> </w:t>
      </w:r>
      <w:r>
        <w:rPr>
          <w:sz w:val="26"/>
        </w:rPr>
        <w:t>в</w:t>
      </w:r>
      <w:r>
        <w:rPr>
          <w:spacing w:val="-3"/>
          <w:sz w:val="26"/>
        </w:rPr>
        <w:t xml:space="preserve"> </w:t>
      </w:r>
      <w:r>
        <w:rPr>
          <w:sz w:val="26"/>
        </w:rPr>
        <w:t>том</w:t>
      </w:r>
      <w:r>
        <w:rPr>
          <w:spacing w:val="-3"/>
          <w:sz w:val="26"/>
        </w:rPr>
        <w:t xml:space="preserve"> </w:t>
      </w:r>
      <w:r>
        <w:rPr>
          <w:sz w:val="26"/>
        </w:rPr>
        <w:t>числе в</w:t>
      </w:r>
      <w:r>
        <w:rPr>
          <w:spacing w:val="-3"/>
          <w:sz w:val="26"/>
        </w:rPr>
        <w:t xml:space="preserve"> </w:t>
      </w:r>
      <w:r>
        <w:rPr>
          <w:sz w:val="26"/>
        </w:rPr>
        <w:t>литературных</w:t>
      </w:r>
      <w:r>
        <w:rPr>
          <w:spacing w:val="-2"/>
          <w:sz w:val="26"/>
        </w:rPr>
        <w:t xml:space="preserve"> </w:t>
      </w:r>
      <w:r>
        <w:rPr>
          <w:sz w:val="26"/>
        </w:rPr>
        <w:t>произведениях;</w:t>
      </w:r>
    </w:p>
    <w:p w:rsidR="00FB4A81" w:rsidRDefault="00B30A00" w:rsidP="00582418">
      <w:pPr>
        <w:pStyle w:val="a7"/>
        <w:numPr>
          <w:ilvl w:val="0"/>
          <w:numId w:val="11"/>
        </w:numPr>
        <w:tabs>
          <w:tab w:val="left" w:pos="1630"/>
        </w:tabs>
        <w:spacing w:before="1"/>
        <w:ind w:right="578" w:firstLine="427"/>
        <w:rPr>
          <w:sz w:val="26"/>
        </w:rPr>
      </w:pPr>
      <w:r>
        <w:rPr>
          <w:sz w:val="26"/>
        </w:rPr>
        <w:t>публично</w:t>
      </w:r>
      <w:r>
        <w:rPr>
          <w:spacing w:val="1"/>
          <w:sz w:val="26"/>
        </w:rPr>
        <w:t xml:space="preserve"> </w:t>
      </w:r>
      <w:r>
        <w:rPr>
          <w:sz w:val="26"/>
        </w:rPr>
        <w:t>представлять</w:t>
      </w:r>
      <w:r>
        <w:rPr>
          <w:spacing w:val="1"/>
          <w:sz w:val="26"/>
        </w:rPr>
        <w:t xml:space="preserve"> </w:t>
      </w:r>
      <w:r>
        <w:rPr>
          <w:sz w:val="26"/>
        </w:rPr>
        <w:t>результаты</w:t>
      </w:r>
      <w:r>
        <w:rPr>
          <w:spacing w:val="1"/>
          <w:sz w:val="26"/>
        </w:rPr>
        <w:t xml:space="preserve"> </w:t>
      </w:r>
      <w:r>
        <w:rPr>
          <w:sz w:val="26"/>
        </w:rPr>
        <w:t>учебного</w:t>
      </w:r>
      <w:r>
        <w:rPr>
          <w:spacing w:val="1"/>
          <w:sz w:val="26"/>
        </w:rPr>
        <w:t xml:space="preserve"> </w:t>
      </w:r>
      <w:r>
        <w:rPr>
          <w:sz w:val="26"/>
        </w:rPr>
        <w:t>исследования</w:t>
      </w:r>
      <w:r>
        <w:rPr>
          <w:spacing w:val="1"/>
          <w:sz w:val="26"/>
        </w:rPr>
        <w:t xml:space="preserve"> </w:t>
      </w:r>
      <w:r>
        <w:rPr>
          <w:sz w:val="26"/>
        </w:rPr>
        <w:t>проектной</w:t>
      </w:r>
      <w:r>
        <w:rPr>
          <w:spacing w:val="1"/>
          <w:sz w:val="26"/>
        </w:rPr>
        <w:t xml:space="preserve"> </w:t>
      </w:r>
      <w:r>
        <w:rPr>
          <w:sz w:val="26"/>
        </w:rPr>
        <w:t>дея-</w:t>
      </w:r>
      <w:r>
        <w:rPr>
          <w:spacing w:val="1"/>
          <w:sz w:val="26"/>
        </w:rPr>
        <w:t xml:space="preserve"> </w:t>
      </w:r>
      <w:r>
        <w:rPr>
          <w:sz w:val="26"/>
        </w:rPr>
        <w:t>тельности на уроках или во внеурочной деятельности, в том числе в устных и стен-</w:t>
      </w:r>
      <w:r>
        <w:rPr>
          <w:spacing w:val="1"/>
          <w:sz w:val="26"/>
        </w:rPr>
        <w:t xml:space="preserve"> </w:t>
      </w:r>
      <w:r>
        <w:rPr>
          <w:sz w:val="26"/>
        </w:rPr>
        <w:t>довых</w:t>
      </w:r>
      <w:r>
        <w:rPr>
          <w:spacing w:val="-2"/>
          <w:sz w:val="26"/>
        </w:rPr>
        <w:t xml:space="preserve"> </w:t>
      </w:r>
      <w:r>
        <w:rPr>
          <w:sz w:val="26"/>
        </w:rPr>
        <w:t>докладах</w:t>
      </w:r>
      <w:r>
        <w:rPr>
          <w:spacing w:val="-1"/>
          <w:sz w:val="26"/>
        </w:rPr>
        <w:t xml:space="preserve"> </w:t>
      </w:r>
      <w:r>
        <w:rPr>
          <w:sz w:val="26"/>
        </w:rPr>
        <w:t>на</w:t>
      </w:r>
      <w:r>
        <w:rPr>
          <w:spacing w:val="2"/>
          <w:sz w:val="26"/>
        </w:rPr>
        <w:t xml:space="preserve"> </w:t>
      </w:r>
      <w:r>
        <w:rPr>
          <w:sz w:val="26"/>
        </w:rPr>
        <w:t>конференциях.</w:t>
      </w:r>
    </w:p>
    <w:p w:rsidR="00FB4A81" w:rsidRDefault="00B30A00">
      <w:pPr>
        <w:pStyle w:val="Heading2"/>
        <w:spacing w:before="8" w:line="295" w:lineRule="exact"/>
        <w:ind w:left="1414"/>
      </w:pPr>
      <w:r>
        <w:t>Работа</w:t>
      </w:r>
      <w:r>
        <w:rPr>
          <w:spacing w:val="-5"/>
        </w:rPr>
        <w:t xml:space="preserve"> </w:t>
      </w:r>
      <w:r>
        <w:t>с</w:t>
      </w:r>
      <w:r>
        <w:rPr>
          <w:spacing w:val="-2"/>
        </w:rPr>
        <w:t xml:space="preserve"> </w:t>
      </w:r>
      <w:r>
        <w:t>информацией:</w:t>
      </w:r>
    </w:p>
    <w:p w:rsidR="00FB4A81" w:rsidRDefault="00B30A00" w:rsidP="00582418">
      <w:pPr>
        <w:pStyle w:val="a7"/>
        <w:numPr>
          <w:ilvl w:val="0"/>
          <w:numId w:val="11"/>
        </w:numPr>
        <w:tabs>
          <w:tab w:val="left" w:pos="1630"/>
        </w:tabs>
        <w:ind w:right="583" w:firstLine="427"/>
        <w:rPr>
          <w:sz w:val="26"/>
        </w:rPr>
      </w:pPr>
      <w:r>
        <w:rPr>
          <w:sz w:val="26"/>
        </w:rPr>
        <w:t>выбирать, анализировать, обобщать, систематизировать, интерпретировать и</w:t>
      </w:r>
      <w:r>
        <w:rPr>
          <w:spacing w:val="1"/>
          <w:sz w:val="26"/>
        </w:rPr>
        <w:t xml:space="preserve"> </w:t>
      </w:r>
      <w:r>
        <w:rPr>
          <w:sz w:val="26"/>
        </w:rPr>
        <w:t>комментировать информацию, представленную в текстах, таблицах, схемах; пред-</w:t>
      </w:r>
      <w:r>
        <w:rPr>
          <w:spacing w:val="1"/>
          <w:sz w:val="26"/>
        </w:rPr>
        <w:t xml:space="preserve"> </w:t>
      </w:r>
      <w:r>
        <w:rPr>
          <w:sz w:val="26"/>
        </w:rPr>
        <w:t>ставлять текст в виде таблицы, графики; извлекать информацию из различных ис-</w:t>
      </w:r>
      <w:r>
        <w:rPr>
          <w:spacing w:val="1"/>
          <w:sz w:val="26"/>
        </w:rPr>
        <w:t xml:space="preserve"> </w:t>
      </w:r>
      <w:r>
        <w:rPr>
          <w:sz w:val="26"/>
        </w:rPr>
        <w:t>точников</w:t>
      </w:r>
      <w:r>
        <w:rPr>
          <w:spacing w:val="1"/>
          <w:sz w:val="26"/>
        </w:rPr>
        <w:t xml:space="preserve"> </w:t>
      </w:r>
      <w:r>
        <w:rPr>
          <w:sz w:val="26"/>
        </w:rPr>
        <w:t>(энциклопедий,</w:t>
      </w:r>
      <w:r>
        <w:rPr>
          <w:spacing w:val="1"/>
          <w:sz w:val="26"/>
        </w:rPr>
        <w:t xml:space="preserve"> </w:t>
      </w:r>
      <w:r>
        <w:rPr>
          <w:sz w:val="26"/>
        </w:rPr>
        <w:t>словарей,</w:t>
      </w:r>
      <w:r>
        <w:rPr>
          <w:spacing w:val="1"/>
          <w:sz w:val="26"/>
        </w:rPr>
        <w:t xml:space="preserve"> </w:t>
      </w:r>
      <w:r>
        <w:rPr>
          <w:sz w:val="26"/>
        </w:rPr>
        <w:t>справочников;</w:t>
      </w:r>
      <w:r>
        <w:rPr>
          <w:spacing w:val="1"/>
          <w:sz w:val="26"/>
        </w:rPr>
        <w:t xml:space="preserve"> </w:t>
      </w:r>
      <w:r>
        <w:rPr>
          <w:sz w:val="26"/>
        </w:rPr>
        <w:t>СМИ,</w:t>
      </w:r>
      <w:r>
        <w:rPr>
          <w:spacing w:val="1"/>
          <w:sz w:val="26"/>
        </w:rPr>
        <w:t xml:space="preserve"> </w:t>
      </w:r>
      <w:r>
        <w:rPr>
          <w:sz w:val="26"/>
        </w:rPr>
        <w:t>государственных</w:t>
      </w:r>
      <w:r>
        <w:rPr>
          <w:spacing w:val="1"/>
          <w:sz w:val="26"/>
        </w:rPr>
        <w:t xml:space="preserve"> </w:t>
      </w:r>
      <w:r>
        <w:rPr>
          <w:sz w:val="26"/>
        </w:rPr>
        <w:t>элек-</w:t>
      </w:r>
      <w:r>
        <w:rPr>
          <w:spacing w:val="1"/>
          <w:sz w:val="26"/>
        </w:rPr>
        <w:t xml:space="preserve"> </w:t>
      </w:r>
      <w:r>
        <w:rPr>
          <w:sz w:val="26"/>
        </w:rPr>
        <w:t>тронных ресурсов учебного назначения), передавать информацию в сжатом и раз-</w:t>
      </w:r>
      <w:r>
        <w:rPr>
          <w:spacing w:val="1"/>
          <w:sz w:val="26"/>
        </w:rPr>
        <w:t xml:space="preserve"> </w:t>
      </w:r>
      <w:r>
        <w:rPr>
          <w:sz w:val="26"/>
        </w:rPr>
        <w:t>вернутом</w:t>
      </w:r>
      <w:r>
        <w:rPr>
          <w:spacing w:val="-2"/>
          <w:sz w:val="26"/>
        </w:rPr>
        <w:t xml:space="preserve"> </w:t>
      </w:r>
      <w:r>
        <w:rPr>
          <w:sz w:val="26"/>
        </w:rPr>
        <w:t>виде</w:t>
      </w:r>
      <w:r>
        <w:rPr>
          <w:spacing w:val="-1"/>
          <w:sz w:val="26"/>
        </w:rPr>
        <w:t xml:space="preserve"> </w:t>
      </w:r>
      <w:r>
        <w:rPr>
          <w:sz w:val="26"/>
        </w:rPr>
        <w:t>в</w:t>
      </w:r>
      <w:r>
        <w:rPr>
          <w:spacing w:val="-1"/>
          <w:sz w:val="26"/>
        </w:rPr>
        <w:t xml:space="preserve"> </w:t>
      </w:r>
      <w:r>
        <w:rPr>
          <w:sz w:val="26"/>
        </w:rPr>
        <w:t>соответствии</w:t>
      </w:r>
      <w:r>
        <w:rPr>
          <w:spacing w:val="-1"/>
          <w:sz w:val="26"/>
        </w:rPr>
        <w:t xml:space="preserve"> </w:t>
      </w:r>
      <w:r>
        <w:rPr>
          <w:sz w:val="26"/>
        </w:rPr>
        <w:t>с</w:t>
      </w:r>
      <w:r>
        <w:rPr>
          <w:spacing w:val="5"/>
          <w:sz w:val="26"/>
        </w:rPr>
        <w:t xml:space="preserve"> </w:t>
      </w:r>
      <w:r>
        <w:rPr>
          <w:sz w:val="26"/>
        </w:rPr>
        <w:t>учебной</w:t>
      </w:r>
      <w:r>
        <w:rPr>
          <w:spacing w:val="-1"/>
          <w:sz w:val="26"/>
        </w:rPr>
        <w:t xml:space="preserve"> </w:t>
      </w:r>
      <w:r>
        <w:rPr>
          <w:sz w:val="26"/>
        </w:rPr>
        <w:t>задачей;</w:t>
      </w:r>
    </w:p>
    <w:p w:rsidR="00FB4A81" w:rsidRDefault="00B30A00" w:rsidP="00582418">
      <w:pPr>
        <w:pStyle w:val="a7"/>
        <w:numPr>
          <w:ilvl w:val="0"/>
          <w:numId w:val="11"/>
        </w:numPr>
        <w:tabs>
          <w:tab w:val="left" w:pos="1630"/>
        </w:tabs>
        <w:ind w:right="580" w:firstLine="427"/>
        <w:rPr>
          <w:sz w:val="26"/>
        </w:rPr>
      </w:pPr>
      <w:r>
        <w:rPr>
          <w:sz w:val="26"/>
        </w:rPr>
        <w:t>использовать различные виды аудирования - выборочное, ознакомительное,</w:t>
      </w:r>
      <w:r>
        <w:rPr>
          <w:spacing w:val="1"/>
          <w:sz w:val="26"/>
        </w:rPr>
        <w:t xml:space="preserve"> </w:t>
      </w:r>
      <w:r>
        <w:rPr>
          <w:sz w:val="26"/>
        </w:rPr>
        <w:t>детальное (с учетом особых образовательных потребностей и особенностей речевого</w:t>
      </w:r>
      <w:r>
        <w:rPr>
          <w:spacing w:val="-62"/>
          <w:sz w:val="26"/>
        </w:rPr>
        <w:t xml:space="preserve"> </w:t>
      </w:r>
      <w:r>
        <w:rPr>
          <w:sz w:val="26"/>
        </w:rPr>
        <w:t>развития обучающихся), и чтения - изучающее, ознакомительное, просмотровое, по-</w:t>
      </w:r>
      <w:r>
        <w:rPr>
          <w:spacing w:val="1"/>
          <w:sz w:val="26"/>
        </w:rPr>
        <w:t xml:space="preserve"> </w:t>
      </w:r>
      <w:r>
        <w:rPr>
          <w:sz w:val="26"/>
        </w:rPr>
        <w:t>исковое, в зависимости от поставленной учебной задачи (цели); извлекать необхо-</w:t>
      </w:r>
      <w:r>
        <w:rPr>
          <w:spacing w:val="1"/>
          <w:sz w:val="26"/>
        </w:rPr>
        <w:t xml:space="preserve"> </w:t>
      </w:r>
      <w:r>
        <w:rPr>
          <w:sz w:val="26"/>
        </w:rPr>
        <w:t>димую информацию из прослушанных и прочитанных текстов различных функцио-</w:t>
      </w:r>
      <w:r>
        <w:rPr>
          <w:spacing w:val="1"/>
          <w:sz w:val="26"/>
        </w:rPr>
        <w:t xml:space="preserve"> </w:t>
      </w:r>
      <w:r>
        <w:rPr>
          <w:sz w:val="26"/>
        </w:rPr>
        <w:t>нальных разновидностей языка и жанров; оценивать прочитанный или прослушан-</w:t>
      </w:r>
      <w:r>
        <w:rPr>
          <w:spacing w:val="1"/>
          <w:sz w:val="26"/>
        </w:rPr>
        <w:t xml:space="preserve"> </w:t>
      </w:r>
      <w:r>
        <w:rPr>
          <w:sz w:val="26"/>
        </w:rPr>
        <w:t>ный текст с точки зрения использованных в нем языковых средств; оценивать досто-</w:t>
      </w:r>
      <w:r>
        <w:rPr>
          <w:spacing w:val="-62"/>
          <w:sz w:val="26"/>
        </w:rPr>
        <w:t xml:space="preserve"> </w:t>
      </w:r>
      <w:r>
        <w:rPr>
          <w:sz w:val="26"/>
        </w:rPr>
        <w:t>верность</w:t>
      </w:r>
      <w:r>
        <w:rPr>
          <w:spacing w:val="-1"/>
          <w:sz w:val="26"/>
        </w:rPr>
        <w:t xml:space="preserve"> </w:t>
      </w:r>
      <w:r>
        <w:rPr>
          <w:sz w:val="26"/>
        </w:rPr>
        <w:t>содержащейся в</w:t>
      </w:r>
      <w:r>
        <w:rPr>
          <w:spacing w:val="-1"/>
          <w:sz w:val="26"/>
        </w:rPr>
        <w:t xml:space="preserve"> </w:t>
      </w:r>
      <w:r>
        <w:rPr>
          <w:sz w:val="26"/>
        </w:rPr>
        <w:t>тексте</w:t>
      </w:r>
      <w:r>
        <w:rPr>
          <w:spacing w:val="-1"/>
          <w:sz w:val="26"/>
        </w:rPr>
        <w:t xml:space="preserve"> </w:t>
      </w:r>
      <w:r>
        <w:rPr>
          <w:sz w:val="26"/>
        </w:rPr>
        <w:t>информации;</w:t>
      </w:r>
    </w:p>
    <w:p w:rsidR="00FB4A81" w:rsidRDefault="00B30A00" w:rsidP="00582418">
      <w:pPr>
        <w:pStyle w:val="a7"/>
        <w:numPr>
          <w:ilvl w:val="0"/>
          <w:numId w:val="11"/>
        </w:numPr>
        <w:tabs>
          <w:tab w:val="left" w:pos="1630"/>
        </w:tabs>
        <w:ind w:right="589" w:firstLine="427"/>
        <w:rPr>
          <w:sz w:val="26"/>
        </w:rPr>
      </w:pPr>
      <w:r>
        <w:rPr>
          <w:sz w:val="26"/>
        </w:rPr>
        <w:t>выделять главную и дополнительную информацию текстов; выявлять дефицит</w:t>
      </w:r>
      <w:r>
        <w:rPr>
          <w:spacing w:val="-62"/>
          <w:sz w:val="26"/>
        </w:rPr>
        <w:t xml:space="preserve"> </w:t>
      </w:r>
      <w:r>
        <w:rPr>
          <w:sz w:val="26"/>
        </w:rPr>
        <w:t>информации текста, необходимой для решения поставленной задачи, и восполнять</w:t>
      </w:r>
      <w:r>
        <w:rPr>
          <w:spacing w:val="1"/>
          <w:sz w:val="26"/>
        </w:rPr>
        <w:t xml:space="preserve"> </w:t>
      </w:r>
      <w:r>
        <w:rPr>
          <w:sz w:val="26"/>
        </w:rPr>
        <w:t>его</w:t>
      </w:r>
      <w:r>
        <w:rPr>
          <w:spacing w:val="-2"/>
          <w:sz w:val="26"/>
        </w:rPr>
        <w:t xml:space="preserve"> </w:t>
      </w:r>
      <w:r>
        <w:rPr>
          <w:sz w:val="26"/>
        </w:rPr>
        <w:t>путем</w:t>
      </w:r>
      <w:r>
        <w:rPr>
          <w:spacing w:val="-1"/>
          <w:sz w:val="26"/>
        </w:rPr>
        <w:t xml:space="preserve"> </w:t>
      </w:r>
      <w:r>
        <w:rPr>
          <w:sz w:val="26"/>
        </w:rPr>
        <w:t>использования</w:t>
      </w:r>
      <w:r>
        <w:rPr>
          <w:spacing w:val="-2"/>
          <w:sz w:val="26"/>
        </w:rPr>
        <w:t xml:space="preserve"> </w:t>
      </w:r>
      <w:r>
        <w:rPr>
          <w:sz w:val="26"/>
        </w:rPr>
        <w:t>других</w:t>
      </w:r>
      <w:r>
        <w:rPr>
          <w:spacing w:val="-1"/>
          <w:sz w:val="26"/>
        </w:rPr>
        <w:t xml:space="preserve"> </w:t>
      </w:r>
      <w:r>
        <w:rPr>
          <w:sz w:val="26"/>
        </w:rPr>
        <w:t>источников</w:t>
      </w:r>
      <w:r>
        <w:rPr>
          <w:spacing w:val="-2"/>
          <w:sz w:val="26"/>
        </w:rPr>
        <w:t xml:space="preserve"> </w:t>
      </w:r>
      <w:r>
        <w:rPr>
          <w:sz w:val="26"/>
        </w:rPr>
        <w:t>информации;</w:t>
      </w:r>
    </w:p>
    <w:p w:rsidR="00FB4A81" w:rsidRDefault="00B30A00" w:rsidP="00582418">
      <w:pPr>
        <w:pStyle w:val="a7"/>
        <w:numPr>
          <w:ilvl w:val="0"/>
          <w:numId w:val="11"/>
        </w:numPr>
        <w:tabs>
          <w:tab w:val="left" w:pos="1630"/>
        </w:tabs>
        <w:ind w:right="583" w:firstLine="427"/>
        <w:rPr>
          <w:sz w:val="26"/>
        </w:rPr>
      </w:pPr>
      <w:r>
        <w:rPr>
          <w:sz w:val="26"/>
        </w:rPr>
        <w:t>в процессе чтения текста прогнозировать его содержание (в том числе по на-</w:t>
      </w:r>
      <w:r>
        <w:rPr>
          <w:spacing w:val="1"/>
          <w:sz w:val="26"/>
        </w:rPr>
        <w:t xml:space="preserve"> </w:t>
      </w:r>
      <w:r>
        <w:rPr>
          <w:sz w:val="26"/>
        </w:rPr>
        <w:t>званию, ключевым словам, по первому и последнему абзацу), выдвигать предполо-</w:t>
      </w:r>
      <w:r>
        <w:rPr>
          <w:spacing w:val="1"/>
          <w:sz w:val="26"/>
        </w:rPr>
        <w:t xml:space="preserve"> </w:t>
      </w:r>
      <w:r>
        <w:rPr>
          <w:sz w:val="26"/>
        </w:rPr>
        <w:t>жения о дальнейшем развитии мысли автора и проверять их в процессе чтения тек-</w:t>
      </w:r>
      <w:r>
        <w:rPr>
          <w:spacing w:val="1"/>
          <w:sz w:val="26"/>
        </w:rPr>
        <w:t xml:space="preserve"> </w:t>
      </w:r>
      <w:r>
        <w:rPr>
          <w:sz w:val="26"/>
        </w:rPr>
        <w:t>ста;</w:t>
      </w:r>
    </w:p>
    <w:p w:rsidR="00FB4A81" w:rsidRDefault="00B30A00" w:rsidP="00582418">
      <w:pPr>
        <w:pStyle w:val="a7"/>
        <w:numPr>
          <w:ilvl w:val="0"/>
          <w:numId w:val="11"/>
        </w:numPr>
        <w:tabs>
          <w:tab w:val="left" w:pos="1630"/>
        </w:tabs>
        <w:ind w:right="583" w:firstLine="427"/>
        <w:rPr>
          <w:sz w:val="26"/>
        </w:rPr>
      </w:pPr>
      <w:r>
        <w:rPr>
          <w:sz w:val="26"/>
        </w:rPr>
        <w:t>находить</w:t>
      </w:r>
      <w:r>
        <w:rPr>
          <w:spacing w:val="1"/>
          <w:sz w:val="26"/>
        </w:rPr>
        <w:t xml:space="preserve"> </w:t>
      </w:r>
      <w:r>
        <w:rPr>
          <w:sz w:val="26"/>
        </w:rPr>
        <w:t>и</w:t>
      </w:r>
      <w:r>
        <w:rPr>
          <w:spacing w:val="1"/>
          <w:sz w:val="26"/>
        </w:rPr>
        <w:t xml:space="preserve"> </w:t>
      </w:r>
      <w:r>
        <w:rPr>
          <w:sz w:val="26"/>
        </w:rPr>
        <w:t>формулировать</w:t>
      </w:r>
      <w:r>
        <w:rPr>
          <w:spacing w:val="1"/>
          <w:sz w:val="26"/>
        </w:rPr>
        <w:t xml:space="preserve"> </w:t>
      </w:r>
      <w:r>
        <w:rPr>
          <w:sz w:val="26"/>
        </w:rPr>
        <w:t>аргументы,</w:t>
      </w:r>
      <w:r>
        <w:rPr>
          <w:spacing w:val="1"/>
          <w:sz w:val="26"/>
        </w:rPr>
        <w:t xml:space="preserve"> </w:t>
      </w:r>
      <w:r>
        <w:rPr>
          <w:sz w:val="26"/>
        </w:rPr>
        <w:t>подтверждающую</w:t>
      </w:r>
      <w:r>
        <w:rPr>
          <w:spacing w:val="1"/>
          <w:sz w:val="26"/>
        </w:rPr>
        <w:t xml:space="preserve"> </w:t>
      </w:r>
      <w:r>
        <w:rPr>
          <w:sz w:val="26"/>
        </w:rPr>
        <w:t>или</w:t>
      </w:r>
      <w:r>
        <w:rPr>
          <w:spacing w:val="1"/>
          <w:sz w:val="26"/>
        </w:rPr>
        <w:t xml:space="preserve"> </w:t>
      </w:r>
      <w:r>
        <w:rPr>
          <w:sz w:val="26"/>
        </w:rPr>
        <w:t>опровергаю-</w:t>
      </w:r>
      <w:r>
        <w:rPr>
          <w:spacing w:val="-62"/>
          <w:sz w:val="26"/>
        </w:rPr>
        <w:t xml:space="preserve"> </w:t>
      </w:r>
      <w:r>
        <w:rPr>
          <w:sz w:val="26"/>
        </w:rPr>
        <w:t xml:space="preserve">щую позицию автора текста и собственную точку зрения на </w:t>
      </w:r>
      <w:r>
        <w:rPr>
          <w:sz w:val="26"/>
        </w:rPr>
        <w:lastRenderedPageBreak/>
        <w:t>проблему текста, в ана-</w:t>
      </w:r>
      <w:r>
        <w:rPr>
          <w:spacing w:val="1"/>
          <w:sz w:val="26"/>
        </w:rPr>
        <w:t xml:space="preserve"> </w:t>
      </w:r>
      <w:r>
        <w:rPr>
          <w:sz w:val="26"/>
        </w:rPr>
        <w:t>лизируемом</w:t>
      </w:r>
      <w:r>
        <w:rPr>
          <w:spacing w:val="-2"/>
          <w:sz w:val="26"/>
        </w:rPr>
        <w:t xml:space="preserve"> </w:t>
      </w:r>
      <w:r>
        <w:rPr>
          <w:sz w:val="26"/>
        </w:rPr>
        <w:t>тексте</w:t>
      </w:r>
      <w:r>
        <w:rPr>
          <w:spacing w:val="-1"/>
          <w:sz w:val="26"/>
        </w:rPr>
        <w:t xml:space="preserve"> </w:t>
      </w:r>
      <w:r>
        <w:rPr>
          <w:sz w:val="26"/>
        </w:rPr>
        <w:t>и</w:t>
      </w:r>
      <w:r>
        <w:rPr>
          <w:spacing w:val="2"/>
          <w:sz w:val="26"/>
        </w:rPr>
        <w:t xml:space="preserve"> </w:t>
      </w:r>
      <w:r>
        <w:rPr>
          <w:sz w:val="26"/>
        </w:rPr>
        <w:t>других</w:t>
      </w:r>
      <w:r>
        <w:rPr>
          <w:spacing w:val="-1"/>
          <w:sz w:val="26"/>
        </w:rPr>
        <w:t xml:space="preserve"> </w:t>
      </w:r>
      <w:r>
        <w:rPr>
          <w:sz w:val="26"/>
        </w:rPr>
        <w:t>источниках;</w:t>
      </w:r>
    </w:p>
    <w:p w:rsidR="00FB4A81" w:rsidRDefault="00B30A00" w:rsidP="00582418">
      <w:pPr>
        <w:pStyle w:val="a7"/>
        <w:numPr>
          <w:ilvl w:val="0"/>
          <w:numId w:val="11"/>
        </w:numPr>
        <w:tabs>
          <w:tab w:val="left" w:pos="1630"/>
        </w:tabs>
        <w:ind w:right="583" w:firstLine="427"/>
        <w:rPr>
          <w:sz w:val="26"/>
        </w:rPr>
      </w:pPr>
      <w:r>
        <w:rPr>
          <w:sz w:val="26"/>
        </w:rPr>
        <w:t>самостоятельно выбирать оптимальную форму представления литературной и</w:t>
      </w:r>
      <w:r>
        <w:rPr>
          <w:spacing w:val="1"/>
          <w:sz w:val="26"/>
        </w:rPr>
        <w:t xml:space="preserve"> </w:t>
      </w:r>
      <w:r>
        <w:rPr>
          <w:sz w:val="26"/>
        </w:rPr>
        <w:t>другой информации (текст, презентация, таблица, схема) в зависимости от коммуни-</w:t>
      </w:r>
      <w:r>
        <w:rPr>
          <w:spacing w:val="-62"/>
          <w:sz w:val="26"/>
        </w:rPr>
        <w:t xml:space="preserve"> </w:t>
      </w:r>
      <w:r>
        <w:rPr>
          <w:sz w:val="26"/>
        </w:rPr>
        <w:t>кативной</w:t>
      </w:r>
      <w:r>
        <w:rPr>
          <w:spacing w:val="4"/>
          <w:sz w:val="26"/>
        </w:rPr>
        <w:t xml:space="preserve"> </w:t>
      </w:r>
      <w:r>
        <w:rPr>
          <w:sz w:val="26"/>
        </w:rPr>
        <w:t>установки;</w:t>
      </w:r>
    </w:p>
    <w:p w:rsidR="00FB4A81" w:rsidRDefault="00B30A00" w:rsidP="00582418">
      <w:pPr>
        <w:pStyle w:val="a7"/>
        <w:numPr>
          <w:ilvl w:val="0"/>
          <w:numId w:val="11"/>
        </w:numPr>
        <w:tabs>
          <w:tab w:val="left" w:pos="1630"/>
        </w:tabs>
        <w:ind w:right="584" w:firstLine="427"/>
        <w:rPr>
          <w:sz w:val="26"/>
        </w:rPr>
      </w:pPr>
      <w:r>
        <w:rPr>
          <w:sz w:val="26"/>
        </w:rPr>
        <w:t>оценивать</w:t>
      </w:r>
      <w:r>
        <w:rPr>
          <w:spacing w:val="1"/>
          <w:sz w:val="26"/>
        </w:rPr>
        <w:t xml:space="preserve"> </w:t>
      </w:r>
      <w:r>
        <w:rPr>
          <w:sz w:val="26"/>
        </w:rPr>
        <w:t>надежность</w:t>
      </w:r>
      <w:r>
        <w:rPr>
          <w:spacing w:val="1"/>
          <w:sz w:val="26"/>
        </w:rPr>
        <w:t xml:space="preserve"> </w:t>
      </w:r>
      <w:r>
        <w:rPr>
          <w:sz w:val="26"/>
        </w:rPr>
        <w:t>литературной</w:t>
      </w:r>
      <w:r>
        <w:rPr>
          <w:spacing w:val="1"/>
          <w:sz w:val="26"/>
        </w:rPr>
        <w:t xml:space="preserve"> </w:t>
      </w:r>
      <w:r>
        <w:rPr>
          <w:sz w:val="26"/>
        </w:rPr>
        <w:t>и</w:t>
      </w:r>
      <w:r>
        <w:rPr>
          <w:spacing w:val="1"/>
          <w:sz w:val="26"/>
        </w:rPr>
        <w:t xml:space="preserve"> </w:t>
      </w:r>
      <w:r>
        <w:rPr>
          <w:sz w:val="26"/>
        </w:rPr>
        <w:t>другой</w:t>
      </w:r>
      <w:r>
        <w:rPr>
          <w:spacing w:val="1"/>
          <w:sz w:val="26"/>
        </w:rPr>
        <w:t xml:space="preserve"> </w:t>
      </w:r>
      <w:r>
        <w:rPr>
          <w:sz w:val="26"/>
        </w:rPr>
        <w:t>информации</w:t>
      </w:r>
      <w:r>
        <w:rPr>
          <w:spacing w:val="1"/>
          <w:sz w:val="26"/>
        </w:rPr>
        <w:t xml:space="preserve"> </w:t>
      </w:r>
      <w:r>
        <w:rPr>
          <w:sz w:val="26"/>
        </w:rPr>
        <w:t>по</w:t>
      </w:r>
      <w:r>
        <w:rPr>
          <w:spacing w:val="1"/>
          <w:sz w:val="26"/>
        </w:rPr>
        <w:t xml:space="preserve"> </w:t>
      </w:r>
      <w:r>
        <w:rPr>
          <w:sz w:val="26"/>
        </w:rPr>
        <w:t>критериям,</w:t>
      </w:r>
      <w:r>
        <w:rPr>
          <w:spacing w:val="1"/>
          <w:sz w:val="26"/>
        </w:rPr>
        <w:t xml:space="preserve"> </w:t>
      </w:r>
      <w:r>
        <w:rPr>
          <w:sz w:val="26"/>
        </w:rPr>
        <w:t>предложенным педагогическим работником или сформулированным самостоятель-</w:t>
      </w:r>
      <w:r>
        <w:rPr>
          <w:spacing w:val="1"/>
          <w:sz w:val="26"/>
        </w:rPr>
        <w:t xml:space="preserve"> </w:t>
      </w:r>
      <w:r>
        <w:rPr>
          <w:sz w:val="26"/>
        </w:rPr>
        <w:t>но;</w:t>
      </w:r>
      <w:r>
        <w:rPr>
          <w:spacing w:val="-2"/>
          <w:sz w:val="26"/>
        </w:rPr>
        <w:t xml:space="preserve"> </w:t>
      </w:r>
      <w:r>
        <w:rPr>
          <w:sz w:val="26"/>
        </w:rPr>
        <w:t>эффективно</w:t>
      </w:r>
      <w:r>
        <w:rPr>
          <w:spacing w:val="-1"/>
          <w:sz w:val="26"/>
        </w:rPr>
        <w:t xml:space="preserve"> </w:t>
      </w:r>
      <w:r>
        <w:rPr>
          <w:sz w:val="26"/>
        </w:rPr>
        <w:t>запоминать</w:t>
      </w:r>
      <w:r>
        <w:rPr>
          <w:spacing w:val="-3"/>
          <w:sz w:val="26"/>
        </w:rPr>
        <w:t xml:space="preserve"> </w:t>
      </w:r>
      <w:r>
        <w:rPr>
          <w:sz w:val="26"/>
        </w:rPr>
        <w:t>и</w:t>
      </w:r>
      <w:r>
        <w:rPr>
          <w:spacing w:val="2"/>
          <w:sz w:val="26"/>
        </w:rPr>
        <w:t xml:space="preserve"> </w:t>
      </w:r>
      <w:r>
        <w:rPr>
          <w:sz w:val="26"/>
        </w:rPr>
        <w:t>систематизировать эту</w:t>
      </w:r>
      <w:r>
        <w:rPr>
          <w:spacing w:val="-4"/>
          <w:sz w:val="26"/>
        </w:rPr>
        <w:t xml:space="preserve"> </w:t>
      </w:r>
      <w:r>
        <w:rPr>
          <w:sz w:val="26"/>
        </w:rPr>
        <w:t>информацию.</w:t>
      </w:r>
    </w:p>
    <w:p w:rsidR="00FB4A81" w:rsidRDefault="00B30A00">
      <w:pPr>
        <w:pStyle w:val="Heading2"/>
        <w:spacing w:before="4" w:line="296" w:lineRule="exact"/>
        <w:ind w:left="1414"/>
      </w:pPr>
      <w:r>
        <w:t>Формирование</w:t>
      </w:r>
      <w:r>
        <w:rPr>
          <w:spacing w:val="-9"/>
        </w:rPr>
        <w:t xml:space="preserve"> </w:t>
      </w:r>
      <w:r>
        <w:t>универсальных</w:t>
      </w:r>
      <w:r>
        <w:rPr>
          <w:spacing w:val="-7"/>
        </w:rPr>
        <w:t xml:space="preserve"> </w:t>
      </w:r>
      <w:r>
        <w:t>учебных</w:t>
      </w:r>
      <w:r>
        <w:rPr>
          <w:spacing w:val="-8"/>
        </w:rPr>
        <w:t xml:space="preserve"> </w:t>
      </w:r>
      <w:r>
        <w:t>коммуникативных</w:t>
      </w:r>
      <w:r>
        <w:rPr>
          <w:spacing w:val="-7"/>
        </w:rPr>
        <w:t xml:space="preserve"> </w:t>
      </w:r>
      <w:r>
        <w:t>действий:</w:t>
      </w:r>
    </w:p>
    <w:p w:rsidR="00FB4A81" w:rsidRDefault="00B30A00" w:rsidP="00582418">
      <w:pPr>
        <w:pStyle w:val="a7"/>
        <w:numPr>
          <w:ilvl w:val="0"/>
          <w:numId w:val="11"/>
        </w:numPr>
        <w:tabs>
          <w:tab w:val="left" w:pos="1630"/>
        </w:tabs>
        <w:ind w:right="585" w:firstLine="427"/>
        <w:rPr>
          <w:sz w:val="26"/>
        </w:rPr>
      </w:pPr>
      <w:r>
        <w:rPr>
          <w:sz w:val="26"/>
        </w:rPr>
        <w:t>владеть различными видами монолога и диалога, формулировать в устной и</w:t>
      </w:r>
      <w:r>
        <w:rPr>
          <w:spacing w:val="1"/>
          <w:sz w:val="26"/>
        </w:rPr>
        <w:t xml:space="preserve"> </w:t>
      </w:r>
      <w:r>
        <w:rPr>
          <w:sz w:val="26"/>
        </w:rPr>
        <w:t>письменной форме суждения на социально-культурные, нравственно-этические, бы-</w:t>
      </w:r>
      <w:r>
        <w:rPr>
          <w:spacing w:val="1"/>
          <w:sz w:val="26"/>
        </w:rPr>
        <w:t xml:space="preserve"> </w:t>
      </w:r>
      <w:r>
        <w:rPr>
          <w:sz w:val="26"/>
        </w:rPr>
        <w:t>товые,</w:t>
      </w:r>
      <w:r>
        <w:rPr>
          <w:spacing w:val="2"/>
          <w:sz w:val="26"/>
        </w:rPr>
        <w:t xml:space="preserve"> </w:t>
      </w:r>
      <w:r>
        <w:rPr>
          <w:sz w:val="26"/>
        </w:rPr>
        <w:t>учебные</w:t>
      </w:r>
      <w:r>
        <w:rPr>
          <w:spacing w:val="-2"/>
          <w:sz w:val="26"/>
        </w:rPr>
        <w:t xml:space="preserve"> </w:t>
      </w:r>
      <w:r>
        <w:rPr>
          <w:sz w:val="26"/>
        </w:rPr>
        <w:t>темы</w:t>
      </w:r>
      <w:r>
        <w:rPr>
          <w:spacing w:val="-2"/>
          <w:sz w:val="26"/>
        </w:rPr>
        <w:t xml:space="preserve"> </w:t>
      </w:r>
      <w:r>
        <w:rPr>
          <w:sz w:val="26"/>
        </w:rPr>
        <w:t>в</w:t>
      </w:r>
      <w:r>
        <w:rPr>
          <w:spacing w:val="-2"/>
          <w:sz w:val="26"/>
        </w:rPr>
        <w:t xml:space="preserve"> </w:t>
      </w:r>
      <w:r>
        <w:rPr>
          <w:sz w:val="26"/>
        </w:rPr>
        <w:t>соответствии</w:t>
      </w:r>
      <w:r>
        <w:rPr>
          <w:spacing w:val="-2"/>
          <w:sz w:val="26"/>
        </w:rPr>
        <w:t xml:space="preserve"> </w:t>
      </w:r>
      <w:r>
        <w:rPr>
          <w:sz w:val="26"/>
        </w:rPr>
        <w:t>с</w:t>
      </w:r>
      <w:r>
        <w:rPr>
          <w:spacing w:val="1"/>
          <w:sz w:val="26"/>
        </w:rPr>
        <w:t xml:space="preserve"> </w:t>
      </w:r>
      <w:r>
        <w:rPr>
          <w:sz w:val="26"/>
        </w:rPr>
        <w:t>темой,</w:t>
      </w:r>
      <w:r>
        <w:rPr>
          <w:spacing w:val="-3"/>
          <w:sz w:val="26"/>
        </w:rPr>
        <w:t xml:space="preserve"> </w:t>
      </w:r>
      <w:r>
        <w:rPr>
          <w:sz w:val="26"/>
        </w:rPr>
        <w:t>целью,</w:t>
      </w:r>
      <w:r>
        <w:rPr>
          <w:spacing w:val="-2"/>
          <w:sz w:val="26"/>
        </w:rPr>
        <w:t xml:space="preserve"> </w:t>
      </w:r>
      <w:r>
        <w:rPr>
          <w:sz w:val="26"/>
        </w:rPr>
        <w:t>сферой</w:t>
      </w:r>
      <w:r>
        <w:rPr>
          <w:spacing w:val="-2"/>
          <w:sz w:val="26"/>
        </w:rPr>
        <w:t xml:space="preserve"> </w:t>
      </w:r>
      <w:r>
        <w:rPr>
          <w:sz w:val="26"/>
        </w:rPr>
        <w:t>и</w:t>
      </w:r>
      <w:r>
        <w:rPr>
          <w:spacing w:val="-2"/>
          <w:sz w:val="26"/>
        </w:rPr>
        <w:t xml:space="preserve"> </w:t>
      </w:r>
      <w:r>
        <w:rPr>
          <w:sz w:val="26"/>
        </w:rPr>
        <w:t>ситуацией</w:t>
      </w:r>
      <w:r>
        <w:rPr>
          <w:spacing w:val="-2"/>
          <w:sz w:val="26"/>
        </w:rPr>
        <w:t xml:space="preserve"> </w:t>
      </w:r>
      <w:r>
        <w:rPr>
          <w:sz w:val="26"/>
        </w:rPr>
        <w:t>общения;</w:t>
      </w:r>
    </w:p>
    <w:p w:rsidR="00FB4A81" w:rsidRDefault="00B30A00" w:rsidP="00582418">
      <w:pPr>
        <w:pStyle w:val="a7"/>
        <w:numPr>
          <w:ilvl w:val="0"/>
          <w:numId w:val="11"/>
        </w:numPr>
        <w:tabs>
          <w:tab w:val="left" w:pos="1630"/>
        </w:tabs>
        <w:ind w:right="583" w:firstLine="427"/>
        <w:rPr>
          <w:sz w:val="26"/>
        </w:rPr>
      </w:pPr>
      <w:r>
        <w:rPr>
          <w:sz w:val="26"/>
        </w:rPr>
        <w:t>правильно,</w:t>
      </w:r>
      <w:r>
        <w:rPr>
          <w:spacing w:val="1"/>
          <w:sz w:val="26"/>
        </w:rPr>
        <w:t xml:space="preserve"> </w:t>
      </w:r>
      <w:r>
        <w:rPr>
          <w:sz w:val="26"/>
        </w:rPr>
        <w:t>логично,</w:t>
      </w:r>
      <w:r>
        <w:rPr>
          <w:spacing w:val="1"/>
          <w:sz w:val="26"/>
        </w:rPr>
        <w:t xml:space="preserve"> </w:t>
      </w:r>
      <w:r>
        <w:rPr>
          <w:sz w:val="26"/>
        </w:rPr>
        <w:t>аргументированно излагать свою</w:t>
      </w:r>
      <w:r>
        <w:rPr>
          <w:spacing w:val="1"/>
          <w:sz w:val="26"/>
        </w:rPr>
        <w:t xml:space="preserve"> </w:t>
      </w:r>
      <w:r>
        <w:rPr>
          <w:sz w:val="26"/>
        </w:rPr>
        <w:t>точку зрения по по-</w:t>
      </w:r>
      <w:r>
        <w:rPr>
          <w:spacing w:val="1"/>
          <w:sz w:val="26"/>
        </w:rPr>
        <w:t xml:space="preserve"> </w:t>
      </w:r>
      <w:r>
        <w:rPr>
          <w:sz w:val="26"/>
        </w:rPr>
        <w:t>ставленной</w:t>
      </w:r>
      <w:r>
        <w:rPr>
          <w:spacing w:val="-2"/>
          <w:sz w:val="26"/>
        </w:rPr>
        <w:t xml:space="preserve"> </w:t>
      </w:r>
      <w:r>
        <w:rPr>
          <w:sz w:val="26"/>
        </w:rPr>
        <w:t>проблеме;</w:t>
      </w:r>
    </w:p>
    <w:p w:rsidR="00FB4A81" w:rsidRPr="00EF6C6E" w:rsidRDefault="00B30A00" w:rsidP="00582418">
      <w:pPr>
        <w:pStyle w:val="a7"/>
        <w:numPr>
          <w:ilvl w:val="0"/>
          <w:numId w:val="11"/>
        </w:numPr>
        <w:tabs>
          <w:tab w:val="left" w:pos="1630"/>
        </w:tabs>
        <w:spacing w:before="67"/>
        <w:ind w:right="583" w:firstLine="427"/>
        <w:rPr>
          <w:sz w:val="26"/>
        </w:rPr>
      </w:pPr>
      <w:r w:rsidRPr="00EF6C6E">
        <w:rPr>
          <w:sz w:val="26"/>
        </w:rPr>
        <w:t>выражать свою точку зрения и аргументировать ее в диалогах и дискуссиях;</w:t>
      </w:r>
      <w:r w:rsidRPr="00EF6C6E">
        <w:rPr>
          <w:spacing w:val="1"/>
          <w:sz w:val="26"/>
        </w:rPr>
        <w:t xml:space="preserve"> </w:t>
      </w:r>
      <w:r w:rsidRPr="00EF6C6E">
        <w:rPr>
          <w:sz w:val="26"/>
        </w:rPr>
        <w:t>сопоставлять свои суждения с суждениями других участников диалога и полилога,</w:t>
      </w:r>
      <w:r w:rsidRPr="00EF6C6E">
        <w:rPr>
          <w:spacing w:val="1"/>
          <w:sz w:val="26"/>
        </w:rPr>
        <w:t xml:space="preserve"> </w:t>
      </w:r>
      <w:r w:rsidRPr="00EF6C6E">
        <w:rPr>
          <w:sz w:val="26"/>
        </w:rPr>
        <w:t>обнаруживать различие и сходство позиций; корректно выражать свое отношение к</w:t>
      </w:r>
      <w:r w:rsidRPr="00EF6C6E">
        <w:rPr>
          <w:spacing w:val="1"/>
          <w:sz w:val="26"/>
        </w:rPr>
        <w:t xml:space="preserve"> </w:t>
      </w:r>
      <w:r w:rsidRPr="00EF6C6E">
        <w:rPr>
          <w:sz w:val="26"/>
        </w:rPr>
        <w:t>суждениям</w:t>
      </w:r>
      <w:r w:rsidRPr="00EF6C6E">
        <w:rPr>
          <w:spacing w:val="-2"/>
          <w:sz w:val="26"/>
        </w:rPr>
        <w:t xml:space="preserve"> </w:t>
      </w:r>
      <w:r w:rsidRPr="00EF6C6E">
        <w:rPr>
          <w:sz w:val="26"/>
        </w:rPr>
        <w:t>собеседников;формулировать цель учебной деятельности, планировать ее, осуществлять са-</w:t>
      </w:r>
      <w:r w:rsidRPr="00EF6C6E">
        <w:rPr>
          <w:spacing w:val="1"/>
          <w:sz w:val="26"/>
        </w:rPr>
        <w:t xml:space="preserve"> </w:t>
      </w:r>
      <w:r w:rsidRPr="00EF6C6E">
        <w:rPr>
          <w:sz w:val="26"/>
        </w:rPr>
        <w:t>моконтроль, самооценку, самокоррекцию; объяснять причины достижения (недос-</w:t>
      </w:r>
      <w:r w:rsidRPr="00EF6C6E">
        <w:rPr>
          <w:spacing w:val="1"/>
          <w:sz w:val="26"/>
        </w:rPr>
        <w:t xml:space="preserve"> </w:t>
      </w:r>
      <w:r w:rsidRPr="00EF6C6E">
        <w:rPr>
          <w:sz w:val="26"/>
        </w:rPr>
        <w:t>тижения)</w:t>
      </w:r>
      <w:r w:rsidRPr="00EF6C6E">
        <w:rPr>
          <w:spacing w:val="-1"/>
          <w:sz w:val="26"/>
        </w:rPr>
        <w:t xml:space="preserve"> </w:t>
      </w:r>
      <w:r w:rsidRPr="00EF6C6E">
        <w:rPr>
          <w:sz w:val="26"/>
        </w:rPr>
        <w:t>результата</w:t>
      </w:r>
      <w:r w:rsidRPr="00EF6C6E">
        <w:rPr>
          <w:spacing w:val="1"/>
          <w:sz w:val="26"/>
        </w:rPr>
        <w:t xml:space="preserve"> </w:t>
      </w:r>
      <w:r w:rsidRPr="00EF6C6E">
        <w:rPr>
          <w:sz w:val="26"/>
        </w:rPr>
        <w:t>деятельности;</w:t>
      </w:r>
    </w:p>
    <w:p w:rsidR="00FB4A81" w:rsidRDefault="00B30A00" w:rsidP="00582418">
      <w:pPr>
        <w:pStyle w:val="a7"/>
        <w:numPr>
          <w:ilvl w:val="0"/>
          <w:numId w:val="11"/>
        </w:numPr>
        <w:tabs>
          <w:tab w:val="left" w:pos="1630"/>
        </w:tabs>
        <w:spacing w:before="1"/>
        <w:ind w:right="593" w:firstLine="427"/>
        <w:rPr>
          <w:sz w:val="26"/>
        </w:rPr>
      </w:pPr>
      <w:r>
        <w:rPr>
          <w:sz w:val="26"/>
        </w:rPr>
        <w:t>осуществлять речевую рефлексию (выявлять коммуникативные неудачи и их</w:t>
      </w:r>
      <w:r>
        <w:rPr>
          <w:spacing w:val="1"/>
          <w:sz w:val="26"/>
        </w:rPr>
        <w:t xml:space="preserve"> </w:t>
      </w:r>
      <w:r>
        <w:rPr>
          <w:sz w:val="26"/>
        </w:rPr>
        <w:t>причины,</w:t>
      </w:r>
      <w:r>
        <w:rPr>
          <w:spacing w:val="3"/>
          <w:sz w:val="26"/>
        </w:rPr>
        <w:t xml:space="preserve"> </w:t>
      </w:r>
      <w:r>
        <w:rPr>
          <w:sz w:val="26"/>
        </w:rPr>
        <w:t>уметь</w:t>
      </w:r>
      <w:r>
        <w:rPr>
          <w:spacing w:val="-2"/>
          <w:sz w:val="26"/>
        </w:rPr>
        <w:t xml:space="preserve"> </w:t>
      </w:r>
      <w:r>
        <w:rPr>
          <w:sz w:val="26"/>
        </w:rPr>
        <w:t>предупреждать</w:t>
      </w:r>
      <w:r>
        <w:rPr>
          <w:spacing w:val="-2"/>
          <w:sz w:val="26"/>
        </w:rPr>
        <w:t xml:space="preserve"> </w:t>
      </w:r>
      <w:r>
        <w:rPr>
          <w:sz w:val="26"/>
        </w:rPr>
        <w:t>их),</w:t>
      </w:r>
    </w:p>
    <w:p w:rsidR="00FB4A81" w:rsidRDefault="00B30A00" w:rsidP="00582418">
      <w:pPr>
        <w:pStyle w:val="a7"/>
        <w:numPr>
          <w:ilvl w:val="0"/>
          <w:numId w:val="11"/>
        </w:numPr>
        <w:tabs>
          <w:tab w:val="left" w:pos="1630"/>
        </w:tabs>
        <w:ind w:right="583" w:firstLine="427"/>
        <w:rPr>
          <w:sz w:val="26"/>
        </w:rPr>
      </w:pPr>
      <w:r>
        <w:rPr>
          <w:sz w:val="26"/>
        </w:rPr>
        <w:t>давать оценку приобретенному речевому опыту и корректировать собствен-</w:t>
      </w:r>
      <w:r>
        <w:rPr>
          <w:spacing w:val="1"/>
          <w:sz w:val="26"/>
        </w:rPr>
        <w:t xml:space="preserve"> </w:t>
      </w:r>
      <w:r>
        <w:rPr>
          <w:sz w:val="26"/>
        </w:rPr>
        <w:t>ную</w:t>
      </w:r>
      <w:r>
        <w:rPr>
          <w:spacing w:val="-1"/>
          <w:sz w:val="26"/>
        </w:rPr>
        <w:t xml:space="preserve"> </w:t>
      </w:r>
      <w:r>
        <w:rPr>
          <w:sz w:val="26"/>
        </w:rPr>
        <w:t>речь</w:t>
      </w:r>
      <w:r>
        <w:rPr>
          <w:spacing w:val="1"/>
          <w:sz w:val="26"/>
        </w:rPr>
        <w:t xml:space="preserve"> </w:t>
      </w:r>
      <w:r>
        <w:rPr>
          <w:sz w:val="26"/>
        </w:rPr>
        <w:t>с</w:t>
      </w:r>
      <w:r>
        <w:rPr>
          <w:spacing w:val="4"/>
          <w:sz w:val="26"/>
        </w:rPr>
        <w:t xml:space="preserve"> </w:t>
      </w:r>
      <w:r>
        <w:rPr>
          <w:sz w:val="26"/>
        </w:rPr>
        <w:t>учетом</w:t>
      </w:r>
      <w:r>
        <w:rPr>
          <w:spacing w:val="-2"/>
          <w:sz w:val="26"/>
        </w:rPr>
        <w:t xml:space="preserve"> </w:t>
      </w:r>
      <w:r>
        <w:rPr>
          <w:sz w:val="26"/>
        </w:rPr>
        <w:t>целей и</w:t>
      </w:r>
      <w:r>
        <w:rPr>
          <w:spacing w:val="1"/>
          <w:sz w:val="26"/>
        </w:rPr>
        <w:t xml:space="preserve"> </w:t>
      </w:r>
      <w:r>
        <w:rPr>
          <w:sz w:val="26"/>
        </w:rPr>
        <w:t>условий</w:t>
      </w:r>
      <w:r>
        <w:rPr>
          <w:spacing w:val="-1"/>
          <w:sz w:val="26"/>
        </w:rPr>
        <w:t xml:space="preserve"> </w:t>
      </w:r>
      <w:r>
        <w:rPr>
          <w:sz w:val="26"/>
        </w:rPr>
        <w:t>общения;</w:t>
      </w:r>
    </w:p>
    <w:p w:rsidR="00FB4A81" w:rsidRDefault="00B30A00" w:rsidP="00582418">
      <w:pPr>
        <w:pStyle w:val="a7"/>
        <w:numPr>
          <w:ilvl w:val="0"/>
          <w:numId w:val="11"/>
        </w:numPr>
        <w:tabs>
          <w:tab w:val="left" w:pos="1630"/>
        </w:tabs>
        <w:spacing w:before="1" w:line="298" w:lineRule="exact"/>
        <w:ind w:left="1630" w:hanging="281"/>
        <w:rPr>
          <w:sz w:val="26"/>
        </w:rPr>
      </w:pPr>
      <w:r>
        <w:rPr>
          <w:sz w:val="26"/>
        </w:rPr>
        <w:t>оценивать</w:t>
      </w:r>
      <w:r>
        <w:rPr>
          <w:spacing w:val="-5"/>
          <w:sz w:val="26"/>
        </w:rPr>
        <w:t xml:space="preserve"> </w:t>
      </w:r>
      <w:r>
        <w:rPr>
          <w:sz w:val="26"/>
        </w:rPr>
        <w:t>соответствие</w:t>
      </w:r>
      <w:r>
        <w:rPr>
          <w:spacing w:val="-5"/>
          <w:sz w:val="26"/>
        </w:rPr>
        <w:t xml:space="preserve"> </w:t>
      </w:r>
      <w:r>
        <w:rPr>
          <w:sz w:val="26"/>
        </w:rPr>
        <w:t>результата</w:t>
      </w:r>
      <w:r>
        <w:rPr>
          <w:spacing w:val="-4"/>
          <w:sz w:val="26"/>
        </w:rPr>
        <w:t xml:space="preserve"> </w:t>
      </w:r>
      <w:r>
        <w:rPr>
          <w:sz w:val="26"/>
        </w:rPr>
        <w:t>поставленной</w:t>
      </w:r>
      <w:r>
        <w:rPr>
          <w:spacing w:val="-5"/>
          <w:sz w:val="26"/>
        </w:rPr>
        <w:t xml:space="preserve"> </w:t>
      </w:r>
      <w:r>
        <w:rPr>
          <w:sz w:val="26"/>
        </w:rPr>
        <w:t>цели</w:t>
      </w:r>
      <w:r>
        <w:rPr>
          <w:spacing w:val="-3"/>
          <w:sz w:val="26"/>
        </w:rPr>
        <w:t xml:space="preserve"> </w:t>
      </w:r>
      <w:r>
        <w:rPr>
          <w:sz w:val="26"/>
        </w:rPr>
        <w:t>и условиям</w:t>
      </w:r>
      <w:r>
        <w:rPr>
          <w:spacing w:val="-5"/>
          <w:sz w:val="26"/>
        </w:rPr>
        <w:t xml:space="preserve"> </w:t>
      </w:r>
      <w:r>
        <w:rPr>
          <w:sz w:val="26"/>
        </w:rPr>
        <w:t>общения;</w:t>
      </w:r>
    </w:p>
    <w:p w:rsidR="00FB4A81" w:rsidRDefault="00B30A00" w:rsidP="00582418">
      <w:pPr>
        <w:pStyle w:val="a7"/>
        <w:numPr>
          <w:ilvl w:val="0"/>
          <w:numId w:val="11"/>
        </w:numPr>
        <w:tabs>
          <w:tab w:val="left" w:pos="1630"/>
        </w:tabs>
        <w:ind w:right="585" w:firstLine="427"/>
        <w:rPr>
          <w:sz w:val="26"/>
        </w:rPr>
      </w:pPr>
      <w:r>
        <w:rPr>
          <w:sz w:val="26"/>
        </w:rPr>
        <w:t>управлять собственными эмоциями, корректно выражать их в процессе рече-</w:t>
      </w:r>
      <w:r>
        <w:rPr>
          <w:spacing w:val="1"/>
          <w:sz w:val="26"/>
        </w:rPr>
        <w:t xml:space="preserve"> </w:t>
      </w:r>
      <w:r>
        <w:rPr>
          <w:sz w:val="26"/>
        </w:rPr>
        <w:t>вого</w:t>
      </w:r>
      <w:r>
        <w:rPr>
          <w:spacing w:val="-2"/>
          <w:sz w:val="26"/>
        </w:rPr>
        <w:t xml:space="preserve"> </w:t>
      </w:r>
      <w:r>
        <w:rPr>
          <w:sz w:val="26"/>
        </w:rPr>
        <w:t>общения.</w:t>
      </w:r>
    </w:p>
    <w:p w:rsidR="00FB4A81" w:rsidRDefault="00B30A00">
      <w:pPr>
        <w:pStyle w:val="Heading2"/>
        <w:spacing w:before="7" w:line="296" w:lineRule="exact"/>
        <w:ind w:left="1414"/>
      </w:pPr>
      <w:r>
        <w:t>Формирование</w:t>
      </w:r>
      <w:r>
        <w:rPr>
          <w:spacing w:val="-8"/>
        </w:rPr>
        <w:t xml:space="preserve"> </w:t>
      </w:r>
      <w:r>
        <w:t>универсальных</w:t>
      </w:r>
      <w:r>
        <w:rPr>
          <w:spacing w:val="-7"/>
        </w:rPr>
        <w:t xml:space="preserve"> </w:t>
      </w:r>
      <w:r>
        <w:t>учебных</w:t>
      </w:r>
      <w:r>
        <w:rPr>
          <w:spacing w:val="-6"/>
        </w:rPr>
        <w:t xml:space="preserve"> </w:t>
      </w:r>
      <w:r>
        <w:t>регулятивных</w:t>
      </w:r>
      <w:r>
        <w:rPr>
          <w:spacing w:val="-6"/>
        </w:rPr>
        <w:t xml:space="preserve"> </w:t>
      </w:r>
      <w:r>
        <w:t>действий:</w:t>
      </w:r>
    </w:p>
    <w:p w:rsidR="00FB4A81" w:rsidRDefault="00B30A00" w:rsidP="00582418">
      <w:pPr>
        <w:pStyle w:val="a7"/>
        <w:numPr>
          <w:ilvl w:val="0"/>
          <w:numId w:val="11"/>
        </w:numPr>
        <w:tabs>
          <w:tab w:val="left" w:pos="1630"/>
        </w:tabs>
        <w:ind w:right="590" w:firstLine="427"/>
        <w:rPr>
          <w:sz w:val="26"/>
        </w:rPr>
      </w:pPr>
      <w:r>
        <w:rPr>
          <w:sz w:val="26"/>
        </w:rPr>
        <w:t>владеть социокультурными нормами и нормами речевого поведения в акту-</w:t>
      </w:r>
      <w:r>
        <w:rPr>
          <w:spacing w:val="1"/>
          <w:sz w:val="26"/>
        </w:rPr>
        <w:t xml:space="preserve"> </w:t>
      </w:r>
      <w:r>
        <w:rPr>
          <w:sz w:val="26"/>
        </w:rPr>
        <w:t>альных</w:t>
      </w:r>
      <w:r>
        <w:rPr>
          <w:spacing w:val="-2"/>
          <w:sz w:val="26"/>
        </w:rPr>
        <w:t xml:space="preserve"> </w:t>
      </w:r>
      <w:r>
        <w:rPr>
          <w:sz w:val="26"/>
        </w:rPr>
        <w:t>сферах</w:t>
      </w:r>
      <w:r>
        <w:rPr>
          <w:spacing w:val="2"/>
          <w:sz w:val="26"/>
        </w:rPr>
        <w:t xml:space="preserve"> </w:t>
      </w:r>
      <w:r>
        <w:rPr>
          <w:sz w:val="26"/>
        </w:rPr>
        <w:t>речевого</w:t>
      </w:r>
      <w:r>
        <w:rPr>
          <w:spacing w:val="-1"/>
          <w:sz w:val="26"/>
        </w:rPr>
        <w:t xml:space="preserve"> </w:t>
      </w:r>
      <w:r>
        <w:rPr>
          <w:sz w:val="26"/>
        </w:rPr>
        <w:t>общения;</w:t>
      </w:r>
    </w:p>
    <w:p w:rsidR="00FB4A81" w:rsidRDefault="00B30A00" w:rsidP="00582418">
      <w:pPr>
        <w:pStyle w:val="a7"/>
        <w:numPr>
          <w:ilvl w:val="0"/>
          <w:numId w:val="11"/>
        </w:numPr>
        <w:tabs>
          <w:tab w:val="left" w:pos="1630"/>
        </w:tabs>
        <w:ind w:right="585" w:firstLine="427"/>
        <w:rPr>
          <w:sz w:val="26"/>
        </w:rPr>
      </w:pPr>
      <w:r>
        <w:rPr>
          <w:sz w:val="26"/>
        </w:rPr>
        <w:t>соблюдать нормы современного русского литературного языка и нормы рече-</w:t>
      </w:r>
      <w:r>
        <w:rPr>
          <w:spacing w:val="1"/>
          <w:sz w:val="26"/>
        </w:rPr>
        <w:t xml:space="preserve"> </w:t>
      </w:r>
      <w:r>
        <w:rPr>
          <w:sz w:val="26"/>
        </w:rPr>
        <w:t>вого этикета;</w:t>
      </w:r>
    </w:p>
    <w:p w:rsidR="00FB4A81" w:rsidRDefault="00B30A00" w:rsidP="00582418">
      <w:pPr>
        <w:pStyle w:val="a7"/>
        <w:numPr>
          <w:ilvl w:val="0"/>
          <w:numId w:val="11"/>
        </w:numPr>
        <w:tabs>
          <w:tab w:val="left" w:pos="1630"/>
        </w:tabs>
        <w:ind w:right="583" w:firstLine="427"/>
        <w:rPr>
          <w:sz w:val="26"/>
        </w:rPr>
      </w:pPr>
      <w:r>
        <w:rPr>
          <w:sz w:val="26"/>
        </w:rPr>
        <w:t>уместно пользоваться в процессе устной коммуникации внеязыковыми сред-</w:t>
      </w:r>
      <w:r>
        <w:rPr>
          <w:spacing w:val="1"/>
          <w:sz w:val="26"/>
        </w:rPr>
        <w:t xml:space="preserve"> </w:t>
      </w:r>
      <w:r>
        <w:rPr>
          <w:sz w:val="26"/>
        </w:rPr>
        <w:t>ствами</w:t>
      </w:r>
      <w:r>
        <w:rPr>
          <w:spacing w:val="-2"/>
          <w:sz w:val="26"/>
        </w:rPr>
        <w:t xml:space="preserve"> </w:t>
      </w:r>
      <w:r>
        <w:rPr>
          <w:sz w:val="26"/>
        </w:rPr>
        <w:t>общения</w:t>
      </w:r>
      <w:r>
        <w:rPr>
          <w:spacing w:val="-2"/>
          <w:sz w:val="26"/>
        </w:rPr>
        <w:t xml:space="preserve"> </w:t>
      </w:r>
      <w:r>
        <w:rPr>
          <w:sz w:val="26"/>
        </w:rPr>
        <w:t>(в том</w:t>
      </w:r>
      <w:r>
        <w:rPr>
          <w:spacing w:val="-2"/>
          <w:sz w:val="26"/>
        </w:rPr>
        <w:t xml:space="preserve"> </w:t>
      </w:r>
      <w:r>
        <w:rPr>
          <w:sz w:val="26"/>
        </w:rPr>
        <w:t>числе</w:t>
      </w:r>
      <w:r>
        <w:rPr>
          <w:spacing w:val="1"/>
          <w:sz w:val="26"/>
        </w:rPr>
        <w:t xml:space="preserve"> </w:t>
      </w:r>
      <w:r>
        <w:rPr>
          <w:sz w:val="26"/>
        </w:rPr>
        <w:t>естественными</w:t>
      </w:r>
      <w:r>
        <w:rPr>
          <w:spacing w:val="-1"/>
          <w:sz w:val="26"/>
        </w:rPr>
        <w:t xml:space="preserve"> </w:t>
      </w:r>
      <w:r>
        <w:rPr>
          <w:sz w:val="26"/>
        </w:rPr>
        <w:t>жестами,</w:t>
      </w:r>
      <w:r>
        <w:rPr>
          <w:spacing w:val="-2"/>
          <w:sz w:val="26"/>
        </w:rPr>
        <w:t xml:space="preserve"> </w:t>
      </w:r>
      <w:r>
        <w:rPr>
          <w:sz w:val="26"/>
        </w:rPr>
        <w:t>мимикой</w:t>
      </w:r>
      <w:r>
        <w:rPr>
          <w:spacing w:val="1"/>
          <w:sz w:val="26"/>
        </w:rPr>
        <w:t xml:space="preserve"> </w:t>
      </w:r>
      <w:r>
        <w:rPr>
          <w:sz w:val="26"/>
        </w:rPr>
        <w:t>лица);</w:t>
      </w:r>
    </w:p>
    <w:p w:rsidR="00FB4A81" w:rsidRDefault="00B30A00" w:rsidP="00582418">
      <w:pPr>
        <w:pStyle w:val="a7"/>
        <w:numPr>
          <w:ilvl w:val="0"/>
          <w:numId w:val="11"/>
        </w:numPr>
        <w:tabs>
          <w:tab w:val="left" w:pos="1630"/>
        </w:tabs>
        <w:ind w:right="581" w:firstLine="427"/>
        <w:rPr>
          <w:sz w:val="26"/>
        </w:rPr>
      </w:pPr>
      <w:r>
        <w:rPr>
          <w:sz w:val="26"/>
        </w:rPr>
        <w:t>публично представлять результаты проведенного языкового анализа или про-</w:t>
      </w:r>
      <w:r>
        <w:rPr>
          <w:spacing w:val="1"/>
          <w:sz w:val="26"/>
        </w:rPr>
        <w:t xml:space="preserve"> </w:t>
      </w:r>
      <w:r>
        <w:rPr>
          <w:sz w:val="26"/>
        </w:rPr>
        <w:t>екта при использовании устной речи, самостоятельно составленной компьютерной</w:t>
      </w:r>
      <w:r>
        <w:rPr>
          <w:spacing w:val="1"/>
          <w:sz w:val="26"/>
        </w:rPr>
        <w:t xml:space="preserve"> </w:t>
      </w:r>
      <w:r>
        <w:rPr>
          <w:sz w:val="26"/>
        </w:rPr>
        <w:t>презентации</w:t>
      </w:r>
      <w:r>
        <w:rPr>
          <w:spacing w:val="-1"/>
          <w:sz w:val="26"/>
        </w:rPr>
        <w:t xml:space="preserve"> </w:t>
      </w:r>
      <w:r>
        <w:rPr>
          <w:sz w:val="26"/>
        </w:rPr>
        <w:t>выполненного</w:t>
      </w:r>
      <w:r>
        <w:rPr>
          <w:spacing w:val="-2"/>
          <w:sz w:val="26"/>
        </w:rPr>
        <w:t xml:space="preserve"> </w:t>
      </w:r>
      <w:r>
        <w:rPr>
          <w:sz w:val="26"/>
        </w:rPr>
        <w:t>лингвистического</w:t>
      </w:r>
      <w:r>
        <w:rPr>
          <w:spacing w:val="-2"/>
          <w:sz w:val="26"/>
        </w:rPr>
        <w:t xml:space="preserve"> </w:t>
      </w:r>
      <w:r>
        <w:rPr>
          <w:sz w:val="26"/>
        </w:rPr>
        <w:t>исследования,</w:t>
      </w:r>
      <w:r>
        <w:rPr>
          <w:spacing w:val="-2"/>
          <w:sz w:val="26"/>
        </w:rPr>
        <w:t xml:space="preserve"> </w:t>
      </w:r>
      <w:r>
        <w:rPr>
          <w:sz w:val="26"/>
        </w:rPr>
        <w:t>проекта.</w:t>
      </w:r>
    </w:p>
    <w:p w:rsidR="00FB4A81" w:rsidRDefault="00B30A00">
      <w:pPr>
        <w:pStyle w:val="Heading2"/>
        <w:spacing w:before="4"/>
        <w:ind w:left="1414"/>
      </w:pPr>
      <w:r>
        <w:t>Иностранный</w:t>
      </w:r>
      <w:r>
        <w:rPr>
          <w:spacing w:val="-7"/>
        </w:rPr>
        <w:t xml:space="preserve"> </w:t>
      </w:r>
      <w:r>
        <w:t>(английский)</w:t>
      </w:r>
      <w:r>
        <w:rPr>
          <w:spacing w:val="-4"/>
        </w:rPr>
        <w:t xml:space="preserve"> </w:t>
      </w:r>
      <w:r>
        <w:t>язык.</w:t>
      </w:r>
    </w:p>
    <w:p w:rsidR="00FB4A81" w:rsidRDefault="00B30A00">
      <w:pPr>
        <w:spacing w:before="1"/>
        <w:ind w:left="1414" w:right="1618"/>
        <w:jc w:val="both"/>
        <w:rPr>
          <w:b/>
          <w:sz w:val="26"/>
        </w:rPr>
      </w:pPr>
      <w:r>
        <w:rPr>
          <w:b/>
          <w:sz w:val="26"/>
        </w:rPr>
        <w:t>Формирование</w:t>
      </w:r>
      <w:r>
        <w:rPr>
          <w:b/>
          <w:spacing w:val="-10"/>
          <w:sz w:val="26"/>
        </w:rPr>
        <w:t xml:space="preserve"> </w:t>
      </w:r>
      <w:r>
        <w:rPr>
          <w:b/>
          <w:sz w:val="26"/>
        </w:rPr>
        <w:t>универсальных</w:t>
      </w:r>
      <w:r>
        <w:rPr>
          <w:b/>
          <w:spacing w:val="-8"/>
          <w:sz w:val="26"/>
        </w:rPr>
        <w:t xml:space="preserve"> </w:t>
      </w:r>
      <w:r>
        <w:rPr>
          <w:b/>
          <w:sz w:val="26"/>
        </w:rPr>
        <w:t>учебных</w:t>
      </w:r>
      <w:r>
        <w:rPr>
          <w:b/>
          <w:spacing w:val="-8"/>
          <w:sz w:val="26"/>
        </w:rPr>
        <w:t xml:space="preserve"> </w:t>
      </w:r>
      <w:r>
        <w:rPr>
          <w:b/>
          <w:sz w:val="26"/>
        </w:rPr>
        <w:t>познавательных</w:t>
      </w:r>
      <w:r>
        <w:rPr>
          <w:b/>
          <w:spacing w:val="-7"/>
          <w:sz w:val="26"/>
        </w:rPr>
        <w:t xml:space="preserve"> </w:t>
      </w:r>
      <w:r>
        <w:rPr>
          <w:b/>
          <w:sz w:val="26"/>
        </w:rPr>
        <w:t>действий.</w:t>
      </w:r>
      <w:r>
        <w:rPr>
          <w:b/>
          <w:spacing w:val="-63"/>
          <w:sz w:val="26"/>
        </w:rPr>
        <w:t xml:space="preserve"> </w:t>
      </w:r>
      <w:r>
        <w:rPr>
          <w:b/>
          <w:sz w:val="26"/>
        </w:rPr>
        <w:t>Формирование</w:t>
      </w:r>
      <w:r>
        <w:rPr>
          <w:b/>
          <w:spacing w:val="-2"/>
          <w:sz w:val="26"/>
        </w:rPr>
        <w:t xml:space="preserve"> </w:t>
      </w:r>
      <w:r>
        <w:rPr>
          <w:b/>
          <w:sz w:val="26"/>
        </w:rPr>
        <w:t>базовых</w:t>
      </w:r>
      <w:r>
        <w:rPr>
          <w:b/>
          <w:spacing w:val="1"/>
          <w:sz w:val="26"/>
        </w:rPr>
        <w:t xml:space="preserve"> </w:t>
      </w:r>
      <w:r>
        <w:rPr>
          <w:b/>
          <w:sz w:val="26"/>
        </w:rPr>
        <w:t>логических действий:</w:t>
      </w:r>
    </w:p>
    <w:p w:rsidR="00FB4A81" w:rsidRDefault="00B30A00" w:rsidP="00582418">
      <w:pPr>
        <w:pStyle w:val="a7"/>
        <w:numPr>
          <w:ilvl w:val="0"/>
          <w:numId w:val="11"/>
        </w:numPr>
        <w:tabs>
          <w:tab w:val="left" w:pos="1630"/>
        </w:tabs>
        <w:ind w:right="590" w:firstLine="427"/>
        <w:jc w:val="left"/>
        <w:rPr>
          <w:sz w:val="26"/>
        </w:rPr>
      </w:pPr>
      <w:r>
        <w:rPr>
          <w:sz w:val="26"/>
        </w:rPr>
        <w:t>определять</w:t>
      </w:r>
      <w:r>
        <w:rPr>
          <w:spacing w:val="38"/>
          <w:sz w:val="26"/>
        </w:rPr>
        <w:t xml:space="preserve"> </w:t>
      </w:r>
      <w:r>
        <w:rPr>
          <w:sz w:val="26"/>
        </w:rPr>
        <w:t>признаки</w:t>
      </w:r>
      <w:r>
        <w:rPr>
          <w:spacing w:val="40"/>
          <w:sz w:val="26"/>
        </w:rPr>
        <w:t xml:space="preserve"> </w:t>
      </w:r>
      <w:r>
        <w:rPr>
          <w:sz w:val="26"/>
        </w:rPr>
        <w:t>языковых</w:t>
      </w:r>
      <w:r>
        <w:rPr>
          <w:spacing w:val="38"/>
          <w:sz w:val="26"/>
        </w:rPr>
        <w:t xml:space="preserve"> </w:t>
      </w:r>
      <w:r>
        <w:rPr>
          <w:sz w:val="26"/>
        </w:rPr>
        <w:t>единиц</w:t>
      </w:r>
      <w:r>
        <w:rPr>
          <w:spacing w:val="39"/>
          <w:sz w:val="26"/>
        </w:rPr>
        <w:t xml:space="preserve"> </w:t>
      </w:r>
      <w:r>
        <w:rPr>
          <w:sz w:val="26"/>
        </w:rPr>
        <w:t>иностранного</w:t>
      </w:r>
      <w:r>
        <w:rPr>
          <w:spacing w:val="38"/>
          <w:sz w:val="26"/>
        </w:rPr>
        <w:t xml:space="preserve"> </w:t>
      </w:r>
      <w:r>
        <w:rPr>
          <w:sz w:val="26"/>
        </w:rPr>
        <w:t>языка,</w:t>
      </w:r>
      <w:r>
        <w:rPr>
          <w:spacing w:val="38"/>
          <w:sz w:val="26"/>
        </w:rPr>
        <w:t xml:space="preserve"> </w:t>
      </w:r>
      <w:r>
        <w:rPr>
          <w:sz w:val="26"/>
        </w:rPr>
        <w:t>применять</w:t>
      </w:r>
      <w:r>
        <w:rPr>
          <w:spacing w:val="39"/>
          <w:sz w:val="26"/>
        </w:rPr>
        <w:t xml:space="preserve"> </w:t>
      </w:r>
      <w:r>
        <w:rPr>
          <w:sz w:val="26"/>
        </w:rPr>
        <w:t>изу-</w:t>
      </w:r>
      <w:r>
        <w:rPr>
          <w:spacing w:val="-62"/>
          <w:sz w:val="26"/>
        </w:rPr>
        <w:t xml:space="preserve"> </w:t>
      </w:r>
      <w:r>
        <w:rPr>
          <w:sz w:val="26"/>
        </w:rPr>
        <w:t>ченные</w:t>
      </w:r>
      <w:r>
        <w:rPr>
          <w:spacing w:val="-2"/>
          <w:sz w:val="26"/>
        </w:rPr>
        <w:t xml:space="preserve"> </w:t>
      </w:r>
      <w:r>
        <w:rPr>
          <w:sz w:val="26"/>
        </w:rPr>
        <w:t>правила,</w:t>
      </w:r>
      <w:r>
        <w:rPr>
          <w:spacing w:val="-1"/>
          <w:sz w:val="26"/>
        </w:rPr>
        <w:t xml:space="preserve"> </w:t>
      </w:r>
      <w:r>
        <w:rPr>
          <w:sz w:val="26"/>
        </w:rPr>
        <w:t>языковые</w:t>
      </w:r>
      <w:r>
        <w:rPr>
          <w:spacing w:val="-1"/>
          <w:sz w:val="26"/>
        </w:rPr>
        <w:t xml:space="preserve"> </w:t>
      </w:r>
      <w:r>
        <w:rPr>
          <w:sz w:val="26"/>
        </w:rPr>
        <w:t>модели,</w:t>
      </w:r>
      <w:r>
        <w:rPr>
          <w:spacing w:val="2"/>
          <w:sz w:val="26"/>
        </w:rPr>
        <w:t xml:space="preserve"> </w:t>
      </w:r>
      <w:r>
        <w:rPr>
          <w:sz w:val="26"/>
        </w:rPr>
        <w:t>алгоритмы;</w:t>
      </w:r>
    </w:p>
    <w:p w:rsidR="00FB4A81" w:rsidRDefault="00B30A00" w:rsidP="00582418">
      <w:pPr>
        <w:pStyle w:val="a7"/>
        <w:numPr>
          <w:ilvl w:val="0"/>
          <w:numId w:val="11"/>
        </w:numPr>
        <w:tabs>
          <w:tab w:val="left" w:pos="1630"/>
        </w:tabs>
        <w:spacing w:line="298" w:lineRule="exact"/>
        <w:ind w:left="1630" w:hanging="281"/>
        <w:jc w:val="left"/>
        <w:rPr>
          <w:sz w:val="26"/>
        </w:rPr>
      </w:pPr>
      <w:r>
        <w:rPr>
          <w:sz w:val="26"/>
        </w:rPr>
        <w:t>определять</w:t>
      </w:r>
      <w:r>
        <w:rPr>
          <w:spacing w:val="-5"/>
          <w:sz w:val="26"/>
        </w:rPr>
        <w:t xml:space="preserve"> </w:t>
      </w:r>
      <w:r>
        <w:rPr>
          <w:sz w:val="26"/>
        </w:rPr>
        <w:t>и</w:t>
      </w:r>
      <w:r>
        <w:rPr>
          <w:spacing w:val="-3"/>
          <w:sz w:val="26"/>
        </w:rPr>
        <w:t xml:space="preserve"> </w:t>
      </w:r>
      <w:r>
        <w:rPr>
          <w:sz w:val="26"/>
        </w:rPr>
        <w:t>использовать</w:t>
      </w:r>
      <w:r>
        <w:rPr>
          <w:spacing w:val="-4"/>
          <w:sz w:val="26"/>
        </w:rPr>
        <w:t xml:space="preserve"> </w:t>
      </w:r>
      <w:r>
        <w:rPr>
          <w:sz w:val="26"/>
        </w:rPr>
        <w:t>словообразовательные</w:t>
      </w:r>
      <w:r>
        <w:rPr>
          <w:spacing w:val="-3"/>
          <w:sz w:val="26"/>
        </w:rPr>
        <w:t xml:space="preserve"> </w:t>
      </w:r>
      <w:r>
        <w:rPr>
          <w:sz w:val="26"/>
        </w:rPr>
        <w:t>элементы;</w:t>
      </w:r>
    </w:p>
    <w:p w:rsidR="00FB4A81" w:rsidRDefault="00B30A00" w:rsidP="00582418">
      <w:pPr>
        <w:pStyle w:val="a7"/>
        <w:numPr>
          <w:ilvl w:val="0"/>
          <w:numId w:val="11"/>
        </w:numPr>
        <w:tabs>
          <w:tab w:val="left" w:pos="1630"/>
        </w:tabs>
        <w:spacing w:line="298" w:lineRule="exact"/>
        <w:ind w:left="1630" w:hanging="281"/>
        <w:jc w:val="left"/>
        <w:rPr>
          <w:sz w:val="26"/>
        </w:rPr>
      </w:pPr>
      <w:r>
        <w:rPr>
          <w:sz w:val="26"/>
        </w:rPr>
        <w:t>классифицировать</w:t>
      </w:r>
      <w:r>
        <w:rPr>
          <w:spacing w:val="-5"/>
          <w:sz w:val="26"/>
        </w:rPr>
        <w:t xml:space="preserve"> </w:t>
      </w:r>
      <w:r>
        <w:rPr>
          <w:sz w:val="26"/>
        </w:rPr>
        <w:t>языковые</w:t>
      </w:r>
      <w:r>
        <w:rPr>
          <w:spacing w:val="-6"/>
          <w:sz w:val="26"/>
        </w:rPr>
        <w:t xml:space="preserve"> </w:t>
      </w:r>
      <w:r>
        <w:rPr>
          <w:sz w:val="26"/>
        </w:rPr>
        <w:t>единицы</w:t>
      </w:r>
      <w:r>
        <w:rPr>
          <w:spacing w:val="-4"/>
          <w:sz w:val="26"/>
        </w:rPr>
        <w:t xml:space="preserve"> </w:t>
      </w:r>
      <w:r>
        <w:rPr>
          <w:sz w:val="26"/>
        </w:rPr>
        <w:t>иностранного</w:t>
      </w:r>
      <w:r>
        <w:rPr>
          <w:spacing w:val="-4"/>
          <w:sz w:val="26"/>
        </w:rPr>
        <w:t xml:space="preserve"> </w:t>
      </w:r>
      <w:r>
        <w:rPr>
          <w:sz w:val="26"/>
        </w:rPr>
        <w:t>языка;</w:t>
      </w:r>
    </w:p>
    <w:p w:rsidR="00FB4A81" w:rsidRDefault="00B30A00" w:rsidP="00582418">
      <w:pPr>
        <w:pStyle w:val="a7"/>
        <w:numPr>
          <w:ilvl w:val="0"/>
          <w:numId w:val="11"/>
        </w:numPr>
        <w:tabs>
          <w:tab w:val="left" w:pos="1630"/>
        </w:tabs>
        <w:ind w:right="587" w:firstLine="427"/>
        <w:jc w:val="left"/>
        <w:rPr>
          <w:sz w:val="26"/>
        </w:rPr>
      </w:pPr>
      <w:r>
        <w:rPr>
          <w:sz w:val="26"/>
        </w:rPr>
        <w:t>проводить</w:t>
      </w:r>
      <w:r>
        <w:rPr>
          <w:spacing w:val="22"/>
          <w:sz w:val="26"/>
        </w:rPr>
        <w:t xml:space="preserve"> </w:t>
      </w:r>
      <w:r>
        <w:rPr>
          <w:sz w:val="26"/>
        </w:rPr>
        <w:t>аналогии</w:t>
      </w:r>
      <w:r>
        <w:rPr>
          <w:spacing w:val="24"/>
          <w:sz w:val="26"/>
        </w:rPr>
        <w:t xml:space="preserve"> </w:t>
      </w:r>
      <w:r>
        <w:rPr>
          <w:sz w:val="26"/>
        </w:rPr>
        <w:t>и</w:t>
      </w:r>
      <w:r>
        <w:rPr>
          <w:spacing w:val="25"/>
          <w:sz w:val="26"/>
        </w:rPr>
        <w:t xml:space="preserve"> </w:t>
      </w:r>
      <w:r>
        <w:rPr>
          <w:sz w:val="26"/>
        </w:rPr>
        <w:t>устанавливать</w:t>
      </w:r>
      <w:r>
        <w:rPr>
          <w:spacing w:val="24"/>
          <w:sz w:val="26"/>
        </w:rPr>
        <w:t xml:space="preserve"> </w:t>
      </w:r>
      <w:r>
        <w:rPr>
          <w:sz w:val="26"/>
        </w:rPr>
        <w:t>различия</w:t>
      </w:r>
      <w:r>
        <w:rPr>
          <w:spacing w:val="23"/>
          <w:sz w:val="26"/>
        </w:rPr>
        <w:t xml:space="preserve"> </w:t>
      </w:r>
      <w:r>
        <w:rPr>
          <w:sz w:val="26"/>
        </w:rPr>
        <w:t>между</w:t>
      </w:r>
      <w:r>
        <w:rPr>
          <w:spacing w:val="18"/>
          <w:sz w:val="26"/>
        </w:rPr>
        <w:t xml:space="preserve"> </w:t>
      </w:r>
      <w:r>
        <w:rPr>
          <w:sz w:val="26"/>
        </w:rPr>
        <w:t>языковыми</w:t>
      </w:r>
      <w:r>
        <w:rPr>
          <w:spacing w:val="23"/>
          <w:sz w:val="26"/>
        </w:rPr>
        <w:t xml:space="preserve"> </w:t>
      </w:r>
      <w:r>
        <w:rPr>
          <w:sz w:val="26"/>
        </w:rPr>
        <w:lastRenderedPageBreak/>
        <w:t>средствами</w:t>
      </w:r>
      <w:r>
        <w:rPr>
          <w:spacing w:val="-62"/>
          <w:sz w:val="26"/>
        </w:rPr>
        <w:t xml:space="preserve"> </w:t>
      </w:r>
      <w:r>
        <w:rPr>
          <w:sz w:val="26"/>
        </w:rPr>
        <w:t>родного</w:t>
      </w:r>
      <w:r>
        <w:rPr>
          <w:spacing w:val="-2"/>
          <w:sz w:val="26"/>
        </w:rPr>
        <w:t xml:space="preserve"> </w:t>
      </w:r>
      <w:r>
        <w:rPr>
          <w:sz w:val="26"/>
        </w:rPr>
        <w:t>и</w:t>
      </w:r>
      <w:r>
        <w:rPr>
          <w:spacing w:val="-1"/>
          <w:sz w:val="26"/>
        </w:rPr>
        <w:t xml:space="preserve"> </w:t>
      </w:r>
      <w:r>
        <w:rPr>
          <w:sz w:val="26"/>
        </w:rPr>
        <w:t>иностранных</w:t>
      </w:r>
      <w:r>
        <w:rPr>
          <w:spacing w:val="-1"/>
          <w:sz w:val="26"/>
        </w:rPr>
        <w:t xml:space="preserve"> </w:t>
      </w:r>
      <w:r>
        <w:rPr>
          <w:sz w:val="26"/>
        </w:rPr>
        <w:t>языков;</w:t>
      </w:r>
    </w:p>
    <w:p w:rsidR="00FB4A81" w:rsidRDefault="00B30A00" w:rsidP="00582418">
      <w:pPr>
        <w:pStyle w:val="a7"/>
        <w:numPr>
          <w:ilvl w:val="0"/>
          <w:numId w:val="11"/>
        </w:numPr>
        <w:tabs>
          <w:tab w:val="left" w:pos="1630"/>
        </w:tabs>
        <w:ind w:right="592" w:firstLine="427"/>
        <w:jc w:val="left"/>
        <w:rPr>
          <w:sz w:val="26"/>
        </w:rPr>
      </w:pPr>
      <w:r>
        <w:rPr>
          <w:sz w:val="26"/>
        </w:rPr>
        <w:t>различать и использовать языковые единицы разного уровня (морфемы, слова,</w:t>
      </w:r>
      <w:r>
        <w:rPr>
          <w:spacing w:val="-62"/>
          <w:sz w:val="26"/>
        </w:rPr>
        <w:t xml:space="preserve"> </w:t>
      </w:r>
      <w:r>
        <w:rPr>
          <w:sz w:val="26"/>
        </w:rPr>
        <w:t>словосочетания,</w:t>
      </w:r>
      <w:r>
        <w:rPr>
          <w:spacing w:val="-1"/>
          <w:sz w:val="26"/>
        </w:rPr>
        <w:t xml:space="preserve"> </w:t>
      </w:r>
      <w:r>
        <w:rPr>
          <w:sz w:val="26"/>
        </w:rPr>
        <w:t>предложение);</w:t>
      </w:r>
    </w:p>
    <w:p w:rsidR="00FB4A81" w:rsidRDefault="00B30A00" w:rsidP="00582418">
      <w:pPr>
        <w:pStyle w:val="a7"/>
        <w:numPr>
          <w:ilvl w:val="0"/>
          <w:numId w:val="11"/>
        </w:numPr>
        <w:tabs>
          <w:tab w:val="left" w:pos="1630"/>
        </w:tabs>
        <w:spacing w:line="299" w:lineRule="exact"/>
        <w:ind w:left="1630" w:hanging="281"/>
        <w:jc w:val="left"/>
        <w:rPr>
          <w:sz w:val="26"/>
        </w:rPr>
      </w:pPr>
      <w:r>
        <w:rPr>
          <w:sz w:val="26"/>
        </w:rPr>
        <w:t>определять</w:t>
      </w:r>
      <w:r>
        <w:rPr>
          <w:spacing w:val="-4"/>
          <w:sz w:val="26"/>
        </w:rPr>
        <w:t xml:space="preserve"> </w:t>
      </w:r>
      <w:r>
        <w:rPr>
          <w:sz w:val="26"/>
        </w:rPr>
        <w:t>типы</w:t>
      </w:r>
      <w:r>
        <w:rPr>
          <w:spacing w:val="-2"/>
          <w:sz w:val="26"/>
        </w:rPr>
        <w:t xml:space="preserve"> </w:t>
      </w:r>
      <w:r>
        <w:rPr>
          <w:sz w:val="26"/>
        </w:rPr>
        <w:t>высказываний</w:t>
      </w:r>
      <w:r>
        <w:rPr>
          <w:spacing w:val="-4"/>
          <w:sz w:val="26"/>
        </w:rPr>
        <w:t xml:space="preserve"> </w:t>
      </w:r>
      <w:r>
        <w:rPr>
          <w:sz w:val="26"/>
        </w:rPr>
        <w:t>на</w:t>
      </w:r>
      <w:r>
        <w:rPr>
          <w:spacing w:val="-4"/>
          <w:sz w:val="26"/>
        </w:rPr>
        <w:t xml:space="preserve"> </w:t>
      </w:r>
      <w:r>
        <w:rPr>
          <w:sz w:val="26"/>
        </w:rPr>
        <w:t>иностранном</w:t>
      </w:r>
      <w:r>
        <w:rPr>
          <w:spacing w:val="-4"/>
          <w:sz w:val="26"/>
        </w:rPr>
        <w:t xml:space="preserve"> </w:t>
      </w:r>
      <w:r>
        <w:rPr>
          <w:sz w:val="26"/>
        </w:rPr>
        <w:t>языке;</w:t>
      </w:r>
    </w:p>
    <w:p w:rsidR="00FB4A81" w:rsidRDefault="00B30A00" w:rsidP="00582418">
      <w:pPr>
        <w:pStyle w:val="a7"/>
        <w:numPr>
          <w:ilvl w:val="0"/>
          <w:numId w:val="11"/>
        </w:numPr>
        <w:tabs>
          <w:tab w:val="left" w:pos="1630"/>
        </w:tabs>
        <w:ind w:right="585" w:firstLine="427"/>
        <w:jc w:val="left"/>
        <w:rPr>
          <w:sz w:val="26"/>
        </w:rPr>
      </w:pPr>
      <w:r>
        <w:rPr>
          <w:sz w:val="26"/>
        </w:rPr>
        <w:t>использовать</w:t>
      </w:r>
      <w:r>
        <w:rPr>
          <w:spacing w:val="18"/>
          <w:sz w:val="26"/>
        </w:rPr>
        <w:t xml:space="preserve"> </w:t>
      </w:r>
      <w:r>
        <w:rPr>
          <w:sz w:val="26"/>
        </w:rPr>
        <w:t>информацию,</w:t>
      </w:r>
      <w:r>
        <w:rPr>
          <w:spacing w:val="20"/>
          <w:sz w:val="26"/>
        </w:rPr>
        <w:t xml:space="preserve"> </w:t>
      </w:r>
      <w:r>
        <w:rPr>
          <w:sz w:val="26"/>
        </w:rPr>
        <w:t>представленную</w:t>
      </w:r>
      <w:r>
        <w:rPr>
          <w:spacing w:val="21"/>
          <w:sz w:val="26"/>
        </w:rPr>
        <w:t xml:space="preserve"> </w:t>
      </w:r>
      <w:r>
        <w:rPr>
          <w:sz w:val="26"/>
        </w:rPr>
        <w:t>в</w:t>
      </w:r>
      <w:r>
        <w:rPr>
          <w:spacing w:val="20"/>
          <w:sz w:val="26"/>
        </w:rPr>
        <w:t xml:space="preserve"> </w:t>
      </w:r>
      <w:r>
        <w:rPr>
          <w:sz w:val="26"/>
        </w:rPr>
        <w:t>схемах,</w:t>
      </w:r>
      <w:r>
        <w:rPr>
          <w:spacing w:val="20"/>
          <w:sz w:val="26"/>
        </w:rPr>
        <w:t xml:space="preserve"> </w:t>
      </w:r>
      <w:r>
        <w:rPr>
          <w:sz w:val="26"/>
        </w:rPr>
        <w:t>таблицах</w:t>
      </w:r>
      <w:r>
        <w:rPr>
          <w:spacing w:val="22"/>
          <w:sz w:val="26"/>
        </w:rPr>
        <w:t xml:space="preserve"> </w:t>
      </w:r>
      <w:r>
        <w:rPr>
          <w:sz w:val="26"/>
        </w:rPr>
        <w:t>при</w:t>
      </w:r>
      <w:r>
        <w:rPr>
          <w:spacing w:val="21"/>
          <w:sz w:val="26"/>
        </w:rPr>
        <w:t xml:space="preserve"> </w:t>
      </w:r>
      <w:r>
        <w:rPr>
          <w:sz w:val="26"/>
        </w:rPr>
        <w:t>построе-</w:t>
      </w:r>
      <w:r>
        <w:rPr>
          <w:spacing w:val="-62"/>
          <w:sz w:val="26"/>
        </w:rPr>
        <w:t xml:space="preserve"> </w:t>
      </w:r>
      <w:r>
        <w:rPr>
          <w:sz w:val="26"/>
        </w:rPr>
        <w:t>нии</w:t>
      </w:r>
      <w:r>
        <w:rPr>
          <w:spacing w:val="-2"/>
          <w:sz w:val="26"/>
        </w:rPr>
        <w:t xml:space="preserve"> </w:t>
      </w:r>
      <w:r>
        <w:rPr>
          <w:sz w:val="26"/>
        </w:rPr>
        <w:t>собственных</w:t>
      </w:r>
      <w:r>
        <w:rPr>
          <w:spacing w:val="4"/>
          <w:sz w:val="26"/>
        </w:rPr>
        <w:t xml:space="preserve"> </w:t>
      </w:r>
      <w:r>
        <w:rPr>
          <w:sz w:val="26"/>
        </w:rPr>
        <w:t>устных</w:t>
      </w:r>
      <w:r>
        <w:rPr>
          <w:spacing w:val="-2"/>
          <w:sz w:val="26"/>
        </w:rPr>
        <w:t xml:space="preserve"> </w:t>
      </w:r>
      <w:r>
        <w:rPr>
          <w:sz w:val="26"/>
        </w:rPr>
        <w:t>и</w:t>
      </w:r>
      <w:r>
        <w:rPr>
          <w:spacing w:val="-1"/>
          <w:sz w:val="26"/>
        </w:rPr>
        <w:t xml:space="preserve"> </w:t>
      </w:r>
      <w:r>
        <w:rPr>
          <w:sz w:val="26"/>
        </w:rPr>
        <w:t>письменных</w:t>
      </w:r>
      <w:r>
        <w:rPr>
          <w:spacing w:val="-2"/>
          <w:sz w:val="26"/>
        </w:rPr>
        <w:t xml:space="preserve"> </w:t>
      </w:r>
      <w:r>
        <w:rPr>
          <w:sz w:val="26"/>
        </w:rPr>
        <w:t>высказываний.</w:t>
      </w:r>
    </w:p>
    <w:p w:rsidR="00FB4A81" w:rsidRDefault="00B30A00">
      <w:pPr>
        <w:pStyle w:val="Heading2"/>
        <w:spacing w:before="2" w:line="296" w:lineRule="exact"/>
        <w:ind w:left="1414"/>
        <w:jc w:val="left"/>
      </w:pPr>
      <w:r>
        <w:t>Работа</w:t>
      </w:r>
      <w:r>
        <w:rPr>
          <w:spacing w:val="-5"/>
        </w:rPr>
        <w:t xml:space="preserve"> </w:t>
      </w:r>
      <w:r>
        <w:t>с</w:t>
      </w:r>
      <w:r>
        <w:rPr>
          <w:spacing w:val="-2"/>
        </w:rPr>
        <w:t xml:space="preserve"> </w:t>
      </w:r>
      <w:r>
        <w:t>информацией:</w:t>
      </w:r>
    </w:p>
    <w:p w:rsidR="00FB4A81" w:rsidRDefault="00B30A00" w:rsidP="00582418">
      <w:pPr>
        <w:pStyle w:val="a7"/>
        <w:numPr>
          <w:ilvl w:val="0"/>
          <w:numId w:val="11"/>
        </w:numPr>
        <w:tabs>
          <w:tab w:val="left" w:pos="1630"/>
        </w:tabs>
        <w:ind w:right="581" w:firstLine="427"/>
        <w:rPr>
          <w:sz w:val="26"/>
        </w:rPr>
      </w:pPr>
      <w:r>
        <w:rPr>
          <w:sz w:val="26"/>
        </w:rPr>
        <w:t>понимать основное или полное содержание текстов, извлекать запрашивае-</w:t>
      </w:r>
      <w:r>
        <w:rPr>
          <w:spacing w:val="1"/>
          <w:sz w:val="26"/>
        </w:rPr>
        <w:t xml:space="preserve"> </w:t>
      </w:r>
      <w:r>
        <w:rPr>
          <w:sz w:val="26"/>
        </w:rPr>
        <w:t>мую информацию и существенные детали из текста в зависимости от поставленной</w:t>
      </w:r>
      <w:r>
        <w:rPr>
          <w:spacing w:val="1"/>
          <w:sz w:val="26"/>
        </w:rPr>
        <w:t xml:space="preserve"> </w:t>
      </w:r>
      <w:r>
        <w:rPr>
          <w:sz w:val="26"/>
        </w:rPr>
        <w:t>задачи;</w:t>
      </w:r>
    </w:p>
    <w:p w:rsidR="00FB4A81" w:rsidRDefault="00B30A00" w:rsidP="00582418">
      <w:pPr>
        <w:pStyle w:val="a7"/>
        <w:numPr>
          <w:ilvl w:val="0"/>
          <w:numId w:val="11"/>
        </w:numPr>
        <w:tabs>
          <w:tab w:val="left" w:pos="1630"/>
        </w:tabs>
        <w:ind w:right="583" w:firstLine="427"/>
        <w:rPr>
          <w:sz w:val="26"/>
        </w:rPr>
      </w:pPr>
      <w:r>
        <w:rPr>
          <w:sz w:val="26"/>
        </w:rPr>
        <w:t>понимать иноязычную речь в процессе аудирования, извлекать запрашивае-</w:t>
      </w:r>
      <w:r>
        <w:rPr>
          <w:spacing w:val="1"/>
          <w:sz w:val="26"/>
        </w:rPr>
        <w:t xml:space="preserve"> </w:t>
      </w:r>
      <w:r>
        <w:rPr>
          <w:sz w:val="26"/>
        </w:rPr>
        <w:t>мую</w:t>
      </w:r>
      <w:r>
        <w:rPr>
          <w:spacing w:val="-2"/>
          <w:sz w:val="26"/>
        </w:rPr>
        <w:t xml:space="preserve"> </w:t>
      </w:r>
      <w:r>
        <w:rPr>
          <w:sz w:val="26"/>
        </w:rPr>
        <w:t>информацию</w:t>
      </w:r>
      <w:r>
        <w:rPr>
          <w:spacing w:val="-2"/>
          <w:sz w:val="26"/>
        </w:rPr>
        <w:t xml:space="preserve"> </w:t>
      </w:r>
      <w:r>
        <w:rPr>
          <w:sz w:val="26"/>
        </w:rPr>
        <w:t>и</w:t>
      </w:r>
      <w:r>
        <w:rPr>
          <w:spacing w:val="-3"/>
          <w:sz w:val="26"/>
        </w:rPr>
        <w:t xml:space="preserve"> </w:t>
      </w:r>
      <w:r>
        <w:rPr>
          <w:sz w:val="26"/>
        </w:rPr>
        <w:t>существенные</w:t>
      </w:r>
      <w:r>
        <w:rPr>
          <w:spacing w:val="-3"/>
          <w:sz w:val="26"/>
        </w:rPr>
        <w:t xml:space="preserve"> </w:t>
      </w:r>
      <w:r>
        <w:rPr>
          <w:sz w:val="26"/>
        </w:rPr>
        <w:t>детали в</w:t>
      </w:r>
      <w:r>
        <w:rPr>
          <w:spacing w:val="-3"/>
          <w:sz w:val="26"/>
        </w:rPr>
        <w:t xml:space="preserve"> </w:t>
      </w:r>
      <w:r>
        <w:rPr>
          <w:sz w:val="26"/>
        </w:rPr>
        <w:t>зависимости</w:t>
      </w:r>
      <w:r>
        <w:rPr>
          <w:spacing w:val="-1"/>
          <w:sz w:val="26"/>
        </w:rPr>
        <w:t xml:space="preserve"> </w:t>
      </w:r>
      <w:r>
        <w:rPr>
          <w:sz w:val="26"/>
        </w:rPr>
        <w:t>от</w:t>
      </w:r>
      <w:r>
        <w:rPr>
          <w:spacing w:val="-3"/>
          <w:sz w:val="26"/>
        </w:rPr>
        <w:t xml:space="preserve"> </w:t>
      </w:r>
      <w:r>
        <w:rPr>
          <w:sz w:val="26"/>
        </w:rPr>
        <w:t>поставленной</w:t>
      </w:r>
      <w:r>
        <w:rPr>
          <w:spacing w:val="-3"/>
          <w:sz w:val="26"/>
        </w:rPr>
        <w:t xml:space="preserve"> </w:t>
      </w:r>
      <w:r>
        <w:rPr>
          <w:sz w:val="26"/>
        </w:rPr>
        <w:t>задачи;</w:t>
      </w:r>
    </w:p>
    <w:p w:rsidR="00FB4A81" w:rsidRDefault="00B30A00" w:rsidP="00582418">
      <w:pPr>
        <w:pStyle w:val="a7"/>
        <w:numPr>
          <w:ilvl w:val="0"/>
          <w:numId w:val="11"/>
        </w:numPr>
        <w:tabs>
          <w:tab w:val="left" w:pos="1630"/>
        </w:tabs>
        <w:ind w:right="583" w:firstLine="427"/>
        <w:rPr>
          <w:sz w:val="26"/>
        </w:rPr>
      </w:pPr>
      <w:r>
        <w:rPr>
          <w:sz w:val="26"/>
        </w:rPr>
        <w:t>прогнозировать содержание текста по заголовку и иллюстрациям, устанавли-</w:t>
      </w:r>
      <w:r>
        <w:rPr>
          <w:spacing w:val="1"/>
          <w:sz w:val="26"/>
        </w:rPr>
        <w:t xml:space="preserve"> </w:t>
      </w:r>
      <w:r>
        <w:rPr>
          <w:sz w:val="26"/>
        </w:rPr>
        <w:t>вать логические связи в тексте, последовательность событий, восстанавливать текст</w:t>
      </w:r>
      <w:r>
        <w:rPr>
          <w:spacing w:val="1"/>
          <w:sz w:val="26"/>
        </w:rPr>
        <w:t xml:space="preserve"> </w:t>
      </w:r>
      <w:r>
        <w:rPr>
          <w:sz w:val="26"/>
        </w:rPr>
        <w:t>из</w:t>
      </w:r>
      <w:r>
        <w:rPr>
          <w:spacing w:val="-1"/>
          <w:sz w:val="26"/>
        </w:rPr>
        <w:t xml:space="preserve"> </w:t>
      </w:r>
      <w:r>
        <w:rPr>
          <w:sz w:val="26"/>
        </w:rPr>
        <w:t>разрозненных</w:t>
      </w:r>
      <w:r>
        <w:rPr>
          <w:spacing w:val="-1"/>
          <w:sz w:val="26"/>
        </w:rPr>
        <w:t xml:space="preserve"> </w:t>
      </w:r>
      <w:r>
        <w:rPr>
          <w:sz w:val="26"/>
        </w:rPr>
        <w:t>частей;</w:t>
      </w:r>
    </w:p>
    <w:p w:rsidR="00FB4A81" w:rsidRDefault="00B30A00" w:rsidP="00582418">
      <w:pPr>
        <w:pStyle w:val="a7"/>
        <w:numPr>
          <w:ilvl w:val="0"/>
          <w:numId w:val="11"/>
        </w:numPr>
        <w:tabs>
          <w:tab w:val="left" w:pos="1630"/>
        </w:tabs>
        <w:ind w:left="1630" w:hanging="281"/>
        <w:rPr>
          <w:sz w:val="26"/>
        </w:rPr>
      </w:pPr>
      <w:r>
        <w:rPr>
          <w:sz w:val="26"/>
        </w:rPr>
        <w:t>определять</w:t>
      </w:r>
      <w:r>
        <w:rPr>
          <w:spacing w:val="-6"/>
          <w:sz w:val="26"/>
        </w:rPr>
        <w:t xml:space="preserve"> </w:t>
      </w:r>
      <w:r>
        <w:rPr>
          <w:sz w:val="26"/>
        </w:rPr>
        <w:t>значение</w:t>
      </w:r>
      <w:r>
        <w:rPr>
          <w:spacing w:val="-1"/>
          <w:sz w:val="26"/>
        </w:rPr>
        <w:t xml:space="preserve"> </w:t>
      </w:r>
      <w:r>
        <w:rPr>
          <w:sz w:val="26"/>
        </w:rPr>
        <w:t>нового</w:t>
      </w:r>
      <w:r>
        <w:rPr>
          <w:spacing w:val="-5"/>
          <w:sz w:val="26"/>
        </w:rPr>
        <w:t xml:space="preserve"> </w:t>
      </w:r>
      <w:r>
        <w:rPr>
          <w:sz w:val="26"/>
        </w:rPr>
        <w:t>слова</w:t>
      </w:r>
      <w:r>
        <w:rPr>
          <w:spacing w:val="-4"/>
          <w:sz w:val="26"/>
        </w:rPr>
        <w:t xml:space="preserve"> </w:t>
      </w:r>
      <w:r>
        <w:rPr>
          <w:sz w:val="26"/>
        </w:rPr>
        <w:t>по</w:t>
      </w:r>
      <w:r>
        <w:rPr>
          <w:spacing w:val="-2"/>
          <w:sz w:val="26"/>
        </w:rPr>
        <w:t xml:space="preserve"> </w:t>
      </w:r>
      <w:r>
        <w:rPr>
          <w:sz w:val="26"/>
        </w:rPr>
        <w:t>контексту;</w:t>
      </w:r>
    </w:p>
    <w:p w:rsidR="00FB4A81" w:rsidRDefault="00B30A00" w:rsidP="00582418">
      <w:pPr>
        <w:pStyle w:val="a7"/>
        <w:numPr>
          <w:ilvl w:val="0"/>
          <w:numId w:val="11"/>
        </w:numPr>
        <w:tabs>
          <w:tab w:val="left" w:pos="1630"/>
        </w:tabs>
        <w:ind w:right="585" w:firstLine="427"/>
        <w:rPr>
          <w:sz w:val="26"/>
        </w:rPr>
      </w:pPr>
      <w:r>
        <w:rPr>
          <w:sz w:val="26"/>
        </w:rPr>
        <w:t>кратко отображать информацию на иностранном языке, использовать ключе-</w:t>
      </w:r>
      <w:r>
        <w:rPr>
          <w:spacing w:val="1"/>
          <w:sz w:val="26"/>
        </w:rPr>
        <w:t xml:space="preserve"> </w:t>
      </w:r>
      <w:r>
        <w:rPr>
          <w:sz w:val="26"/>
        </w:rPr>
        <w:t>вые</w:t>
      </w:r>
      <w:r>
        <w:rPr>
          <w:spacing w:val="-2"/>
          <w:sz w:val="26"/>
        </w:rPr>
        <w:t xml:space="preserve"> </w:t>
      </w:r>
      <w:r>
        <w:rPr>
          <w:sz w:val="26"/>
        </w:rPr>
        <w:t>слова,</w:t>
      </w:r>
      <w:r>
        <w:rPr>
          <w:spacing w:val="-1"/>
          <w:sz w:val="26"/>
        </w:rPr>
        <w:t xml:space="preserve"> </w:t>
      </w:r>
      <w:r>
        <w:rPr>
          <w:sz w:val="26"/>
        </w:rPr>
        <w:t>выражения,</w:t>
      </w:r>
      <w:r>
        <w:rPr>
          <w:spacing w:val="-1"/>
          <w:sz w:val="26"/>
        </w:rPr>
        <w:t xml:space="preserve"> </w:t>
      </w:r>
      <w:r>
        <w:rPr>
          <w:sz w:val="26"/>
        </w:rPr>
        <w:t>составлять</w:t>
      </w:r>
      <w:r>
        <w:rPr>
          <w:spacing w:val="-1"/>
          <w:sz w:val="26"/>
        </w:rPr>
        <w:t xml:space="preserve"> </w:t>
      </w:r>
      <w:r>
        <w:rPr>
          <w:sz w:val="26"/>
        </w:rPr>
        <w:t>план;</w:t>
      </w:r>
    </w:p>
    <w:p w:rsidR="00FB4A81" w:rsidRDefault="00B30A00" w:rsidP="00582418">
      <w:pPr>
        <w:pStyle w:val="a7"/>
        <w:numPr>
          <w:ilvl w:val="0"/>
          <w:numId w:val="11"/>
        </w:numPr>
        <w:tabs>
          <w:tab w:val="left" w:pos="1630"/>
        </w:tabs>
        <w:ind w:right="583" w:firstLine="427"/>
        <w:rPr>
          <w:sz w:val="26"/>
        </w:rPr>
      </w:pPr>
      <w:r>
        <w:rPr>
          <w:sz w:val="26"/>
        </w:rPr>
        <w:t>оценивать достоверность информации, полученной из иноязычных источни-</w:t>
      </w:r>
      <w:r>
        <w:rPr>
          <w:spacing w:val="1"/>
          <w:sz w:val="26"/>
        </w:rPr>
        <w:t xml:space="preserve"> </w:t>
      </w:r>
      <w:r>
        <w:rPr>
          <w:sz w:val="26"/>
        </w:rPr>
        <w:t>ков,</w:t>
      </w:r>
      <w:r>
        <w:rPr>
          <w:spacing w:val="-2"/>
          <w:sz w:val="26"/>
        </w:rPr>
        <w:t xml:space="preserve"> </w:t>
      </w:r>
      <w:r>
        <w:rPr>
          <w:sz w:val="26"/>
        </w:rPr>
        <w:t>сети</w:t>
      </w:r>
      <w:r>
        <w:rPr>
          <w:spacing w:val="-1"/>
          <w:sz w:val="26"/>
        </w:rPr>
        <w:t xml:space="preserve"> </w:t>
      </w:r>
      <w:r>
        <w:rPr>
          <w:sz w:val="26"/>
        </w:rPr>
        <w:t>Интернет.</w:t>
      </w:r>
    </w:p>
    <w:p w:rsidR="00FB4A81" w:rsidRDefault="00B30A00">
      <w:pPr>
        <w:pStyle w:val="Heading2"/>
        <w:spacing w:before="74" w:line="296" w:lineRule="exact"/>
        <w:ind w:left="1414"/>
      </w:pPr>
      <w:r>
        <w:t>Формирование</w:t>
      </w:r>
      <w:r>
        <w:rPr>
          <w:spacing w:val="-9"/>
        </w:rPr>
        <w:t xml:space="preserve"> </w:t>
      </w:r>
      <w:r>
        <w:t>универсальных</w:t>
      </w:r>
      <w:r>
        <w:rPr>
          <w:spacing w:val="-7"/>
        </w:rPr>
        <w:t xml:space="preserve"> </w:t>
      </w:r>
      <w:r>
        <w:t>учебных</w:t>
      </w:r>
      <w:r>
        <w:rPr>
          <w:spacing w:val="-8"/>
        </w:rPr>
        <w:t xml:space="preserve"> </w:t>
      </w:r>
      <w:r>
        <w:t>коммуникативных</w:t>
      </w:r>
      <w:r>
        <w:rPr>
          <w:spacing w:val="-7"/>
        </w:rPr>
        <w:t xml:space="preserve"> </w:t>
      </w:r>
      <w:r>
        <w:t>действий:</w:t>
      </w:r>
    </w:p>
    <w:p w:rsidR="00FB4A81" w:rsidRDefault="00B30A00" w:rsidP="00582418">
      <w:pPr>
        <w:pStyle w:val="a7"/>
        <w:numPr>
          <w:ilvl w:val="0"/>
          <w:numId w:val="11"/>
        </w:numPr>
        <w:tabs>
          <w:tab w:val="left" w:pos="1630"/>
        </w:tabs>
        <w:ind w:right="585" w:firstLine="427"/>
        <w:rPr>
          <w:sz w:val="26"/>
        </w:rPr>
      </w:pPr>
      <w:r>
        <w:rPr>
          <w:sz w:val="26"/>
        </w:rPr>
        <w:t>воспринимать и создавать собственные диалогические и монологические вы-</w:t>
      </w:r>
      <w:r>
        <w:rPr>
          <w:spacing w:val="1"/>
          <w:sz w:val="26"/>
        </w:rPr>
        <w:t xml:space="preserve"> </w:t>
      </w:r>
      <w:r>
        <w:rPr>
          <w:sz w:val="26"/>
        </w:rPr>
        <w:t>сказывания</w:t>
      </w:r>
      <w:r>
        <w:rPr>
          <w:spacing w:val="-2"/>
          <w:sz w:val="26"/>
        </w:rPr>
        <w:t xml:space="preserve"> </w:t>
      </w:r>
      <w:r>
        <w:rPr>
          <w:sz w:val="26"/>
        </w:rPr>
        <w:t>в соответствии</w:t>
      </w:r>
      <w:r>
        <w:rPr>
          <w:spacing w:val="-2"/>
          <w:sz w:val="26"/>
        </w:rPr>
        <w:t xml:space="preserve"> </w:t>
      </w:r>
      <w:r>
        <w:rPr>
          <w:sz w:val="26"/>
        </w:rPr>
        <w:t>с поставленной</w:t>
      </w:r>
      <w:r>
        <w:rPr>
          <w:spacing w:val="2"/>
          <w:sz w:val="26"/>
        </w:rPr>
        <w:t xml:space="preserve"> </w:t>
      </w:r>
      <w:r>
        <w:rPr>
          <w:sz w:val="26"/>
        </w:rPr>
        <w:t>задачей;</w:t>
      </w:r>
    </w:p>
    <w:p w:rsidR="00FB4A81" w:rsidRDefault="00B30A00" w:rsidP="00582418">
      <w:pPr>
        <w:pStyle w:val="a7"/>
        <w:numPr>
          <w:ilvl w:val="0"/>
          <w:numId w:val="11"/>
        </w:numPr>
        <w:tabs>
          <w:tab w:val="left" w:pos="1630"/>
        </w:tabs>
        <w:spacing w:line="299" w:lineRule="exact"/>
        <w:ind w:left="1630" w:hanging="281"/>
        <w:rPr>
          <w:sz w:val="26"/>
        </w:rPr>
      </w:pPr>
      <w:r>
        <w:rPr>
          <w:sz w:val="26"/>
        </w:rPr>
        <w:t>адекватно</w:t>
      </w:r>
      <w:r>
        <w:rPr>
          <w:spacing w:val="-4"/>
          <w:sz w:val="26"/>
        </w:rPr>
        <w:t xml:space="preserve"> </w:t>
      </w:r>
      <w:r>
        <w:rPr>
          <w:sz w:val="26"/>
        </w:rPr>
        <w:t>выбирать</w:t>
      </w:r>
      <w:r>
        <w:rPr>
          <w:spacing w:val="-4"/>
          <w:sz w:val="26"/>
        </w:rPr>
        <w:t xml:space="preserve"> </w:t>
      </w:r>
      <w:r>
        <w:rPr>
          <w:sz w:val="26"/>
        </w:rPr>
        <w:t>языковые</w:t>
      </w:r>
      <w:r>
        <w:rPr>
          <w:spacing w:val="-4"/>
          <w:sz w:val="26"/>
        </w:rPr>
        <w:t xml:space="preserve"> </w:t>
      </w:r>
      <w:r>
        <w:rPr>
          <w:sz w:val="26"/>
        </w:rPr>
        <w:t>средства</w:t>
      </w:r>
      <w:r>
        <w:rPr>
          <w:spacing w:val="-4"/>
          <w:sz w:val="26"/>
        </w:rPr>
        <w:t xml:space="preserve"> </w:t>
      </w:r>
      <w:r>
        <w:rPr>
          <w:sz w:val="26"/>
        </w:rPr>
        <w:t>для решения</w:t>
      </w:r>
      <w:r>
        <w:rPr>
          <w:spacing w:val="-4"/>
          <w:sz w:val="26"/>
        </w:rPr>
        <w:t xml:space="preserve"> </w:t>
      </w:r>
      <w:r>
        <w:rPr>
          <w:sz w:val="26"/>
        </w:rPr>
        <w:t>коммуникативных</w:t>
      </w:r>
      <w:r>
        <w:rPr>
          <w:spacing w:val="-4"/>
          <w:sz w:val="26"/>
        </w:rPr>
        <w:t xml:space="preserve"> </w:t>
      </w:r>
      <w:r>
        <w:rPr>
          <w:sz w:val="26"/>
        </w:rPr>
        <w:t>задач;</w:t>
      </w:r>
    </w:p>
    <w:p w:rsidR="00FB4A81" w:rsidRDefault="00B30A00" w:rsidP="00582418">
      <w:pPr>
        <w:pStyle w:val="a7"/>
        <w:numPr>
          <w:ilvl w:val="0"/>
          <w:numId w:val="11"/>
        </w:numPr>
        <w:tabs>
          <w:tab w:val="left" w:pos="1630"/>
        </w:tabs>
        <w:ind w:right="592" w:firstLine="427"/>
        <w:rPr>
          <w:sz w:val="26"/>
        </w:rPr>
      </w:pPr>
      <w:r>
        <w:rPr>
          <w:sz w:val="26"/>
        </w:rPr>
        <w:t>знать основные нормы речевого этикета и речевого поведения на английском</w:t>
      </w:r>
      <w:r>
        <w:rPr>
          <w:spacing w:val="1"/>
          <w:sz w:val="26"/>
        </w:rPr>
        <w:t xml:space="preserve"> </w:t>
      </w:r>
      <w:r>
        <w:rPr>
          <w:sz w:val="26"/>
        </w:rPr>
        <w:t>языке</w:t>
      </w:r>
      <w:r>
        <w:rPr>
          <w:spacing w:val="-2"/>
          <w:sz w:val="26"/>
        </w:rPr>
        <w:t xml:space="preserve"> </w:t>
      </w:r>
      <w:r>
        <w:rPr>
          <w:sz w:val="26"/>
        </w:rPr>
        <w:t>в</w:t>
      </w:r>
      <w:r>
        <w:rPr>
          <w:spacing w:val="-1"/>
          <w:sz w:val="26"/>
        </w:rPr>
        <w:t xml:space="preserve"> </w:t>
      </w:r>
      <w:r>
        <w:rPr>
          <w:sz w:val="26"/>
        </w:rPr>
        <w:t>соответствии</w:t>
      </w:r>
      <w:r>
        <w:rPr>
          <w:spacing w:val="2"/>
          <w:sz w:val="26"/>
        </w:rPr>
        <w:t xml:space="preserve"> </w:t>
      </w:r>
      <w:r>
        <w:rPr>
          <w:sz w:val="26"/>
        </w:rPr>
        <w:t>с</w:t>
      </w:r>
      <w:r>
        <w:rPr>
          <w:spacing w:val="-2"/>
          <w:sz w:val="26"/>
        </w:rPr>
        <w:t xml:space="preserve"> </w:t>
      </w:r>
      <w:r>
        <w:rPr>
          <w:sz w:val="26"/>
        </w:rPr>
        <w:t>коммуникативной</w:t>
      </w:r>
      <w:r>
        <w:rPr>
          <w:spacing w:val="-1"/>
          <w:sz w:val="26"/>
        </w:rPr>
        <w:t xml:space="preserve"> </w:t>
      </w:r>
      <w:r>
        <w:rPr>
          <w:sz w:val="26"/>
        </w:rPr>
        <w:t>ситуацией.</w:t>
      </w:r>
    </w:p>
    <w:p w:rsidR="00FB4A81" w:rsidRDefault="00B30A00" w:rsidP="00582418">
      <w:pPr>
        <w:pStyle w:val="a7"/>
        <w:numPr>
          <w:ilvl w:val="0"/>
          <w:numId w:val="11"/>
        </w:numPr>
        <w:tabs>
          <w:tab w:val="left" w:pos="1630"/>
        </w:tabs>
        <w:ind w:right="584" w:firstLine="427"/>
        <w:rPr>
          <w:sz w:val="26"/>
        </w:rPr>
      </w:pPr>
      <w:r>
        <w:rPr>
          <w:sz w:val="26"/>
        </w:rPr>
        <w:t>осуществлять работу в парах, группах, выполнять разные социальные роли:</w:t>
      </w:r>
      <w:r>
        <w:rPr>
          <w:spacing w:val="1"/>
          <w:sz w:val="26"/>
        </w:rPr>
        <w:t xml:space="preserve"> </w:t>
      </w:r>
      <w:r>
        <w:rPr>
          <w:sz w:val="26"/>
        </w:rPr>
        <w:t>ведущего</w:t>
      </w:r>
      <w:r>
        <w:rPr>
          <w:spacing w:val="-2"/>
          <w:sz w:val="26"/>
        </w:rPr>
        <w:t xml:space="preserve"> </w:t>
      </w:r>
      <w:r>
        <w:rPr>
          <w:sz w:val="26"/>
        </w:rPr>
        <w:t>и</w:t>
      </w:r>
      <w:r>
        <w:rPr>
          <w:spacing w:val="-1"/>
          <w:sz w:val="26"/>
        </w:rPr>
        <w:t xml:space="preserve"> </w:t>
      </w:r>
      <w:r>
        <w:rPr>
          <w:sz w:val="26"/>
        </w:rPr>
        <w:t>исполнителя;</w:t>
      </w:r>
    </w:p>
    <w:p w:rsidR="00FB4A81" w:rsidRDefault="00B30A00" w:rsidP="00582418">
      <w:pPr>
        <w:pStyle w:val="a7"/>
        <w:numPr>
          <w:ilvl w:val="0"/>
          <w:numId w:val="11"/>
        </w:numPr>
        <w:tabs>
          <w:tab w:val="left" w:pos="1630"/>
        </w:tabs>
        <w:ind w:right="583" w:firstLine="427"/>
        <w:rPr>
          <w:sz w:val="26"/>
        </w:rPr>
      </w:pPr>
      <w:r>
        <w:rPr>
          <w:sz w:val="26"/>
        </w:rPr>
        <w:t>выражать свою точку зрения на английском языке при использовании изучен-</w:t>
      </w:r>
      <w:r>
        <w:rPr>
          <w:spacing w:val="1"/>
          <w:sz w:val="26"/>
        </w:rPr>
        <w:t xml:space="preserve"> </w:t>
      </w:r>
      <w:r>
        <w:rPr>
          <w:sz w:val="26"/>
        </w:rPr>
        <w:t>ных языковых средств, уметь корректно выражать свое отношение к альтернативной</w:t>
      </w:r>
      <w:r>
        <w:rPr>
          <w:spacing w:val="-62"/>
          <w:sz w:val="26"/>
        </w:rPr>
        <w:t xml:space="preserve"> </w:t>
      </w:r>
      <w:r>
        <w:rPr>
          <w:sz w:val="26"/>
        </w:rPr>
        <w:t>позиции;</w:t>
      </w:r>
    </w:p>
    <w:p w:rsidR="00FB4A81" w:rsidRDefault="00B30A00" w:rsidP="00582418">
      <w:pPr>
        <w:pStyle w:val="a7"/>
        <w:numPr>
          <w:ilvl w:val="0"/>
          <w:numId w:val="11"/>
        </w:numPr>
        <w:tabs>
          <w:tab w:val="left" w:pos="1630"/>
        </w:tabs>
        <w:ind w:right="583" w:firstLine="427"/>
        <w:rPr>
          <w:sz w:val="26"/>
        </w:rPr>
      </w:pPr>
      <w:r>
        <w:rPr>
          <w:sz w:val="26"/>
        </w:rPr>
        <w:t>представлять на иностранном языке результаты выполненной проектной ра-</w:t>
      </w:r>
      <w:r>
        <w:rPr>
          <w:spacing w:val="1"/>
          <w:sz w:val="26"/>
        </w:rPr>
        <w:t xml:space="preserve"> </w:t>
      </w:r>
      <w:r>
        <w:rPr>
          <w:sz w:val="26"/>
        </w:rPr>
        <w:t>боты</w:t>
      </w:r>
      <w:r>
        <w:rPr>
          <w:spacing w:val="-2"/>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компьютерной</w:t>
      </w:r>
      <w:r>
        <w:rPr>
          <w:spacing w:val="-1"/>
          <w:sz w:val="26"/>
        </w:rPr>
        <w:t xml:space="preserve"> </w:t>
      </w:r>
      <w:r>
        <w:rPr>
          <w:sz w:val="26"/>
        </w:rPr>
        <w:t>презентации.</w:t>
      </w:r>
    </w:p>
    <w:p w:rsidR="00FB4A81" w:rsidRDefault="00B30A00">
      <w:pPr>
        <w:pStyle w:val="Heading2"/>
        <w:spacing w:before="5" w:line="296" w:lineRule="exact"/>
        <w:ind w:left="1414"/>
      </w:pPr>
      <w:r>
        <w:t>Формирование</w:t>
      </w:r>
      <w:r>
        <w:rPr>
          <w:spacing w:val="-8"/>
        </w:rPr>
        <w:t xml:space="preserve"> </w:t>
      </w:r>
      <w:r>
        <w:t>универсальных</w:t>
      </w:r>
      <w:r>
        <w:rPr>
          <w:spacing w:val="-7"/>
        </w:rPr>
        <w:t xml:space="preserve"> </w:t>
      </w:r>
      <w:r>
        <w:t>учебных</w:t>
      </w:r>
      <w:r>
        <w:rPr>
          <w:spacing w:val="-6"/>
        </w:rPr>
        <w:t xml:space="preserve"> </w:t>
      </w:r>
      <w:r>
        <w:t>регулятивных</w:t>
      </w:r>
      <w:r>
        <w:rPr>
          <w:spacing w:val="-6"/>
        </w:rPr>
        <w:t xml:space="preserve"> </w:t>
      </w:r>
      <w:r>
        <w:t>действий:</w:t>
      </w:r>
    </w:p>
    <w:p w:rsidR="00FB4A81" w:rsidRDefault="00B30A00" w:rsidP="00582418">
      <w:pPr>
        <w:pStyle w:val="a7"/>
        <w:numPr>
          <w:ilvl w:val="0"/>
          <w:numId w:val="11"/>
        </w:numPr>
        <w:tabs>
          <w:tab w:val="left" w:pos="1630"/>
        </w:tabs>
        <w:ind w:right="589" w:firstLine="427"/>
        <w:jc w:val="left"/>
        <w:rPr>
          <w:sz w:val="26"/>
        </w:rPr>
      </w:pPr>
      <w:r>
        <w:rPr>
          <w:sz w:val="26"/>
        </w:rPr>
        <w:t>формулировать</w:t>
      </w:r>
      <w:r>
        <w:rPr>
          <w:spacing w:val="21"/>
          <w:sz w:val="26"/>
        </w:rPr>
        <w:t xml:space="preserve"> </w:t>
      </w:r>
      <w:r>
        <w:rPr>
          <w:sz w:val="26"/>
        </w:rPr>
        <w:t>новые</w:t>
      </w:r>
      <w:r>
        <w:rPr>
          <w:spacing w:val="25"/>
          <w:sz w:val="26"/>
        </w:rPr>
        <w:t xml:space="preserve"> </w:t>
      </w:r>
      <w:r>
        <w:rPr>
          <w:sz w:val="26"/>
        </w:rPr>
        <w:t>учебные</w:t>
      </w:r>
      <w:r>
        <w:rPr>
          <w:spacing w:val="22"/>
          <w:sz w:val="26"/>
        </w:rPr>
        <w:t xml:space="preserve"> </w:t>
      </w:r>
      <w:r>
        <w:rPr>
          <w:sz w:val="26"/>
        </w:rPr>
        <w:t>задачи,</w:t>
      </w:r>
      <w:r>
        <w:rPr>
          <w:spacing w:val="23"/>
          <w:sz w:val="26"/>
        </w:rPr>
        <w:t xml:space="preserve"> </w:t>
      </w:r>
      <w:r>
        <w:rPr>
          <w:sz w:val="26"/>
        </w:rPr>
        <w:t>определять</w:t>
      </w:r>
      <w:r>
        <w:rPr>
          <w:spacing w:val="21"/>
          <w:sz w:val="26"/>
        </w:rPr>
        <w:t xml:space="preserve"> </w:t>
      </w:r>
      <w:r>
        <w:rPr>
          <w:sz w:val="26"/>
        </w:rPr>
        <w:t>способы</w:t>
      </w:r>
      <w:r>
        <w:rPr>
          <w:spacing w:val="22"/>
          <w:sz w:val="26"/>
        </w:rPr>
        <w:t xml:space="preserve"> </w:t>
      </w:r>
      <w:r>
        <w:rPr>
          <w:sz w:val="26"/>
        </w:rPr>
        <w:t>их</w:t>
      </w:r>
      <w:r>
        <w:rPr>
          <w:spacing w:val="23"/>
          <w:sz w:val="26"/>
        </w:rPr>
        <w:t xml:space="preserve"> </w:t>
      </w:r>
      <w:r>
        <w:rPr>
          <w:sz w:val="26"/>
        </w:rPr>
        <w:t>выполнения</w:t>
      </w:r>
      <w:r>
        <w:rPr>
          <w:spacing w:val="23"/>
          <w:sz w:val="26"/>
        </w:rPr>
        <w:t xml:space="preserve"> </w:t>
      </w:r>
      <w:r>
        <w:rPr>
          <w:sz w:val="26"/>
        </w:rPr>
        <w:t>в</w:t>
      </w:r>
      <w:r>
        <w:rPr>
          <w:spacing w:val="-62"/>
          <w:sz w:val="26"/>
        </w:rPr>
        <w:t xml:space="preserve"> </w:t>
      </w:r>
      <w:r>
        <w:rPr>
          <w:sz w:val="26"/>
        </w:rPr>
        <w:t>сотрудничестве</w:t>
      </w:r>
      <w:r>
        <w:rPr>
          <w:spacing w:val="-2"/>
          <w:sz w:val="26"/>
        </w:rPr>
        <w:t xml:space="preserve"> </w:t>
      </w:r>
      <w:r>
        <w:rPr>
          <w:sz w:val="26"/>
        </w:rPr>
        <w:t>с</w:t>
      </w:r>
      <w:r>
        <w:rPr>
          <w:spacing w:val="1"/>
          <w:sz w:val="26"/>
        </w:rPr>
        <w:t xml:space="preserve"> </w:t>
      </w:r>
      <w:r>
        <w:rPr>
          <w:sz w:val="26"/>
        </w:rPr>
        <w:t>педагогическим</w:t>
      </w:r>
      <w:r>
        <w:rPr>
          <w:spacing w:val="-2"/>
          <w:sz w:val="26"/>
        </w:rPr>
        <w:t xml:space="preserve"> </w:t>
      </w:r>
      <w:r>
        <w:rPr>
          <w:sz w:val="26"/>
        </w:rPr>
        <w:t>работником</w:t>
      </w:r>
      <w:r>
        <w:rPr>
          <w:spacing w:val="-1"/>
          <w:sz w:val="26"/>
        </w:rPr>
        <w:t xml:space="preserve"> </w:t>
      </w:r>
      <w:r>
        <w:rPr>
          <w:sz w:val="26"/>
        </w:rPr>
        <w:t>и</w:t>
      </w:r>
      <w:r>
        <w:rPr>
          <w:spacing w:val="2"/>
          <w:sz w:val="26"/>
        </w:rPr>
        <w:t xml:space="preserve"> </w:t>
      </w:r>
      <w:r>
        <w:rPr>
          <w:sz w:val="26"/>
        </w:rPr>
        <w:t>самостоятельно;</w:t>
      </w:r>
    </w:p>
    <w:p w:rsidR="00FB4A81" w:rsidRDefault="00B30A00" w:rsidP="00582418">
      <w:pPr>
        <w:pStyle w:val="a7"/>
        <w:numPr>
          <w:ilvl w:val="0"/>
          <w:numId w:val="11"/>
        </w:numPr>
        <w:tabs>
          <w:tab w:val="left" w:pos="1630"/>
        </w:tabs>
        <w:ind w:right="590" w:firstLine="427"/>
        <w:jc w:val="left"/>
        <w:rPr>
          <w:sz w:val="26"/>
        </w:rPr>
      </w:pPr>
      <w:r>
        <w:rPr>
          <w:sz w:val="26"/>
        </w:rPr>
        <w:t>планировать</w:t>
      </w:r>
      <w:r>
        <w:rPr>
          <w:spacing w:val="21"/>
          <w:sz w:val="26"/>
        </w:rPr>
        <w:t xml:space="preserve"> </w:t>
      </w:r>
      <w:r>
        <w:rPr>
          <w:sz w:val="26"/>
        </w:rPr>
        <w:t>работу</w:t>
      </w:r>
      <w:r>
        <w:rPr>
          <w:spacing w:val="17"/>
          <w:sz w:val="26"/>
        </w:rPr>
        <w:t xml:space="preserve"> </w:t>
      </w:r>
      <w:r>
        <w:rPr>
          <w:sz w:val="26"/>
        </w:rPr>
        <w:t>в</w:t>
      </w:r>
      <w:r>
        <w:rPr>
          <w:spacing w:val="22"/>
          <w:sz w:val="26"/>
        </w:rPr>
        <w:t xml:space="preserve"> </w:t>
      </w:r>
      <w:r>
        <w:rPr>
          <w:sz w:val="26"/>
        </w:rPr>
        <w:t>парах</w:t>
      </w:r>
      <w:r>
        <w:rPr>
          <w:spacing w:val="21"/>
          <w:sz w:val="26"/>
        </w:rPr>
        <w:t xml:space="preserve"> </w:t>
      </w:r>
      <w:r>
        <w:rPr>
          <w:sz w:val="26"/>
        </w:rPr>
        <w:t>или</w:t>
      </w:r>
      <w:r>
        <w:rPr>
          <w:spacing w:val="23"/>
          <w:sz w:val="26"/>
        </w:rPr>
        <w:t xml:space="preserve"> </w:t>
      </w:r>
      <w:r>
        <w:rPr>
          <w:sz w:val="26"/>
        </w:rPr>
        <w:t>группе,</w:t>
      </w:r>
      <w:r>
        <w:rPr>
          <w:spacing w:val="23"/>
          <w:sz w:val="26"/>
        </w:rPr>
        <w:t xml:space="preserve"> </w:t>
      </w:r>
      <w:r>
        <w:rPr>
          <w:sz w:val="26"/>
        </w:rPr>
        <w:t>определять</w:t>
      </w:r>
      <w:r>
        <w:rPr>
          <w:spacing w:val="20"/>
          <w:sz w:val="26"/>
        </w:rPr>
        <w:t xml:space="preserve"> </w:t>
      </w:r>
      <w:r>
        <w:rPr>
          <w:sz w:val="26"/>
        </w:rPr>
        <w:t>свою</w:t>
      </w:r>
      <w:r>
        <w:rPr>
          <w:spacing w:val="21"/>
          <w:sz w:val="26"/>
        </w:rPr>
        <w:t xml:space="preserve"> </w:t>
      </w:r>
      <w:r>
        <w:rPr>
          <w:sz w:val="26"/>
        </w:rPr>
        <w:t>роль,</w:t>
      </w:r>
      <w:r>
        <w:rPr>
          <w:spacing w:val="22"/>
          <w:sz w:val="26"/>
        </w:rPr>
        <w:t xml:space="preserve"> </w:t>
      </w:r>
      <w:r>
        <w:rPr>
          <w:sz w:val="26"/>
        </w:rPr>
        <w:t>распределять</w:t>
      </w:r>
      <w:r>
        <w:rPr>
          <w:spacing w:val="-62"/>
          <w:sz w:val="26"/>
        </w:rPr>
        <w:t xml:space="preserve"> </w:t>
      </w:r>
      <w:r>
        <w:rPr>
          <w:sz w:val="26"/>
        </w:rPr>
        <w:t>задачи</w:t>
      </w:r>
      <w:r>
        <w:rPr>
          <w:spacing w:val="-2"/>
          <w:sz w:val="26"/>
        </w:rPr>
        <w:t xml:space="preserve"> </w:t>
      </w:r>
      <w:r>
        <w:rPr>
          <w:sz w:val="26"/>
        </w:rPr>
        <w:t>между</w:t>
      </w:r>
      <w:r>
        <w:rPr>
          <w:spacing w:val="-1"/>
          <w:sz w:val="26"/>
        </w:rPr>
        <w:t xml:space="preserve"> </w:t>
      </w:r>
      <w:r>
        <w:rPr>
          <w:sz w:val="26"/>
        </w:rPr>
        <w:t>участниками;</w:t>
      </w:r>
    </w:p>
    <w:p w:rsidR="00FB4A81" w:rsidRDefault="00B30A00" w:rsidP="00582418">
      <w:pPr>
        <w:pStyle w:val="a7"/>
        <w:numPr>
          <w:ilvl w:val="0"/>
          <w:numId w:val="11"/>
        </w:numPr>
        <w:tabs>
          <w:tab w:val="left" w:pos="1630"/>
        </w:tabs>
        <w:ind w:right="583" w:firstLine="427"/>
        <w:jc w:val="left"/>
        <w:rPr>
          <w:sz w:val="26"/>
        </w:rPr>
      </w:pPr>
      <w:r>
        <w:rPr>
          <w:sz w:val="26"/>
        </w:rPr>
        <w:t>воспринимать</w:t>
      </w:r>
      <w:r>
        <w:rPr>
          <w:spacing w:val="6"/>
          <w:sz w:val="26"/>
        </w:rPr>
        <w:t xml:space="preserve"> </w:t>
      </w:r>
      <w:r>
        <w:rPr>
          <w:sz w:val="26"/>
        </w:rPr>
        <w:t>речь</w:t>
      </w:r>
      <w:r>
        <w:rPr>
          <w:spacing w:val="7"/>
          <w:sz w:val="26"/>
        </w:rPr>
        <w:t xml:space="preserve"> </w:t>
      </w:r>
      <w:r>
        <w:rPr>
          <w:sz w:val="26"/>
        </w:rPr>
        <w:t>партнера</w:t>
      </w:r>
      <w:r>
        <w:rPr>
          <w:spacing w:val="9"/>
          <w:sz w:val="26"/>
        </w:rPr>
        <w:t xml:space="preserve"> </w:t>
      </w:r>
      <w:r>
        <w:rPr>
          <w:sz w:val="26"/>
        </w:rPr>
        <w:t>при</w:t>
      </w:r>
      <w:r>
        <w:rPr>
          <w:spacing w:val="9"/>
          <w:sz w:val="26"/>
        </w:rPr>
        <w:t xml:space="preserve"> </w:t>
      </w:r>
      <w:r>
        <w:rPr>
          <w:sz w:val="26"/>
        </w:rPr>
        <w:t>работе</w:t>
      </w:r>
      <w:r>
        <w:rPr>
          <w:spacing w:val="8"/>
          <w:sz w:val="26"/>
        </w:rPr>
        <w:t xml:space="preserve"> </w:t>
      </w:r>
      <w:r>
        <w:rPr>
          <w:sz w:val="26"/>
        </w:rPr>
        <w:t>в</w:t>
      </w:r>
      <w:r>
        <w:rPr>
          <w:spacing w:val="7"/>
          <w:sz w:val="26"/>
        </w:rPr>
        <w:t xml:space="preserve"> </w:t>
      </w:r>
      <w:r>
        <w:rPr>
          <w:sz w:val="26"/>
        </w:rPr>
        <w:t>паре</w:t>
      </w:r>
      <w:r>
        <w:rPr>
          <w:spacing w:val="9"/>
          <w:sz w:val="26"/>
        </w:rPr>
        <w:t xml:space="preserve"> </w:t>
      </w:r>
      <w:r>
        <w:rPr>
          <w:sz w:val="26"/>
        </w:rPr>
        <w:t>или</w:t>
      </w:r>
      <w:r>
        <w:rPr>
          <w:spacing w:val="8"/>
          <w:sz w:val="26"/>
        </w:rPr>
        <w:t xml:space="preserve"> </w:t>
      </w:r>
      <w:r>
        <w:rPr>
          <w:sz w:val="26"/>
        </w:rPr>
        <w:t>группах,</w:t>
      </w:r>
      <w:r>
        <w:rPr>
          <w:spacing w:val="8"/>
          <w:sz w:val="26"/>
        </w:rPr>
        <w:t xml:space="preserve"> </w:t>
      </w:r>
      <w:r>
        <w:rPr>
          <w:sz w:val="26"/>
        </w:rPr>
        <w:t>при</w:t>
      </w:r>
      <w:r>
        <w:rPr>
          <w:spacing w:val="8"/>
          <w:sz w:val="26"/>
        </w:rPr>
        <w:t xml:space="preserve"> </w:t>
      </w:r>
      <w:r>
        <w:rPr>
          <w:sz w:val="26"/>
        </w:rPr>
        <w:t>необходимо-</w:t>
      </w:r>
      <w:r>
        <w:rPr>
          <w:spacing w:val="-62"/>
          <w:sz w:val="26"/>
        </w:rPr>
        <w:t xml:space="preserve"> </w:t>
      </w:r>
      <w:r>
        <w:rPr>
          <w:sz w:val="26"/>
        </w:rPr>
        <w:t>сти</w:t>
      </w:r>
      <w:r>
        <w:rPr>
          <w:spacing w:val="-2"/>
          <w:sz w:val="26"/>
        </w:rPr>
        <w:t xml:space="preserve"> </w:t>
      </w:r>
      <w:r>
        <w:rPr>
          <w:sz w:val="26"/>
        </w:rPr>
        <w:t>ее</w:t>
      </w:r>
      <w:r>
        <w:rPr>
          <w:spacing w:val="-1"/>
          <w:sz w:val="26"/>
        </w:rPr>
        <w:t xml:space="preserve"> </w:t>
      </w:r>
      <w:r>
        <w:rPr>
          <w:sz w:val="26"/>
        </w:rPr>
        <w:t>корректировать;</w:t>
      </w:r>
    </w:p>
    <w:p w:rsidR="00FB4A81" w:rsidRDefault="00B30A00" w:rsidP="00582418">
      <w:pPr>
        <w:pStyle w:val="a7"/>
        <w:numPr>
          <w:ilvl w:val="0"/>
          <w:numId w:val="11"/>
        </w:numPr>
        <w:tabs>
          <w:tab w:val="left" w:pos="1630"/>
        </w:tabs>
        <w:ind w:right="591" w:firstLine="427"/>
        <w:jc w:val="left"/>
        <w:rPr>
          <w:sz w:val="26"/>
        </w:rPr>
      </w:pPr>
      <w:r>
        <w:rPr>
          <w:sz w:val="26"/>
        </w:rPr>
        <w:t>корректировать</w:t>
      </w:r>
      <w:r>
        <w:rPr>
          <w:spacing w:val="64"/>
          <w:sz w:val="26"/>
        </w:rPr>
        <w:t xml:space="preserve"> </w:t>
      </w:r>
      <w:r>
        <w:rPr>
          <w:sz w:val="26"/>
        </w:rPr>
        <w:t>свою</w:t>
      </w:r>
      <w:r>
        <w:rPr>
          <w:spacing w:val="5"/>
          <w:sz w:val="26"/>
        </w:rPr>
        <w:t xml:space="preserve"> </w:t>
      </w:r>
      <w:r>
        <w:rPr>
          <w:sz w:val="26"/>
        </w:rPr>
        <w:t>деятельность</w:t>
      </w:r>
      <w:r>
        <w:rPr>
          <w:spacing w:val="2"/>
          <w:sz w:val="26"/>
        </w:rPr>
        <w:t xml:space="preserve"> </w:t>
      </w:r>
      <w:r>
        <w:rPr>
          <w:sz w:val="26"/>
        </w:rPr>
        <w:t>с</w:t>
      </w:r>
      <w:r>
        <w:rPr>
          <w:spacing w:val="6"/>
          <w:sz w:val="26"/>
        </w:rPr>
        <w:t xml:space="preserve"> </w:t>
      </w:r>
      <w:r>
        <w:rPr>
          <w:sz w:val="26"/>
        </w:rPr>
        <w:t>учетом</w:t>
      </w:r>
      <w:r>
        <w:rPr>
          <w:spacing w:val="64"/>
          <w:sz w:val="26"/>
        </w:rPr>
        <w:t xml:space="preserve"> </w:t>
      </w:r>
      <w:r>
        <w:rPr>
          <w:sz w:val="26"/>
        </w:rPr>
        <w:t>поставленных</w:t>
      </w:r>
      <w:r>
        <w:rPr>
          <w:spacing w:val="8"/>
          <w:sz w:val="26"/>
        </w:rPr>
        <w:t xml:space="preserve"> </w:t>
      </w:r>
      <w:r>
        <w:rPr>
          <w:sz w:val="26"/>
        </w:rPr>
        <w:t>учебных</w:t>
      </w:r>
      <w:r>
        <w:rPr>
          <w:spacing w:val="1"/>
          <w:sz w:val="26"/>
        </w:rPr>
        <w:t xml:space="preserve"> </w:t>
      </w:r>
      <w:r>
        <w:rPr>
          <w:sz w:val="26"/>
        </w:rPr>
        <w:t>задач,</w:t>
      </w:r>
      <w:r>
        <w:rPr>
          <w:spacing w:val="-62"/>
          <w:sz w:val="26"/>
        </w:rPr>
        <w:t xml:space="preserve"> </w:t>
      </w:r>
      <w:r>
        <w:rPr>
          <w:sz w:val="26"/>
        </w:rPr>
        <w:t>возникающих</w:t>
      </w:r>
      <w:r>
        <w:rPr>
          <w:spacing w:val="1"/>
          <w:sz w:val="26"/>
        </w:rPr>
        <w:t xml:space="preserve"> </w:t>
      </w:r>
      <w:r>
        <w:rPr>
          <w:sz w:val="26"/>
        </w:rPr>
        <w:t>в</w:t>
      </w:r>
      <w:r>
        <w:rPr>
          <w:spacing w:val="-2"/>
          <w:sz w:val="26"/>
        </w:rPr>
        <w:t xml:space="preserve"> </w:t>
      </w:r>
      <w:r>
        <w:rPr>
          <w:sz w:val="26"/>
        </w:rPr>
        <w:t>ходе</w:t>
      </w:r>
      <w:r>
        <w:rPr>
          <w:spacing w:val="2"/>
          <w:sz w:val="26"/>
        </w:rPr>
        <w:t xml:space="preserve"> </w:t>
      </w:r>
      <w:r>
        <w:rPr>
          <w:sz w:val="26"/>
        </w:rPr>
        <w:t>их</w:t>
      </w:r>
      <w:r>
        <w:rPr>
          <w:spacing w:val="-2"/>
          <w:sz w:val="26"/>
        </w:rPr>
        <w:t xml:space="preserve"> </w:t>
      </w:r>
      <w:r>
        <w:rPr>
          <w:sz w:val="26"/>
        </w:rPr>
        <w:t>выполнения,</w:t>
      </w:r>
      <w:r>
        <w:rPr>
          <w:spacing w:val="-2"/>
          <w:sz w:val="26"/>
        </w:rPr>
        <w:t xml:space="preserve"> </w:t>
      </w:r>
      <w:r>
        <w:rPr>
          <w:sz w:val="26"/>
        </w:rPr>
        <w:t>трудностей и</w:t>
      </w:r>
      <w:r>
        <w:rPr>
          <w:spacing w:val="-2"/>
          <w:sz w:val="26"/>
        </w:rPr>
        <w:t xml:space="preserve"> </w:t>
      </w:r>
      <w:r>
        <w:rPr>
          <w:sz w:val="26"/>
        </w:rPr>
        <w:t>ошибок;</w:t>
      </w:r>
    </w:p>
    <w:p w:rsidR="00FB4A81" w:rsidRDefault="00B30A00" w:rsidP="00582418">
      <w:pPr>
        <w:pStyle w:val="a7"/>
        <w:numPr>
          <w:ilvl w:val="0"/>
          <w:numId w:val="11"/>
        </w:numPr>
        <w:tabs>
          <w:tab w:val="left" w:pos="1630"/>
        </w:tabs>
        <w:ind w:right="595" w:firstLine="427"/>
        <w:jc w:val="left"/>
        <w:rPr>
          <w:sz w:val="26"/>
        </w:rPr>
      </w:pPr>
      <w:r>
        <w:rPr>
          <w:sz w:val="26"/>
        </w:rPr>
        <w:t>осуществлять</w:t>
      </w:r>
      <w:r>
        <w:rPr>
          <w:spacing w:val="54"/>
          <w:sz w:val="26"/>
        </w:rPr>
        <w:t xml:space="preserve"> </w:t>
      </w:r>
      <w:r>
        <w:rPr>
          <w:sz w:val="26"/>
        </w:rPr>
        <w:t>самоконтроль</w:t>
      </w:r>
      <w:r>
        <w:rPr>
          <w:spacing w:val="55"/>
          <w:sz w:val="26"/>
        </w:rPr>
        <w:t xml:space="preserve"> </w:t>
      </w:r>
      <w:r>
        <w:rPr>
          <w:sz w:val="26"/>
        </w:rPr>
        <w:t>при</w:t>
      </w:r>
      <w:r>
        <w:rPr>
          <w:spacing w:val="54"/>
          <w:sz w:val="26"/>
        </w:rPr>
        <w:t xml:space="preserve"> </w:t>
      </w:r>
      <w:r>
        <w:rPr>
          <w:sz w:val="26"/>
        </w:rPr>
        <w:t>выполнении</w:t>
      </w:r>
      <w:r>
        <w:rPr>
          <w:spacing w:val="55"/>
          <w:sz w:val="26"/>
        </w:rPr>
        <w:t xml:space="preserve"> </w:t>
      </w:r>
      <w:r>
        <w:rPr>
          <w:sz w:val="26"/>
        </w:rPr>
        <w:t>заданий,</w:t>
      </w:r>
      <w:r>
        <w:rPr>
          <w:spacing w:val="53"/>
          <w:sz w:val="26"/>
        </w:rPr>
        <w:t xml:space="preserve"> </w:t>
      </w:r>
      <w:r>
        <w:rPr>
          <w:sz w:val="26"/>
        </w:rPr>
        <w:t>адекватно</w:t>
      </w:r>
      <w:r>
        <w:rPr>
          <w:spacing w:val="53"/>
          <w:sz w:val="26"/>
        </w:rPr>
        <w:t xml:space="preserve"> </w:t>
      </w:r>
      <w:r>
        <w:rPr>
          <w:sz w:val="26"/>
        </w:rPr>
        <w:t>оценивать</w:t>
      </w:r>
      <w:r>
        <w:rPr>
          <w:spacing w:val="-62"/>
          <w:sz w:val="26"/>
        </w:rPr>
        <w:t xml:space="preserve"> </w:t>
      </w:r>
      <w:r>
        <w:rPr>
          <w:sz w:val="26"/>
        </w:rPr>
        <w:t>результаты</w:t>
      </w:r>
      <w:r>
        <w:rPr>
          <w:spacing w:val="-2"/>
          <w:sz w:val="26"/>
        </w:rPr>
        <w:t xml:space="preserve"> </w:t>
      </w:r>
      <w:r>
        <w:rPr>
          <w:sz w:val="26"/>
        </w:rPr>
        <w:t>своей</w:t>
      </w:r>
      <w:r>
        <w:rPr>
          <w:spacing w:val="-1"/>
          <w:sz w:val="26"/>
        </w:rPr>
        <w:t xml:space="preserve"> </w:t>
      </w:r>
      <w:r>
        <w:rPr>
          <w:sz w:val="26"/>
        </w:rPr>
        <w:t>деятельности.</w:t>
      </w:r>
    </w:p>
    <w:p w:rsidR="00FB4A81" w:rsidRDefault="00B30A00">
      <w:pPr>
        <w:pStyle w:val="Heading2"/>
        <w:spacing w:before="3"/>
        <w:ind w:left="1414"/>
        <w:jc w:val="left"/>
      </w:pPr>
      <w:r>
        <w:t>Математика</w:t>
      </w:r>
      <w:r>
        <w:rPr>
          <w:spacing w:val="-2"/>
        </w:rPr>
        <w:t xml:space="preserve"> </w:t>
      </w:r>
      <w:r>
        <w:t>и</w:t>
      </w:r>
      <w:r>
        <w:rPr>
          <w:spacing w:val="-4"/>
        </w:rPr>
        <w:t xml:space="preserve"> </w:t>
      </w:r>
      <w:r>
        <w:t>информатика.</w:t>
      </w:r>
    </w:p>
    <w:p w:rsidR="00FB4A81" w:rsidRDefault="00B30A00">
      <w:pPr>
        <w:spacing w:before="1"/>
        <w:ind w:left="1349"/>
        <w:rPr>
          <w:b/>
          <w:sz w:val="26"/>
        </w:rPr>
      </w:pPr>
      <w:r>
        <w:rPr>
          <w:b/>
          <w:sz w:val="26"/>
        </w:rPr>
        <w:t>Формирование</w:t>
      </w:r>
      <w:r>
        <w:rPr>
          <w:b/>
          <w:spacing w:val="-10"/>
          <w:sz w:val="26"/>
        </w:rPr>
        <w:t xml:space="preserve"> </w:t>
      </w:r>
      <w:r>
        <w:rPr>
          <w:b/>
          <w:sz w:val="26"/>
        </w:rPr>
        <w:t>универсальных</w:t>
      </w:r>
      <w:r>
        <w:rPr>
          <w:b/>
          <w:spacing w:val="-8"/>
          <w:sz w:val="26"/>
        </w:rPr>
        <w:t xml:space="preserve"> </w:t>
      </w:r>
      <w:r>
        <w:rPr>
          <w:b/>
          <w:sz w:val="26"/>
        </w:rPr>
        <w:t>учебных</w:t>
      </w:r>
      <w:r>
        <w:rPr>
          <w:b/>
          <w:spacing w:val="-8"/>
          <w:sz w:val="26"/>
        </w:rPr>
        <w:t xml:space="preserve"> </w:t>
      </w:r>
      <w:r>
        <w:rPr>
          <w:b/>
          <w:sz w:val="26"/>
        </w:rPr>
        <w:t>познавательных</w:t>
      </w:r>
      <w:r>
        <w:rPr>
          <w:b/>
          <w:spacing w:val="-7"/>
          <w:sz w:val="26"/>
        </w:rPr>
        <w:t xml:space="preserve"> </w:t>
      </w:r>
      <w:r>
        <w:rPr>
          <w:b/>
          <w:sz w:val="26"/>
        </w:rPr>
        <w:t>действий.</w:t>
      </w:r>
      <w:r>
        <w:rPr>
          <w:b/>
          <w:spacing w:val="-62"/>
          <w:sz w:val="26"/>
        </w:rPr>
        <w:t xml:space="preserve"> </w:t>
      </w:r>
      <w:r>
        <w:rPr>
          <w:b/>
          <w:sz w:val="26"/>
        </w:rPr>
        <w:t>Формирование</w:t>
      </w:r>
      <w:r>
        <w:rPr>
          <w:b/>
          <w:spacing w:val="-2"/>
          <w:sz w:val="26"/>
        </w:rPr>
        <w:t xml:space="preserve"> </w:t>
      </w:r>
      <w:r>
        <w:rPr>
          <w:b/>
          <w:sz w:val="26"/>
        </w:rPr>
        <w:t>базовых</w:t>
      </w:r>
      <w:r>
        <w:rPr>
          <w:b/>
          <w:spacing w:val="1"/>
          <w:sz w:val="26"/>
        </w:rPr>
        <w:t xml:space="preserve"> </w:t>
      </w:r>
      <w:r>
        <w:rPr>
          <w:b/>
          <w:sz w:val="26"/>
        </w:rPr>
        <w:t>логических действий:</w:t>
      </w:r>
    </w:p>
    <w:p w:rsidR="00FB4A81" w:rsidRDefault="00B30A00" w:rsidP="00582418">
      <w:pPr>
        <w:pStyle w:val="a7"/>
        <w:numPr>
          <w:ilvl w:val="0"/>
          <w:numId w:val="11"/>
        </w:numPr>
        <w:tabs>
          <w:tab w:val="left" w:pos="1630"/>
        </w:tabs>
        <w:spacing w:line="291" w:lineRule="exact"/>
        <w:ind w:left="1630" w:hanging="281"/>
        <w:jc w:val="left"/>
        <w:rPr>
          <w:sz w:val="26"/>
        </w:rPr>
      </w:pPr>
      <w:r>
        <w:rPr>
          <w:sz w:val="26"/>
        </w:rPr>
        <w:lastRenderedPageBreak/>
        <w:t>выявлять</w:t>
      </w:r>
      <w:r>
        <w:rPr>
          <w:spacing w:val="-6"/>
          <w:sz w:val="26"/>
        </w:rPr>
        <w:t xml:space="preserve"> </w:t>
      </w:r>
      <w:r>
        <w:rPr>
          <w:sz w:val="26"/>
        </w:rPr>
        <w:t>качества,</w:t>
      </w:r>
      <w:r>
        <w:rPr>
          <w:spacing w:val="-5"/>
          <w:sz w:val="26"/>
        </w:rPr>
        <w:t xml:space="preserve"> </w:t>
      </w:r>
      <w:r>
        <w:rPr>
          <w:sz w:val="26"/>
        </w:rPr>
        <w:t>свойства,</w:t>
      </w:r>
      <w:r>
        <w:rPr>
          <w:spacing w:val="-4"/>
          <w:sz w:val="26"/>
        </w:rPr>
        <w:t xml:space="preserve"> </w:t>
      </w:r>
      <w:r>
        <w:rPr>
          <w:sz w:val="26"/>
        </w:rPr>
        <w:t>характеристики</w:t>
      </w:r>
      <w:r>
        <w:rPr>
          <w:spacing w:val="-5"/>
          <w:sz w:val="26"/>
        </w:rPr>
        <w:t xml:space="preserve"> </w:t>
      </w:r>
      <w:r>
        <w:rPr>
          <w:sz w:val="26"/>
        </w:rPr>
        <w:t>математических</w:t>
      </w:r>
      <w:r>
        <w:rPr>
          <w:spacing w:val="-4"/>
          <w:sz w:val="26"/>
        </w:rPr>
        <w:t xml:space="preserve"> </w:t>
      </w:r>
      <w:r>
        <w:rPr>
          <w:sz w:val="26"/>
        </w:rPr>
        <w:t>объектов;</w:t>
      </w:r>
    </w:p>
    <w:p w:rsidR="00FB4A81" w:rsidRDefault="00B30A00" w:rsidP="00582418">
      <w:pPr>
        <w:pStyle w:val="a7"/>
        <w:numPr>
          <w:ilvl w:val="0"/>
          <w:numId w:val="11"/>
        </w:numPr>
        <w:tabs>
          <w:tab w:val="left" w:pos="1630"/>
        </w:tabs>
        <w:spacing w:before="1" w:line="298" w:lineRule="exact"/>
        <w:ind w:left="1630" w:hanging="281"/>
        <w:jc w:val="left"/>
        <w:rPr>
          <w:sz w:val="26"/>
        </w:rPr>
      </w:pPr>
      <w:r>
        <w:rPr>
          <w:sz w:val="26"/>
        </w:rPr>
        <w:t>различать</w:t>
      </w:r>
      <w:r>
        <w:rPr>
          <w:spacing w:val="-3"/>
          <w:sz w:val="26"/>
        </w:rPr>
        <w:t xml:space="preserve"> </w:t>
      </w:r>
      <w:r>
        <w:rPr>
          <w:sz w:val="26"/>
        </w:rPr>
        <w:t>свойства</w:t>
      </w:r>
      <w:r>
        <w:rPr>
          <w:spacing w:val="-4"/>
          <w:sz w:val="26"/>
        </w:rPr>
        <w:t xml:space="preserve"> </w:t>
      </w:r>
      <w:r>
        <w:rPr>
          <w:sz w:val="26"/>
        </w:rPr>
        <w:t>и</w:t>
      </w:r>
      <w:r>
        <w:rPr>
          <w:spacing w:val="-2"/>
          <w:sz w:val="26"/>
        </w:rPr>
        <w:t xml:space="preserve"> </w:t>
      </w:r>
      <w:r>
        <w:rPr>
          <w:sz w:val="26"/>
        </w:rPr>
        <w:t>признаки</w:t>
      </w:r>
      <w:r>
        <w:rPr>
          <w:spacing w:val="-4"/>
          <w:sz w:val="26"/>
        </w:rPr>
        <w:t xml:space="preserve"> </w:t>
      </w:r>
      <w:r>
        <w:rPr>
          <w:sz w:val="26"/>
        </w:rPr>
        <w:t>объектов;</w:t>
      </w:r>
    </w:p>
    <w:p w:rsidR="00FB4A81" w:rsidRDefault="00B30A00" w:rsidP="00582418">
      <w:pPr>
        <w:pStyle w:val="a7"/>
        <w:numPr>
          <w:ilvl w:val="0"/>
          <w:numId w:val="11"/>
        </w:numPr>
        <w:tabs>
          <w:tab w:val="left" w:pos="1630"/>
        </w:tabs>
        <w:ind w:right="590" w:firstLine="427"/>
        <w:jc w:val="left"/>
        <w:rPr>
          <w:sz w:val="26"/>
        </w:rPr>
      </w:pPr>
      <w:r>
        <w:rPr>
          <w:sz w:val="26"/>
        </w:rPr>
        <w:t>сравнивать,</w:t>
      </w:r>
      <w:r>
        <w:rPr>
          <w:spacing w:val="44"/>
          <w:sz w:val="26"/>
        </w:rPr>
        <w:t xml:space="preserve"> </w:t>
      </w:r>
      <w:r>
        <w:rPr>
          <w:sz w:val="26"/>
        </w:rPr>
        <w:t>упорядочивать,</w:t>
      </w:r>
      <w:r>
        <w:rPr>
          <w:spacing w:val="42"/>
          <w:sz w:val="26"/>
        </w:rPr>
        <w:t xml:space="preserve"> </w:t>
      </w:r>
      <w:r>
        <w:rPr>
          <w:sz w:val="26"/>
        </w:rPr>
        <w:t>классифицировать</w:t>
      </w:r>
      <w:r>
        <w:rPr>
          <w:spacing w:val="42"/>
          <w:sz w:val="26"/>
        </w:rPr>
        <w:t xml:space="preserve"> </w:t>
      </w:r>
      <w:r>
        <w:rPr>
          <w:sz w:val="26"/>
        </w:rPr>
        <w:t>числа,</w:t>
      </w:r>
      <w:r>
        <w:rPr>
          <w:spacing w:val="40"/>
          <w:sz w:val="26"/>
        </w:rPr>
        <w:t xml:space="preserve"> </w:t>
      </w:r>
      <w:r>
        <w:rPr>
          <w:sz w:val="26"/>
        </w:rPr>
        <w:t>величины,</w:t>
      </w:r>
      <w:r>
        <w:rPr>
          <w:spacing w:val="39"/>
          <w:sz w:val="26"/>
        </w:rPr>
        <w:t xml:space="preserve"> </w:t>
      </w:r>
      <w:r>
        <w:rPr>
          <w:sz w:val="26"/>
        </w:rPr>
        <w:t>выражения,</w:t>
      </w:r>
      <w:r>
        <w:rPr>
          <w:spacing w:val="-62"/>
          <w:sz w:val="26"/>
        </w:rPr>
        <w:t xml:space="preserve"> </w:t>
      </w:r>
      <w:r>
        <w:rPr>
          <w:sz w:val="26"/>
        </w:rPr>
        <w:t>формулы, графики,</w:t>
      </w:r>
      <w:r>
        <w:rPr>
          <w:spacing w:val="-1"/>
          <w:sz w:val="26"/>
        </w:rPr>
        <w:t xml:space="preserve"> </w:t>
      </w:r>
      <w:r>
        <w:rPr>
          <w:sz w:val="26"/>
        </w:rPr>
        <w:t>геометрические</w:t>
      </w:r>
      <w:r>
        <w:rPr>
          <w:spacing w:val="-1"/>
          <w:sz w:val="26"/>
        </w:rPr>
        <w:t xml:space="preserve"> </w:t>
      </w:r>
      <w:r>
        <w:rPr>
          <w:sz w:val="26"/>
        </w:rPr>
        <w:t>фигуры;</w:t>
      </w:r>
    </w:p>
    <w:p w:rsidR="00FB4A81" w:rsidRDefault="00B30A00" w:rsidP="00582418">
      <w:pPr>
        <w:pStyle w:val="a7"/>
        <w:numPr>
          <w:ilvl w:val="0"/>
          <w:numId w:val="11"/>
        </w:numPr>
        <w:tabs>
          <w:tab w:val="left" w:pos="1630"/>
        </w:tabs>
        <w:ind w:right="583" w:firstLine="427"/>
        <w:jc w:val="left"/>
        <w:rPr>
          <w:sz w:val="26"/>
        </w:rPr>
      </w:pPr>
      <w:r>
        <w:rPr>
          <w:sz w:val="26"/>
        </w:rPr>
        <w:t>устанавливать</w:t>
      </w:r>
      <w:r>
        <w:rPr>
          <w:spacing w:val="25"/>
          <w:sz w:val="26"/>
        </w:rPr>
        <w:t xml:space="preserve"> </w:t>
      </w:r>
      <w:r>
        <w:rPr>
          <w:sz w:val="26"/>
        </w:rPr>
        <w:t>связи</w:t>
      </w:r>
      <w:r>
        <w:rPr>
          <w:spacing w:val="28"/>
          <w:sz w:val="26"/>
        </w:rPr>
        <w:t xml:space="preserve"> </w:t>
      </w:r>
      <w:r>
        <w:rPr>
          <w:sz w:val="26"/>
        </w:rPr>
        <w:t>и</w:t>
      </w:r>
      <w:r>
        <w:rPr>
          <w:spacing w:val="25"/>
          <w:sz w:val="26"/>
        </w:rPr>
        <w:t xml:space="preserve"> </w:t>
      </w:r>
      <w:r>
        <w:rPr>
          <w:sz w:val="26"/>
        </w:rPr>
        <w:t>отношения,</w:t>
      </w:r>
      <w:r>
        <w:rPr>
          <w:spacing w:val="26"/>
          <w:sz w:val="26"/>
        </w:rPr>
        <w:t xml:space="preserve"> </w:t>
      </w:r>
      <w:r>
        <w:rPr>
          <w:sz w:val="26"/>
        </w:rPr>
        <w:t>проводить</w:t>
      </w:r>
      <w:r>
        <w:rPr>
          <w:spacing w:val="24"/>
          <w:sz w:val="26"/>
        </w:rPr>
        <w:t xml:space="preserve"> </w:t>
      </w:r>
      <w:r>
        <w:rPr>
          <w:sz w:val="26"/>
        </w:rPr>
        <w:t>аналогии,</w:t>
      </w:r>
      <w:r>
        <w:rPr>
          <w:spacing w:val="25"/>
          <w:sz w:val="26"/>
        </w:rPr>
        <w:t xml:space="preserve"> </w:t>
      </w:r>
      <w:r>
        <w:rPr>
          <w:sz w:val="26"/>
        </w:rPr>
        <w:t>распознавать</w:t>
      </w:r>
      <w:r>
        <w:rPr>
          <w:spacing w:val="24"/>
          <w:sz w:val="26"/>
        </w:rPr>
        <w:t xml:space="preserve"> </w:t>
      </w:r>
      <w:r>
        <w:rPr>
          <w:sz w:val="26"/>
        </w:rPr>
        <w:t>зависи-</w:t>
      </w:r>
      <w:r>
        <w:rPr>
          <w:spacing w:val="-62"/>
          <w:sz w:val="26"/>
        </w:rPr>
        <w:t xml:space="preserve"> </w:t>
      </w:r>
      <w:r>
        <w:rPr>
          <w:sz w:val="26"/>
        </w:rPr>
        <w:t>мости</w:t>
      </w:r>
      <w:r>
        <w:rPr>
          <w:spacing w:val="1"/>
          <w:sz w:val="26"/>
        </w:rPr>
        <w:t xml:space="preserve"> </w:t>
      </w:r>
      <w:r>
        <w:rPr>
          <w:sz w:val="26"/>
        </w:rPr>
        <w:t>между</w:t>
      </w:r>
      <w:r>
        <w:rPr>
          <w:spacing w:val="-6"/>
          <w:sz w:val="26"/>
        </w:rPr>
        <w:t xml:space="preserve"> </w:t>
      </w:r>
      <w:r>
        <w:rPr>
          <w:sz w:val="26"/>
        </w:rPr>
        <w:t>объектами;</w:t>
      </w:r>
    </w:p>
    <w:p w:rsidR="00FB4A81" w:rsidRDefault="00B30A00" w:rsidP="00582418">
      <w:pPr>
        <w:pStyle w:val="a7"/>
        <w:numPr>
          <w:ilvl w:val="0"/>
          <w:numId w:val="11"/>
        </w:numPr>
        <w:tabs>
          <w:tab w:val="left" w:pos="1630"/>
        </w:tabs>
        <w:ind w:left="1630" w:hanging="281"/>
        <w:jc w:val="left"/>
        <w:rPr>
          <w:sz w:val="26"/>
        </w:rPr>
      </w:pPr>
      <w:r>
        <w:rPr>
          <w:sz w:val="26"/>
        </w:rPr>
        <w:t>анализировать</w:t>
      </w:r>
      <w:r>
        <w:rPr>
          <w:spacing w:val="-7"/>
          <w:sz w:val="26"/>
        </w:rPr>
        <w:t xml:space="preserve"> </w:t>
      </w:r>
      <w:r>
        <w:rPr>
          <w:sz w:val="26"/>
        </w:rPr>
        <w:t>изменения</w:t>
      </w:r>
      <w:r>
        <w:rPr>
          <w:spacing w:val="-7"/>
          <w:sz w:val="26"/>
        </w:rPr>
        <w:t xml:space="preserve"> </w:t>
      </w:r>
      <w:r>
        <w:rPr>
          <w:sz w:val="26"/>
        </w:rPr>
        <w:t>и</w:t>
      </w:r>
      <w:r>
        <w:rPr>
          <w:spacing w:val="-6"/>
          <w:sz w:val="26"/>
        </w:rPr>
        <w:t xml:space="preserve"> </w:t>
      </w:r>
      <w:r>
        <w:rPr>
          <w:sz w:val="26"/>
        </w:rPr>
        <w:t>находить</w:t>
      </w:r>
      <w:r>
        <w:rPr>
          <w:spacing w:val="-7"/>
          <w:sz w:val="26"/>
        </w:rPr>
        <w:t xml:space="preserve"> </w:t>
      </w:r>
      <w:r>
        <w:rPr>
          <w:sz w:val="26"/>
        </w:rPr>
        <w:t>закономерности;</w:t>
      </w:r>
    </w:p>
    <w:p w:rsidR="00FB4A81" w:rsidRDefault="00B30A00" w:rsidP="00582418">
      <w:pPr>
        <w:pStyle w:val="a7"/>
        <w:numPr>
          <w:ilvl w:val="0"/>
          <w:numId w:val="11"/>
        </w:numPr>
        <w:tabs>
          <w:tab w:val="left" w:pos="1630"/>
        </w:tabs>
        <w:ind w:right="591" w:firstLine="427"/>
        <w:jc w:val="left"/>
        <w:rPr>
          <w:sz w:val="26"/>
        </w:rPr>
      </w:pPr>
      <w:r>
        <w:rPr>
          <w:sz w:val="26"/>
        </w:rPr>
        <w:t>формулировать</w:t>
      </w:r>
      <w:r>
        <w:rPr>
          <w:spacing w:val="29"/>
          <w:sz w:val="26"/>
        </w:rPr>
        <w:t xml:space="preserve"> </w:t>
      </w:r>
      <w:r>
        <w:rPr>
          <w:sz w:val="26"/>
        </w:rPr>
        <w:t>и</w:t>
      </w:r>
      <w:r>
        <w:rPr>
          <w:spacing w:val="30"/>
          <w:sz w:val="26"/>
        </w:rPr>
        <w:t xml:space="preserve"> </w:t>
      </w:r>
      <w:r>
        <w:rPr>
          <w:sz w:val="26"/>
        </w:rPr>
        <w:t>использовать</w:t>
      </w:r>
      <w:r>
        <w:rPr>
          <w:spacing w:val="29"/>
          <w:sz w:val="26"/>
        </w:rPr>
        <w:t xml:space="preserve"> </w:t>
      </w:r>
      <w:r>
        <w:rPr>
          <w:sz w:val="26"/>
        </w:rPr>
        <w:t>определения</w:t>
      </w:r>
      <w:r>
        <w:rPr>
          <w:spacing w:val="31"/>
          <w:sz w:val="26"/>
        </w:rPr>
        <w:t xml:space="preserve"> </w:t>
      </w:r>
      <w:r>
        <w:rPr>
          <w:sz w:val="26"/>
        </w:rPr>
        <w:t>понятий,</w:t>
      </w:r>
      <w:r>
        <w:rPr>
          <w:spacing w:val="30"/>
          <w:sz w:val="26"/>
        </w:rPr>
        <w:t xml:space="preserve"> </w:t>
      </w:r>
      <w:r>
        <w:rPr>
          <w:sz w:val="26"/>
        </w:rPr>
        <w:t>теоремы;</w:t>
      </w:r>
      <w:r>
        <w:rPr>
          <w:spacing w:val="30"/>
          <w:sz w:val="26"/>
        </w:rPr>
        <w:t xml:space="preserve"> </w:t>
      </w:r>
      <w:r>
        <w:rPr>
          <w:sz w:val="26"/>
        </w:rPr>
        <w:t>выводить</w:t>
      </w:r>
      <w:r>
        <w:rPr>
          <w:spacing w:val="-62"/>
          <w:sz w:val="26"/>
        </w:rPr>
        <w:t xml:space="preserve"> </w:t>
      </w:r>
      <w:r>
        <w:rPr>
          <w:sz w:val="26"/>
        </w:rPr>
        <w:t>следствия,</w:t>
      </w:r>
      <w:r>
        <w:rPr>
          <w:spacing w:val="-2"/>
          <w:sz w:val="26"/>
        </w:rPr>
        <w:t xml:space="preserve"> </w:t>
      </w:r>
      <w:r>
        <w:rPr>
          <w:sz w:val="26"/>
        </w:rPr>
        <w:t>строить</w:t>
      </w:r>
      <w:r>
        <w:rPr>
          <w:spacing w:val="1"/>
          <w:sz w:val="26"/>
        </w:rPr>
        <w:t xml:space="preserve"> </w:t>
      </w:r>
      <w:r>
        <w:rPr>
          <w:sz w:val="26"/>
        </w:rPr>
        <w:t>отрицания,</w:t>
      </w:r>
      <w:r>
        <w:rPr>
          <w:spacing w:val="-1"/>
          <w:sz w:val="26"/>
        </w:rPr>
        <w:t xml:space="preserve"> </w:t>
      </w:r>
      <w:r>
        <w:rPr>
          <w:sz w:val="26"/>
        </w:rPr>
        <w:t>формулировать</w:t>
      </w:r>
      <w:r>
        <w:rPr>
          <w:spacing w:val="-2"/>
          <w:sz w:val="26"/>
        </w:rPr>
        <w:t xml:space="preserve"> </w:t>
      </w:r>
      <w:r>
        <w:rPr>
          <w:sz w:val="26"/>
        </w:rPr>
        <w:t>обратные</w:t>
      </w:r>
      <w:r>
        <w:rPr>
          <w:spacing w:val="-1"/>
          <w:sz w:val="26"/>
        </w:rPr>
        <w:t xml:space="preserve"> </w:t>
      </w:r>
      <w:r>
        <w:rPr>
          <w:sz w:val="26"/>
        </w:rPr>
        <w:t>теоремы;</w:t>
      </w:r>
    </w:p>
    <w:p w:rsidR="00FB4A81" w:rsidRDefault="00B30A00" w:rsidP="00582418">
      <w:pPr>
        <w:pStyle w:val="a7"/>
        <w:numPr>
          <w:ilvl w:val="0"/>
          <w:numId w:val="11"/>
        </w:numPr>
        <w:tabs>
          <w:tab w:val="left" w:pos="1630"/>
        </w:tabs>
        <w:spacing w:line="299" w:lineRule="exact"/>
        <w:ind w:left="1630" w:hanging="281"/>
        <w:jc w:val="left"/>
        <w:rPr>
          <w:sz w:val="26"/>
        </w:rPr>
      </w:pPr>
      <w:r>
        <w:rPr>
          <w:sz w:val="26"/>
        </w:rPr>
        <w:t>использовать</w:t>
      </w:r>
      <w:r>
        <w:rPr>
          <w:spacing w:val="-5"/>
          <w:sz w:val="26"/>
        </w:rPr>
        <w:t xml:space="preserve"> </w:t>
      </w:r>
      <w:r>
        <w:rPr>
          <w:sz w:val="26"/>
        </w:rPr>
        <w:t>логические</w:t>
      </w:r>
      <w:r>
        <w:rPr>
          <w:spacing w:val="-5"/>
          <w:sz w:val="26"/>
        </w:rPr>
        <w:t xml:space="preserve"> </w:t>
      </w:r>
      <w:r>
        <w:rPr>
          <w:sz w:val="26"/>
        </w:rPr>
        <w:t>связки</w:t>
      </w:r>
      <w:r>
        <w:rPr>
          <w:spacing w:val="-2"/>
          <w:sz w:val="26"/>
        </w:rPr>
        <w:t xml:space="preserve"> </w:t>
      </w:r>
      <w:r>
        <w:rPr>
          <w:sz w:val="26"/>
        </w:rPr>
        <w:t>"и",</w:t>
      </w:r>
      <w:r>
        <w:rPr>
          <w:spacing w:val="-5"/>
          <w:sz w:val="26"/>
        </w:rPr>
        <w:t xml:space="preserve"> </w:t>
      </w:r>
      <w:r>
        <w:rPr>
          <w:sz w:val="26"/>
        </w:rPr>
        <w:t>"или",</w:t>
      </w:r>
      <w:r>
        <w:rPr>
          <w:spacing w:val="-2"/>
          <w:sz w:val="26"/>
        </w:rPr>
        <w:t xml:space="preserve"> </w:t>
      </w:r>
      <w:r>
        <w:rPr>
          <w:sz w:val="26"/>
        </w:rPr>
        <w:t>"если...,</w:t>
      </w:r>
      <w:r>
        <w:rPr>
          <w:spacing w:val="-5"/>
          <w:sz w:val="26"/>
        </w:rPr>
        <w:t xml:space="preserve"> </w:t>
      </w:r>
      <w:r>
        <w:rPr>
          <w:sz w:val="26"/>
        </w:rPr>
        <w:t>то...";</w:t>
      </w:r>
    </w:p>
    <w:p w:rsidR="00FB4A81" w:rsidRDefault="00B30A00" w:rsidP="00582418">
      <w:pPr>
        <w:pStyle w:val="a7"/>
        <w:numPr>
          <w:ilvl w:val="0"/>
          <w:numId w:val="11"/>
        </w:numPr>
        <w:tabs>
          <w:tab w:val="left" w:pos="1630"/>
        </w:tabs>
        <w:spacing w:before="1"/>
        <w:ind w:right="592" w:firstLine="427"/>
        <w:jc w:val="left"/>
        <w:rPr>
          <w:sz w:val="26"/>
        </w:rPr>
      </w:pPr>
      <w:r>
        <w:rPr>
          <w:sz w:val="26"/>
        </w:rPr>
        <w:t>обобщать</w:t>
      </w:r>
      <w:r>
        <w:rPr>
          <w:spacing w:val="5"/>
          <w:sz w:val="26"/>
        </w:rPr>
        <w:t xml:space="preserve"> </w:t>
      </w:r>
      <w:r>
        <w:rPr>
          <w:sz w:val="26"/>
        </w:rPr>
        <w:t>и</w:t>
      </w:r>
      <w:r>
        <w:rPr>
          <w:spacing w:val="7"/>
          <w:sz w:val="26"/>
        </w:rPr>
        <w:t xml:space="preserve"> </w:t>
      </w:r>
      <w:r>
        <w:rPr>
          <w:sz w:val="26"/>
        </w:rPr>
        <w:t>конкретизировать;</w:t>
      </w:r>
      <w:r>
        <w:rPr>
          <w:spacing w:val="6"/>
          <w:sz w:val="26"/>
        </w:rPr>
        <w:t xml:space="preserve"> </w:t>
      </w:r>
      <w:r>
        <w:rPr>
          <w:sz w:val="26"/>
        </w:rPr>
        <w:t>строить</w:t>
      </w:r>
      <w:r>
        <w:rPr>
          <w:spacing w:val="6"/>
          <w:sz w:val="26"/>
        </w:rPr>
        <w:t xml:space="preserve"> </w:t>
      </w:r>
      <w:r>
        <w:rPr>
          <w:sz w:val="26"/>
        </w:rPr>
        <w:t>заключения</w:t>
      </w:r>
      <w:r>
        <w:rPr>
          <w:spacing w:val="7"/>
          <w:sz w:val="26"/>
        </w:rPr>
        <w:t xml:space="preserve"> </w:t>
      </w:r>
      <w:r>
        <w:rPr>
          <w:sz w:val="26"/>
        </w:rPr>
        <w:t>от</w:t>
      </w:r>
      <w:r>
        <w:rPr>
          <w:spacing w:val="6"/>
          <w:sz w:val="26"/>
        </w:rPr>
        <w:t xml:space="preserve"> </w:t>
      </w:r>
      <w:r>
        <w:rPr>
          <w:sz w:val="26"/>
        </w:rPr>
        <w:t>общего</w:t>
      </w:r>
      <w:r>
        <w:rPr>
          <w:spacing w:val="7"/>
          <w:sz w:val="26"/>
        </w:rPr>
        <w:t xml:space="preserve"> </w:t>
      </w:r>
      <w:r>
        <w:rPr>
          <w:sz w:val="26"/>
        </w:rPr>
        <w:t>к</w:t>
      </w:r>
      <w:r>
        <w:rPr>
          <w:spacing w:val="5"/>
          <w:sz w:val="26"/>
        </w:rPr>
        <w:t xml:space="preserve"> </w:t>
      </w:r>
      <w:r>
        <w:rPr>
          <w:sz w:val="26"/>
        </w:rPr>
        <w:t>частному</w:t>
      </w:r>
      <w:r>
        <w:rPr>
          <w:spacing w:val="2"/>
          <w:sz w:val="26"/>
        </w:rPr>
        <w:t xml:space="preserve"> </w:t>
      </w:r>
      <w:r>
        <w:rPr>
          <w:sz w:val="26"/>
        </w:rPr>
        <w:t>и</w:t>
      </w:r>
      <w:r>
        <w:rPr>
          <w:spacing w:val="6"/>
          <w:sz w:val="26"/>
        </w:rPr>
        <w:t xml:space="preserve"> </w:t>
      </w:r>
      <w:r>
        <w:rPr>
          <w:sz w:val="26"/>
        </w:rPr>
        <w:t>от</w:t>
      </w:r>
      <w:r>
        <w:rPr>
          <w:spacing w:val="-62"/>
          <w:sz w:val="26"/>
        </w:rPr>
        <w:t xml:space="preserve"> </w:t>
      </w:r>
      <w:r>
        <w:rPr>
          <w:sz w:val="26"/>
        </w:rPr>
        <w:t>частного</w:t>
      </w:r>
      <w:r>
        <w:rPr>
          <w:spacing w:val="-2"/>
          <w:sz w:val="26"/>
        </w:rPr>
        <w:t xml:space="preserve"> </w:t>
      </w:r>
      <w:r>
        <w:rPr>
          <w:sz w:val="26"/>
        </w:rPr>
        <w:t>к</w:t>
      </w:r>
      <w:r>
        <w:rPr>
          <w:spacing w:val="-1"/>
          <w:sz w:val="26"/>
        </w:rPr>
        <w:t xml:space="preserve"> </w:t>
      </w:r>
      <w:r>
        <w:rPr>
          <w:sz w:val="26"/>
        </w:rPr>
        <w:t>общему;</w:t>
      </w:r>
    </w:p>
    <w:p w:rsidR="00FB4A81" w:rsidRDefault="00B30A00" w:rsidP="00582418">
      <w:pPr>
        <w:pStyle w:val="a7"/>
        <w:numPr>
          <w:ilvl w:val="0"/>
          <w:numId w:val="11"/>
        </w:numPr>
        <w:tabs>
          <w:tab w:val="left" w:pos="1630"/>
        </w:tabs>
        <w:ind w:right="592" w:firstLine="427"/>
        <w:jc w:val="left"/>
        <w:rPr>
          <w:sz w:val="26"/>
        </w:rPr>
      </w:pPr>
      <w:r>
        <w:rPr>
          <w:sz w:val="26"/>
        </w:rPr>
        <w:t>использовать</w:t>
      </w:r>
      <w:r>
        <w:rPr>
          <w:spacing w:val="20"/>
          <w:sz w:val="26"/>
        </w:rPr>
        <w:t xml:space="preserve"> </w:t>
      </w:r>
      <w:r>
        <w:rPr>
          <w:sz w:val="26"/>
        </w:rPr>
        <w:t>кванторы</w:t>
      </w:r>
      <w:r>
        <w:rPr>
          <w:spacing w:val="22"/>
          <w:sz w:val="26"/>
        </w:rPr>
        <w:t xml:space="preserve"> </w:t>
      </w:r>
      <w:r>
        <w:rPr>
          <w:sz w:val="26"/>
        </w:rPr>
        <w:t>"все",</w:t>
      </w:r>
      <w:r>
        <w:rPr>
          <w:spacing w:val="22"/>
          <w:sz w:val="26"/>
        </w:rPr>
        <w:t xml:space="preserve"> </w:t>
      </w:r>
      <w:r>
        <w:rPr>
          <w:sz w:val="26"/>
        </w:rPr>
        <w:t>"всякий",</w:t>
      </w:r>
      <w:r>
        <w:rPr>
          <w:spacing w:val="21"/>
          <w:sz w:val="26"/>
        </w:rPr>
        <w:t xml:space="preserve"> </w:t>
      </w:r>
      <w:r>
        <w:rPr>
          <w:sz w:val="26"/>
        </w:rPr>
        <w:t>"любой",</w:t>
      </w:r>
      <w:r>
        <w:rPr>
          <w:spacing w:val="22"/>
          <w:sz w:val="26"/>
        </w:rPr>
        <w:t xml:space="preserve"> </w:t>
      </w:r>
      <w:r>
        <w:rPr>
          <w:sz w:val="26"/>
        </w:rPr>
        <w:t>"некоторый",</w:t>
      </w:r>
      <w:r>
        <w:rPr>
          <w:spacing w:val="23"/>
          <w:sz w:val="26"/>
        </w:rPr>
        <w:t xml:space="preserve"> </w:t>
      </w:r>
      <w:r>
        <w:rPr>
          <w:sz w:val="26"/>
        </w:rPr>
        <w:t>"существует";</w:t>
      </w:r>
      <w:r>
        <w:rPr>
          <w:spacing w:val="-62"/>
          <w:sz w:val="26"/>
        </w:rPr>
        <w:t xml:space="preserve"> </w:t>
      </w:r>
      <w:r>
        <w:rPr>
          <w:sz w:val="26"/>
        </w:rPr>
        <w:t>приводить</w:t>
      </w:r>
      <w:r>
        <w:rPr>
          <w:spacing w:val="-2"/>
          <w:sz w:val="26"/>
        </w:rPr>
        <w:t xml:space="preserve"> </w:t>
      </w:r>
      <w:r>
        <w:rPr>
          <w:sz w:val="26"/>
        </w:rPr>
        <w:t>пример</w:t>
      </w:r>
      <w:r>
        <w:rPr>
          <w:spacing w:val="-1"/>
          <w:sz w:val="26"/>
        </w:rPr>
        <w:t xml:space="preserve"> </w:t>
      </w:r>
      <w:r>
        <w:rPr>
          <w:sz w:val="26"/>
        </w:rPr>
        <w:t>и</w:t>
      </w:r>
      <w:r>
        <w:rPr>
          <w:spacing w:val="2"/>
          <w:sz w:val="26"/>
        </w:rPr>
        <w:t xml:space="preserve"> </w:t>
      </w:r>
      <w:r>
        <w:rPr>
          <w:sz w:val="26"/>
        </w:rPr>
        <w:t>контрпример;</w:t>
      </w:r>
    </w:p>
    <w:p w:rsidR="00FB4A81" w:rsidRDefault="00B30A00" w:rsidP="00582418">
      <w:pPr>
        <w:pStyle w:val="a7"/>
        <w:numPr>
          <w:ilvl w:val="0"/>
          <w:numId w:val="11"/>
        </w:numPr>
        <w:tabs>
          <w:tab w:val="left" w:pos="1630"/>
        </w:tabs>
        <w:spacing w:line="299" w:lineRule="exact"/>
        <w:ind w:left="1630" w:hanging="281"/>
        <w:jc w:val="left"/>
        <w:rPr>
          <w:sz w:val="26"/>
        </w:rPr>
      </w:pPr>
      <w:r>
        <w:rPr>
          <w:sz w:val="26"/>
        </w:rPr>
        <w:t>различать,</w:t>
      </w:r>
      <w:r>
        <w:rPr>
          <w:spacing w:val="-5"/>
          <w:sz w:val="26"/>
        </w:rPr>
        <w:t xml:space="preserve"> </w:t>
      </w:r>
      <w:r>
        <w:rPr>
          <w:sz w:val="26"/>
        </w:rPr>
        <w:t>распознавать</w:t>
      </w:r>
      <w:r>
        <w:rPr>
          <w:spacing w:val="-6"/>
          <w:sz w:val="26"/>
        </w:rPr>
        <w:t xml:space="preserve"> </w:t>
      </w:r>
      <w:r>
        <w:rPr>
          <w:sz w:val="26"/>
        </w:rPr>
        <w:t>верные</w:t>
      </w:r>
      <w:r>
        <w:rPr>
          <w:spacing w:val="-5"/>
          <w:sz w:val="26"/>
        </w:rPr>
        <w:t xml:space="preserve"> </w:t>
      </w:r>
      <w:r>
        <w:rPr>
          <w:sz w:val="26"/>
        </w:rPr>
        <w:t>и</w:t>
      </w:r>
      <w:r>
        <w:rPr>
          <w:spacing w:val="-4"/>
          <w:sz w:val="26"/>
        </w:rPr>
        <w:t xml:space="preserve"> </w:t>
      </w:r>
      <w:r>
        <w:rPr>
          <w:sz w:val="26"/>
        </w:rPr>
        <w:t>неверные утверждения;</w:t>
      </w:r>
    </w:p>
    <w:p w:rsidR="00FB4A81" w:rsidRDefault="00B30A00" w:rsidP="00582418">
      <w:pPr>
        <w:pStyle w:val="a7"/>
        <w:numPr>
          <w:ilvl w:val="0"/>
          <w:numId w:val="11"/>
        </w:numPr>
        <w:tabs>
          <w:tab w:val="left" w:pos="1630"/>
        </w:tabs>
        <w:spacing w:before="1"/>
        <w:ind w:right="594" w:firstLine="427"/>
        <w:jc w:val="left"/>
        <w:rPr>
          <w:sz w:val="26"/>
        </w:rPr>
      </w:pPr>
      <w:r>
        <w:rPr>
          <w:sz w:val="26"/>
        </w:rPr>
        <w:t>выражать</w:t>
      </w:r>
      <w:r>
        <w:rPr>
          <w:spacing w:val="35"/>
          <w:sz w:val="26"/>
        </w:rPr>
        <w:t xml:space="preserve"> </w:t>
      </w:r>
      <w:r>
        <w:rPr>
          <w:sz w:val="26"/>
        </w:rPr>
        <w:t>отношения,</w:t>
      </w:r>
      <w:r>
        <w:rPr>
          <w:spacing w:val="36"/>
          <w:sz w:val="26"/>
        </w:rPr>
        <w:t xml:space="preserve"> </w:t>
      </w:r>
      <w:r>
        <w:rPr>
          <w:sz w:val="26"/>
        </w:rPr>
        <w:t>зависимости,</w:t>
      </w:r>
      <w:r>
        <w:rPr>
          <w:spacing w:val="36"/>
          <w:sz w:val="26"/>
        </w:rPr>
        <w:t xml:space="preserve"> </w:t>
      </w:r>
      <w:r>
        <w:rPr>
          <w:sz w:val="26"/>
        </w:rPr>
        <w:t>правила,</w:t>
      </w:r>
      <w:r>
        <w:rPr>
          <w:spacing w:val="36"/>
          <w:sz w:val="26"/>
        </w:rPr>
        <w:t xml:space="preserve"> </w:t>
      </w:r>
      <w:r>
        <w:rPr>
          <w:sz w:val="26"/>
        </w:rPr>
        <w:t>закономерности</w:t>
      </w:r>
      <w:r>
        <w:rPr>
          <w:spacing w:val="36"/>
          <w:sz w:val="26"/>
        </w:rPr>
        <w:t xml:space="preserve"> </w:t>
      </w:r>
      <w:r>
        <w:rPr>
          <w:sz w:val="26"/>
        </w:rPr>
        <w:t>с</w:t>
      </w:r>
      <w:r>
        <w:rPr>
          <w:spacing w:val="36"/>
          <w:sz w:val="26"/>
        </w:rPr>
        <w:t xml:space="preserve"> </w:t>
      </w:r>
      <w:r>
        <w:rPr>
          <w:sz w:val="26"/>
        </w:rPr>
        <w:t>помощью</w:t>
      </w:r>
      <w:r>
        <w:rPr>
          <w:spacing w:val="-62"/>
          <w:sz w:val="26"/>
        </w:rPr>
        <w:t xml:space="preserve"> </w:t>
      </w:r>
      <w:r>
        <w:rPr>
          <w:sz w:val="26"/>
        </w:rPr>
        <w:t>формул;</w:t>
      </w:r>
    </w:p>
    <w:p w:rsidR="00FB4A81" w:rsidRDefault="00B30A00" w:rsidP="00582418">
      <w:pPr>
        <w:pStyle w:val="a7"/>
        <w:numPr>
          <w:ilvl w:val="0"/>
          <w:numId w:val="11"/>
        </w:numPr>
        <w:tabs>
          <w:tab w:val="left" w:pos="1630"/>
        </w:tabs>
        <w:ind w:right="583" w:firstLine="427"/>
        <w:jc w:val="left"/>
        <w:rPr>
          <w:sz w:val="26"/>
        </w:rPr>
      </w:pPr>
      <w:r>
        <w:rPr>
          <w:sz w:val="26"/>
        </w:rPr>
        <w:t>моделировать</w:t>
      </w:r>
      <w:r>
        <w:rPr>
          <w:spacing w:val="26"/>
          <w:sz w:val="26"/>
        </w:rPr>
        <w:t xml:space="preserve"> </w:t>
      </w:r>
      <w:r>
        <w:rPr>
          <w:sz w:val="26"/>
        </w:rPr>
        <w:t>отношения</w:t>
      </w:r>
      <w:r>
        <w:rPr>
          <w:spacing w:val="27"/>
          <w:sz w:val="26"/>
        </w:rPr>
        <w:t xml:space="preserve"> </w:t>
      </w:r>
      <w:r>
        <w:rPr>
          <w:sz w:val="26"/>
        </w:rPr>
        <w:t>между</w:t>
      </w:r>
      <w:r>
        <w:rPr>
          <w:spacing w:val="23"/>
          <w:sz w:val="26"/>
        </w:rPr>
        <w:t xml:space="preserve"> </w:t>
      </w:r>
      <w:r>
        <w:rPr>
          <w:sz w:val="26"/>
        </w:rPr>
        <w:t>объектами,</w:t>
      </w:r>
      <w:r>
        <w:rPr>
          <w:spacing w:val="26"/>
          <w:sz w:val="26"/>
        </w:rPr>
        <w:t xml:space="preserve"> </w:t>
      </w:r>
      <w:r>
        <w:rPr>
          <w:sz w:val="26"/>
        </w:rPr>
        <w:t>использовать</w:t>
      </w:r>
      <w:r>
        <w:rPr>
          <w:spacing w:val="25"/>
          <w:sz w:val="26"/>
        </w:rPr>
        <w:t xml:space="preserve"> </w:t>
      </w:r>
      <w:r>
        <w:rPr>
          <w:sz w:val="26"/>
        </w:rPr>
        <w:t>символьные</w:t>
      </w:r>
      <w:r>
        <w:rPr>
          <w:spacing w:val="26"/>
          <w:sz w:val="26"/>
        </w:rPr>
        <w:t xml:space="preserve"> </w:t>
      </w:r>
      <w:r>
        <w:rPr>
          <w:sz w:val="26"/>
        </w:rPr>
        <w:t>и</w:t>
      </w:r>
      <w:r>
        <w:rPr>
          <w:spacing w:val="29"/>
          <w:sz w:val="26"/>
        </w:rPr>
        <w:t xml:space="preserve"> </w:t>
      </w:r>
      <w:r>
        <w:rPr>
          <w:sz w:val="26"/>
        </w:rPr>
        <w:t>гра-</w:t>
      </w:r>
      <w:r>
        <w:rPr>
          <w:spacing w:val="-62"/>
          <w:sz w:val="26"/>
        </w:rPr>
        <w:t xml:space="preserve"> </w:t>
      </w:r>
      <w:r>
        <w:rPr>
          <w:sz w:val="26"/>
        </w:rPr>
        <w:t>фические</w:t>
      </w:r>
      <w:r>
        <w:rPr>
          <w:spacing w:val="-2"/>
          <w:sz w:val="26"/>
        </w:rPr>
        <w:t xml:space="preserve"> </w:t>
      </w:r>
      <w:r>
        <w:rPr>
          <w:sz w:val="26"/>
        </w:rPr>
        <w:t>модели;</w:t>
      </w:r>
    </w:p>
    <w:p w:rsidR="00FB4A81" w:rsidRDefault="00B30A00" w:rsidP="00582418">
      <w:pPr>
        <w:pStyle w:val="a7"/>
        <w:numPr>
          <w:ilvl w:val="0"/>
          <w:numId w:val="11"/>
        </w:numPr>
        <w:tabs>
          <w:tab w:val="left" w:pos="1630"/>
        </w:tabs>
        <w:ind w:right="583" w:firstLine="427"/>
        <w:jc w:val="left"/>
        <w:rPr>
          <w:sz w:val="26"/>
        </w:rPr>
      </w:pPr>
      <w:r>
        <w:rPr>
          <w:sz w:val="26"/>
        </w:rPr>
        <w:t>воспроизводить</w:t>
      </w:r>
      <w:r>
        <w:rPr>
          <w:spacing w:val="-1"/>
          <w:sz w:val="26"/>
        </w:rPr>
        <w:t xml:space="preserve"> </w:t>
      </w:r>
      <w:r>
        <w:rPr>
          <w:sz w:val="26"/>
        </w:rPr>
        <w:t>и</w:t>
      </w:r>
      <w:r>
        <w:rPr>
          <w:spacing w:val="1"/>
          <w:sz w:val="26"/>
        </w:rPr>
        <w:t xml:space="preserve"> </w:t>
      </w:r>
      <w:r>
        <w:rPr>
          <w:sz w:val="26"/>
        </w:rPr>
        <w:t>строить</w:t>
      </w:r>
      <w:r>
        <w:rPr>
          <w:spacing w:val="-1"/>
          <w:sz w:val="26"/>
        </w:rPr>
        <w:t xml:space="preserve"> </w:t>
      </w:r>
      <w:r>
        <w:rPr>
          <w:sz w:val="26"/>
        </w:rPr>
        <w:t>логические</w:t>
      </w:r>
      <w:r>
        <w:rPr>
          <w:spacing w:val="1"/>
          <w:sz w:val="26"/>
        </w:rPr>
        <w:t xml:space="preserve"> </w:t>
      </w:r>
      <w:r>
        <w:rPr>
          <w:sz w:val="26"/>
        </w:rPr>
        <w:t>цепочки</w:t>
      </w:r>
      <w:r>
        <w:rPr>
          <w:spacing w:val="5"/>
          <w:sz w:val="26"/>
        </w:rPr>
        <w:t xml:space="preserve"> </w:t>
      </w:r>
      <w:r>
        <w:rPr>
          <w:sz w:val="26"/>
        </w:rPr>
        <w:t>утверждений,</w:t>
      </w:r>
      <w:r>
        <w:rPr>
          <w:spacing w:val="1"/>
          <w:sz w:val="26"/>
        </w:rPr>
        <w:t xml:space="preserve"> </w:t>
      </w:r>
      <w:r>
        <w:rPr>
          <w:sz w:val="26"/>
        </w:rPr>
        <w:t>прямые и</w:t>
      </w:r>
      <w:r>
        <w:rPr>
          <w:spacing w:val="1"/>
          <w:sz w:val="26"/>
        </w:rPr>
        <w:t xml:space="preserve"> </w:t>
      </w:r>
      <w:r>
        <w:rPr>
          <w:sz w:val="26"/>
        </w:rPr>
        <w:t>от</w:t>
      </w:r>
      <w:r>
        <w:rPr>
          <w:spacing w:val="-1"/>
          <w:sz w:val="26"/>
        </w:rPr>
        <w:t xml:space="preserve"> </w:t>
      </w:r>
      <w:r>
        <w:rPr>
          <w:sz w:val="26"/>
        </w:rPr>
        <w:t>про-</w:t>
      </w:r>
      <w:r>
        <w:rPr>
          <w:spacing w:val="-62"/>
          <w:sz w:val="26"/>
        </w:rPr>
        <w:t xml:space="preserve"> </w:t>
      </w:r>
      <w:r>
        <w:rPr>
          <w:sz w:val="26"/>
        </w:rPr>
        <w:t>тивного;</w:t>
      </w:r>
    </w:p>
    <w:p w:rsidR="00FB4A81" w:rsidRDefault="00B30A00" w:rsidP="00582418">
      <w:pPr>
        <w:pStyle w:val="a7"/>
        <w:numPr>
          <w:ilvl w:val="0"/>
          <w:numId w:val="11"/>
        </w:numPr>
        <w:tabs>
          <w:tab w:val="left" w:pos="1630"/>
        </w:tabs>
        <w:spacing w:before="67"/>
        <w:ind w:left="1630" w:hanging="281"/>
        <w:rPr>
          <w:sz w:val="26"/>
        </w:rPr>
      </w:pPr>
      <w:r>
        <w:rPr>
          <w:sz w:val="26"/>
        </w:rPr>
        <w:t>устанавливать</w:t>
      </w:r>
      <w:r>
        <w:rPr>
          <w:spacing w:val="-5"/>
          <w:sz w:val="26"/>
        </w:rPr>
        <w:t xml:space="preserve"> </w:t>
      </w:r>
      <w:r>
        <w:rPr>
          <w:sz w:val="26"/>
        </w:rPr>
        <w:t>противоречия</w:t>
      </w:r>
      <w:r>
        <w:rPr>
          <w:spacing w:val="-3"/>
          <w:sz w:val="26"/>
        </w:rPr>
        <w:t xml:space="preserve"> </w:t>
      </w:r>
      <w:r>
        <w:rPr>
          <w:sz w:val="26"/>
        </w:rPr>
        <w:t>в</w:t>
      </w:r>
      <w:r>
        <w:rPr>
          <w:spacing w:val="-3"/>
          <w:sz w:val="26"/>
        </w:rPr>
        <w:t xml:space="preserve"> </w:t>
      </w:r>
      <w:r>
        <w:rPr>
          <w:sz w:val="26"/>
        </w:rPr>
        <w:t>рассуждениях;</w:t>
      </w:r>
    </w:p>
    <w:p w:rsidR="00FB4A81" w:rsidRDefault="00B30A00" w:rsidP="00582418">
      <w:pPr>
        <w:pStyle w:val="a7"/>
        <w:numPr>
          <w:ilvl w:val="0"/>
          <w:numId w:val="11"/>
        </w:numPr>
        <w:tabs>
          <w:tab w:val="left" w:pos="1630"/>
        </w:tabs>
        <w:spacing w:before="1"/>
        <w:ind w:right="591" w:firstLine="427"/>
        <w:rPr>
          <w:sz w:val="26"/>
        </w:rPr>
      </w:pPr>
      <w:r>
        <w:rPr>
          <w:sz w:val="26"/>
        </w:rPr>
        <w:t>создавать, применять</w:t>
      </w:r>
      <w:r>
        <w:rPr>
          <w:spacing w:val="1"/>
          <w:sz w:val="26"/>
        </w:rPr>
        <w:t xml:space="preserve"> </w:t>
      </w:r>
      <w:r>
        <w:rPr>
          <w:sz w:val="26"/>
        </w:rPr>
        <w:t>и преобразовывать</w:t>
      </w:r>
      <w:r>
        <w:rPr>
          <w:spacing w:val="1"/>
          <w:sz w:val="26"/>
        </w:rPr>
        <w:t xml:space="preserve"> </w:t>
      </w:r>
      <w:r>
        <w:rPr>
          <w:sz w:val="26"/>
        </w:rPr>
        <w:t>знаки и символы, модели</w:t>
      </w:r>
      <w:r>
        <w:rPr>
          <w:spacing w:val="65"/>
          <w:sz w:val="26"/>
        </w:rPr>
        <w:t xml:space="preserve"> </w:t>
      </w:r>
      <w:r>
        <w:rPr>
          <w:sz w:val="26"/>
        </w:rPr>
        <w:t>и схемы</w:t>
      </w:r>
      <w:r>
        <w:rPr>
          <w:spacing w:val="1"/>
          <w:sz w:val="26"/>
        </w:rPr>
        <w:t xml:space="preserve"> </w:t>
      </w:r>
      <w:r>
        <w:rPr>
          <w:sz w:val="26"/>
        </w:rPr>
        <w:t>для</w:t>
      </w:r>
      <w:r>
        <w:rPr>
          <w:spacing w:val="-1"/>
          <w:sz w:val="26"/>
        </w:rPr>
        <w:t xml:space="preserve"> </w:t>
      </w:r>
      <w:r>
        <w:rPr>
          <w:sz w:val="26"/>
        </w:rPr>
        <w:t>решения</w:t>
      </w:r>
      <w:r>
        <w:rPr>
          <w:spacing w:val="5"/>
          <w:sz w:val="26"/>
        </w:rPr>
        <w:t xml:space="preserve"> </w:t>
      </w:r>
      <w:r>
        <w:rPr>
          <w:sz w:val="26"/>
        </w:rPr>
        <w:t>учебных</w:t>
      </w:r>
      <w:r>
        <w:rPr>
          <w:spacing w:val="1"/>
          <w:sz w:val="26"/>
        </w:rPr>
        <w:t xml:space="preserve"> </w:t>
      </w:r>
      <w:r>
        <w:rPr>
          <w:sz w:val="26"/>
        </w:rPr>
        <w:t>и</w:t>
      </w:r>
      <w:r>
        <w:rPr>
          <w:spacing w:val="-2"/>
          <w:sz w:val="26"/>
        </w:rPr>
        <w:t xml:space="preserve"> </w:t>
      </w:r>
      <w:r>
        <w:rPr>
          <w:sz w:val="26"/>
        </w:rPr>
        <w:t>познавательных</w:t>
      </w:r>
      <w:r>
        <w:rPr>
          <w:spacing w:val="-1"/>
          <w:sz w:val="26"/>
        </w:rPr>
        <w:t xml:space="preserve"> </w:t>
      </w:r>
      <w:r>
        <w:rPr>
          <w:sz w:val="26"/>
        </w:rPr>
        <w:t>задач;</w:t>
      </w:r>
    </w:p>
    <w:p w:rsidR="00FB4A81" w:rsidRDefault="00B30A00" w:rsidP="00582418">
      <w:pPr>
        <w:pStyle w:val="a7"/>
        <w:numPr>
          <w:ilvl w:val="0"/>
          <w:numId w:val="11"/>
        </w:numPr>
        <w:tabs>
          <w:tab w:val="left" w:pos="1630"/>
        </w:tabs>
        <w:ind w:right="587" w:firstLine="427"/>
        <w:rPr>
          <w:sz w:val="26"/>
        </w:rPr>
      </w:pPr>
      <w:r>
        <w:rPr>
          <w:sz w:val="26"/>
        </w:rPr>
        <w:t>применять различные методы, инструменты и запросы при поиске и отборе</w:t>
      </w:r>
      <w:r>
        <w:rPr>
          <w:spacing w:val="1"/>
          <w:sz w:val="26"/>
        </w:rPr>
        <w:t xml:space="preserve"> </w:t>
      </w:r>
      <w:r>
        <w:rPr>
          <w:sz w:val="26"/>
        </w:rPr>
        <w:t>информации или данных из источников с учетом предложенной учебной задачи и</w:t>
      </w:r>
      <w:r>
        <w:rPr>
          <w:spacing w:val="1"/>
          <w:sz w:val="26"/>
        </w:rPr>
        <w:t xml:space="preserve"> </w:t>
      </w:r>
      <w:r>
        <w:rPr>
          <w:sz w:val="26"/>
        </w:rPr>
        <w:t>заданных</w:t>
      </w:r>
      <w:r>
        <w:rPr>
          <w:spacing w:val="-2"/>
          <w:sz w:val="26"/>
        </w:rPr>
        <w:t xml:space="preserve"> </w:t>
      </w:r>
      <w:r>
        <w:rPr>
          <w:sz w:val="26"/>
        </w:rPr>
        <w:t>критериев.</w:t>
      </w:r>
    </w:p>
    <w:p w:rsidR="00FB4A81" w:rsidRDefault="00B30A00">
      <w:pPr>
        <w:pStyle w:val="Heading2"/>
        <w:spacing w:before="8" w:line="296" w:lineRule="exact"/>
        <w:ind w:left="1349"/>
      </w:pPr>
      <w:r>
        <w:t>Формирование</w:t>
      </w:r>
      <w:r>
        <w:rPr>
          <w:spacing w:val="-8"/>
        </w:rPr>
        <w:t xml:space="preserve"> </w:t>
      </w:r>
      <w:r>
        <w:t>базовых</w:t>
      </w:r>
      <w:r>
        <w:rPr>
          <w:spacing w:val="-6"/>
        </w:rPr>
        <w:t xml:space="preserve"> </w:t>
      </w:r>
      <w:r>
        <w:t>исследовательских</w:t>
      </w:r>
      <w:r>
        <w:rPr>
          <w:spacing w:val="-6"/>
        </w:rPr>
        <w:t xml:space="preserve"> </w:t>
      </w:r>
      <w:r>
        <w:t>действий:</w:t>
      </w:r>
    </w:p>
    <w:p w:rsidR="00FB4A81" w:rsidRDefault="00B30A00" w:rsidP="00582418">
      <w:pPr>
        <w:pStyle w:val="a7"/>
        <w:numPr>
          <w:ilvl w:val="0"/>
          <w:numId w:val="11"/>
        </w:numPr>
        <w:tabs>
          <w:tab w:val="left" w:pos="1630"/>
        </w:tabs>
        <w:ind w:right="583" w:firstLine="427"/>
        <w:rPr>
          <w:sz w:val="26"/>
        </w:rPr>
      </w:pPr>
      <w:r>
        <w:rPr>
          <w:sz w:val="26"/>
        </w:rPr>
        <w:t>формулировать вопросы исследовательского характера о свойствах математи-</w:t>
      </w:r>
      <w:r>
        <w:rPr>
          <w:spacing w:val="1"/>
          <w:sz w:val="26"/>
        </w:rPr>
        <w:t xml:space="preserve"> </w:t>
      </w:r>
      <w:r>
        <w:rPr>
          <w:sz w:val="26"/>
        </w:rPr>
        <w:t>ческих объектов, влиянии на свойства отдельных элементов и параметров; выдви-</w:t>
      </w:r>
      <w:r>
        <w:rPr>
          <w:spacing w:val="1"/>
          <w:sz w:val="26"/>
        </w:rPr>
        <w:t xml:space="preserve"> </w:t>
      </w:r>
      <w:r>
        <w:rPr>
          <w:sz w:val="26"/>
        </w:rPr>
        <w:t>гать гипотезы, разбирать различные варианты; использовать пример, аналогию и</w:t>
      </w:r>
      <w:r>
        <w:rPr>
          <w:spacing w:val="1"/>
          <w:sz w:val="26"/>
        </w:rPr>
        <w:t xml:space="preserve"> </w:t>
      </w:r>
      <w:r>
        <w:rPr>
          <w:sz w:val="26"/>
        </w:rPr>
        <w:t>обобщение;</w:t>
      </w:r>
    </w:p>
    <w:p w:rsidR="00FB4A81" w:rsidRDefault="00B30A00" w:rsidP="00582418">
      <w:pPr>
        <w:pStyle w:val="a7"/>
        <w:numPr>
          <w:ilvl w:val="0"/>
          <w:numId w:val="11"/>
        </w:numPr>
        <w:tabs>
          <w:tab w:val="left" w:pos="1630"/>
        </w:tabs>
        <w:ind w:right="583" w:firstLine="427"/>
        <w:jc w:val="left"/>
        <w:rPr>
          <w:sz w:val="26"/>
        </w:rPr>
      </w:pPr>
      <w:r>
        <w:rPr>
          <w:sz w:val="26"/>
        </w:rPr>
        <w:t>доказывать, обосновывать,</w:t>
      </w:r>
      <w:r>
        <w:rPr>
          <w:spacing w:val="1"/>
          <w:sz w:val="26"/>
        </w:rPr>
        <w:t xml:space="preserve"> </w:t>
      </w:r>
      <w:r>
        <w:rPr>
          <w:sz w:val="26"/>
        </w:rPr>
        <w:t>аргументировать свои</w:t>
      </w:r>
      <w:r>
        <w:rPr>
          <w:spacing w:val="1"/>
          <w:sz w:val="26"/>
        </w:rPr>
        <w:t xml:space="preserve"> </w:t>
      </w:r>
      <w:r>
        <w:rPr>
          <w:sz w:val="26"/>
        </w:rPr>
        <w:t>суждения,</w:t>
      </w:r>
      <w:r>
        <w:rPr>
          <w:spacing w:val="1"/>
          <w:sz w:val="26"/>
        </w:rPr>
        <w:t xml:space="preserve"> </w:t>
      </w:r>
      <w:r>
        <w:rPr>
          <w:sz w:val="26"/>
        </w:rPr>
        <w:t>выводы, законо-</w:t>
      </w:r>
      <w:r>
        <w:rPr>
          <w:spacing w:val="-62"/>
          <w:sz w:val="26"/>
        </w:rPr>
        <w:t xml:space="preserve"> </w:t>
      </w:r>
      <w:r>
        <w:rPr>
          <w:sz w:val="26"/>
        </w:rPr>
        <w:t>мерности</w:t>
      </w:r>
      <w:r>
        <w:rPr>
          <w:spacing w:val="-1"/>
          <w:sz w:val="26"/>
        </w:rPr>
        <w:t xml:space="preserve"> </w:t>
      </w:r>
      <w:r>
        <w:rPr>
          <w:sz w:val="26"/>
        </w:rPr>
        <w:t>и</w:t>
      </w:r>
      <w:r>
        <w:rPr>
          <w:spacing w:val="2"/>
          <w:sz w:val="26"/>
        </w:rPr>
        <w:t xml:space="preserve"> </w:t>
      </w:r>
      <w:r>
        <w:rPr>
          <w:sz w:val="26"/>
        </w:rPr>
        <w:t>результаты;</w:t>
      </w:r>
    </w:p>
    <w:p w:rsidR="00FB4A81" w:rsidRDefault="00B30A00" w:rsidP="00582418">
      <w:pPr>
        <w:pStyle w:val="a7"/>
        <w:numPr>
          <w:ilvl w:val="0"/>
          <w:numId w:val="11"/>
        </w:numPr>
        <w:tabs>
          <w:tab w:val="left" w:pos="1630"/>
        </w:tabs>
        <w:ind w:right="588" w:firstLine="427"/>
        <w:jc w:val="left"/>
        <w:rPr>
          <w:sz w:val="26"/>
        </w:rPr>
      </w:pPr>
      <w:r>
        <w:rPr>
          <w:sz w:val="26"/>
        </w:rPr>
        <w:t>представлять</w:t>
      </w:r>
      <w:r>
        <w:rPr>
          <w:spacing w:val="26"/>
          <w:sz w:val="26"/>
        </w:rPr>
        <w:t xml:space="preserve"> </w:t>
      </w:r>
      <w:r>
        <w:rPr>
          <w:sz w:val="26"/>
        </w:rPr>
        <w:t>выводы,</w:t>
      </w:r>
      <w:r>
        <w:rPr>
          <w:spacing w:val="27"/>
          <w:sz w:val="26"/>
        </w:rPr>
        <w:t xml:space="preserve"> </w:t>
      </w:r>
      <w:r>
        <w:rPr>
          <w:sz w:val="26"/>
        </w:rPr>
        <w:t>результаты</w:t>
      </w:r>
      <w:r>
        <w:rPr>
          <w:spacing w:val="27"/>
          <w:sz w:val="26"/>
        </w:rPr>
        <w:t xml:space="preserve"> </w:t>
      </w:r>
      <w:r>
        <w:rPr>
          <w:sz w:val="26"/>
        </w:rPr>
        <w:t>опытов</w:t>
      </w:r>
      <w:r>
        <w:rPr>
          <w:spacing w:val="29"/>
          <w:sz w:val="26"/>
        </w:rPr>
        <w:t xml:space="preserve"> </w:t>
      </w:r>
      <w:r>
        <w:rPr>
          <w:sz w:val="26"/>
        </w:rPr>
        <w:t>и</w:t>
      </w:r>
      <w:r>
        <w:rPr>
          <w:spacing w:val="27"/>
          <w:sz w:val="26"/>
        </w:rPr>
        <w:t xml:space="preserve"> </w:t>
      </w:r>
      <w:r>
        <w:rPr>
          <w:sz w:val="26"/>
        </w:rPr>
        <w:t>экспериментов,</w:t>
      </w:r>
      <w:r>
        <w:rPr>
          <w:spacing w:val="27"/>
          <w:sz w:val="26"/>
        </w:rPr>
        <w:t xml:space="preserve"> </w:t>
      </w:r>
      <w:r>
        <w:rPr>
          <w:sz w:val="26"/>
        </w:rPr>
        <w:t>используя,</w:t>
      </w:r>
      <w:r>
        <w:rPr>
          <w:spacing w:val="26"/>
          <w:sz w:val="26"/>
        </w:rPr>
        <w:t xml:space="preserve"> </w:t>
      </w:r>
      <w:r>
        <w:rPr>
          <w:sz w:val="26"/>
        </w:rPr>
        <w:t>в</w:t>
      </w:r>
      <w:r>
        <w:rPr>
          <w:spacing w:val="27"/>
          <w:sz w:val="26"/>
        </w:rPr>
        <w:t xml:space="preserve"> </w:t>
      </w:r>
      <w:r>
        <w:rPr>
          <w:sz w:val="26"/>
        </w:rPr>
        <w:t>том</w:t>
      </w:r>
      <w:r>
        <w:rPr>
          <w:spacing w:val="-62"/>
          <w:sz w:val="26"/>
        </w:rPr>
        <w:t xml:space="preserve"> </w:t>
      </w:r>
      <w:r>
        <w:rPr>
          <w:sz w:val="26"/>
        </w:rPr>
        <w:t>числе</w:t>
      </w:r>
      <w:r>
        <w:rPr>
          <w:spacing w:val="-2"/>
          <w:sz w:val="26"/>
        </w:rPr>
        <w:t xml:space="preserve"> </w:t>
      </w:r>
      <w:r>
        <w:rPr>
          <w:sz w:val="26"/>
        </w:rPr>
        <w:t>математический</w:t>
      </w:r>
      <w:r>
        <w:rPr>
          <w:spacing w:val="-1"/>
          <w:sz w:val="26"/>
        </w:rPr>
        <w:t xml:space="preserve"> </w:t>
      </w:r>
      <w:r>
        <w:rPr>
          <w:sz w:val="26"/>
        </w:rPr>
        <w:t>язык</w:t>
      </w:r>
      <w:r>
        <w:rPr>
          <w:spacing w:val="-2"/>
          <w:sz w:val="26"/>
        </w:rPr>
        <w:t xml:space="preserve"> </w:t>
      </w:r>
      <w:r>
        <w:rPr>
          <w:sz w:val="26"/>
        </w:rPr>
        <w:t>и</w:t>
      </w:r>
      <w:r>
        <w:rPr>
          <w:spacing w:val="-1"/>
          <w:sz w:val="26"/>
        </w:rPr>
        <w:t xml:space="preserve"> </w:t>
      </w:r>
      <w:r>
        <w:rPr>
          <w:sz w:val="26"/>
        </w:rPr>
        <w:t>символику;</w:t>
      </w:r>
    </w:p>
    <w:p w:rsidR="00FB4A81" w:rsidRDefault="00B30A00" w:rsidP="00582418">
      <w:pPr>
        <w:pStyle w:val="a7"/>
        <w:numPr>
          <w:ilvl w:val="0"/>
          <w:numId w:val="11"/>
        </w:numPr>
        <w:tabs>
          <w:tab w:val="left" w:pos="1630"/>
        </w:tabs>
        <w:ind w:right="583" w:firstLine="427"/>
        <w:jc w:val="left"/>
        <w:rPr>
          <w:sz w:val="26"/>
        </w:rPr>
      </w:pPr>
      <w:r>
        <w:rPr>
          <w:sz w:val="26"/>
        </w:rPr>
        <w:t>оценивать</w:t>
      </w:r>
      <w:r>
        <w:rPr>
          <w:spacing w:val="3"/>
          <w:sz w:val="26"/>
        </w:rPr>
        <w:t xml:space="preserve"> </w:t>
      </w:r>
      <w:r>
        <w:rPr>
          <w:sz w:val="26"/>
        </w:rPr>
        <w:t>надежность</w:t>
      </w:r>
      <w:r>
        <w:rPr>
          <w:spacing w:val="3"/>
          <w:sz w:val="26"/>
        </w:rPr>
        <w:t xml:space="preserve"> </w:t>
      </w:r>
      <w:r>
        <w:rPr>
          <w:sz w:val="26"/>
        </w:rPr>
        <w:t>информации</w:t>
      </w:r>
      <w:r>
        <w:rPr>
          <w:spacing w:val="4"/>
          <w:sz w:val="26"/>
        </w:rPr>
        <w:t xml:space="preserve"> </w:t>
      </w:r>
      <w:r>
        <w:rPr>
          <w:sz w:val="26"/>
        </w:rPr>
        <w:t>по</w:t>
      </w:r>
      <w:r>
        <w:rPr>
          <w:spacing w:val="6"/>
          <w:sz w:val="26"/>
        </w:rPr>
        <w:t xml:space="preserve"> </w:t>
      </w:r>
      <w:r>
        <w:rPr>
          <w:sz w:val="26"/>
        </w:rPr>
        <w:t>критериям,</w:t>
      </w:r>
      <w:r>
        <w:rPr>
          <w:spacing w:val="4"/>
          <w:sz w:val="26"/>
        </w:rPr>
        <w:t xml:space="preserve"> </w:t>
      </w:r>
      <w:r>
        <w:rPr>
          <w:sz w:val="26"/>
        </w:rPr>
        <w:t>предложенным</w:t>
      </w:r>
      <w:r>
        <w:rPr>
          <w:spacing w:val="3"/>
          <w:sz w:val="26"/>
        </w:rPr>
        <w:t xml:space="preserve"> </w:t>
      </w:r>
      <w:r>
        <w:rPr>
          <w:sz w:val="26"/>
        </w:rPr>
        <w:t>педагогиче-</w:t>
      </w:r>
      <w:r>
        <w:rPr>
          <w:spacing w:val="-62"/>
          <w:sz w:val="26"/>
        </w:rPr>
        <w:t xml:space="preserve"> </w:t>
      </w:r>
      <w:r>
        <w:rPr>
          <w:sz w:val="26"/>
        </w:rPr>
        <w:t>ским работником</w:t>
      </w:r>
      <w:r>
        <w:rPr>
          <w:spacing w:val="-1"/>
          <w:sz w:val="26"/>
        </w:rPr>
        <w:t xml:space="preserve"> </w:t>
      </w:r>
      <w:r>
        <w:rPr>
          <w:sz w:val="26"/>
        </w:rPr>
        <w:t>или</w:t>
      </w:r>
      <w:r>
        <w:rPr>
          <w:spacing w:val="1"/>
          <w:sz w:val="26"/>
        </w:rPr>
        <w:t xml:space="preserve"> </w:t>
      </w:r>
      <w:r>
        <w:rPr>
          <w:sz w:val="26"/>
        </w:rPr>
        <w:t>сформулированным</w:t>
      </w:r>
      <w:r>
        <w:rPr>
          <w:spacing w:val="1"/>
          <w:sz w:val="26"/>
        </w:rPr>
        <w:t xml:space="preserve"> </w:t>
      </w:r>
      <w:r>
        <w:rPr>
          <w:sz w:val="26"/>
        </w:rPr>
        <w:t>самостоятельно.</w:t>
      </w:r>
    </w:p>
    <w:p w:rsidR="00FB4A81" w:rsidRDefault="00B30A00">
      <w:pPr>
        <w:pStyle w:val="Heading2"/>
        <w:spacing w:before="2" w:line="296" w:lineRule="exact"/>
        <w:ind w:left="1349"/>
        <w:jc w:val="left"/>
      </w:pPr>
      <w:r>
        <w:t>Работа</w:t>
      </w:r>
      <w:r>
        <w:rPr>
          <w:spacing w:val="-4"/>
        </w:rPr>
        <w:t xml:space="preserve"> </w:t>
      </w:r>
      <w:r>
        <w:t>с информацией:</w:t>
      </w:r>
    </w:p>
    <w:p w:rsidR="00FB4A81" w:rsidRDefault="00B30A00" w:rsidP="00582418">
      <w:pPr>
        <w:pStyle w:val="a7"/>
        <w:numPr>
          <w:ilvl w:val="0"/>
          <w:numId w:val="11"/>
        </w:numPr>
        <w:tabs>
          <w:tab w:val="left" w:pos="1630"/>
        </w:tabs>
        <w:ind w:right="583" w:firstLine="427"/>
        <w:jc w:val="left"/>
        <w:rPr>
          <w:sz w:val="26"/>
        </w:rPr>
      </w:pPr>
      <w:r>
        <w:rPr>
          <w:sz w:val="26"/>
        </w:rPr>
        <w:t>использовать</w:t>
      </w:r>
      <w:r>
        <w:rPr>
          <w:spacing w:val="58"/>
          <w:sz w:val="26"/>
        </w:rPr>
        <w:t xml:space="preserve"> </w:t>
      </w:r>
      <w:r>
        <w:rPr>
          <w:sz w:val="26"/>
        </w:rPr>
        <w:t>таблицы</w:t>
      </w:r>
      <w:r>
        <w:rPr>
          <w:spacing w:val="60"/>
          <w:sz w:val="26"/>
        </w:rPr>
        <w:t xml:space="preserve"> </w:t>
      </w:r>
      <w:r>
        <w:rPr>
          <w:sz w:val="26"/>
        </w:rPr>
        <w:t>и</w:t>
      </w:r>
      <w:r>
        <w:rPr>
          <w:spacing w:val="60"/>
          <w:sz w:val="26"/>
        </w:rPr>
        <w:t xml:space="preserve"> </w:t>
      </w:r>
      <w:r>
        <w:rPr>
          <w:sz w:val="26"/>
        </w:rPr>
        <w:t>схемы</w:t>
      </w:r>
      <w:r>
        <w:rPr>
          <w:spacing w:val="59"/>
          <w:sz w:val="26"/>
        </w:rPr>
        <w:t xml:space="preserve"> </w:t>
      </w:r>
      <w:r>
        <w:rPr>
          <w:sz w:val="26"/>
        </w:rPr>
        <w:t>для</w:t>
      </w:r>
      <w:r>
        <w:rPr>
          <w:spacing w:val="60"/>
          <w:sz w:val="26"/>
        </w:rPr>
        <w:t xml:space="preserve"> </w:t>
      </w:r>
      <w:r>
        <w:rPr>
          <w:sz w:val="26"/>
        </w:rPr>
        <w:t>структурированного</w:t>
      </w:r>
      <w:r>
        <w:rPr>
          <w:spacing w:val="60"/>
          <w:sz w:val="26"/>
        </w:rPr>
        <w:t xml:space="preserve"> </w:t>
      </w:r>
      <w:r>
        <w:rPr>
          <w:sz w:val="26"/>
        </w:rPr>
        <w:t>представления</w:t>
      </w:r>
      <w:r>
        <w:rPr>
          <w:spacing w:val="60"/>
          <w:sz w:val="26"/>
        </w:rPr>
        <w:t xml:space="preserve"> </w:t>
      </w:r>
      <w:r>
        <w:rPr>
          <w:sz w:val="26"/>
        </w:rPr>
        <w:t>ин-</w:t>
      </w:r>
      <w:r>
        <w:rPr>
          <w:spacing w:val="-62"/>
          <w:sz w:val="26"/>
        </w:rPr>
        <w:t xml:space="preserve"> </w:t>
      </w:r>
      <w:r>
        <w:rPr>
          <w:sz w:val="26"/>
        </w:rPr>
        <w:t>формации,</w:t>
      </w:r>
      <w:r>
        <w:rPr>
          <w:spacing w:val="1"/>
          <w:sz w:val="26"/>
        </w:rPr>
        <w:t xml:space="preserve"> </w:t>
      </w:r>
      <w:r>
        <w:rPr>
          <w:sz w:val="26"/>
        </w:rPr>
        <w:t>графические</w:t>
      </w:r>
      <w:r>
        <w:rPr>
          <w:spacing w:val="-1"/>
          <w:sz w:val="26"/>
        </w:rPr>
        <w:t xml:space="preserve"> </w:t>
      </w:r>
      <w:r>
        <w:rPr>
          <w:sz w:val="26"/>
        </w:rPr>
        <w:t>способы</w:t>
      </w:r>
      <w:r>
        <w:rPr>
          <w:spacing w:val="-1"/>
          <w:sz w:val="26"/>
        </w:rPr>
        <w:t xml:space="preserve"> </w:t>
      </w:r>
      <w:r>
        <w:rPr>
          <w:sz w:val="26"/>
        </w:rPr>
        <w:t>представления</w:t>
      </w:r>
      <w:r>
        <w:rPr>
          <w:spacing w:val="-1"/>
          <w:sz w:val="26"/>
        </w:rPr>
        <w:t xml:space="preserve"> </w:t>
      </w:r>
      <w:r>
        <w:rPr>
          <w:sz w:val="26"/>
        </w:rPr>
        <w:t>данных;</w:t>
      </w:r>
    </w:p>
    <w:p w:rsidR="00FB4A81" w:rsidRDefault="00B30A00" w:rsidP="00582418">
      <w:pPr>
        <w:pStyle w:val="a7"/>
        <w:numPr>
          <w:ilvl w:val="0"/>
          <w:numId w:val="11"/>
        </w:numPr>
        <w:tabs>
          <w:tab w:val="left" w:pos="1630"/>
        </w:tabs>
        <w:spacing w:line="299" w:lineRule="exact"/>
        <w:ind w:left="1630" w:hanging="281"/>
        <w:jc w:val="left"/>
        <w:rPr>
          <w:sz w:val="26"/>
        </w:rPr>
      </w:pPr>
      <w:r>
        <w:rPr>
          <w:sz w:val="26"/>
        </w:rPr>
        <w:t>переводить</w:t>
      </w:r>
      <w:r>
        <w:rPr>
          <w:spacing w:val="-5"/>
          <w:sz w:val="26"/>
        </w:rPr>
        <w:t xml:space="preserve"> </w:t>
      </w:r>
      <w:r>
        <w:rPr>
          <w:sz w:val="26"/>
        </w:rPr>
        <w:t>вербальную</w:t>
      </w:r>
      <w:r>
        <w:rPr>
          <w:spacing w:val="-3"/>
          <w:sz w:val="26"/>
        </w:rPr>
        <w:t xml:space="preserve"> </w:t>
      </w:r>
      <w:r>
        <w:rPr>
          <w:sz w:val="26"/>
        </w:rPr>
        <w:t>информацию</w:t>
      </w:r>
      <w:r>
        <w:rPr>
          <w:spacing w:val="-3"/>
          <w:sz w:val="26"/>
        </w:rPr>
        <w:t xml:space="preserve"> </w:t>
      </w:r>
      <w:r>
        <w:rPr>
          <w:sz w:val="26"/>
        </w:rPr>
        <w:t>в</w:t>
      </w:r>
      <w:r>
        <w:rPr>
          <w:spacing w:val="-2"/>
          <w:sz w:val="26"/>
        </w:rPr>
        <w:t xml:space="preserve"> </w:t>
      </w:r>
      <w:r>
        <w:rPr>
          <w:sz w:val="26"/>
        </w:rPr>
        <w:t>графическую</w:t>
      </w:r>
      <w:r>
        <w:rPr>
          <w:spacing w:val="-1"/>
          <w:sz w:val="26"/>
        </w:rPr>
        <w:t xml:space="preserve"> </w:t>
      </w:r>
      <w:r>
        <w:rPr>
          <w:sz w:val="26"/>
        </w:rPr>
        <w:t>форму</w:t>
      </w:r>
      <w:r>
        <w:rPr>
          <w:spacing w:val="-9"/>
          <w:sz w:val="26"/>
        </w:rPr>
        <w:t xml:space="preserve"> </w:t>
      </w:r>
      <w:r>
        <w:rPr>
          <w:sz w:val="26"/>
        </w:rPr>
        <w:t>и</w:t>
      </w:r>
      <w:r>
        <w:rPr>
          <w:spacing w:val="-4"/>
          <w:sz w:val="26"/>
        </w:rPr>
        <w:t xml:space="preserve"> </w:t>
      </w:r>
      <w:r>
        <w:rPr>
          <w:sz w:val="26"/>
        </w:rPr>
        <w:t>наоборот;</w:t>
      </w:r>
    </w:p>
    <w:p w:rsidR="00FB4A81" w:rsidRDefault="00B30A00" w:rsidP="00582418">
      <w:pPr>
        <w:pStyle w:val="a7"/>
        <w:numPr>
          <w:ilvl w:val="0"/>
          <w:numId w:val="11"/>
        </w:numPr>
        <w:tabs>
          <w:tab w:val="left" w:pos="1630"/>
        </w:tabs>
        <w:ind w:right="583" w:firstLine="427"/>
        <w:jc w:val="left"/>
        <w:rPr>
          <w:sz w:val="26"/>
        </w:rPr>
      </w:pPr>
      <w:r>
        <w:rPr>
          <w:sz w:val="26"/>
        </w:rPr>
        <w:t>выявлять</w:t>
      </w:r>
      <w:r>
        <w:rPr>
          <w:spacing w:val="52"/>
          <w:sz w:val="26"/>
        </w:rPr>
        <w:t xml:space="preserve"> </w:t>
      </w:r>
      <w:r>
        <w:rPr>
          <w:sz w:val="26"/>
        </w:rPr>
        <w:t>недостаточность</w:t>
      </w:r>
      <w:r>
        <w:rPr>
          <w:spacing w:val="53"/>
          <w:sz w:val="26"/>
        </w:rPr>
        <w:t xml:space="preserve"> </w:t>
      </w:r>
      <w:r>
        <w:rPr>
          <w:sz w:val="26"/>
        </w:rPr>
        <w:t>и</w:t>
      </w:r>
      <w:r>
        <w:rPr>
          <w:spacing w:val="53"/>
          <w:sz w:val="26"/>
        </w:rPr>
        <w:t xml:space="preserve"> </w:t>
      </w:r>
      <w:r>
        <w:rPr>
          <w:sz w:val="26"/>
        </w:rPr>
        <w:t>избыточность</w:t>
      </w:r>
      <w:r>
        <w:rPr>
          <w:spacing w:val="53"/>
          <w:sz w:val="26"/>
        </w:rPr>
        <w:t xml:space="preserve"> </w:t>
      </w:r>
      <w:r>
        <w:rPr>
          <w:sz w:val="26"/>
        </w:rPr>
        <w:t>информации,</w:t>
      </w:r>
      <w:r>
        <w:rPr>
          <w:spacing w:val="53"/>
          <w:sz w:val="26"/>
        </w:rPr>
        <w:t xml:space="preserve"> </w:t>
      </w:r>
      <w:r>
        <w:rPr>
          <w:sz w:val="26"/>
        </w:rPr>
        <w:t>данных,</w:t>
      </w:r>
      <w:r>
        <w:rPr>
          <w:spacing w:val="54"/>
          <w:sz w:val="26"/>
        </w:rPr>
        <w:t xml:space="preserve"> </w:t>
      </w:r>
      <w:r>
        <w:rPr>
          <w:sz w:val="26"/>
        </w:rPr>
        <w:t>необходи-</w:t>
      </w:r>
      <w:r>
        <w:rPr>
          <w:spacing w:val="-62"/>
          <w:sz w:val="26"/>
        </w:rPr>
        <w:t xml:space="preserve"> </w:t>
      </w:r>
      <w:r>
        <w:rPr>
          <w:sz w:val="26"/>
        </w:rPr>
        <w:t>мых</w:t>
      </w:r>
      <w:r>
        <w:rPr>
          <w:spacing w:val="-2"/>
          <w:sz w:val="26"/>
        </w:rPr>
        <w:t xml:space="preserve"> </w:t>
      </w:r>
      <w:r>
        <w:rPr>
          <w:sz w:val="26"/>
        </w:rPr>
        <w:t>для решения</w:t>
      </w:r>
      <w:r>
        <w:rPr>
          <w:spacing w:val="5"/>
          <w:sz w:val="26"/>
        </w:rPr>
        <w:t xml:space="preserve"> </w:t>
      </w:r>
      <w:r>
        <w:rPr>
          <w:sz w:val="26"/>
        </w:rPr>
        <w:t>учебной или</w:t>
      </w:r>
      <w:r>
        <w:rPr>
          <w:spacing w:val="-2"/>
          <w:sz w:val="26"/>
        </w:rPr>
        <w:t xml:space="preserve"> </w:t>
      </w:r>
      <w:r>
        <w:rPr>
          <w:sz w:val="26"/>
        </w:rPr>
        <w:t>практической</w:t>
      </w:r>
      <w:r>
        <w:rPr>
          <w:spacing w:val="-1"/>
          <w:sz w:val="26"/>
        </w:rPr>
        <w:t xml:space="preserve"> </w:t>
      </w:r>
      <w:r>
        <w:rPr>
          <w:sz w:val="26"/>
        </w:rPr>
        <w:t>задачи;</w:t>
      </w:r>
    </w:p>
    <w:p w:rsidR="00FB4A81" w:rsidRDefault="00B30A00" w:rsidP="00582418">
      <w:pPr>
        <w:pStyle w:val="a7"/>
        <w:numPr>
          <w:ilvl w:val="0"/>
          <w:numId w:val="11"/>
        </w:numPr>
        <w:tabs>
          <w:tab w:val="left" w:pos="1630"/>
        </w:tabs>
        <w:ind w:right="591" w:firstLine="427"/>
        <w:jc w:val="left"/>
        <w:rPr>
          <w:sz w:val="26"/>
        </w:rPr>
      </w:pPr>
      <w:r>
        <w:rPr>
          <w:sz w:val="26"/>
        </w:rPr>
        <w:t>распознавать</w:t>
      </w:r>
      <w:r>
        <w:rPr>
          <w:spacing w:val="11"/>
          <w:sz w:val="26"/>
        </w:rPr>
        <w:t xml:space="preserve"> </w:t>
      </w:r>
      <w:r>
        <w:rPr>
          <w:sz w:val="26"/>
        </w:rPr>
        <w:t>неверную</w:t>
      </w:r>
      <w:r>
        <w:rPr>
          <w:spacing w:val="15"/>
          <w:sz w:val="26"/>
        </w:rPr>
        <w:t xml:space="preserve"> </w:t>
      </w:r>
      <w:r>
        <w:rPr>
          <w:sz w:val="26"/>
        </w:rPr>
        <w:t>информацию,</w:t>
      </w:r>
      <w:r>
        <w:rPr>
          <w:spacing w:val="12"/>
          <w:sz w:val="26"/>
        </w:rPr>
        <w:t xml:space="preserve"> </w:t>
      </w:r>
      <w:r>
        <w:rPr>
          <w:sz w:val="26"/>
        </w:rPr>
        <w:t>данные,</w:t>
      </w:r>
      <w:r>
        <w:rPr>
          <w:spacing w:val="15"/>
          <w:sz w:val="26"/>
        </w:rPr>
        <w:t xml:space="preserve"> </w:t>
      </w:r>
      <w:r>
        <w:rPr>
          <w:sz w:val="26"/>
        </w:rPr>
        <w:t>утверждения;</w:t>
      </w:r>
      <w:r>
        <w:rPr>
          <w:spacing w:val="13"/>
          <w:sz w:val="26"/>
        </w:rPr>
        <w:t xml:space="preserve"> </w:t>
      </w:r>
      <w:r>
        <w:rPr>
          <w:sz w:val="26"/>
        </w:rPr>
        <w:t>устанавливать</w:t>
      </w:r>
      <w:r>
        <w:rPr>
          <w:spacing w:val="-62"/>
          <w:sz w:val="26"/>
        </w:rPr>
        <w:t xml:space="preserve"> </w:t>
      </w:r>
      <w:r>
        <w:rPr>
          <w:sz w:val="26"/>
        </w:rPr>
        <w:t>противоречия</w:t>
      </w:r>
      <w:r>
        <w:rPr>
          <w:spacing w:val="-1"/>
          <w:sz w:val="26"/>
        </w:rPr>
        <w:t xml:space="preserve"> </w:t>
      </w:r>
      <w:r>
        <w:rPr>
          <w:sz w:val="26"/>
        </w:rPr>
        <w:t>в</w:t>
      </w:r>
      <w:r>
        <w:rPr>
          <w:spacing w:val="-1"/>
          <w:sz w:val="26"/>
        </w:rPr>
        <w:t xml:space="preserve"> </w:t>
      </w:r>
      <w:r>
        <w:rPr>
          <w:sz w:val="26"/>
        </w:rPr>
        <w:t>фактах,</w:t>
      </w:r>
      <w:r>
        <w:rPr>
          <w:spacing w:val="-1"/>
          <w:sz w:val="26"/>
        </w:rPr>
        <w:t xml:space="preserve"> </w:t>
      </w:r>
      <w:r>
        <w:rPr>
          <w:sz w:val="26"/>
        </w:rPr>
        <w:t>данных;</w:t>
      </w:r>
    </w:p>
    <w:p w:rsidR="00FB4A81" w:rsidRDefault="00B30A00" w:rsidP="00582418">
      <w:pPr>
        <w:pStyle w:val="a7"/>
        <w:numPr>
          <w:ilvl w:val="0"/>
          <w:numId w:val="11"/>
        </w:numPr>
        <w:tabs>
          <w:tab w:val="left" w:pos="1630"/>
        </w:tabs>
        <w:spacing w:line="298" w:lineRule="exact"/>
        <w:ind w:left="1630" w:hanging="281"/>
        <w:jc w:val="left"/>
        <w:rPr>
          <w:sz w:val="26"/>
        </w:rPr>
      </w:pPr>
      <w:r>
        <w:rPr>
          <w:sz w:val="26"/>
        </w:rPr>
        <w:t>находить</w:t>
      </w:r>
      <w:r>
        <w:rPr>
          <w:spacing w:val="-4"/>
          <w:sz w:val="26"/>
        </w:rPr>
        <w:t xml:space="preserve"> </w:t>
      </w:r>
      <w:r>
        <w:rPr>
          <w:sz w:val="26"/>
        </w:rPr>
        <w:t>ошибки</w:t>
      </w:r>
      <w:r>
        <w:rPr>
          <w:spacing w:val="-4"/>
          <w:sz w:val="26"/>
        </w:rPr>
        <w:t xml:space="preserve"> </w:t>
      </w:r>
      <w:r>
        <w:rPr>
          <w:sz w:val="26"/>
        </w:rPr>
        <w:t>в</w:t>
      </w:r>
      <w:r>
        <w:rPr>
          <w:spacing w:val="-4"/>
          <w:sz w:val="26"/>
        </w:rPr>
        <w:t xml:space="preserve"> </w:t>
      </w:r>
      <w:r>
        <w:rPr>
          <w:sz w:val="26"/>
        </w:rPr>
        <w:t>неверных</w:t>
      </w:r>
      <w:r>
        <w:rPr>
          <w:spacing w:val="1"/>
          <w:sz w:val="26"/>
        </w:rPr>
        <w:t xml:space="preserve"> </w:t>
      </w:r>
      <w:r>
        <w:rPr>
          <w:sz w:val="26"/>
        </w:rPr>
        <w:t>утверждениях</w:t>
      </w:r>
      <w:r>
        <w:rPr>
          <w:spacing w:val="-4"/>
          <w:sz w:val="26"/>
        </w:rPr>
        <w:t xml:space="preserve"> </w:t>
      </w:r>
      <w:r>
        <w:rPr>
          <w:sz w:val="26"/>
        </w:rPr>
        <w:t>и</w:t>
      </w:r>
      <w:r>
        <w:rPr>
          <w:spacing w:val="-3"/>
          <w:sz w:val="26"/>
        </w:rPr>
        <w:t xml:space="preserve"> </w:t>
      </w:r>
      <w:r>
        <w:rPr>
          <w:sz w:val="26"/>
        </w:rPr>
        <w:t>исправлять</w:t>
      </w:r>
      <w:r>
        <w:rPr>
          <w:spacing w:val="-3"/>
          <w:sz w:val="26"/>
        </w:rPr>
        <w:t xml:space="preserve"> </w:t>
      </w:r>
      <w:r>
        <w:rPr>
          <w:sz w:val="26"/>
        </w:rPr>
        <w:t>их;</w:t>
      </w:r>
    </w:p>
    <w:p w:rsidR="00FB4A81" w:rsidRDefault="00B30A00" w:rsidP="00582418">
      <w:pPr>
        <w:pStyle w:val="a7"/>
        <w:numPr>
          <w:ilvl w:val="0"/>
          <w:numId w:val="11"/>
        </w:numPr>
        <w:tabs>
          <w:tab w:val="left" w:pos="1630"/>
        </w:tabs>
        <w:ind w:right="583" w:firstLine="427"/>
        <w:jc w:val="left"/>
        <w:rPr>
          <w:sz w:val="26"/>
        </w:rPr>
      </w:pPr>
      <w:r>
        <w:rPr>
          <w:sz w:val="26"/>
        </w:rPr>
        <w:t>оценивать</w:t>
      </w:r>
      <w:r>
        <w:rPr>
          <w:spacing w:val="3"/>
          <w:sz w:val="26"/>
        </w:rPr>
        <w:t xml:space="preserve"> </w:t>
      </w:r>
      <w:r>
        <w:rPr>
          <w:sz w:val="26"/>
        </w:rPr>
        <w:t>надежность</w:t>
      </w:r>
      <w:r>
        <w:rPr>
          <w:spacing w:val="3"/>
          <w:sz w:val="26"/>
        </w:rPr>
        <w:t xml:space="preserve"> </w:t>
      </w:r>
      <w:r>
        <w:rPr>
          <w:sz w:val="26"/>
        </w:rPr>
        <w:t>информации</w:t>
      </w:r>
      <w:r>
        <w:rPr>
          <w:spacing w:val="4"/>
          <w:sz w:val="26"/>
        </w:rPr>
        <w:t xml:space="preserve"> </w:t>
      </w:r>
      <w:r>
        <w:rPr>
          <w:sz w:val="26"/>
        </w:rPr>
        <w:t>по</w:t>
      </w:r>
      <w:r>
        <w:rPr>
          <w:spacing w:val="6"/>
          <w:sz w:val="26"/>
        </w:rPr>
        <w:t xml:space="preserve"> </w:t>
      </w:r>
      <w:r>
        <w:rPr>
          <w:sz w:val="26"/>
        </w:rPr>
        <w:t>критериям,</w:t>
      </w:r>
      <w:r>
        <w:rPr>
          <w:spacing w:val="4"/>
          <w:sz w:val="26"/>
        </w:rPr>
        <w:t xml:space="preserve"> </w:t>
      </w:r>
      <w:r>
        <w:rPr>
          <w:sz w:val="26"/>
        </w:rPr>
        <w:t>предложенным</w:t>
      </w:r>
      <w:r>
        <w:rPr>
          <w:spacing w:val="3"/>
          <w:sz w:val="26"/>
        </w:rPr>
        <w:t xml:space="preserve"> </w:t>
      </w:r>
      <w:r>
        <w:rPr>
          <w:sz w:val="26"/>
        </w:rPr>
        <w:lastRenderedPageBreak/>
        <w:t>педагогиче-</w:t>
      </w:r>
      <w:r>
        <w:rPr>
          <w:spacing w:val="-62"/>
          <w:sz w:val="26"/>
        </w:rPr>
        <w:t xml:space="preserve"> </w:t>
      </w:r>
      <w:r>
        <w:rPr>
          <w:sz w:val="26"/>
        </w:rPr>
        <w:t>ским работником</w:t>
      </w:r>
      <w:r>
        <w:rPr>
          <w:spacing w:val="-1"/>
          <w:sz w:val="26"/>
        </w:rPr>
        <w:t xml:space="preserve"> </w:t>
      </w:r>
      <w:r>
        <w:rPr>
          <w:sz w:val="26"/>
        </w:rPr>
        <w:t>или</w:t>
      </w:r>
      <w:r>
        <w:rPr>
          <w:spacing w:val="1"/>
          <w:sz w:val="26"/>
        </w:rPr>
        <w:t xml:space="preserve"> </w:t>
      </w:r>
      <w:r>
        <w:rPr>
          <w:sz w:val="26"/>
        </w:rPr>
        <w:t>сформулированным</w:t>
      </w:r>
      <w:r>
        <w:rPr>
          <w:spacing w:val="1"/>
          <w:sz w:val="26"/>
        </w:rPr>
        <w:t xml:space="preserve"> </w:t>
      </w:r>
      <w:r>
        <w:rPr>
          <w:sz w:val="26"/>
        </w:rPr>
        <w:t>самостоятельно.</w:t>
      </w:r>
    </w:p>
    <w:p w:rsidR="00FB4A81" w:rsidRDefault="00B30A00">
      <w:pPr>
        <w:pStyle w:val="Heading2"/>
        <w:spacing w:before="7" w:line="295" w:lineRule="exact"/>
        <w:ind w:left="1349"/>
        <w:jc w:val="left"/>
      </w:pPr>
      <w:r>
        <w:t>Формирование</w:t>
      </w:r>
      <w:r>
        <w:rPr>
          <w:spacing w:val="-9"/>
        </w:rPr>
        <w:t xml:space="preserve"> </w:t>
      </w:r>
      <w:r>
        <w:t>универсальных</w:t>
      </w:r>
      <w:r>
        <w:rPr>
          <w:spacing w:val="-6"/>
        </w:rPr>
        <w:t xml:space="preserve"> </w:t>
      </w:r>
      <w:r>
        <w:t>учебных</w:t>
      </w:r>
      <w:r>
        <w:rPr>
          <w:spacing w:val="-7"/>
        </w:rPr>
        <w:t xml:space="preserve"> </w:t>
      </w:r>
      <w:r>
        <w:t>коммуникативных</w:t>
      </w:r>
      <w:r>
        <w:rPr>
          <w:spacing w:val="-6"/>
        </w:rPr>
        <w:t xml:space="preserve"> </w:t>
      </w:r>
      <w:r>
        <w:t>действий:</w:t>
      </w:r>
    </w:p>
    <w:p w:rsidR="00FB4A81" w:rsidRDefault="00B30A00" w:rsidP="00582418">
      <w:pPr>
        <w:pStyle w:val="a7"/>
        <w:numPr>
          <w:ilvl w:val="0"/>
          <w:numId w:val="11"/>
        </w:numPr>
        <w:tabs>
          <w:tab w:val="left" w:pos="1630"/>
        </w:tabs>
        <w:ind w:right="586" w:firstLine="427"/>
        <w:rPr>
          <w:sz w:val="26"/>
        </w:rPr>
      </w:pPr>
      <w:r>
        <w:rPr>
          <w:sz w:val="26"/>
        </w:rPr>
        <w:t>выстраивать и представлять в письменной форме логику решения задачи, до-</w:t>
      </w:r>
      <w:r>
        <w:rPr>
          <w:spacing w:val="1"/>
          <w:sz w:val="26"/>
        </w:rPr>
        <w:t xml:space="preserve"> </w:t>
      </w:r>
      <w:r>
        <w:rPr>
          <w:sz w:val="26"/>
        </w:rPr>
        <w:t>казательства, подкрепляя пояснениями, обоснованиями в текстовом и графическом</w:t>
      </w:r>
      <w:r>
        <w:rPr>
          <w:spacing w:val="1"/>
          <w:sz w:val="26"/>
        </w:rPr>
        <w:t xml:space="preserve"> </w:t>
      </w:r>
      <w:r>
        <w:rPr>
          <w:sz w:val="26"/>
        </w:rPr>
        <w:t>виде;</w:t>
      </w:r>
    </w:p>
    <w:p w:rsidR="00FB4A81" w:rsidRDefault="00B30A00" w:rsidP="00582418">
      <w:pPr>
        <w:pStyle w:val="a7"/>
        <w:numPr>
          <w:ilvl w:val="0"/>
          <w:numId w:val="11"/>
        </w:numPr>
        <w:tabs>
          <w:tab w:val="left" w:pos="1630"/>
        </w:tabs>
        <w:ind w:right="583" w:firstLine="427"/>
        <w:rPr>
          <w:sz w:val="26"/>
        </w:rPr>
      </w:pPr>
      <w:r>
        <w:rPr>
          <w:sz w:val="26"/>
        </w:rPr>
        <w:t>владеть базовыми нормами информационной этики и права, основами инфор-</w:t>
      </w:r>
      <w:r>
        <w:rPr>
          <w:spacing w:val="1"/>
          <w:sz w:val="26"/>
        </w:rPr>
        <w:t xml:space="preserve"> </w:t>
      </w:r>
      <w:r>
        <w:rPr>
          <w:sz w:val="26"/>
        </w:rPr>
        <w:t>мационной безопасности, определяющими правила общественного поведения, фор-</w:t>
      </w:r>
      <w:r>
        <w:rPr>
          <w:spacing w:val="1"/>
          <w:sz w:val="26"/>
        </w:rPr>
        <w:t xml:space="preserve"> </w:t>
      </w:r>
      <w:r>
        <w:rPr>
          <w:sz w:val="26"/>
        </w:rPr>
        <w:t>мы социальной жизни в группах и сообществах, существующих в виртуальном про-</w:t>
      </w:r>
      <w:r>
        <w:rPr>
          <w:spacing w:val="1"/>
          <w:sz w:val="26"/>
        </w:rPr>
        <w:t xml:space="preserve"> </w:t>
      </w:r>
      <w:r>
        <w:rPr>
          <w:sz w:val="26"/>
        </w:rPr>
        <w:t>странстве;</w:t>
      </w:r>
    </w:p>
    <w:p w:rsidR="00FB4A81" w:rsidRDefault="00B30A00" w:rsidP="00582418">
      <w:pPr>
        <w:pStyle w:val="a7"/>
        <w:numPr>
          <w:ilvl w:val="0"/>
          <w:numId w:val="11"/>
        </w:numPr>
        <w:tabs>
          <w:tab w:val="left" w:pos="1630"/>
        </w:tabs>
        <w:ind w:right="591" w:firstLine="427"/>
        <w:rPr>
          <w:sz w:val="26"/>
        </w:rPr>
      </w:pPr>
      <w:r>
        <w:rPr>
          <w:sz w:val="26"/>
        </w:rPr>
        <w:t>понимать и использовать преимущества командной и индивидуальной работы</w:t>
      </w:r>
      <w:r>
        <w:rPr>
          <w:spacing w:val="-62"/>
          <w:sz w:val="26"/>
        </w:rPr>
        <w:t xml:space="preserve"> </w:t>
      </w:r>
      <w:r>
        <w:rPr>
          <w:sz w:val="26"/>
        </w:rPr>
        <w:t>при решении конкретной проблемы, в том числе при создании информационного</w:t>
      </w:r>
      <w:r>
        <w:rPr>
          <w:spacing w:val="1"/>
          <w:sz w:val="26"/>
        </w:rPr>
        <w:t xml:space="preserve"> </w:t>
      </w:r>
      <w:r>
        <w:rPr>
          <w:sz w:val="26"/>
        </w:rPr>
        <w:t>продукта;</w:t>
      </w:r>
    </w:p>
    <w:p w:rsidR="00FB4A81" w:rsidRDefault="00B30A00" w:rsidP="00582418">
      <w:pPr>
        <w:pStyle w:val="a7"/>
        <w:numPr>
          <w:ilvl w:val="0"/>
          <w:numId w:val="11"/>
        </w:numPr>
        <w:tabs>
          <w:tab w:val="left" w:pos="1630"/>
        </w:tabs>
        <w:ind w:right="585" w:firstLine="427"/>
        <w:rPr>
          <w:sz w:val="26"/>
        </w:rPr>
      </w:pPr>
      <w:r>
        <w:rPr>
          <w:sz w:val="26"/>
        </w:rPr>
        <w:t>принимать цель совместной информационной деятельности по сбору, обра-</w:t>
      </w:r>
      <w:r>
        <w:rPr>
          <w:spacing w:val="1"/>
          <w:sz w:val="26"/>
        </w:rPr>
        <w:t xml:space="preserve"> </w:t>
      </w:r>
      <w:r>
        <w:rPr>
          <w:sz w:val="26"/>
        </w:rPr>
        <w:t>ботке,</w:t>
      </w:r>
      <w:r>
        <w:rPr>
          <w:spacing w:val="1"/>
          <w:sz w:val="26"/>
        </w:rPr>
        <w:t xml:space="preserve"> </w:t>
      </w:r>
      <w:r>
        <w:rPr>
          <w:sz w:val="26"/>
        </w:rPr>
        <w:t>передаче,</w:t>
      </w:r>
      <w:r>
        <w:rPr>
          <w:spacing w:val="-1"/>
          <w:sz w:val="26"/>
        </w:rPr>
        <w:t xml:space="preserve"> </w:t>
      </w:r>
      <w:r>
        <w:rPr>
          <w:sz w:val="26"/>
        </w:rPr>
        <w:t>формализации</w:t>
      </w:r>
      <w:r>
        <w:rPr>
          <w:spacing w:val="-1"/>
          <w:sz w:val="26"/>
        </w:rPr>
        <w:t xml:space="preserve"> </w:t>
      </w:r>
      <w:r>
        <w:rPr>
          <w:sz w:val="26"/>
        </w:rPr>
        <w:t>информации;</w:t>
      </w:r>
    </w:p>
    <w:p w:rsidR="00FB4A81" w:rsidRDefault="00B30A00" w:rsidP="00582418">
      <w:pPr>
        <w:pStyle w:val="a7"/>
        <w:numPr>
          <w:ilvl w:val="0"/>
          <w:numId w:val="11"/>
        </w:numPr>
        <w:tabs>
          <w:tab w:val="left" w:pos="1630"/>
        </w:tabs>
        <w:ind w:right="585" w:firstLine="427"/>
        <w:rPr>
          <w:sz w:val="26"/>
        </w:rPr>
      </w:pPr>
      <w:r>
        <w:rPr>
          <w:sz w:val="26"/>
        </w:rPr>
        <w:t>коллективно строить действия по ее достижению: распределять роли, догова-</w:t>
      </w:r>
      <w:r>
        <w:rPr>
          <w:spacing w:val="1"/>
          <w:sz w:val="26"/>
        </w:rPr>
        <w:t xml:space="preserve"> </w:t>
      </w:r>
      <w:r>
        <w:rPr>
          <w:sz w:val="26"/>
        </w:rPr>
        <w:t>риваться,</w:t>
      </w:r>
      <w:r>
        <w:rPr>
          <w:spacing w:val="-2"/>
          <w:sz w:val="26"/>
        </w:rPr>
        <w:t xml:space="preserve"> </w:t>
      </w:r>
      <w:r>
        <w:rPr>
          <w:sz w:val="26"/>
        </w:rPr>
        <w:t>обсуждать</w:t>
      </w:r>
      <w:r>
        <w:rPr>
          <w:spacing w:val="1"/>
          <w:sz w:val="26"/>
        </w:rPr>
        <w:t xml:space="preserve"> </w:t>
      </w:r>
      <w:r>
        <w:rPr>
          <w:sz w:val="26"/>
        </w:rPr>
        <w:t>процесс</w:t>
      </w:r>
      <w:r>
        <w:rPr>
          <w:spacing w:val="-1"/>
          <w:sz w:val="26"/>
        </w:rPr>
        <w:t xml:space="preserve"> </w:t>
      </w:r>
      <w:r>
        <w:rPr>
          <w:sz w:val="26"/>
        </w:rPr>
        <w:t>и</w:t>
      </w:r>
      <w:r>
        <w:rPr>
          <w:spacing w:val="-1"/>
          <w:sz w:val="26"/>
        </w:rPr>
        <w:t xml:space="preserve"> </w:t>
      </w:r>
      <w:r>
        <w:rPr>
          <w:sz w:val="26"/>
        </w:rPr>
        <w:t>результат</w:t>
      </w:r>
      <w:r>
        <w:rPr>
          <w:spacing w:val="-1"/>
          <w:sz w:val="26"/>
        </w:rPr>
        <w:t xml:space="preserve"> </w:t>
      </w:r>
      <w:r>
        <w:rPr>
          <w:sz w:val="26"/>
        </w:rPr>
        <w:t>совместной</w:t>
      </w:r>
      <w:r>
        <w:rPr>
          <w:spacing w:val="-1"/>
          <w:sz w:val="26"/>
        </w:rPr>
        <w:t xml:space="preserve"> </w:t>
      </w:r>
      <w:r>
        <w:rPr>
          <w:sz w:val="26"/>
        </w:rPr>
        <w:t>работы;</w:t>
      </w:r>
    </w:p>
    <w:p w:rsidR="00FB4A81" w:rsidRDefault="00B30A00" w:rsidP="00582418">
      <w:pPr>
        <w:pStyle w:val="a7"/>
        <w:numPr>
          <w:ilvl w:val="0"/>
          <w:numId w:val="11"/>
        </w:numPr>
        <w:tabs>
          <w:tab w:val="left" w:pos="1630"/>
        </w:tabs>
        <w:ind w:right="584" w:firstLine="427"/>
        <w:rPr>
          <w:sz w:val="26"/>
        </w:rPr>
      </w:pPr>
      <w:r>
        <w:rPr>
          <w:sz w:val="26"/>
        </w:rPr>
        <w:t>выполнять свою часть работы с информацией или информационным продук-</w:t>
      </w:r>
      <w:r>
        <w:rPr>
          <w:spacing w:val="1"/>
          <w:sz w:val="26"/>
        </w:rPr>
        <w:t xml:space="preserve"> </w:t>
      </w:r>
      <w:r>
        <w:rPr>
          <w:sz w:val="26"/>
        </w:rPr>
        <w:t>том, достигая качественного результата по своему направлению и координируя свои</w:t>
      </w:r>
      <w:r>
        <w:rPr>
          <w:spacing w:val="1"/>
          <w:sz w:val="26"/>
        </w:rPr>
        <w:t xml:space="preserve"> </w:t>
      </w:r>
      <w:r>
        <w:rPr>
          <w:sz w:val="26"/>
        </w:rPr>
        <w:t>действия</w:t>
      </w:r>
      <w:r>
        <w:rPr>
          <w:spacing w:val="-1"/>
          <w:sz w:val="26"/>
        </w:rPr>
        <w:t xml:space="preserve"> </w:t>
      </w:r>
      <w:r>
        <w:rPr>
          <w:sz w:val="26"/>
        </w:rPr>
        <w:t>с</w:t>
      </w:r>
      <w:r>
        <w:rPr>
          <w:spacing w:val="-1"/>
          <w:sz w:val="26"/>
        </w:rPr>
        <w:t xml:space="preserve"> </w:t>
      </w:r>
      <w:r>
        <w:rPr>
          <w:sz w:val="26"/>
        </w:rPr>
        <w:t>другими</w:t>
      </w:r>
      <w:r>
        <w:rPr>
          <w:spacing w:val="2"/>
          <w:sz w:val="26"/>
        </w:rPr>
        <w:t xml:space="preserve"> </w:t>
      </w:r>
      <w:r>
        <w:rPr>
          <w:sz w:val="26"/>
        </w:rPr>
        <w:t>членами</w:t>
      </w:r>
      <w:r>
        <w:rPr>
          <w:spacing w:val="-1"/>
          <w:sz w:val="26"/>
        </w:rPr>
        <w:t xml:space="preserve"> </w:t>
      </w:r>
      <w:r>
        <w:rPr>
          <w:sz w:val="26"/>
        </w:rPr>
        <w:t>команды;</w:t>
      </w:r>
    </w:p>
    <w:p w:rsidR="00FB4A81" w:rsidRDefault="00B30A00" w:rsidP="00582418">
      <w:pPr>
        <w:pStyle w:val="a7"/>
        <w:numPr>
          <w:ilvl w:val="0"/>
          <w:numId w:val="11"/>
        </w:numPr>
        <w:tabs>
          <w:tab w:val="left" w:pos="1630"/>
        </w:tabs>
        <w:spacing w:before="67"/>
        <w:ind w:right="583" w:firstLine="0"/>
        <w:jc w:val="left"/>
      </w:pPr>
      <w:r w:rsidRPr="00EF6C6E">
        <w:rPr>
          <w:sz w:val="26"/>
        </w:rPr>
        <w:t>оценивать качество своего вклада в общий информационный продукт по оп-</w:t>
      </w:r>
      <w:r w:rsidRPr="00EF6C6E">
        <w:rPr>
          <w:spacing w:val="1"/>
          <w:sz w:val="26"/>
        </w:rPr>
        <w:t xml:space="preserve"> </w:t>
      </w:r>
      <w:r w:rsidRPr="00EF6C6E">
        <w:rPr>
          <w:sz w:val="26"/>
        </w:rPr>
        <w:t>ределенным</w:t>
      </w:r>
      <w:r w:rsidRPr="00EF6C6E">
        <w:rPr>
          <w:spacing w:val="58"/>
          <w:sz w:val="26"/>
        </w:rPr>
        <w:t xml:space="preserve"> </w:t>
      </w:r>
      <w:r w:rsidRPr="00EF6C6E">
        <w:rPr>
          <w:sz w:val="26"/>
        </w:rPr>
        <w:t>критериям,</w:t>
      </w:r>
      <w:r w:rsidRPr="00EF6C6E">
        <w:rPr>
          <w:spacing w:val="57"/>
          <w:sz w:val="26"/>
        </w:rPr>
        <w:t xml:space="preserve"> </w:t>
      </w:r>
      <w:r w:rsidRPr="00EF6C6E">
        <w:rPr>
          <w:sz w:val="26"/>
        </w:rPr>
        <w:t>самостоятельно</w:t>
      </w:r>
      <w:r w:rsidRPr="00EF6C6E">
        <w:rPr>
          <w:spacing w:val="60"/>
          <w:sz w:val="26"/>
        </w:rPr>
        <w:t xml:space="preserve"> </w:t>
      </w:r>
      <w:r w:rsidRPr="00EF6C6E">
        <w:rPr>
          <w:sz w:val="26"/>
        </w:rPr>
        <w:t>сформулированным</w:t>
      </w:r>
      <w:r w:rsidRPr="00EF6C6E">
        <w:rPr>
          <w:spacing w:val="59"/>
          <w:sz w:val="26"/>
        </w:rPr>
        <w:t xml:space="preserve"> </w:t>
      </w:r>
      <w:r w:rsidRPr="00EF6C6E">
        <w:rPr>
          <w:sz w:val="26"/>
        </w:rPr>
        <w:t>участниками</w:t>
      </w:r>
      <w:r w:rsidRPr="00EF6C6E">
        <w:rPr>
          <w:spacing w:val="60"/>
          <w:sz w:val="26"/>
        </w:rPr>
        <w:t xml:space="preserve"> </w:t>
      </w:r>
      <w:r w:rsidR="00EF6C6E" w:rsidRPr="00EF6C6E">
        <w:rPr>
          <w:sz w:val="26"/>
        </w:rPr>
        <w:t>взаимо</w:t>
      </w:r>
      <w:r w:rsidRPr="006F2955">
        <w:rPr>
          <w:sz w:val="26"/>
          <w:szCs w:val="26"/>
        </w:rPr>
        <w:t>действия.</w:t>
      </w:r>
    </w:p>
    <w:p w:rsidR="00FB4A81" w:rsidRDefault="00B30A00">
      <w:pPr>
        <w:pStyle w:val="Heading2"/>
        <w:spacing w:before="8" w:line="296" w:lineRule="exact"/>
        <w:ind w:left="1349"/>
        <w:jc w:val="left"/>
      </w:pPr>
      <w:r>
        <w:t>Формирование</w:t>
      </w:r>
      <w:r>
        <w:rPr>
          <w:spacing w:val="-8"/>
        </w:rPr>
        <w:t xml:space="preserve"> </w:t>
      </w:r>
      <w:r>
        <w:t>универсальных</w:t>
      </w:r>
      <w:r>
        <w:rPr>
          <w:spacing w:val="-6"/>
        </w:rPr>
        <w:t xml:space="preserve"> </w:t>
      </w:r>
      <w:r>
        <w:t>учебных</w:t>
      </w:r>
      <w:r>
        <w:rPr>
          <w:spacing w:val="-5"/>
        </w:rPr>
        <w:t xml:space="preserve"> </w:t>
      </w:r>
      <w:r>
        <w:t>регулятивных</w:t>
      </w:r>
      <w:r>
        <w:rPr>
          <w:spacing w:val="-6"/>
        </w:rPr>
        <w:t xml:space="preserve"> </w:t>
      </w:r>
      <w:r>
        <w:t>действий:</w:t>
      </w:r>
    </w:p>
    <w:p w:rsidR="00FB4A81" w:rsidRDefault="00B30A00" w:rsidP="00582418">
      <w:pPr>
        <w:pStyle w:val="a7"/>
        <w:numPr>
          <w:ilvl w:val="0"/>
          <w:numId w:val="11"/>
        </w:numPr>
        <w:tabs>
          <w:tab w:val="left" w:pos="1630"/>
        </w:tabs>
        <w:spacing w:line="295" w:lineRule="exact"/>
        <w:ind w:left="1630" w:hanging="281"/>
        <w:jc w:val="left"/>
        <w:rPr>
          <w:sz w:val="26"/>
        </w:rPr>
      </w:pPr>
      <w:r>
        <w:rPr>
          <w:sz w:val="26"/>
        </w:rPr>
        <w:t>удерживать</w:t>
      </w:r>
      <w:r>
        <w:rPr>
          <w:spacing w:val="-5"/>
          <w:sz w:val="26"/>
        </w:rPr>
        <w:t xml:space="preserve"> </w:t>
      </w:r>
      <w:r>
        <w:rPr>
          <w:sz w:val="26"/>
        </w:rPr>
        <w:t>цель</w:t>
      </w:r>
      <w:r>
        <w:rPr>
          <w:spacing w:val="-4"/>
          <w:sz w:val="26"/>
        </w:rPr>
        <w:t xml:space="preserve"> </w:t>
      </w:r>
      <w:r>
        <w:rPr>
          <w:sz w:val="26"/>
        </w:rPr>
        <w:t>деятельности;</w:t>
      </w:r>
    </w:p>
    <w:p w:rsidR="00FB4A81" w:rsidRDefault="00B30A00" w:rsidP="00582418">
      <w:pPr>
        <w:pStyle w:val="a7"/>
        <w:numPr>
          <w:ilvl w:val="0"/>
          <w:numId w:val="11"/>
        </w:numPr>
        <w:tabs>
          <w:tab w:val="left" w:pos="1630"/>
        </w:tabs>
        <w:ind w:right="589" w:firstLine="427"/>
        <w:jc w:val="left"/>
        <w:rPr>
          <w:sz w:val="26"/>
        </w:rPr>
      </w:pPr>
      <w:r>
        <w:rPr>
          <w:sz w:val="26"/>
        </w:rPr>
        <w:t>планировать</w:t>
      </w:r>
      <w:r>
        <w:rPr>
          <w:spacing w:val="4"/>
          <w:sz w:val="26"/>
        </w:rPr>
        <w:t xml:space="preserve"> </w:t>
      </w:r>
      <w:r>
        <w:rPr>
          <w:sz w:val="26"/>
        </w:rPr>
        <w:t>выполнение</w:t>
      </w:r>
      <w:r>
        <w:rPr>
          <w:spacing w:val="5"/>
          <w:sz w:val="26"/>
        </w:rPr>
        <w:t xml:space="preserve"> </w:t>
      </w:r>
      <w:r>
        <w:rPr>
          <w:sz w:val="26"/>
        </w:rPr>
        <w:t>учебной</w:t>
      </w:r>
      <w:r>
        <w:rPr>
          <w:spacing w:val="4"/>
          <w:sz w:val="26"/>
        </w:rPr>
        <w:t xml:space="preserve"> </w:t>
      </w:r>
      <w:r>
        <w:rPr>
          <w:sz w:val="26"/>
        </w:rPr>
        <w:t>задачи,</w:t>
      </w:r>
      <w:r>
        <w:rPr>
          <w:spacing w:val="3"/>
          <w:sz w:val="26"/>
        </w:rPr>
        <w:t xml:space="preserve"> </w:t>
      </w:r>
      <w:r>
        <w:rPr>
          <w:sz w:val="26"/>
        </w:rPr>
        <w:t>выбирать</w:t>
      </w:r>
      <w:r>
        <w:rPr>
          <w:spacing w:val="3"/>
          <w:sz w:val="26"/>
        </w:rPr>
        <w:t xml:space="preserve"> </w:t>
      </w:r>
      <w:r>
        <w:rPr>
          <w:sz w:val="26"/>
        </w:rPr>
        <w:t>и</w:t>
      </w:r>
      <w:r>
        <w:rPr>
          <w:spacing w:val="4"/>
          <w:sz w:val="26"/>
        </w:rPr>
        <w:t xml:space="preserve"> </w:t>
      </w:r>
      <w:r>
        <w:rPr>
          <w:sz w:val="26"/>
        </w:rPr>
        <w:t>аргументировать</w:t>
      </w:r>
      <w:r>
        <w:rPr>
          <w:spacing w:val="2"/>
          <w:sz w:val="26"/>
        </w:rPr>
        <w:t xml:space="preserve"> </w:t>
      </w:r>
      <w:r>
        <w:rPr>
          <w:sz w:val="26"/>
        </w:rPr>
        <w:t>способ</w:t>
      </w:r>
      <w:r>
        <w:rPr>
          <w:spacing w:val="-62"/>
          <w:sz w:val="26"/>
        </w:rPr>
        <w:t xml:space="preserve"> </w:t>
      </w:r>
      <w:r>
        <w:rPr>
          <w:sz w:val="26"/>
        </w:rPr>
        <w:t>деятельности;</w:t>
      </w:r>
    </w:p>
    <w:p w:rsidR="00FB4A81" w:rsidRDefault="00B30A00" w:rsidP="00582418">
      <w:pPr>
        <w:pStyle w:val="a7"/>
        <w:numPr>
          <w:ilvl w:val="0"/>
          <w:numId w:val="11"/>
        </w:numPr>
        <w:tabs>
          <w:tab w:val="left" w:pos="1630"/>
        </w:tabs>
        <w:ind w:right="589" w:firstLine="427"/>
        <w:jc w:val="left"/>
        <w:rPr>
          <w:sz w:val="26"/>
        </w:rPr>
      </w:pPr>
      <w:r>
        <w:rPr>
          <w:sz w:val="26"/>
        </w:rPr>
        <w:t>корректировать</w:t>
      </w:r>
      <w:r>
        <w:rPr>
          <w:spacing w:val="2"/>
          <w:sz w:val="26"/>
        </w:rPr>
        <w:t xml:space="preserve"> </w:t>
      </w:r>
      <w:r>
        <w:rPr>
          <w:sz w:val="26"/>
        </w:rPr>
        <w:t>деятельность</w:t>
      </w:r>
      <w:r>
        <w:rPr>
          <w:spacing w:val="2"/>
          <w:sz w:val="26"/>
        </w:rPr>
        <w:t xml:space="preserve"> </w:t>
      </w:r>
      <w:r>
        <w:rPr>
          <w:sz w:val="26"/>
        </w:rPr>
        <w:t>с</w:t>
      </w:r>
      <w:r>
        <w:rPr>
          <w:spacing w:val="8"/>
          <w:sz w:val="26"/>
        </w:rPr>
        <w:t xml:space="preserve"> </w:t>
      </w:r>
      <w:r>
        <w:rPr>
          <w:sz w:val="26"/>
        </w:rPr>
        <w:t>учетом</w:t>
      </w:r>
      <w:r>
        <w:rPr>
          <w:spacing w:val="3"/>
          <w:sz w:val="26"/>
        </w:rPr>
        <w:t xml:space="preserve"> </w:t>
      </w:r>
      <w:r>
        <w:rPr>
          <w:sz w:val="26"/>
        </w:rPr>
        <w:t>возникших</w:t>
      </w:r>
      <w:r>
        <w:rPr>
          <w:spacing w:val="3"/>
          <w:sz w:val="26"/>
        </w:rPr>
        <w:t xml:space="preserve"> </w:t>
      </w:r>
      <w:r>
        <w:rPr>
          <w:sz w:val="26"/>
        </w:rPr>
        <w:t>трудностей,</w:t>
      </w:r>
      <w:r>
        <w:rPr>
          <w:spacing w:val="5"/>
          <w:sz w:val="26"/>
        </w:rPr>
        <w:t xml:space="preserve"> </w:t>
      </w:r>
      <w:r>
        <w:rPr>
          <w:sz w:val="26"/>
        </w:rPr>
        <w:t>ошибок,</w:t>
      </w:r>
      <w:r>
        <w:rPr>
          <w:spacing w:val="4"/>
          <w:sz w:val="26"/>
        </w:rPr>
        <w:t xml:space="preserve"> </w:t>
      </w:r>
      <w:r>
        <w:rPr>
          <w:sz w:val="26"/>
        </w:rPr>
        <w:t>новых</w:t>
      </w:r>
      <w:r>
        <w:rPr>
          <w:spacing w:val="-62"/>
          <w:sz w:val="26"/>
        </w:rPr>
        <w:t xml:space="preserve"> </w:t>
      </w:r>
      <w:r>
        <w:rPr>
          <w:sz w:val="26"/>
        </w:rPr>
        <w:t>данных</w:t>
      </w:r>
      <w:r>
        <w:rPr>
          <w:spacing w:val="-2"/>
          <w:sz w:val="26"/>
        </w:rPr>
        <w:t xml:space="preserve"> </w:t>
      </w:r>
      <w:r>
        <w:rPr>
          <w:sz w:val="26"/>
        </w:rPr>
        <w:t>или</w:t>
      </w:r>
      <w:r>
        <w:rPr>
          <w:spacing w:val="-1"/>
          <w:sz w:val="26"/>
        </w:rPr>
        <w:t xml:space="preserve"> </w:t>
      </w:r>
      <w:r>
        <w:rPr>
          <w:sz w:val="26"/>
        </w:rPr>
        <w:t>информации;</w:t>
      </w:r>
    </w:p>
    <w:p w:rsidR="00FB4A81" w:rsidRDefault="00B30A00" w:rsidP="00582418">
      <w:pPr>
        <w:pStyle w:val="a7"/>
        <w:numPr>
          <w:ilvl w:val="0"/>
          <w:numId w:val="11"/>
        </w:numPr>
        <w:tabs>
          <w:tab w:val="left" w:pos="1630"/>
        </w:tabs>
        <w:spacing w:before="1"/>
        <w:ind w:right="588" w:firstLine="427"/>
        <w:jc w:val="left"/>
        <w:rPr>
          <w:sz w:val="26"/>
        </w:rPr>
      </w:pPr>
      <w:r>
        <w:rPr>
          <w:sz w:val="26"/>
        </w:rPr>
        <w:t>анализировать</w:t>
      </w:r>
      <w:r>
        <w:rPr>
          <w:spacing w:val="11"/>
          <w:sz w:val="26"/>
        </w:rPr>
        <w:t xml:space="preserve"> </w:t>
      </w:r>
      <w:r>
        <w:rPr>
          <w:sz w:val="26"/>
        </w:rPr>
        <w:t>и</w:t>
      </w:r>
      <w:r>
        <w:rPr>
          <w:spacing w:val="13"/>
          <w:sz w:val="26"/>
        </w:rPr>
        <w:t xml:space="preserve"> </w:t>
      </w:r>
      <w:r>
        <w:rPr>
          <w:sz w:val="26"/>
        </w:rPr>
        <w:t>оценивать</w:t>
      </w:r>
      <w:r>
        <w:rPr>
          <w:spacing w:val="11"/>
          <w:sz w:val="26"/>
        </w:rPr>
        <w:t xml:space="preserve"> </w:t>
      </w:r>
      <w:r>
        <w:rPr>
          <w:sz w:val="26"/>
        </w:rPr>
        <w:t>собственную</w:t>
      </w:r>
      <w:r>
        <w:rPr>
          <w:spacing w:val="13"/>
          <w:sz w:val="26"/>
        </w:rPr>
        <w:t xml:space="preserve"> </w:t>
      </w:r>
      <w:r>
        <w:rPr>
          <w:sz w:val="26"/>
        </w:rPr>
        <w:t>работу,</w:t>
      </w:r>
      <w:r>
        <w:rPr>
          <w:spacing w:val="12"/>
          <w:sz w:val="26"/>
        </w:rPr>
        <w:t xml:space="preserve"> </w:t>
      </w:r>
      <w:r>
        <w:rPr>
          <w:sz w:val="26"/>
        </w:rPr>
        <w:t>например:</w:t>
      </w:r>
      <w:r>
        <w:rPr>
          <w:spacing w:val="13"/>
          <w:sz w:val="26"/>
        </w:rPr>
        <w:t xml:space="preserve"> </w:t>
      </w:r>
      <w:r>
        <w:rPr>
          <w:sz w:val="26"/>
        </w:rPr>
        <w:t>меру</w:t>
      </w:r>
      <w:r>
        <w:rPr>
          <w:spacing w:val="10"/>
          <w:sz w:val="26"/>
        </w:rPr>
        <w:t xml:space="preserve"> </w:t>
      </w:r>
      <w:r>
        <w:rPr>
          <w:sz w:val="26"/>
        </w:rPr>
        <w:t>собственной</w:t>
      </w:r>
      <w:r>
        <w:rPr>
          <w:spacing w:val="-62"/>
          <w:sz w:val="26"/>
        </w:rPr>
        <w:t xml:space="preserve"> </w:t>
      </w:r>
      <w:r>
        <w:rPr>
          <w:sz w:val="26"/>
        </w:rPr>
        <w:t>самостоятельности,</w:t>
      </w:r>
      <w:r>
        <w:rPr>
          <w:spacing w:val="-2"/>
          <w:sz w:val="26"/>
        </w:rPr>
        <w:t xml:space="preserve"> </w:t>
      </w:r>
      <w:r>
        <w:rPr>
          <w:sz w:val="26"/>
        </w:rPr>
        <w:t>затруднения,</w:t>
      </w:r>
      <w:r>
        <w:rPr>
          <w:spacing w:val="-1"/>
          <w:sz w:val="26"/>
        </w:rPr>
        <w:t xml:space="preserve"> </w:t>
      </w:r>
      <w:r>
        <w:rPr>
          <w:sz w:val="26"/>
        </w:rPr>
        <w:t>дефициты,</w:t>
      </w:r>
      <w:r>
        <w:rPr>
          <w:spacing w:val="-1"/>
          <w:sz w:val="26"/>
        </w:rPr>
        <w:t xml:space="preserve"> </w:t>
      </w:r>
      <w:r>
        <w:rPr>
          <w:sz w:val="26"/>
        </w:rPr>
        <w:t>ошибки;</w:t>
      </w:r>
    </w:p>
    <w:p w:rsidR="00FB4A81" w:rsidRDefault="00B30A00">
      <w:pPr>
        <w:pStyle w:val="Heading2"/>
        <w:spacing w:before="7" w:line="298" w:lineRule="exact"/>
        <w:ind w:left="1349"/>
        <w:jc w:val="left"/>
      </w:pPr>
      <w:r>
        <w:t>Естественно-научные</w:t>
      </w:r>
      <w:r>
        <w:rPr>
          <w:spacing w:val="-6"/>
        </w:rPr>
        <w:t xml:space="preserve"> </w:t>
      </w:r>
      <w:r>
        <w:t>предметы.</w:t>
      </w:r>
    </w:p>
    <w:p w:rsidR="00FB4A81" w:rsidRDefault="00B30A00">
      <w:pPr>
        <w:ind w:left="1349"/>
        <w:rPr>
          <w:b/>
          <w:sz w:val="26"/>
        </w:rPr>
      </w:pPr>
      <w:r>
        <w:rPr>
          <w:b/>
          <w:sz w:val="26"/>
        </w:rPr>
        <w:t>Формирование</w:t>
      </w:r>
      <w:r>
        <w:rPr>
          <w:b/>
          <w:spacing w:val="-10"/>
          <w:sz w:val="26"/>
        </w:rPr>
        <w:t xml:space="preserve"> </w:t>
      </w:r>
      <w:r>
        <w:rPr>
          <w:b/>
          <w:sz w:val="26"/>
        </w:rPr>
        <w:t>универсальных</w:t>
      </w:r>
      <w:r>
        <w:rPr>
          <w:b/>
          <w:spacing w:val="-8"/>
          <w:sz w:val="26"/>
        </w:rPr>
        <w:t xml:space="preserve"> </w:t>
      </w:r>
      <w:r>
        <w:rPr>
          <w:b/>
          <w:sz w:val="26"/>
        </w:rPr>
        <w:t>учебных</w:t>
      </w:r>
      <w:r>
        <w:rPr>
          <w:b/>
          <w:spacing w:val="-8"/>
          <w:sz w:val="26"/>
        </w:rPr>
        <w:t xml:space="preserve"> </w:t>
      </w:r>
      <w:r>
        <w:rPr>
          <w:b/>
          <w:sz w:val="26"/>
        </w:rPr>
        <w:t>познавательных</w:t>
      </w:r>
      <w:r>
        <w:rPr>
          <w:b/>
          <w:spacing w:val="-7"/>
          <w:sz w:val="26"/>
        </w:rPr>
        <w:t xml:space="preserve"> </w:t>
      </w:r>
      <w:r>
        <w:rPr>
          <w:b/>
          <w:sz w:val="26"/>
        </w:rPr>
        <w:t>действий.</w:t>
      </w:r>
      <w:r>
        <w:rPr>
          <w:b/>
          <w:spacing w:val="-62"/>
          <w:sz w:val="26"/>
        </w:rPr>
        <w:t xml:space="preserve"> </w:t>
      </w:r>
      <w:r>
        <w:rPr>
          <w:b/>
          <w:sz w:val="26"/>
        </w:rPr>
        <w:t>Формирование</w:t>
      </w:r>
      <w:r>
        <w:rPr>
          <w:b/>
          <w:spacing w:val="-2"/>
          <w:sz w:val="26"/>
        </w:rPr>
        <w:t xml:space="preserve"> </w:t>
      </w:r>
      <w:r>
        <w:rPr>
          <w:b/>
          <w:sz w:val="26"/>
        </w:rPr>
        <w:t>базовых логических</w:t>
      </w:r>
      <w:r>
        <w:rPr>
          <w:b/>
          <w:spacing w:val="1"/>
          <w:sz w:val="26"/>
        </w:rPr>
        <w:t xml:space="preserve"> </w:t>
      </w:r>
      <w:r>
        <w:rPr>
          <w:b/>
          <w:sz w:val="26"/>
        </w:rPr>
        <w:t>действий:</w:t>
      </w:r>
    </w:p>
    <w:p w:rsidR="00FB4A81" w:rsidRDefault="00B30A00" w:rsidP="00582418">
      <w:pPr>
        <w:pStyle w:val="a7"/>
        <w:numPr>
          <w:ilvl w:val="0"/>
          <w:numId w:val="11"/>
        </w:numPr>
        <w:tabs>
          <w:tab w:val="left" w:pos="993"/>
        </w:tabs>
        <w:spacing w:line="292" w:lineRule="exact"/>
        <w:ind w:left="851" w:firstLine="498"/>
        <w:jc w:val="left"/>
        <w:rPr>
          <w:sz w:val="26"/>
        </w:rPr>
      </w:pPr>
      <w:r>
        <w:rPr>
          <w:sz w:val="26"/>
        </w:rPr>
        <w:t>выдвигать</w:t>
      </w:r>
      <w:r>
        <w:rPr>
          <w:spacing w:val="-3"/>
          <w:sz w:val="26"/>
        </w:rPr>
        <w:t xml:space="preserve"> </w:t>
      </w:r>
      <w:r>
        <w:rPr>
          <w:sz w:val="26"/>
        </w:rPr>
        <w:t>гипотезы,</w:t>
      </w:r>
      <w:r>
        <w:rPr>
          <w:spacing w:val="-4"/>
          <w:sz w:val="26"/>
        </w:rPr>
        <w:t xml:space="preserve"> </w:t>
      </w:r>
      <w:r>
        <w:rPr>
          <w:sz w:val="26"/>
        </w:rPr>
        <w:t>объясняющие</w:t>
      </w:r>
      <w:r>
        <w:rPr>
          <w:spacing w:val="-5"/>
          <w:sz w:val="26"/>
        </w:rPr>
        <w:t xml:space="preserve"> </w:t>
      </w:r>
      <w:r>
        <w:rPr>
          <w:sz w:val="26"/>
        </w:rPr>
        <w:t>простые</w:t>
      </w:r>
      <w:r>
        <w:rPr>
          <w:spacing w:val="-4"/>
          <w:sz w:val="26"/>
        </w:rPr>
        <w:t xml:space="preserve"> </w:t>
      </w:r>
      <w:r>
        <w:rPr>
          <w:sz w:val="26"/>
        </w:rPr>
        <w:t>явления;</w:t>
      </w:r>
    </w:p>
    <w:p w:rsidR="00FB4A81" w:rsidRDefault="00B30A00" w:rsidP="00582418">
      <w:pPr>
        <w:pStyle w:val="a7"/>
        <w:numPr>
          <w:ilvl w:val="0"/>
          <w:numId w:val="11"/>
        </w:numPr>
        <w:tabs>
          <w:tab w:val="left" w:pos="993"/>
        </w:tabs>
        <w:ind w:left="851" w:firstLine="498"/>
        <w:jc w:val="left"/>
        <w:rPr>
          <w:sz w:val="26"/>
        </w:rPr>
      </w:pPr>
      <w:r>
        <w:rPr>
          <w:sz w:val="26"/>
        </w:rPr>
        <w:t>строить</w:t>
      </w:r>
      <w:r>
        <w:rPr>
          <w:spacing w:val="-5"/>
          <w:sz w:val="26"/>
        </w:rPr>
        <w:t xml:space="preserve"> </w:t>
      </w:r>
      <w:r>
        <w:rPr>
          <w:sz w:val="26"/>
        </w:rPr>
        <w:t>простейшие</w:t>
      </w:r>
      <w:r>
        <w:rPr>
          <w:spacing w:val="-1"/>
          <w:sz w:val="26"/>
        </w:rPr>
        <w:t xml:space="preserve"> </w:t>
      </w:r>
      <w:r>
        <w:rPr>
          <w:sz w:val="26"/>
        </w:rPr>
        <w:t>модели</w:t>
      </w:r>
      <w:r>
        <w:rPr>
          <w:spacing w:val="-3"/>
          <w:sz w:val="26"/>
        </w:rPr>
        <w:t xml:space="preserve"> </w:t>
      </w:r>
      <w:r>
        <w:rPr>
          <w:sz w:val="26"/>
        </w:rPr>
        <w:t>физических</w:t>
      </w:r>
      <w:r>
        <w:rPr>
          <w:spacing w:val="-1"/>
          <w:sz w:val="26"/>
        </w:rPr>
        <w:t xml:space="preserve"> </w:t>
      </w:r>
      <w:r>
        <w:rPr>
          <w:sz w:val="26"/>
        </w:rPr>
        <w:t>явлений</w:t>
      </w:r>
      <w:r>
        <w:rPr>
          <w:spacing w:val="-4"/>
          <w:sz w:val="26"/>
        </w:rPr>
        <w:t xml:space="preserve"> </w:t>
      </w:r>
      <w:r>
        <w:rPr>
          <w:sz w:val="26"/>
        </w:rPr>
        <w:t>(в</w:t>
      </w:r>
      <w:r>
        <w:rPr>
          <w:spacing w:val="-4"/>
          <w:sz w:val="26"/>
        </w:rPr>
        <w:t xml:space="preserve"> </w:t>
      </w:r>
      <w:r>
        <w:rPr>
          <w:sz w:val="26"/>
        </w:rPr>
        <w:t>виде</w:t>
      </w:r>
      <w:r>
        <w:rPr>
          <w:spacing w:val="-4"/>
          <w:sz w:val="26"/>
        </w:rPr>
        <w:t xml:space="preserve"> </w:t>
      </w:r>
      <w:r>
        <w:rPr>
          <w:sz w:val="26"/>
        </w:rPr>
        <w:t>рисунков</w:t>
      </w:r>
      <w:r>
        <w:rPr>
          <w:spacing w:val="-4"/>
          <w:sz w:val="26"/>
        </w:rPr>
        <w:t xml:space="preserve"> </w:t>
      </w:r>
      <w:r>
        <w:rPr>
          <w:sz w:val="26"/>
        </w:rPr>
        <w:t>или</w:t>
      </w:r>
      <w:r>
        <w:rPr>
          <w:spacing w:val="-4"/>
          <w:sz w:val="26"/>
        </w:rPr>
        <w:t xml:space="preserve"> </w:t>
      </w:r>
      <w:r>
        <w:rPr>
          <w:sz w:val="26"/>
        </w:rPr>
        <w:t>схем);</w:t>
      </w:r>
    </w:p>
    <w:p w:rsidR="00FB4A81" w:rsidRDefault="00B30A00" w:rsidP="00582418">
      <w:pPr>
        <w:pStyle w:val="a7"/>
        <w:numPr>
          <w:ilvl w:val="0"/>
          <w:numId w:val="11"/>
        </w:numPr>
        <w:tabs>
          <w:tab w:val="left" w:pos="993"/>
        </w:tabs>
        <w:spacing w:before="1"/>
        <w:ind w:left="851" w:right="588" w:firstLine="498"/>
        <w:jc w:val="left"/>
        <w:rPr>
          <w:sz w:val="26"/>
        </w:rPr>
      </w:pPr>
      <w:r>
        <w:rPr>
          <w:sz w:val="26"/>
        </w:rPr>
        <w:t>прогнозировать</w:t>
      </w:r>
      <w:r>
        <w:rPr>
          <w:spacing w:val="29"/>
          <w:sz w:val="26"/>
        </w:rPr>
        <w:t xml:space="preserve"> </w:t>
      </w:r>
      <w:r>
        <w:rPr>
          <w:sz w:val="26"/>
        </w:rPr>
        <w:t>свойства</w:t>
      </w:r>
      <w:r>
        <w:rPr>
          <w:spacing w:val="27"/>
          <w:sz w:val="26"/>
        </w:rPr>
        <w:t xml:space="preserve"> </w:t>
      </w:r>
      <w:r>
        <w:rPr>
          <w:sz w:val="26"/>
        </w:rPr>
        <w:t>веществ</w:t>
      </w:r>
      <w:r>
        <w:rPr>
          <w:spacing w:val="29"/>
          <w:sz w:val="26"/>
        </w:rPr>
        <w:t xml:space="preserve"> </w:t>
      </w:r>
      <w:r>
        <w:rPr>
          <w:sz w:val="26"/>
        </w:rPr>
        <w:t>на</w:t>
      </w:r>
      <w:r>
        <w:rPr>
          <w:spacing w:val="30"/>
          <w:sz w:val="26"/>
        </w:rPr>
        <w:t xml:space="preserve"> </w:t>
      </w:r>
      <w:r>
        <w:rPr>
          <w:sz w:val="26"/>
        </w:rPr>
        <w:t>основе</w:t>
      </w:r>
      <w:r>
        <w:rPr>
          <w:spacing w:val="27"/>
          <w:sz w:val="26"/>
        </w:rPr>
        <w:t xml:space="preserve"> </w:t>
      </w:r>
      <w:r>
        <w:rPr>
          <w:sz w:val="26"/>
        </w:rPr>
        <w:t>общих</w:t>
      </w:r>
      <w:r>
        <w:rPr>
          <w:spacing w:val="27"/>
          <w:sz w:val="26"/>
        </w:rPr>
        <w:t xml:space="preserve"> </w:t>
      </w:r>
      <w:r>
        <w:rPr>
          <w:sz w:val="26"/>
        </w:rPr>
        <w:t>химических</w:t>
      </w:r>
      <w:r>
        <w:rPr>
          <w:spacing w:val="28"/>
          <w:sz w:val="26"/>
        </w:rPr>
        <w:t xml:space="preserve"> </w:t>
      </w:r>
      <w:r>
        <w:rPr>
          <w:sz w:val="26"/>
        </w:rPr>
        <w:t>свойств</w:t>
      </w:r>
      <w:r>
        <w:rPr>
          <w:spacing w:val="27"/>
          <w:sz w:val="26"/>
        </w:rPr>
        <w:t xml:space="preserve"> </w:t>
      </w:r>
      <w:r>
        <w:rPr>
          <w:sz w:val="26"/>
        </w:rPr>
        <w:t>изу-</w:t>
      </w:r>
      <w:r>
        <w:rPr>
          <w:spacing w:val="-62"/>
          <w:sz w:val="26"/>
        </w:rPr>
        <w:t xml:space="preserve"> </w:t>
      </w:r>
      <w:r>
        <w:rPr>
          <w:sz w:val="26"/>
        </w:rPr>
        <w:t>ченных</w:t>
      </w:r>
      <w:r>
        <w:rPr>
          <w:spacing w:val="-2"/>
          <w:sz w:val="26"/>
        </w:rPr>
        <w:t xml:space="preserve"> </w:t>
      </w:r>
      <w:r>
        <w:rPr>
          <w:sz w:val="26"/>
        </w:rPr>
        <w:t>классов</w:t>
      </w:r>
      <w:r>
        <w:rPr>
          <w:spacing w:val="-1"/>
          <w:sz w:val="26"/>
        </w:rPr>
        <w:t xml:space="preserve"> </w:t>
      </w:r>
      <w:r>
        <w:rPr>
          <w:sz w:val="26"/>
        </w:rPr>
        <w:t>или</w:t>
      </w:r>
      <w:r>
        <w:rPr>
          <w:spacing w:val="1"/>
          <w:sz w:val="26"/>
        </w:rPr>
        <w:t xml:space="preserve"> </w:t>
      </w:r>
      <w:r>
        <w:rPr>
          <w:sz w:val="26"/>
        </w:rPr>
        <w:t>групп</w:t>
      </w:r>
      <w:r>
        <w:rPr>
          <w:spacing w:val="2"/>
          <w:sz w:val="26"/>
        </w:rPr>
        <w:t xml:space="preserve"> </w:t>
      </w:r>
      <w:r>
        <w:rPr>
          <w:sz w:val="26"/>
        </w:rPr>
        <w:t>веществ, к</w:t>
      </w:r>
      <w:r>
        <w:rPr>
          <w:spacing w:val="-2"/>
          <w:sz w:val="26"/>
        </w:rPr>
        <w:t xml:space="preserve"> </w:t>
      </w:r>
      <w:r>
        <w:rPr>
          <w:sz w:val="26"/>
        </w:rPr>
        <w:t>которым</w:t>
      </w:r>
      <w:r>
        <w:rPr>
          <w:spacing w:val="-2"/>
          <w:sz w:val="26"/>
        </w:rPr>
        <w:t xml:space="preserve"> </w:t>
      </w:r>
      <w:r>
        <w:rPr>
          <w:sz w:val="26"/>
        </w:rPr>
        <w:t>они относятся;</w:t>
      </w:r>
    </w:p>
    <w:p w:rsidR="00FB4A81" w:rsidRDefault="00B30A00" w:rsidP="00582418">
      <w:pPr>
        <w:pStyle w:val="a7"/>
        <w:numPr>
          <w:ilvl w:val="0"/>
          <w:numId w:val="11"/>
        </w:numPr>
        <w:tabs>
          <w:tab w:val="left" w:pos="993"/>
        </w:tabs>
        <w:ind w:left="851" w:right="583" w:firstLine="498"/>
        <w:jc w:val="left"/>
        <w:rPr>
          <w:sz w:val="26"/>
        </w:rPr>
      </w:pPr>
      <w:r>
        <w:rPr>
          <w:sz w:val="26"/>
        </w:rPr>
        <w:t>объяснять</w:t>
      </w:r>
      <w:r>
        <w:rPr>
          <w:spacing w:val="17"/>
          <w:sz w:val="26"/>
        </w:rPr>
        <w:t xml:space="preserve"> </w:t>
      </w:r>
      <w:r>
        <w:rPr>
          <w:sz w:val="26"/>
        </w:rPr>
        <w:t>общности</w:t>
      </w:r>
      <w:r>
        <w:rPr>
          <w:spacing w:val="20"/>
          <w:sz w:val="26"/>
        </w:rPr>
        <w:t xml:space="preserve"> </w:t>
      </w:r>
      <w:r>
        <w:rPr>
          <w:sz w:val="26"/>
        </w:rPr>
        <w:t>происхождения</w:t>
      </w:r>
      <w:r>
        <w:rPr>
          <w:spacing w:val="19"/>
          <w:sz w:val="26"/>
        </w:rPr>
        <w:t xml:space="preserve"> </w:t>
      </w:r>
      <w:r>
        <w:rPr>
          <w:sz w:val="26"/>
        </w:rPr>
        <w:t>и</w:t>
      </w:r>
      <w:r>
        <w:rPr>
          <w:spacing w:val="19"/>
          <w:sz w:val="26"/>
        </w:rPr>
        <w:t xml:space="preserve"> </w:t>
      </w:r>
      <w:r>
        <w:rPr>
          <w:sz w:val="26"/>
        </w:rPr>
        <w:t>эволюции</w:t>
      </w:r>
      <w:r>
        <w:rPr>
          <w:spacing w:val="18"/>
          <w:sz w:val="26"/>
        </w:rPr>
        <w:t xml:space="preserve"> </w:t>
      </w:r>
      <w:r>
        <w:rPr>
          <w:sz w:val="26"/>
        </w:rPr>
        <w:t>систематических</w:t>
      </w:r>
      <w:r>
        <w:rPr>
          <w:spacing w:val="19"/>
          <w:sz w:val="26"/>
        </w:rPr>
        <w:t xml:space="preserve"> </w:t>
      </w:r>
      <w:r>
        <w:rPr>
          <w:sz w:val="26"/>
        </w:rPr>
        <w:t>групп</w:t>
      </w:r>
      <w:r>
        <w:rPr>
          <w:spacing w:val="18"/>
          <w:sz w:val="26"/>
        </w:rPr>
        <w:t xml:space="preserve"> </w:t>
      </w:r>
      <w:r>
        <w:rPr>
          <w:sz w:val="26"/>
        </w:rPr>
        <w:t>рас-</w:t>
      </w:r>
      <w:r>
        <w:rPr>
          <w:spacing w:val="-62"/>
          <w:sz w:val="26"/>
        </w:rPr>
        <w:t xml:space="preserve"> </w:t>
      </w:r>
      <w:r>
        <w:rPr>
          <w:sz w:val="26"/>
        </w:rPr>
        <w:t>тений</w:t>
      </w:r>
      <w:r>
        <w:rPr>
          <w:spacing w:val="-1"/>
          <w:sz w:val="26"/>
        </w:rPr>
        <w:t xml:space="preserve"> </w:t>
      </w:r>
      <w:r>
        <w:rPr>
          <w:sz w:val="26"/>
        </w:rPr>
        <w:t>на</w:t>
      </w:r>
      <w:r>
        <w:rPr>
          <w:spacing w:val="-2"/>
          <w:sz w:val="26"/>
        </w:rPr>
        <w:t xml:space="preserve"> </w:t>
      </w:r>
      <w:r>
        <w:rPr>
          <w:sz w:val="26"/>
        </w:rPr>
        <w:t>примере</w:t>
      </w:r>
      <w:r>
        <w:rPr>
          <w:spacing w:val="-2"/>
          <w:sz w:val="26"/>
        </w:rPr>
        <w:t xml:space="preserve"> </w:t>
      </w:r>
      <w:r>
        <w:rPr>
          <w:sz w:val="26"/>
        </w:rPr>
        <w:t>сопоставления</w:t>
      </w:r>
      <w:r>
        <w:rPr>
          <w:spacing w:val="-1"/>
          <w:sz w:val="26"/>
        </w:rPr>
        <w:t xml:space="preserve"> </w:t>
      </w:r>
      <w:r>
        <w:rPr>
          <w:sz w:val="26"/>
        </w:rPr>
        <w:t>биологических</w:t>
      </w:r>
      <w:r>
        <w:rPr>
          <w:spacing w:val="-2"/>
          <w:sz w:val="26"/>
        </w:rPr>
        <w:t xml:space="preserve"> </w:t>
      </w:r>
      <w:r>
        <w:rPr>
          <w:sz w:val="26"/>
        </w:rPr>
        <w:t>растительных</w:t>
      </w:r>
      <w:r>
        <w:rPr>
          <w:spacing w:val="-2"/>
          <w:sz w:val="26"/>
        </w:rPr>
        <w:t xml:space="preserve"> </w:t>
      </w:r>
      <w:r>
        <w:rPr>
          <w:sz w:val="26"/>
        </w:rPr>
        <w:t>объектов.</w:t>
      </w:r>
    </w:p>
    <w:p w:rsidR="00FB4A81" w:rsidRDefault="00B30A00" w:rsidP="00E126B6">
      <w:pPr>
        <w:pStyle w:val="Heading2"/>
        <w:tabs>
          <w:tab w:val="left" w:pos="993"/>
        </w:tabs>
        <w:spacing w:before="7" w:line="295" w:lineRule="exact"/>
        <w:ind w:left="851" w:firstLine="498"/>
        <w:jc w:val="left"/>
      </w:pPr>
      <w:r>
        <w:t>Формирование</w:t>
      </w:r>
      <w:r>
        <w:rPr>
          <w:spacing w:val="-8"/>
        </w:rPr>
        <w:t xml:space="preserve"> </w:t>
      </w:r>
      <w:r>
        <w:t>базовых</w:t>
      </w:r>
      <w:r>
        <w:rPr>
          <w:spacing w:val="-6"/>
        </w:rPr>
        <w:t xml:space="preserve"> </w:t>
      </w:r>
      <w:r>
        <w:t>исследовательских</w:t>
      </w:r>
      <w:r>
        <w:rPr>
          <w:spacing w:val="-6"/>
        </w:rPr>
        <w:t xml:space="preserve"> </w:t>
      </w:r>
      <w:r>
        <w:t>действий:</w:t>
      </w:r>
    </w:p>
    <w:p w:rsidR="00FB4A81" w:rsidRPr="00E126B6" w:rsidRDefault="00B30A00" w:rsidP="00582418">
      <w:pPr>
        <w:pStyle w:val="a7"/>
        <w:numPr>
          <w:ilvl w:val="0"/>
          <w:numId w:val="11"/>
        </w:numPr>
        <w:tabs>
          <w:tab w:val="left" w:pos="993"/>
        </w:tabs>
        <w:spacing w:line="295" w:lineRule="exact"/>
        <w:ind w:left="851" w:firstLine="498"/>
        <w:jc w:val="left"/>
        <w:rPr>
          <w:sz w:val="26"/>
        </w:rPr>
      </w:pPr>
      <w:r>
        <w:rPr>
          <w:sz w:val="26"/>
        </w:rPr>
        <w:t>исследование</w:t>
      </w:r>
      <w:r>
        <w:rPr>
          <w:spacing w:val="27"/>
          <w:sz w:val="26"/>
        </w:rPr>
        <w:t xml:space="preserve"> </w:t>
      </w:r>
      <w:r>
        <w:rPr>
          <w:sz w:val="26"/>
        </w:rPr>
        <w:t>явления</w:t>
      </w:r>
      <w:r>
        <w:rPr>
          <w:spacing w:val="27"/>
          <w:sz w:val="26"/>
        </w:rPr>
        <w:t xml:space="preserve"> </w:t>
      </w:r>
      <w:r>
        <w:rPr>
          <w:sz w:val="26"/>
        </w:rPr>
        <w:t>теплообмена</w:t>
      </w:r>
      <w:r>
        <w:rPr>
          <w:spacing w:val="28"/>
          <w:sz w:val="26"/>
        </w:rPr>
        <w:t xml:space="preserve"> </w:t>
      </w:r>
      <w:r>
        <w:rPr>
          <w:sz w:val="26"/>
        </w:rPr>
        <w:t>при</w:t>
      </w:r>
      <w:r>
        <w:rPr>
          <w:spacing w:val="27"/>
          <w:sz w:val="26"/>
        </w:rPr>
        <w:t xml:space="preserve"> </w:t>
      </w:r>
      <w:r>
        <w:rPr>
          <w:sz w:val="26"/>
        </w:rPr>
        <w:t>смешивании</w:t>
      </w:r>
      <w:r>
        <w:rPr>
          <w:spacing w:val="28"/>
          <w:sz w:val="26"/>
        </w:rPr>
        <w:t xml:space="preserve"> </w:t>
      </w:r>
      <w:r>
        <w:rPr>
          <w:sz w:val="26"/>
        </w:rPr>
        <w:t>холодной</w:t>
      </w:r>
      <w:r>
        <w:rPr>
          <w:spacing w:val="30"/>
          <w:sz w:val="26"/>
        </w:rPr>
        <w:t xml:space="preserve"> </w:t>
      </w:r>
      <w:r>
        <w:rPr>
          <w:sz w:val="26"/>
        </w:rPr>
        <w:t>и</w:t>
      </w:r>
      <w:r>
        <w:rPr>
          <w:spacing w:val="28"/>
          <w:sz w:val="26"/>
        </w:rPr>
        <w:t xml:space="preserve"> </w:t>
      </w:r>
      <w:r>
        <w:rPr>
          <w:sz w:val="26"/>
        </w:rPr>
        <w:t>горячей</w:t>
      </w:r>
      <w:r>
        <w:rPr>
          <w:spacing w:val="26"/>
          <w:sz w:val="26"/>
        </w:rPr>
        <w:t xml:space="preserve"> </w:t>
      </w:r>
      <w:r>
        <w:rPr>
          <w:sz w:val="26"/>
        </w:rPr>
        <w:t>во</w:t>
      </w:r>
      <w:r>
        <w:t>ды;</w:t>
      </w:r>
    </w:p>
    <w:p w:rsidR="00FB4A81" w:rsidRDefault="00B30A00" w:rsidP="00582418">
      <w:pPr>
        <w:pStyle w:val="a7"/>
        <w:numPr>
          <w:ilvl w:val="0"/>
          <w:numId w:val="9"/>
        </w:numPr>
        <w:tabs>
          <w:tab w:val="left" w:pos="289"/>
          <w:tab w:val="left" w:pos="993"/>
        </w:tabs>
        <w:spacing w:line="298" w:lineRule="exact"/>
        <w:ind w:left="851" w:firstLine="498"/>
        <w:jc w:val="left"/>
        <w:rPr>
          <w:sz w:val="26"/>
        </w:rPr>
      </w:pPr>
      <w:r>
        <w:rPr>
          <w:sz w:val="26"/>
        </w:rPr>
        <w:t>исследование</w:t>
      </w:r>
      <w:r>
        <w:rPr>
          <w:spacing w:val="-6"/>
          <w:sz w:val="26"/>
        </w:rPr>
        <w:t xml:space="preserve"> </w:t>
      </w:r>
      <w:r>
        <w:rPr>
          <w:sz w:val="26"/>
        </w:rPr>
        <w:t>процесса</w:t>
      </w:r>
      <w:r>
        <w:rPr>
          <w:spacing w:val="-6"/>
          <w:sz w:val="26"/>
        </w:rPr>
        <w:t xml:space="preserve"> </w:t>
      </w:r>
      <w:r>
        <w:rPr>
          <w:sz w:val="26"/>
        </w:rPr>
        <w:t>испарения</w:t>
      </w:r>
      <w:r>
        <w:rPr>
          <w:spacing w:val="-6"/>
          <w:sz w:val="26"/>
        </w:rPr>
        <w:t xml:space="preserve"> </w:t>
      </w:r>
      <w:r>
        <w:rPr>
          <w:sz w:val="26"/>
        </w:rPr>
        <w:t>различных</w:t>
      </w:r>
      <w:r>
        <w:rPr>
          <w:spacing w:val="-6"/>
          <w:sz w:val="26"/>
        </w:rPr>
        <w:t xml:space="preserve"> </w:t>
      </w:r>
      <w:r>
        <w:rPr>
          <w:sz w:val="26"/>
        </w:rPr>
        <w:t>жидкостей;</w:t>
      </w:r>
    </w:p>
    <w:p w:rsidR="00E126B6" w:rsidRDefault="00B30A00" w:rsidP="00582418">
      <w:pPr>
        <w:pStyle w:val="a7"/>
        <w:numPr>
          <w:ilvl w:val="0"/>
          <w:numId w:val="9"/>
        </w:numPr>
        <w:tabs>
          <w:tab w:val="left" w:pos="289"/>
          <w:tab w:val="left" w:pos="993"/>
        </w:tabs>
        <w:spacing w:before="1" w:line="298" w:lineRule="exact"/>
        <w:ind w:left="922" w:right="583" w:firstLine="0"/>
        <w:jc w:val="left"/>
        <w:sectPr w:rsidR="00E126B6" w:rsidSect="006F2955">
          <w:pgSz w:w="11910" w:h="16840"/>
          <w:pgMar w:top="1040" w:right="711" w:bottom="1200" w:left="780" w:header="0" w:footer="922" w:gutter="0"/>
          <w:cols w:space="720"/>
        </w:sectPr>
      </w:pPr>
      <w:r w:rsidRPr="00E126B6">
        <w:rPr>
          <w:sz w:val="26"/>
        </w:rPr>
        <w:t>планирование</w:t>
      </w:r>
      <w:r w:rsidRPr="00E126B6">
        <w:rPr>
          <w:spacing w:val="18"/>
          <w:sz w:val="26"/>
        </w:rPr>
        <w:t xml:space="preserve"> </w:t>
      </w:r>
      <w:r w:rsidRPr="00E126B6">
        <w:rPr>
          <w:sz w:val="26"/>
        </w:rPr>
        <w:t>и</w:t>
      </w:r>
      <w:r w:rsidRPr="00E126B6">
        <w:rPr>
          <w:spacing w:val="20"/>
          <w:sz w:val="26"/>
        </w:rPr>
        <w:t xml:space="preserve"> </w:t>
      </w:r>
      <w:r w:rsidRPr="00E126B6">
        <w:rPr>
          <w:sz w:val="26"/>
        </w:rPr>
        <w:t>осуществление</w:t>
      </w:r>
      <w:r w:rsidRPr="00E126B6">
        <w:rPr>
          <w:spacing w:val="18"/>
          <w:sz w:val="26"/>
        </w:rPr>
        <w:t xml:space="preserve"> </w:t>
      </w:r>
      <w:r w:rsidRPr="00E126B6">
        <w:rPr>
          <w:sz w:val="26"/>
        </w:rPr>
        <w:t>на</w:t>
      </w:r>
      <w:r w:rsidRPr="00E126B6">
        <w:rPr>
          <w:spacing w:val="20"/>
          <w:sz w:val="26"/>
        </w:rPr>
        <w:t xml:space="preserve"> </w:t>
      </w:r>
      <w:r w:rsidRPr="00E126B6">
        <w:rPr>
          <w:sz w:val="26"/>
        </w:rPr>
        <w:t>практике</w:t>
      </w:r>
      <w:r w:rsidRPr="00E126B6">
        <w:rPr>
          <w:spacing w:val="19"/>
          <w:sz w:val="26"/>
        </w:rPr>
        <w:t xml:space="preserve"> </w:t>
      </w:r>
      <w:r w:rsidRPr="00E126B6">
        <w:rPr>
          <w:sz w:val="26"/>
        </w:rPr>
        <w:t>химических</w:t>
      </w:r>
      <w:r w:rsidRPr="00E126B6">
        <w:rPr>
          <w:spacing w:val="21"/>
          <w:sz w:val="26"/>
        </w:rPr>
        <w:t xml:space="preserve"> </w:t>
      </w:r>
      <w:r w:rsidRPr="00E126B6">
        <w:rPr>
          <w:sz w:val="26"/>
        </w:rPr>
        <w:t>экспериментов,</w:t>
      </w:r>
      <w:r w:rsidRPr="00E126B6">
        <w:rPr>
          <w:spacing w:val="20"/>
          <w:sz w:val="26"/>
        </w:rPr>
        <w:t xml:space="preserve"> </w:t>
      </w:r>
      <w:r w:rsidRPr="00E126B6">
        <w:rPr>
          <w:sz w:val="26"/>
        </w:rPr>
        <w:t>про</w:t>
      </w:r>
    </w:p>
    <w:p w:rsidR="00FB4A81" w:rsidRDefault="00B30A00">
      <w:pPr>
        <w:pStyle w:val="a3"/>
        <w:spacing w:before="1"/>
        <w:ind w:left="922" w:right="583" w:firstLine="0"/>
      </w:pPr>
      <w:r>
        <w:lastRenderedPageBreak/>
        <w:t>ведение наблюдений, получение выводов по результатам эксперимента (обнаруже-</w:t>
      </w:r>
      <w:r>
        <w:rPr>
          <w:spacing w:val="1"/>
        </w:rPr>
        <w:t xml:space="preserve"> </w:t>
      </w:r>
      <w:r>
        <w:t>ние</w:t>
      </w:r>
      <w:r>
        <w:rPr>
          <w:spacing w:val="-3"/>
        </w:rPr>
        <w:t xml:space="preserve"> </w:t>
      </w:r>
      <w:r>
        <w:t>сульфат-ионов,</w:t>
      </w:r>
      <w:r>
        <w:rPr>
          <w:spacing w:val="-2"/>
        </w:rPr>
        <w:t xml:space="preserve"> </w:t>
      </w:r>
      <w:r>
        <w:t>взаимодействие</w:t>
      </w:r>
      <w:r>
        <w:rPr>
          <w:spacing w:val="-2"/>
        </w:rPr>
        <w:t xml:space="preserve"> </w:t>
      </w:r>
      <w:r>
        <w:t>разбавленной</w:t>
      </w:r>
      <w:r>
        <w:rPr>
          <w:spacing w:val="-2"/>
        </w:rPr>
        <w:t xml:space="preserve"> </w:t>
      </w:r>
      <w:r>
        <w:t>серной</w:t>
      </w:r>
      <w:r>
        <w:rPr>
          <w:spacing w:val="-2"/>
        </w:rPr>
        <w:t xml:space="preserve"> </w:t>
      </w:r>
      <w:r>
        <w:t>кислоты</w:t>
      </w:r>
      <w:r>
        <w:rPr>
          <w:spacing w:val="-1"/>
        </w:rPr>
        <w:t xml:space="preserve"> </w:t>
      </w:r>
      <w:r>
        <w:t>с</w:t>
      </w:r>
      <w:r>
        <w:rPr>
          <w:spacing w:val="-2"/>
        </w:rPr>
        <w:t xml:space="preserve"> </w:t>
      </w:r>
      <w:r>
        <w:t>цинком).</w:t>
      </w:r>
    </w:p>
    <w:p w:rsidR="00FB4A81" w:rsidRDefault="00B30A00">
      <w:pPr>
        <w:pStyle w:val="Heading2"/>
        <w:spacing w:before="7" w:line="295" w:lineRule="exact"/>
        <w:ind w:left="1349"/>
      </w:pPr>
      <w:r>
        <w:t>Работа</w:t>
      </w:r>
      <w:r>
        <w:rPr>
          <w:spacing w:val="-4"/>
        </w:rPr>
        <w:t xml:space="preserve"> </w:t>
      </w:r>
      <w:r>
        <w:t>с информацией:</w:t>
      </w:r>
    </w:p>
    <w:p w:rsidR="00FB4A81" w:rsidRDefault="00B30A00" w:rsidP="00582418">
      <w:pPr>
        <w:pStyle w:val="a7"/>
        <w:numPr>
          <w:ilvl w:val="1"/>
          <w:numId w:val="9"/>
        </w:numPr>
        <w:tabs>
          <w:tab w:val="left" w:pos="1630"/>
        </w:tabs>
        <w:ind w:right="590" w:firstLine="427"/>
        <w:rPr>
          <w:sz w:val="26"/>
        </w:rPr>
      </w:pPr>
      <w:r>
        <w:rPr>
          <w:sz w:val="26"/>
        </w:rPr>
        <w:t>анализировать оригинальный текст, посвященный использованию звука (или</w:t>
      </w:r>
      <w:r>
        <w:rPr>
          <w:spacing w:val="1"/>
          <w:sz w:val="26"/>
        </w:rPr>
        <w:t xml:space="preserve"> </w:t>
      </w:r>
      <w:r>
        <w:rPr>
          <w:sz w:val="26"/>
        </w:rPr>
        <w:t>ультразвука)</w:t>
      </w:r>
      <w:r>
        <w:rPr>
          <w:spacing w:val="-3"/>
          <w:sz w:val="26"/>
        </w:rPr>
        <w:t xml:space="preserve"> </w:t>
      </w:r>
      <w:r>
        <w:rPr>
          <w:sz w:val="26"/>
        </w:rPr>
        <w:t>в</w:t>
      </w:r>
      <w:r>
        <w:rPr>
          <w:spacing w:val="1"/>
          <w:sz w:val="26"/>
        </w:rPr>
        <w:t xml:space="preserve"> </w:t>
      </w:r>
      <w:r>
        <w:rPr>
          <w:sz w:val="26"/>
        </w:rPr>
        <w:t>технике</w:t>
      </w:r>
      <w:r>
        <w:rPr>
          <w:spacing w:val="-2"/>
          <w:sz w:val="26"/>
        </w:rPr>
        <w:t xml:space="preserve"> </w:t>
      </w:r>
      <w:r>
        <w:rPr>
          <w:sz w:val="26"/>
        </w:rPr>
        <w:t>(например,</w:t>
      </w:r>
      <w:r>
        <w:rPr>
          <w:spacing w:val="1"/>
          <w:sz w:val="26"/>
        </w:rPr>
        <w:t xml:space="preserve"> </w:t>
      </w:r>
      <w:r>
        <w:rPr>
          <w:sz w:val="26"/>
        </w:rPr>
        <w:t>эхолокация,</w:t>
      </w:r>
      <w:r>
        <w:rPr>
          <w:spacing w:val="1"/>
          <w:sz w:val="26"/>
        </w:rPr>
        <w:t xml:space="preserve"> </w:t>
      </w:r>
      <w:r>
        <w:rPr>
          <w:sz w:val="26"/>
        </w:rPr>
        <w:t>ультразвук</w:t>
      </w:r>
      <w:r>
        <w:rPr>
          <w:spacing w:val="-1"/>
          <w:sz w:val="26"/>
        </w:rPr>
        <w:t xml:space="preserve"> </w:t>
      </w:r>
      <w:r>
        <w:rPr>
          <w:sz w:val="26"/>
        </w:rPr>
        <w:t>в медицине);</w:t>
      </w:r>
    </w:p>
    <w:p w:rsidR="00FB4A81" w:rsidRDefault="00B30A00" w:rsidP="00582418">
      <w:pPr>
        <w:pStyle w:val="a7"/>
        <w:numPr>
          <w:ilvl w:val="1"/>
          <w:numId w:val="9"/>
        </w:numPr>
        <w:tabs>
          <w:tab w:val="left" w:pos="1630"/>
        </w:tabs>
        <w:spacing w:line="298" w:lineRule="exact"/>
        <w:ind w:left="1630"/>
        <w:rPr>
          <w:sz w:val="26"/>
        </w:rPr>
      </w:pPr>
      <w:r>
        <w:rPr>
          <w:sz w:val="26"/>
        </w:rPr>
        <w:t>выполнять</w:t>
      </w:r>
      <w:r>
        <w:rPr>
          <w:spacing w:val="-5"/>
          <w:sz w:val="26"/>
        </w:rPr>
        <w:t xml:space="preserve"> </w:t>
      </w:r>
      <w:r>
        <w:rPr>
          <w:sz w:val="26"/>
        </w:rPr>
        <w:t>задания</w:t>
      </w:r>
      <w:r>
        <w:rPr>
          <w:spacing w:val="-2"/>
          <w:sz w:val="26"/>
        </w:rPr>
        <w:t xml:space="preserve"> </w:t>
      </w:r>
      <w:r>
        <w:rPr>
          <w:sz w:val="26"/>
        </w:rPr>
        <w:t>по</w:t>
      </w:r>
      <w:r>
        <w:rPr>
          <w:spacing w:val="-1"/>
          <w:sz w:val="26"/>
        </w:rPr>
        <w:t xml:space="preserve"> </w:t>
      </w:r>
      <w:r>
        <w:rPr>
          <w:sz w:val="26"/>
        </w:rPr>
        <w:t>тексту</w:t>
      </w:r>
      <w:r>
        <w:rPr>
          <w:spacing w:val="-8"/>
          <w:sz w:val="26"/>
        </w:rPr>
        <w:t xml:space="preserve"> </w:t>
      </w:r>
      <w:r>
        <w:rPr>
          <w:sz w:val="26"/>
        </w:rPr>
        <w:t>(смысловое чтение);</w:t>
      </w:r>
    </w:p>
    <w:p w:rsidR="00FB4A81" w:rsidRDefault="00B30A00" w:rsidP="00582418">
      <w:pPr>
        <w:pStyle w:val="a7"/>
        <w:numPr>
          <w:ilvl w:val="1"/>
          <w:numId w:val="9"/>
        </w:numPr>
        <w:tabs>
          <w:tab w:val="left" w:pos="1630"/>
        </w:tabs>
        <w:ind w:right="583" w:firstLine="427"/>
        <w:rPr>
          <w:sz w:val="26"/>
        </w:rPr>
      </w:pPr>
      <w:r>
        <w:rPr>
          <w:sz w:val="26"/>
        </w:rPr>
        <w:t>использование при выполнении учебных заданий и в процессе исследователь-</w:t>
      </w:r>
      <w:r>
        <w:rPr>
          <w:spacing w:val="1"/>
          <w:sz w:val="26"/>
        </w:rPr>
        <w:t xml:space="preserve"> </w:t>
      </w:r>
      <w:r>
        <w:rPr>
          <w:sz w:val="26"/>
        </w:rPr>
        <w:t>ской деятельности научно-популярную литературу химического содержания, спра-</w:t>
      </w:r>
      <w:r>
        <w:rPr>
          <w:spacing w:val="1"/>
          <w:sz w:val="26"/>
        </w:rPr>
        <w:t xml:space="preserve"> </w:t>
      </w:r>
      <w:r>
        <w:rPr>
          <w:sz w:val="26"/>
        </w:rPr>
        <w:t>вочные</w:t>
      </w:r>
      <w:r>
        <w:rPr>
          <w:spacing w:val="-2"/>
          <w:sz w:val="26"/>
        </w:rPr>
        <w:t xml:space="preserve"> </w:t>
      </w:r>
      <w:r>
        <w:rPr>
          <w:sz w:val="26"/>
        </w:rPr>
        <w:t>материалы,</w:t>
      </w:r>
      <w:r>
        <w:rPr>
          <w:spacing w:val="-1"/>
          <w:sz w:val="26"/>
        </w:rPr>
        <w:t xml:space="preserve"> </w:t>
      </w:r>
      <w:r>
        <w:rPr>
          <w:sz w:val="26"/>
        </w:rPr>
        <w:t>ресурсы сети</w:t>
      </w:r>
      <w:r>
        <w:rPr>
          <w:spacing w:val="-1"/>
          <w:sz w:val="26"/>
        </w:rPr>
        <w:t xml:space="preserve"> </w:t>
      </w:r>
      <w:r>
        <w:rPr>
          <w:sz w:val="26"/>
        </w:rPr>
        <w:t>Интернет.</w:t>
      </w:r>
    </w:p>
    <w:p w:rsidR="00FB4A81" w:rsidRDefault="00B30A00" w:rsidP="00582418">
      <w:pPr>
        <w:pStyle w:val="a7"/>
        <w:numPr>
          <w:ilvl w:val="1"/>
          <w:numId w:val="9"/>
        </w:numPr>
        <w:tabs>
          <w:tab w:val="left" w:pos="1630"/>
        </w:tabs>
        <w:ind w:right="582" w:firstLine="427"/>
        <w:rPr>
          <w:sz w:val="26"/>
        </w:rPr>
      </w:pPr>
      <w:r>
        <w:rPr>
          <w:sz w:val="26"/>
        </w:rPr>
        <w:t>анализировать современные источники о вакцинах и вакцинировании; обсуж-</w:t>
      </w:r>
      <w:r>
        <w:rPr>
          <w:spacing w:val="1"/>
          <w:sz w:val="26"/>
        </w:rPr>
        <w:t xml:space="preserve"> </w:t>
      </w:r>
      <w:r>
        <w:rPr>
          <w:sz w:val="26"/>
        </w:rPr>
        <w:t>дать</w:t>
      </w:r>
      <w:r>
        <w:rPr>
          <w:spacing w:val="-2"/>
          <w:sz w:val="26"/>
        </w:rPr>
        <w:t xml:space="preserve"> </w:t>
      </w:r>
      <w:r>
        <w:rPr>
          <w:sz w:val="26"/>
        </w:rPr>
        <w:t>роли</w:t>
      </w:r>
      <w:r>
        <w:rPr>
          <w:spacing w:val="1"/>
          <w:sz w:val="26"/>
        </w:rPr>
        <w:t xml:space="preserve"> </w:t>
      </w:r>
      <w:r>
        <w:rPr>
          <w:sz w:val="26"/>
        </w:rPr>
        <w:t>вакцин</w:t>
      </w:r>
      <w:r>
        <w:rPr>
          <w:spacing w:val="-2"/>
          <w:sz w:val="26"/>
        </w:rPr>
        <w:t xml:space="preserve"> </w:t>
      </w:r>
      <w:r>
        <w:rPr>
          <w:sz w:val="26"/>
        </w:rPr>
        <w:t>и</w:t>
      </w:r>
      <w:r>
        <w:rPr>
          <w:spacing w:val="2"/>
          <w:sz w:val="26"/>
        </w:rPr>
        <w:t xml:space="preserve"> </w:t>
      </w:r>
      <w:r>
        <w:rPr>
          <w:sz w:val="26"/>
        </w:rPr>
        <w:t>лечебных</w:t>
      </w:r>
      <w:r>
        <w:rPr>
          <w:spacing w:val="-2"/>
          <w:sz w:val="26"/>
        </w:rPr>
        <w:t xml:space="preserve"> </w:t>
      </w:r>
      <w:r>
        <w:rPr>
          <w:sz w:val="26"/>
        </w:rPr>
        <w:t>сывороток</w:t>
      </w:r>
      <w:r>
        <w:rPr>
          <w:spacing w:val="-2"/>
          <w:sz w:val="26"/>
        </w:rPr>
        <w:t xml:space="preserve"> </w:t>
      </w:r>
      <w:r>
        <w:rPr>
          <w:sz w:val="26"/>
        </w:rPr>
        <w:t>для</w:t>
      </w:r>
      <w:r>
        <w:rPr>
          <w:spacing w:val="-1"/>
          <w:sz w:val="26"/>
        </w:rPr>
        <w:t xml:space="preserve"> </w:t>
      </w:r>
      <w:r>
        <w:rPr>
          <w:sz w:val="26"/>
        </w:rPr>
        <w:t>сохранения</w:t>
      </w:r>
      <w:r>
        <w:rPr>
          <w:spacing w:val="-1"/>
          <w:sz w:val="26"/>
        </w:rPr>
        <w:t xml:space="preserve"> </w:t>
      </w:r>
      <w:r>
        <w:rPr>
          <w:sz w:val="26"/>
        </w:rPr>
        <w:t>здоровья</w:t>
      </w:r>
      <w:r>
        <w:rPr>
          <w:spacing w:val="-2"/>
          <w:sz w:val="26"/>
        </w:rPr>
        <w:t xml:space="preserve"> </w:t>
      </w:r>
      <w:r>
        <w:rPr>
          <w:sz w:val="26"/>
        </w:rPr>
        <w:t>человека.</w:t>
      </w:r>
    </w:p>
    <w:p w:rsidR="00FB4A81" w:rsidRDefault="00B30A00">
      <w:pPr>
        <w:pStyle w:val="Heading2"/>
        <w:spacing w:before="5" w:line="296" w:lineRule="exact"/>
        <w:ind w:left="1349"/>
      </w:pPr>
      <w:r>
        <w:t>Формирование</w:t>
      </w:r>
      <w:r>
        <w:rPr>
          <w:spacing w:val="-9"/>
        </w:rPr>
        <w:t xml:space="preserve"> </w:t>
      </w:r>
      <w:r>
        <w:t>универсальных</w:t>
      </w:r>
      <w:r>
        <w:rPr>
          <w:spacing w:val="-6"/>
        </w:rPr>
        <w:t xml:space="preserve"> </w:t>
      </w:r>
      <w:r>
        <w:t>учебных</w:t>
      </w:r>
      <w:r>
        <w:rPr>
          <w:spacing w:val="-7"/>
        </w:rPr>
        <w:t xml:space="preserve"> </w:t>
      </w:r>
      <w:r>
        <w:t>коммуникативных</w:t>
      </w:r>
      <w:r>
        <w:rPr>
          <w:spacing w:val="-6"/>
        </w:rPr>
        <w:t xml:space="preserve"> </w:t>
      </w:r>
      <w:r>
        <w:t>действий:</w:t>
      </w:r>
    </w:p>
    <w:p w:rsidR="00FB4A81" w:rsidRDefault="00B30A00" w:rsidP="00582418">
      <w:pPr>
        <w:pStyle w:val="a7"/>
        <w:numPr>
          <w:ilvl w:val="1"/>
          <w:numId w:val="9"/>
        </w:numPr>
        <w:tabs>
          <w:tab w:val="left" w:pos="1630"/>
        </w:tabs>
        <w:ind w:right="586" w:firstLine="427"/>
        <w:rPr>
          <w:sz w:val="26"/>
        </w:rPr>
      </w:pPr>
      <w:r>
        <w:rPr>
          <w:sz w:val="26"/>
        </w:rPr>
        <w:t>сопоставлять свои суждения с суждениями других участников дискуссии, при</w:t>
      </w:r>
      <w:r>
        <w:rPr>
          <w:spacing w:val="1"/>
          <w:sz w:val="26"/>
        </w:rPr>
        <w:t xml:space="preserve"> </w:t>
      </w:r>
      <w:r>
        <w:rPr>
          <w:sz w:val="26"/>
        </w:rPr>
        <w:t>выявлении различий и сходства позиций по отношению к обсуждаемой естественно-</w:t>
      </w:r>
      <w:r>
        <w:rPr>
          <w:spacing w:val="-62"/>
          <w:sz w:val="26"/>
        </w:rPr>
        <w:t xml:space="preserve"> </w:t>
      </w:r>
      <w:r>
        <w:rPr>
          <w:sz w:val="26"/>
        </w:rPr>
        <w:t>научной</w:t>
      </w:r>
      <w:r>
        <w:rPr>
          <w:spacing w:val="-1"/>
          <w:sz w:val="26"/>
        </w:rPr>
        <w:t xml:space="preserve"> </w:t>
      </w:r>
      <w:r>
        <w:rPr>
          <w:sz w:val="26"/>
        </w:rPr>
        <w:t>проблеме;</w:t>
      </w:r>
    </w:p>
    <w:p w:rsidR="00FB4A81" w:rsidRDefault="00B30A00" w:rsidP="00582418">
      <w:pPr>
        <w:pStyle w:val="a7"/>
        <w:numPr>
          <w:ilvl w:val="1"/>
          <w:numId w:val="9"/>
        </w:numPr>
        <w:tabs>
          <w:tab w:val="left" w:pos="1630"/>
        </w:tabs>
        <w:ind w:right="586" w:firstLine="427"/>
        <w:rPr>
          <w:sz w:val="26"/>
        </w:rPr>
      </w:pPr>
      <w:r>
        <w:rPr>
          <w:sz w:val="26"/>
        </w:rPr>
        <w:t>выражать свою точку зрения на решение естественно-научной задачи в уст-</w:t>
      </w:r>
      <w:r>
        <w:rPr>
          <w:spacing w:val="1"/>
          <w:sz w:val="26"/>
        </w:rPr>
        <w:t xml:space="preserve"> </w:t>
      </w:r>
      <w:r>
        <w:rPr>
          <w:sz w:val="26"/>
        </w:rPr>
        <w:t>ных</w:t>
      </w:r>
      <w:r>
        <w:rPr>
          <w:spacing w:val="-2"/>
          <w:sz w:val="26"/>
        </w:rPr>
        <w:t xml:space="preserve"> </w:t>
      </w:r>
      <w:r>
        <w:rPr>
          <w:sz w:val="26"/>
        </w:rPr>
        <w:t>и</w:t>
      </w:r>
      <w:r>
        <w:rPr>
          <w:spacing w:val="-1"/>
          <w:sz w:val="26"/>
        </w:rPr>
        <w:t xml:space="preserve"> </w:t>
      </w:r>
      <w:r>
        <w:rPr>
          <w:sz w:val="26"/>
        </w:rPr>
        <w:t>письменных</w:t>
      </w:r>
      <w:r>
        <w:rPr>
          <w:spacing w:val="1"/>
          <w:sz w:val="26"/>
        </w:rPr>
        <w:t xml:space="preserve"> </w:t>
      </w:r>
      <w:r>
        <w:rPr>
          <w:sz w:val="26"/>
        </w:rPr>
        <w:t>текстах;</w:t>
      </w:r>
    </w:p>
    <w:p w:rsidR="00FB4A81" w:rsidRDefault="00B30A00" w:rsidP="00582418">
      <w:pPr>
        <w:pStyle w:val="a7"/>
        <w:numPr>
          <w:ilvl w:val="1"/>
          <w:numId w:val="9"/>
        </w:numPr>
        <w:tabs>
          <w:tab w:val="left" w:pos="1630"/>
        </w:tabs>
        <w:ind w:right="585" w:firstLine="427"/>
        <w:rPr>
          <w:sz w:val="26"/>
        </w:rPr>
      </w:pPr>
      <w:r>
        <w:rPr>
          <w:sz w:val="26"/>
        </w:rPr>
        <w:t>публично представлять результаты выполненного естественно-научного ис-</w:t>
      </w:r>
      <w:r>
        <w:rPr>
          <w:spacing w:val="1"/>
          <w:sz w:val="26"/>
        </w:rPr>
        <w:t xml:space="preserve"> </w:t>
      </w:r>
      <w:r>
        <w:rPr>
          <w:sz w:val="26"/>
        </w:rPr>
        <w:t>следования или проекта, физического или химического опыта, биологического на-</w:t>
      </w:r>
      <w:r>
        <w:rPr>
          <w:spacing w:val="1"/>
          <w:sz w:val="26"/>
        </w:rPr>
        <w:t xml:space="preserve"> </w:t>
      </w:r>
      <w:r>
        <w:rPr>
          <w:sz w:val="26"/>
        </w:rPr>
        <w:t>блюдения;</w:t>
      </w:r>
    </w:p>
    <w:p w:rsidR="00FB4A81" w:rsidRDefault="00B30A00" w:rsidP="00582418">
      <w:pPr>
        <w:pStyle w:val="a7"/>
        <w:numPr>
          <w:ilvl w:val="1"/>
          <w:numId w:val="9"/>
        </w:numPr>
        <w:tabs>
          <w:tab w:val="left" w:pos="1630"/>
        </w:tabs>
        <w:ind w:right="584" w:firstLine="427"/>
        <w:rPr>
          <w:sz w:val="26"/>
        </w:rPr>
      </w:pPr>
      <w:r>
        <w:rPr>
          <w:sz w:val="26"/>
        </w:rPr>
        <w:t>определять и принимать цель совместной деятельности по решению естест-</w:t>
      </w:r>
      <w:r>
        <w:rPr>
          <w:spacing w:val="1"/>
          <w:sz w:val="26"/>
        </w:rPr>
        <w:t xml:space="preserve"> </w:t>
      </w:r>
      <w:r>
        <w:rPr>
          <w:sz w:val="26"/>
        </w:rPr>
        <w:t>венно-научной</w:t>
      </w:r>
      <w:r>
        <w:rPr>
          <w:spacing w:val="1"/>
          <w:sz w:val="26"/>
        </w:rPr>
        <w:t xml:space="preserve"> </w:t>
      </w:r>
      <w:r>
        <w:rPr>
          <w:sz w:val="26"/>
        </w:rPr>
        <w:t>проблемы,</w:t>
      </w:r>
      <w:r>
        <w:rPr>
          <w:spacing w:val="1"/>
          <w:sz w:val="26"/>
        </w:rPr>
        <w:t xml:space="preserve"> </w:t>
      </w:r>
      <w:r>
        <w:rPr>
          <w:sz w:val="26"/>
        </w:rPr>
        <w:t>организация</w:t>
      </w:r>
      <w:r>
        <w:rPr>
          <w:spacing w:val="1"/>
          <w:sz w:val="26"/>
        </w:rPr>
        <w:t xml:space="preserve"> </w:t>
      </w:r>
      <w:r>
        <w:rPr>
          <w:sz w:val="26"/>
        </w:rPr>
        <w:t>действий</w:t>
      </w:r>
      <w:r>
        <w:rPr>
          <w:spacing w:val="1"/>
          <w:sz w:val="26"/>
        </w:rPr>
        <w:t xml:space="preserve"> </w:t>
      </w:r>
      <w:r>
        <w:rPr>
          <w:sz w:val="26"/>
        </w:rPr>
        <w:t>по</w:t>
      </w:r>
      <w:r>
        <w:rPr>
          <w:spacing w:val="1"/>
          <w:sz w:val="26"/>
        </w:rPr>
        <w:t xml:space="preserve"> </w:t>
      </w:r>
      <w:r>
        <w:rPr>
          <w:sz w:val="26"/>
        </w:rPr>
        <w:t>ее</w:t>
      </w:r>
      <w:r>
        <w:rPr>
          <w:spacing w:val="1"/>
          <w:sz w:val="26"/>
        </w:rPr>
        <w:t xml:space="preserve"> </w:t>
      </w:r>
      <w:r>
        <w:rPr>
          <w:sz w:val="26"/>
        </w:rPr>
        <w:t>достижению:</w:t>
      </w:r>
      <w:r>
        <w:rPr>
          <w:spacing w:val="1"/>
          <w:sz w:val="26"/>
        </w:rPr>
        <w:t xml:space="preserve"> </w:t>
      </w:r>
      <w:r>
        <w:rPr>
          <w:sz w:val="26"/>
        </w:rPr>
        <w:t>обсуждение</w:t>
      </w:r>
      <w:r>
        <w:rPr>
          <w:spacing w:val="-62"/>
          <w:sz w:val="26"/>
        </w:rPr>
        <w:t xml:space="preserve"> </w:t>
      </w:r>
      <w:r>
        <w:rPr>
          <w:sz w:val="26"/>
        </w:rPr>
        <w:t>процесса</w:t>
      </w:r>
      <w:r>
        <w:rPr>
          <w:spacing w:val="-4"/>
          <w:sz w:val="26"/>
        </w:rPr>
        <w:t xml:space="preserve"> </w:t>
      </w:r>
      <w:r>
        <w:rPr>
          <w:sz w:val="26"/>
        </w:rPr>
        <w:t>и</w:t>
      </w:r>
      <w:r>
        <w:rPr>
          <w:spacing w:val="-3"/>
          <w:sz w:val="26"/>
        </w:rPr>
        <w:t xml:space="preserve"> </w:t>
      </w:r>
      <w:r>
        <w:rPr>
          <w:sz w:val="26"/>
        </w:rPr>
        <w:t>результатов</w:t>
      </w:r>
      <w:r>
        <w:rPr>
          <w:spacing w:val="-4"/>
          <w:sz w:val="26"/>
        </w:rPr>
        <w:t xml:space="preserve"> </w:t>
      </w:r>
      <w:r>
        <w:rPr>
          <w:sz w:val="26"/>
        </w:rPr>
        <w:t>совместной</w:t>
      </w:r>
      <w:r>
        <w:rPr>
          <w:spacing w:val="-3"/>
          <w:sz w:val="26"/>
        </w:rPr>
        <w:t xml:space="preserve"> </w:t>
      </w:r>
      <w:r>
        <w:rPr>
          <w:sz w:val="26"/>
        </w:rPr>
        <w:t>работы;</w:t>
      </w:r>
      <w:r>
        <w:rPr>
          <w:spacing w:val="-4"/>
          <w:sz w:val="26"/>
        </w:rPr>
        <w:t xml:space="preserve"> </w:t>
      </w:r>
      <w:r>
        <w:rPr>
          <w:sz w:val="26"/>
        </w:rPr>
        <w:t>обобщение</w:t>
      </w:r>
      <w:r>
        <w:rPr>
          <w:spacing w:val="-1"/>
          <w:sz w:val="26"/>
        </w:rPr>
        <w:t xml:space="preserve"> </w:t>
      </w:r>
      <w:r>
        <w:rPr>
          <w:sz w:val="26"/>
        </w:rPr>
        <w:t>мнений</w:t>
      </w:r>
      <w:r>
        <w:rPr>
          <w:spacing w:val="-1"/>
          <w:sz w:val="26"/>
        </w:rPr>
        <w:t xml:space="preserve"> </w:t>
      </w:r>
      <w:r>
        <w:rPr>
          <w:sz w:val="26"/>
        </w:rPr>
        <w:t>нескольких</w:t>
      </w:r>
      <w:r>
        <w:rPr>
          <w:spacing w:val="-3"/>
          <w:sz w:val="26"/>
        </w:rPr>
        <w:t xml:space="preserve"> </w:t>
      </w:r>
      <w:r>
        <w:rPr>
          <w:sz w:val="26"/>
        </w:rPr>
        <w:t>людей;</w:t>
      </w:r>
    </w:p>
    <w:p w:rsidR="00FB4A81" w:rsidRDefault="00B30A00" w:rsidP="00582418">
      <w:pPr>
        <w:pStyle w:val="a7"/>
        <w:numPr>
          <w:ilvl w:val="1"/>
          <w:numId w:val="9"/>
        </w:numPr>
        <w:tabs>
          <w:tab w:val="left" w:pos="1630"/>
        </w:tabs>
        <w:ind w:right="581" w:firstLine="427"/>
        <w:rPr>
          <w:sz w:val="26"/>
        </w:rPr>
      </w:pPr>
      <w:r>
        <w:rPr>
          <w:sz w:val="26"/>
        </w:rPr>
        <w:t>координировать собственные действия с другими членами команды при ре-</w:t>
      </w:r>
      <w:r>
        <w:rPr>
          <w:spacing w:val="1"/>
          <w:sz w:val="26"/>
        </w:rPr>
        <w:t xml:space="preserve"> </w:t>
      </w:r>
      <w:r>
        <w:rPr>
          <w:sz w:val="26"/>
        </w:rPr>
        <w:t>шении</w:t>
      </w:r>
      <w:r>
        <w:rPr>
          <w:spacing w:val="-2"/>
          <w:sz w:val="26"/>
        </w:rPr>
        <w:t xml:space="preserve"> </w:t>
      </w:r>
      <w:r>
        <w:rPr>
          <w:sz w:val="26"/>
        </w:rPr>
        <w:t>задачи,</w:t>
      </w:r>
      <w:r>
        <w:rPr>
          <w:spacing w:val="-2"/>
          <w:sz w:val="26"/>
        </w:rPr>
        <w:t xml:space="preserve"> </w:t>
      </w:r>
      <w:r>
        <w:rPr>
          <w:sz w:val="26"/>
        </w:rPr>
        <w:t>выполнении естественно-научного исследования;</w:t>
      </w:r>
    </w:p>
    <w:p w:rsidR="00FB4A81" w:rsidRDefault="00B30A00" w:rsidP="00582418">
      <w:pPr>
        <w:pStyle w:val="a7"/>
        <w:numPr>
          <w:ilvl w:val="1"/>
          <w:numId w:val="9"/>
        </w:numPr>
        <w:tabs>
          <w:tab w:val="left" w:pos="1630"/>
        </w:tabs>
        <w:spacing w:before="67"/>
        <w:ind w:left="1630"/>
        <w:rPr>
          <w:sz w:val="26"/>
        </w:rPr>
      </w:pPr>
      <w:r>
        <w:rPr>
          <w:sz w:val="26"/>
        </w:rPr>
        <w:t>оценивать</w:t>
      </w:r>
      <w:r>
        <w:rPr>
          <w:spacing w:val="-4"/>
          <w:sz w:val="26"/>
        </w:rPr>
        <w:t xml:space="preserve"> </w:t>
      </w:r>
      <w:r>
        <w:rPr>
          <w:sz w:val="26"/>
        </w:rPr>
        <w:t>собственный</w:t>
      </w:r>
      <w:r>
        <w:rPr>
          <w:spacing w:val="-4"/>
          <w:sz w:val="26"/>
        </w:rPr>
        <w:t xml:space="preserve"> </w:t>
      </w:r>
      <w:r>
        <w:rPr>
          <w:sz w:val="26"/>
        </w:rPr>
        <w:t>вклад</w:t>
      </w:r>
      <w:r>
        <w:rPr>
          <w:spacing w:val="-3"/>
          <w:sz w:val="26"/>
        </w:rPr>
        <w:t xml:space="preserve"> </w:t>
      </w:r>
      <w:r>
        <w:rPr>
          <w:sz w:val="26"/>
        </w:rPr>
        <w:t>в</w:t>
      </w:r>
      <w:r>
        <w:rPr>
          <w:spacing w:val="-4"/>
          <w:sz w:val="26"/>
        </w:rPr>
        <w:t xml:space="preserve"> </w:t>
      </w:r>
      <w:r>
        <w:rPr>
          <w:sz w:val="26"/>
        </w:rPr>
        <w:t>решение</w:t>
      </w:r>
      <w:r>
        <w:rPr>
          <w:spacing w:val="-3"/>
          <w:sz w:val="26"/>
        </w:rPr>
        <w:t xml:space="preserve"> </w:t>
      </w:r>
      <w:r>
        <w:rPr>
          <w:sz w:val="26"/>
        </w:rPr>
        <w:t>естественно-научной</w:t>
      </w:r>
      <w:r>
        <w:rPr>
          <w:spacing w:val="-3"/>
          <w:sz w:val="26"/>
        </w:rPr>
        <w:t xml:space="preserve"> </w:t>
      </w:r>
      <w:r>
        <w:rPr>
          <w:sz w:val="26"/>
        </w:rPr>
        <w:t>проблемы.</w:t>
      </w:r>
    </w:p>
    <w:p w:rsidR="00FB4A81" w:rsidRDefault="00B30A00">
      <w:pPr>
        <w:pStyle w:val="Heading2"/>
        <w:spacing w:before="8" w:line="296" w:lineRule="exact"/>
        <w:ind w:left="1349"/>
      </w:pPr>
      <w:r>
        <w:t>Формирование</w:t>
      </w:r>
      <w:r>
        <w:rPr>
          <w:spacing w:val="-9"/>
        </w:rPr>
        <w:t xml:space="preserve"> </w:t>
      </w:r>
      <w:r>
        <w:t>универсальных</w:t>
      </w:r>
      <w:r>
        <w:rPr>
          <w:spacing w:val="-7"/>
        </w:rPr>
        <w:t xml:space="preserve"> </w:t>
      </w:r>
      <w:r>
        <w:t>учебных</w:t>
      </w:r>
      <w:r>
        <w:rPr>
          <w:spacing w:val="-7"/>
        </w:rPr>
        <w:t xml:space="preserve"> </w:t>
      </w:r>
      <w:r>
        <w:t>регулятивных</w:t>
      </w:r>
      <w:r>
        <w:rPr>
          <w:spacing w:val="-6"/>
        </w:rPr>
        <w:t xml:space="preserve"> </w:t>
      </w:r>
      <w:r>
        <w:t>действий:</w:t>
      </w:r>
    </w:p>
    <w:p w:rsidR="00FB4A81" w:rsidRDefault="00B30A00" w:rsidP="00582418">
      <w:pPr>
        <w:pStyle w:val="a7"/>
        <w:numPr>
          <w:ilvl w:val="1"/>
          <w:numId w:val="9"/>
        </w:numPr>
        <w:tabs>
          <w:tab w:val="left" w:pos="1630"/>
        </w:tabs>
        <w:ind w:right="585" w:firstLine="427"/>
        <w:rPr>
          <w:sz w:val="26"/>
        </w:rPr>
      </w:pPr>
      <w:r>
        <w:rPr>
          <w:sz w:val="26"/>
        </w:rPr>
        <w:t>выявление проблем в жизненных и учебных ситуациях, требующих для реше-</w:t>
      </w:r>
      <w:r>
        <w:rPr>
          <w:spacing w:val="1"/>
          <w:sz w:val="26"/>
        </w:rPr>
        <w:t xml:space="preserve"> </w:t>
      </w:r>
      <w:r>
        <w:rPr>
          <w:sz w:val="26"/>
        </w:rPr>
        <w:t>ния</w:t>
      </w:r>
      <w:r>
        <w:rPr>
          <w:spacing w:val="-2"/>
          <w:sz w:val="26"/>
        </w:rPr>
        <w:t xml:space="preserve"> </w:t>
      </w:r>
      <w:r>
        <w:rPr>
          <w:sz w:val="26"/>
        </w:rPr>
        <w:t>проявлений естественно-научной грамотности;</w:t>
      </w:r>
    </w:p>
    <w:p w:rsidR="00FB4A81" w:rsidRDefault="00B30A00" w:rsidP="00582418">
      <w:pPr>
        <w:pStyle w:val="a7"/>
        <w:numPr>
          <w:ilvl w:val="1"/>
          <w:numId w:val="9"/>
        </w:numPr>
        <w:tabs>
          <w:tab w:val="left" w:pos="1630"/>
        </w:tabs>
        <w:ind w:right="583" w:firstLine="427"/>
        <w:rPr>
          <w:sz w:val="26"/>
        </w:rPr>
      </w:pPr>
      <w:r>
        <w:rPr>
          <w:sz w:val="26"/>
        </w:rPr>
        <w:t>анализ и выбор различных подходов к принятию решений в ситуациях, тре-</w:t>
      </w:r>
      <w:r>
        <w:rPr>
          <w:spacing w:val="1"/>
          <w:sz w:val="26"/>
        </w:rPr>
        <w:t xml:space="preserve"> </w:t>
      </w:r>
      <w:r>
        <w:rPr>
          <w:sz w:val="26"/>
        </w:rPr>
        <w:t>бующих естественно-научной грамотности и знакомства с современными техноло-</w:t>
      </w:r>
      <w:r>
        <w:rPr>
          <w:spacing w:val="1"/>
          <w:sz w:val="26"/>
        </w:rPr>
        <w:t xml:space="preserve"> </w:t>
      </w:r>
      <w:r>
        <w:rPr>
          <w:sz w:val="26"/>
        </w:rPr>
        <w:t>гиями</w:t>
      </w:r>
      <w:r>
        <w:rPr>
          <w:spacing w:val="-3"/>
          <w:sz w:val="26"/>
        </w:rPr>
        <w:t xml:space="preserve"> </w:t>
      </w:r>
      <w:r>
        <w:rPr>
          <w:sz w:val="26"/>
        </w:rPr>
        <w:t>(индивидуальное,</w:t>
      </w:r>
      <w:r>
        <w:rPr>
          <w:spacing w:val="-3"/>
          <w:sz w:val="26"/>
        </w:rPr>
        <w:t xml:space="preserve"> </w:t>
      </w:r>
      <w:r>
        <w:rPr>
          <w:sz w:val="26"/>
        </w:rPr>
        <w:t>принятие</w:t>
      </w:r>
      <w:r>
        <w:rPr>
          <w:spacing w:val="-3"/>
          <w:sz w:val="26"/>
        </w:rPr>
        <w:t xml:space="preserve"> </w:t>
      </w:r>
      <w:r>
        <w:rPr>
          <w:sz w:val="26"/>
        </w:rPr>
        <w:t>решения</w:t>
      </w:r>
      <w:r>
        <w:rPr>
          <w:spacing w:val="-3"/>
          <w:sz w:val="26"/>
        </w:rPr>
        <w:t xml:space="preserve"> </w:t>
      </w:r>
      <w:r>
        <w:rPr>
          <w:sz w:val="26"/>
        </w:rPr>
        <w:t>в</w:t>
      </w:r>
      <w:r>
        <w:rPr>
          <w:spacing w:val="-1"/>
          <w:sz w:val="26"/>
        </w:rPr>
        <w:t xml:space="preserve"> </w:t>
      </w:r>
      <w:r>
        <w:rPr>
          <w:sz w:val="26"/>
        </w:rPr>
        <w:t>группе,</w:t>
      </w:r>
      <w:r>
        <w:rPr>
          <w:spacing w:val="-3"/>
          <w:sz w:val="26"/>
        </w:rPr>
        <w:t xml:space="preserve"> </w:t>
      </w:r>
      <w:r>
        <w:rPr>
          <w:sz w:val="26"/>
        </w:rPr>
        <w:t>принятие</w:t>
      </w:r>
      <w:r>
        <w:rPr>
          <w:spacing w:val="-3"/>
          <w:sz w:val="26"/>
        </w:rPr>
        <w:t xml:space="preserve"> </w:t>
      </w:r>
      <w:r>
        <w:rPr>
          <w:sz w:val="26"/>
        </w:rPr>
        <w:t>решений</w:t>
      </w:r>
      <w:r>
        <w:rPr>
          <w:spacing w:val="-3"/>
          <w:sz w:val="26"/>
        </w:rPr>
        <w:t xml:space="preserve"> </w:t>
      </w:r>
      <w:r>
        <w:rPr>
          <w:sz w:val="26"/>
        </w:rPr>
        <w:t>группой);</w:t>
      </w:r>
    </w:p>
    <w:p w:rsidR="00FB4A81" w:rsidRDefault="00B30A00" w:rsidP="00582418">
      <w:pPr>
        <w:pStyle w:val="a7"/>
        <w:numPr>
          <w:ilvl w:val="1"/>
          <w:numId w:val="9"/>
        </w:numPr>
        <w:tabs>
          <w:tab w:val="left" w:pos="1630"/>
        </w:tabs>
        <w:ind w:right="583" w:firstLine="427"/>
        <w:rPr>
          <w:sz w:val="26"/>
        </w:rPr>
      </w:pPr>
      <w:r>
        <w:rPr>
          <w:sz w:val="26"/>
        </w:rPr>
        <w:t>самостоятельное составление алгоритмов решения естественно-научной зада-</w:t>
      </w:r>
      <w:r>
        <w:rPr>
          <w:spacing w:val="1"/>
          <w:sz w:val="26"/>
        </w:rPr>
        <w:t xml:space="preserve"> </w:t>
      </w:r>
      <w:r>
        <w:rPr>
          <w:sz w:val="26"/>
        </w:rPr>
        <w:t>чи или плана естественно-научного исследования с учетом собственных возможно-</w:t>
      </w:r>
      <w:r>
        <w:rPr>
          <w:spacing w:val="1"/>
          <w:sz w:val="26"/>
        </w:rPr>
        <w:t xml:space="preserve"> </w:t>
      </w:r>
      <w:r>
        <w:rPr>
          <w:sz w:val="26"/>
        </w:rPr>
        <w:t>стей.</w:t>
      </w:r>
    </w:p>
    <w:p w:rsidR="00FB4A81" w:rsidRDefault="00B30A00" w:rsidP="00582418">
      <w:pPr>
        <w:pStyle w:val="a7"/>
        <w:numPr>
          <w:ilvl w:val="1"/>
          <w:numId w:val="9"/>
        </w:numPr>
        <w:tabs>
          <w:tab w:val="left" w:pos="1630"/>
        </w:tabs>
        <w:ind w:right="583" w:firstLine="427"/>
        <w:rPr>
          <w:sz w:val="26"/>
        </w:rPr>
      </w:pPr>
      <w:r>
        <w:rPr>
          <w:sz w:val="26"/>
        </w:rPr>
        <w:t>выработка адекватной оценки ситуации, возникшей при решении естественно-</w:t>
      </w:r>
      <w:r>
        <w:rPr>
          <w:spacing w:val="-62"/>
          <w:sz w:val="26"/>
        </w:rPr>
        <w:t xml:space="preserve"> </w:t>
      </w:r>
      <w:r>
        <w:rPr>
          <w:sz w:val="26"/>
        </w:rPr>
        <w:t>научной задачи и при выдвижении плана, изменения ситуации в случае необходимо-</w:t>
      </w:r>
      <w:r>
        <w:rPr>
          <w:spacing w:val="-62"/>
          <w:sz w:val="26"/>
        </w:rPr>
        <w:t xml:space="preserve"> </w:t>
      </w:r>
      <w:r>
        <w:rPr>
          <w:sz w:val="26"/>
        </w:rPr>
        <w:t>сти;</w:t>
      </w:r>
    </w:p>
    <w:p w:rsidR="00FB4A81" w:rsidRDefault="00B30A00" w:rsidP="00582418">
      <w:pPr>
        <w:pStyle w:val="a7"/>
        <w:numPr>
          <w:ilvl w:val="1"/>
          <w:numId w:val="9"/>
        </w:numPr>
        <w:tabs>
          <w:tab w:val="left" w:pos="1630"/>
        </w:tabs>
        <w:ind w:right="583" w:firstLine="427"/>
        <w:rPr>
          <w:sz w:val="26"/>
        </w:rPr>
      </w:pPr>
      <w:r>
        <w:rPr>
          <w:sz w:val="26"/>
        </w:rPr>
        <w:t>объяснение причин достижения (недостижения) результатов деятельности по</w:t>
      </w:r>
      <w:r>
        <w:rPr>
          <w:spacing w:val="1"/>
          <w:sz w:val="26"/>
        </w:rPr>
        <w:t xml:space="preserve"> </w:t>
      </w:r>
      <w:r>
        <w:rPr>
          <w:sz w:val="26"/>
        </w:rPr>
        <w:t>решению естественно-научной задачи, проекта или естественно-научного исследо-</w:t>
      </w:r>
      <w:r>
        <w:rPr>
          <w:spacing w:val="1"/>
          <w:sz w:val="26"/>
        </w:rPr>
        <w:t xml:space="preserve"> </w:t>
      </w:r>
      <w:r>
        <w:rPr>
          <w:sz w:val="26"/>
        </w:rPr>
        <w:t>вания;</w:t>
      </w:r>
    </w:p>
    <w:p w:rsidR="00FB4A81" w:rsidRDefault="00B30A00" w:rsidP="00582418">
      <w:pPr>
        <w:pStyle w:val="a7"/>
        <w:numPr>
          <w:ilvl w:val="1"/>
          <w:numId w:val="9"/>
        </w:numPr>
        <w:tabs>
          <w:tab w:val="left" w:pos="1630"/>
        </w:tabs>
        <w:ind w:right="583" w:firstLine="427"/>
        <w:rPr>
          <w:sz w:val="26"/>
        </w:rPr>
      </w:pPr>
      <w:r>
        <w:rPr>
          <w:sz w:val="26"/>
        </w:rPr>
        <w:t>оценка соответствия результата решения естественно-научной проблемы по-</w:t>
      </w:r>
      <w:r>
        <w:rPr>
          <w:spacing w:val="1"/>
          <w:sz w:val="26"/>
        </w:rPr>
        <w:t xml:space="preserve"> </w:t>
      </w:r>
      <w:r>
        <w:rPr>
          <w:sz w:val="26"/>
        </w:rPr>
        <w:t>ставленным</w:t>
      </w:r>
      <w:r>
        <w:rPr>
          <w:spacing w:val="-2"/>
          <w:sz w:val="26"/>
        </w:rPr>
        <w:t xml:space="preserve"> </w:t>
      </w:r>
      <w:r>
        <w:rPr>
          <w:sz w:val="26"/>
        </w:rPr>
        <w:t>целям</w:t>
      </w:r>
      <w:r>
        <w:rPr>
          <w:spacing w:val="-1"/>
          <w:sz w:val="26"/>
        </w:rPr>
        <w:t xml:space="preserve"> </w:t>
      </w:r>
      <w:r>
        <w:rPr>
          <w:sz w:val="26"/>
        </w:rPr>
        <w:t>и</w:t>
      </w:r>
      <w:r>
        <w:rPr>
          <w:spacing w:val="2"/>
          <w:sz w:val="26"/>
        </w:rPr>
        <w:t xml:space="preserve"> </w:t>
      </w:r>
      <w:r>
        <w:rPr>
          <w:sz w:val="26"/>
        </w:rPr>
        <w:t>условиям;</w:t>
      </w:r>
    </w:p>
    <w:p w:rsidR="00FB4A81" w:rsidRDefault="00B30A00" w:rsidP="00582418">
      <w:pPr>
        <w:pStyle w:val="a7"/>
        <w:numPr>
          <w:ilvl w:val="1"/>
          <w:numId w:val="9"/>
        </w:numPr>
        <w:tabs>
          <w:tab w:val="left" w:pos="1630"/>
        </w:tabs>
        <w:ind w:right="583" w:firstLine="427"/>
        <w:rPr>
          <w:sz w:val="26"/>
        </w:rPr>
      </w:pPr>
      <w:r>
        <w:rPr>
          <w:sz w:val="26"/>
        </w:rPr>
        <w:t xml:space="preserve">готовность ставить себя на место другого человека в ходе дискуссии по </w:t>
      </w:r>
      <w:r>
        <w:rPr>
          <w:sz w:val="26"/>
        </w:rPr>
        <w:lastRenderedPageBreak/>
        <w:t>есте-</w:t>
      </w:r>
      <w:r>
        <w:rPr>
          <w:spacing w:val="1"/>
          <w:sz w:val="26"/>
        </w:rPr>
        <w:t xml:space="preserve"> </w:t>
      </w:r>
      <w:r>
        <w:rPr>
          <w:sz w:val="26"/>
        </w:rPr>
        <w:t>ственно-научной проблеме, готовность понимать мотивы, намерения и логику дру-</w:t>
      </w:r>
      <w:r>
        <w:rPr>
          <w:spacing w:val="1"/>
          <w:sz w:val="26"/>
        </w:rPr>
        <w:t xml:space="preserve"> </w:t>
      </w:r>
      <w:r>
        <w:rPr>
          <w:sz w:val="26"/>
        </w:rPr>
        <w:t>гого.</w:t>
      </w:r>
    </w:p>
    <w:p w:rsidR="00FB4A81" w:rsidRDefault="00B30A00">
      <w:pPr>
        <w:pStyle w:val="Heading2"/>
        <w:spacing w:before="5" w:line="298" w:lineRule="exact"/>
        <w:ind w:left="1349"/>
      </w:pPr>
      <w:r>
        <w:t>Общественно-научные</w:t>
      </w:r>
      <w:r>
        <w:rPr>
          <w:spacing w:val="-7"/>
        </w:rPr>
        <w:t xml:space="preserve"> </w:t>
      </w:r>
      <w:r>
        <w:t>предметы.</w:t>
      </w:r>
    </w:p>
    <w:p w:rsidR="00FB4A81" w:rsidRDefault="00B30A00">
      <w:pPr>
        <w:ind w:left="1349"/>
        <w:rPr>
          <w:b/>
          <w:sz w:val="26"/>
        </w:rPr>
      </w:pPr>
      <w:r>
        <w:rPr>
          <w:b/>
          <w:sz w:val="26"/>
        </w:rPr>
        <w:t>Формирование</w:t>
      </w:r>
      <w:r>
        <w:rPr>
          <w:b/>
          <w:spacing w:val="-10"/>
          <w:sz w:val="26"/>
        </w:rPr>
        <w:t xml:space="preserve"> </w:t>
      </w:r>
      <w:r>
        <w:rPr>
          <w:b/>
          <w:sz w:val="26"/>
        </w:rPr>
        <w:t>универсальных</w:t>
      </w:r>
      <w:r>
        <w:rPr>
          <w:b/>
          <w:spacing w:val="-7"/>
          <w:sz w:val="26"/>
        </w:rPr>
        <w:t xml:space="preserve"> </w:t>
      </w:r>
      <w:r>
        <w:rPr>
          <w:b/>
          <w:sz w:val="26"/>
        </w:rPr>
        <w:t>учебных</w:t>
      </w:r>
      <w:r>
        <w:rPr>
          <w:b/>
          <w:spacing w:val="-8"/>
          <w:sz w:val="26"/>
        </w:rPr>
        <w:t xml:space="preserve"> </w:t>
      </w:r>
      <w:r>
        <w:rPr>
          <w:b/>
          <w:sz w:val="26"/>
        </w:rPr>
        <w:t>познавательных</w:t>
      </w:r>
      <w:r>
        <w:rPr>
          <w:b/>
          <w:spacing w:val="-8"/>
          <w:sz w:val="26"/>
        </w:rPr>
        <w:t xml:space="preserve"> </w:t>
      </w:r>
      <w:r>
        <w:rPr>
          <w:b/>
          <w:sz w:val="26"/>
        </w:rPr>
        <w:t>действий.</w:t>
      </w:r>
      <w:r>
        <w:rPr>
          <w:b/>
          <w:spacing w:val="-62"/>
          <w:sz w:val="26"/>
        </w:rPr>
        <w:t xml:space="preserve"> </w:t>
      </w:r>
      <w:r>
        <w:rPr>
          <w:b/>
          <w:sz w:val="26"/>
        </w:rPr>
        <w:t>Формирование</w:t>
      </w:r>
      <w:r>
        <w:rPr>
          <w:b/>
          <w:spacing w:val="-2"/>
          <w:sz w:val="26"/>
        </w:rPr>
        <w:t xml:space="preserve"> </w:t>
      </w:r>
      <w:r>
        <w:rPr>
          <w:b/>
          <w:sz w:val="26"/>
        </w:rPr>
        <w:t>базовых логических</w:t>
      </w:r>
      <w:r>
        <w:rPr>
          <w:b/>
          <w:spacing w:val="1"/>
          <w:sz w:val="26"/>
        </w:rPr>
        <w:t xml:space="preserve"> </w:t>
      </w:r>
      <w:r>
        <w:rPr>
          <w:b/>
          <w:sz w:val="26"/>
        </w:rPr>
        <w:t>действий:</w:t>
      </w:r>
    </w:p>
    <w:p w:rsidR="00FB4A81" w:rsidRDefault="00B30A00" w:rsidP="00582418">
      <w:pPr>
        <w:pStyle w:val="a7"/>
        <w:numPr>
          <w:ilvl w:val="1"/>
          <w:numId w:val="9"/>
        </w:numPr>
        <w:tabs>
          <w:tab w:val="left" w:pos="1630"/>
        </w:tabs>
        <w:spacing w:line="291" w:lineRule="exact"/>
        <w:ind w:left="1630"/>
        <w:jc w:val="left"/>
        <w:rPr>
          <w:sz w:val="26"/>
        </w:rPr>
      </w:pPr>
      <w:r>
        <w:rPr>
          <w:sz w:val="26"/>
        </w:rPr>
        <w:t>систематизировать,</w:t>
      </w:r>
      <w:r>
        <w:rPr>
          <w:spacing w:val="-6"/>
          <w:sz w:val="26"/>
        </w:rPr>
        <w:t xml:space="preserve"> </w:t>
      </w:r>
      <w:r>
        <w:rPr>
          <w:sz w:val="26"/>
        </w:rPr>
        <w:t>классифицировать</w:t>
      </w:r>
      <w:r>
        <w:rPr>
          <w:spacing w:val="-5"/>
          <w:sz w:val="26"/>
        </w:rPr>
        <w:t xml:space="preserve"> </w:t>
      </w:r>
      <w:r>
        <w:rPr>
          <w:sz w:val="26"/>
        </w:rPr>
        <w:t>и</w:t>
      </w:r>
      <w:r>
        <w:rPr>
          <w:spacing w:val="-6"/>
          <w:sz w:val="26"/>
        </w:rPr>
        <w:t xml:space="preserve"> </w:t>
      </w:r>
      <w:r>
        <w:rPr>
          <w:sz w:val="26"/>
        </w:rPr>
        <w:t>обобщать</w:t>
      </w:r>
      <w:r>
        <w:rPr>
          <w:spacing w:val="-5"/>
          <w:sz w:val="26"/>
        </w:rPr>
        <w:t xml:space="preserve"> </w:t>
      </w:r>
      <w:r>
        <w:rPr>
          <w:sz w:val="26"/>
        </w:rPr>
        <w:t>исторические</w:t>
      </w:r>
      <w:r>
        <w:rPr>
          <w:spacing w:val="-5"/>
          <w:sz w:val="26"/>
        </w:rPr>
        <w:t xml:space="preserve"> </w:t>
      </w:r>
      <w:r>
        <w:rPr>
          <w:sz w:val="26"/>
        </w:rPr>
        <w:t>факты;</w:t>
      </w:r>
    </w:p>
    <w:p w:rsidR="00FB4A81" w:rsidRDefault="00B30A00" w:rsidP="00582418">
      <w:pPr>
        <w:pStyle w:val="a7"/>
        <w:numPr>
          <w:ilvl w:val="1"/>
          <w:numId w:val="9"/>
        </w:numPr>
        <w:tabs>
          <w:tab w:val="left" w:pos="1630"/>
        </w:tabs>
        <w:spacing w:before="1" w:line="298" w:lineRule="exact"/>
        <w:ind w:left="1630"/>
        <w:jc w:val="left"/>
        <w:rPr>
          <w:sz w:val="26"/>
        </w:rPr>
      </w:pPr>
      <w:r>
        <w:rPr>
          <w:sz w:val="26"/>
        </w:rPr>
        <w:t>составлять</w:t>
      </w:r>
      <w:r>
        <w:rPr>
          <w:spacing w:val="-5"/>
          <w:sz w:val="26"/>
        </w:rPr>
        <w:t xml:space="preserve"> </w:t>
      </w:r>
      <w:r>
        <w:rPr>
          <w:sz w:val="26"/>
        </w:rPr>
        <w:t>синхронистические</w:t>
      </w:r>
      <w:r>
        <w:rPr>
          <w:spacing w:val="-5"/>
          <w:sz w:val="26"/>
        </w:rPr>
        <w:t xml:space="preserve"> </w:t>
      </w:r>
      <w:r>
        <w:rPr>
          <w:sz w:val="26"/>
        </w:rPr>
        <w:t>и</w:t>
      </w:r>
      <w:r>
        <w:rPr>
          <w:spacing w:val="-3"/>
          <w:sz w:val="26"/>
        </w:rPr>
        <w:t xml:space="preserve"> </w:t>
      </w:r>
      <w:r>
        <w:rPr>
          <w:sz w:val="26"/>
        </w:rPr>
        <w:t>систематические</w:t>
      </w:r>
      <w:r>
        <w:rPr>
          <w:spacing w:val="-2"/>
          <w:sz w:val="26"/>
        </w:rPr>
        <w:t xml:space="preserve"> </w:t>
      </w:r>
      <w:r>
        <w:rPr>
          <w:sz w:val="26"/>
        </w:rPr>
        <w:t>таблицы;</w:t>
      </w:r>
    </w:p>
    <w:p w:rsidR="00FB4A81" w:rsidRDefault="00B30A00" w:rsidP="00582418">
      <w:pPr>
        <w:pStyle w:val="a7"/>
        <w:numPr>
          <w:ilvl w:val="1"/>
          <w:numId w:val="9"/>
        </w:numPr>
        <w:tabs>
          <w:tab w:val="left" w:pos="1630"/>
        </w:tabs>
        <w:ind w:right="588" w:firstLine="427"/>
        <w:rPr>
          <w:sz w:val="26"/>
        </w:rPr>
      </w:pPr>
      <w:r>
        <w:rPr>
          <w:sz w:val="26"/>
        </w:rPr>
        <w:t>выявлять и характеризовать существенные признаки исторических явлений,</w:t>
      </w:r>
      <w:r>
        <w:rPr>
          <w:spacing w:val="1"/>
          <w:sz w:val="26"/>
        </w:rPr>
        <w:t xml:space="preserve"> </w:t>
      </w:r>
      <w:r>
        <w:rPr>
          <w:sz w:val="26"/>
        </w:rPr>
        <w:t>процессов;</w:t>
      </w:r>
    </w:p>
    <w:p w:rsidR="00FB4A81" w:rsidRDefault="00B30A00" w:rsidP="00582418">
      <w:pPr>
        <w:pStyle w:val="a7"/>
        <w:numPr>
          <w:ilvl w:val="1"/>
          <w:numId w:val="9"/>
        </w:numPr>
        <w:tabs>
          <w:tab w:val="left" w:pos="1630"/>
        </w:tabs>
        <w:spacing w:before="1"/>
        <w:ind w:right="582" w:firstLine="427"/>
        <w:rPr>
          <w:sz w:val="26"/>
        </w:rPr>
      </w:pPr>
      <w:r>
        <w:rPr>
          <w:sz w:val="26"/>
        </w:rPr>
        <w:t>сравнивать исторические явления, процессы (в том числе политическое уст-</w:t>
      </w:r>
      <w:r>
        <w:rPr>
          <w:spacing w:val="1"/>
          <w:sz w:val="26"/>
        </w:rPr>
        <w:t xml:space="preserve"> </w:t>
      </w:r>
      <w:r>
        <w:rPr>
          <w:sz w:val="26"/>
        </w:rPr>
        <w:t>ройство государств, социально-экономические отношения, пути модернизации) по</w:t>
      </w:r>
      <w:r>
        <w:rPr>
          <w:spacing w:val="1"/>
          <w:sz w:val="26"/>
        </w:rPr>
        <w:t xml:space="preserve"> </w:t>
      </w:r>
      <w:r>
        <w:rPr>
          <w:sz w:val="26"/>
        </w:rPr>
        <w:t>горизонтали (существовавшие синхронно в разных сообществах) и в динамике ("бы-</w:t>
      </w:r>
      <w:r>
        <w:rPr>
          <w:spacing w:val="1"/>
          <w:sz w:val="26"/>
        </w:rPr>
        <w:t xml:space="preserve"> </w:t>
      </w:r>
      <w:r>
        <w:rPr>
          <w:sz w:val="26"/>
        </w:rPr>
        <w:t>ло</w:t>
      </w:r>
      <w:r>
        <w:rPr>
          <w:spacing w:val="-2"/>
          <w:sz w:val="26"/>
        </w:rPr>
        <w:t xml:space="preserve"> </w:t>
      </w:r>
      <w:r>
        <w:rPr>
          <w:sz w:val="26"/>
        </w:rPr>
        <w:t>-</w:t>
      </w:r>
      <w:r>
        <w:rPr>
          <w:spacing w:val="-1"/>
          <w:sz w:val="26"/>
        </w:rPr>
        <w:t xml:space="preserve"> </w:t>
      </w:r>
      <w:r>
        <w:rPr>
          <w:sz w:val="26"/>
        </w:rPr>
        <w:t>стало")</w:t>
      </w:r>
      <w:r>
        <w:rPr>
          <w:spacing w:val="-2"/>
          <w:sz w:val="26"/>
        </w:rPr>
        <w:t xml:space="preserve"> </w:t>
      </w:r>
      <w:r>
        <w:rPr>
          <w:sz w:val="26"/>
        </w:rPr>
        <w:t>по</w:t>
      </w:r>
      <w:r>
        <w:rPr>
          <w:spacing w:val="-1"/>
          <w:sz w:val="26"/>
        </w:rPr>
        <w:t xml:space="preserve"> </w:t>
      </w:r>
      <w:r>
        <w:rPr>
          <w:sz w:val="26"/>
        </w:rPr>
        <w:t>заданным</w:t>
      </w:r>
      <w:r>
        <w:rPr>
          <w:spacing w:val="-2"/>
          <w:sz w:val="26"/>
        </w:rPr>
        <w:t xml:space="preserve"> </w:t>
      </w:r>
      <w:r>
        <w:rPr>
          <w:sz w:val="26"/>
        </w:rPr>
        <w:t>или</w:t>
      </w:r>
      <w:r>
        <w:rPr>
          <w:spacing w:val="-1"/>
          <w:sz w:val="26"/>
        </w:rPr>
        <w:t xml:space="preserve"> </w:t>
      </w:r>
      <w:r>
        <w:rPr>
          <w:sz w:val="26"/>
        </w:rPr>
        <w:t>самостоятельно</w:t>
      </w:r>
      <w:r>
        <w:rPr>
          <w:spacing w:val="-2"/>
          <w:sz w:val="26"/>
        </w:rPr>
        <w:t xml:space="preserve"> </w:t>
      </w:r>
      <w:r>
        <w:rPr>
          <w:sz w:val="26"/>
        </w:rPr>
        <w:t>определенным</w:t>
      </w:r>
      <w:r>
        <w:rPr>
          <w:spacing w:val="1"/>
          <w:sz w:val="26"/>
        </w:rPr>
        <w:t xml:space="preserve"> </w:t>
      </w:r>
      <w:r>
        <w:rPr>
          <w:sz w:val="26"/>
        </w:rPr>
        <w:t>основаниям;</w:t>
      </w:r>
    </w:p>
    <w:p w:rsidR="00FB4A81" w:rsidRDefault="00B30A00" w:rsidP="00582418">
      <w:pPr>
        <w:pStyle w:val="a7"/>
        <w:numPr>
          <w:ilvl w:val="1"/>
          <w:numId w:val="9"/>
        </w:numPr>
        <w:tabs>
          <w:tab w:val="left" w:pos="1630"/>
        </w:tabs>
        <w:ind w:right="589" w:firstLine="427"/>
        <w:rPr>
          <w:sz w:val="26"/>
        </w:rPr>
      </w:pPr>
      <w:r>
        <w:rPr>
          <w:sz w:val="26"/>
        </w:rPr>
        <w:t>использовать понятия и категории современного исторического знания (в том</w:t>
      </w:r>
      <w:r>
        <w:rPr>
          <w:spacing w:val="1"/>
          <w:sz w:val="26"/>
        </w:rPr>
        <w:t xml:space="preserve"> </w:t>
      </w:r>
      <w:r>
        <w:rPr>
          <w:sz w:val="26"/>
        </w:rPr>
        <w:t>числе</w:t>
      </w:r>
      <w:r>
        <w:rPr>
          <w:spacing w:val="-4"/>
          <w:sz w:val="26"/>
        </w:rPr>
        <w:t xml:space="preserve"> </w:t>
      </w:r>
      <w:r>
        <w:rPr>
          <w:sz w:val="26"/>
        </w:rPr>
        <w:t>эпоха,</w:t>
      </w:r>
      <w:r>
        <w:rPr>
          <w:spacing w:val="-4"/>
          <w:sz w:val="26"/>
        </w:rPr>
        <w:t xml:space="preserve"> </w:t>
      </w:r>
      <w:r>
        <w:rPr>
          <w:sz w:val="26"/>
        </w:rPr>
        <w:t>цивилизация,</w:t>
      </w:r>
      <w:r>
        <w:rPr>
          <w:spacing w:val="-4"/>
          <w:sz w:val="26"/>
        </w:rPr>
        <w:t xml:space="preserve"> </w:t>
      </w:r>
      <w:r>
        <w:rPr>
          <w:sz w:val="26"/>
        </w:rPr>
        <w:t>исторический</w:t>
      </w:r>
      <w:r>
        <w:rPr>
          <w:spacing w:val="-3"/>
          <w:sz w:val="26"/>
        </w:rPr>
        <w:t xml:space="preserve"> </w:t>
      </w:r>
      <w:r>
        <w:rPr>
          <w:sz w:val="26"/>
        </w:rPr>
        <w:t>источник,</w:t>
      </w:r>
      <w:r>
        <w:rPr>
          <w:spacing w:val="-4"/>
          <w:sz w:val="26"/>
        </w:rPr>
        <w:t xml:space="preserve"> </w:t>
      </w:r>
      <w:r>
        <w:rPr>
          <w:sz w:val="26"/>
        </w:rPr>
        <w:t>исторический</w:t>
      </w:r>
      <w:r>
        <w:rPr>
          <w:spacing w:val="-3"/>
          <w:sz w:val="26"/>
        </w:rPr>
        <w:t xml:space="preserve"> </w:t>
      </w:r>
      <w:r>
        <w:rPr>
          <w:sz w:val="26"/>
        </w:rPr>
        <w:t>факт,</w:t>
      </w:r>
      <w:r>
        <w:rPr>
          <w:spacing w:val="-2"/>
          <w:sz w:val="26"/>
        </w:rPr>
        <w:t xml:space="preserve"> </w:t>
      </w:r>
      <w:r>
        <w:rPr>
          <w:sz w:val="26"/>
        </w:rPr>
        <w:t>историзм);</w:t>
      </w:r>
    </w:p>
    <w:p w:rsidR="00FB4A81" w:rsidRDefault="00B30A00" w:rsidP="00582418">
      <w:pPr>
        <w:pStyle w:val="a7"/>
        <w:numPr>
          <w:ilvl w:val="1"/>
          <w:numId w:val="9"/>
        </w:numPr>
        <w:tabs>
          <w:tab w:val="left" w:pos="1630"/>
        </w:tabs>
        <w:ind w:left="1630"/>
        <w:rPr>
          <w:sz w:val="26"/>
        </w:rPr>
      </w:pPr>
      <w:r>
        <w:rPr>
          <w:sz w:val="26"/>
        </w:rPr>
        <w:t>выявлять</w:t>
      </w:r>
      <w:r>
        <w:rPr>
          <w:spacing w:val="-5"/>
          <w:sz w:val="26"/>
        </w:rPr>
        <w:t xml:space="preserve"> </w:t>
      </w:r>
      <w:r>
        <w:rPr>
          <w:sz w:val="26"/>
        </w:rPr>
        <w:t>причины</w:t>
      </w:r>
      <w:r>
        <w:rPr>
          <w:spacing w:val="-3"/>
          <w:sz w:val="26"/>
        </w:rPr>
        <w:t xml:space="preserve"> </w:t>
      </w:r>
      <w:r>
        <w:rPr>
          <w:sz w:val="26"/>
        </w:rPr>
        <w:t>и</w:t>
      </w:r>
      <w:r>
        <w:rPr>
          <w:spacing w:val="-1"/>
          <w:sz w:val="26"/>
        </w:rPr>
        <w:t xml:space="preserve"> </w:t>
      </w:r>
      <w:r>
        <w:rPr>
          <w:sz w:val="26"/>
        </w:rPr>
        <w:t>следствия</w:t>
      </w:r>
      <w:r>
        <w:rPr>
          <w:spacing w:val="-2"/>
          <w:sz w:val="26"/>
        </w:rPr>
        <w:t xml:space="preserve"> </w:t>
      </w:r>
      <w:r>
        <w:rPr>
          <w:sz w:val="26"/>
        </w:rPr>
        <w:t>исторических</w:t>
      </w:r>
      <w:r>
        <w:rPr>
          <w:spacing w:val="-4"/>
          <w:sz w:val="26"/>
        </w:rPr>
        <w:t xml:space="preserve"> </w:t>
      </w:r>
      <w:r>
        <w:rPr>
          <w:sz w:val="26"/>
        </w:rPr>
        <w:t>событий</w:t>
      </w:r>
      <w:r>
        <w:rPr>
          <w:spacing w:val="-4"/>
          <w:sz w:val="26"/>
        </w:rPr>
        <w:t xml:space="preserve"> </w:t>
      </w:r>
      <w:r>
        <w:rPr>
          <w:sz w:val="26"/>
        </w:rPr>
        <w:t>и</w:t>
      </w:r>
      <w:r>
        <w:rPr>
          <w:spacing w:val="-2"/>
          <w:sz w:val="26"/>
        </w:rPr>
        <w:t xml:space="preserve"> </w:t>
      </w:r>
      <w:r>
        <w:rPr>
          <w:sz w:val="26"/>
        </w:rPr>
        <w:t>процессов;</w:t>
      </w:r>
    </w:p>
    <w:p w:rsidR="00FB4A81" w:rsidRDefault="00B30A00" w:rsidP="00582418">
      <w:pPr>
        <w:pStyle w:val="a7"/>
        <w:numPr>
          <w:ilvl w:val="1"/>
          <w:numId w:val="9"/>
        </w:numPr>
        <w:tabs>
          <w:tab w:val="left" w:pos="1630"/>
        </w:tabs>
        <w:spacing w:before="1"/>
        <w:ind w:right="583" w:firstLine="427"/>
        <w:rPr>
          <w:sz w:val="26"/>
        </w:rPr>
      </w:pPr>
      <w:r>
        <w:rPr>
          <w:sz w:val="26"/>
        </w:rPr>
        <w:t>осуществлять</w:t>
      </w:r>
      <w:r>
        <w:rPr>
          <w:spacing w:val="1"/>
          <w:sz w:val="26"/>
        </w:rPr>
        <w:t xml:space="preserve"> </w:t>
      </w:r>
      <w:r>
        <w:rPr>
          <w:sz w:val="26"/>
        </w:rPr>
        <w:t>по</w:t>
      </w:r>
      <w:r>
        <w:rPr>
          <w:spacing w:val="1"/>
          <w:sz w:val="26"/>
        </w:rPr>
        <w:t xml:space="preserve"> </w:t>
      </w:r>
      <w:r>
        <w:rPr>
          <w:sz w:val="26"/>
        </w:rPr>
        <w:t>самостоятельно составленному плану учебный</w:t>
      </w:r>
      <w:r>
        <w:rPr>
          <w:spacing w:val="1"/>
          <w:sz w:val="26"/>
        </w:rPr>
        <w:t xml:space="preserve"> </w:t>
      </w:r>
      <w:r>
        <w:rPr>
          <w:sz w:val="26"/>
        </w:rPr>
        <w:t>исследова-</w:t>
      </w:r>
      <w:r>
        <w:rPr>
          <w:spacing w:val="1"/>
          <w:sz w:val="26"/>
        </w:rPr>
        <w:t xml:space="preserve"> </w:t>
      </w:r>
      <w:r>
        <w:rPr>
          <w:sz w:val="26"/>
        </w:rPr>
        <w:t>тельский проект по истории (например, по истории своего края, города, села), при-</w:t>
      </w:r>
      <w:r>
        <w:rPr>
          <w:spacing w:val="1"/>
          <w:sz w:val="26"/>
        </w:rPr>
        <w:t xml:space="preserve"> </w:t>
      </w:r>
      <w:r>
        <w:rPr>
          <w:sz w:val="26"/>
        </w:rPr>
        <w:t>влекая</w:t>
      </w:r>
      <w:r>
        <w:rPr>
          <w:spacing w:val="1"/>
          <w:sz w:val="26"/>
        </w:rPr>
        <w:t xml:space="preserve"> </w:t>
      </w:r>
      <w:r>
        <w:rPr>
          <w:sz w:val="26"/>
        </w:rPr>
        <w:t>материалы</w:t>
      </w:r>
      <w:r>
        <w:rPr>
          <w:spacing w:val="3"/>
          <w:sz w:val="26"/>
        </w:rPr>
        <w:t xml:space="preserve"> </w:t>
      </w:r>
      <w:r>
        <w:rPr>
          <w:sz w:val="26"/>
        </w:rPr>
        <w:t>музеев,</w:t>
      </w:r>
      <w:r>
        <w:rPr>
          <w:spacing w:val="-1"/>
          <w:sz w:val="26"/>
        </w:rPr>
        <w:t xml:space="preserve"> </w:t>
      </w:r>
      <w:r>
        <w:rPr>
          <w:sz w:val="26"/>
        </w:rPr>
        <w:t>библиотек,</w:t>
      </w:r>
      <w:r>
        <w:rPr>
          <w:spacing w:val="-2"/>
          <w:sz w:val="26"/>
        </w:rPr>
        <w:t xml:space="preserve"> </w:t>
      </w:r>
      <w:r>
        <w:rPr>
          <w:sz w:val="26"/>
        </w:rPr>
        <w:t>СМИ;</w:t>
      </w:r>
    </w:p>
    <w:p w:rsidR="00FB4A81" w:rsidRDefault="00B30A00" w:rsidP="00582418">
      <w:pPr>
        <w:pStyle w:val="a7"/>
        <w:numPr>
          <w:ilvl w:val="1"/>
          <w:numId w:val="9"/>
        </w:numPr>
        <w:tabs>
          <w:tab w:val="left" w:pos="1630"/>
        </w:tabs>
        <w:ind w:right="590" w:firstLine="427"/>
        <w:rPr>
          <w:sz w:val="26"/>
        </w:rPr>
      </w:pPr>
      <w:r>
        <w:rPr>
          <w:sz w:val="26"/>
        </w:rPr>
        <w:t>соотносить</w:t>
      </w:r>
      <w:r>
        <w:rPr>
          <w:spacing w:val="1"/>
          <w:sz w:val="26"/>
        </w:rPr>
        <w:t xml:space="preserve"> </w:t>
      </w:r>
      <w:r>
        <w:rPr>
          <w:sz w:val="26"/>
        </w:rPr>
        <w:t>результаты</w:t>
      </w:r>
      <w:r>
        <w:rPr>
          <w:spacing w:val="1"/>
          <w:sz w:val="26"/>
        </w:rPr>
        <w:t xml:space="preserve"> </w:t>
      </w:r>
      <w:r>
        <w:rPr>
          <w:sz w:val="26"/>
        </w:rPr>
        <w:t>своего</w:t>
      </w:r>
      <w:r>
        <w:rPr>
          <w:spacing w:val="1"/>
          <w:sz w:val="26"/>
        </w:rPr>
        <w:t xml:space="preserve"> </w:t>
      </w:r>
      <w:r>
        <w:rPr>
          <w:sz w:val="26"/>
        </w:rPr>
        <w:t>исследования</w:t>
      </w:r>
      <w:r>
        <w:rPr>
          <w:spacing w:val="1"/>
          <w:sz w:val="26"/>
        </w:rPr>
        <w:t xml:space="preserve"> </w:t>
      </w:r>
      <w:r>
        <w:rPr>
          <w:sz w:val="26"/>
        </w:rPr>
        <w:t>с</w:t>
      </w:r>
      <w:r>
        <w:rPr>
          <w:spacing w:val="1"/>
          <w:sz w:val="26"/>
        </w:rPr>
        <w:t xml:space="preserve"> </w:t>
      </w:r>
      <w:r>
        <w:rPr>
          <w:sz w:val="26"/>
        </w:rPr>
        <w:t>уже</w:t>
      </w:r>
      <w:r>
        <w:rPr>
          <w:spacing w:val="1"/>
          <w:sz w:val="26"/>
        </w:rPr>
        <w:t xml:space="preserve"> </w:t>
      </w:r>
      <w:r>
        <w:rPr>
          <w:sz w:val="26"/>
        </w:rPr>
        <w:t>имеющимися</w:t>
      </w:r>
      <w:r>
        <w:rPr>
          <w:spacing w:val="1"/>
          <w:sz w:val="26"/>
        </w:rPr>
        <w:t xml:space="preserve"> </w:t>
      </w:r>
      <w:r>
        <w:rPr>
          <w:sz w:val="26"/>
        </w:rPr>
        <w:t>данными,</w:t>
      </w:r>
      <w:r>
        <w:rPr>
          <w:spacing w:val="-62"/>
          <w:sz w:val="26"/>
        </w:rPr>
        <w:t xml:space="preserve"> </w:t>
      </w:r>
      <w:r>
        <w:rPr>
          <w:sz w:val="26"/>
        </w:rPr>
        <w:t>оценивать</w:t>
      </w:r>
      <w:r>
        <w:rPr>
          <w:spacing w:val="-2"/>
          <w:sz w:val="26"/>
        </w:rPr>
        <w:t xml:space="preserve"> </w:t>
      </w:r>
      <w:r>
        <w:rPr>
          <w:sz w:val="26"/>
        </w:rPr>
        <w:t>их</w:t>
      </w:r>
      <w:r>
        <w:rPr>
          <w:spacing w:val="2"/>
          <w:sz w:val="26"/>
        </w:rPr>
        <w:t xml:space="preserve"> </w:t>
      </w:r>
      <w:r>
        <w:rPr>
          <w:sz w:val="26"/>
        </w:rPr>
        <w:t>значимость;</w:t>
      </w:r>
    </w:p>
    <w:p w:rsidR="00FB4A81" w:rsidRDefault="00B30A00" w:rsidP="00582418">
      <w:pPr>
        <w:pStyle w:val="a7"/>
        <w:numPr>
          <w:ilvl w:val="1"/>
          <w:numId w:val="9"/>
        </w:numPr>
        <w:tabs>
          <w:tab w:val="left" w:pos="1630"/>
        </w:tabs>
        <w:ind w:right="583" w:firstLine="427"/>
        <w:rPr>
          <w:sz w:val="26"/>
        </w:rPr>
      </w:pPr>
      <w:r>
        <w:rPr>
          <w:sz w:val="26"/>
        </w:rPr>
        <w:t>классифицировать (выделять основания, заполнять составлять схему, таблицу)</w:t>
      </w:r>
      <w:r>
        <w:rPr>
          <w:spacing w:val="-62"/>
          <w:sz w:val="26"/>
        </w:rPr>
        <w:t xml:space="preserve"> </w:t>
      </w:r>
      <w:r>
        <w:rPr>
          <w:sz w:val="26"/>
        </w:rPr>
        <w:t>виды деятельности человека: виды юридической ответственности по отраслям пра-</w:t>
      </w:r>
      <w:r>
        <w:rPr>
          <w:spacing w:val="1"/>
          <w:sz w:val="26"/>
        </w:rPr>
        <w:t xml:space="preserve"> </w:t>
      </w:r>
      <w:r>
        <w:rPr>
          <w:sz w:val="26"/>
        </w:rPr>
        <w:t>ва, механизмы государственного регулирования экономики: современные государ-</w:t>
      </w:r>
      <w:r>
        <w:rPr>
          <w:spacing w:val="1"/>
          <w:sz w:val="26"/>
        </w:rPr>
        <w:t xml:space="preserve"> </w:t>
      </w:r>
      <w:r>
        <w:rPr>
          <w:sz w:val="26"/>
        </w:rPr>
        <w:t>ства по форме правления, государственно-территориальному устройству, типы по-</w:t>
      </w:r>
      <w:r>
        <w:rPr>
          <w:spacing w:val="1"/>
          <w:sz w:val="26"/>
        </w:rPr>
        <w:t xml:space="preserve"> </w:t>
      </w:r>
      <w:r>
        <w:rPr>
          <w:sz w:val="26"/>
        </w:rPr>
        <w:t>литических</w:t>
      </w:r>
      <w:r>
        <w:rPr>
          <w:spacing w:val="-2"/>
          <w:sz w:val="26"/>
        </w:rPr>
        <w:t xml:space="preserve"> </w:t>
      </w:r>
      <w:r>
        <w:rPr>
          <w:sz w:val="26"/>
        </w:rPr>
        <w:t>партий,</w:t>
      </w:r>
      <w:r>
        <w:rPr>
          <w:spacing w:val="-1"/>
          <w:sz w:val="26"/>
        </w:rPr>
        <w:t xml:space="preserve"> </w:t>
      </w:r>
      <w:r>
        <w:rPr>
          <w:sz w:val="26"/>
        </w:rPr>
        <w:t>общественно-политических</w:t>
      </w:r>
      <w:r>
        <w:rPr>
          <w:spacing w:val="-2"/>
          <w:sz w:val="26"/>
        </w:rPr>
        <w:t xml:space="preserve"> </w:t>
      </w:r>
      <w:r>
        <w:rPr>
          <w:sz w:val="26"/>
        </w:rPr>
        <w:t>организаций;</w:t>
      </w:r>
    </w:p>
    <w:p w:rsidR="00FB4A81" w:rsidRDefault="00B30A00" w:rsidP="00582418">
      <w:pPr>
        <w:pStyle w:val="a7"/>
        <w:numPr>
          <w:ilvl w:val="1"/>
          <w:numId w:val="9"/>
        </w:numPr>
        <w:tabs>
          <w:tab w:val="left" w:pos="1630"/>
        </w:tabs>
        <w:ind w:right="583" w:firstLine="427"/>
        <w:rPr>
          <w:sz w:val="26"/>
        </w:rPr>
      </w:pPr>
      <w:r>
        <w:rPr>
          <w:sz w:val="26"/>
        </w:rPr>
        <w:t>сравнивать формы политического участия (выборы и референдум), проступок</w:t>
      </w:r>
      <w:r>
        <w:rPr>
          <w:spacing w:val="1"/>
          <w:sz w:val="26"/>
        </w:rPr>
        <w:t xml:space="preserve"> </w:t>
      </w:r>
      <w:r>
        <w:rPr>
          <w:sz w:val="26"/>
        </w:rPr>
        <w:t>и преступление, дееспособность малолетних в возрасте от 6 до 14 лет и несовершен-</w:t>
      </w:r>
      <w:r>
        <w:rPr>
          <w:spacing w:val="1"/>
          <w:sz w:val="26"/>
        </w:rPr>
        <w:t xml:space="preserve"> </w:t>
      </w:r>
      <w:r>
        <w:rPr>
          <w:sz w:val="26"/>
        </w:rPr>
        <w:t>нолетних</w:t>
      </w:r>
      <w:r>
        <w:rPr>
          <w:spacing w:val="-2"/>
          <w:sz w:val="26"/>
        </w:rPr>
        <w:t xml:space="preserve"> </w:t>
      </w:r>
      <w:r>
        <w:rPr>
          <w:sz w:val="26"/>
        </w:rPr>
        <w:t>в</w:t>
      </w:r>
      <w:r>
        <w:rPr>
          <w:spacing w:val="-1"/>
          <w:sz w:val="26"/>
        </w:rPr>
        <w:t xml:space="preserve"> </w:t>
      </w:r>
      <w:r>
        <w:rPr>
          <w:sz w:val="26"/>
        </w:rPr>
        <w:t>возрасте</w:t>
      </w:r>
      <w:r>
        <w:rPr>
          <w:spacing w:val="-1"/>
          <w:sz w:val="26"/>
        </w:rPr>
        <w:t xml:space="preserve"> </w:t>
      </w:r>
      <w:r>
        <w:rPr>
          <w:sz w:val="26"/>
        </w:rPr>
        <w:t>от</w:t>
      </w:r>
      <w:r>
        <w:rPr>
          <w:spacing w:val="-1"/>
          <w:sz w:val="26"/>
        </w:rPr>
        <w:t xml:space="preserve"> </w:t>
      </w:r>
      <w:r>
        <w:rPr>
          <w:sz w:val="26"/>
        </w:rPr>
        <w:t>14</w:t>
      </w:r>
      <w:r>
        <w:rPr>
          <w:spacing w:val="-2"/>
          <w:sz w:val="26"/>
        </w:rPr>
        <w:t xml:space="preserve"> </w:t>
      </w:r>
      <w:r>
        <w:rPr>
          <w:sz w:val="26"/>
        </w:rPr>
        <w:t>до</w:t>
      </w:r>
      <w:r>
        <w:rPr>
          <w:spacing w:val="-1"/>
          <w:sz w:val="26"/>
        </w:rPr>
        <w:t xml:space="preserve"> </w:t>
      </w:r>
      <w:r>
        <w:rPr>
          <w:sz w:val="26"/>
        </w:rPr>
        <w:t>18</w:t>
      </w:r>
      <w:r>
        <w:rPr>
          <w:spacing w:val="-1"/>
          <w:sz w:val="26"/>
        </w:rPr>
        <w:t xml:space="preserve"> </w:t>
      </w:r>
      <w:r>
        <w:rPr>
          <w:sz w:val="26"/>
        </w:rPr>
        <w:t>лет,</w:t>
      </w:r>
      <w:r>
        <w:rPr>
          <w:spacing w:val="1"/>
          <w:sz w:val="26"/>
        </w:rPr>
        <w:t xml:space="preserve"> </w:t>
      </w:r>
      <w:r>
        <w:rPr>
          <w:sz w:val="26"/>
        </w:rPr>
        <w:t>мораль и</w:t>
      </w:r>
      <w:r>
        <w:rPr>
          <w:spacing w:val="-1"/>
          <w:sz w:val="26"/>
        </w:rPr>
        <w:t xml:space="preserve"> </w:t>
      </w:r>
      <w:r>
        <w:rPr>
          <w:sz w:val="26"/>
        </w:rPr>
        <w:t>право;</w:t>
      </w:r>
    </w:p>
    <w:p w:rsidR="00FB4A81" w:rsidRDefault="00B30A00" w:rsidP="00582418">
      <w:pPr>
        <w:pStyle w:val="a7"/>
        <w:numPr>
          <w:ilvl w:val="1"/>
          <w:numId w:val="9"/>
        </w:numPr>
        <w:tabs>
          <w:tab w:val="left" w:pos="1630"/>
        </w:tabs>
        <w:spacing w:before="67"/>
        <w:ind w:right="583" w:firstLine="427"/>
        <w:rPr>
          <w:sz w:val="26"/>
        </w:rPr>
      </w:pPr>
      <w:r>
        <w:rPr>
          <w:sz w:val="26"/>
        </w:rPr>
        <w:t>определять конструктивные модели поведения в конфликтной ситуации, на-</w:t>
      </w:r>
      <w:r>
        <w:rPr>
          <w:spacing w:val="1"/>
          <w:sz w:val="26"/>
        </w:rPr>
        <w:t xml:space="preserve"> </w:t>
      </w:r>
      <w:r>
        <w:rPr>
          <w:sz w:val="26"/>
        </w:rPr>
        <w:t>ходить конструктивное</w:t>
      </w:r>
      <w:r>
        <w:rPr>
          <w:spacing w:val="-1"/>
          <w:sz w:val="26"/>
        </w:rPr>
        <w:t xml:space="preserve"> </w:t>
      </w:r>
      <w:r>
        <w:rPr>
          <w:sz w:val="26"/>
        </w:rPr>
        <w:t>разрешение</w:t>
      </w:r>
      <w:r>
        <w:rPr>
          <w:spacing w:val="2"/>
          <w:sz w:val="26"/>
        </w:rPr>
        <w:t xml:space="preserve"> </w:t>
      </w:r>
      <w:r>
        <w:rPr>
          <w:sz w:val="26"/>
        </w:rPr>
        <w:t>конфликта;</w:t>
      </w:r>
    </w:p>
    <w:p w:rsidR="00FB4A81" w:rsidRDefault="00B30A00" w:rsidP="00582418">
      <w:pPr>
        <w:pStyle w:val="a7"/>
        <w:numPr>
          <w:ilvl w:val="1"/>
          <w:numId w:val="9"/>
        </w:numPr>
        <w:tabs>
          <w:tab w:val="left" w:pos="1630"/>
        </w:tabs>
        <w:spacing w:before="2" w:line="298" w:lineRule="exact"/>
        <w:ind w:left="1630"/>
        <w:rPr>
          <w:sz w:val="26"/>
        </w:rPr>
      </w:pPr>
      <w:r>
        <w:rPr>
          <w:sz w:val="26"/>
        </w:rPr>
        <w:t>преобразовывать</w:t>
      </w:r>
      <w:r>
        <w:rPr>
          <w:spacing w:val="-5"/>
          <w:sz w:val="26"/>
        </w:rPr>
        <w:t xml:space="preserve"> </w:t>
      </w:r>
      <w:r>
        <w:rPr>
          <w:sz w:val="26"/>
        </w:rPr>
        <w:t>статистическую</w:t>
      </w:r>
      <w:r>
        <w:rPr>
          <w:spacing w:val="-4"/>
          <w:sz w:val="26"/>
        </w:rPr>
        <w:t xml:space="preserve"> </w:t>
      </w:r>
      <w:r>
        <w:rPr>
          <w:sz w:val="26"/>
        </w:rPr>
        <w:t>и</w:t>
      </w:r>
      <w:r>
        <w:rPr>
          <w:spacing w:val="-4"/>
          <w:sz w:val="26"/>
        </w:rPr>
        <w:t xml:space="preserve"> </w:t>
      </w:r>
      <w:r>
        <w:rPr>
          <w:sz w:val="26"/>
        </w:rPr>
        <w:t>визуальную</w:t>
      </w:r>
      <w:r>
        <w:rPr>
          <w:spacing w:val="-4"/>
          <w:sz w:val="26"/>
        </w:rPr>
        <w:t xml:space="preserve"> </w:t>
      </w:r>
      <w:r>
        <w:rPr>
          <w:sz w:val="26"/>
        </w:rPr>
        <w:t>информацию</w:t>
      </w:r>
      <w:r>
        <w:rPr>
          <w:spacing w:val="-4"/>
          <w:sz w:val="26"/>
        </w:rPr>
        <w:t xml:space="preserve"> </w:t>
      </w:r>
      <w:r>
        <w:rPr>
          <w:sz w:val="26"/>
        </w:rPr>
        <w:t>в</w:t>
      </w:r>
      <w:r>
        <w:rPr>
          <w:spacing w:val="-2"/>
          <w:sz w:val="26"/>
        </w:rPr>
        <w:t xml:space="preserve"> </w:t>
      </w:r>
      <w:r>
        <w:rPr>
          <w:sz w:val="26"/>
        </w:rPr>
        <w:t>текст;</w:t>
      </w:r>
    </w:p>
    <w:p w:rsidR="00FB4A81" w:rsidRDefault="00B30A00" w:rsidP="00582418">
      <w:pPr>
        <w:pStyle w:val="a7"/>
        <w:numPr>
          <w:ilvl w:val="1"/>
          <w:numId w:val="9"/>
        </w:numPr>
        <w:tabs>
          <w:tab w:val="left" w:pos="1630"/>
        </w:tabs>
        <w:ind w:right="593" w:firstLine="427"/>
        <w:rPr>
          <w:sz w:val="26"/>
        </w:rPr>
      </w:pPr>
      <w:r>
        <w:rPr>
          <w:sz w:val="26"/>
        </w:rPr>
        <w:t>вносить коррективы в моделируемую экономическую деятельность на основе</w:t>
      </w:r>
      <w:r>
        <w:rPr>
          <w:spacing w:val="1"/>
          <w:sz w:val="26"/>
        </w:rPr>
        <w:t xml:space="preserve"> </w:t>
      </w:r>
      <w:r>
        <w:rPr>
          <w:sz w:val="26"/>
        </w:rPr>
        <w:t>изменившихся</w:t>
      </w:r>
      <w:r>
        <w:rPr>
          <w:spacing w:val="-1"/>
          <w:sz w:val="26"/>
        </w:rPr>
        <w:t xml:space="preserve"> </w:t>
      </w:r>
      <w:r>
        <w:rPr>
          <w:sz w:val="26"/>
        </w:rPr>
        <w:t>ситуаций;</w:t>
      </w:r>
    </w:p>
    <w:p w:rsidR="00FB4A81" w:rsidRDefault="00B30A00" w:rsidP="00582418">
      <w:pPr>
        <w:pStyle w:val="a7"/>
        <w:numPr>
          <w:ilvl w:val="1"/>
          <w:numId w:val="9"/>
        </w:numPr>
        <w:tabs>
          <w:tab w:val="left" w:pos="1630"/>
        </w:tabs>
        <w:ind w:right="593" w:firstLine="427"/>
        <w:rPr>
          <w:sz w:val="26"/>
        </w:rPr>
      </w:pPr>
      <w:r>
        <w:rPr>
          <w:sz w:val="26"/>
        </w:rPr>
        <w:t>использовать полученные знания для публичного представления результатов</w:t>
      </w:r>
      <w:r>
        <w:rPr>
          <w:spacing w:val="1"/>
          <w:sz w:val="26"/>
        </w:rPr>
        <w:t xml:space="preserve"> </w:t>
      </w:r>
      <w:r>
        <w:rPr>
          <w:sz w:val="26"/>
        </w:rPr>
        <w:t>своей</w:t>
      </w:r>
      <w:r>
        <w:rPr>
          <w:spacing w:val="-1"/>
          <w:sz w:val="26"/>
        </w:rPr>
        <w:t xml:space="preserve"> </w:t>
      </w:r>
      <w:r>
        <w:rPr>
          <w:sz w:val="26"/>
        </w:rPr>
        <w:t>деятельности</w:t>
      </w:r>
      <w:r>
        <w:rPr>
          <w:spacing w:val="-1"/>
          <w:sz w:val="26"/>
        </w:rPr>
        <w:t xml:space="preserve"> </w:t>
      </w:r>
      <w:r>
        <w:rPr>
          <w:sz w:val="26"/>
        </w:rPr>
        <w:t>в</w:t>
      </w:r>
      <w:r>
        <w:rPr>
          <w:spacing w:val="1"/>
          <w:sz w:val="26"/>
        </w:rPr>
        <w:t xml:space="preserve"> </w:t>
      </w:r>
      <w:r>
        <w:rPr>
          <w:sz w:val="26"/>
        </w:rPr>
        <w:t>сфере</w:t>
      </w:r>
      <w:r>
        <w:rPr>
          <w:spacing w:val="-1"/>
          <w:sz w:val="26"/>
        </w:rPr>
        <w:t xml:space="preserve"> </w:t>
      </w:r>
      <w:r>
        <w:rPr>
          <w:sz w:val="26"/>
        </w:rPr>
        <w:t>духовной культуры;</w:t>
      </w:r>
    </w:p>
    <w:p w:rsidR="00FB4A81" w:rsidRDefault="00B30A00" w:rsidP="00582418">
      <w:pPr>
        <w:pStyle w:val="a7"/>
        <w:numPr>
          <w:ilvl w:val="1"/>
          <w:numId w:val="9"/>
        </w:numPr>
        <w:tabs>
          <w:tab w:val="left" w:pos="1630"/>
        </w:tabs>
        <w:spacing w:before="1"/>
        <w:ind w:right="584" w:firstLine="427"/>
        <w:rPr>
          <w:sz w:val="26"/>
        </w:rPr>
      </w:pPr>
      <w:r>
        <w:rPr>
          <w:sz w:val="26"/>
        </w:rPr>
        <w:t>выступать с сообщениями в соответствии с особенностями аудитории и рег-</w:t>
      </w:r>
      <w:r>
        <w:rPr>
          <w:spacing w:val="1"/>
          <w:sz w:val="26"/>
        </w:rPr>
        <w:t xml:space="preserve"> </w:t>
      </w:r>
      <w:r>
        <w:rPr>
          <w:sz w:val="26"/>
        </w:rPr>
        <w:t>ламентом (с учетом особых образовательных потребностей и особенностей речевого</w:t>
      </w:r>
      <w:r>
        <w:rPr>
          <w:spacing w:val="1"/>
          <w:sz w:val="26"/>
        </w:rPr>
        <w:t xml:space="preserve"> </w:t>
      </w:r>
      <w:r>
        <w:rPr>
          <w:sz w:val="26"/>
        </w:rPr>
        <w:t>развития</w:t>
      </w:r>
      <w:r>
        <w:rPr>
          <w:spacing w:val="-1"/>
          <w:sz w:val="26"/>
        </w:rPr>
        <w:t xml:space="preserve"> </w:t>
      </w:r>
      <w:r>
        <w:rPr>
          <w:sz w:val="26"/>
        </w:rPr>
        <w:t>обучающихся);</w:t>
      </w:r>
    </w:p>
    <w:p w:rsidR="00FB4A81" w:rsidRDefault="00B30A00" w:rsidP="00582418">
      <w:pPr>
        <w:pStyle w:val="a7"/>
        <w:numPr>
          <w:ilvl w:val="1"/>
          <w:numId w:val="9"/>
        </w:numPr>
        <w:tabs>
          <w:tab w:val="left" w:pos="1630"/>
        </w:tabs>
        <w:ind w:right="583" w:firstLine="427"/>
        <w:rPr>
          <w:sz w:val="26"/>
        </w:rPr>
      </w:pPr>
      <w:r>
        <w:rPr>
          <w:sz w:val="26"/>
        </w:rPr>
        <w:t>устанавливать и объяснять взаимосвязи между правами человека и граждани-</w:t>
      </w:r>
      <w:r>
        <w:rPr>
          <w:spacing w:val="1"/>
          <w:sz w:val="26"/>
        </w:rPr>
        <w:t xml:space="preserve"> </w:t>
      </w:r>
      <w:r>
        <w:rPr>
          <w:sz w:val="26"/>
        </w:rPr>
        <w:t>на</w:t>
      </w:r>
      <w:r>
        <w:rPr>
          <w:spacing w:val="-2"/>
          <w:sz w:val="26"/>
        </w:rPr>
        <w:t xml:space="preserve"> </w:t>
      </w:r>
      <w:r>
        <w:rPr>
          <w:sz w:val="26"/>
        </w:rPr>
        <w:t>и обязанностями</w:t>
      </w:r>
      <w:r>
        <w:rPr>
          <w:spacing w:val="2"/>
          <w:sz w:val="26"/>
        </w:rPr>
        <w:t xml:space="preserve"> </w:t>
      </w:r>
      <w:r>
        <w:rPr>
          <w:sz w:val="26"/>
        </w:rPr>
        <w:t>граждан;</w:t>
      </w:r>
    </w:p>
    <w:p w:rsidR="00FB4A81" w:rsidRDefault="00B30A00" w:rsidP="00582418">
      <w:pPr>
        <w:pStyle w:val="a7"/>
        <w:numPr>
          <w:ilvl w:val="1"/>
          <w:numId w:val="9"/>
        </w:numPr>
        <w:tabs>
          <w:tab w:val="left" w:pos="1630"/>
        </w:tabs>
        <w:ind w:right="586" w:firstLine="427"/>
        <w:rPr>
          <w:sz w:val="26"/>
        </w:rPr>
      </w:pPr>
      <w:r>
        <w:rPr>
          <w:sz w:val="26"/>
        </w:rPr>
        <w:t>устанавливать эмпирические зависимости между продолжительностью дня и</w:t>
      </w:r>
      <w:r>
        <w:rPr>
          <w:spacing w:val="1"/>
          <w:sz w:val="26"/>
        </w:rPr>
        <w:t xml:space="preserve"> </w:t>
      </w:r>
      <w:r>
        <w:rPr>
          <w:sz w:val="26"/>
        </w:rPr>
        <w:t>географической широтой местности, между высотой Солнца над горизонтом и гео-</w:t>
      </w:r>
      <w:r>
        <w:rPr>
          <w:spacing w:val="1"/>
          <w:sz w:val="26"/>
        </w:rPr>
        <w:t xml:space="preserve"> </w:t>
      </w:r>
      <w:r>
        <w:rPr>
          <w:sz w:val="26"/>
        </w:rPr>
        <w:t>графической</w:t>
      </w:r>
      <w:r>
        <w:rPr>
          <w:spacing w:val="1"/>
          <w:sz w:val="26"/>
        </w:rPr>
        <w:t xml:space="preserve"> </w:t>
      </w:r>
      <w:r>
        <w:rPr>
          <w:sz w:val="26"/>
        </w:rPr>
        <w:t>широтой</w:t>
      </w:r>
      <w:r>
        <w:rPr>
          <w:spacing w:val="-2"/>
          <w:sz w:val="26"/>
        </w:rPr>
        <w:t xml:space="preserve"> </w:t>
      </w:r>
      <w:r>
        <w:rPr>
          <w:sz w:val="26"/>
        </w:rPr>
        <w:t>местности</w:t>
      </w:r>
      <w:r>
        <w:rPr>
          <w:spacing w:val="-2"/>
          <w:sz w:val="26"/>
        </w:rPr>
        <w:t xml:space="preserve"> </w:t>
      </w:r>
      <w:r>
        <w:rPr>
          <w:sz w:val="26"/>
        </w:rPr>
        <w:t>на</w:t>
      </w:r>
      <w:r>
        <w:rPr>
          <w:spacing w:val="-2"/>
          <w:sz w:val="26"/>
        </w:rPr>
        <w:t xml:space="preserve"> </w:t>
      </w:r>
      <w:r>
        <w:rPr>
          <w:sz w:val="26"/>
        </w:rPr>
        <w:t>основе</w:t>
      </w:r>
      <w:r>
        <w:rPr>
          <w:spacing w:val="-2"/>
          <w:sz w:val="26"/>
        </w:rPr>
        <w:t xml:space="preserve"> </w:t>
      </w:r>
      <w:r>
        <w:rPr>
          <w:sz w:val="26"/>
        </w:rPr>
        <w:t>анализа</w:t>
      </w:r>
      <w:r>
        <w:rPr>
          <w:spacing w:val="-1"/>
          <w:sz w:val="26"/>
        </w:rPr>
        <w:t xml:space="preserve"> </w:t>
      </w:r>
      <w:r>
        <w:rPr>
          <w:sz w:val="26"/>
        </w:rPr>
        <w:t>данных</w:t>
      </w:r>
      <w:r>
        <w:rPr>
          <w:spacing w:val="-2"/>
          <w:sz w:val="26"/>
        </w:rPr>
        <w:t xml:space="preserve"> </w:t>
      </w:r>
      <w:r>
        <w:rPr>
          <w:sz w:val="26"/>
        </w:rPr>
        <w:t>наблюдений;</w:t>
      </w:r>
    </w:p>
    <w:p w:rsidR="00FB4A81" w:rsidRDefault="00B30A00" w:rsidP="00582418">
      <w:pPr>
        <w:pStyle w:val="a7"/>
        <w:numPr>
          <w:ilvl w:val="1"/>
          <w:numId w:val="9"/>
        </w:numPr>
        <w:tabs>
          <w:tab w:val="left" w:pos="1630"/>
        </w:tabs>
        <w:ind w:left="1630"/>
        <w:rPr>
          <w:sz w:val="26"/>
        </w:rPr>
      </w:pPr>
      <w:r>
        <w:rPr>
          <w:sz w:val="26"/>
        </w:rPr>
        <w:lastRenderedPageBreak/>
        <w:t>классифицировать</w:t>
      </w:r>
      <w:r>
        <w:rPr>
          <w:spacing w:val="-2"/>
          <w:sz w:val="26"/>
        </w:rPr>
        <w:t xml:space="preserve"> </w:t>
      </w:r>
      <w:r>
        <w:rPr>
          <w:sz w:val="26"/>
        </w:rPr>
        <w:t>формы</w:t>
      </w:r>
      <w:r>
        <w:rPr>
          <w:spacing w:val="-3"/>
          <w:sz w:val="26"/>
        </w:rPr>
        <w:t xml:space="preserve"> </w:t>
      </w:r>
      <w:r>
        <w:rPr>
          <w:sz w:val="26"/>
        </w:rPr>
        <w:t>рельефа суши по</w:t>
      </w:r>
      <w:r>
        <w:rPr>
          <w:spacing w:val="-1"/>
          <w:sz w:val="26"/>
        </w:rPr>
        <w:t xml:space="preserve"> </w:t>
      </w:r>
      <w:r>
        <w:rPr>
          <w:sz w:val="26"/>
        </w:rPr>
        <w:t>высоте</w:t>
      </w:r>
      <w:r>
        <w:rPr>
          <w:spacing w:val="-4"/>
          <w:sz w:val="26"/>
        </w:rPr>
        <w:t xml:space="preserve"> </w:t>
      </w:r>
      <w:r>
        <w:rPr>
          <w:sz w:val="26"/>
        </w:rPr>
        <w:t>и</w:t>
      </w:r>
      <w:r>
        <w:rPr>
          <w:spacing w:val="-4"/>
          <w:sz w:val="26"/>
        </w:rPr>
        <w:t xml:space="preserve"> </w:t>
      </w:r>
      <w:r>
        <w:rPr>
          <w:sz w:val="26"/>
        </w:rPr>
        <w:t>по</w:t>
      </w:r>
      <w:r>
        <w:rPr>
          <w:spacing w:val="-3"/>
          <w:sz w:val="26"/>
        </w:rPr>
        <w:t xml:space="preserve"> </w:t>
      </w:r>
      <w:r>
        <w:rPr>
          <w:sz w:val="26"/>
        </w:rPr>
        <w:t>внешнему</w:t>
      </w:r>
      <w:r>
        <w:rPr>
          <w:spacing w:val="-7"/>
          <w:sz w:val="26"/>
        </w:rPr>
        <w:t xml:space="preserve"> </w:t>
      </w:r>
      <w:r>
        <w:rPr>
          <w:sz w:val="26"/>
        </w:rPr>
        <w:t>облику.</w:t>
      </w:r>
    </w:p>
    <w:p w:rsidR="00FB4A81" w:rsidRDefault="00B30A00" w:rsidP="00582418">
      <w:pPr>
        <w:pStyle w:val="a7"/>
        <w:numPr>
          <w:ilvl w:val="1"/>
          <w:numId w:val="9"/>
        </w:numPr>
        <w:tabs>
          <w:tab w:val="left" w:pos="1630"/>
        </w:tabs>
        <w:spacing w:line="298" w:lineRule="exact"/>
        <w:ind w:left="1630"/>
        <w:rPr>
          <w:sz w:val="26"/>
        </w:rPr>
      </w:pPr>
      <w:r>
        <w:rPr>
          <w:sz w:val="26"/>
        </w:rPr>
        <w:t>классифицировать</w:t>
      </w:r>
      <w:r>
        <w:rPr>
          <w:spacing w:val="-3"/>
          <w:sz w:val="26"/>
        </w:rPr>
        <w:t xml:space="preserve"> </w:t>
      </w:r>
      <w:r>
        <w:rPr>
          <w:sz w:val="26"/>
        </w:rPr>
        <w:t>острова</w:t>
      </w:r>
      <w:r>
        <w:rPr>
          <w:spacing w:val="-5"/>
          <w:sz w:val="26"/>
        </w:rPr>
        <w:t xml:space="preserve"> </w:t>
      </w:r>
      <w:r>
        <w:rPr>
          <w:sz w:val="26"/>
        </w:rPr>
        <w:t>по</w:t>
      </w:r>
      <w:r>
        <w:rPr>
          <w:spacing w:val="-5"/>
          <w:sz w:val="26"/>
        </w:rPr>
        <w:t xml:space="preserve"> </w:t>
      </w:r>
      <w:r>
        <w:rPr>
          <w:sz w:val="26"/>
        </w:rPr>
        <w:t>происхождению.</w:t>
      </w:r>
    </w:p>
    <w:p w:rsidR="00FB4A81" w:rsidRDefault="00B30A00" w:rsidP="00582418">
      <w:pPr>
        <w:pStyle w:val="a7"/>
        <w:numPr>
          <w:ilvl w:val="1"/>
          <w:numId w:val="9"/>
        </w:numPr>
        <w:tabs>
          <w:tab w:val="left" w:pos="1630"/>
        </w:tabs>
        <w:ind w:right="592" w:firstLine="427"/>
        <w:rPr>
          <w:sz w:val="26"/>
        </w:rPr>
      </w:pPr>
      <w:r>
        <w:rPr>
          <w:sz w:val="26"/>
        </w:rPr>
        <w:t>формулировать</w:t>
      </w:r>
      <w:r>
        <w:rPr>
          <w:spacing w:val="1"/>
          <w:sz w:val="26"/>
        </w:rPr>
        <w:t xml:space="preserve"> </w:t>
      </w:r>
      <w:r>
        <w:rPr>
          <w:sz w:val="26"/>
        </w:rPr>
        <w:t>оценочные</w:t>
      </w:r>
      <w:r>
        <w:rPr>
          <w:spacing w:val="1"/>
          <w:sz w:val="26"/>
        </w:rPr>
        <w:t xml:space="preserve"> </w:t>
      </w:r>
      <w:r>
        <w:rPr>
          <w:sz w:val="26"/>
        </w:rPr>
        <w:t>суждения</w:t>
      </w:r>
      <w:r>
        <w:rPr>
          <w:spacing w:val="1"/>
          <w:sz w:val="26"/>
        </w:rPr>
        <w:t xml:space="preserve"> </w:t>
      </w:r>
      <w:r>
        <w:rPr>
          <w:sz w:val="26"/>
        </w:rPr>
        <w:t>с</w:t>
      </w:r>
      <w:r>
        <w:rPr>
          <w:spacing w:val="1"/>
          <w:sz w:val="26"/>
        </w:rPr>
        <w:t xml:space="preserve"> </w:t>
      </w:r>
      <w:r>
        <w:rPr>
          <w:sz w:val="26"/>
        </w:rPr>
        <w:t>использованием</w:t>
      </w:r>
      <w:r>
        <w:rPr>
          <w:spacing w:val="1"/>
          <w:sz w:val="26"/>
        </w:rPr>
        <w:t xml:space="preserve"> </w:t>
      </w:r>
      <w:r>
        <w:rPr>
          <w:sz w:val="26"/>
        </w:rPr>
        <w:t>разных</w:t>
      </w:r>
      <w:r>
        <w:rPr>
          <w:spacing w:val="1"/>
          <w:sz w:val="26"/>
        </w:rPr>
        <w:t xml:space="preserve"> </w:t>
      </w:r>
      <w:r>
        <w:rPr>
          <w:sz w:val="26"/>
        </w:rPr>
        <w:t>источников</w:t>
      </w:r>
      <w:r>
        <w:rPr>
          <w:spacing w:val="-62"/>
          <w:sz w:val="26"/>
        </w:rPr>
        <w:t xml:space="preserve"> </w:t>
      </w:r>
      <w:r>
        <w:rPr>
          <w:sz w:val="26"/>
        </w:rPr>
        <w:t>географической</w:t>
      </w:r>
      <w:r>
        <w:rPr>
          <w:spacing w:val="-2"/>
          <w:sz w:val="26"/>
        </w:rPr>
        <w:t xml:space="preserve"> </w:t>
      </w:r>
      <w:r>
        <w:rPr>
          <w:sz w:val="26"/>
        </w:rPr>
        <w:t>информации;</w:t>
      </w:r>
    </w:p>
    <w:p w:rsidR="00FB4A81" w:rsidRDefault="00B30A00" w:rsidP="00582418">
      <w:pPr>
        <w:pStyle w:val="a7"/>
        <w:numPr>
          <w:ilvl w:val="1"/>
          <w:numId w:val="9"/>
        </w:numPr>
        <w:tabs>
          <w:tab w:val="left" w:pos="1630"/>
        </w:tabs>
        <w:spacing w:line="299" w:lineRule="exact"/>
        <w:ind w:left="1630"/>
        <w:rPr>
          <w:sz w:val="26"/>
        </w:rPr>
      </w:pPr>
      <w:r>
        <w:rPr>
          <w:sz w:val="26"/>
        </w:rPr>
        <w:t>самостоятельно</w:t>
      </w:r>
      <w:r>
        <w:rPr>
          <w:spacing w:val="-1"/>
          <w:sz w:val="26"/>
        </w:rPr>
        <w:t xml:space="preserve"> </w:t>
      </w:r>
      <w:r>
        <w:rPr>
          <w:sz w:val="26"/>
        </w:rPr>
        <w:t>составлять</w:t>
      </w:r>
      <w:r>
        <w:rPr>
          <w:spacing w:val="-5"/>
          <w:sz w:val="26"/>
        </w:rPr>
        <w:t xml:space="preserve"> </w:t>
      </w:r>
      <w:r>
        <w:rPr>
          <w:sz w:val="26"/>
        </w:rPr>
        <w:t>план</w:t>
      </w:r>
      <w:r>
        <w:rPr>
          <w:spacing w:val="-4"/>
          <w:sz w:val="26"/>
        </w:rPr>
        <w:t xml:space="preserve"> </w:t>
      </w:r>
      <w:r>
        <w:rPr>
          <w:sz w:val="26"/>
        </w:rPr>
        <w:t>решения</w:t>
      </w:r>
      <w:r>
        <w:rPr>
          <w:spacing w:val="2"/>
          <w:sz w:val="26"/>
        </w:rPr>
        <w:t xml:space="preserve"> </w:t>
      </w:r>
      <w:r>
        <w:rPr>
          <w:sz w:val="26"/>
        </w:rPr>
        <w:t>учебной</w:t>
      </w:r>
      <w:r>
        <w:rPr>
          <w:spacing w:val="-3"/>
          <w:sz w:val="26"/>
        </w:rPr>
        <w:t xml:space="preserve"> </w:t>
      </w:r>
      <w:r>
        <w:rPr>
          <w:sz w:val="26"/>
        </w:rPr>
        <w:t>географической</w:t>
      </w:r>
      <w:r>
        <w:rPr>
          <w:spacing w:val="-4"/>
          <w:sz w:val="26"/>
        </w:rPr>
        <w:t xml:space="preserve"> </w:t>
      </w:r>
      <w:r>
        <w:rPr>
          <w:sz w:val="26"/>
        </w:rPr>
        <w:t>задачи.</w:t>
      </w:r>
    </w:p>
    <w:p w:rsidR="00FB4A81" w:rsidRDefault="00B30A00">
      <w:pPr>
        <w:pStyle w:val="Heading2"/>
        <w:spacing w:before="8" w:line="296" w:lineRule="exact"/>
        <w:ind w:left="1349"/>
      </w:pPr>
      <w:r>
        <w:t>Формирование</w:t>
      </w:r>
      <w:r>
        <w:rPr>
          <w:spacing w:val="-8"/>
        </w:rPr>
        <w:t xml:space="preserve"> </w:t>
      </w:r>
      <w:r>
        <w:t>базовых</w:t>
      </w:r>
      <w:r>
        <w:rPr>
          <w:spacing w:val="-5"/>
        </w:rPr>
        <w:t xml:space="preserve"> </w:t>
      </w:r>
      <w:r>
        <w:t>исследовательских</w:t>
      </w:r>
      <w:r>
        <w:rPr>
          <w:spacing w:val="-6"/>
        </w:rPr>
        <w:t xml:space="preserve"> </w:t>
      </w:r>
      <w:r>
        <w:t>действий:</w:t>
      </w:r>
    </w:p>
    <w:p w:rsidR="00FB4A81" w:rsidRDefault="00B30A00" w:rsidP="00582418">
      <w:pPr>
        <w:pStyle w:val="a7"/>
        <w:numPr>
          <w:ilvl w:val="1"/>
          <w:numId w:val="9"/>
        </w:numPr>
        <w:tabs>
          <w:tab w:val="left" w:pos="1630"/>
        </w:tabs>
        <w:spacing w:line="296" w:lineRule="exact"/>
        <w:ind w:left="1630"/>
        <w:rPr>
          <w:sz w:val="26"/>
        </w:rPr>
      </w:pPr>
      <w:r>
        <w:rPr>
          <w:sz w:val="26"/>
        </w:rPr>
        <w:t>представлять</w:t>
      </w:r>
      <w:r>
        <w:rPr>
          <w:spacing w:val="27"/>
          <w:sz w:val="26"/>
        </w:rPr>
        <w:t xml:space="preserve"> </w:t>
      </w:r>
      <w:r>
        <w:rPr>
          <w:sz w:val="26"/>
        </w:rPr>
        <w:t>результаты</w:t>
      </w:r>
      <w:r>
        <w:rPr>
          <w:spacing w:val="29"/>
          <w:sz w:val="26"/>
        </w:rPr>
        <w:t xml:space="preserve"> </w:t>
      </w:r>
      <w:r>
        <w:rPr>
          <w:sz w:val="26"/>
        </w:rPr>
        <w:t>наблюдений</w:t>
      </w:r>
      <w:r>
        <w:rPr>
          <w:spacing w:val="28"/>
          <w:sz w:val="26"/>
        </w:rPr>
        <w:t xml:space="preserve"> </w:t>
      </w:r>
      <w:r>
        <w:rPr>
          <w:sz w:val="26"/>
        </w:rPr>
        <w:t>в</w:t>
      </w:r>
      <w:r>
        <w:rPr>
          <w:spacing w:val="28"/>
          <w:sz w:val="26"/>
        </w:rPr>
        <w:t xml:space="preserve"> </w:t>
      </w:r>
      <w:r>
        <w:rPr>
          <w:sz w:val="26"/>
        </w:rPr>
        <w:t>табличной</w:t>
      </w:r>
      <w:r>
        <w:rPr>
          <w:spacing w:val="28"/>
          <w:sz w:val="26"/>
        </w:rPr>
        <w:t xml:space="preserve"> </w:t>
      </w:r>
      <w:r>
        <w:rPr>
          <w:sz w:val="26"/>
        </w:rPr>
        <w:t>и</w:t>
      </w:r>
      <w:r>
        <w:rPr>
          <w:spacing w:val="29"/>
          <w:sz w:val="26"/>
        </w:rPr>
        <w:t xml:space="preserve"> </w:t>
      </w:r>
      <w:r>
        <w:rPr>
          <w:sz w:val="26"/>
        </w:rPr>
        <w:t>(или)</w:t>
      </w:r>
      <w:r>
        <w:rPr>
          <w:spacing w:val="28"/>
          <w:sz w:val="26"/>
        </w:rPr>
        <w:t xml:space="preserve"> </w:t>
      </w:r>
      <w:r>
        <w:rPr>
          <w:sz w:val="26"/>
        </w:rPr>
        <w:t>графической</w:t>
      </w:r>
      <w:r>
        <w:rPr>
          <w:spacing w:val="29"/>
          <w:sz w:val="26"/>
        </w:rPr>
        <w:t xml:space="preserve"> </w:t>
      </w:r>
      <w:r>
        <w:rPr>
          <w:sz w:val="26"/>
        </w:rPr>
        <w:t>фор-</w:t>
      </w:r>
    </w:p>
    <w:p w:rsidR="00FB4A81" w:rsidRDefault="00B30A00">
      <w:pPr>
        <w:pStyle w:val="a3"/>
        <w:spacing w:line="298" w:lineRule="exact"/>
        <w:ind w:left="922" w:firstLine="0"/>
        <w:jc w:val="left"/>
      </w:pPr>
      <w:r>
        <w:t>ме;</w:t>
      </w:r>
    </w:p>
    <w:p w:rsidR="00FB4A81" w:rsidRDefault="00B30A00" w:rsidP="00582418">
      <w:pPr>
        <w:pStyle w:val="a7"/>
        <w:numPr>
          <w:ilvl w:val="1"/>
          <w:numId w:val="9"/>
        </w:numPr>
        <w:tabs>
          <w:tab w:val="left" w:pos="1630"/>
        </w:tabs>
        <w:spacing w:before="1"/>
        <w:ind w:left="1630"/>
        <w:jc w:val="left"/>
        <w:rPr>
          <w:sz w:val="26"/>
        </w:rPr>
      </w:pPr>
      <w:r>
        <w:rPr>
          <w:sz w:val="26"/>
        </w:rPr>
        <w:t>формулировать</w:t>
      </w:r>
      <w:r>
        <w:rPr>
          <w:spacing w:val="43"/>
          <w:sz w:val="26"/>
        </w:rPr>
        <w:t xml:space="preserve"> </w:t>
      </w:r>
      <w:r>
        <w:rPr>
          <w:sz w:val="26"/>
        </w:rPr>
        <w:t>вопросы,</w:t>
      </w:r>
      <w:r>
        <w:rPr>
          <w:spacing w:val="45"/>
          <w:sz w:val="26"/>
        </w:rPr>
        <w:t xml:space="preserve"> </w:t>
      </w:r>
      <w:r>
        <w:rPr>
          <w:sz w:val="26"/>
        </w:rPr>
        <w:t>осуществлять</w:t>
      </w:r>
      <w:r>
        <w:rPr>
          <w:spacing w:val="46"/>
          <w:sz w:val="26"/>
        </w:rPr>
        <w:t xml:space="preserve"> </w:t>
      </w:r>
      <w:r>
        <w:rPr>
          <w:sz w:val="26"/>
        </w:rPr>
        <w:t>поиск</w:t>
      </w:r>
      <w:r>
        <w:rPr>
          <w:spacing w:val="44"/>
          <w:sz w:val="26"/>
        </w:rPr>
        <w:t xml:space="preserve"> </w:t>
      </w:r>
      <w:r>
        <w:rPr>
          <w:sz w:val="26"/>
        </w:rPr>
        <w:t>ответов</w:t>
      </w:r>
      <w:r>
        <w:rPr>
          <w:spacing w:val="46"/>
          <w:sz w:val="26"/>
        </w:rPr>
        <w:t xml:space="preserve"> </w:t>
      </w:r>
      <w:r>
        <w:rPr>
          <w:sz w:val="26"/>
        </w:rPr>
        <w:t>для</w:t>
      </w:r>
      <w:r>
        <w:rPr>
          <w:spacing w:val="45"/>
          <w:sz w:val="26"/>
        </w:rPr>
        <w:t xml:space="preserve"> </w:t>
      </w:r>
      <w:r>
        <w:rPr>
          <w:sz w:val="26"/>
        </w:rPr>
        <w:t>прогнозирования,</w:t>
      </w:r>
    </w:p>
    <w:p w:rsidR="00FB4A81" w:rsidRDefault="00B30A00">
      <w:pPr>
        <w:pStyle w:val="a3"/>
        <w:spacing w:line="298" w:lineRule="exact"/>
        <w:ind w:left="922" w:firstLine="0"/>
        <w:jc w:val="left"/>
      </w:pPr>
      <w:r>
        <w:t>например,</w:t>
      </w:r>
      <w:r>
        <w:rPr>
          <w:spacing w:val="-5"/>
        </w:rPr>
        <w:t xml:space="preserve"> </w:t>
      </w:r>
      <w:r>
        <w:t>изменения</w:t>
      </w:r>
      <w:r>
        <w:rPr>
          <w:spacing w:val="-3"/>
        </w:rPr>
        <w:t xml:space="preserve"> </w:t>
      </w:r>
      <w:r>
        <w:t>численности</w:t>
      </w:r>
      <w:r>
        <w:rPr>
          <w:spacing w:val="-5"/>
        </w:rPr>
        <w:t xml:space="preserve"> </w:t>
      </w:r>
      <w:r>
        <w:t>населения</w:t>
      </w:r>
      <w:r>
        <w:rPr>
          <w:spacing w:val="-4"/>
        </w:rPr>
        <w:t xml:space="preserve"> </w:t>
      </w:r>
      <w:r>
        <w:t>Российской</w:t>
      </w:r>
      <w:r>
        <w:rPr>
          <w:spacing w:val="-2"/>
        </w:rPr>
        <w:t xml:space="preserve"> </w:t>
      </w:r>
      <w:r>
        <w:t>Федерации</w:t>
      </w:r>
      <w:r>
        <w:rPr>
          <w:spacing w:val="-5"/>
        </w:rPr>
        <w:t xml:space="preserve"> </w:t>
      </w:r>
      <w:r>
        <w:t>в</w:t>
      </w:r>
      <w:r>
        <w:rPr>
          <w:spacing w:val="-5"/>
        </w:rPr>
        <w:t xml:space="preserve"> </w:t>
      </w:r>
      <w:r>
        <w:t>будущем;</w:t>
      </w:r>
    </w:p>
    <w:p w:rsidR="00FB4A81" w:rsidRDefault="00B30A00" w:rsidP="00582418">
      <w:pPr>
        <w:pStyle w:val="a7"/>
        <w:numPr>
          <w:ilvl w:val="1"/>
          <w:numId w:val="9"/>
        </w:numPr>
        <w:tabs>
          <w:tab w:val="left" w:pos="1630"/>
        </w:tabs>
        <w:spacing w:before="1"/>
        <w:ind w:right="583" w:firstLine="427"/>
        <w:jc w:val="left"/>
        <w:rPr>
          <w:sz w:val="26"/>
        </w:rPr>
      </w:pPr>
      <w:r>
        <w:rPr>
          <w:sz w:val="26"/>
        </w:rPr>
        <w:t>представлять</w:t>
      </w:r>
      <w:r>
        <w:rPr>
          <w:spacing w:val="10"/>
          <w:sz w:val="26"/>
        </w:rPr>
        <w:t xml:space="preserve"> </w:t>
      </w:r>
      <w:r>
        <w:rPr>
          <w:sz w:val="26"/>
        </w:rPr>
        <w:t>результаты</w:t>
      </w:r>
      <w:r>
        <w:rPr>
          <w:spacing w:val="12"/>
          <w:sz w:val="26"/>
        </w:rPr>
        <w:t xml:space="preserve"> </w:t>
      </w:r>
      <w:r>
        <w:rPr>
          <w:sz w:val="26"/>
        </w:rPr>
        <w:t>фенологических</w:t>
      </w:r>
      <w:r>
        <w:rPr>
          <w:spacing w:val="16"/>
          <w:sz w:val="26"/>
        </w:rPr>
        <w:t xml:space="preserve"> </w:t>
      </w:r>
      <w:r>
        <w:rPr>
          <w:sz w:val="26"/>
        </w:rPr>
        <w:t>наблюдений</w:t>
      </w:r>
      <w:r>
        <w:rPr>
          <w:spacing w:val="12"/>
          <w:sz w:val="26"/>
        </w:rPr>
        <w:t xml:space="preserve"> </w:t>
      </w:r>
      <w:r>
        <w:rPr>
          <w:sz w:val="26"/>
        </w:rPr>
        <w:t>и</w:t>
      </w:r>
      <w:r>
        <w:rPr>
          <w:spacing w:val="12"/>
          <w:sz w:val="26"/>
        </w:rPr>
        <w:t xml:space="preserve"> </w:t>
      </w:r>
      <w:r>
        <w:rPr>
          <w:sz w:val="26"/>
        </w:rPr>
        <w:t>наблюдений</w:t>
      </w:r>
      <w:r>
        <w:rPr>
          <w:spacing w:val="12"/>
          <w:sz w:val="26"/>
        </w:rPr>
        <w:t xml:space="preserve"> </w:t>
      </w:r>
      <w:r>
        <w:rPr>
          <w:sz w:val="26"/>
        </w:rPr>
        <w:t>за</w:t>
      </w:r>
      <w:r>
        <w:rPr>
          <w:spacing w:val="12"/>
          <w:sz w:val="26"/>
        </w:rPr>
        <w:t xml:space="preserve"> </w:t>
      </w:r>
      <w:r>
        <w:rPr>
          <w:sz w:val="26"/>
        </w:rPr>
        <w:t>пого-</w:t>
      </w:r>
      <w:r>
        <w:rPr>
          <w:spacing w:val="-62"/>
          <w:sz w:val="26"/>
        </w:rPr>
        <w:t xml:space="preserve"> </w:t>
      </w:r>
      <w:r>
        <w:rPr>
          <w:sz w:val="26"/>
        </w:rPr>
        <w:t>дой</w:t>
      </w:r>
      <w:r>
        <w:rPr>
          <w:spacing w:val="-3"/>
          <w:sz w:val="26"/>
        </w:rPr>
        <w:t xml:space="preserve"> </w:t>
      </w:r>
      <w:r>
        <w:rPr>
          <w:sz w:val="26"/>
        </w:rPr>
        <w:t>в</w:t>
      </w:r>
      <w:r>
        <w:rPr>
          <w:spacing w:val="-3"/>
          <w:sz w:val="26"/>
        </w:rPr>
        <w:t xml:space="preserve"> </w:t>
      </w:r>
      <w:r>
        <w:rPr>
          <w:sz w:val="26"/>
        </w:rPr>
        <w:t>различной</w:t>
      </w:r>
      <w:r>
        <w:rPr>
          <w:spacing w:val="1"/>
          <w:sz w:val="26"/>
        </w:rPr>
        <w:t xml:space="preserve"> </w:t>
      </w:r>
      <w:r>
        <w:rPr>
          <w:sz w:val="26"/>
        </w:rPr>
        <w:t>форме</w:t>
      </w:r>
      <w:r>
        <w:rPr>
          <w:spacing w:val="-3"/>
          <w:sz w:val="26"/>
        </w:rPr>
        <w:t xml:space="preserve"> </w:t>
      </w:r>
      <w:r>
        <w:rPr>
          <w:sz w:val="26"/>
        </w:rPr>
        <w:t>(табличной,</w:t>
      </w:r>
      <w:r>
        <w:rPr>
          <w:spacing w:val="-1"/>
          <w:sz w:val="26"/>
        </w:rPr>
        <w:t xml:space="preserve"> </w:t>
      </w:r>
      <w:r>
        <w:rPr>
          <w:sz w:val="26"/>
        </w:rPr>
        <w:t>графической,</w:t>
      </w:r>
      <w:r>
        <w:rPr>
          <w:spacing w:val="-2"/>
          <w:sz w:val="26"/>
        </w:rPr>
        <w:t xml:space="preserve"> </w:t>
      </w:r>
      <w:r>
        <w:rPr>
          <w:sz w:val="26"/>
        </w:rPr>
        <w:t>географического</w:t>
      </w:r>
      <w:r>
        <w:rPr>
          <w:spacing w:val="-3"/>
          <w:sz w:val="26"/>
        </w:rPr>
        <w:t xml:space="preserve"> </w:t>
      </w:r>
      <w:r>
        <w:rPr>
          <w:sz w:val="26"/>
        </w:rPr>
        <w:t>описания);</w:t>
      </w:r>
    </w:p>
    <w:p w:rsidR="00FB4A81" w:rsidRDefault="00B30A00" w:rsidP="00582418">
      <w:pPr>
        <w:pStyle w:val="a7"/>
        <w:numPr>
          <w:ilvl w:val="1"/>
          <w:numId w:val="9"/>
        </w:numPr>
        <w:tabs>
          <w:tab w:val="left" w:pos="1630"/>
        </w:tabs>
        <w:ind w:right="594" w:firstLine="427"/>
        <w:jc w:val="left"/>
        <w:rPr>
          <w:sz w:val="26"/>
        </w:rPr>
      </w:pPr>
      <w:r>
        <w:rPr>
          <w:sz w:val="26"/>
        </w:rPr>
        <w:t>проводить</w:t>
      </w:r>
      <w:r>
        <w:rPr>
          <w:spacing w:val="26"/>
          <w:sz w:val="26"/>
        </w:rPr>
        <w:t xml:space="preserve"> </w:t>
      </w:r>
      <w:r>
        <w:rPr>
          <w:sz w:val="26"/>
        </w:rPr>
        <w:t>по</w:t>
      </w:r>
      <w:r>
        <w:rPr>
          <w:spacing w:val="28"/>
          <w:sz w:val="26"/>
        </w:rPr>
        <w:t xml:space="preserve"> </w:t>
      </w:r>
      <w:r>
        <w:rPr>
          <w:sz w:val="26"/>
        </w:rPr>
        <w:t>самостоятельно</w:t>
      </w:r>
      <w:r>
        <w:rPr>
          <w:spacing w:val="27"/>
          <w:sz w:val="26"/>
        </w:rPr>
        <w:t xml:space="preserve"> </w:t>
      </w:r>
      <w:r>
        <w:rPr>
          <w:sz w:val="26"/>
        </w:rPr>
        <w:t>составленному</w:t>
      </w:r>
      <w:r>
        <w:rPr>
          <w:spacing w:val="22"/>
          <w:sz w:val="26"/>
        </w:rPr>
        <w:t xml:space="preserve"> </w:t>
      </w:r>
      <w:r>
        <w:rPr>
          <w:sz w:val="26"/>
        </w:rPr>
        <w:t>плану</w:t>
      </w:r>
      <w:r>
        <w:rPr>
          <w:spacing w:val="25"/>
          <w:sz w:val="26"/>
        </w:rPr>
        <w:t xml:space="preserve"> </w:t>
      </w:r>
      <w:r>
        <w:rPr>
          <w:sz w:val="26"/>
        </w:rPr>
        <w:t>небольшое</w:t>
      </w:r>
      <w:r>
        <w:rPr>
          <w:spacing w:val="26"/>
          <w:sz w:val="26"/>
        </w:rPr>
        <w:t xml:space="preserve"> </w:t>
      </w:r>
      <w:r>
        <w:rPr>
          <w:sz w:val="26"/>
        </w:rPr>
        <w:t>исследование</w:t>
      </w:r>
      <w:r>
        <w:rPr>
          <w:spacing w:val="-62"/>
          <w:sz w:val="26"/>
        </w:rPr>
        <w:t xml:space="preserve"> </w:t>
      </w:r>
      <w:r>
        <w:rPr>
          <w:sz w:val="26"/>
        </w:rPr>
        <w:t>роли</w:t>
      </w:r>
      <w:r>
        <w:rPr>
          <w:spacing w:val="-1"/>
          <w:sz w:val="26"/>
        </w:rPr>
        <w:t xml:space="preserve"> </w:t>
      </w:r>
      <w:r>
        <w:rPr>
          <w:sz w:val="26"/>
        </w:rPr>
        <w:t>традиций</w:t>
      </w:r>
      <w:r>
        <w:rPr>
          <w:spacing w:val="-1"/>
          <w:sz w:val="26"/>
        </w:rPr>
        <w:t xml:space="preserve"> </w:t>
      </w:r>
      <w:r>
        <w:rPr>
          <w:sz w:val="26"/>
        </w:rPr>
        <w:t>в</w:t>
      </w:r>
      <w:r>
        <w:rPr>
          <w:spacing w:val="2"/>
          <w:sz w:val="26"/>
        </w:rPr>
        <w:t xml:space="preserve"> </w:t>
      </w:r>
      <w:r>
        <w:rPr>
          <w:sz w:val="26"/>
        </w:rPr>
        <w:t>обществе;</w:t>
      </w:r>
    </w:p>
    <w:p w:rsidR="00FB4A81" w:rsidRDefault="00B30A00" w:rsidP="00582418">
      <w:pPr>
        <w:pStyle w:val="a7"/>
        <w:numPr>
          <w:ilvl w:val="1"/>
          <w:numId w:val="9"/>
        </w:numPr>
        <w:tabs>
          <w:tab w:val="left" w:pos="1630"/>
        </w:tabs>
        <w:ind w:right="584" w:firstLine="427"/>
        <w:jc w:val="left"/>
        <w:rPr>
          <w:sz w:val="26"/>
        </w:rPr>
      </w:pPr>
      <w:r>
        <w:rPr>
          <w:sz w:val="26"/>
        </w:rPr>
        <w:t>проводить</w:t>
      </w:r>
      <w:r>
        <w:rPr>
          <w:spacing w:val="17"/>
          <w:sz w:val="26"/>
        </w:rPr>
        <w:t xml:space="preserve"> </w:t>
      </w:r>
      <w:r>
        <w:rPr>
          <w:sz w:val="26"/>
        </w:rPr>
        <w:t>изучение</w:t>
      </w:r>
      <w:r>
        <w:rPr>
          <w:spacing w:val="22"/>
          <w:sz w:val="26"/>
        </w:rPr>
        <w:t xml:space="preserve"> </w:t>
      </w:r>
      <w:r>
        <w:rPr>
          <w:sz w:val="26"/>
        </w:rPr>
        <w:t>несложных</w:t>
      </w:r>
      <w:r>
        <w:rPr>
          <w:spacing w:val="19"/>
          <w:sz w:val="26"/>
        </w:rPr>
        <w:t xml:space="preserve"> </w:t>
      </w:r>
      <w:r>
        <w:rPr>
          <w:sz w:val="26"/>
        </w:rPr>
        <w:t>практических</w:t>
      </w:r>
      <w:r>
        <w:rPr>
          <w:spacing w:val="19"/>
          <w:sz w:val="26"/>
        </w:rPr>
        <w:t xml:space="preserve"> </w:t>
      </w:r>
      <w:r>
        <w:rPr>
          <w:sz w:val="26"/>
        </w:rPr>
        <w:t>ситуаций,</w:t>
      </w:r>
      <w:r>
        <w:rPr>
          <w:spacing w:val="20"/>
          <w:sz w:val="26"/>
        </w:rPr>
        <w:t xml:space="preserve"> </w:t>
      </w:r>
      <w:r>
        <w:rPr>
          <w:sz w:val="26"/>
        </w:rPr>
        <w:t>связанных</w:t>
      </w:r>
      <w:r>
        <w:rPr>
          <w:spacing w:val="19"/>
          <w:sz w:val="26"/>
        </w:rPr>
        <w:t xml:space="preserve"> </w:t>
      </w:r>
      <w:r>
        <w:rPr>
          <w:sz w:val="26"/>
        </w:rPr>
        <w:t>с</w:t>
      </w:r>
      <w:r>
        <w:rPr>
          <w:spacing w:val="18"/>
          <w:sz w:val="26"/>
        </w:rPr>
        <w:t xml:space="preserve"> </w:t>
      </w:r>
      <w:r>
        <w:rPr>
          <w:sz w:val="26"/>
        </w:rPr>
        <w:t>исполь-</w:t>
      </w:r>
      <w:r>
        <w:rPr>
          <w:spacing w:val="-62"/>
          <w:sz w:val="26"/>
        </w:rPr>
        <w:t xml:space="preserve"> </w:t>
      </w:r>
      <w:r>
        <w:rPr>
          <w:sz w:val="26"/>
        </w:rPr>
        <w:t>зованием</w:t>
      </w:r>
      <w:r>
        <w:rPr>
          <w:spacing w:val="-3"/>
          <w:sz w:val="26"/>
        </w:rPr>
        <w:t xml:space="preserve"> </w:t>
      </w:r>
      <w:r>
        <w:rPr>
          <w:sz w:val="26"/>
        </w:rPr>
        <w:t>различных</w:t>
      </w:r>
      <w:r>
        <w:rPr>
          <w:spacing w:val="2"/>
          <w:sz w:val="26"/>
        </w:rPr>
        <w:t xml:space="preserve"> </w:t>
      </w:r>
      <w:r>
        <w:rPr>
          <w:sz w:val="26"/>
        </w:rPr>
        <w:t>способов</w:t>
      </w:r>
      <w:r>
        <w:rPr>
          <w:spacing w:val="-2"/>
          <w:sz w:val="26"/>
        </w:rPr>
        <w:t xml:space="preserve"> </w:t>
      </w:r>
      <w:r>
        <w:rPr>
          <w:sz w:val="26"/>
        </w:rPr>
        <w:t>повышения</w:t>
      </w:r>
      <w:r>
        <w:rPr>
          <w:spacing w:val="1"/>
          <w:sz w:val="26"/>
        </w:rPr>
        <w:t xml:space="preserve"> </w:t>
      </w:r>
      <w:r>
        <w:rPr>
          <w:sz w:val="26"/>
        </w:rPr>
        <w:t>эффективности</w:t>
      </w:r>
      <w:r>
        <w:rPr>
          <w:spacing w:val="-2"/>
          <w:sz w:val="26"/>
        </w:rPr>
        <w:t xml:space="preserve"> </w:t>
      </w:r>
      <w:r>
        <w:rPr>
          <w:sz w:val="26"/>
        </w:rPr>
        <w:t>производства.</w:t>
      </w:r>
    </w:p>
    <w:p w:rsidR="00FB4A81" w:rsidRDefault="00B30A00">
      <w:pPr>
        <w:pStyle w:val="Heading2"/>
        <w:spacing w:before="6" w:line="296" w:lineRule="exact"/>
        <w:ind w:left="1349"/>
        <w:jc w:val="left"/>
      </w:pPr>
      <w:r>
        <w:t>Работа</w:t>
      </w:r>
      <w:r>
        <w:rPr>
          <w:spacing w:val="-4"/>
        </w:rPr>
        <w:t xml:space="preserve"> </w:t>
      </w:r>
      <w:r>
        <w:t>с информацией:</w:t>
      </w:r>
    </w:p>
    <w:p w:rsidR="00FB4A81" w:rsidRDefault="00B30A00" w:rsidP="00582418">
      <w:pPr>
        <w:pStyle w:val="a7"/>
        <w:numPr>
          <w:ilvl w:val="1"/>
          <w:numId w:val="9"/>
        </w:numPr>
        <w:tabs>
          <w:tab w:val="left" w:pos="1630"/>
        </w:tabs>
        <w:ind w:right="582" w:firstLine="427"/>
        <w:rPr>
          <w:sz w:val="26"/>
        </w:rPr>
      </w:pPr>
      <w:r>
        <w:rPr>
          <w:sz w:val="26"/>
        </w:rPr>
        <w:t>проводить поиск необходимой исторической информации в учебной и науч-</w:t>
      </w:r>
      <w:r>
        <w:rPr>
          <w:spacing w:val="1"/>
          <w:sz w:val="26"/>
        </w:rPr>
        <w:t xml:space="preserve"> </w:t>
      </w:r>
      <w:r>
        <w:rPr>
          <w:sz w:val="26"/>
        </w:rPr>
        <w:t>ной литературе, аутентичных источниках (материальных, письменных, визуальных),</w:t>
      </w:r>
      <w:r>
        <w:rPr>
          <w:spacing w:val="-62"/>
          <w:sz w:val="26"/>
        </w:rPr>
        <w:t xml:space="preserve"> </w:t>
      </w:r>
      <w:r>
        <w:rPr>
          <w:sz w:val="26"/>
        </w:rPr>
        <w:t>например,</w:t>
      </w:r>
      <w:r>
        <w:rPr>
          <w:spacing w:val="-4"/>
          <w:sz w:val="26"/>
        </w:rPr>
        <w:t xml:space="preserve"> </w:t>
      </w:r>
      <w:r>
        <w:rPr>
          <w:sz w:val="26"/>
        </w:rPr>
        <w:t>публицистике</w:t>
      </w:r>
      <w:r>
        <w:rPr>
          <w:spacing w:val="-3"/>
          <w:sz w:val="26"/>
        </w:rPr>
        <w:t xml:space="preserve"> </w:t>
      </w:r>
      <w:r>
        <w:rPr>
          <w:sz w:val="26"/>
        </w:rPr>
        <w:t>в</w:t>
      </w:r>
      <w:r>
        <w:rPr>
          <w:spacing w:val="-3"/>
          <w:sz w:val="26"/>
        </w:rPr>
        <w:t xml:space="preserve"> </w:t>
      </w:r>
      <w:r>
        <w:rPr>
          <w:sz w:val="26"/>
        </w:rPr>
        <w:t>соответствии</w:t>
      </w:r>
      <w:r>
        <w:rPr>
          <w:spacing w:val="-3"/>
          <w:sz w:val="26"/>
        </w:rPr>
        <w:t xml:space="preserve"> </w:t>
      </w:r>
      <w:r>
        <w:rPr>
          <w:sz w:val="26"/>
        </w:rPr>
        <w:t>с предложенной</w:t>
      </w:r>
      <w:r>
        <w:rPr>
          <w:spacing w:val="-3"/>
          <w:sz w:val="26"/>
        </w:rPr>
        <w:t xml:space="preserve"> </w:t>
      </w:r>
      <w:r>
        <w:rPr>
          <w:sz w:val="26"/>
        </w:rPr>
        <w:t>познавательной</w:t>
      </w:r>
      <w:r>
        <w:rPr>
          <w:spacing w:val="-3"/>
          <w:sz w:val="26"/>
        </w:rPr>
        <w:t xml:space="preserve"> </w:t>
      </w:r>
      <w:r>
        <w:rPr>
          <w:sz w:val="26"/>
        </w:rPr>
        <w:t>задачей;</w:t>
      </w:r>
    </w:p>
    <w:p w:rsidR="00FB4A81" w:rsidRDefault="00B30A00" w:rsidP="00582418">
      <w:pPr>
        <w:pStyle w:val="a7"/>
        <w:numPr>
          <w:ilvl w:val="1"/>
          <w:numId w:val="9"/>
        </w:numPr>
        <w:tabs>
          <w:tab w:val="left" w:pos="1630"/>
        </w:tabs>
        <w:ind w:right="585" w:firstLine="427"/>
        <w:rPr>
          <w:sz w:val="26"/>
        </w:rPr>
      </w:pPr>
      <w:r>
        <w:rPr>
          <w:sz w:val="26"/>
        </w:rPr>
        <w:t>анализировать</w:t>
      </w:r>
      <w:r>
        <w:rPr>
          <w:spacing w:val="1"/>
          <w:sz w:val="26"/>
        </w:rPr>
        <w:t xml:space="preserve"> </w:t>
      </w:r>
      <w:r>
        <w:rPr>
          <w:sz w:val="26"/>
        </w:rPr>
        <w:t>и</w:t>
      </w:r>
      <w:r>
        <w:rPr>
          <w:spacing w:val="1"/>
          <w:sz w:val="26"/>
        </w:rPr>
        <w:t xml:space="preserve"> </w:t>
      </w:r>
      <w:r>
        <w:rPr>
          <w:sz w:val="26"/>
        </w:rPr>
        <w:t>интерпретировать</w:t>
      </w:r>
      <w:r>
        <w:rPr>
          <w:spacing w:val="1"/>
          <w:sz w:val="26"/>
        </w:rPr>
        <w:t xml:space="preserve"> </w:t>
      </w:r>
      <w:r>
        <w:rPr>
          <w:sz w:val="26"/>
        </w:rPr>
        <w:t>историческую</w:t>
      </w:r>
      <w:r>
        <w:rPr>
          <w:spacing w:val="1"/>
          <w:sz w:val="26"/>
        </w:rPr>
        <w:t xml:space="preserve"> </w:t>
      </w:r>
      <w:r>
        <w:rPr>
          <w:sz w:val="26"/>
        </w:rPr>
        <w:t>информацию,</w:t>
      </w:r>
      <w:r>
        <w:rPr>
          <w:spacing w:val="1"/>
          <w:sz w:val="26"/>
        </w:rPr>
        <w:t xml:space="preserve"> </w:t>
      </w:r>
      <w:r>
        <w:rPr>
          <w:sz w:val="26"/>
        </w:rPr>
        <w:t>применяя</w:t>
      </w:r>
      <w:r>
        <w:rPr>
          <w:spacing w:val="1"/>
          <w:sz w:val="26"/>
        </w:rPr>
        <w:t xml:space="preserve"> </w:t>
      </w:r>
      <w:r>
        <w:rPr>
          <w:sz w:val="26"/>
        </w:rPr>
        <w:t>приемы критики источника, высказывать суждение о его информационных особен-</w:t>
      </w:r>
      <w:r>
        <w:rPr>
          <w:spacing w:val="1"/>
          <w:sz w:val="26"/>
        </w:rPr>
        <w:t xml:space="preserve"> </w:t>
      </w:r>
      <w:r>
        <w:rPr>
          <w:sz w:val="26"/>
        </w:rPr>
        <w:t>ностях</w:t>
      </w:r>
      <w:r>
        <w:rPr>
          <w:spacing w:val="-3"/>
          <w:sz w:val="26"/>
        </w:rPr>
        <w:t xml:space="preserve"> </w:t>
      </w:r>
      <w:r>
        <w:rPr>
          <w:sz w:val="26"/>
        </w:rPr>
        <w:t>и</w:t>
      </w:r>
      <w:r>
        <w:rPr>
          <w:spacing w:val="-2"/>
          <w:sz w:val="26"/>
        </w:rPr>
        <w:t xml:space="preserve"> </w:t>
      </w:r>
      <w:r>
        <w:rPr>
          <w:sz w:val="26"/>
        </w:rPr>
        <w:t>ценности (по</w:t>
      </w:r>
      <w:r>
        <w:rPr>
          <w:spacing w:val="-3"/>
          <w:sz w:val="26"/>
        </w:rPr>
        <w:t xml:space="preserve"> </w:t>
      </w:r>
      <w:r>
        <w:rPr>
          <w:sz w:val="26"/>
        </w:rPr>
        <w:t>заданным</w:t>
      </w:r>
      <w:r>
        <w:rPr>
          <w:spacing w:val="-2"/>
          <w:sz w:val="26"/>
        </w:rPr>
        <w:t xml:space="preserve"> </w:t>
      </w:r>
      <w:r>
        <w:rPr>
          <w:sz w:val="26"/>
        </w:rPr>
        <w:t>или</w:t>
      </w:r>
      <w:r>
        <w:rPr>
          <w:spacing w:val="-3"/>
          <w:sz w:val="26"/>
        </w:rPr>
        <w:t xml:space="preserve"> </w:t>
      </w:r>
      <w:r>
        <w:rPr>
          <w:sz w:val="26"/>
        </w:rPr>
        <w:t>самостоятельно определяемым</w:t>
      </w:r>
      <w:r>
        <w:rPr>
          <w:spacing w:val="-1"/>
          <w:sz w:val="26"/>
        </w:rPr>
        <w:t xml:space="preserve"> </w:t>
      </w:r>
      <w:r>
        <w:rPr>
          <w:sz w:val="26"/>
        </w:rPr>
        <w:t>критериям);</w:t>
      </w:r>
    </w:p>
    <w:p w:rsidR="00FB4A81" w:rsidRDefault="00B30A00" w:rsidP="00582418">
      <w:pPr>
        <w:pStyle w:val="a7"/>
        <w:numPr>
          <w:ilvl w:val="1"/>
          <w:numId w:val="9"/>
        </w:numPr>
        <w:tabs>
          <w:tab w:val="left" w:pos="1630"/>
        </w:tabs>
        <w:ind w:right="590" w:firstLine="427"/>
        <w:rPr>
          <w:sz w:val="26"/>
        </w:rPr>
      </w:pPr>
      <w:r>
        <w:rPr>
          <w:sz w:val="26"/>
        </w:rPr>
        <w:t>сравнивать данные разных источников исторической информации, выявлять</w:t>
      </w:r>
      <w:r>
        <w:rPr>
          <w:spacing w:val="1"/>
          <w:sz w:val="26"/>
        </w:rPr>
        <w:t xml:space="preserve"> </w:t>
      </w:r>
      <w:r>
        <w:rPr>
          <w:sz w:val="26"/>
        </w:rPr>
        <w:t>их</w:t>
      </w:r>
      <w:r>
        <w:rPr>
          <w:spacing w:val="-2"/>
          <w:sz w:val="26"/>
        </w:rPr>
        <w:t xml:space="preserve"> </w:t>
      </w:r>
      <w:r>
        <w:rPr>
          <w:sz w:val="26"/>
        </w:rPr>
        <w:t>сходство</w:t>
      </w:r>
      <w:r>
        <w:rPr>
          <w:spacing w:val="-1"/>
          <w:sz w:val="26"/>
        </w:rPr>
        <w:t xml:space="preserve"> </w:t>
      </w:r>
      <w:r>
        <w:rPr>
          <w:sz w:val="26"/>
        </w:rPr>
        <w:t>и</w:t>
      </w:r>
      <w:r>
        <w:rPr>
          <w:spacing w:val="-1"/>
          <w:sz w:val="26"/>
        </w:rPr>
        <w:t xml:space="preserve"> </w:t>
      </w:r>
      <w:r>
        <w:rPr>
          <w:sz w:val="26"/>
        </w:rPr>
        <w:t>различия;</w:t>
      </w:r>
    </w:p>
    <w:p w:rsidR="00FB4A81" w:rsidRDefault="00B30A00" w:rsidP="00582418">
      <w:pPr>
        <w:pStyle w:val="a7"/>
        <w:numPr>
          <w:ilvl w:val="1"/>
          <w:numId w:val="9"/>
        </w:numPr>
        <w:tabs>
          <w:tab w:val="left" w:pos="1630"/>
        </w:tabs>
        <w:ind w:right="585" w:firstLine="427"/>
        <w:rPr>
          <w:sz w:val="26"/>
        </w:rPr>
      </w:pPr>
      <w:r>
        <w:rPr>
          <w:sz w:val="26"/>
        </w:rPr>
        <w:t>выбирать</w:t>
      </w:r>
      <w:r>
        <w:rPr>
          <w:spacing w:val="1"/>
          <w:sz w:val="26"/>
        </w:rPr>
        <w:t xml:space="preserve"> </w:t>
      </w:r>
      <w:r>
        <w:rPr>
          <w:sz w:val="26"/>
        </w:rPr>
        <w:t>оптимальную</w:t>
      </w:r>
      <w:r>
        <w:rPr>
          <w:spacing w:val="1"/>
          <w:sz w:val="26"/>
        </w:rPr>
        <w:t xml:space="preserve"> </w:t>
      </w:r>
      <w:r>
        <w:rPr>
          <w:sz w:val="26"/>
        </w:rPr>
        <w:t>форму представления</w:t>
      </w:r>
      <w:r>
        <w:rPr>
          <w:spacing w:val="1"/>
          <w:sz w:val="26"/>
        </w:rPr>
        <w:t xml:space="preserve"> </w:t>
      </w:r>
      <w:r>
        <w:rPr>
          <w:sz w:val="26"/>
        </w:rPr>
        <w:t>результатов</w:t>
      </w:r>
      <w:r>
        <w:rPr>
          <w:spacing w:val="1"/>
          <w:sz w:val="26"/>
        </w:rPr>
        <w:t xml:space="preserve"> </w:t>
      </w:r>
      <w:r>
        <w:rPr>
          <w:sz w:val="26"/>
        </w:rPr>
        <w:t>самостоятельной</w:t>
      </w:r>
      <w:r>
        <w:rPr>
          <w:spacing w:val="1"/>
          <w:sz w:val="26"/>
        </w:rPr>
        <w:t xml:space="preserve"> </w:t>
      </w:r>
      <w:r>
        <w:rPr>
          <w:sz w:val="26"/>
        </w:rPr>
        <w:t>работы</w:t>
      </w:r>
      <w:r>
        <w:rPr>
          <w:spacing w:val="1"/>
          <w:sz w:val="26"/>
        </w:rPr>
        <w:t xml:space="preserve"> </w:t>
      </w:r>
      <w:r>
        <w:rPr>
          <w:sz w:val="26"/>
        </w:rPr>
        <w:t>с</w:t>
      </w:r>
      <w:r>
        <w:rPr>
          <w:spacing w:val="1"/>
          <w:sz w:val="26"/>
        </w:rPr>
        <w:t xml:space="preserve"> </w:t>
      </w:r>
      <w:r>
        <w:rPr>
          <w:sz w:val="26"/>
        </w:rPr>
        <w:t>исторической</w:t>
      </w:r>
      <w:r>
        <w:rPr>
          <w:spacing w:val="1"/>
          <w:sz w:val="26"/>
        </w:rPr>
        <w:t xml:space="preserve"> </w:t>
      </w:r>
      <w:r>
        <w:rPr>
          <w:sz w:val="26"/>
        </w:rPr>
        <w:t>информацией</w:t>
      </w:r>
      <w:r>
        <w:rPr>
          <w:spacing w:val="1"/>
          <w:sz w:val="26"/>
        </w:rPr>
        <w:t xml:space="preserve"> </w:t>
      </w:r>
      <w:r>
        <w:rPr>
          <w:sz w:val="26"/>
        </w:rPr>
        <w:t>(например,</w:t>
      </w:r>
      <w:r>
        <w:rPr>
          <w:spacing w:val="1"/>
          <w:sz w:val="26"/>
        </w:rPr>
        <w:t xml:space="preserve"> </w:t>
      </w:r>
      <w:r>
        <w:rPr>
          <w:sz w:val="26"/>
        </w:rPr>
        <w:t>сообщение,</w:t>
      </w:r>
      <w:r>
        <w:rPr>
          <w:spacing w:val="1"/>
          <w:sz w:val="26"/>
        </w:rPr>
        <w:t xml:space="preserve"> </w:t>
      </w:r>
      <w:r>
        <w:rPr>
          <w:sz w:val="26"/>
        </w:rPr>
        <w:t>эссе,</w:t>
      </w:r>
      <w:r>
        <w:rPr>
          <w:spacing w:val="1"/>
          <w:sz w:val="26"/>
        </w:rPr>
        <w:t xml:space="preserve"> </w:t>
      </w:r>
      <w:r>
        <w:rPr>
          <w:sz w:val="26"/>
        </w:rPr>
        <w:t>презентация,</w:t>
      </w:r>
      <w:r>
        <w:rPr>
          <w:spacing w:val="1"/>
          <w:sz w:val="26"/>
        </w:rPr>
        <w:t xml:space="preserve"> </w:t>
      </w:r>
      <w:r>
        <w:rPr>
          <w:sz w:val="26"/>
        </w:rPr>
        <w:t>учебный</w:t>
      </w:r>
      <w:r>
        <w:rPr>
          <w:spacing w:val="-2"/>
          <w:sz w:val="26"/>
        </w:rPr>
        <w:t xml:space="preserve"> </w:t>
      </w:r>
      <w:r>
        <w:rPr>
          <w:sz w:val="26"/>
        </w:rPr>
        <w:t>проект);</w:t>
      </w:r>
    </w:p>
    <w:p w:rsidR="00FB4A81" w:rsidRDefault="00B30A00" w:rsidP="00582418">
      <w:pPr>
        <w:pStyle w:val="a7"/>
        <w:numPr>
          <w:ilvl w:val="1"/>
          <w:numId w:val="9"/>
        </w:numPr>
        <w:tabs>
          <w:tab w:val="left" w:pos="1630"/>
        </w:tabs>
        <w:ind w:right="581" w:firstLine="427"/>
        <w:rPr>
          <w:sz w:val="26"/>
        </w:rPr>
      </w:pPr>
      <w:r>
        <w:rPr>
          <w:sz w:val="26"/>
        </w:rPr>
        <w:t>выбирать источники географической информации (картографические, стати-</w:t>
      </w:r>
      <w:r>
        <w:rPr>
          <w:spacing w:val="1"/>
          <w:sz w:val="26"/>
        </w:rPr>
        <w:t xml:space="preserve"> </w:t>
      </w:r>
      <w:r>
        <w:rPr>
          <w:sz w:val="26"/>
        </w:rPr>
        <w:t>стические, текстовые, видео- и фотоизображения, компьютерные базы данных), не-</w:t>
      </w:r>
      <w:r>
        <w:rPr>
          <w:spacing w:val="1"/>
          <w:sz w:val="26"/>
        </w:rPr>
        <w:t xml:space="preserve"> </w:t>
      </w:r>
      <w:r>
        <w:rPr>
          <w:sz w:val="26"/>
        </w:rPr>
        <w:t>обходимые</w:t>
      </w:r>
      <w:r>
        <w:rPr>
          <w:spacing w:val="-2"/>
          <w:sz w:val="26"/>
        </w:rPr>
        <w:t xml:space="preserve"> </w:t>
      </w:r>
      <w:r>
        <w:rPr>
          <w:sz w:val="26"/>
        </w:rPr>
        <w:t>для изучения</w:t>
      </w:r>
      <w:r>
        <w:rPr>
          <w:spacing w:val="-1"/>
          <w:sz w:val="26"/>
        </w:rPr>
        <w:t xml:space="preserve"> </w:t>
      </w:r>
      <w:r>
        <w:rPr>
          <w:sz w:val="26"/>
        </w:rPr>
        <w:t>особенностей</w:t>
      </w:r>
      <w:r>
        <w:rPr>
          <w:spacing w:val="-2"/>
          <w:sz w:val="26"/>
        </w:rPr>
        <w:t xml:space="preserve"> </w:t>
      </w:r>
      <w:r>
        <w:rPr>
          <w:sz w:val="26"/>
        </w:rPr>
        <w:t>хозяйства</w:t>
      </w:r>
      <w:r>
        <w:rPr>
          <w:spacing w:val="-1"/>
          <w:sz w:val="26"/>
        </w:rPr>
        <w:t xml:space="preserve"> </w:t>
      </w:r>
      <w:r>
        <w:rPr>
          <w:sz w:val="26"/>
        </w:rPr>
        <w:t>России;</w:t>
      </w:r>
    </w:p>
    <w:p w:rsidR="00FB4A81" w:rsidRDefault="00B30A00" w:rsidP="00582418">
      <w:pPr>
        <w:pStyle w:val="a7"/>
        <w:numPr>
          <w:ilvl w:val="1"/>
          <w:numId w:val="9"/>
        </w:numPr>
        <w:tabs>
          <w:tab w:val="left" w:pos="1630"/>
        </w:tabs>
        <w:ind w:right="583" w:firstLine="427"/>
        <w:rPr>
          <w:sz w:val="26"/>
        </w:rPr>
      </w:pPr>
      <w:r>
        <w:rPr>
          <w:sz w:val="26"/>
        </w:rPr>
        <w:t>находить, извлекать и использовать информацию, характеризующую отрасле-</w:t>
      </w:r>
      <w:r>
        <w:rPr>
          <w:spacing w:val="1"/>
          <w:sz w:val="26"/>
        </w:rPr>
        <w:t xml:space="preserve"> </w:t>
      </w:r>
      <w:r>
        <w:rPr>
          <w:sz w:val="26"/>
        </w:rPr>
        <w:t>вую, функциональную</w:t>
      </w:r>
      <w:r>
        <w:rPr>
          <w:spacing w:val="-1"/>
          <w:sz w:val="26"/>
        </w:rPr>
        <w:t xml:space="preserve"> </w:t>
      </w:r>
      <w:r>
        <w:rPr>
          <w:sz w:val="26"/>
        </w:rPr>
        <w:t>и</w:t>
      </w:r>
      <w:r>
        <w:rPr>
          <w:spacing w:val="-2"/>
          <w:sz w:val="26"/>
        </w:rPr>
        <w:t xml:space="preserve"> </w:t>
      </w:r>
      <w:r>
        <w:rPr>
          <w:sz w:val="26"/>
        </w:rPr>
        <w:t>территориальную</w:t>
      </w:r>
      <w:r>
        <w:rPr>
          <w:spacing w:val="1"/>
          <w:sz w:val="26"/>
        </w:rPr>
        <w:t xml:space="preserve"> </w:t>
      </w:r>
      <w:r>
        <w:rPr>
          <w:sz w:val="26"/>
        </w:rPr>
        <w:t>структуру</w:t>
      </w:r>
      <w:r>
        <w:rPr>
          <w:spacing w:val="-5"/>
          <w:sz w:val="26"/>
        </w:rPr>
        <w:t xml:space="preserve"> </w:t>
      </w:r>
      <w:r>
        <w:rPr>
          <w:sz w:val="26"/>
        </w:rPr>
        <w:t>хозяйства России;</w:t>
      </w:r>
    </w:p>
    <w:p w:rsidR="00FB4A81" w:rsidRDefault="00B30A00" w:rsidP="00582418">
      <w:pPr>
        <w:pStyle w:val="a7"/>
        <w:numPr>
          <w:ilvl w:val="1"/>
          <w:numId w:val="9"/>
        </w:numPr>
        <w:tabs>
          <w:tab w:val="left" w:pos="1630"/>
        </w:tabs>
        <w:spacing w:before="67"/>
        <w:ind w:right="594" w:firstLine="427"/>
        <w:rPr>
          <w:sz w:val="26"/>
        </w:rPr>
      </w:pPr>
      <w:r>
        <w:rPr>
          <w:sz w:val="26"/>
        </w:rPr>
        <w:t>выделять</w:t>
      </w:r>
      <w:r>
        <w:rPr>
          <w:spacing w:val="1"/>
          <w:sz w:val="26"/>
        </w:rPr>
        <w:t xml:space="preserve"> </w:t>
      </w:r>
      <w:r>
        <w:rPr>
          <w:sz w:val="26"/>
        </w:rPr>
        <w:t>географическую</w:t>
      </w:r>
      <w:r>
        <w:rPr>
          <w:spacing w:val="1"/>
          <w:sz w:val="26"/>
        </w:rPr>
        <w:t xml:space="preserve"> </w:t>
      </w:r>
      <w:r>
        <w:rPr>
          <w:sz w:val="26"/>
        </w:rPr>
        <w:t>информацию,</w:t>
      </w:r>
      <w:r>
        <w:rPr>
          <w:spacing w:val="1"/>
          <w:sz w:val="26"/>
        </w:rPr>
        <w:t xml:space="preserve"> </w:t>
      </w:r>
      <w:r>
        <w:rPr>
          <w:sz w:val="26"/>
        </w:rPr>
        <w:t>которая</w:t>
      </w:r>
      <w:r>
        <w:rPr>
          <w:spacing w:val="1"/>
          <w:sz w:val="26"/>
        </w:rPr>
        <w:t xml:space="preserve"> </w:t>
      </w:r>
      <w:r>
        <w:rPr>
          <w:sz w:val="26"/>
        </w:rPr>
        <w:t>является</w:t>
      </w:r>
      <w:r>
        <w:rPr>
          <w:spacing w:val="65"/>
          <w:sz w:val="26"/>
        </w:rPr>
        <w:t xml:space="preserve"> </w:t>
      </w:r>
      <w:r>
        <w:rPr>
          <w:sz w:val="26"/>
        </w:rPr>
        <w:t>противоречивой</w:t>
      </w:r>
      <w:r>
        <w:rPr>
          <w:spacing w:val="1"/>
          <w:sz w:val="26"/>
        </w:rPr>
        <w:t xml:space="preserve"> </w:t>
      </w:r>
      <w:r>
        <w:rPr>
          <w:sz w:val="26"/>
        </w:rPr>
        <w:t>или</w:t>
      </w:r>
      <w:r>
        <w:rPr>
          <w:spacing w:val="-2"/>
          <w:sz w:val="26"/>
        </w:rPr>
        <w:t xml:space="preserve"> </w:t>
      </w:r>
      <w:r>
        <w:rPr>
          <w:sz w:val="26"/>
        </w:rPr>
        <w:t>может</w:t>
      </w:r>
      <w:r>
        <w:rPr>
          <w:spacing w:val="-1"/>
          <w:sz w:val="26"/>
        </w:rPr>
        <w:t xml:space="preserve"> </w:t>
      </w:r>
      <w:r>
        <w:rPr>
          <w:sz w:val="26"/>
        </w:rPr>
        <w:t>быть</w:t>
      </w:r>
      <w:r>
        <w:rPr>
          <w:spacing w:val="-1"/>
          <w:sz w:val="26"/>
        </w:rPr>
        <w:t xml:space="preserve"> </w:t>
      </w:r>
      <w:r>
        <w:rPr>
          <w:sz w:val="26"/>
        </w:rPr>
        <w:t>недостоверной;</w:t>
      </w:r>
    </w:p>
    <w:p w:rsidR="00FB4A81" w:rsidRDefault="00B30A00" w:rsidP="00582418">
      <w:pPr>
        <w:pStyle w:val="a7"/>
        <w:numPr>
          <w:ilvl w:val="1"/>
          <w:numId w:val="9"/>
        </w:numPr>
        <w:tabs>
          <w:tab w:val="left" w:pos="1630"/>
        </w:tabs>
        <w:spacing w:before="2" w:line="298" w:lineRule="exact"/>
        <w:ind w:left="1630"/>
        <w:rPr>
          <w:sz w:val="26"/>
        </w:rPr>
      </w:pPr>
      <w:r>
        <w:rPr>
          <w:sz w:val="26"/>
        </w:rPr>
        <w:t>определять</w:t>
      </w:r>
      <w:r>
        <w:rPr>
          <w:spacing w:val="-4"/>
          <w:sz w:val="26"/>
        </w:rPr>
        <w:t xml:space="preserve"> </w:t>
      </w:r>
      <w:r>
        <w:rPr>
          <w:sz w:val="26"/>
        </w:rPr>
        <w:t>информацию,</w:t>
      </w:r>
      <w:r>
        <w:rPr>
          <w:spacing w:val="-3"/>
          <w:sz w:val="26"/>
        </w:rPr>
        <w:t xml:space="preserve"> </w:t>
      </w:r>
      <w:r>
        <w:rPr>
          <w:sz w:val="26"/>
        </w:rPr>
        <w:t>недостающую</w:t>
      </w:r>
      <w:r>
        <w:rPr>
          <w:spacing w:val="-1"/>
          <w:sz w:val="26"/>
        </w:rPr>
        <w:t xml:space="preserve"> </w:t>
      </w:r>
      <w:r>
        <w:rPr>
          <w:sz w:val="26"/>
        </w:rPr>
        <w:t>для</w:t>
      </w:r>
      <w:r>
        <w:rPr>
          <w:spacing w:val="-3"/>
          <w:sz w:val="26"/>
        </w:rPr>
        <w:t xml:space="preserve"> </w:t>
      </w:r>
      <w:r>
        <w:rPr>
          <w:sz w:val="26"/>
        </w:rPr>
        <w:t>решения</w:t>
      </w:r>
      <w:r>
        <w:rPr>
          <w:spacing w:val="-3"/>
          <w:sz w:val="26"/>
        </w:rPr>
        <w:t xml:space="preserve"> </w:t>
      </w:r>
      <w:r>
        <w:rPr>
          <w:sz w:val="26"/>
        </w:rPr>
        <w:t>той</w:t>
      </w:r>
      <w:r>
        <w:rPr>
          <w:spacing w:val="-3"/>
          <w:sz w:val="26"/>
        </w:rPr>
        <w:t xml:space="preserve"> </w:t>
      </w:r>
      <w:r>
        <w:rPr>
          <w:sz w:val="26"/>
        </w:rPr>
        <w:t>или</w:t>
      </w:r>
      <w:r>
        <w:rPr>
          <w:spacing w:val="-3"/>
          <w:sz w:val="26"/>
        </w:rPr>
        <w:t xml:space="preserve"> </w:t>
      </w:r>
      <w:r>
        <w:rPr>
          <w:sz w:val="26"/>
        </w:rPr>
        <w:t>иной</w:t>
      </w:r>
      <w:r>
        <w:rPr>
          <w:spacing w:val="-3"/>
          <w:sz w:val="26"/>
        </w:rPr>
        <w:t xml:space="preserve"> </w:t>
      </w:r>
      <w:r>
        <w:rPr>
          <w:sz w:val="26"/>
        </w:rPr>
        <w:t>задачи;</w:t>
      </w:r>
    </w:p>
    <w:p w:rsidR="00FB4A81" w:rsidRDefault="00B30A00" w:rsidP="00582418">
      <w:pPr>
        <w:pStyle w:val="a7"/>
        <w:numPr>
          <w:ilvl w:val="1"/>
          <w:numId w:val="9"/>
        </w:numPr>
        <w:tabs>
          <w:tab w:val="left" w:pos="1630"/>
        </w:tabs>
        <w:ind w:right="586" w:firstLine="427"/>
        <w:rPr>
          <w:sz w:val="26"/>
        </w:rPr>
      </w:pPr>
      <w:r>
        <w:rPr>
          <w:sz w:val="26"/>
        </w:rPr>
        <w:t>извлекать информацию о правах и обязанностях обучающегося, заполнять со-</w:t>
      </w:r>
      <w:r>
        <w:rPr>
          <w:spacing w:val="1"/>
          <w:sz w:val="26"/>
        </w:rPr>
        <w:t xml:space="preserve"> </w:t>
      </w:r>
      <w:r>
        <w:rPr>
          <w:sz w:val="26"/>
        </w:rPr>
        <w:t>ответствующие</w:t>
      </w:r>
      <w:r>
        <w:rPr>
          <w:spacing w:val="1"/>
          <w:sz w:val="26"/>
        </w:rPr>
        <w:t xml:space="preserve"> </w:t>
      </w:r>
      <w:r>
        <w:rPr>
          <w:sz w:val="26"/>
        </w:rPr>
        <w:t>таблицы,</w:t>
      </w:r>
      <w:r>
        <w:rPr>
          <w:spacing w:val="-1"/>
          <w:sz w:val="26"/>
        </w:rPr>
        <w:t xml:space="preserve"> </w:t>
      </w:r>
      <w:r>
        <w:rPr>
          <w:sz w:val="26"/>
        </w:rPr>
        <w:t>составлять</w:t>
      </w:r>
      <w:r>
        <w:rPr>
          <w:spacing w:val="-1"/>
          <w:sz w:val="26"/>
        </w:rPr>
        <w:t xml:space="preserve"> </w:t>
      </w:r>
      <w:r>
        <w:rPr>
          <w:sz w:val="26"/>
        </w:rPr>
        <w:t>план;</w:t>
      </w:r>
    </w:p>
    <w:p w:rsidR="00FB4A81" w:rsidRDefault="00B30A00" w:rsidP="00582418">
      <w:pPr>
        <w:pStyle w:val="a7"/>
        <w:numPr>
          <w:ilvl w:val="1"/>
          <w:numId w:val="9"/>
        </w:numPr>
        <w:tabs>
          <w:tab w:val="left" w:pos="1630"/>
        </w:tabs>
        <w:ind w:right="584" w:firstLine="427"/>
        <w:rPr>
          <w:sz w:val="26"/>
        </w:rPr>
      </w:pPr>
      <w:r>
        <w:rPr>
          <w:sz w:val="26"/>
        </w:rPr>
        <w:t>анализировать и обобщать текстовую и статистическую информацию об от-</w:t>
      </w:r>
      <w:r>
        <w:rPr>
          <w:spacing w:val="1"/>
          <w:sz w:val="26"/>
        </w:rPr>
        <w:t xml:space="preserve"> </w:t>
      </w:r>
      <w:r>
        <w:rPr>
          <w:sz w:val="26"/>
        </w:rPr>
        <w:t>клоняющемся поведении, его причинах и негативных последствиях из адаптирован-</w:t>
      </w:r>
      <w:r>
        <w:rPr>
          <w:spacing w:val="1"/>
          <w:sz w:val="26"/>
        </w:rPr>
        <w:t xml:space="preserve"> </w:t>
      </w:r>
      <w:r>
        <w:rPr>
          <w:sz w:val="26"/>
        </w:rPr>
        <w:t>ных</w:t>
      </w:r>
      <w:r>
        <w:rPr>
          <w:spacing w:val="-2"/>
          <w:sz w:val="26"/>
        </w:rPr>
        <w:t xml:space="preserve"> </w:t>
      </w:r>
      <w:r>
        <w:rPr>
          <w:sz w:val="26"/>
        </w:rPr>
        <w:t>источников</w:t>
      </w:r>
      <w:r>
        <w:rPr>
          <w:spacing w:val="-2"/>
          <w:sz w:val="26"/>
        </w:rPr>
        <w:t xml:space="preserve"> </w:t>
      </w:r>
      <w:r>
        <w:rPr>
          <w:sz w:val="26"/>
        </w:rPr>
        <w:t>(в</w:t>
      </w:r>
      <w:r>
        <w:rPr>
          <w:spacing w:val="1"/>
          <w:sz w:val="26"/>
        </w:rPr>
        <w:t xml:space="preserve"> </w:t>
      </w:r>
      <w:r>
        <w:rPr>
          <w:sz w:val="26"/>
        </w:rPr>
        <w:t>том</w:t>
      </w:r>
      <w:r>
        <w:rPr>
          <w:spacing w:val="-2"/>
          <w:sz w:val="26"/>
        </w:rPr>
        <w:t xml:space="preserve"> </w:t>
      </w:r>
      <w:r>
        <w:rPr>
          <w:sz w:val="26"/>
        </w:rPr>
        <w:t>числе</w:t>
      </w:r>
      <w:r>
        <w:rPr>
          <w:spacing w:val="3"/>
          <w:sz w:val="26"/>
        </w:rPr>
        <w:t xml:space="preserve"> </w:t>
      </w:r>
      <w:r>
        <w:rPr>
          <w:sz w:val="26"/>
        </w:rPr>
        <w:t>учебных материалов)</w:t>
      </w:r>
      <w:r>
        <w:rPr>
          <w:spacing w:val="-2"/>
          <w:sz w:val="26"/>
        </w:rPr>
        <w:t xml:space="preserve"> </w:t>
      </w:r>
      <w:r>
        <w:rPr>
          <w:sz w:val="26"/>
        </w:rPr>
        <w:t>и</w:t>
      </w:r>
      <w:r>
        <w:rPr>
          <w:spacing w:val="-2"/>
          <w:sz w:val="26"/>
        </w:rPr>
        <w:t xml:space="preserve"> </w:t>
      </w:r>
      <w:r>
        <w:rPr>
          <w:sz w:val="26"/>
        </w:rPr>
        <w:t>публикаций</w:t>
      </w:r>
      <w:r>
        <w:rPr>
          <w:spacing w:val="1"/>
          <w:sz w:val="26"/>
        </w:rPr>
        <w:t xml:space="preserve"> </w:t>
      </w:r>
      <w:r>
        <w:rPr>
          <w:sz w:val="26"/>
        </w:rPr>
        <w:t>СМИ;</w:t>
      </w:r>
    </w:p>
    <w:p w:rsidR="00FB4A81" w:rsidRDefault="00B30A00" w:rsidP="00582418">
      <w:pPr>
        <w:pStyle w:val="a7"/>
        <w:numPr>
          <w:ilvl w:val="1"/>
          <w:numId w:val="9"/>
        </w:numPr>
        <w:tabs>
          <w:tab w:val="left" w:pos="1630"/>
        </w:tabs>
        <w:ind w:left="1630"/>
        <w:rPr>
          <w:sz w:val="26"/>
        </w:rPr>
      </w:pPr>
      <w:r>
        <w:rPr>
          <w:sz w:val="26"/>
        </w:rPr>
        <w:t>представлять</w:t>
      </w:r>
      <w:r>
        <w:rPr>
          <w:spacing w:val="-5"/>
          <w:sz w:val="26"/>
        </w:rPr>
        <w:t xml:space="preserve"> </w:t>
      </w:r>
      <w:r>
        <w:rPr>
          <w:sz w:val="26"/>
        </w:rPr>
        <w:t>информацию</w:t>
      </w:r>
      <w:r>
        <w:rPr>
          <w:spacing w:val="-3"/>
          <w:sz w:val="26"/>
        </w:rPr>
        <w:t xml:space="preserve"> </w:t>
      </w:r>
      <w:r>
        <w:rPr>
          <w:sz w:val="26"/>
        </w:rPr>
        <w:t>в</w:t>
      </w:r>
      <w:r>
        <w:rPr>
          <w:spacing w:val="-5"/>
          <w:sz w:val="26"/>
        </w:rPr>
        <w:t xml:space="preserve"> </w:t>
      </w:r>
      <w:r>
        <w:rPr>
          <w:sz w:val="26"/>
        </w:rPr>
        <w:t>виде</w:t>
      </w:r>
      <w:r>
        <w:rPr>
          <w:spacing w:val="-3"/>
          <w:sz w:val="26"/>
        </w:rPr>
        <w:t xml:space="preserve"> </w:t>
      </w:r>
      <w:r>
        <w:rPr>
          <w:sz w:val="26"/>
        </w:rPr>
        <w:t>кратких</w:t>
      </w:r>
      <w:r>
        <w:rPr>
          <w:spacing w:val="-2"/>
          <w:sz w:val="26"/>
        </w:rPr>
        <w:t xml:space="preserve"> </w:t>
      </w:r>
      <w:r>
        <w:rPr>
          <w:sz w:val="26"/>
        </w:rPr>
        <w:t>выводов</w:t>
      </w:r>
      <w:r>
        <w:rPr>
          <w:spacing w:val="-4"/>
          <w:sz w:val="26"/>
        </w:rPr>
        <w:t xml:space="preserve"> </w:t>
      </w:r>
      <w:r>
        <w:rPr>
          <w:sz w:val="26"/>
        </w:rPr>
        <w:t>и</w:t>
      </w:r>
      <w:r>
        <w:rPr>
          <w:spacing w:val="-5"/>
          <w:sz w:val="26"/>
        </w:rPr>
        <w:t xml:space="preserve"> </w:t>
      </w:r>
      <w:r>
        <w:rPr>
          <w:sz w:val="26"/>
        </w:rPr>
        <w:t>обобщений;</w:t>
      </w:r>
    </w:p>
    <w:p w:rsidR="00FB4A81" w:rsidRDefault="00B30A00" w:rsidP="00582418">
      <w:pPr>
        <w:pStyle w:val="a7"/>
        <w:numPr>
          <w:ilvl w:val="1"/>
          <w:numId w:val="9"/>
        </w:numPr>
        <w:tabs>
          <w:tab w:val="left" w:pos="1630"/>
        </w:tabs>
        <w:spacing w:before="1"/>
        <w:ind w:right="583" w:firstLine="427"/>
        <w:rPr>
          <w:sz w:val="26"/>
        </w:rPr>
      </w:pPr>
      <w:r>
        <w:rPr>
          <w:sz w:val="26"/>
        </w:rPr>
        <w:lastRenderedPageBreak/>
        <w:t>осуществлять поиск информации о роли непрерывного образования в совре-</w:t>
      </w:r>
      <w:r>
        <w:rPr>
          <w:spacing w:val="1"/>
          <w:sz w:val="26"/>
        </w:rPr>
        <w:t xml:space="preserve"> </w:t>
      </w:r>
      <w:r>
        <w:rPr>
          <w:sz w:val="26"/>
        </w:rPr>
        <w:t>менном обществе</w:t>
      </w:r>
      <w:r>
        <w:rPr>
          <w:spacing w:val="-1"/>
          <w:sz w:val="26"/>
        </w:rPr>
        <w:t xml:space="preserve"> </w:t>
      </w:r>
      <w:r>
        <w:rPr>
          <w:sz w:val="26"/>
        </w:rPr>
        <w:t>в</w:t>
      </w:r>
      <w:r>
        <w:rPr>
          <w:spacing w:val="-1"/>
          <w:sz w:val="26"/>
        </w:rPr>
        <w:t xml:space="preserve"> </w:t>
      </w:r>
      <w:r>
        <w:rPr>
          <w:sz w:val="26"/>
        </w:rPr>
        <w:t>разных</w:t>
      </w:r>
      <w:r>
        <w:rPr>
          <w:spacing w:val="-2"/>
          <w:sz w:val="26"/>
        </w:rPr>
        <w:t xml:space="preserve"> </w:t>
      </w:r>
      <w:r>
        <w:rPr>
          <w:sz w:val="26"/>
        </w:rPr>
        <w:t>источниках</w:t>
      </w:r>
      <w:r>
        <w:rPr>
          <w:spacing w:val="-1"/>
          <w:sz w:val="26"/>
        </w:rPr>
        <w:t xml:space="preserve"> </w:t>
      </w:r>
      <w:r>
        <w:rPr>
          <w:sz w:val="26"/>
        </w:rPr>
        <w:t>информации;</w:t>
      </w:r>
    </w:p>
    <w:p w:rsidR="00FB4A81" w:rsidRDefault="00B30A00" w:rsidP="00582418">
      <w:pPr>
        <w:pStyle w:val="a7"/>
        <w:numPr>
          <w:ilvl w:val="1"/>
          <w:numId w:val="9"/>
        </w:numPr>
        <w:tabs>
          <w:tab w:val="left" w:pos="1630"/>
        </w:tabs>
        <w:ind w:right="592" w:firstLine="427"/>
        <w:rPr>
          <w:sz w:val="26"/>
        </w:rPr>
      </w:pPr>
      <w:r>
        <w:rPr>
          <w:sz w:val="26"/>
        </w:rPr>
        <w:t>сопоставлять</w:t>
      </w:r>
      <w:r>
        <w:rPr>
          <w:spacing w:val="1"/>
          <w:sz w:val="26"/>
        </w:rPr>
        <w:t xml:space="preserve"> </w:t>
      </w:r>
      <w:r>
        <w:rPr>
          <w:sz w:val="26"/>
        </w:rPr>
        <w:t>и</w:t>
      </w:r>
      <w:r>
        <w:rPr>
          <w:spacing w:val="1"/>
          <w:sz w:val="26"/>
        </w:rPr>
        <w:t xml:space="preserve"> </w:t>
      </w:r>
      <w:r>
        <w:rPr>
          <w:sz w:val="26"/>
        </w:rPr>
        <w:t>обобщать</w:t>
      </w:r>
      <w:r>
        <w:rPr>
          <w:spacing w:val="1"/>
          <w:sz w:val="26"/>
        </w:rPr>
        <w:t xml:space="preserve"> </w:t>
      </w:r>
      <w:r>
        <w:rPr>
          <w:sz w:val="26"/>
        </w:rPr>
        <w:t>информацию,</w:t>
      </w:r>
      <w:r>
        <w:rPr>
          <w:spacing w:val="1"/>
          <w:sz w:val="26"/>
        </w:rPr>
        <w:t xml:space="preserve"> </w:t>
      </w:r>
      <w:r>
        <w:rPr>
          <w:sz w:val="26"/>
        </w:rPr>
        <w:t>представленную</w:t>
      </w:r>
      <w:r>
        <w:rPr>
          <w:spacing w:val="1"/>
          <w:sz w:val="26"/>
        </w:rPr>
        <w:t xml:space="preserve"> </w:t>
      </w:r>
      <w:r>
        <w:rPr>
          <w:sz w:val="26"/>
        </w:rPr>
        <w:t>в</w:t>
      </w:r>
      <w:r>
        <w:rPr>
          <w:spacing w:val="1"/>
          <w:sz w:val="26"/>
        </w:rPr>
        <w:t xml:space="preserve"> </w:t>
      </w:r>
      <w:r>
        <w:rPr>
          <w:sz w:val="26"/>
        </w:rPr>
        <w:t>разных</w:t>
      </w:r>
      <w:r>
        <w:rPr>
          <w:spacing w:val="1"/>
          <w:sz w:val="26"/>
        </w:rPr>
        <w:t xml:space="preserve"> </w:t>
      </w:r>
      <w:r>
        <w:rPr>
          <w:sz w:val="26"/>
        </w:rPr>
        <w:t>формах</w:t>
      </w:r>
      <w:r>
        <w:rPr>
          <w:spacing w:val="1"/>
          <w:sz w:val="26"/>
        </w:rPr>
        <w:t xml:space="preserve"> </w:t>
      </w:r>
      <w:r>
        <w:rPr>
          <w:sz w:val="26"/>
        </w:rPr>
        <w:t>(описательную, графическую,</w:t>
      </w:r>
      <w:r>
        <w:rPr>
          <w:spacing w:val="1"/>
          <w:sz w:val="26"/>
        </w:rPr>
        <w:t xml:space="preserve"> </w:t>
      </w:r>
      <w:r>
        <w:rPr>
          <w:sz w:val="26"/>
        </w:rPr>
        <w:t>аудиовизуальную).</w:t>
      </w:r>
    </w:p>
    <w:p w:rsidR="00FB4A81" w:rsidRDefault="00B30A00">
      <w:pPr>
        <w:pStyle w:val="Heading2"/>
        <w:spacing w:before="7" w:line="296" w:lineRule="exact"/>
        <w:ind w:left="1349"/>
      </w:pPr>
      <w:r>
        <w:t>Формирование</w:t>
      </w:r>
      <w:r>
        <w:rPr>
          <w:spacing w:val="-9"/>
        </w:rPr>
        <w:t xml:space="preserve"> </w:t>
      </w:r>
      <w:r>
        <w:t>универсальных</w:t>
      </w:r>
      <w:r>
        <w:rPr>
          <w:spacing w:val="-6"/>
        </w:rPr>
        <w:t xml:space="preserve"> </w:t>
      </w:r>
      <w:r>
        <w:t>учебных</w:t>
      </w:r>
      <w:r>
        <w:rPr>
          <w:spacing w:val="-7"/>
        </w:rPr>
        <w:t xml:space="preserve"> </w:t>
      </w:r>
      <w:r>
        <w:t>коммуникативных</w:t>
      </w:r>
      <w:r>
        <w:rPr>
          <w:spacing w:val="-6"/>
        </w:rPr>
        <w:t xml:space="preserve"> </w:t>
      </w:r>
      <w:r>
        <w:t>действий:</w:t>
      </w:r>
    </w:p>
    <w:p w:rsidR="00FB4A81" w:rsidRDefault="00B30A00" w:rsidP="00582418">
      <w:pPr>
        <w:pStyle w:val="a7"/>
        <w:numPr>
          <w:ilvl w:val="1"/>
          <w:numId w:val="9"/>
        </w:numPr>
        <w:tabs>
          <w:tab w:val="left" w:pos="1630"/>
        </w:tabs>
        <w:ind w:right="588" w:firstLine="427"/>
        <w:jc w:val="left"/>
        <w:rPr>
          <w:sz w:val="26"/>
        </w:rPr>
      </w:pPr>
      <w:r>
        <w:rPr>
          <w:sz w:val="26"/>
        </w:rPr>
        <w:t>определять</w:t>
      </w:r>
      <w:r>
        <w:rPr>
          <w:spacing w:val="23"/>
          <w:sz w:val="26"/>
        </w:rPr>
        <w:t xml:space="preserve"> </w:t>
      </w:r>
      <w:r>
        <w:rPr>
          <w:sz w:val="26"/>
        </w:rPr>
        <w:t>характер</w:t>
      </w:r>
      <w:r>
        <w:rPr>
          <w:spacing w:val="27"/>
          <w:sz w:val="26"/>
        </w:rPr>
        <w:t xml:space="preserve"> </w:t>
      </w:r>
      <w:r>
        <w:rPr>
          <w:sz w:val="26"/>
        </w:rPr>
        <w:t>отношений</w:t>
      </w:r>
      <w:r>
        <w:rPr>
          <w:spacing w:val="27"/>
          <w:sz w:val="26"/>
        </w:rPr>
        <w:t xml:space="preserve"> </w:t>
      </w:r>
      <w:r>
        <w:rPr>
          <w:sz w:val="26"/>
        </w:rPr>
        <w:t>между</w:t>
      </w:r>
      <w:r>
        <w:rPr>
          <w:spacing w:val="24"/>
          <w:sz w:val="26"/>
        </w:rPr>
        <w:t xml:space="preserve"> </w:t>
      </w:r>
      <w:r>
        <w:rPr>
          <w:sz w:val="26"/>
        </w:rPr>
        <w:t>людьми</w:t>
      </w:r>
      <w:r>
        <w:rPr>
          <w:spacing w:val="24"/>
          <w:sz w:val="26"/>
        </w:rPr>
        <w:t xml:space="preserve"> </w:t>
      </w:r>
      <w:r>
        <w:rPr>
          <w:sz w:val="26"/>
        </w:rPr>
        <w:t>в</w:t>
      </w:r>
      <w:r>
        <w:rPr>
          <w:spacing w:val="25"/>
          <w:sz w:val="26"/>
        </w:rPr>
        <w:t xml:space="preserve"> </w:t>
      </w:r>
      <w:r>
        <w:rPr>
          <w:sz w:val="26"/>
        </w:rPr>
        <w:t>различных</w:t>
      </w:r>
      <w:r>
        <w:rPr>
          <w:spacing w:val="26"/>
          <w:sz w:val="26"/>
        </w:rPr>
        <w:t xml:space="preserve"> </w:t>
      </w:r>
      <w:r>
        <w:rPr>
          <w:sz w:val="26"/>
        </w:rPr>
        <w:t>исторических</w:t>
      </w:r>
      <w:r>
        <w:rPr>
          <w:spacing w:val="25"/>
          <w:sz w:val="26"/>
        </w:rPr>
        <w:t xml:space="preserve"> </w:t>
      </w:r>
      <w:r>
        <w:rPr>
          <w:sz w:val="26"/>
        </w:rPr>
        <w:t>и</w:t>
      </w:r>
      <w:r>
        <w:rPr>
          <w:spacing w:val="-62"/>
          <w:sz w:val="26"/>
        </w:rPr>
        <w:t xml:space="preserve"> </w:t>
      </w:r>
      <w:r>
        <w:rPr>
          <w:sz w:val="26"/>
        </w:rPr>
        <w:t>современных</w:t>
      </w:r>
      <w:r>
        <w:rPr>
          <w:spacing w:val="-2"/>
          <w:sz w:val="26"/>
        </w:rPr>
        <w:t xml:space="preserve"> </w:t>
      </w:r>
      <w:r>
        <w:rPr>
          <w:sz w:val="26"/>
        </w:rPr>
        <w:t>ситуациях,</w:t>
      </w:r>
      <w:r>
        <w:rPr>
          <w:spacing w:val="-1"/>
          <w:sz w:val="26"/>
        </w:rPr>
        <w:t xml:space="preserve"> </w:t>
      </w:r>
      <w:r>
        <w:rPr>
          <w:sz w:val="26"/>
        </w:rPr>
        <w:t>событиях;</w:t>
      </w:r>
    </w:p>
    <w:p w:rsidR="00FB4A81" w:rsidRDefault="00B30A00" w:rsidP="00582418">
      <w:pPr>
        <w:pStyle w:val="a7"/>
        <w:numPr>
          <w:ilvl w:val="1"/>
          <w:numId w:val="9"/>
        </w:numPr>
        <w:tabs>
          <w:tab w:val="left" w:pos="1630"/>
        </w:tabs>
        <w:ind w:right="582" w:firstLine="427"/>
        <w:jc w:val="left"/>
        <w:rPr>
          <w:sz w:val="26"/>
        </w:rPr>
      </w:pPr>
      <w:r>
        <w:rPr>
          <w:sz w:val="26"/>
        </w:rPr>
        <w:t>раскрывать</w:t>
      </w:r>
      <w:r>
        <w:rPr>
          <w:spacing w:val="29"/>
          <w:sz w:val="26"/>
        </w:rPr>
        <w:t xml:space="preserve"> </w:t>
      </w:r>
      <w:r>
        <w:rPr>
          <w:sz w:val="26"/>
        </w:rPr>
        <w:t>значение</w:t>
      </w:r>
      <w:r>
        <w:rPr>
          <w:spacing w:val="32"/>
          <w:sz w:val="26"/>
        </w:rPr>
        <w:t xml:space="preserve"> </w:t>
      </w:r>
      <w:r>
        <w:rPr>
          <w:sz w:val="26"/>
        </w:rPr>
        <w:t>совместной</w:t>
      </w:r>
      <w:r>
        <w:rPr>
          <w:spacing w:val="30"/>
          <w:sz w:val="26"/>
        </w:rPr>
        <w:t xml:space="preserve"> </w:t>
      </w:r>
      <w:r>
        <w:rPr>
          <w:sz w:val="26"/>
        </w:rPr>
        <w:t>деятельности,</w:t>
      </w:r>
      <w:r>
        <w:rPr>
          <w:spacing w:val="31"/>
          <w:sz w:val="26"/>
        </w:rPr>
        <w:t xml:space="preserve"> </w:t>
      </w:r>
      <w:r>
        <w:rPr>
          <w:sz w:val="26"/>
        </w:rPr>
        <w:t>сотрудничества</w:t>
      </w:r>
      <w:r>
        <w:rPr>
          <w:spacing w:val="32"/>
          <w:sz w:val="26"/>
        </w:rPr>
        <w:t xml:space="preserve"> </w:t>
      </w:r>
      <w:r>
        <w:rPr>
          <w:sz w:val="26"/>
        </w:rPr>
        <w:t>людей</w:t>
      </w:r>
      <w:r>
        <w:rPr>
          <w:spacing w:val="30"/>
          <w:sz w:val="26"/>
        </w:rPr>
        <w:t xml:space="preserve"> </w:t>
      </w:r>
      <w:r>
        <w:rPr>
          <w:sz w:val="26"/>
        </w:rPr>
        <w:t>в</w:t>
      </w:r>
      <w:r>
        <w:rPr>
          <w:spacing w:val="30"/>
          <w:sz w:val="26"/>
        </w:rPr>
        <w:t xml:space="preserve"> </w:t>
      </w:r>
      <w:r>
        <w:rPr>
          <w:sz w:val="26"/>
        </w:rPr>
        <w:t>раз-</w:t>
      </w:r>
      <w:r>
        <w:rPr>
          <w:spacing w:val="-62"/>
          <w:sz w:val="26"/>
        </w:rPr>
        <w:t xml:space="preserve"> </w:t>
      </w:r>
      <w:r>
        <w:rPr>
          <w:sz w:val="26"/>
        </w:rPr>
        <w:t>ных</w:t>
      </w:r>
      <w:r>
        <w:rPr>
          <w:spacing w:val="-2"/>
          <w:sz w:val="26"/>
        </w:rPr>
        <w:t xml:space="preserve"> </w:t>
      </w:r>
      <w:r>
        <w:rPr>
          <w:sz w:val="26"/>
        </w:rPr>
        <w:t>сферах</w:t>
      </w:r>
      <w:r>
        <w:rPr>
          <w:spacing w:val="-1"/>
          <w:sz w:val="26"/>
        </w:rPr>
        <w:t xml:space="preserve"> </w:t>
      </w:r>
      <w:r>
        <w:rPr>
          <w:sz w:val="26"/>
        </w:rPr>
        <w:t>в</w:t>
      </w:r>
      <w:r>
        <w:rPr>
          <w:spacing w:val="-1"/>
          <w:sz w:val="26"/>
        </w:rPr>
        <w:t xml:space="preserve"> </w:t>
      </w:r>
      <w:r>
        <w:rPr>
          <w:sz w:val="26"/>
        </w:rPr>
        <w:t>различные</w:t>
      </w:r>
      <w:r>
        <w:rPr>
          <w:spacing w:val="-2"/>
          <w:sz w:val="26"/>
        </w:rPr>
        <w:t xml:space="preserve"> </w:t>
      </w:r>
      <w:r>
        <w:rPr>
          <w:sz w:val="26"/>
        </w:rPr>
        <w:t>исторические</w:t>
      </w:r>
      <w:r>
        <w:rPr>
          <w:spacing w:val="2"/>
          <w:sz w:val="26"/>
        </w:rPr>
        <w:t xml:space="preserve"> </w:t>
      </w:r>
      <w:r>
        <w:rPr>
          <w:sz w:val="26"/>
        </w:rPr>
        <w:t>эпохи;</w:t>
      </w:r>
    </w:p>
    <w:p w:rsidR="00FB4A81" w:rsidRDefault="00B30A00" w:rsidP="00582418">
      <w:pPr>
        <w:pStyle w:val="a7"/>
        <w:numPr>
          <w:ilvl w:val="1"/>
          <w:numId w:val="9"/>
        </w:numPr>
        <w:tabs>
          <w:tab w:val="left" w:pos="1630"/>
        </w:tabs>
        <w:ind w:right="583" w:firstLine="427"/>
        <w:jc w:val="left"/>
        <w:rPr>
          <w:sz w:val="26"/>
        </w:rPr>
      </w:pPr>
      <w:r>
        <w:rPr>
          <w:sz w:val="26"/>
        </w:rPr>
        <w:t>принимать</w:t>
      </w:r>
      <w:r>
        <w:rPr>
          <w:spacing w:val="21"/>
          <w:sz w:val="26"/>
        </w:rPr>
        <w:t xml:space="preserve"> </w:t>
      </w:r>
      <w:r>
        <w:rPr>
          <w:sz w:val="26"/>
        </w:rPr>
        <w:t>участие</w:t>
      </w:r>
      <w:r>
        <w:rPr>
          <w:spacing w:val="19"/>
          <w:sz w:val="26"/>
        </w:rPr>
        <w:t xml:space="preserve"> </w:t>
      </w:r>
      <w:r>
        <w:rPr>
          <w:sz w:val="26"/>
        </w:rPr>
        <w:t>в</w:t>
      </w:r>
      <w:r>
        <w:rPr>
          <w:spacing w:val="19"/>
          <w:sz w:val="26"/>
        </w:rPr>
        <w:t xml:space="preserve"> </w:t>
      </w:r>
      <w:r>
        <w:rPr>
          <w:sz w:val="26"/>
        </w:rPr>
        <w:t>обсуждении</w:t>
      </w:r>
      <w:r>
        <w:rPr>
          <w:spacing w:val="16"/>
          <w:sz w:val="26"/>
        </w:rPr>
        <w:t xml:space="preserve"> </w:t>
      </w:r>
      <w:r>
        <w:rPr>
          <w:sz w:val="26"/>
        </w:rPr>
        <w:t>открытых</w:t>
      </w:r>
      <w:r>
        <w:rPr>
          <w:spacing w:val="16"/>
          <w:sz w:val="26"/>
        </w:rPr>
        <w:t xml:space="preserve"> </w:t>
      </w:r>
      <w:r>
        <w:rPr>
          <w:sz w:val="26"/>
        </w:rPr>
        <w:t>(в</w:t>
      </w:r>
      <w:r>
        <w:rPr>
          <w:spacing w:val="16"/>
          <w:sz w:val="26"/>
        </w:rPr>
        <w:t xml:space="preserve"> </w:t>
      </w:r>
      <w:r>
        <w:rPr>
          <w:sz w:val="26"/>
        </w:rPr>
        <w:t>том</w:t>
      </w:r>
      <w:r>
        <w:rPr>
          <w:spacing w:val="18"/>
          <w:sz w:val="26"/>
        </w:rPr>
        <w:t xml:space="preserve"> </w:t>
      </w:r>
      <w:r>
        <w:rPr>
          <w:sz w:val="26"/>
        </w:rPr>
        <w:t>числе</w:t>
      </w:r>
      <w:r>
        <w:rPr>
          <w:spacing w:val="19"/>
          <w:sz w:val="26"/>
        </w:rPr>
        <w:t xml:space="preserve"> </w:t>
      </w:r>
      <w:r>
        <w:rPr>
          <w:sz w:val="26"/>
        </w:rPr>
        <w:t>дискуссионных)</w:t>
      </w:r>
      <w:r>
        <w:rPr>
          <w:spacing w:val="15"/>
          <w:sz w:val="26"/>
        </w:rPr>
        <w:t xml:space="preserve"> </w:t>
      </w:r>
      <w:r>
        <w:rPr>
          <w:sz w:val="26"/>
        </w:rPr>
        <w:t>во-</w:t>
      </w:r>
      <w:r>
        <w:rPr>
          <w:spacing w:val="-62"/>
          <w:sz w:val="26"/>
        </w:rPr>
        <w:t xml:space="preserve"> </w:t>
      </w:r>
      <w:r>
        <w:rPr>
          <w:sz w:val="26"/>
        </w:rPr>
        <w:t>просов</w:t>
      </w:r>
      <w:r>
        <w:rPr>
          <w:spacing w:val="-2"/>
          <w:sz w:val="26"/>
        </w:rPr>
        <w:t xml:space="preserve"> </w:t>
      </w:r>
      <w:r>
        <w:rPr>
          <w:sz w:val="26"/>
        </w:rPr>
        <w:t>истории,</w:t>
      </w:r>
      <w:r>
        <w:rPr>
          <w:spacing w:val="-2"/>
          <w:sz w:val="26"/>
        </w:rPr>
        <w:t xml:space="preserve"> </w:t>
      </w:r>
      <w:r>
        <w:rPr>
          <w:sz w:val="26"/>
        </w:rPr>
        <w:t>высказывая и</w:t>
      </w:r>
      <w:r>
        <w:rPr>
          <w:spacing w:val="-2"/>
          <w:sz w:val="26"/>
        </w:rPr>
        <w:t xml:space="preserve"> </w:t>
      </w:r>
      <w:r>
        <w:rPr>
          <w:sz w:val="26"/>
        </w:rPr>
        <w:t>аргументируя</w:t>
      </w:r>
      <w:r>
        <w:rPr>
          <w:spacing w:val="-1"/>
          <w:sz w:val="26"/>
        </w:rPr>
        <w:t xml:space="preserve"> </w:t>
      </w:r>
      <w:r>
        <w:rPr>
          <w:sz w:val="26"/>
        </w:rPr>
        <w:t>свои</w:t>
      </w:r>
      <w:r>
        <w:rPr>
          <w:spacing w:val="-2"/>
          <w:sz w:val="26"/>
        </w:rPr>
        <w:t xml:space="preserve"> </w:t>
      </w:r>
      <w:r>
        <w:rPr>
          <w:sz w:val="26"/>
        </w:rPr>
        <w:t>суждения;</w:t>
      </w:r>
    </w:p>
    <w:p w:rsidR="00FB4A81" w:rsidRDefault="00B30A00" w:rsidP="00582418">
      <w:pPr>
        <w:pStyle w:val="a7"/>
        <w:numPr>
          <w:ilvl w:val="1"/>
          <w:numId w:val="9"/>
        </w:numPr>
        <w:tabs>
          <w:tab w:val="left" w:pos="1630"/>
        </w:tabs>
        <w:ind w:right="590" w:firstLine="427"/>
        <w:jc w:val="left"/>
        <w:rPr>
          <w:sz w:val="26"/>
        </w:rPr>
      </w:pPr>
      <w:r>
        <w:rPr>
          <w:sz w:val="26"/>
        </w:rPr>
        <w:t>осуществлять</w:t>
      </w:r>
      <w:r>
        <w:rPr>
          <w:spacing w:val="39"/>
          <w:sz w:val="26"/>
        </w:rPr>
        <w:t xml:space="preserve"> </w:t>
      </w:r>
      <w:r>
        <w:rPr>
          <w:sz w:val="26"/>
        </w:rPr>
        <w:t>презентацию</w:t>
      </w:r>
      <w:r>
        <w:rPr>
          <w:spacing w:val="42"/>
          <w:sz w:val="26"/>
        </w:rPr>
        <w:t xml:space="preserve"> </w:t>
      </w:r>
      <w:r>
        <w:rPr>
          <w:sz w:val="26"/>
        </w:rPr>
        <w:t>выполненной</w:t>
      </w:r>
      <w:r>
        <w:rPr>
          <w:spacing w:val="44"/>
          <w:sz w:val="26"/>
        </w:rPr>
        <w:t xml:space="preserve"> </w:t>
      </w:r>
      <w:r>
        <w:rPr>
          <w:sz w:val="26"/>
        </w:rPr>
        <w:t>самостоятельной</w:t>
      </w:r>
      <w:r>
        <w:rPr>
          <w:spacing w:val="41"/>
          <w:sz w:val="26"/>
        </w:rPr>
        <w:t xml:space="preserve"> </w:t>
      </w:r>
      <w:r>
        <w:rPr>
          <w:sz w:val="26"/>
        </w:rPr>
        <w:t>работы,</w:t>
      </w:r>
      <w:r>
        <w:rPr>
          <w:spacing w:val="42"/>
          <w:sz w:val="26"/>
        </w:rPr>
        <w:t xml:space="preserve"> </w:t>
      </w:r>
      <w:r>
        <w:rPr>
          <w:sz w:val="26"/>
        </w:rPr>
        <w:t>проявляя</w:t>
      </w:r>
      <w:r>
        <w:rPr>
          <w:spacing w:val="-62"/>
          <w:sz w:val="26"/>
        </w:rPr>
        <w:t xml:space="preserve"> </w:t>
      </w:r>
      <w:r>
        <w:rPr>
          <w:sz w:val="26"/>
        </w:rPr>
        <w:t>способность</w:t>
      </w:r>
      <w:r>
        <w:rPr>
          <w:spacing w:val="-2"/>
          <w:sz w:val="26"/>
        </w:rPr>
        <w:t xml:space="preserve"> </w:t>
      </w:r>
      <w:r>
        <w:rPr>
          <w:sz w:val="26"/>
        </w:rPr>
        <w:t>к диалогу</w:t>
      </w:r>
      <w:r>
        <w:rPr>
          <w:spacing w:val="-4"/>
          <w:sz w:val="26"/>
        </w:rPr>
        <w:t xml:space="preserve"> </w:t>
      </w:r>
      <w:r>
        <w:rPr>
          <w:sz w:val="26"/>
        </w:rPr>
        <w:t>с</w:t>
      </w:r>
      <w:r>
        <w:rPr>
          <w:spacing w:val="2"/>
          <w:sz w:val="26"/>
        </w:rPr>
        <w:t xml:space="preserve"> </w:t>
      </w:r>
      <w:r>
        <w:rPr>
          <w:sz w:val="26"/>
        </w:rPr>
        <w:t>аудиторией;</w:t>
      </w:r>
    </w:p>
    <w:p w:rsidR="00FB4A81" w:rsidRDefault="00B30A00" w:rsidP="00582418">
      <w:pPr>
        <w:pStyle w:val="a7"/>
        <w:numPr>
          <w:ilvl w:val="1"/>
          <w:numId w:val="9"/>
        </w:numPr>
        <w:tabs>
          <w:tab w:val="left" w:pos="1630"/>
        </w:tabs>
        <w:ind w:right="595" w:firstLine="427"/>
        <w:jc w:val="left"/>
        <w:rPr>
          <w:sz w:val="26"/>
        </w:rPr>
      </w:pPr>
      <w:r>
        <w:rPr>
          <w:sz w:val="26"/>
        </w:rPr>
        <w:t>оценивать собственные поступки и поведение других людей с точки зрения их</w:t>
      </w:r>
      <w:r>
        <w:rPr>
          <w:spacing w:val="-62"/>
          <w:sz w:val="26"/>
        </w:rPr>
        <w:t xml:space="preserve"> </w:t>
      </w:r>
      <w:r>
        <w:rPr>
          <w:sz w:val="26"/>
        </w:rPr>
        <w:t>соответствия</w:t>
      </w:r>
      <w:r>
        <w:rPr>
          <w:spacing w:val="-1"/>
          <w:sz w:val="26"/>
        </w:rPr>
        <w:t xml:space="preserve"> </w:t>
      </w:r>
      <w:r>
        <w:rPr>
          <w:sz w:val="26"/>
        </w:rPr>
        <w:t>правовым</w:t>
      </w:r>
      <w:r>
        <w:rPr>
          <w:spacing w:val="-1"/>
          <w:sz w:val="26"/>
        </w:rPr>
        <w:t xml:space="preserve"> </w:t>
      </w:r>
      <w:r>
        <w:rPr>
          <w:sz w:val="26"/>
        </w:rPr>
        <w:t>и</w:t>
      </w:r>
      <w:r>
        <w:rPr>
          <w:spacing w:val="1"/>
          <w:sz w:val="26"/>
        </w:rPr>
        <w:t xml:space="preserve"> </w:t>
      </w:r>
      <w:r>
        <w:rPr>
          <w:sz w:val="26"/>
        </w:rPr>
        <w:t>нравственным</w:t>
      </w:r>
      <w:r>
        <w:rPr>
          <w:spacing w:val="-2"/>
          <w:sz w:val="26"/>
        </w:rPr>
        <w:t xml:space="preserve"> </w:t>
      </w:r>
      <w:r>
        <w:rPr>
          <w:sz w:val="26"/>
        </w:rPr>
        <w:t>нормам;</w:t>
      </w:r>
    </w:p>
    <w:p w:rsidR="00FB4A81" w:rsidRDefault="00B30A00" w:rsidP="00582418">
      <w:pPr>
        <w:pStyle w:val="a7"/>
        <w:numPr>
          <w:ilvl w:val="1"/>
          <w:numId w:val="9"/>
        </w:numPr>
        <w:tabs>
          <w:tab w:val="left" w:pos="1630"/>
        </w:tabs>
        <w:ind w:right="583" w:firstLine="427"/>
        <w:jc w:val="left"/>
        <w:rPr>
          <w:sz w:val="26"/>
        </w:rPr>
      </w:pPr>
      <w:r>
        <w:rPr>
          <w:sz w:val="26"/>
        </w:rPr>
        <w:t>анализировать</w:t>
      </w:r>
      <w:r>
        <w:rPr>
          <w:spacing w:val="34"/>
          <w:sz w:val="26"/>
        </w:rPr>
        <w:t xml:space="preserve"> </w:t>
      </w:r>
      <w:r>
        <w:rPr>
          <w:sz w:val="26"/>
        </w:rPr>
        <w:t>причины</w:t>
      </w:r>
      <w:r>
        <w:rPr>
          <w:spacing w:val="35"/>
          <w:sz w:val="26"/>
        </w:rPr>
        <w:t xml:space="preserve"> </w:t>
      </w:r>
      <w:r>
        <w:rPr>
          <w:sz w:val="26"/>
        </w:rPr>
        <w:t>социальных</w:t>
      </w:r>
      <w:r>
        <w:rPr>
          <w:spacing w:val="35"/>
          <w:sz w:val="26"/>
        </w:rPr>
        <w:t xml:space="preserve"> </w:t>
      </w:r>
      <w:r>
        <w:rPr>
          <w:sz w:val="26"/>
        </w:rPr>
        <w:t>и</w:t>
      </w:r>
      <w:r>
        <w:rPr>
          <w:spacing w:val="35"/>
          <w:sz w:val="26"/>
        </w:rPr>
        <w:t xml:space="preserve"> </w:t>
      </w:r>
      <w:r>
        <w:rPr>
          <w:sz w:val="26"/>
        </w:rPr>
        <w:t>межличностных</w:t>
      </w:r>
      <w:r>
        <w:rPr>
          <w:spacing w:val="36"/>
          <w:sz w:val="26"/>
        </w:rPr>
        <w:t xml:space="preserve"> </w:t>
      </w:r>
      <w:r>
        <w:rPr>
          <w:sz w:val="26"/>
        </w:rPr>
        <w:t>конфликтов,</w:t>
      </w:r>
      <w:r>
        <w:rPr>
          <w:spacing w:val="35"/>
          <w:sz w:val="26"/>
        </w:rPr>
        <w:t xml:space="preserve"> </w:t>
      </w:r>
      <w:r>
        <w:rPr>
          <w:sz w:val="26"/>
        </w:rPr>
        <w:t>модели-</w:t>
      </w:r>
      <w:r>
        <w:rPr>
          <w:spacing w:val="-62"/>
          <w:sz w:val="26"/>
        </w:rPr>
        <w:t xml:space="preserve"> </w:t>
      </w:r>
      <w:r>
        <w:rPr>
          <w:sz w:val="26"/>
        </w:rPr>
        <w:t>ровать варианты выхода</w:t>
      </w:r>
      <w:r>
        <w:rPr>
          <w:spacing w:val="-2"/>
          <w:sz w:val="26"/>
        </w:rPr>
        <w:t xml:space="preserve"> </w:t>
      </w:r>
      <w:r>
        <w:rPr>
          <w:sz w:val="26"/>
        </w:rPr>
        <w:t>из</w:t>
      </w:r>
      <w:r>
        <w:rPr>
          <w:spacing w:val="1"/>
          <w:sz w:val="26"/>
        </w:rPr>
        <w:t xml:space="preserve"> </w:t>
      </w:r>
      <w:r>
        <w:rPr>
          <w:sz w:val="26"/>
        </w:rPr>
        <w:t>конфликтной</w:t>
      </w:r>
      <w:r>
        <w:rPr>
          <w:spacing w:val="1"/>
          <w:sz w:val="26"/>
        </w:rPr>
        <w:t xml:space="preserve"> </w:t>
      </w:r>
      <w:r>
        <w:rPr>
          <w:sz w:val="26"/>
        </w:rPr>
        <w:t>ситуации;</w:t>
      </w:r>
    </w:p>
    <w:p w:rsidR="00FB4A81" w:rsidRDefault="00B30A00" w:rsidP="00582418">
      <w:pPr>
        <w:pStyle w:val="a7"/>
        <w:numPr>
          <w:ilvl w:val="1"/>
          <w:numId w:val="9"/>
        </w:numPr>
        <w:tabs>
          <w:tab w:val="left" w:pos="1630"/>
        </w:tabs>
        <w:spacing w:line="299" w:lineRule="exact"/>
        <w:ind w:left="1630"/>
        <w:jc w:val="left"/>
        <w:rPr>
          <w:sz w:val="26"/>
        </w:rPr>
      </w:pPr>
      <w:r>
        <w:rPr>
          <w:sz w:val="26"/>
        </w:rPr>
        <w:t>выражать</w:t>
      </w:r>
      <w:r>
        <w:rPr>
          <w:spacing w:val="-5"/>
          <w:sz w:val="26"/>
        </w:rPr>
        <w:t xml:space="preserve"> </w:t>
      </w:r>
      <w:r>
        <w:rPr>
          <w:sz w:val="26"/>
        </w:rPr>
        <w:t>свою точку</w:t>
      </w:r>
      <w:r>
        <w:rPr>
          <w:spacing w:val="-5"/>
          <w:sz w:val="26"/>
        </w:rPr>
        <w:t xml:space="preserve"> </w:t>
      </w:r>
      <w:r>
        <w:rPr>
          <w:sz w:val="26"/>
        </w:rPr>
        <w:t>зрения, участвовать</w:t>
      </w:r>
      <w:r>
        <w:rPr>
          <w:spacing w:val="-1"/>
          <w:sz w:val="26"/>
        </w:rPr>
        <w:t xml:space="preserve"> </w:t>
      </w:r>
      <w:r>
        <w:rPr>
          <w:sz w:val="26"/>
        </w:rPr>
        <w:t>в</w:t>
      </w:r>
      <w:r>
        <w:rPr>
          <w:spacing w:val="-3"/>
          <w:sz w:val="26"/>
        </w:rPr>
        <w:t xml:space="preserve"> </w:t>
      </w:r>
      <w:r>
        <w:rPr>
          <w:sz w:val="26"/>
        </w:rPr>
        <w:t>дискуссии;</w:t>
      </w:r>
    </w:p>
    <w:p w:rsidR="00FB4A81" w:rsidRDefault="00B30A00" w:rsidP="00582418">
      <w:pPr>
        <w:pStyle w:val="a7"/>
        <w:numPr>
          <w:ilvl w:val="1"/>
          <w:numId w:val="9"/>
        </w:numPr>
        <w:tabs>
          <w:tab w:val="left" w:pos="1630"/>
        </w:tabs>
        <w:ind w:right="583" w:firstLine="427"/>
        <w:rPr>
          <w:sz w:val="26"/>
        </w:rPr>
      </w:pPr>
      <w:r>
        <w:rPr>
          <w:sz w:val="26"/>
        </w:rPr>
        <w:t>осуществлять совместную деятельность, включая взаимодействие с людьми</w:t>
      </w:r>
      <w:r>
        <w:rPr>
          <w:spacing w:val="1"/>
          <w:sz w:val="26"/>
        </w:rPr>
        <w:t xml:space="preserve"> </w:t>
      </w:r>
      <w:r>
        <w:rPr>
          <w:sz w:val="26"/>
        </w:rPr>
        <w:t>другой культуры, национальной и религиозной принадлежности на основе гумани-</w:t>
      </w:r>
      <w:r>
        <w:rPr>
          <w:spacing w:val="1"/>
          <w:sz w:val="26"/>
        </w:rPr>
        <w:t xml:space="preserve"> </w:t>
      </w:r>
      <w:r>
        <w:rPr>
          <w:sz w:val="26"/>
        </w:rPr>
        <w:t>стических ценностей, взаимопонимания между людьми разных культур с точки зре-</w:t>
      </w:r>
      <w:r>
        <w:rPr>
          <w:spacing w:val="1"/>
          <w:sz w:val="26"/>
        </w:rPr>
        <w:t xml:space="preserve"> </w:t>
      </w:r>
      <w:r>
        <w:rPr>
          <w:sz w:val="26"/>
        </w:rPr>
        <w:t>ния</w:t>
      </w:r>
      <w:r>
        <w:rPr>
          <w:spacing w:val="-2"/>
          <w:sz w:val="26"/>
        </w:rPr>
        <w:t xml:space="preserve"> </w:t>
      </w:r>
      <w:r>
        <w:rPr>
          <w:sz w:val="26"/>
        </w:rPr>
        <w:t>их</w:t>
      </w:r>
      <w:r>
        <w:rPr>
          <w:spacing w:val="-1"/>
          <w:sz w:val="26"/>
        </w:rPr>
        <w:t xml:space="preserve"> </w:t>
      </w:r>
      <w:r>
        <w:rPr>
          <w:sz w:val="26"/>
        </w:rPr>
        <w:t>соответствия духовным</w:t>
      </w:r>
      <w:r>
        <w:rPr>
          <w:spacing w:val="-1"/>
          <w:sz w:val="26"/>
        </w:rPr>
        <w:t xml:space="preserve"> </w:t>
      </w:r>
      <w:r>
        <w:rPr>
          <w:sz w:val="26"/>
        </w:rPr>
        <w:t>традициям</w:t>
      </w:r>
      <w:r>
        <w:rPr>
          <w:spacing w:val="-1"/>
          <w:sz w:val="26"/>
        </w:rPr>
        <w:t xml:space="preserve"> </w:t>
      </w:r>
      <w:r>
        <w:rPr>
          <w:sz w:val="26"/>
        </w:rPr>
        <w:t>общества;</w:t>
      </w:r>
    </w:p>
    <w:p w:rsidR="00FB4A81" w:rsidRDefault="00B30A00" w:rsidP="00582418">
      <w:pPr>
        <w:pStyle w:val="a7"/>
        <w:numPr>
          <w:ilvl w:val="1"/>
          <w:numId w:val="9"/>
        </w:numPr>
        <w:tabs>
          <w:tab w:val="left" w:pos="1630"/>
        </w:tabs>
        <w:ind w:right="583" w:firstLine="427"/>
        <w:rPr>
          <w:sz w:val="26"/>
        </w:rPr>
      </w:pPr>
      <w:r>
        <w:rPr>
          <w:sz w:val="26"/>
        </w:rPr>
        <w:t>сравнивать результаты выполнения учебного географического проекта с ис-</w:t>
      </w:r>
      <w:r>
        <w:rPr>
          <w:spacing w:val="1"/>
          <w:sz w:val="26"/>
        </w:rPr>
        <w:t xml:space="preserve"> </w:t>
      </w:r>
      <w:r>
        <w:rPr>
          <w:sz w:val="26"/>
        </w:rPr>
        <w:t>ходной задачей и оценивать вклад каждого члена команды в достижение результа-</w:t>
      </w:r>
      <w:r>
        <w:rPr>
          <w:spacing w:val="1"/>
          <w:sz w:val="26"/>
        </w:rPr>
        <w:t xml:space="preserve"> </w:t>
      </w:r>
      <w:r>
        <w:rPr>
          <w:sz w:val="26"/>
        </w:rPr>
        <w:t>тов,</w:t>
      </w:r>
      <w:r>
        <w:rPr>
          <w:spacing w:val="-2"/>
          <w:sz w:val="26"/>
        </w:rPr>
        <w:t xml:space="preserve"> </w:t>
      </w:r>
      <w:r>
        <w:rPr>
          <w:sz w:val="26"/>
        </w:rPr>
        <w:t>разделять</w:t>
      </w:r>
      <w:r>
        <w:rPr>
          <w:spacing w:val="-1"/>
          <w:sz w:val="26"/>
        </w:rPr>
        <w:t xml:space="preserve"> </w:t>
      </w:r>
      <w:r>
        <w:rPr>
          <w:sz w:val="26"/>
        </w:rPr>
        <w:t>сферу</w:t>
      </w:r>
      <w:r>
        <w:rPr>
          <w:spacing w:val="-1"/>
          <w:sz w:val="26"/>
        </w:rPr>
        <w:t xml:space="preserve"> </w:t>
      </w:r>
      <w:r>
        <w:rPr>
          <w:sz w:val="26"/>
        </w:rPr>
        <w:t>ответственности;</w:t>
      </w:r>
    </w:p>
    <w:p w:rsidR="00FB4A81" w:rsidRDefault="00B30A00" w:rsidP="00582418">
      <w:pPr>
        <w:pStyle w:val="a7"/>
        <w:numPr>
          <w:ilvl w:val="1"/>
          <w:numId w:val="9"/>
        </w:numPr>
        <w:tabs>
          <w:tab w:val="left" w:pos="1630"/>
        </w:tabs>
        <w:ind w:right="583" w:firstLine="427"/>
        <w:rPr>
          <w:sz w:val="26"/>
        </w:rPr>
      </w:pPr>
      <w:r>
        <w:rPr>
          <w:sz w:val="26"/>
        </w:rPr>
        <w:t>планировать организацию совместной работы при выполнении учебного про-</w:t>
      </w:r>
      <w:r>
        <w:rPr>
          <w:spacing w:val="1"/>
          <w:sz w:val="26"/>
        </w:rPr>
        <w:t xml:space="preserve"> </w:t>
      </w:r>
      <w:r>
        <w:rPr>
          <w:sz w:val="26"/>
        </w:rPr>
        <w:t>екта;</w:t>
      </w:r>
    </w:p>
    <w:p w:rsidR="00FB4A81" w:rsidRDefault="00B30A00" w:rsidP="00582418">
      <w:pPr>
        <w:pStyle w:val="a7"/>
        <w:numPr>
          <w:ilvl w:val="1"/>
          <w:numId w:val="9"/>
        </w:numPr>
        <w:tabs>
          <w:tab w:val="left" w:pos="1630"/>
        </w:tabs>
        <w:spacing w:line="299" w:lineRule="exact"/>
        <w:ind w:left="1630"/>
        <w:rPr>
          <w:sz w:val="26"/>
        </w:rPr>
      </w:pPr>
      <w:r>
        <w:rPr>
          <w:sz w:val="26"/>
        </w:rPr>
        <w:t>разделять</w:t>
      </w:r>
      <w:r>
        <w:rPr>
          <w:spacing w:val="-3"/>
          <w:sz w:val="26"/>
        </w:rPr>
        <w:t xml:space="preserve"> </w:t>
      </w:r>
      <w:r>
        <w:rPr>
          <w:sz w:val="26"/>
        </w:rPr>
        <w:t>сферу</w:t>
      </w:r>
      <w:r>
        <w:rPr>
          <w:spacing w:val="-7"/>
          <w:sz w:val="26"/>
        </w:rPr>
        <w:t xml:space="preserve"> </w:t>
      </w:r>
      <w:r>
        <w:rPr>
          <w:sz w:val="26"/>
        </w:rPr>
        <w:t>ответственности.</w:t>
      </w:r>
    </w:p>
    <w:p w:rsidR="00FB4A81" w:rsidRDefault="00B30A00">
      <w:pPr>
        <w:pStyle w:val="Heading2"/>
        <w:spacing w:before="5" w:line="295" w:lineRule="exact"/>
        <w:ind w:left="1349"/>
      </w:pPr>
      <w:r>
        <w:t>Формирование</w:t>
      </w:r>
      <w:r>
        <w:rPr>
          <w:spacing w:val="-9"/>
        </w:rPr>
        <w:t xml:space="preserve"> </w:t>
      </w:r>
      <w:r>
        <w:t>универсальных</w:t>
      </w:r>
      <w:r>
        <w:rPr>
          <w:spacing w:val="-6"/>
        </w:rPr>
        <w:t xml:space="preserve"> </w:t>
      </w:r>
      <w:r>
        <w:t>учебных</w:t>
      </w:r>
      <w:r>
        <w:rPr>
          <w:spacing w:val="-6"/>
        </w:rPr>
        <w:t xml:space="preserve"> </w:t>
      </w:r>
      <w:r>
        <w:t>регулятивных</w:t>
      </w:r>
      <w:r>
        <w:rPr>
          <w:spacing w:val="-7"/>
        </w:rPr>
        <w:t xml:space="preserve"> </w:t>
      </w:r>
      <w:r>
        <w:t>действий:</w:t>
      </w:r>
    </w:p>
    <w:p w:rsidR="00FB4A81" w:rsidRDefault="00B30A00" w:rsidP="00582418">
      <w:pPr>
        <w:pStyle w:val="a7"/>
        <w:numPr>
          <w:ilvl w:val="1"/>
          <w:numId w:val="9"/>
        </w:numPr>
        <w:tabs>
          <w:tab w:val="left" w:pos="1630"/>
        </w:tabs>
        <w:ind w:right="581" w:firstLine="427"/>
        <w:rPr>
          <w:sz w:val="26"/>
        </w:rPr>
      </w:pPr>
      <w:r>
        <w:rPr>
          <w:sz w:val="26"/>
        </w:rPr>
        <w:t>раскрывать смысл и значение деятельности людей в истории на уровне от-</w:t>
      </w:r>
      <w:r>
        <w:rPr>
          <w:spacing w:val="1"/>
          <w:sz w:val="26"/>
        </w:rPr>
        <w:t xml:space="preserve"> </w:t>
      </w:r>
      <w:r>
        <w:rPr>
          <w:sz w:val="26"/>
        </w:rPr>
        <w:t>дельно взятых личностей (например, правителей, общественных деятелей, ученых,</w:t>
      </w:r>
      <w:r>
        <w:rPr>
          <w:spacing w:val="1"/>
          <w:sz w:val="26"/>
        </w:rPr>
        <w:t xml:space="preserve"> </w:t>
      </w:r>
      <w:r>
        <w:rPr>
          <w:sz w:val="26"/>
        </w:rPr>
        <w:t>деятелей культуры) и общества в целом (в том числе при характеристике целей и за-</w:t>
      </w:r>
      <w:r>
        <w:rPr>
          <w:spacing w:val="1"/>
          <w:sz w:val="26"/>
        </w:rPr>
        <w:t xml:space="preserve"> </w:t>
      </w:r>
      <w:r>
        <w:rPr>
          <w:sz w:val="26"/>
        </w:rPr>
        <w:t>дач</w:t>
      </w:r>
      <w:r>
        <w:rPr>
          <w:spacing w:val="-2"/>
          <w:sz w:val="26"/>
        </w:rPr>
        <w:t xml:space="preserve"> </w:t>
      </w:r>
      <w:r>
        <w:rPr>
          <w:sz w:val="26"/>
        </w:rPr>
        <w:t>социальных</w:t>
      </w:r>
      <w:r>
        <w:rPr>
          <w:spacing w:val="-1"/>
          <w:sz w:val="26"/>
        </w:rPr>
        <w:t xml:space="preserve"> </w:t>
      </w:r>
      <w:r>
        <w:rPr>
          <w:sz w:val="26"/>
        </w:rPr>
        <w:t>движений,</w:t>
      </w:r>
      <w:r>
        <w:rPr>
          <w:spacing w:val="-1"/>
          <w:sz w:val="26"/>
        </w:rPr>
        <w:t xml:space="preserve"> </w:t>
      </w:r>
      <w:r>
        <w:rPr>
          <w:sz w:val="26"/>
        </w:rPr>
        <w:t>реформ</w:t>
      </w:r>
      <w:r>
        <w:rPr>
          <w:spacing w:val="-1"/>
          <w:sz w:val="26"/>
        </w:rPr>
        <w:t xml:space="preserve"> </w:t>
      </w:r>
      <w:r>
        <w:rPr>
          <w:sz w:val="26"/>
        </w:rPr>
        <w:t>и</w:t>
      </w:r>
      <w:r>
        <w:rPr>
          <w:spacing w:val="-1"/>
          <w:sz w:val="26"/>
        </w:rPr>
        <w:t xml:space="preserve"> </w:t>
      </w:r>
      <w:r>
        <w:rPr>
          <w:sz w:val="26"/>
        </w:rPr>
        <w:t>революций);</w:t>
      </w:r>
    </w:p>
    <w:p w:rsidR="00FB4A81" w:rsidRDefault="00B30A00" w:rsidP="00582418">
      <w:pPr>
        <w:pStyle w:val="a7"/>
        <w:numPr>
          <w:ilvl w:val="1"/>
          <w:numId w:val="9"/>
        </w:numPr>
        <w:tabs>
          <w:tab w:val="left" w:pos="1630"/>
        </w:tabs>
        <w:ind w:right="583" w:firstLine="427"/>
        <w:rPr>
          <w:sz w:val="26"/>
        </w:rPr>
      </w:pPr>
      <w:r>
        <w:rPr>
          <w:sz w:val="26"/>
        </w:rPr>
        <w:t>определять способ решения поисковых, исследовательских, творческих задач</w:t>
      </w:r>
      <w:r>
        <w:rPr>
          <w:spacing w:val="1"/>
          <w:sz w:val="26"/>
        </w:rPr>
        <w:t xml:space="preserve"> </w:t>
      </w:r>
      <w:r>
        <w:rPr>
          <w:sz w:val="26"/>
        </w:rPr>
        <w:t>по истории (включая использование на разных этапах обучения сначала предложен-</w:t>
      </w:r>
      <w:r>
        <w:rPr>
          <w:spacing w:val="1"/>
          <w:sz w:val="26"/>
        </w:rPr>
        <w:t xml:space="preserve"> </w:t>
      </w:r>
      <w:r>
        <w:rPr>
          <w:sz w:val="26"/>
        </w:rPr>
        <w:t>ных,</w:t>
      </w:r>
      <w:r>
        <w:rPr>
          <w:spacing w:val="-3"/>
          <w:sz w:val="26"/>
        </w:rPr>
        <w:t xml:space="preserve"> </w:t>
      </w:r>
      <w:r>
        <w:rPr>
          <w:sz w:val="26"/>
        </w:rPr>
        <w:t>а</w:t>
      </w:r>
      <w:r>
        <w:rPr>
          <w:spacing w:val="-2"/>
          <w:sz w:val="26"/>
        </w:rPr>
        <w:t xml:space="preserve"> </w:t>
      </w:r>
      <w:r>
        <w:rPr>
          <w:sz w:val="26"/>
        </w:rPr>
        <w:t>затем</w:t>
      </w:r>
      <w:r>
        <w:rPr>
          <w:spacing w:val="-3"/>
          <w:sz w:val="26"/>
        </w:rPr>
        <w:t xml:space="preserve"> </w:t>
      </w:r>
      <w:r>
        <w:rPr>
          <w:sz w:val="26"/>
        </w:rPr>
        <w:t>самостоятельно</w:t>
      </w:r>
      <w:r>
        <w:rPr>
          <w:spacing w:val="-2"/>
          <w:sz w:val="26"/>
        </w:rPr>
        <w:t xml:space="preserve"> </w:t>
      </w:r>
      <w:r>
        <w:rPr>
          <w:sz w:val="26"/>
        </w:rPr>
        <w:t>определяемых плана</w:t>
      </w:r>
      <w:r>
        <w:rPr>
          <w:spacing w:val="2"/>
          <w:sz w:val="26"/>
        </w:rPr>
        <w:t xml:space="preserve"> </w:t>
      </w:r>
      <w:r>
        <w:rPr>
          <w:sz w:val="26"/>
        </w:rPr>
        <w:t>и</w:t>
      </w:r>
      <w:r>
        <w:rPr>
          <w:spacing w:val="-2"/>
          <w:sz w:val="26"/>
        </w:rPr>
        <w:t xml:space="preserve"> </w:t>
      </w:r>
      <w:r>
        <w:rPr>
          <w:sz w:val="26"/>
        </w:rPr>
        <w:t>источников</w:t>
      </w:r>
      <w:r>
        <w:rPr>
          <w:spacing w:val="2"/>
          <w:sz w:val="26"/>
        </w:rPr>
        <w:t xml:space="preserve"> </w:t>
      </w:r>
      <w:r>
        <w:rPr>
          <w:sz w:val="26"/>
        </w:rPr>
        <w:t>информации);</w:t>
      </w:r>
    </w:p>
    <w:p w:rsidR="00FB4A81" w:rsidRDefault="00B30A00" w:rsidP="00582418">
      <w:pPr>
        <w:pStyle w:val="a7"/>
        <w:numPr>
          <w:ilvl w:val="1"/>
          <w:numId w:val="9"/>
        </w:numPr>
        <w:tabs>
          <w:tab w:val="left" w:pos="1630"/>
        </w:tabs>
        <w:ind w:right="591" w:firstLine="427"/>
        <w:rPr>
          <w:sz w:val="26"/>
        </w:rPr>
      </w:pPr>
      <w:r>
        <w:rPr>
          <w:sz w:val="26"/>
        </w:rPr>
        <w:t>осуществлять самоконтроль и рефлексию применительно к результатам своей</w:t>
      </w:r>
      <w:r>
        <w:rPr>
          <w:spacing w:val="1"/>
          <w:sz w:val="26"/>
        </w:rPr>
        <w:t xml:space="preserve"> </w:t>
      </w:r>
      <w:r>
        <w:rPr>
          <w:sz w:val="26"/>
        </w:rPr>
        <w:t>учебной деятельности, соотнося их с исторической информацией, содержащейся в</w:t>
      </w:r>
      <w:r>
        <w:rPr>
          <w:spacing w:val="1"/>
          <w:sz w:val="26"/>
        </w:rPr>
        <w:t xml:space="preserve"> </w:t>
      </w:r>
      <w:r>
        <w:rPr>
          <w:sz w:val="26"/>
        </w:rPr>
        <w:t>учебной</w:t>
      </w:r>
      <w:r>
        <w:rPr>
          <w:spacing w:val="-1"/>
          <w:sz w:val="26"/>
        </w:rPr>
        <w:t xml:space="preserve"> </w:t>
      </w:r>
      <w:r>
        <w:rPr>
          <w:sz w:val="26"/>
        </w:rPr>
        <w:t>и</w:t>
      </w:r>
      <w:r>
        <w:rPr>
          <w:spacing w:val="-1"/>
          <w:sz w:val="26"/>
        </w:rPr>
        <w:t xml:space="preserve"> </w:t>
      </w:r>
      <w:r>
        <w:rPr>
          <w:sz w:val="26"/>
        </w:rPr>
        <w:t>исторической</w:t>
      </w:r>
      <w:r>
        <w:rPr>
          <w:spacing w:val="-1"/>
          <w:sz w:val="26"/>
        </w:rPr>
        <w:t xml:space="preserve"> </w:t>
      </w:r>
      <w:r>
        <w:rPr>
          <w:sz w:val="26"/>
        </w:rPr>
        <w:t>литературе;</w:t>
      </w:r>
    </w:p>
    <w:p w:rsidR="00FB4A81" w:rsidRDefault="00B30A00" w:rsidP="00582418">
      <w:pPr>
        <w:pStyle w:val="a7"/>
        <w:numPr>
          <w:ilvl w:val="1"/>
          <w:numId w:val="9"/>
        </w:numPr>
        <w:tabs>
          <w:tab w:val="left" w:pos="1630"/>
        </w:tabs>
        <w:spacing w:before="67"/>
        <w:ind w:right="583" w:firstLine="427"/>
        <w:rPr>
          <w:sz w:val="26"/>
        </w:rPr>
      </w:pPr>
      <w:r>
        <w:rPr>
          <w:sz w:val="26"/>
        </w:rPr>
        <w:t>самостоятельно составлять алгоритм решения географических задач и выби-</w:t>
      </w:r>
      <w:r>
        <w:rPr>
          <w:spacing w:val="1"/>
          <w:sz w:val="26"/>
        </w:rPr>
        <w:t xml:space="preserve"> </w:t>
      </w:r>
      <w:r>
        <w:rPr>
          <w:sz w:val="26"/>
        </w:rPr>
        <w:t>рать способ их решения с учетом имеющихся ресурсов и собственных возможно-</w:t>
      </w:r>
      <w:r>
        <w:rPr>
          <w:spacing w:val="1"/>
          <w:sz w:val="26"/>
        </w:rPr>
        <w:t xml:space="preserve"> </w:t>
      </w:r>
      <w:r>
        <w:rPr>
          <w:sz w:val="26"/>
        </w:rPr>
        <w:t>стей,</w:t>
      </w:r>
      <w:r>
        <w:rPr>
          <w:spacing w:val="-2"/>
          <w:sz w:val="26"/>
        </w:rPr>
        <w:t xml:space="preserve"> </w:t>
      </w:r>
      <w:r>
        <w:rPr>
          <w:sz w:val="26"/>
        </w:rPr>
        <w:t>аргументировать</w:t>
      </w:r>
      <w:r>
        <w:rPr>
          <w:spacing w:val="-1"/>
          <w:sz w:val="26"/>
        </w:rPr>
        <w:t xml:space="preserve"> </w:t>
      </w:r>
      <w:r>
        <w:rPr>
          <w:sz w:val="26"/>
        </w:rPr>
        <w:t>предлагаемые</w:t>
      </w:r>
      <w:r>
        <w:rPr>
          <w:spacing w:val="-2"/>
          <w:sz w:val="26"/>
        </w:rPr>
        <w:t xml:space="preserve"> </w:t>
      </w:r>
      <w:r>
        <w:rPr>
          <w:sz w:val="26"/>
        </w:rPr>
        <w:t>варианты решений.</w:t>
      </w:r>
    </w:p>
    <w:p w:rsidR="00FB4A81" w:rsidRDefault="00FB4A81">
      <w:pPr>
        <w:pStyle w:val="a3"/>
        <w:spacing w:before="9"/>
        <w:ind w:left="0" w:firstLine="0"/>
        <w:jc w:val="left"/>
      </w:pPr>
    </w:p>
    <w:p w:rsidR="00FB4A81" w:rsidRPr="00E126B6" w:rsidRDefault="00B30A00" w:rsidP="00582418">
      <w:pPr>
        <w:pStyle w:val="Heading2"/>
        <w:numPr>
          <w:ilvl w:val="3"/>
          <w:numId w:val="10"/>
        </w:numPr>
        <w:tabs>
          <w:tab w:val="left" w:pos="2480"/>
        </w:tabs>
        <w:ind w:left="1037" w:right="701" w:firstLine="599"/>
        <w:jc w:val="left"/>
      </w:pPr>
      <w:r>
        <w:t>Особенности реализации основных направлений и форм учебно-</w:t>
      </w:r>
      <w:r>
        <w:rPr>
          <w:spacing w:val="1"/>
        </w:rPr>
        <w:t xml:space="preserve"> </w:t>
      </w:r>
      <w:r>
        <w:t>исследовательской</w:t>
      </w:r>
      <w:r>
        <w:rPr>
          <w:spacing w:val="-4"/>
        </w:rPr>
        <w:t xml:space="preserve"> </w:t>
      </w:r>
      <w:r>
        <w:t>и</w:t>
      </w:r>
      <w:r>
        <w:rPr>
          <w:spacing w:val="-6"/>
        </w:rPr>
        <w:t xml:space="preserve"> </w:t>
      </w:r>
      <w:r>
        <w:t>проектной</w:t>
      </w:r>
      <w:r>
        <w:rPr>
          <w:spacing w:val="-6"/>
        </w:rPr>
        <w:t xml:space="preserve"> </w:t>
      </w:r>
      <w:r>
        <w:t>деятельности</w:t>
      </w:r>
      <w:r>
        <w:rPr>
          <w:spacing w:val="-4"/>
        </w:rPr>
        <w:t xml:space="preserve"> </w:t>
      </w:r>
      <w:r>
        <w:t>в</w:t>
      </w:r>
      <w:r>
        <w:rPr>
          <w:spacing w:val="-6"/>
        </w:rPr>
        <w:t xml:space="preserve"> </w:t>
      </w:r>
      <w:r>
        <w:t>рамках</w:t>
      </w:r>
      <w:r>
        <w:rPr>
          <w:spacing w:val="-4"/>
        </w:rPr>
        <w:t xml:space="preserve"> </w:t>
      </w:r>
      <w:r>
        <w:t>урочной</w:t>
      </w:r>
      <w:r>
        <w:rPr>
          <w:spacing w:val="-3"/>
        </w:rPr>
        <w:t xml:space="preserve"> </w:t>
      </w:r>
      <w:r>
        <w:t>и</w:t>
      </w:r>
      <w:r>
        <w:rPr>
          <w:spacing w:val="-6"/>
        </w:rPr>
        <w:t xml:space="preserve"> </w:t>
      </w:r>
      <w:r>
        <w:t>внеурочной</w:t>
      </w:r>
      <w:r w:rsidR="00E126B6">
        <w:t xml:space="preserve"> </w:t>
      </w:r>
      <w:r w:rsidRPr="00E126B6">
        <w:t>деятельности</w:t>
      </w:r>
    </w:p>
    <w:p w:rsidR="00FB4A81" w:rsidRDefault="00B30A00">
      <w:pPr>
        <w:pStyle w:val="a3"/>
        <w:ind w:left="922" w:right="581" w:firstLine="427"/>
      </w:pPr>
      <w:r>
        <w:lastRenderedPageBreak/>
        <w:t>Одним из важнейших путей формирования УУД на уровне основного общего</w:t>
      </w:r>
      <w:r>
        <w:rPr>
          <w:spacing w:val="1"/>
        </w:rPr>
        <w:t xml:space="preserve"> </w:t>
      </w:r>
      <w:r>
        <w:t>образования является включение обучающихся с ОВЗ в учебно-исследовательскую и</w:t>
      </w:r>
      <w:r>
        <w:rPr>
          <w:spacing w:val="-62"/>
        </w:rPr>
        <w:t xml:space="preserve"> </w:t>
      </w:r>
      <w:r>
        <w:t>проектную деятельность (УИПД), которая организуется на основе программы фор-</w:t>
      </w:r>
      <w:r>
        <w:rPr>
          <w:spacing w:val="1"/>
        </w:rPr>
        <w:t xml:space="preserve"> </w:t>
      </w:r>
      <w:r>
        <w:t>мирования</w:t>
      </w:r>
      <w:r>
        <w:rPr>
          <w:spacing w:val="1"/>
        </w:rPr>
        <w:t xml:space="preserve"> </w:t>
      </w:r>
      <w:r>
        <w:t>УУД.</w:t>
      </w:r>
    </w:p>
    <w:p w:rsidR="00FB4A81" w:rsidRDefault="00B30A00">
      <w:pPr>
        <w:pStyle w:val="a3"/>
        <w:ind w:left="922" w:right="582" w:firstLine="427"/>
      </w:pPr>
      <w:r>
        <w:t>Организация УИПД призвана обеспечивать формирование у обучающихся опы-</w:t>
      </w:r>
      <w:r>
        <w:rPr>
          <w:spacing w:val="1"/>
        </w:rPr>
        <w:t xml:space="preserve"> </w:t>
      </w:r>
      <w:r>
        <w:t>та применения УУД в жизненных ситуациях, навыков учебного сотрудничества и</w:t>
      </w:r>
      <w:r>
        <w:rPr>
          <w:spacing w:val="1"/>
        </w:rPr>
        <w:t xml:space="preserve"> </w:t>
      </w:r>
      <w:r>
        <w:t>социального взаимодействия со сверстниками, обучающимися младшего и старшего</w:t>
      </w:r>
      <w:r>
        <w:rPr>
          <w:spacing w:val="1"/>
        </w:rPr>
        <w:t xml:space="preserve"> </w:t>
      </w:r>
      <w:r>
        <w:t>возраста,</w:t>
      </w:r>
      <w:r>
        <w:rPr>
          <w:spacing w:val="-2"/>
        </w:rPr>
        <w:t xml:space="preserve"> </w:t>
      </w:r>
      <w:r>
        <w:t>взрослыми.</w:t>
      </w:r>
    </w:p>
    <w:p w:rsidR="00FB4A81" w:rsidRDefault="00B30A00">
      <w:pPr>
        <w:pStyle w:val="a3"/>
        <w:ind w:left="922" w:right="581" w:firstLine="427"/>
      </w:pPr>
      <w:r>
        <w:t>УИПД обучающихся с ОВЗ должна быть сориентирована на формирование и</w:t>
      </w:r>
      <w:r>
        <w:rPr>
          <w:spacing w:val="1"/>
        </w:rPr>
        <w:t xml:space="preserve"> </w:t>
      </w:r>
      <w:r>
        <w:t>развитие научного способа мышления, устойчивого познавательного интереса, го-</w:t>
      </w:r>
      <w:r>
        <w:rPr>
          <w:spacing w:val="1"/>
        </w:rPr>
        <w:t xml:space="preserve"> </w:t>
      </w:r>
      <w:r>
        <w:t>товности к постоянному саморазвитию и самообразованию, способности к проявле-</w:t>
      </w:r>
      <w:r>
        <w:rPr>
          <w:spacing w:val="1"/>
        </w:rPr>
        <w:t xml:space="preserve"> </w:t>
      </w:r>
      <w:r>
        <w:t>нию самостоятельности и творчества при решении личностно и социально значимых</w:t>
      </w:r>
      <w:r>
        <w:rPr>
          <w:spacing w:val="-62"/>
        </w:rPr>
        <w:t xml:space="preserve"> </w:t>
      </w:r>
      <w:r>
        <w:t>проблем.</w:t>
      </w:r>
    </w:p>
    <w:p w:rsidR="00FB4A81" w:rsidRDefault="00B30A00">
      <w:pPr>
        <w:pStyle w:val="a3"/>
        <w:ind w:left="922" w:right="583" w:firstLine="427"/>
      </w:pPr>
      <w:r>
        <w:t>УИПД может осуществляться обучающимися индивидуально и коллективно (в</w:t>
      </w:r>
      <w:r>
        <w:rPr>
          <w:spacing w:val="1"/>
        </w:rPr>
        <w:t xml:space="preserve"> </w:t>
      </w:r>
      <w:r>
        <w:t>составе малых групп, класса). Все виды и формы УИПД адаптируются с учетом осо-</w:t>
      </w:r>
      <w:r>
        <w:rPr>
          <w:spacing w:val="1"/>
        </w:rPr>
        <w:t xml:space="preserve"> </w:t>
      </w:r>
      <w:r>
        <w:t>бенностей</w:t>
      </w:r>
      <w:r>
        <w:rPr>
          <w:spacing w:val="-2"/>
        </w:rPr>
        <w:t xml:space="preserve"> </w:t>
      </w:r>
      <w:r>
        <w:t>и особых</w:t>
      </w:r>
      <w:r>
        <w:rPr>
          <w:spacing w:val="-1"/>
        </w:rPr>
        <w:t xml:space="preserve"> </w:t>
      </w:r>
      <w:r>
        <w:t>образовательных</w:t>
      </w:r>
      <w:r>
        <w:rPr>
          <w:spacing w:val="-2"/>
        </w:rPr>
        <w:t xml:space="preserve"> </w:t>
      </w:r>
      <w:r>
        <w:t>потребностей</w:t>
      </w:r>
      <w:r>
        <w:rPr>
          <w:spacing w:val="-1"/>
        </w:rPr>
        <w:t xml:space="preserve"> </w:t>
      </w:r>
      <w:r>
        <w:t>обучающихся.</w:t>
      </w:r>
    </w:p>
    <w:p w:rsidR="00FB4A81" w:rsidRDefault="00B30A00">
      <w:pPr>
        <w:pStyle w:val="a3"/>
        <w:ind w:left="922" w:right="584" w:firstLine="427"/>
      </w:pPr>
      <w:r>
        <w:t>Результаты учебных исследований и проектов, реализуемых обучающимися в</w:t>
      </w:r>
      <w:r>
        <w:rPr>
          <w:spacing w:val="1"/>
        </w:rPr>
        <w:t xml:space="preserve"> </w:t>
      </w:r>
      <w:r>
        <w:t>рамках урочной и внеурочной деятельности, являются важнейшими показателями</w:t>
      </w:r>
      <w:r>
        <w:rPr>
          <w:spacing w:val="1"/>
        </w:rPr>
        <w:t xml:space="preserve"> </w:t>
      </w:r>
      <w:r>
        <w:t>уровня сформированности у обучающихся с ОВЗ комплекса познавательных, ком-</w:t>
      </w:r>
      <w:r>
        <w:rPr>
          <w:spacing w:val="1"/>
        </w:rPr>
        <w:t xml:space="preserve"> </w:t>
      </w:r>
      <w:r>
        <w:t>муникативных и регулятивных учебных действий, исследовательских и проектных</w:t>
      </w:r>
      <w:r>
        <w:rPr>
          <w:spacing w:val="1"/>
        </w:rPr>
        <w:t xml:space="preserve"> </w:t>
      </w:r>
      <w:r>
        <w:t>компетенций,</w:t>
      </w:r>
      <w:r>
        <w:rPr>
          <w:spacing w:val="-2"/>
        </w:rPr>
        <w:t xml:space="preserve"> </w:t>
      </w:r>
      <w:r>
        <w:t>предметных</w:t>
      </w:r>
      <w:r>
        <w:rPr>
          <w:spacing w:val="-1"/>
        </w:rPr>
        <w:t xml:space="preserve"> </w:t>
      </w:r>
      <w:r>
        <w:t>и</w:t>
      </w:r>
      <w:r>
        <w:rPr>
          <w:spacing w:val="-2"/>
        </w:rPr>
        <w:t xml:space="preserve"> </w:t>
      </w:r>
      <w:r>
        <w:t>междисциплинарных</w:t>
      </w:r>
      <w:r>
        <w:rPr>
          <w:spacing w:val="-1"/>
        </w:rPr>
        <w:t xml:space="preserve"> </w:t>
      </w:r>
      <w:r>
        <w:t>знаний.</w:t>
      </w:r>
    </w:p>
    <w:p w:rsidR="00FB4A81" w:rsidRDefault="00B30A00">
      <w:pPr>
        <w:pStyle w:val="a3"/>
        <w:ind w:left="922" w:right="583" w:firstLine="491"/>
      </w:pPr>
      <w:r>
        <w:t>УУД</w:t>
      </w:r>
      <w:r>
        <w:rPr>
          <w:spacing w:val="1"/>
        </w:rPr>
        <w:t xml:space="preserve"> </w:t>
      </w:r>
      <w:r>
        <w:t>оцениваются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процесса</w:t>
      </w:r>
      <w:r>
        <w:rPr>
          <w:spacing w:val="1"/>
        </w:rPr>
        <w:t xml:space="preserve"> </w:t>
      </w:r>
      <w:r>
        <w:t>формирования</w:t>
      </w:r>
      <w:r>
        <w:rPr>
          <w:spacing w:val="1"/>
        </w:rPr>
        <w:t xml:space="preserve"> </w:t>
      </w:r>
      <w:r>
        <w:t>учебно-</w:t>
      </w:r>
      <w:r>
        <w:rPr>
          <w:spacing w:val="1"/>
        </w:rPr>
        <w:t xml:space="preserve"> </w:t>
      </w:r>
      <w:r>
        <w:t>исследовательской</w:t>
      </w:r>
      <w:r>
        <w:rPr>
          <w:spacing w:val="-1"/>
        </w:rPr>
        <w:t xml:space="preserve"> </w:t>
      </w:r>
      <w:r>
        <w:t>и</w:t>
      </w:r>
      <w:r>
        <w:rPr>
          <w:spacing w:val="2"/>
        </w:rPr>
        <w:t xml:space="preserve"> </w:t>
      </w:r>
      <w:r>
        <w:t>проектной</w:t>
      </w:r>
      <w:r>
        <w:rPr>
          <w:spacing w:val="-1"/>
        </w:rPr>
        <w:t xml:space="preserve"> </w:t>
      </w:r>
      <w:r>
        <w:t>деятельности.</w:t>
      </w:r>
    </w:p>
    <w:p w:rsidR="00FB4A81" w:rsidRDefault="00B30A00">
      <w:pPr>
        <w:pStyle w:val="a3"/>
        <w:ind w:left="922" w:right="578" w:firstLine="427"/>
      </w:pPr>
      <w:r>
        <w:t>Материально-техническое оснащение образовательного процесса должно обес-</w:t>
      </w:r>
      <w:r>
        <w:rPr>
          <w:spacing w:val="1"/>
        </w:rPr>
        <w:t xml:space="preserve"> </w:t>
      </w:r>
      <w:r>
        <w:t>печивать возможность включения обучающихся с ОВЗ в УИПД, в том числе при ис-</w:t>
      </w:r>
      <w:r>
        <w:rPr>
          <w:spacing w:val="1"/>
        </w:rPr>
        <w:t xml:space="preserve"> </w:t>
      </w:r>
      <w:r>
        <w:t>пользовании вспомогательных средств и ассистивных технологий с учетом особых</w:t>
      </w:r>
      <w:r>
        <w:rPr>
          <w:spacing w:val="1"/>
        </w:rPr>
        <w:t xml:space="preserve"> </w:t>
      </w:r>
      <w:r>
        <w:t>образовательных</w:t>
      </w:r>
      <w:r>
        <w:rPr>
          <w:spacing w:val="-2"/>
        </w:rPr>
        <w:t xml:space="preserve"> </w:t>
      </w:r>
      <w:r>
        <w:t>потребностей</w:t>
      </w:r>
      <w:r>
        <w:rPr>
          <w:spacing w:val="-1"/>
        </w:rPr>
        <w:t xml:space="preserve"> </w:t>
      </w:r>
      <w:r>
        <w:t>и</w:t>
      </w:r>
      <w:r>
        <w:rPr>
          <w:spacing w:val="-2"/>
        </w:rPr>
        <w:t xml:space="preserve"> </w:t>
      </w:r>
      <w:r>
        <w:t>особенностей</w:t>
      </w:r>
      <w:r>
        <w:rPr>
          <w:spacing w:val="-1"/>
        </w:rPr>
        <w:t xml:space="preserve"> </w:t>
      </w:r>
      <w:r>
        <w:t>обучающихся.</w:t>
      </w:r>
    </w:p>
    <w:p w:rsidR="00FB4A81" w:rsidRDefault="00B30A00">
      <w:pPr>
        <w:pStyle w:val="a3"/>
        <w:ind w:left="922" w:right="582" w:firstLine="427"/>
      </w:pPr>
      <w:r>
        <w:t>С</w:t>
      </w:r>
      <w:r>
        <w:rPr>
          <w:spacing w:val="1"/>
        </w:rPr>
        <w:t xml:space="preserve"> </w:t>
      </w:r>
      <w:r>
        <w:t>учетом вероятности возникновения особых</w:t>
      </w:r>
      <w:r>
        <w:rPr>
          <w:spacing w:val="1"/>
        </w:rPr>
        <w:t xml:space="preserve"> </w:t>
      </w:r>
      <w:r>
        <w:t>условий организации образова-</w:t>
      </w:r>
      <w:r>
        <w:rPr>
          <w:spacing w:val="1"/>
        </w:rPr>
        <w:t xml:space="preserve"> </w:t>
      </w:r>
      <w:r>
        <w:t>тельного процесса (в том числе эпидемиологическая обстановка или сложные по-</w:t>
      </w:r>
      <w:r>
        <w:rPr>
          <w:spacing w:val="1"/>
        </w:rPr>
        <w:t xml:space="preserve"> </w:t>
      </w:r>
      <w:r>
        <w:t>годные условия, возникшие у обучающегося проблемы со здоровьем, выбор обу-</w:t>
      </w:r>
      <w:r>
        <w:rPr>
          <w:spacing w:val="1"/>
        </w:rPr>
        <w:t xml:space="preserve"> </w:t>
      </w:r>
      <w:r>
        <w:t>чающимся индивидуальной траектории) учебно-исследовательская и проектная дея-</w:t>
      </w:r>
      <w:r>
        <w:rPr>
          <w:spacing w:val="1"/>
        </w:rPr>
        <w:t xml:space="preserve"> </w:t>
      </w:r>
      <w:r>
        <w:t>тельность</w:t>
      </w:r>
      <w:r>
        <w:rPr>
          <w:spacing w:val="-2"/>
        </w:rPr>
        <w:t xml:space="preserve"> </w:t>
      </w:r>
      <w:r>
        <w:t>обучающихся</w:t>
      </w:r>
      <w:r>
        <w:rPr>
          <w:spacing w:val="-1"/>
        </w:rPr>
        <w:t xml:space="preserve"> </w:t>
      </w:r>
      <w:r>
        <w:t>может</w:t>
      </w:r>
      <w:r>
        <w:rPr>
          <w:spacing w:val="-2"/>
        </w:rPr>
        <w:t xml:space="preserve"> </w:t>
      </w:r>
      <w:r>
        <w:t>быть</w:t>
      </w:r>
      <w:r>
        <w:rPr>
          <w:spacing w:val="-2"/>
        </w:rPr>
        <w:t xml:space="preserve"> </w:t>
      </w:r>
      <w:r>
        <w:t>реализована</w:t>
      </w:r>
      <w:r>
        <w:rPr>
          <w:spacing w:val="-1"/>
        </w:rPr>
        <w:t xml:space="preserve"> </w:t>
      </w:r>
      <w:r>
        <w:t>в</w:t>
      </w:r>
      <w:r>
        <w:rPr>
          <w:spacing w:val="-2"/>
        </w:rPr>
        <w:t xml:space="preserve"> </w:t>
      </w:r>
      <w:r>
        <w:t>дистанционном</w:t>
      </w:r>
      <w:r>
        <w:rPr>
          <w:spacing w:val="-1"/>
        </w:rPr>
        <w:t xml:space="preserve"> </w:t>
      </w:r>
      <w:r>
        <w:t>формате.</w:t>
      </w:r>
    </w:p>
    <w:p w:rsidR="00FB4A81" w:rsidRDefault="00B30A00">
      <w:pPr>
        <w:pStyle w:val="Heading2"/>
        <w:spacing w:before="5" w:line="295" w:lineRule="exact"/>
        <w:ind w:left="1982"/>
      </w:pPr>
      <w:r>
        <w:t>Особенности</w:t>
      </w:r>
      <w:r>
        <w:rPr>
          <w:spacing w:val="-9"/>
        </w:rPr>
        <w:t xml:space="preserve"> </w:t>
      </w:r>
      <w:r>
        <w:t>реализации</w:t>
      </w:r>
      <w:r>
        <w:rPr>
          <w:spacing w:val="-7"/>
        </w:rPr>
        <w:t xml:space="preserve"> </w:t>
      </w:r>
      <w:r>
        <w:t>учебно-исследовательской</w:t>
      </w:r>
      <w:r>
        <w:rPr>
          <w:spacing w:val="-9"/>
        </w:rPr>
        <w:t xml:space="preserve"> </w:t>
      </w:r>
      <w:r>
        <w:t>деятельности</w:t>
      </w:r>
    </w:p>
    <w:p w:rsidR="00FB4A81" w:rsidRDefault="00B30A00">
      <w:pPr>
        <w:pStyle w:val="a3"/>
        <w:ind w:left="922" w:right="582" w:firstLine="427"/>
      </w:pPr>
      <w:r>
        <w:t>Особенность учебно-исследовательской деятельности (далее - УИД) состоит в</w:t>
      </w:r>
      <w:r>
        <w:rPr>
          <w:spacing w:val="1"/>
        </w:rPr>
        <w:t xml:space="preserve"> </w:t>
      </w:r>
      <w:r>
        <w:t>том, что она нацелена на решение обучающимися познавательной проблемы, носит</w:t>
      </w:r>
      <w:r>
        <w:rPr>
          <w:spacing w:val="1"/>
        </w:rPr>
        <w:t xml:space="preserve"> </w:t>
      </w:r>
      <w:r>
        <w:t>теоретический характер, ориентирована на получение обучающимися субъективно</w:t>
      </w:r>
      <w:r>
        <w:rPr>
          <w:spacing w:val="1"/>
        </w:rPr>
        <w:t xml:space="preserve"> </w:t>
      </w:r>
      <w:r>
        <w:t>нового знания (ранее неизвестного или мало известного), на организацию его теоре-</w:t>
      </w:r>
      <w:r>
        <w:rPr>
          <w:spacing w:val="1"/>
        </w:rPr>
        <w:t xml:space="preserve"> </w:t>
      </w:r>
      <w:r>
        <w:t>тической</w:t>
      </w:r>
      <w:r>
        <w:rPr>
          <w:spacing w:val="-2"/>
        </w:rPr>
        <w:t xml:space="preserve"> </w:t>
      </w:r>
      <w:r>
        <w:t>опытно-экспериментальной</w:t>
      </w:r>
      <w:r>
        <w:rPr>
          <w:spacing w:val="-1"/>
        </w:rPr>
        <w:t xml:space="preserve"> </w:t>
      </w:r>
      <w:r>
        <w:t>проверки.</w:t>
      </w:r>
    </w:p>
    <w:p w:rsidR="00FB4A81" w:rsidRDefault="00B30A00">
      <w:pPr>
        <w:pStyle w:val="a3"/>
        <w:ind w:left="922" w:right="585" w:firstLine="427"/>
      </w:pPr>
      <w:r>
        <w:t>Исследовательские задачи представляют собой особый вид педагогической ус-</w:t>
      </w:r>
      <w:r>
        <w:rPr>
          <w:spacing w:val="1"/>
        </w:rPr>
        <w:t xml:space="preserve"> </w:t>
      </w:r>
      <w:r>
        <w:t>тановки,</w:t>
      </w:r>
      <w:r>
        <w:rPr>
          <w:spacing w:val="1"/>
        </w:rPr>
        <w:t xml:space="preserve"> </w:t>
      </w:r>
      <w:r>
        <w:t>ориентированной:</w:t>
      </w:r>
    </w:p>
    <w:p w:rsidR="00FB4A81" w:rsidRDefault="00B30A00" w:rsidP="006F2955">
      <w:pPr>
        <w:pStyle w:val="a3"/>
        <w:spacing w:line="299" w:lineRule="exact"/>
        <w:ind w:left="1349" w:firstLine="0"/>
      </w:pPr>
      <w:r>
        <w:t>-на</w:t>
      </w:r>
      <w:r>
        <w:rPr>
          <w:spacing w:val="44"/>
        </w:rPr>
        <w:t xml:space="preserve"> </w:t>
      </w:r>
      <w:r>
        <w:t>формирование</w:t>
      </w:r>
      <w:r>
        <w:rPr>
          <w:spacing w:val="47"/>
        </w:rPr>
        <w:t xml:space="preserve"> </w:t>
      </w:r>
      <w:r>
        <w:t>и</w:t>
      </w:r>
      <w:r>
        <w:rPr>
          <w:spacing w:val="49"/>
        </w:rPr>
        <w:t xml:space="preserve"> </w:t>
      </w:r>
      <w:r>
        <w:t>развитие</w:t>
      </w:r>
      <w:r>
        <w:rPr>
          <w:spacing w:val="50"/>
        </w:rPr>
        <w:t xml:space="preserve"> </w:t>
      </w:r>
      <w:r>
        <w:t>у</w:t>
      </w:r>
      <w:r>
        <w:rPr>
          <w:spacing w:val="41"/>
        </w:rPr>
        <w:t xml:space="preserve"> </w:t>
      </w:r>
      <w:r>
        <w:t>обучающихся</w:t>
      </w:r>
      <w:r>
        <w:rPr>
          <w:spacing w:val="49"/>
        </w:rPr>
        <w:t xml:space="preserve"> </w:t>
      </w:r>
      <w:r>
        <w:t>умений</w:t>
      </w:r>
      <w:r>
        <w:rPr>
          <w:spacing w:val="47"/>
        </w:rPr>
        <w:t xml:space="preserve"> </w:t>
      </w:r>
      <w:r>
        <w:t>поиска</w:t>
      </w:r>
      <w:r>
        <w:rPr>
          <w:spacing w:val="47"/>
        </w:rPr>
        <w:t xml:space="preserve"> </w:t>
      </w:r>
      <w:r>
        <w:t>ответов</w:t>
      </w:r>
      <w:r>
        <w:rPr>
          <w:spacing w:val="46"/>
        </w:rPr>
        <w:t xml:space="preserve"> </w:t>
      </w:r>
      <w:r>
        <w:t>на</w:t>
      </w:r>
      <w:r>
        <w:rPr>
          <w:spacing w:val="46"/>
        </w:rPr>
        <w:t xml:space="preserve"> </w:t>
      </w:r>
      <w:r>
        <w:t>про-блемные вопросы, предполагающие использование имеющихся у них знаний, полу-</w:t>
      </w:r>
      <w:r>
        <w:rPr>
          <w:spacing w:val="1"/>
        </w:rPr>
        <w:t xml:space="preserve"> </w:t>
      </w:r>
      <w:r>
        <w:t>чение</w:t>
      </w:r>
      <w:r>
        <w:rPr>
          <w:spacing w:val="1"/>
        </w:rPr>
        <w:t xml:space="preserve"> </w:t>
      </w:r>
      <w:r>
        <w:t>новых</w:t>
      </w:r>
      <w:r>
        <w:rPr>
          <w:spacing w:val="1"/>
        </w:rPr>
        <w:t xml:space="preserve"> </w:t>
      </w:r>
      <w:r>
        <w:t>посредством</w:t>
      </w:r>
      <w:r>
        <w:rPr>
          <w:spacing w:val="1"/>
        </w:rPr>
        <w:t xml:space="preserve"> </w:t>
      </w:r>
      <w:r>
        <w:t>размышлений,</w:t>
      </w:r>
      <w:r>
        <w:rPr>
          <w:spacing w:val="1"/>
        </w:rPr>
        <w:t xml:space="preserve"> </w:t>
      </w:r>
      <w:r>
        <w:t>рассуждений,</w:t>
      </w:r>
      <w:r>
        <w:rPr>
          <w:spacing w:val="1"/>
        </w:rPr>
        <w:t xml:space="preserve"> </w:t>
      </w:r>
      <w:r>
        <w:t>предположений,</w:t>
      </w:r>
      <w:r>
        <w:rPr>
          <w:spacing w:val="1"/>
        </w:rPr>
        <w:t xml:space="preserve"> </w:t>
      </w:r>
      <w:r>
        <w:lastRenderedPageBreak/>
        <w:t>экспери-</w:t>
      </w:r>
      <w:r>
        <w:rPr>
          <w:spacing w:val="-62"/>
        </w:rPr>
        <w:t xml:space="preserve"> </w:t>
      </w:r>
      <w:r>
        <w:t>ментирования;</w:t>
      </w:r>
    </w:p>
    <w:p w:rsidR="00FB4A81" w:rsidRDefault="00B30A00">
      <w:pPr>
        <w:pStyle w:val="a3"/>
        <w:spacing w:before="1"/>
        <w:ind w:left="922" w:right="583" w:firstLine="427"/>
      </w:pPr>
      <w:r>
        <w:t>-на овладение обучающимися базовыми исследовательскими умениями (форму-</w:t>
      </w:r>
      <w:r>
        <w:rPr>
          <w:spacing w:val="1"/>
        </w:rPr>
        <w:t xml:space="preserve"> </w:t>
      </w:r>
      <w:r>
        <w:t>лировать гипотезу и задачи исследования, планировать и осуществлять эксперимен-</w:t>
      </w:r>
      <w:r>
        <w:rPr>
          <w:spacing w:val="1"/>
        </w:rPr>
        <w:t xml:space="preserve"> </w:t>
      </w:r>
      <w:r>
        <w:t>тальную</w:t>
      </w:r>
      <w:r>
        <w:rPr>
          <w:spacing w:val="-1"/>
        </w:rPr>
        <w:t xml:space="preserve"> </w:t>
      </w:r>
      <w:r>
        <w:t>работу,</w:t>
      </w:r>
      <w:r>
        <w:rPr>
          <w:spacing w:val="-2"/>
        </w:rPr>
        <w:t xml:space="preserve"> </w:t>
      </w:r>
      <w:r>
        <w:t>анализировать</w:t>
      </w:r>
      <w:r>
        <w:rPr>
          <w:spacing w:val="-2"/>
        </w:rPr>
        <w:t xml:space="preserve"> </w:t>
      </w:r>
      <w:r>
        <w:t>результаты</w:t>
      </w:r>
      <w:r>
        <w:rPr>
          <w:spacing w:val="3"/>
        </w:rPr>
        <w:t xml:space="preserve"> </w:t>
      </w:r>
      <w:r>
        <w:t>и</w:t>
      </w:r>
      <w:r>
        <w:rPr>
          <w:spacing w:val="-1"/>
        </w:rPr>
        <w:t xml:space="preserve"> </w:t>
      </w:r>
      <w:r>
        <w:t>формулировать</w:t>
      </w:r>
      <w:r>
        <w:rPr>
          <w:spacing w:val="-2"/>
        </w:rPr>
        <w:t xml:space="preserve"> </w:t>
      </w:r>
      <w:r>
        <w:t>выводы).</w:t>
      </w:r>
    </w:p>
    <w:p w:rsidR="00FB4A81" w:rsidRDefault="00B30A00">
      <w:pPr>
        <w:pStyle w:val="a3"/>
        <w:ind w:left="1349" w:firstLine="0"/>
      </w:pPr>
      <w:r>
        <w:t>Осуществление</w:t>
      </w:r>
      <w:r>
        <w:rPr>
          <w:spacing w:val="-2"/>
        </w:rPr>
        <w:t xml:space="preserve"> </w:t>
      </w:r>
      <w:r>
        <w:t>УИД</w:t>
      </w:r>
      <w:r>
        <w:rPr>
          <w:spacing w:val="-1"/>
        </w:rPr>
        <w:t xml:space="preserve"> </w:t>
      </w:r>
      <w:r>
        <w:t>обучающимися</w:t>
      </w:r>
      <w:r>
        <w:rPr>
          <w:spacing w:val="-3"/>
        </w:rPr>
        <w:t xml:space="preserve"> </w:t>
      </w:r>
      <w:r>
        <w:t>включает</w:t>
      </w:r>
      <w:r>
        <w:rPr>
          <w:spacing w:val="-4"/>
        </w:rPr>
        <w:t xml:space="preserve"> </w:t>
      </w:r>
      <w:r>
        <w:t>в</w:t>
      </w:r>
      <w:r>
        <w:rPr>
          <w:spacing w:val="-4"/>
        </w:rPr>
        <w:t xml:space="preserve"> </w:t>
      </w:r>
      <w:r>
        <w:t>себя</w:t>
      </w:r>
      <w:r>
        <w:rPr>
          <w:spacing w:val="-3"/>
        </w:rPr>
        <w:t xml:space="preserve"> </w:t>
      </w:r>
      <w:r>
        <w:t>ряд</w:t>
      </w:r>
      <w:r>
        <w:rPr>
          <w:spacing w:val="-3"/>
        </w:rPr>
        <w:t xml:space="preserve"> </w:t>
      </w:r>
      <w:r>
        <w:t>этапов:</w:t>
      </w:r>
    </w:p>
    <w:p w:rsidR="00FB4A81" w:rsidRDefault="00B30A00">
      <w:pPr>
        <w:pStyle w:val="a3"/>
        <w:spacing w:before="1" w:line="298" w:lineRule="exact"/>
        <w:ind w:left="1349" w:firstLine="0"/>
      </w:pPr>
      <w:r>
        <w:t>-обоснование</w:t>
      </w:r>
      <w:r>
        <w:rPr>
          <w:spacing w:val="-7"/>
        </w:rPr>
        <w:t xml:space="preserve"> </w:t>
      </w:r>
      <w:r>
        <w:t>актуальности</w:t>
      </w:r>
      <w:r>
        <w:rPr>
          <w:spacing w:val="-6"/>
        </w:rPr>
        <w:t xml:space="preserve"> </w:t>
      </w:r>
      <w:r>
        <w:t>исследования;</w:t>
      </w:r>
    </w:p>
    <w:p w:rsidR="00FB4A81" w:rsidRDefault="00B30A00">
      <w:pPr>
        <w:pStyle w:val="a3"/>
        <w:ind w:left="922" w:right="586" w:firstLine="427"/>
      </w:pPr>
      <w:r>
        <w:t>планирование или проектирование исследовательских работ (выдвижение гипо-</w:t>
      </w:r>
      <w:r>
        <w:rPr>
          <w:spacing w:val="1"/>
        </w:rPr>
        <w:t xml:space="preserve"> </w:t>
      </w:r>
      <w:r>
        <w:t>тезы,</w:t>
      </w:r>
      <w:r>
        <w:rPr>
          <w:spacing w:val="-3"/>
        </w:rPr>
        <w:t xml:space="preserve"> </w:t>
      </w:r>
      <w:r>
        <w:t>постановка</w:t>
      </w:r>
      <w:r>
        <w:rPr>
          <w:spacing w:val="-3"/>
        </w:rPr>
        <w:t xml:space="preserve"> </w:t>
      </w:r>
      <w:r>
        <w:t>цели</w:t>
      </w:r>
      <w:r>
        <w:rPr>
          <w:spacing w:val="-2"/>
        </w:rPr>
        <w:t xml:space="preserve"> </w:t>
      </w:r>
      <w:r>
        <w:t>и</w:t>
      </w:r>
      <w:r>
        <w:rPr>
          <w:spacing w:val="-2"/>
        </w:rPr>
        <w:t xml:space="preserve"> </w:t>
      </w:r>
      <w:r>
        <w:t>задач),</w:t>
      </w:r>
      <w:r>
        <w:rPr>
          <w:spacing w:val="-2"/>
        </w:rPr>
        <w:t xml:space="preserve"> </w:t>
      </w:r>
      <w:r>
        <w:t>выбор</w:t>
      </w:r>
      <w:r>
        <w:rPr>
          <w:spacing w:val="-3"/>
        </w:rPr>
        <w:t xml:space="preserve"> </w:t>
      </w:r>
      <w:r>
        <w:t>необходимых</w:t>
      </w:r>
      <w:r>
        <w:rPr>
          <w:spacing w:val="-2"/>
        </w:rPr>
        <w:t xml:space="preserve"> </w:t>
      </w:r>
      <w:r>
        <w:t>средств</w:t>
      </w:r>
      <w:r>
        <w:rPr>
          <w:spacing w:val="-3"/>
        </w:rPr>
        <w:t xml:space="preserve"> </w:t>
      </w:r>
      <w:r>
        <w:t>или</w:t>
      </w:r>
      <w:r>
        <w:rPr>
          <w:spacing w:val="-3"/>
        </w:rPr>
        <w:t xml:space="preserve"> </w:t>
      </w:r>
      <w:r>
        <w:t>инструментария;</w:t>
      </w:r>
    </w:p>
    <w:p w:rsidR="00FB4A81" w:rsidRDefault="00B30A00">
      <w:pPr>
        <w:pStyle w:val="a3"/>
        <w:ind w:left="922" w:right="589" w:firstLine="427"/>
      </w:pPr>
      <w:r>
        <w:t>-проведение экспериментальной работы с поэтапным контролем и коррекцией</w:t>
      </w:r>
      <w:r>
        <w:rPr>
          <w:spacing w:val="1"/>
        </w:rPr>
        <w:t xml:space="preserve"> </w:t>
      </w:r>
      <w:r>
        <w:t>результатов</w:t>
      </w:r>
      <w:r>
        <w:rPr>
          <w:spacing w:val="-2"/>
        </w:rPr>
        <w:t xml:space="preserve"> </w:t>
      </w:r>
      <w:r>
        <w:t>работ,</w:t>
      </w:r>
      <w:r>
        <w:rPr>
          <w:spacing w:val="-1"/>
        </w:rPr>
        <w:t xml:space="preserve"> </w:t>
      </w:r>
      <w:r>
        <w:t>проверка</w:t>
      </w:r>
      <w:r>
        <w:rPr>
          <w:spacing w:val="2"/>
        </w:rPr>
        <w:t xml:space="preserve"> </w:t>
      </w:r>
      <w:r>
        <w:t>гипотезы;</w:t>
      </w:r>
    </w:p>
    <w:p w:rsidR="00FB4A81" w:rsidRDefault="00B30A00">
      <w:pPr>
        <w:pStyle w:val="a3"/>
        <w:ind w:left="922" w:right="586" w:firstLine="427"/>
      </w:pPr>
      <w:r>
        <w:t>-описание</w:t>
      </w:r>
      <w:r>
        <w:rPr>
          <w:spacing w:val="1"/>
        </w:rPr>
        <w:t xml:space="preserve"> </w:t>
      </w:r>
      <w:r>
        <w:t>процесса</w:t>
      </w:r>
      <w:r>
        <w:rPr>
          <w:spacing w:val="1"/>
        </w:rPr>
        <w:t xml:space="preserve"> </w:t>
      </w:r>
      <w:r>
        <w:t>исследования,</w:t>
      </w:r>
      <w:r>
        <w:rPr>
          <w:spacing w:val="1"/>
        </w:rPr>
        <w:t xml:space="preserve"> </w:t>
      </w:r>
      <w:r>
        <w:t>оформление</w:t>
      </w:r>
      <w:r>
        <w:rPr>
          <w:spacing w:val="1"/>
        </w:rPr>
        <w:t xml:space="preserve"> </w:t>
      </w:r>
      <w:r>
        <w:t>результатов</w:t>
      </w:r>
      <w:r>
        <w:rPr>
          <w:spacing w:val="1"/>
        </w:rPr>
        <w:t xml:space="preserve"> </w:t>
      </w:r>
      <w:r>
        <w:t>учебно-</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конечного</w:t>
      </w:r>
      <w:r>
        <w:rPr>
          <w:spacing w:val="-2"/>
        </w:rPr>
        <w:t xml:space="preserve"> </w:t>
      </w:r>
      <w:r>
        <w:t>продукта;</w:t>
      </w:r>
    </w:p>
    <w:p w:rsidR="00FB4A81" w:rsidRDefault="00B30A00">
      <w:pPr>
        <w:pStyle w:val="a3"/>
        <w:spacing w:before="2"/>
        <w:ind w:left="922" w:right="589" w:firstLine="427"/>
      </w:pPr>
      <w:r>
        <w:t>-представление</w:t>
      </w:r>
      <w:r>
        <w:rPr>
          <w:spacing w:val="1"/>
        </w:rPr>
        <w:t xml:space="preserve"> </w:t>
      </w:r>
      <w:r>
        <w:t>результатов</w:t>
      </w:r>
      <w:r>
        <w:rPr>
          <w:spacing w:val="1"/>
        </w:rPr>
        <w:t xml:space="preserve"> </w:t>
      </w:r>
      <w:r>
        <w:t>исследования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62"/>
        </w:rPr>
        <w:t xml:space="preserve"> </w:t>
      </w:r>
      <w:r>
        <w:t>потребностей</w:t>
      </w:r>
      <w:r>
        <w:rPr>
          <w:spacing w:val="-2"/>
        </w:rPr>
        <w:t xml:space="preserve"> </w:t>
      </w:r>
      <w:r>
        <w:t>и особенностей</w:t>
      </w:r>
      <w:r>
        <w:rPr>
          <w:spacing w:val="-1"/>
        </w:rPr>
        <w:t xml:space="preserve"> </w:t>
      </w:r>
      <w:r>
        <w:t>обучающихся);</w:t>
      </w:r>
    </w:p>
    <w:p w:rsidR="00FB4A81" w:rsidRDefault="00B30A00">
      <w:pPr>
        <w:pStyle w:val="a3"/>
        <w:ind w:left="922" w:right="583" w:firstLine="427"/>
      </w:pPr>
      <w:r>
        <w:t>Ценность учебно-исследовательской работы для обучающихся с ОВЗ связана с</w:t>
      </w:r>
      <w:r>
        <w:rPr>
          <w:spacing w:val="1"/>
        </w:rPr>
        <w:t xml:space="preserve"> </w:t>
      </w:r>
      <w:r>
        <w:t>активизацией учебно-познавательной деятельности, общего и речевого развития с</w:t>
      </w:r>
      <w:r>
        <w:rPr>
          <w:spacing w:val="1"/>
        </w:rPr>
        <w:t xml:space="preserve"> </w:t>
      </w:r>
      <w:r>
        <w:t>учетом их особых образовательных потребностей и индивидуальных особенностей,</w:t>
      </w:r>
      <w:r>
        <w:rPr>
          <w:spacing w:val="1"/>
        </w:rPr>
        <w:t xml:space="preserve"> </w:t>
      </w:r>
      <w:r>
        <w:t>возможностью</w:t>
      </w:r>
      <w:r>
        <w:rPr>
          <w:spacing w:val="-2"/>
        </w:rPr>
        <w:t xml:space="preserve"> </w:t>
      </w:r>
      <w:r>
        <w:t>решать</w:t>
      </w:r>
      <w:r>
        <w:rPr>
          <w:spacing w:val="-1"/>
        </w:rPr>
        <w:t xml:space="preserve"> </w:t>
      </w:r>
      <w:r>
        <w:t>доступные</w:t>
      </w:r>
      <w:r>
        <w:rPr>
          <w:spacing w:val="-2"/>
        </w:rPr>
        <w:t xml:space="preserve"> </w:t>
      </w:r>
      <w:r>
        <w:t>исследовательские</w:t>
      </w:r>
      <w:r>
        <w:rPr>
          <w:spacing w:val="-1"/>
        </w:rPr>
        <w:t xml:space="preserve"> </w:t>
      </w:r>
      <w:r>
        <w:t>задачи.</w:t>
      </w:r>
    </w:p>
    <w:p w:rsidR="00FB4A81" w:rsidRDefault="00B30A00">
      <w:pPr>
        <w:pStyle w:val="Heading2"/>
        <w:spacing w:before="6"/>
        <w:ind w:left="1349"/>
      </w:pPr>
      <w:r>
        <w:t>Особенности</w:t>
      </w:r>
      <w:r>
        <w:rPr>
          <w:spacing w:val="-6"/>
        </w:rPr>
        <w:t xml:space="preserve"> </w:t>
      </w:r>
      <w:r>
        <w:t>организации</w:t>
      </w:r>
      <w:r>
        <w:rPr>
          <w:spacing w:val="-7"/>
        </w:rPr>
        <w:t xml:space="preserve"> </w:t>
      </w:r>
      <w:r>
        <w:t>учебно-исследовательской</w:t>
      </w:r>
      <w:r>
        <w:rPr>
          <w:spacing w:val="-5"/>
        </w:rPr>
        <w:t xml:space="preserve"> </w:t>
      </w:r>
      <w:r>
        <w:t>деятельности</w:t>
      </w:r>
      <w:r>
        <w:rPr>
          <w:spacing w:val="-5"/>
        </w:rPr>
        <w:t xml:space="preserve"> </w:t>
      </w:r>
      <w:r>
        <w:t>в</w:t>
      </w:r>
      <w:r>
        <w:rPr>
          <w:spacing w:val="-5"/>
        </w:rPr>
        <w:t xml:space="preserve"> </w:t>
      </w:r>
      <w:r>
        <w:t>рамках</w:t>
      </w:r>
    </w:p>
    <w:p w:rsidR="00FB4A81" w:rsidRDefault="00B30A00">
      <w:pPr>
        <w:spacing w:before="1" w:line="295" w:lineRule="exact"/>
        <w:ind w:left="4354"/>
        <w:jc w:val="both"/>
        <w:rPr>
          <w:b/>
          <w:sz w:val="26"/>
        </w:rPr>
      </w:pPr>
      <w:r>
        <w:rPr>
          <w:b/>
          <w:sz w:val="26"/>
        </w:rPr>
        <w:t>урочной</w:t>
      </w:r>
      <w:r>
        <w:rPr>
          <w:b/>
          <w:spacing w:val="-9"/>
          <w:sz w:val="26"/>
        </w:rPr>
        <w:t xml:space="preserve"> </w:t>
      </w:r>
      <w:r>
        <w:rPr>
          <w:b/>
          <w:sz w:val="26"/>
        </w:rPr>
        <w:t>деятельности</w:t>
      </w:r>
    </w:p>
    <w:p w:rsidR="00FB4A81" w:rsidRDefault="00B30A00">
      <w:pPr>
        <w:pStyle w:val="a3"/>
        <w:ind w:left="922" w:right="585" w:firstLine="427"/>
      </w:pPr>
      <w:r>
        <w:t>Особенность организации УИД обучающихся в рамках урочной деятельности</w:t>
      </w:r>
      <w:r>
        <w:rPr>
          <w:spacing w:val="1"/>
        </w:rPr>
        <w:t xml:space="preserve"> </w:t>
      </w:r>
      <w:r>
        <w:t>связана с тем, что учебное время, которое может быть специально выделено на осу-</w:t>
      </w:r>
      <w:r>
        <w:rPr>
          <w:spacing w:val="1"/>
        </w:rPr>
        <w:t xml:space="preserve"> </w:t>
      </w:r>
      <w:r>
        <w:t>ществление полноценной исследовательской работы в классе и в рамках выполнения</w:t>
      </w:r>
      <w:r>
        <w:rPr>
          <w:spacing w:val="-62"/>
        </w:rPr>
        <w:t xml:space="preserve"> </w:t>
      </w:r>
      <w:r>
        <w:t>домашних заданий, крайне ограничено и ориентировано в первую очередь на реали-</w:t>
      </w:r>
      <w:r>
        <w:rPr>
          <w:spacing w:val="1"/>
        </w:rPr>
        <w:t xml:space="preserve"> </w:t>
      </w:r>
      <w:r>
        <w:t>зацию</w:t>
      </w:r>
      <w:r>
        <w:rPr>
          <w:spacing w:val="-1"/>
        </w:rPr>
        <w:t xml:space="preserve"> </w:t>
      </w:r>
      <w:r>
        <w:t>задач</w:t>
      </w:r>
      <w:r>
        <w:rPr>
          <w:spacing w:val="-1"/>
        </w:rPr>
        <w:t xml:space="preserve"> </w:t>
      </w:r>
      <w:r>
        <w:t>предметного</w:t>
      </w:r>
      <w:r>
        <w:rPr>
          <w:spacing w:val="-1"/>
        </w:rPr>
        <w:t xml:space="preserve"> </w:t>
      </w:r>
      <w:r>
        <w:t>обучения.</w:t>
      </w:r>
    </w:p>
    <w:p w:rsidR="00FB4A81" w:rsidRDefault="00B30A00">
      <w:pPr>
        <w:pStyle w:val="a3"/>
        <w:ind w:left="922" w:right="583" w:firstLine="427"/>
      </w:pPr>
      <w:r>
        <w:t>С учетом этого при организации УИД обучающихся в урочное время целесооб-</w:t>
      </w:r>
      <w:r>
        <w:rPr>
          <w:spacing w:val="1"/>
        </w:rPr>
        <w:t xml:space="preserve"> </w:t>
      </w:r>
      <w:r>
        <w:t>разно</w:t>
      </w:r>
      <w:r>
        <w:rPr>
          <w:spacing w:val="-4"/>
        </w:rPr>
        <w:t xml:space="preserve"> </w:t>
      </w:r>
      <w:r>
        <w:t>ориентироваться</w:t>
      </w:r>
      <w:r>
        <w:rPr>
          <w:spacing w:val="-3"/>
        </w:rPr>
        <w:t xml:space="preserve"> </w:t>
      </w:r>
      <w:r>
        <w:t>на</w:t>
      </w:r>
      <w:r>
        <w:rPr>
          <w:spacing w:val="-3"/>
        </w:rPr>
        <w:t xml:space="preserve"> </w:t>
      </w:r>
      <w:r>
        <w:t>реализацию</w:t>
      </w:r>
      <w:r>
        <w:rPr>
          <w:spacing w:val="-2"/>
        </w:rPr>
        <w:t xml:space="preserve"> </w:t>
      </w:r>
      <w:r>
        <w:t>двух</w:t>
      </w:r>
      <w:r>
        <w:rPr>
          <w:spacing w:val="-1"/>
        </w:rPr>
        <w:t xml:space="preserve"> </w:t>
      </w:r>
      <w:r>
        <w:t>основных</w:t>
      </w:r>
      <w:r>
        <w:rPr>
          <w:spacing w:val="-4"/>
        </w:rPr>
        <w:t xml:space="preserve"> </w:t>
      </w:r>
      <w:r>
        <w:t>направлений</w:t>
      </w:r>
      <w:r>
        <w:rPr>
          <w:spacing w:val="-2"/>
        </w:rPr>
        <w:t xml:space="preserve"> </w:t>
      </w:r>
      <w:r>
        <w:t>исследований:</w:t>
      </w:r>
    </w:p>
    <w:p w:rsidR="00FB4A81" w:rsidRDefault="00B30A00">
      <w:pPr>
        <w:pStyle w:val="a3"/>
        <w:spacing w:line="299" w:lineRule="exact"/>
        <w:ind w:left="1349" w:firstLine="0"/>
      </w:pPr>
      <w:r>
        <w:t>-предметные</w:t>
      </w:r>
      <w:r>
        <w:rPr>
          <w:spacing w:val="-5"/>
        </w:rPr>
        <w:t xml:space="preserve"> </w:t>
      </w:r>
      <w:r>
        <w:t>учебные</w:t>
      </w:r>
      <w:r>
        <w:rPr>
          <w:spacing w:val="-5"/>
        </w:rPr>
        <w:t xml:space="preserve"> </w:t>
      </w:r>
      <w:r>
        <w:t>исследования;</w:t>
      </w:r>
    </w:p>
    <w:p w:rsidR="00FB4A81" w:rsidRDefault="00B30A00">
      <w:pPr>
        <w:pStyle w:val="a3"/>
        <w:spacing w:line="298" w:lineRule="exact"/>
        <w:ind w:left="1349" w:firstLine="0"/>
      </w:pPr>
      <w:r>
        <w:t>-междисциплинарные</w:t>
      </w:r>
      <w:r>
        <w:rPr>
          <w:spacing w:val="-2"/>
        </w:rPr>
        <w:t xml:space="preserve"> </w:t>
      </w:r>
      <w:r>
        <w:t>учебные</w:t>
      </w:r>
      <w:r>
        <w:rPr>
          <w:spacing w:val="-6"/>
        </w:rPr>
        <w:t xml:space="preserve"> </w:t>
      </w:r>
      <w:r>
        <w:t>исследования.</w:t>
      </w:r>
    </w:p>
    <w:p w:rsidR="00FB4A81" w:rsidRDefault="00B30A00">
      <w:pPr>
        <w:pStyle w:val="a3"/>
        <w:ind w:left="922" w:right="590" w:firstLine="427"/>
      </w:pPr>
      <w:r>
        <w:t>В отличие от предметных учебных исследований, нацеленных на решение задач,</w:t>
      </w:r>
      <w:r>
        <w:rPr>
          <w:spacing w:val="-62"/>
        </w:rPr>
        <w:t xml:space="preserve"> </w:t>
      </w:r>
      <w:r>
        <w:t>связанных с освоением содержания одного учебного предмета, междисциплинарные</w:t>
      </w:r>
      <w:r>
        <w:rPr>
          <w:spacing w:val="-62"/>
        </w:rPr>
        <w:t xml:space="preserve"> </w:t>
      </w:r>
      <w:r>
        <w:t>учебные исследования ориентированы на интеграцию различных областей знания об</w:t>
      </w:r>
      <w:r>
        <w:rPr>
          <w:spacing w:val="-62"/>
        </w:rPr>
        <w:t xml:space="preserve"> </w:t>
      </w:r>
      <w:r>
        <w:t>окружающем мире,</w:t>
      </w:r>
      <w:r>
        <w:rPr>
          <w:spacing w:val="-2"/>
        </w:rPr>
        <w:t xml:space="preserve"> </w:t>
      </w:r>
      <w:r>
        <w:t>изучаемых</w:t>
      </w:r>
      <w:r>
        <w:rPr>
          <w:spacing w:val="-2"/>
        </w:rPr>
        <w:t xml:space="preserve"> </w:t>
      </w:r>
      <w:r>
        <w:t>на</w:t>
      </w:r>
      <w:r>
        <w:rPr>
          <w:spacing w:val="-1"/>
        </w:rPr>
        <w:t xml:space="preserve"> </w:t>
      </w:r>
      <w:r>
        <w:t>нескольких учебных</w:t>
      </w:r>
      <w:r>
        <w:rPr>
          <w:spacing w:val="-2"/>
        </w:rPr>
        <w:t xml:space="preserve"> </w:t>
      </w:r>
      <w:r>
        <w:t>предметах.</w:t>
      </w:r>
    </w:p>
    <w:p w:rsidR="00FB4A81" w:rsidRDefault="00B30A00">
      <w:pPr>
        <w:pStyle w:val="a3"/>
        <w:ind w:left="922" w:right="585" w:firstLine="427"/>
      </w:pPr>
      <w:r>
        <w:t>УИД в рамках урочной деятельности выполняется обучающимся под руково-</w:t>
      </w:r>
      <w:r>
        <w:rPr>
          <w:spacing w:val="1"/>
        </w:rPr>
        <w:t xml:space="preserve"> </w:t>
      </w:r>
      <w:r>
        <w:t>дством педагогического работника или самостоятельно по выбранной теме в рамках</w:t>
      </w:r>
      <w:r>
        <w:rPr>
          <w:spacing w:val="1"/>
        </w:rPr>
        <w:t xml:space="preserve"> </w:t>
      </w:r>
      <w:r>
        <w:t>одного или нескольких изучаемых учебных предметов (курсов) в любой избранной</w:t>
      </w:r>
      <w:r>
        <w:rPr>
          <w:spacing w:val="1"/>
        </w:rPr>
        <w:t xml:space="preserve"> </w:t>
      </w:r>
      <w:r>
        <w:t>области</w:t>
      </w:r>
      <w:r>
        <w:rPr>
          <w:spacing w:val="2"/>
        </w:rPr>
        <w:t xml:space="preserve"> </w:t>
      </w:r>
      <w:r>
        <w:t>учебной деятельности</w:t>
      </w:r>
      <w:r>
        <w:rPr>
          <w:spacing w:val="-2"/>
        </w:rPr>
        <w:t xml:space="preserve"> </w:t>
      </w:r>
      <w:r>
        <w:t>в</w:t>
      </w:r>
      <w:r>
        <w:rPr>
          <w:spacing w:val="-2"/>
        </w:rPr>
        <w:t xml:space="preserve"> </w:t>
      </w:r>
      <w:r>
        <w:t>индивидуальном</w:t>
      </w:r>
      <w:r>
        <w:rPr>
          <w:spacing w:val="-2"/>
        </w:rPr>
        <w:t xml:space="preserve"> </w:t>
      </w:r>
      <w:r>
        <w:t>и групповом</w:t>
      </w:r>
      <w:r>
        <w:rPr>
          <w:spacing w:val="-2"/>
        </w:rPr>
        <w:t xml:space="preserve"> </w:t>
      </w:r>
      <w:r>
        <w:t>форматах.</w:t>
      </w:r>
    </w:p>
    <w:p w:rsidR="00FB4A81" w:rsidRDefault="00B30A00">
      <w:pPr>
        <w:pStyle w:val="a3"/>
        <w:ind w:left="922" w:right="591" w:firstLine="427"/>
      </w:pPr>
      <w:r>
        <w:t>Формы организации исследовательской деятельности обучающихся могут быть</w:t>
      </w:r>
      <w:r>
        <w:rPr>
          <w:spacing w:val="1"/>
        </w:rPr>
        <w:t xml:space="preserve"> </w:t>
      </w:r>
      <w:r>
        <w:t>следующими:</w:t>
      </w:r>
    </w:p>
    <w:p w:rsidR="00FB4A81" w:rsidRDefault="00B30A00">
      <w:pPr>
        <w:pStyle w:val="a3"/>
        <w:spacing w:line="299" w:lineRule="exact"/>
        <w:ind w:left="1349" w:firstLine="0"/>
        <w:jc w:val="left"/>
      </w:pPr>
      <w:r>
        <w:t>-урок-исследование;</w:t>
      </w:r>
    </w:p>
    <w:p w:rsidR="00FB4A81" w:rsidRDefault="00B30A00">
      <w:pPr>
        <w:pStyle w:val="a3"/>
        <w:spacing w:line="298" w:lineRule="exact"/>
        <w:ind w:left="1349" w:firstLine="0"/>
        <w:jc w:val="left"/>
      </w:pPr>
      <w:r>
        <w:t>-урок</w:t>
      </w:r>
      <w:r>
        <w:rPr>
          <w:spacing w:val="-5"/>
        </w:rPr>
        <w:t xml:space="preserve"> </w:t>
      </w:r>
      <w:r>
        <w:t>с</w:t>
      </w:r>
      <w:r>
        <w:rPr>
          <w:spacing w:val="-4"/>
        </w:rPr>
        <w:t xml:space="preserve"> </w:t>
      </w:r>
      <w:r>
        <w:t>использованием</w:t>
      </w:r>
      <w:r>
        <w:rPr>
          <w:spacing w:val="-4"/>
        </w:rPr>
        <w:t xml:space="preserve"> </w:t>
      </w:r>
      <w:r>
        <w:t>интерактивной</w:t>
      </w:r>
      <w:r>
        <w:rPr>
          <w:spacing w:val="-3"/>
        </w:rPr>
        <w:t xml:space="preserve"> </w:t>
      </w:r>
      <w:r>
        <w:t>беседы</w:t>
      </w:r>
      <w:r>
        <w:rPr>
          <w:spacing w:val="-3"/>
        </w:rPr>
        <w:t xml:space="preserve"> </w:t>
      </w:r>
      <w:r>
        <w:t>в</w:t>
      </w:r>
      <w:r>
        <w:rPr>
          <w:spacing w:val="-4"/>
        </w:rPr>
        <w:t xml:space="preserve"> </w:t>
      </w:r>
      <w:r>
        <w:t>исследовательском</w:t>
      </w:r>
      <w:r>
        <w:rPr>
          <w:spacing w:val="-2"/>
        </w:rPr>
        <w:t xml:space="preserve"> </w:t>
      </w:r>
      <w:r>
        <w:t>ключе;</w:t>
      </w:r>
    </w:p>
    <w:p w:rsidR="00FB4A81" w:rsidRDefault="00B30A00">
      <w:pPr>
        <w:pStyle w:val="a3"/>
        <w:ind w:left="922" w:right="583" w:firstLine="427"/>
      </w:pPr>
      <w:r>
        <w:lastRenderedPageBreak/>
        <w:t>-урок-эксперимент, позволяющий освоить элементы исследовательской деятель-</w:t>
      </w:r>
      <w:r>
        <w:rPr>
          <w:spacing w:val="1"/>
        </w:rPr>
        <w:t xml:space="preserve"> </w:t>
      </w:r>
      <w:r>
        <w:t>ности (планирование и проведение эксперимента, обработка и анализ его результа-</w:t>
      </w:r>
      <w:r>
        <w:rPr>
          <w:spacing w:val="1"/>
        </w:rPr>
        <w:t xml:space="preserve"> </w:t>
      </w:r>
      <w:r>
        <w:t>тов);</w:t>
      </w:r>
    </w:p>
    <w:p w:rsidR="00FB4A81" w:rsidRDefault="00B30A00">
      <w:pPr>
        <w:pStyle w:val="a3"/>
        <w:spacing w:line="298" w:lineRule="exact"/>
        <w:ind w:left="1349" w:firstLine="0"/>
        <w:jc w:val="left"/>
      </w:pPr>
      <w:r>
        <w:t>-урок-консультация;</w:t>
      </w:r>
    </w:p>
    <w:p w:rsidR="006F2955" w:rsidRDefault="00B30A00" w:rsidP="006F2955">
      <w:pPr>
        <w:pStyle w:val="a3"/>
        <w:spacing w:line="298" w:lineRule="exact"/>
        <w:ind w:left="1349" w:firstLine="0"/>
        <w:jc w:val="left"/>
      </w:pPr>
      <w:r>
        <w:t>-мини-исследование</w:t>
      </w:r>
      <w:r>
        <w:rPr>
          <w:spacing w:val="-4"/>
        </w:rPr>
        <w:t xml:space="preserve"> </w:t>
      </w:r>
      <w:r>
        <w:t>в</w:t>
      </w:r>
      <w:r>
        <w:rPr>
          <w:spacing w:val="-1"/>
        </w:rPr>
        <w:t xml:space="preserve"> </w:t>
      </w:r>
      <w:r>
        <w:t>рамках</w:t>
      </w:r>
      <w:r>
        <w:rPr>
          <w:spacing w:val="-4"/>
        </w:rPr>
        <w:t xml:space="preserve"> </w:t>
      </w:r>
      <w:r>
        <w:t>домашнего</w:t>
      </w:r>
      <w:r>
        <w:rPr>
          <w:spacing w:val="-3"/>
        </w:rPr>
        <w:t xml:space="preserve"> </w:t>
      </w:r>
      <w:r>
        <w:t>задания.</w:t>
      </w:r>
    </w:p>
    <w:p w:rsidR="00FB4A81" w:rsidRDefault="00B30A00" w:rsidP="006F2955">
      <w:pPr>
        <w:pStyle w:val="a3"/>
        <w:spacing w:line="298" w:lineRule="exact"/>
        <w:ind w:left="1349" w:firstLine="0"/>
        <w:jc w:val="left"/>
      </w:pPr>
      <w:r>
        <w:t>В связи с недостаточностью времени на проведение развернутого полноценного</w:t>
      </w:r>
      <w:r>
        <w:rPr>
          <w:spacing w:val="1"/>
        </w:rPr>
        <w:t xml:space="preserve"> </w:t>
      </w:r>
      <w:r>
        <w:t>исследования на уроке наиболее целесообразным с методической точки зрения и оп-</w:t>
      </w:r>
      <w:r>
        <w:rPr>
          <w:spacing w:val="-62"/>
        </w:rPr>
        <w:t xml:space="preserve"> </w:t>
      </w:r>
      <w:r>
        <w:t>тимальным</w:t>
      </w:r>
      <w:r>
        <w:rPr>
          <w:spacing w:val="-2"/>
        </w:rPr>
        <w:t xml:space="preserve"> </w:t>
      </w:r>
      <w:r>
        <w:t>с</w:t>
      </w:r>
      <w:r>
        <w:rPr>
          <w:spacing w:val="-1"/>
        </w:rPr>
        <w:t xml:space="preserve"> </w:t>
      </w:r>
      <w:r>
        <w:t>точки</w:t>
      </w:r>
      <w:r>
        <w:rPr>
          <w:spacing w:val="-2"/>
        </w:rPr>
        <w:t xml:space="preserve"> </w:t>
      </w:r>
      <w:r>
        <w:t>зрения</w:t>
      </w:r>
      <w:r>
        <w:rPr>
          <w:spacing w:val="-1"/>
        </w:rPr>
        <w:t xml:space="preserve"> </w:t>
      </w:r>
      <w:r>
        <w:t>временных</w:t>
      </w:r>
      <w:r>
        <w:rPr>
          <w:spacing w:val="-1"/>
        </w:rPr>
        <w:t xml:space="preserve"> </w:t>
      </w:r>
      <w:r>
        <w:t>затрат</w:t>
      </w:r>
      <w:r>
        <w:rPr>
          <w:spacing w:val="-2"/>
        </w:rPr>
        <w:t xml:space="preserve"> </w:t>
      </w:r>
      <w:r>
        <w:t>является</w:t>
      </w:r>
      <w:r>
        <w:rPr>
          <w:spacing w:val="-1"/>
        </w:rPr>
        <w:t xml:space="preserve"> </w:t>
      </w:r>
      <w:r>
        <w:t>использование:</w:t>
      </w:r>
    </w:p>
    <w:p w:rsidR="00FB4A81" w:rsidRDefault="00B30A00">
      <w:pPr>
        <w:pStyle w:val="a3"/>
        <w:spacing w:before="1"/>
        <w:ind w:left="922" w:right="583" w:firstLine="427"/>
      </w:pPr>
      <w:r>
        <w:t>-учебных исследовательских задач, предполагающих деятельность обучающихся</w:t>
      </w:r>
      <w:r>
        <w:rPr>
          <w:spacing w:val="-62"/>
        </w:rPr>
        <w:t xml:space="preserve"> </w:t>
      </w:r>
      <w:r>
        <w:t>в</w:t>
      </w:r>
      <w:r>
        <w:rPr>
          <w:spacing w:val="-4"/>
        </w:rPr>
        <w:t xml:space="preserve"> </w:t>
      </w:r>
      <w:r>
        <w:t>проблемной</w:t>
      </w:r>
      <w:r>
        <w:rPr>
          <w:spacing w:val="-3"/>
        </w:rPr>
        <w:t xml:space="preserve"> </w:t>
      </w:r>
      <w:r>
        <w:t>ситуации,</w:t>
      </w:r>
      <w:r>
        <w:rPr>
          <w:spacing w:val="-3"/>
        </w:rPr>
        <w:t xml:space="preserve"> </w:t>
      </w:r>
      <w:r>
        <w:t>поставленной</w:t>
      </w:r>
      <w:r>
        <w:rPr>
          <w:spacing w:val="-2"/>
        </w:rPr>
        <w:t xml:space="preserve"> </w:t>
      </w:r>
      <w:r>
        <w:t>перед</w:t>
      </w:r>
      <w:r>
        <w:rPr>
          <w:spacing w:val="-3"/>
        </w:rPr>
        <w:t xml:space="preserve"> </w:t>
      </w:r>
      <w:r>
        <w:t>ними</w:t>
      </w:r>
      <w:r>
        <w:rPr>
          <w:spacing w:val="-3"/>
        </w:rPr>
        <w:t xml:space="preserve"> </w:t>
      </w:r>
      <w:r>
        <w:t>педагогическим</w:t>
      </w:r>
      <w:r>
        <w:rPr>
          <w:spacing w:val="-3"/>
        </w:rPr>
        <w:t xml:space="preserve"> </w:t>
      </w:r>
      <w:r>
        <w:t>работником;</w:t>
      </w:r>
    </w:p>
    <w:p w:rsidR="00FB4A81" w:rsidRDefault="00B30A00">
      <w:pPr>
        <w:pStyle w:val="a3"/>
        <w:ind w:left="922" w:right="586" w:firstLine="427"/>
      </w:pPr>
      <w:r>
        <w:t>-мини-исследований, организуемых педагогическим работником в течение одно-</w:t>
      </w:r>
      <w:r>
        <w:rPr>
          <w:spacing w:val="-62"/>
        </w:rPr>
        <w:t xml:space="preserve"> </w:t>
      </w:r>
      <w:r>
        <w:t>го или двух уроков ("сдвоенный урок") и ориентирующих обучающихся на поиск</w:t>
      </w:r>
      <w:r>
        <w:rPr>
          <w:spacing w:val="1"/>
        </w:rPr>
        <w:t xml:space="preserve"> </w:t>
      </w:r>
      <w:r>
        <w:t>ответов на</w:t>
      </w:r>
      <w:r>
        <w:rPr>
          <w:spacing w:val="-1"/>
        </w:rPr>
        <w:t xml:space="preserve"> </w:t>
      </w:r>
      <w:r>
        <w:t>один</w:t>
      </w:r>
      <w:r>
        <w:rPr>
          <w:spacing w:val="-2"/>
        </w:rPr>
        <w:t xml:space="preserve"> </w:t>
      </w:r>
      <w:r>
        <w:t>или</w:t>
      </w:r>
      <w:r>
        <w:rPr>
          <w:spacing w:val="1"/>
        </w:rPr>
        <w:t xml:space="preserve"> </w:t>
      </w:r>
      <w:r>
        <w:t>несколько</w:t>
      </w:r>
      <w:r>
        <w:rPr>
          <w:spacing w:val="-1"/>
        </w:rPr>
        <w:t xml:space="preserve"> </w:t>
      </w:r>
      <w:r>
        <w:t>проблемных</w:t>
      </w:r>
      <w:r>
        <w:rPr>
          <w:spacing w:val="-2"/>
        </w:rPr>
        <w:t xml:space="preserve"> </w:t>
      </w:r>
      <w:r>
        <w:t>вопросов.</w:t>
      </w:r>
    </w:p>
    <w:p w:rsidR="00FB4A81" w:rsidRDefault="00B30A00">
      <w:pPr>
        <w:pStyle w:val="a3"/>
        <w:ind w:left="922" w:right="581" w:firstLine="427"/>
      </w:pPr>
      <w:r>
        <w:t>Основными</w:t>
      </w:r>
      <w:r>
        <w:rPr>
          <w:spacing w:val="1"/>
        </w:rPr>
        <w:t xml:space="preserve"> </w:t>
      </w:r>
      <w:r>
        <w:t>формами</w:t>
      </w:r>
      <w:r>
        <w:rPr>
          <w:spacing w:val="1"/>
        </w:rPr>
        <w:t xml:space="preserve"> </w:t>
      </w:r>
      <w:r>
        <w:t>представления</w:t>
      </w:r>
      <w:r>
        <w:rPr>
          <w:spacing w:val="1"/>
        </w:rPr>
        <w:t xml:space="preserve"> </w:t>
      </w:r>
      <w:r>
        <w:t>итогов</w:t>
      </w:r>
      <w:r>
        <w:rPr>
          <w:spacing w:val="1"/>
        </w:rPr>
        <w:t xml:space="preserve"> </w:t>
      </w:r>
      <w:r>
        <w:t>учебных</w:t>
      </w:r>
      <w:r>
        <w:rPr>
          <w:spacing w:val="1"/>
        </w:rPr>
        <w:t xml:space="preserve"> </w:t>
      </w:r>
      <w:r>
        <w:t>исследований</w:t>
      </w:r>
      <w:r>
        <w:rPr>
          <w:spacing w:val="1"/>
        </w:rPr>
        <w:t xml:space="preserve"> </w:t>
      </w:r>
      <w:r>
        <w:t>являются</w:t>
      </w:r>
      <w:r>
        <w:rPr>
          <w:spacing w:val="1"/>
        </w:rPr>
        <w:t xml:space="preserve"> </w:t>
      </w:r>
      <w:r>
        <w:t>доклад (с компьютерной презентацией), реферат, отчет, статья, обзор и другие фор-</w:t>
      </w:r>
      <w:r>
        <w:rPr>
          <w:spacing w:val="1"/>
        </w:rPr>
        <w:t xml:space="preserve"> </w:t>
      </w:r>
      <w:r>
        <w:t>мы.</w:t>
      </w:r>
    </w:p>
    <w:p w:rsidR="00FB4A81" w:rsidRDefault="00B30A00">
      <w:pPr>
        <w:pStyle w:val="Heading2"/>
        <w:spacing w:before="8" w:line="299" w:lineRule="exact"/>
        <w:ind w:left="1349"/>
      </w:pPr>
      <w:r>
        <w:t>Особенности</w:t>
      </w:r>
      <w:r>
        <w:rPr>
          <w:spacing w:val="-6"/>
        </w:rPr>
        <w:t xml:space="preserve"> </w:t>
      </w:r>
      <w:r>
        <w:t>организации</w:t>
      </w:r>
      <w:r>
        <w:rPr>
          <w:spacing w:val="-7"/>
        </w:rPr>
        <w:t xml:space="preserve"> </w:t>
      </w:r>
      <w:r>
        <w:t>учебно-исследовательской</w:t>
      </w:r>
      <w:r>
        <w:rPr>
          <w:spacing w:val="-5"/>
        </w:rPr>
        <w:t xml:space="preserve"> </w:t>
      </w:r>
      <w:r>
        <w:t>деятельности</w:t>
      </w:r>
      <w:r>
        <w:rPr>
          <w:spacing w:val="-5"/>
        </w:rPr>
        <w:t xml:space="preserve"> </w:t>
      </w:r>
      <w:r>
        <w:t>в</w:t>
      </w:r>
      <w:r>
        <w:rPr>
          <w:spacing w:val="-5"/>
        </w:rPr>
        <w:t xml:space="preserve"> </w:t>
      </w:r>
      <w:r>
        <w:t>рамках</w:t>
      </w:r>
    </w:p>
    <w:p w:rsidR="00FB4A81" w:rsidRDefault="00B30A00">
      <w:pPr>
        <w:spacing w:line="295" w:lineRule="exact"/>
        <w:ind w:left="4107"/>
        <w:jc w:val="both"/>
        <w:rPr>
          <w:b/>
          <w:sz w:val="26"/>
        </w:rPr>
      </w:pPr>
      <w:r>
        <w:rPr>
          <w:b/>
          <w:sz w:val="26"/>
        </w:rPr>
        <w:t>внеурочной</w:t>
      </w:r>
      <w:r>
        <w:rPr>
          <w:b/>
          <w:spacing w:val="-10"/>
          <w:sz w:val="26"/>
        </w:rPr>
        <w:t xml:space="preserve"> </w:t>
      </w:r>
      <w:r>
        <w:rPr>
          <w:b/>
          <w:sz w:val="26"/>
        </w:rPr>
        <w:t>деятельности:</w:t>
      </w:r>
    </w:p>
    <w:p w:rsidR="00FB4A81" w:rsidRDefault="00B30A00">
      <w:pPr>
        <w:pStyle w:val="a3"/>
        <w:ind w:left="922" w:right="591" w:firstLine="427"/>
      </w:pPr>
      <w:r>
        <w:t>-особенность УИД обучающихся в рамках внеурочной деятельности связана с</w:t>
      </w:r>
      <w:r>
        <w:rPr>
          <w:spacing w:val="1"/>
        </w:rPr>
        <w:t xml:space="preserve"> </w:t>
      </w:r>
      <w:r>
        <w:t>тем, что в данном случае имеется достаточно времени на организацию и проведение</w:t>
      </w:r>
      <w:r>
        <w:rPr>
          <w:spacing w:val="1"/>
        </w:rPr>
        <w:t xml:space="preserve"> </w:t>
      </w:r>
      <w:r>
        <w:t>развернутого</w:t>
      </w:r>
      <w:r>
        <w:rPr>
          <w:spacing w:val="-2"/>
        </w:rPr>
        <w:t xml:space="preserve"> </w:t>
      </w:r>
      <w:r>
        <w:t>и</w:t>
      </w:r>
      <w:r>
        <w:rPr>
          <w:spacing w:val="-1"/>
        </w:rPr>
        <w:t xml:space="preserve"> </w:t>
      </w:r>
      <w:r>
        <w:t>полноценного</w:t>
      </w:r>
      <w:r>
        <w:rPr>
          <w:spacing w:val="-1"/>
        </w:rPr>
        <w:t xml:space="preserve"> </w:t>
      </w:r>
      <w:r>
        <w:t>исследования;</w:t>
      </w:r>
    </w:p>
    <w:p w:rsidR="00FB4A81" w:rsidRDefault="00B30A00" w:rsidP="00582418">
      <w:pPr>
        <w:pStyle w:val="a7"/>
        <w:numPr>
          <w:ilvl w:val="0"/>
          <w:numId w:val="8"/>
        </w:numPr>
        <w:tabs>
          <w:tab w:val="left" w:pos="1510"/>
        </w:tabs>
        <w:ind w:right="583" w:firstLine="427"/>
        <w:rPr>
          <w:sz w:val="26"/>
        </w:rPr>
      </w:pPr>
      <w:r>
        <w:rPr>
          <w:sz w:val="26"/>
        </w:rPr>
        <w:t>с учетом этого при организации УИД обучающихся во внеурочное время целе-</w:t>
      </w:r>
      <w:r>
        <w:rPr>
          <w:spacing w:val="1"/>
          <w:sz w:val="26"/>
        </w:rPr>
        <w:t xml:space="preserve"> </w:t>
      </w:r>
      <w:r>
        <w:rPr>
          <w:sz w:val="26"/>
        </w:rPr>
        <w:t>сообразно ориентироваться на реализацию нескольких направлений учебных иссле-</w:t>
      </w:r>
      <w:r>
        <w:rPr>
          <w:spacing w:val="1"/>
          <w:sz w:val="26"/>
        </w:rPr>
        <w:t xml:space="preserve"> </w:t>
      </w:r>
      <w:r>
        <w:rPr>
          <w:sz w:val="26"/>
        </w:rPr>
        <w:t>дований, включая социально-гуманитарное, филологическое, естественно-научное,</w:t>
      </w:r>
      <w:r>
        <w:rPr>
          <w:spacing w:val="1"/>
          <w:sz w:val="26"/>
        </w:rPr>
        <w:t xml:space="preserve"> </w:t>
      </w:r>
      <w:r>
        <w:rPr>
          <w:sz w:val="26"/>
        </w:rPr>
        <w:t>информационно-технологическое,</w:t>
      </w:r>
      <w:r>
        <w:rPr>
          <w:spacing w:val="1"/>
          <w:sz w:val="26"/>
        </w:rPr>
        <w:t xml:space="preserve"> </w:t>
      </w:r>
      <w:r>
        <w:rPr>
          <w:sz w:val="26"/>
        </w:rPr>
        <w:t>междисциплинарное;</w:t>
      </w:r>
    </w:p>
    <w:p w:rsidR="00FB4A81" w:rsidRDefault="00B30A00" w:rsidP="00582418">
      <w:pPr>
        <w:pStyle w:val="a7"/>
        <w:numPr>
          <w:ilvl w:val="0"/>
          <w:numId w:val="8"/>
        </w:numPr>
        <w:tabs>
          <w:tab w:val="left" w:pos="1537"/>
        </w:tabs>
        <w:ind w:right="585" w:firstLine="427"/>
        <w:rPr>
          <w:sz w:val="26"/>
        </w:rPr>
      </w:pPr>
      <w:r>
        <w:rPr>
          <w:sz w:val="26"/>
        </w:rPr>
        <w:t>основными формами организации УИД во внеурочное время являются в том</w:t>
      </w:r>
      <w:r>
        <w:rPr>
          <w:spacing w:val="1"/>
          <w:sz w:val="26"/>
        </w:rPr>
        <w:t xml:space="preserve"> </w:t>
      </w:r>
      <w:r>
        <w:rPr>
          <w:sz w:val="26"/>
        </w:rPr>
        <w:t>числе конференции, семинары, диспуты дискуссии, брифинги, а также исследова-</w:t>
      </w:r>
      <w:r>
        <w:rPr>
          <w:spacing w:val="1"/>
          <w:sz w:val="26"/>
        </w:rPr>
        <w:t xml:space="preserve"> </w:t>
      </w:r>
      <w:r>
        <w:rPr>
          <w:sz w:val="26"/>
        </w:rPr>
        <w:t>тельская практика, образовательные экспедиции, походы, поездки, экскурсии, в том</w:t>
      </w:r>
      <w:r>
        <w:rPr>
          <w:spacing w:val="1"/>
          <w:sz w:val="26"/>
        </w:rPr>
        <w:t xml:space="preserve"> </w:t>
      </w:r>
      <w:r>
        <w:rPr>
          <w:sz w:val="26"/>
        </w:rPr>
        <w:t>числе</w:t>
      </w:r>
      <w:r>
        <w:rPr>
          <w:spacing w:val="-2"/>
          <w:sz w:val="26"/>
        </w:rPr>
        <w:t xml:space="preserve"> </w:t>
      </w:r>
      <w:r>
        <w:rPr>
          <w:sz w:val="26"/>
        </w:rPr>
        <w:t>виртуальные,</w:t>
      </w:r>
      <w:r>
        <w:rPr>
          <w:spacing w:val="-2"/>
          <w:sz w:val="26"/>
        </w:rPr>
        <w:t xml:space="preserve"> </w:t>
      </w:r>
      <w:r>
        <w:rPr>
          <w:sz w:val="26"/>
        </w:rPr>
        <w:t>научно-исследовательское</w:t>
      </w:r>
      <w:r>
        <w:rPr>
          <w:spacing w:val="-2"/>
          <w:sz w:val="26"/>
        </w:rPr>
        <w:t xml:space="preserve"> </w:t>
      </w:r>
      <w:r>
        <w:rPr>
          <w:sz w:val="26"/>
        </w:rPr>
        <w:t>общество</w:t>
      </w:r>
      <w:r>
        <w:rPr>
          <w:spacing w:val="-1"/>
          <w:sz w:val="26"/>
        </w:rPr>
        <w:t xml:space="preserve"> </w:t>
      </w:r>
      <w:r>
        <w:rPr>
          <w:sz w:val="26"/>
        </w:rPr>
        <w:t>обучающихся;</w:t>
      </w:r>
    </w:p>
    <w:p w:rsidR="00FB4A81" w:rsidRDefault="00B30A00" w:rsidP="00582418">
      <w:pPr>
        <w:pStyle w:val="a7"/>
        <w:numPr>
          <w:ilvl w:val="0"/>
          <w:numId w:val="8"/>
        </w:numPr>
        <w:tabs>
          <w:tab w:val="left" w:pos="1508"/>
        </w:tabs>
        <w:ind w:right="590" w:firstLine="427"/>
        <w:rPr>
          <w:sz w:val="26"/>
        </w:rPr>
      </w:pPr>
      <w:r>
        <w:rPr>
          <w:sz w:val="26"/>
        </w:rPr>
        <w:t>в процессе внеурочной деятельности УИД может быть организована совместно</w:t>
      </w:r>
      <w:r>
        <w:rPr>
          <w:spacing w:val="-62"/>
          <w:sz w:val="26"/>
        </w:rPr>
        <w:t xml:space="preserve"> </w:t>
      </w:r>
      <w:r>
        <w:rPr>
          <w:sz w:val="26"/>
        </w:rPr>
        <w:t>с</w:t>
      </w:r>
      <w:r>
        <w:rPr>
          <w:spacing w:val="-2"/>
          <w:sz w:val="26"/>
        </w:rPr>
        <w:t xml:space="preserve"> </w:t>
      </w:r>
      <w:r>
        <w:rPr>
          <w:sz w:val="26"/>
        </w:rPr>
        <w:t>нормативно</w:t>
      </w:r>
      <w:r>
        <w:rPr>
          <w:spacing w:val="-1"/>
          <w:sz w:val="26"/>
        </w:rPr>
        <w:t xml:space="preserve"> </w:t>
      </w:r>
      <w:r>
        <w:rPr>
          <w:sz w:val="26"/>
        </w:rPr>
        <w:t>развивающимися</w:t>
      </w:r>
      <w:r>
        <w:rPr>
          <w:spacing w:val="-2"/>
          <w:sz w:val="26"/>
        </w:rPr>
        <w:t xml:space="preserve"> </w:t>
      </w:r>
      <w:r>
        <w:rPr>
          <w:sz w:val="26"/>
        </w:rPr>
        <w:t>сверстниками;</w:t>
      </w:r>
    </w:p>
    <w:p w:rsidR="00FB4A81" w:rsidRDefault="00B30A00" w:rsidP="00582418">
      <w:pPr>
        <w:pStyle w:val="a7"/>
        <w:numPr>
          <w:ilvl w:val="0"/>
          <w:numId w:val="8"/>
        </w:numPr>
        <w:tabs>
          <w:tab w:val="left" w:pos="1532"/>
        </w:tabs>
        <w:ind w:right="589" w:firstLine="427"/>
        <w:rPr>
          <w:sz w:val="26"/>
        </w:rPr>
      </w:pPr>
      <w:r>
        <w:rPr>
          <w:sz w:val="26"/>
        </w:rPr>
        <w:t>для представления итогов УИД во внеурочное время наиболее целесообразно</w:t>
      </w:r>
      <w:r>
        <w:rPr>
          <w:spacing w:val="1"/>
          <w:sz w:val="26"/>
        </w:rPr>
        <w:t xml:space="preserve"> </w:t>
      </w:r>
      <w:r>
        <w:rPr>
          <w:sz w:val="26"/>
        </w:rPr>
        <w:t>использование различных форм предъявления результатов в том числе: письменная</w:t>
      </w:r>
      <w:r>
        <w:rPr>
          <w:spacing w:val="1"/>
          <w:sz w:val="26"/>
        </w:rPr>
        <w:t xml:space="preserve"> </w:t>
      </w:r>
      <w:r>
        <w:rPr>
          <w:sz w:val="26"/>
        </w:rPr>
        <w:t>исследовательская</w:t>
      </w:r>
      <w:r>
        <w:rPr>
          <w:spacing w:val="-2"/>
          <w:sz w:val="26"/>
        </w:rPr>
        <w:t xml:space="preserve"> </w:t>
      </w:r>
      <w:r>
        <w:rPr>
          <w:sz w:val="26"/>
        </w:rPr>
        <w:t>работа</w:t>
      </w:r>
      <w:r>
        <w:rPr>
          <w:spacing w:val="-2"/>
          <w:sz w:val="26"/>
        </w:rPr>
        <w:t xml:space="preserve"> </w:t>
      </w:r>
      <w:r>
        <w:rPr>
          <w:sz w:val="26"/>
        </w:rPr>
        <w:t>(эссе,</w:t>
      </w:r>
      <w:r>
        <w:rPr>
          <w:spacing w:val="-1"/>
          <w:sz w:val="26"/>
        </w:rPr>
        <w:t xml:space="preserve"> </w:t>
      </w:r>
      <w:r>
        <w:rPr>
          <w:sz w:val="26"/>
        </w:rPr>
        <w:t>доклад,</w:t>
      </w:r>
      <w:r>
        <w:rPr>
          <w:spacing w:val="-2"/>
          <w:sz w:val="26"/>
        </w:rPr>
        <w:t xml:space="preserve"> </w:t>
      </w:r>
      <w:r>
        <w:rPr>
          <w:sz w:val="26"/>
        </w:rPr>
        <w:t>реферат),</w:t>
      </w:r>
      <w:r>
        <w:rPr>
          <w:spacing w:val="-1"/>
          <w:sz w:val="26"/>
        </w:rPr>
        <w:t xml:space="preserve"> </w:t>
      </w:r>
      <w:r>
        <w:rPr>
          <w:sz w:val="26"/>
        </w:rPr>
        <w:t>обзоры,</w:t>
      </w:r>
      <w:r>
        <w:rPr>
          <w:spacing w:val="-2"/>
          <w:sz w:val="26"/>
        </w:rPr>
        <w:t xml:space="preserve"> </w:t>
      </w:r>
      <w:r>
        <w:rPr>
          <w:sz w:val="26"/>
        </w:rPr>
        <w:t>отчеты.</w:t>
      </w:r>
    </w:p>
    <w:p w:rsidR="00FB4A81" w:rsidRDefault="00B30A00">
      <w:pPr>
        <w:pStyle w:val="Heading2"/>
        <w:spacing w:before="4"/>
        <w:ind w:left="5048" w:right="1297" w:hanging="2989"/>
      </w:pPr>
      <w:r>
        <w:t>Общие рекомендации по оцениванию учебно-исследовательской</w:t>
      </w:r>
      <w:r>
        <w:rPr>
          <w:spacing w:val="-62"/>
        </w:rPr>
        <w:t xml:space="preserve"> </w:t>
      </w:r>
      <w:r>
        <w:t>деятельности:</w:t>
      </w:r>
    </w:p>
    <w:p w:rsidR="00FB4A81" w:rsidRDefault="00B30A00">
      <w:pPr>
        <w:pStyle w:val="a3"/>
        <w:ind w:left="922" w:right="584" w:firstLine="427"/>
      </w:pPr>
      <w:r>
        <w:t>-при оценивании результатов УИД следует ориентироваться на то, что основны-</w:t>
      </w:r>
      <w:r>
        <w:rPr>
          <w:spacing w:val="1"/>
        </w:rPr>
        <w:t xml:space="preserve"> </w:t>
      </w:r>
      <w:r>
        <w:t>ми критериями учебного исследования является то, насколько доказательно и кор-</w:t>
      </w:r>
      <w:r>
        <w:rPr>
          <w:spacing w:val="1"/>
        </w:rPr>
        <w:t xml:space="preserve"> </w:t>
      </w:r>
      <w:r>
        <w:t>ректно решена поставленная проблема, насколько полно и последовательно достиг-</w:t>
      </w:r>
      <w:r>
        <w:rPr>
          <w:spacing w:val="1"/>
        </w:rPr>
        <w:t xml:space="preserve"> </w:t>
      </w:r>
      <w:r>
        <w:t>нуты</w:t>
      </w:r>
      <w:r>
        <w:rPr>
          <w:spacing w:val="-2"/>
        </w:rPr>
        <w:t xml:space="preserve"> </w:t>
      </w:r>
      <w:r>
        <w:t>сформулированные</w:t>
      </w:r>
      <w:r>
        <w:rPr>
          <w:spacing w:val="-1"/>
        </w:rPr>
        <w:t xml:space="preserve"> </w:t>
      </w:r>
      <w:r>
        <w:t>цель,</w:t>
      </w:r>
      <w:r>
        <w:rPr>
          <w:spacing w:val="-2"/>
        </w:rPr>
        <w:t xml:space="preserve"> </w:t>
      </w:r>
      <w:r>
        <w:t>задачи,</w:t>
      </w:r>
      <w:r>
        <w:rPr>
          <w:spacing w:val="2"/>
        </w:rPr>
        <w:t xml:space="preserve"> </w:t>
      </w:r>
      <w:r>
        <w:t>гипотеза;</w:t>
      </w:r>
    </w:p>
    <w:p w:rsidR="00FB4A81" w:rsidRDefault="00B30A00" w:rsidP="00582418">
      <w:pPr>
        <w:pStyle w:val="a7"/>
        <w:numPr>
          <w:ilvl w:val="0"/>
          <w:numId w:val="8"/>
        </w:numPr>
        <w:tabs>
          <w:tab w:val="left" w:pos="1508"/>
        </w:tabs>
        <w:ind w:right="584" w:firstLine="427"/>
        <w:rPr>
          <w:sz w:val="26"/>
        </w:rPr>
      </w:pPr>
      <w:r>
        <w:rPr>
          <w:sz w:val="26"/>
        </w:rPr>
        <w:t>оценка результатов УИД должна учитывать то, насколько обучающимся в рам-</w:t>
      </w:r>
      <w:r>
        <w:rPr>
          <w:spacing w:val="1"/>
          <w:sz w:val="26"/>
        </w:rPr>
        <w:t xml:space="preserve"> </w:t>
      </w:r>
      <w:r>
        <w:rPr>
          <w:sz w:val="26"/>
        </w:rPr>
        <w:t>ках проведения исследования удалось продемонстрировать базовые исследователь-</w:t>
      </w:r>
      <w:r>
        <w:rPr>
          <w:spacing w:val="1"/>
          <w:sz w:val="26"/>
        </w:rPr>
        <w:t xml:space="preserve"> </w:t>
      </w:r>
      <w:r>
        <w:rPr>
          <w:sz w:val="26"/>
        </w:rPr>
        <w:t>ские</w:t>
      </w:r>
      <w:r>
        <w:rPr>
          <w:spacing w:val="-2"/>
          <w:sz w:val="26"/>
        </w:rPr>
        <w:t xml:space="preserve"> </w:t>
      </w:r>
      <w:r>
        <w:rPr>
          <w:sz w:val="26"/>
        </w:rPr>
        <w:t>действия,</w:t>
      </w:r>
      <w:r>
        <w:rPr>
          <w:spacing w:val="-1"/>
          <w:sz w:val="26"/>
        </w:rPr>
        <w:t xml:space="preserve"> </w:t>
      </w:r>
      <w:r>
        <w:rPr>
          <w:sz w:val="26"/>
        </w:rPr>
        <w:t>описать</w:t>
      </w:r>
      <w:r>
        <w:rPr>
          <w:spacing w:val="-2"/>
          <w:sz w:val="26"/>
        </w:rPr>
        <w:t xml:space="preserve"> </w:t>
      </w:r>
      <w:r>
        <w:rPr>
          <w:sz w:val="26"/>
        </w:rPr>
        <w:t>результаты логично,</w:t>
      </w:r>
      <w:r>
        <w:rPr>
          <w:spacing w:val="-2"/>
          <w:sz w:val="26"/>
        </w:rPr>
        <w:t xml:space="preserve"> </w:t>
      </w:r>
      <w:r>
        <w:rPr>
          <w:sz w:val="26"/>
        </w:rPr>
        <w:t>четко</w:t>
      </w:r>
      <w:r>
        <w:rPr>
          <w:spacing w:val="-1"/>
          <w:sz w:val="26"/>
        </w:rPr>
        <w:t xml:space="preserve"> </w:t>
      </w:r>
      <w:r>
        <w:rPr>
          <w:sz w:val="26"/>
        </w:rPr>
        <w:t>и</w:t>
      </w:r>
      <w:r>
        <w:rPr>
          <w:spacing w:val="-2"/>
          <w:sz w:val="26"/>
        </w:rPr>
        <w:t xml:space="preserve"> </w:t>
      </w:r>
      <w:r>
        <w:rPr>
          <w:sz w:val="26"/>
        </w:rPr>
        <w:t>грамотно.</w:t>
      </w:r>
    </w:p>
    <w:p w:rsidR="00FB4A81" w:rsidRDefault="00B30A00">
      <w:pPr>
        <w:pStyle w:val="Heading2"/>
        <w:spacing w:line="296" w:lineRule="exact"/>
        <w:ind w:left="2859"/>
      </w:pPr>
      <w:r>
        <w:t>Особенности</w:t>
      </w:r>
      <w:r>
        <w:rPr>
          <w:spacing w:val="-7"/>
        </w:rPr>
        <w:t xml:space="preserve"> </w:t>
      </w:r>
      <w:r>
        <w:t>организации</w:t>
      </w:r>
      <w:r>
        <w:rPr>
          <w:spacing w:val="-8"/>
        </w:rPr>
        <w:t xml:space="preserve"> </w:t>
      </w:r>
      <w:r>
        <w:t>проектной</w:t>
      </w:r>
      <w:r>
        <w:rPr>
          <w:spacing w:val="-7"/>
        </w:rPr>
        <w:t xml:space="preserve"> </w:t>
      </w:r>
      <w:r>
        <w:t>деятельности</w:t>
      </w:r>
    </w:p>
    <w:p w:rsidR="00FB4A81" w:rsidRDefault="00B30A00">
      <w:pPr>
        <w:pStyle w:val="a3"/>
        <w:ind w:left="922" w:right="583" w:firstLine="427"/>
      </w:pPr>
      <w:r>
        <w:t xml:space="preserve">Особенность проектной деятельности (далее - ПД) заключается в том, что </w:t>
      </w:r>
      <w:r>
        <w:lastRenderedPageBreak/>
        <w:t>она</w:t>
      </w:r>
      <w:r>
        <w:rPr>
          <w:spacing w:val="1"/>
        </w:rPr>
        <w:t xml:space="preserve"> </w:t>
      </w:r>
      <w:r>
        <w:t>нацелена на получение конкретного результата ("продукта"), с учетом заранее за-</w:t>
      </w:r>
      <w:r>
        <w:rPr>
          <w:spacing w:val="1"/>
        </w:rPr>
        <w:t xml:space="preserve"> </w:t>
      </w:r>
      <w:r>
        <w:t>данных</w:t>
      </w:r>
      <w:r>
        <w:rPr>
          <w:spacing w:val="-2"/>
        </w:rPr>
        <w:t xml:space="preserve"> </w:t>
      </w:r>
      <w:r>
        <w:t>требований</w:t>
      </w:r>
      <w:r>
        <w:rPr>
          <w:spacing w:val="-1"/>
        </w:rPr>
        <w:t xml:space="preserve"> </w:t>
      </w:r>
      <w:r>
        <w:t>и</w:t>
      </w:r>
      <w:r>
        <w:rPr>
          <w:spacing w:val="2"/>
        </w:rPr>
        <w:t xml:space="preserve"> </w:t>
      </w:r>
      <w:r>
        <w:t>запланированных</w:t>
      </w:r>
      <w:r>
        <w:rPr>
          <w:spacing w:val="-1"/>
        </w:rPr>
        <w:t xml:space="preserve"> </w:t>
      </w:r>
      <w:r>
        <w:t>ресурсов.</w:t>
      </w:r>
    </w:p>
    <w:p w:rsidR="00FB4A81" w:rsidRDefault="00B30A00">
      <w:pPr>
        <w:pStyle w:val="a3"/>
        <w:ind w:left="922" w:right="583" w:firstLine="427"/>
      </w:pPr>
      <w:r>
        <w:t>Специфика ПД обучающихся с ОВЗ в значительной степени связана с ориента-</w:t>
      </w:r>
      <w:r>
        <w:rPr>
          <w:spacing w:val="1"/>
        </w:rPr>
        <w:t xml:space="preserve"> </w:t>
      </w:r>
      <w:r>
        <w:t>цией на получение проектного результата, обеспечивающего решение прикладной</w:t>
      </w:r>
      <w:r>
        <w:rPr>
          <w:spacing w:val="1"/>
        </w:rPr>
        <w:t xml:space="preserve"> </w:t>
      </w:r>
      <w:r>
        <w:t>задачи</w:t>
      </w:r>
      <w:r>
        <w:rPr>
          <w:spacing w:val="-2"/>
        </w:rPr>
        <w:t xml:space="preserve"> </w:t>
      </w:r>
      <w:r>
        <w:t>и</w:t>
      </w:r>
      <w:r>
        <w:rPr>
          <w:spacing w:val="-1"/>
        </w:rPr>
        <w:t xml:space="preserve"> </w:t>
      </w:r>
      <w:r>
        <w:t>имеющего</w:t>
      </w:r>
      <w:r>
        <w:rPr>
          <w:spacing w:val="1"/>
        </w:rPr>
        <w:t xml:space="preserve"> </w:t>
      </w:r>
      <w:r>
        <w:t>конкретное</w:t>
      </w:r>
      <w:r>
        <w:rPr>
          <w:spacing w:val="-1"/>
        </w:rPr>
        <w:t xml:space="preserve"> </w:t>
      </w:r>
      <w:r>
        <w:t>выражение.</w:t>
      </w:r>
    </w:p>
    <w:p w:rsidR="00FB4A81" w:rsidRDefault="00B30A00">
      <w:pPr>
        <w:pStyle w:val="a3"/>
        <w:ind w:left="922" w:right="585" w:firstLine="427"/>
      </w:pPr>
      <w:r>
        <w:t>ПД имеет прикладной характер и ориентирована на поиск, нахождение обучаю-</w:t>
      </w:r>
      <w:r>
        <w:rPr>
          <w:spacing w:val="1"/>
        </w:rPr>
        <w:t xml:space="preserve"> </w:t>
      </w:r>
      <w:r>
        <w:t>щимися практического средства (например, инструмента) для решения жизненной,</w:t>
      </w:r>
      <w:r>
        <w:rPr>
          <w:spacing w:val="1"/>
        </w:rPr>
        <w:t xml:space="preserve"> </w:t>
      </w:r>
      <w:r>
        <w:t>социально</w:t>
      </w:r>
      <w:r>
        <w:rPr>
          <w:spacing w:val="-2"/>
        </w:rPr>
        <w:t xml:space="preserve"> </w:t>
      </w:r>
      <w:r>
        <w:t>значимой</w:t>
      </w:r>
      <w:r>
        <w:rPr>
          <w:spacing w:val="2"/>
        </w:rPr>
        <w:t xml:space="preserve"> </w:t>
      </w:r>
      <w:r>
        <w:t>или</w:t>
      </w:r>
      <w:r>
        <w:rPr>
          <w:spacing w:val="-1"/>
        </w:rPr>
        <w:t xml:space="preserve"> </w:t>
      </w:r>
      <w:r>
        <w:t>познавательной</w:t>
      </w:r>
      <w:r>
        <w:rPr>
          <w:spacing w:val="-2"/>
        </w:rPr>
        <w:t xml:space="preserve"> </w:t>
      </w:r>
      <w:r>
        <w:t>проблемы.</w:t>
      </w:r>
    </w:p>
    <w:p w:rsidR="00FB4A81" w:rsidRDefault="00B30A00">
      <w:pPr>
        <w:pStyle w:val="a3"/>
        <w:spacing w:before="67"/>
        <w:ind w:left="922" w:right="592" w:firstLine="427"/>
      </w:pPr>
      <w:r>
        <w:t>роектные задачи отличаются (от исследовательских) иной логикой решения, а</w:t>
      </w:r>
      <w:r>
        <w:rPr>
          <w:spacing w:val="1"/>
        </w:rPr>
        <w:t xml:space="preserve"> </w:t>
      </w:r>
      <w:r>
        <w:t>также</w:t>
      </w:r>
      <w:r>
        <w:rPr>
          <w:spacing w:val="-3"/>
        </w:rPr>
        <w:t xml:space="preserve"> </w:t>
      </w:r>
      <w:r>
        <w:t>тем,</w:t>
      </w:r>
      <w:r>
        <w:rPr>
          <w:spacing w:val="-1"/>
        </w:rPr>
        <w:t xml:space="preserve"> </w:t>
      </w:r>
      <w:r>
        <w:t>что</w:t>
      </w:r>
      <w:r>
        <w:rPr>
          <w:spacing w:val="-2"/>
        </w:rPr>
        <w:t xml:space="preserve"> </w:t>
      </w:r>
      <w:r>
        <w:t>нацелены</w:t>
      </w:r>
      <w:r>
        <w:rPr>
          <w:spacing w:val="-1"/>
        </w:rPr>
        <w:t xml:space="preserve"> </w:t>
      </w:r>
      <w:r>
        <w:t>на</w:t>
      </w:r>
      <w:r>
        <w:rPr>
          <w:spacing w:val="-2"/>
        </w:rPr>
        <w:t xml:space="preserve"> </w:t>
      </w:r>
      <w:r>
        <w:t>формирование и</w:t>
      </w:r>
      <w:r>
        <w:rPr>
          <w:spacing w:val="-3"/>
        </w:rPr>
        <w:t xml:space="preserve"> </w:t>
      </w:r>
      <w:r>
        <w:t>развитие</w:t>
      </w:r>
      <w:r>
        <w:rPr>
          <w:spacing w:val="3"/>
        </w:rPr>
        <w:t xml:space="preserve"> </w:t>
      </w:r>
      <w:r>
        <w:t>у</w:t>
      </w:r>
      <w:r>
        <w:rPr>
          <w:spacing w:val="-8"/>
        </w:rPr>
        <w:t xml:space="preserve"> </w:t>
      </w:r>
      <w:r>
        <w:t>обучающихся</w:t>
      </w:r>
      <w:r>
        <w:rPr>
          <w:spacing w:val="3"/>
        </w:rPr>
        <w:t xml:space="preserve"> </w:t>
      </w:r>
      <w:r>
        <w:t>умений:</w:t>
      </w:r>
    </w:p>
    <w:p w:rsidR="00FB4A81" w:rsidRDefault="00B30A00">
      <w:pPr>
        <w:pStyle w:val="a3"/>
        <w:spacing w:before="2"/>
        <w:ind w:left="922" w:right="590" w:firstLine="427"/>
      </w:pPr>
      <w:r>
        <w:t>-определять оптимальный путь решения проблемного вопроса, прогнозировать</w:t>
      </w:r>
      <w:r>
        <w:rPr>
          <w:spacing w:val="1"/>
        </w:rPr>
        <w:t xml:space="preserve"> </w:t>
      </w:r>
      <w:r>
        <w:t>проектный</w:t>
      </w:r>
      <w:r>
        <w:rPr>
          <w:spacing w:val="-2"/>
        </w:rPr>
        <w:t xml:space="preserve"> </w:t>
      </w:r>
      <w:r>
        <w:t>результат и</w:t>
      </w:r>
      <w:r>
        <w:rPr>
          <w:spacing w:val="-1"/>
        </w:rPr>
        <w:t xml:space="preserve"> </w:t>
      </w:r>
      <w:r>
        <w:t>оформлять</w:t>
      </w:r>
      <w:r>
        <w:rPr>
          <w:spacing w:val="-3"/>
        </w:rPr>
        <w:t xml:space="preserve"> </w:t>
      </w:r>
      <w:r>
        <w:t>его</w:t>
      </w:r>
      <w:r>
        <w:rPr>
          <w:spacing w:val="-1"/>
        </w:rPr>
        <w:t xml:space="preserve"> </w:t>
      </w:r>
      <w:r>
        <w:t>в</w:t>
      </w:r>
      <w:r>
        <w:rPr>
          <w:spacing w:val="-2"/>
        </w:rPr>
        <w:t xml:space="preserve"> </w:t>
      </w:r>
      <w:r>
        <w:t>виде</w:t>
      </w:r>
      <w:r>
        <w:rPr>
          <w:spacing w:val="-1"/>
        </w:rPr>
        <w:t xml:space="preserve"> </w:t>
      </w:r>
      <w:r>
        <w:t>реального</w:t>
      </w:r>
      <w:r>
        <w:rPr>
          <w:spacing w:val="-2"/>
        </w:rPr>
        <w:t xml:space="preserve"> </w:t>
      </w:r>
      <w:r>
        <w:t>"продукта";</w:t>
      </w:r>
    </w:p>
    <w:p w:rsidR="00FB4A81" w:rsidRDefault="00B30A00">
      <w:pPr>
        <w:pStyle w:val="a3"/>
        <w:ind w:left="922" w:right="580" w:firstLine="427"/>
      </w:pPr>
      <w:r>
        <w:t>-использовать для создания проектного "продукта" имеющиеся знания и освоен-</w:t>
      </w:r>
      <w:r>
        <w:rPr>
          <w:spacing w:val="1"/>
        </w:rPr>
        <w:t xml:space="preserve"> </w:t>
      </w:r>
      <w:r>
        <w:t>ные</w:t>
      </w:r>
      <w:r>
        <w:rPr>
          <w:spacing w:val="-2"/>
        </w:rPr>
        <w:t xml:space="preserve"> </w:t>
      </w:r>
      <w:r>
        <w:t>способы действия.</w:t>
      </w:r>
    </w:p>
    <w:p w:rsidR="00FB4A81" w:rsidRDefault="00B30A00">
      <w:pPr>
        <w:pStyle w:val="a3"/>
        <w:ind w:left="922" w:right="583" w:firstLine="427"/>
      </w:pPr>
      <w:r>
        <w:t>Осуществление ПД обучающимися включает ряд этапов, которые выполняются</w:t>
      </w:r>
      <w:r>
        <w:rPr>
          <w:spacing w:val="1"/>
        </w:rPr>
        <w:t xml:space="preserve"> </w:t>
      </w:r>
      <w:r>
        <w:t>ими под руководством педагогического работника или самостоятельно: анализ и</w:t>
      </w:r>
      <w:r>
        <w:rPr>
          <w:spacing w:val="1"/>
        </w:rPr>
        <w:t xml:space="preserve"> </w:t>
      </w:r>
      <w:r>
        <w:t>формулирование проблемы; формулирование темы проекта; постановка цели и задач</w:t>
      </w:r>
      <w:r>
        <w:rPr>
          <w:spacing w:val="-62"/>
        </w:rPr>
        <w:t xml:space="preserve"> </w:t>
      </w:r>
      <w:r>
        <w:t>проекта; составление плана работы; сбор информации или исследование; выполне-</w:t>
      </w:r>
      <w:r>
        <w:rPr>
          <w:spacing w:val="1"/>
        </w:rPr>
        <w:t xml:space="preserve"> </w:t>
      </w:r>
      <w:r>
        <w:t>ние технологического этапа; подготовка и защита проекта (устный доклад с компь-</w:t>
      </w:r>
      <w:r>
        <w:rPr>
          <w:spacing w:val="1"/>
        </w:rPr>
        <w:t xml:space="preserve"> </w:t>
      </w:r>
      <w:r>
        <w:t>ютерной презентацией); рефлексия, анализ результатов выполнения проекта, оценка</w:t>
      </w:r>
      <w:r>
        <w:rPr>
          <w:spacing w:val="1"/>
        </w:rPr>
        <w:t xml:space="preserve"> </w:t>
      </w:r>
      <w:r>
        <w:t>качества</w:t>
      </w:r>
      <w:r>
        <w:rPr>
          <w:spacing w:val="-2"/>
        </w:rPr>
        <w:t xml:space="preserve"> </w:t>
      </w:r>
      <w:r>
        <w:t>выполнения.</w:t>
      </w:r>
    </w:p>
    <w:p w:rsidR="00FB4A81" w:rsidRDefault="00B30A00">
      <w:pPr>
        <w:pStyle w:val="Heading2"/>
        <w:spacing w:before="7" w:line="296" w:lineRule="exact"/>
        <w:ind w:left="2201"/>
      </w:pPr>
      <w:r>
        <w:t>Особенности</w:t>
      </w:r>
      <w:r>
        <w:rPr>
          <w:spacing w:val="-6"/>
        </w:rPr>
        <w:t xml:space="preserve"> </w:t>
      </w:r>
      <w:r>
        <w:t>организации</w:t>
      </w:r>
      <w:r>
        <w:rPr>
          <w:spacing w:val="-6"/>
        </w:rPr>
        <w:t xml:space="preserve"> </w:t>
      </w:r>
      <w:r>
        <w:t>ПД</w:t>
      </w:r>
      <w:r>
        <w:rPr>
          <w:spacing w:val="-5"/>
        </w:rPr>
        <w:t xml:space="preserve"> </w:t>
      </w:r>
      <w:r>
        <w:t>в</w:t>
      </w:r>
      <w:r>
        <w:rPr>
          <w:spacing w:val="-4"/>
        </w:rPr>
        <w:t xml:space="preserve"> </w:t>
      </w:r>
      <w:r>
        <w:t>рамках</w:t>
      </w:r>
      <w:r>
        <w:rPr>
          <w:spacing w:val="-1"/>
        </w:rPr>
        <w:t xml:space="preserve"> </w:t>
      </w:r>
      <w:r>
        <w:t>урочной</w:t>
      </w:r>
      <w:r>
        <w:rPr>
          <w:spacing w:val="-6"/>
        </w:rPr>
        <w:t xml:space="preserve"> </w:t>
      </w:r>
      <w:r>
        <w:t>деятельности</w:t>
      </w:r>
    </w:p>
    <w:p w:rsidR="00FB4A81" w:rsidRDefault="00B30A00">
      <w:pPr>
        <w:pStyle w:val="a3"/>
        <w:ind w:left="922" w:right="587" w:firstLine="427"/>
      </w:pPr>
      <w:r>
        <w:t>Особенности организации ПД обучающихся в рамках урочной деятельности так</w:t>
      </w:r>
      <w:r>
        <w:rPr>
          <w:spacing w:val="1"/>
        </w:rPr>
        <w:t xml:space="preserve"> </w:t>
      </w:r>
      <w:r>
        <w:t>же, как и при организации учебных исследований, обусловлены тем, что учебное</w:t>
      </w:r>
      <w:r>
        <w:rPr>
          <w:spacing w:val="1"/>
        </w:rPr>
        <w:t xml:space="preserve"> </w:t>
      </w:r>
      <w:r>
        <w:t>время</w:t>
      </w:r>
      <w:r>
        <w:rPr>
          <w:spacing w:val="1"/>
        </w:rPr>
        <w:t xml:space="preserve"> </w:t>
      </w:r>
      <w:r>
        <w:t>ограничено,</w:t>
      </w:r>
      <w:r>
        <w:rPr>
          <w:spacing w:val="1"/>
        </w:rPr>
        <w:t xml:space="preserve"> </w:t>
      </w:r>
      <w:r>
        <w:t>не</w:t>
      </w:r>
      <w:r>
        <w:rPr>
          <w:spacing w:val="1"/>
        </w:rPr>
        <w:t xml:space="preserve"> </w:t>
      </w:r>
      <w:r>
        <w:t>позволяет</w:t>
      </w:r>
      <w:r>
        <w:rPr>
          <w:spacing w:val="1"/>
        </w:rPr>
        <w:t xml:space="preserve"> </w:t>
      </w:r>
      <w:r>
        <w:t>осуществить</w:t>
      </w:r>
      <w:r>
        <w:rPr>
          <w:spacing w:val="1"/>
        </w:rPr>
        <w:t xml:space="preserve"> </w:t>
      </w:r>
      <w:r>
        <w:t>полноценную</w:t>
      </w:r>
      <w:r>
        <w:rPr>
          <w:spacing w:val="1"/>
        </w:rPr>
        <w:t xml:space="preserve"> </w:t>
      </w:r>
      <w:r>
        <w:t>проектную</w:t>
      </w:r>
      <w:r>
        <w:rPr>
          <w:spacing w:val="1"/>
        </w:rPr>
        <w:t xml:space="preserve"> </w:t>
      </w:r>
      <w:r>
        <w:t>работу</w:t>
      </w:r>
      <w:r>
        <w:rPr>
          <w:spacing w:val="1"/>
        </w:rPr>
        <w:t xml:space="preserve"> </w:t>
      </w:r>
      <w:r>
        <w:t>в</w:t>
      </w:r>
      <w:r>
        <w:rPr>
          <w:spacing w:val="1"/>
        </w:rPr>
        <w:t xml:space="preserve"> </w:t>
      </w:r>
      <w:r>
        <w:t>классе</w:t>
      </w:r>
      <w:r>
        <w:rPr>
          <w:spacing w:val="-2"/>
        </w:rPr>
        <w:t xml:space="preserve"> </w:t>
      </w:r>
      <w:r>
        <w:t>и в рамках</w:t>
      </w:r>
      <w:r>
        <w:rPr>
          <w:spacing w:val="-1"/>
        </w:rPr>
        <w:t xml:space="preserve"> </w:t>
      </w:r>
      <w:r>
        <w:t>выполнения домашних</w:t>
      </w:r>
      <w:r>
        <w:rPr>
          <w:spacing w:val="-2"/>
        </w:rPr>
        <w:t xml:space="preserve"> </w:t>
      </w:r>
      <w:r>
        <w:t>заданий.</w:t>
      </w:r>
    </w:p>
    <w:p w:rsidR="00FB4A81" w:rsidRDefault="00B30A00">
      <w:pPr>
        <w:pStyle w:val="a3"/>
        <w:ind w:left="922" w:right="583" w:firstLine="427"/>
      </w:pPr>
      <w:r>
        <w:t>С учетом этого при организации ПД обучающихся с ОВЗ в урочное время целе-</w:t>
      </w:r>
      <w:r>
        <w:rPr>
          <w:spacing w:val="1"/>
        </w:rPr>
        <w:t xml:space="preserve"> </w:t>
      </w:r>
      <w:r>
        <w:t>сообразно</w:t>
      </w:r>
      <w:r>
        <w:rPr>
          <w:spacing w:val="1"/>
        </w:rPr>
        <w:t xml:space="preserve"> </w:t>
      </w:r>
      <w:r>
        <w:t>ориентироваться</w:t>
      </w:r>
      <w:r>
        <w:rPr>
          <w:spacing w:val="1"/>
        </w:rPr>
        <w:t xml:space="preserve"> </w:t>
      </w:r>
      <w:r>
        <w:t>на</w:t>
      </w:r>
      <w:r>
        <w:rPr>
          <w:spacing w:val="1"/>
        </w:rPr>
        <w:t xml:space="preserve"> </w:t>
      </w:r>
      <w:r>
        <w:t>реализацию</w:t>
      </w:r>
      <w:r>
        <w:rPr>
          <w:spacing w:val="1"/>
        </w:rPr>
        <w:t xml:space="preserve"> </w:t>
      </w:r>
      <w:r>
        <w:t>двух</w:t>
      </w:r>
      <w:r>
        <w:rPr>
          <w:spacing w:val="1"/>
        </w:rPr>
        <w:t xml:space="preserve"> </w:t>
      </w:r>
      <w:r>
        <w:t>направлений</w:t>
      </w:r>
      <w:r>
        <w:rPr>
          <w:spacing w:val="1"/>
        </w:rPr>
        <w:t xml:space="preserve"> </w:t>
      </w:r>
      <w:r>
        <w:t>проектирования:</w:t>
      </w:r>
      <w:r>
        <w:rPr>
          <w:spacing w:val="1"/>
        </w:rPr>
        <w:t xml:space="preserve"> </w:t>
      </w:r>
      <w:r>
        <w:t>предметные проекты и метапредметные проекты. Предметные проекты нацеленных</w:t>
      </w:r>
      <w:r>
        <w:rPr>
          <w:spacing w:val="1"/>
        </w:rPr>
        <w:t xml:space="preserve"> </w:t>
      </w:r>
      <w:r>
        <w:t>на решение задач предметного обучения, метапредметные проекты могут быть со-</w:t>
      </w:r>
      <w:r>
        <w:rPr>
          <w:spacing w:val="1"/>
        </w:rPr>
        <w:t xml:space="preserve"> </w:t>
      </w:r>
      <w:r>
        <w:t>риентированы на решение прикладных проблем, связанных с практическими зада-</w:t>
      </w:r>
      <w:r>
        <w:rPr>
          <w:spacing w:val="1"/>
        </w:rPr>
        <w:t xml:space="preserve"> </w:t>
      </w:r>
      <w:r>
        <w:t>чами жизнедеятельности, в том числе социального характера, выходящих за рамки</w:t>
      </w:r>
      <w:r>
        <w:rPr>
          <w:spacing w:val="1"/>
        </w:rPr>
        <w:t xml:space="preserve"> </w:t>
      </w:r>
      <w:r>
        <w:t>содержания</w:t>
      </w:r>
      <w:r>
        <w:rPr>
          <w:spacing w:val="-2"/>
        </w:rPr>
        <w:t xml:space="preserve"> </w:t>
      </w:r>
      <w:r>
        <w:t>предметного</w:t>
      </w:r>
      <w:r>
        <w:rPr>
          <w:spacing w:val="-1"/>
        </w:rPr>
        <w:t xml:space="preserve"> </w:t>
      </w:r>
      <w:r>
        <w:t>обучения.</w:t>
      </w:r>
    </w:p>
    <w:p w:rsidR="00FB4A81" w:rsidRDefault="00B30A00">
      <w:pPr>
        <w:pStyle w:val="a3"/>
        <w:ind w:left="922" w:right="583" w:firstLine="427"/>
      </w:pPr>
      <w:r>
        <w:t>Формы организации ПД обучающихся могут быть следующие: монопроект (ис-</w:t>
      </w:r>
      <w:r>
        <w:rPr>
          <w:spacing w:val="1"/>
        </w:rPr>
        <w:t xml:space="preserve"> </w:t>
      </w:r>
      <w:r>
        <w:t>пользование содержания одного предмета); межпредметный проект (использование</w:t>
      </w:r>
      <w:r>
        <w:rPr>
          <w:spacing w:val="1"/>
        </w:rPr>
        <w:t xml:space="preserve"> </w:t>
      </w:r>
      <w:r>
        <w:t>интегрированного знания и способов учебной деятельности различных предметов);</w:t>
      </w:r>
      <w:r>
        <w:rPr>
          <w:spacing w:val="1"/>
        </w:rPr>
        <w:t xml:space="preserve"> </w:t>
      </w:r>
      <w:r>
        <w:t>метапроект (использование областей знания и методов деятельности, выходящих за</w:t>
      </w:r>
      <w:r>
        <w:rPr>
          <w:spacing w:val="1"/>
        </w:rPr>
        <w:t xml:space="preserve"> </w:t>
      </w:r>
      <w:r>
        <w:t>рамки</w:t>
      </w:r>
      <w:r>
        <w:rPr>
          <w:spacing w:val="1"/>
        </w:rPr>
        <w:t xml:space="preserve"> </w:t>
      </w:r>
      <w:r>
        <w:t>предметного</w:t>
      </w:r>
      <w:r>
        <w:rPr>
          <w:spacing w:val="-1"/>
        </w:rPr>
        <w:t xml:space="preserve"> </w:t>
      </w:r>
      <w:r>
        <w:t>обучения).</w:t>
      </w:r>
    </w:p>
    <w:p w:rsidR="00FB4A81" w:rsidRDefault="00B30A00">
      <w:pPr>
        <w:pStyle w:val="a3"/>
        <w:ind w:left="922" w:right="585" w:firstLine="427"/>
      </w:pPr>
      <w:r>
        <w:t>Основными формами представления итогов ПД являются: материальный объект,</w:t>
      </w:r>
      <w:r>
        <w:rPr>
          <w:spacing w:val="-62"/>
        </w:rPr>
        <w:t xml:space="preserve"> </w:t>
      </w:r>
      <w:r>
        <w:t>макет, конструкторское изделие; отчетные материалы по проекту (тексты, мульти-</w:t>
      </w:r>
      <w:r>
        <w:rPr>
          <w:spacing w:val="1"/>
        </w:rPr>
        <w:t xml:space="preserve"> </w:t>
      </w:r>
      <w:r>
        <w:t>медийные</w:t>
      </w:r>
      <w:r>
        <w:rPr>
          <w:spacing w:val="-2"/>
        </w:rPr>
        <w:t xml:space="preserve"> </w:t>
      </w:r>
      <w:r>
        <w:t>продукты).</w:t>
      </w:r>
    </w:p>
    <w:p w:rsidR="00FB4A81" w:rsidRDefault="00B30A00">
      <w:pPr>
        <w:pStyle w:val="a3"/>
        <w:spacing w:line="298" w:lineRule="exact"/>
        <w:ind w:left="1349" w:firstLine="0"/>
      </w:pPr>
      <w:r>
        <w:t>Особенности</w:t>
      </w:r>
      <w:r>
        <w:rPr>
          <w:spacing w:val="-2"/>
        </w:rPr>
        <w:t xml:space="preserve"> </w:t>
      </w:r>
      <w:r>
        <w:t>организации</w:t>
      </w:r>
      <w:r>
        <w:rPr>
          <w:spacing w:val="-5"/>
        </w:rPr>
        <w:t xml:space="preserve"> </w:t>
      </w:r>
      <w:r>
        <w:t>ПД</w:t>
      </w:r>
      <w:r>
        <w:rPr>
          <w:spacing w:val="-4"/>
        </w:rPr>
        <w:t xml:space="preserve"> </w:t>
      </w:r>
      <w:r>
        <w:t>в</w:t>
      </w:r>
      <w:r>
        <w:rPr>
          <w:spacing w:val="-5"/>
        </w:rPr>
        <w:t xml:space="preserve"> </w:t>
      </w:r>
      <w:r>
        <w:t>рамках</w:t>
      </w:r>
      <w:r>
        <w:rPr>
          <w:spacing w:val="-2"/>
        </w:rPr>
        <w:t xml:space="preserve"> </w:t>
      </w:r>
      <w:r>
        <w:t>внеурочной</w:t>
      </w:r>
      <w:r>
        <w:rPr>
          <w:spacing w:val="-4"/>
        </w:rPr>
        <w:t xml:space="preserve"> </w:t>
      </w:r>
      <w:r>
        <w:t>деятельности:</w:t>
      </w:r>
    </w:p>
    <w:p w:rsidR="00FB4A81" w:rsidRDefault="00B30A00">
      <w:pPr>
        <w:pStyle w:val="a3"/>
        <w:ind w:left="922" w:right="583" w:firstLine="427"/>
      </w:pPr>
      <w:r>
        <w:t xml:space="preserve">Особенности организации ПД обучающихся в рамках внеурочной </w:t>
      </w:r>
      <w:r>
        <w:lastRenderedPageBreak/>
        <w:t>деятельности</w:t>
      </w:r>
      <w:r>
        <w:rPr>
          <w:spacing w:val="1"/>
        </w:rPr>
        <w:t xml:space="preserve"> </w:t>
      </w:r>
      <w:r>
        <w:t>так же, как и при организации учебных исследований, связаны с тем, что имеющееся</w:t>
      </w:r>
      <w:r>
        <w:rPr>
          <w:spacing w:val="-62"/>
        </w:rPr>
        <w:t xml:space="preserve"> </w:t>
      </w:r>
      <w:r>
        <w:t>время предоставляет большие возможности для организации, подготовки и реализа-</w:t>
      </w:r>
      <w:r>
        <w:rPr>
          <w:spacing w:val="1"/>
        </w:rPr>
        <w:t xml:space="preserve"> </w:t>
      </w:r>
      <w:r>
        <w:t>ции развернутого и полноценного учебного проекта, в том числе при его выполне-</w:t>
      </w:r>
      <w:r>
        <w:rPr>
          <w:spacing w:val="1"/>
        </w:rPr>
        <w:t xml:space="preserve"> </w:t>
      </w:r>
      <w:r>
        <w:t>нии</w:t>
      </w:r>
      <w:r>
        <w:rPr>
          <w:spacing w:val="-2"/>
        </w:rPr>
        <w:t xml:space="preserve"> </w:t>
      </w:r>
      <w:r>
        <w:t>совместно с</w:t>
      </w:r>
      <w:r>
        <w:rPr>
          <w:spacing w:val="-2"/>
        </w:rPr>
        <w:t xml:space="preserve"> </w:t>
      </w:r>
      <w:r>
        <w:t>нормативно</w:t>
      </w:r>
      <w:r>
        <w:rPr>
          <w:spacing w:val="-1"/>
        </w:rPr>
        <w:t xml:space="preserve"> </w:t>
      </w:r>
      <w:r>
        <w:t>развивающимися</w:t>
      </w:r>
      <w:r>
        <w:rPr>
          <w:spacing w:val="-1"/>
        </w:rPr>
        <w:t xml:space="preserve"> </w:t>
      </w:r>
      <w:r>
        <w:t>сверстниками.</w:t>
      </w:r>
    </w:p>
    <w:p w:rsidR="00FB4A81" w:rsidRDefault="00B30A00">
      <w:pPr>
        <w:pStyle w:val="a3"/>
        <w:ind w:left="922" w:right="583" w:firstLine="427"/>
      </w:pPr>
      <w:r>
        <w:t>С учетом этого при организации ПД обучающихся во внеурочное время целесо-</w:t>
      </w:r>
      <w:r>
        <w:rPr>
          <w:spacing w:val="1"/>
        </w:rPr>
        <w:t xml:space="preserve"> </w:t>
      </w:r>
      <w:r>
        <w:t>образно ориентироваться на реализацию следующих направлений учебного проек-</w:t>
      </w:r>
      <w:r>
        <w:rPr>
          <w:spacing w:val="1"/>
        </w:rPr>
        <w:t xml:space="preserve"> </w:t>
      </w:r>
      <w:r>
        <w:t>тирования: гуманитарное, естественно-научное, социально-ориентированное, инже-</w:t>
      </w:r>
      <w:r>
        <w:rPr>
          <w:spacing w:val="1"/>
        </w:rPr>
        <w:t xml:space="preserve"> </w:t>
      </w:r>
      <w:r>
        <w:t>нерно-техническое, художественно-творческое, спортивно-оздоровительное, турист-</w:t>
      </w:r>
      <w:r>
        <w:rPr>
          <w:spacing w:val="-62"/>
        </w:rPr>
        <w:t xml:space="preserve"> </w:t>
      </w:r>
      <w:r>
        <w:t>ско-краеведческое.</w:t>
      </w:r>
    </w:p>
    <w:p w:rsidR="00FB4A81" w:rsidRDefault="00B30A00">
      <w:pPr>
        <w:pStyle w:val="a3"/>
        <w:ind w:left="922" w:right="585" w:firstLine="427"/>
      </w:pPr>
      <w:r>
        <w:t>В качестве основных форм организации ПД могут быть использованы в том чис-</w:t>
      </w:r>
      <w:r>
        <w:rPr>
          <w:spacing w:val="-62"/>
        </w:rPr>
        <w:t xml:space="preserve"> </w:t>
      </w:r>
      <w:r>
        <w:t>ле</w:t>
      </w:r>
      <w:r>
        <w:rPr>
          <w:spacing w:val="1"/>
        </w:rPr>
        <w:t xml:space="preserve"> </w:t>
      </w:r>
      <w:r>
        <w:t>творческие</w:t>
      </w:r>
      <w:r>
        <w:rPr>
          <w:spacing w:val="1"/>
        </w:rPr>
        <w:t xml:space="preserve"> </w:t>
      </w:r>
      <w:r>
        <w:t>мастерские,</w:t>
      </w:r>
      <w:r>
        <w:rPr>
          <w:spacing w:val="1"/>
        </w:rPr>
        <w:t xml:space="preserve"> </w:t>
      </w:r>
      <w:r>
        <w:t>экспериментальные</w:t>
      </w:r>
      <w:r>
        <w:rPr>
          <w:spacing w:val="1"/>
        </w:rPr>
        <w:t xml:space="preserve"> </w:t>
      </w:r>
      <w:r>
        <w:t>лаборатории,</w:t>
      </w:r>
      <w:r>
        <w:rPr>
          <w:spacing w:val="1"/>
        </w:rPr>
        <w:t xml:space="preserve"> </w:t>
      </w:r>
      <w:r>
        <w:t>проектные</w:t>
      </w:r>
      <w:r>
        <w:rPr>
          <w:spacing w:val="1"/>
        </w:rPr>
        <w:t xml:space="preserve"> </w:t>
      </w:r>
      <w:r>
        <w:t>недели,</w:t>
      </w:r>
      <w:r>
        <w:rPr>
          <w:spacing w:val="1"/>
        </w:rPr>
        <w:t xml:space="preserve"> </w:t>
      </w:r>
      <w:r>
        <w:t>практикумы.</w:t>
      </w:r>
    </w:p>
    <w:p w:rsidR="00FB4A81" w:rsidRDefault="00B30A00" w:rsidP="006F2955">
      <w:pPr>
        <w:pStyle w:val="a3"/>
        <w:spacing w:line="297" w:lineRule="exact"/>
        <w:ind w:left="1349" w:firstLine="0"/>
      </w:pPr>
      <w:r>
        <w:t>Формами</w:t>
      </w:r>
      <w:r>
        <w:rPr>
          <w:spacing w:val="35"/>
        </w:rPr>
        <w:t xml:space="preserve"> </w:t>
      </w:r>
      <w:r>
        <w:t>представления</w:t>
      </w:r>
      <w:r>
        <w:rPr>
          <w:spacing w:val="37"/>
        </w:rPr>
        <w:t xml:space="preserve"> </w:t>
      </w:r>
      <w:r>
        <w:t>итогов</w:t>
      </w:r>
      <w:r>
        <w:rPr>
          <w:spacing w:val="35"/>
        </w:rPr>
        <w:t xml:space="preserve"> </w:t>
      </w:r>
      <w:r>
        <w:t>ПД</w:t>
      </w:r>
      <w:r>
        <w:rPr>
          <w:spacing w:val="36"/>
        </w:rPr>
        <w:t xml:space="preserve"> </w:t>
      </w:r>
      <w:r>
        <w:t>во</w:t>
      </w:r>
      <w:r>
        <w:rPr>
          <w:spacing w:val="35"/>
        </w:rPr>
        <w:t xml:space="preserve"> </w:t>
      </w:r>
      <w:r>
        <w:t>внеурочное</w:t>
      </w:r>
      <w:r>
        <w:rPr>
          <w:spacing w:val="36"/>
        </w:rPr>
        <w:t xml:space="preserve"> </w:t>
      </w:r>
      <w:r>
        <w:t>время</w:t>
      </w:r>
      <w:r>
        <w:rPr>
          <w:spacing w:val="37"/>
        </w:rPr>
        <w:t xml:space="preserve"> </w:t>
      </w:r>
      <w:r>
        <w:t>являются</w:t>
      </w:r>
      <w:r>
        <w:rPr>
          <w:spacing w:val="36"/>
        </w:rPr>
        <w:t xml:space="preserve"> </w:t>
      </w:r>
      <w:r w:rsidR="006F2955">
        <w:t>материаль</w:t>
      </w:r>
      <w:r>
        <w:t>ный продукт (например, объект, макет, конструкторское изделие), медийный про-</w:t>
      </w:r>
      <w:r>
        <w:rPr>
          <w:spacing w:val="1"/>
        </w:rPr>
        <w:t xml:space="preserve"> </w:t>
      </w:r>
      <w:r>
        <w:t>дукт (например, плакат, газета, журнал, рекламная продукция, фильм), публичное</w:t>
      </w:r>
      <w:r>
        <w:rPr>
          <w:spacing w:val="1"/>
        </w:rPr>
        <w:t xml:space="preserve"> </w:t>
      </w:r>
      <w:r>
        <w:t>мероприятие (в том числе образовательное событие, социальное мероприятие или</w:t>
      </w:r>
      <w:r>
        <w:rPr>
          <w:spacing w:val="1"/>
        </w:rPr>
        <w:t xml:space="preserve"> </w:t>
      </w:r>
      <w:r>
        <w:t>акция, театральная постановка), отчетные материалы по проекту (тексты, мультиме-</w:t>
      </w:r>
      <w:r>
        <w:rPr>
          <w:spacing w:val="1"/>
        </w:rPr>
        <w:t xml:space="preserve"> </w:t>
      </w:r>
      <w:r>
        <w:t>дийные</w:t>
      </w:r>
      <w:r>
        <w:rPr>
          <w:spacing w:val="-2"/>
        </w:rPr>
        <w:t xml:space="preserve"> </w:t>
      </w:r>
      <w:r>
        <w:t>продукты,</w:t>
      </w:r>
      <w:r>
        <w:rPr>
          <w:spacing w:val="2"/>
        </w:rPr>
        <w:t xml:space="preserve"> </w:t>
      </w:r>
      <w:r>
        <w:t>устное</w:t>
      </w:r>
      <w:r>
        <w:rPr>
          <w:spacing w:val="-2"/>
        </w:rPr>
        <w:t xml:space="preserve"> </w:t>
      </w:r>
      <w:r>
        <w:t>выступление</w:t>
      </w:r>
      <w:r>
        <w:rPr>
          <w:spacing w:val="1"/>
        </w:rPr>
        <w:t xml:space="preserve"> </w:t>
      </w:r>
      <w:r>
        <w:t>с</w:t>
      </w:r>
      <w:r>
        <w:rPr>
          <w:spacing w:val="-2"/>
        </w:rPr>
        <w:t xml:space="preserve"> </w:t>
      </w:r>
      <w:r>
        <w:t>компьютерной</w:t>
      </w:r>
      <w:r>
        <w:rPr>
          <w:spacing w:val="-1"/>
        </w:rPr>
        <w:t xml:space="preserve"> </w:t>
      </w:r>
      <w:r>
        <w:t>презентацией).</w:t>
      </w:r>
    </w:p>
    <w:p w:rsidR="00FB4A81" w:rsidRDefault="00B30A00">
      <w:pPr>
        <w:pStyle w:val="Heading2"/>
        <w:spacing w:before="7" w:line="296" w:lineRule="exact"/>
        <w:ind w:left="3392"/>
      </w:pPr>
      <w:r>
        <w:t>Общие</w:t>
      </w:r>
      <w:r>
        <w:rPr>
          <w:spacing w:val="-3"/>
        </w:rPr>
        <w:t xml:space="preserve"> </w:t>
      </w:r>
      <w:r>
        <w:t>рекомендации</w:t>
      </w:r>
      <w:r>
        <w:rPr>
          <w:spacing w:val="-5"/>
        </w:rPr>
        <w:t xml:space="preserve"> </w:t>
      </w:r>
      <w:r>
        <w:t>по</w:t>
      </w:r>
      <w:r>
        <w:rPr>
          <w:spacing w:val="-5"/>
        </w:rPr>
        <w:t xml:space="preserve"> </w:t>
      </w:r>
      <w:r>
        <w:t>оцениванию</w:t>
      </w:r>
      <w:r>
        <w:rPr>
          <w:spacing w:val="-4"/>
        </w:rPr>
        <w:t xml:space="preserve"> </w:t>
      </w:r>
      <w:r>
        <w:t>ПД:</w:t>
      </w:r>
    </w:p>
    <w:p w:rsidR="00FB4A81" w:rsidRDefault="00B30A00">
      <w:pPr>
        <w:pStyle w:val="a3"/>
        <w:ind w:left="922" w:right="585" w:firstLine="427"/>
      </w:pPr>
      <w:r>
        <w:t>-при оценивании результатов ПД следует учитывать, прежде всего, его практи-</w:t>
      </w:r>
      <w:r>
        <w:rPr>
          <w:spacing w:val="1"/>
        </w:rPr>
        <w:t xml:space="preserve"> </w:t>
      </w:r>
      <w:r>
        <w:t>ческую</w:t>
      </w:r>
      <w:r>
        <w:rPr>
          <w:spacing w:val="-1"/>
        </w:rPr>
        <w:t xml:space="preserve"> </w:t>
      </w:r>
      <w:r>
        <w:t>значимость;</w:t>
      </w:r>
    </w:p>
    <w:p w:rsidR="00FB4A81" w:rsidRDefault="00B30A00" w:rsidP="00582418">
      <w:pPr>
        <w:pStyle w:val="a7"/>
        <w:numPr>
          <w:ilvl w:val="0"/>
          <w:numId w:val="8"/>
        </w:numPr>
        <w:tabs>
          <w:tab w:val="left" w:pos="1527"/>
        </w:tabs>
        <w:ind w:right="584" w:firstLine="427"/>
        <w:rPr>
          <w:sz w:val="26"/>
        </w:rPr>
      </w:pPr>
      <w:r>
        <w:rPr>
          <w:sz w:val="26"/>
        </w:rPr>
        <w:t>оценка результатов ПД должна учитывать то, насколько обучающимся в рам-</w:t>
      </w:r>
      <w:r>
        <w:rPr>
          <w:spacing w:val="1"/>
          <w:sz w:val="26"/>
        </w:rPr>
        <w:t xml:space="preserve"> </w:t>
      </w:r>
      <w:r>
        <w:rPr>
          <w:sz w:val="26"/>
        </w:rPr>
        <w:t>ках работы над проектом удалось продемонстрировать базовые проектные действия,</w:t>
      </w:r>
      <w:r>
        <w:rPr>
          <w:spacing w:val="-62"/>
          <w:sz w:val="26"/>
        </w:rPr>
        <w:t xml:space="preserve"> </w:t>
      </w:r>
      <w:r>
        <w:rPr>
          <w:sz w:val="26"/>
        </w:rPr>
        <w:t>включая понимание проблемы, связанных с нею цели и задач; умение определить</w:t>
      </w:r>
      <w:r>
        <w:rPr>
          <w:spacing w:val="1"/>
          <w:sz w:val="26"/>
        </w:rPr>
        <w:t xml:space="preserve"> </w:t>
      </w:r>
      <w:r>
        <w:rPr>
          <w:sz w:val="26"/>
        </w:rPr>
        <w:t>оптимальный путь решения проблемы, планировать и работать по плану, реализо-</w:t>
      </w:r>
      <w:r>
        <w:rPr>
          <w:spacing w:val="1"/>
          <w:sz w:val="26"/>
        </w:rPr>
        <w:t xml:space="preserve"> </w:t>
      </w:r>
      <w:r>
        <w:rPr>
          <w:sz w:val="26"/>
        </w:rPr>
        <w:t>вать проектный замысел и оформить его в виде реального "продукта", осуществлять</w:t>
      </w:r>
      <w:r>
        <w:rPr>
          <w:spacing w:val="1"/>
          <w:sz w:val="26"/>
        </w:rPr>
        <w:t xml:space="preserve"> </w:t>
      </w:r>
      <w:r>
        <w:rPr>
          <w:sz w:val="26"/>
        </w:rPr>
        <w:t>самооценку</w:t>
      </w:r>
      <w:r>
        <w:rPr>
          <w:spacing w:val="-8"/>
          <w:sz w:val="26"/>
        </w:rPr>
        <w:t xml:space="preserve"> </w:t>
      </w:r>
      <w:r>
        <w:rPr>
          <w:sz w:val="26"/>
        </w:rPr>
        <w:t>деятельности</w:t>
      </w:r>
      <w:r>
        <w:rPr>
          <w:spacing w:val="-2"/>
          <w:sz w:val="26"/>
        </w:rPr>
        <w:t xml:space="preserve"> </w:t>
      </w:r>
      <w:r>
        <w:rPr>
          <w:sz w:val="26"/>
        </w:rPr>
        <w:t>и</w:t>
      </w:r>
      <w:r>
        <w:rPr>
          <w:spacing w:val="-2"/>
          <w:sz w:val="26"/>
        </w:rPr>
        <w:t xml:space="preserve"> </w:t>
      </w:r>
      <w:r>
        <w:rPr>
          <w:sz w:val="26"/>
        </w:rPr>
        <w:t>результата,</w:t>
      </w:r>
      <w:r>
        <w:rPr>
          <w:spacing w:val="1"/>
          <w:sz w:val="26"/>
        </w:rPr>
        <w:t xml:space="preserve"> </w:t>
      </w:r>
      <w:r>
        <w:rPr>
          <w:sz w:val="26"/>
        </w:rPr>
        <w:t>оценку</w:t>
      </w:r>
      <w:r>
        <w:rPr>
          <w:spacing w:val="-7"/>
          <w:sz w:val="26"/>
        </w:rPr>
        <w:t xml:space="preserve"> </w:t>
      </w:r>
      <w:r>
        <w:rPr>
          <w:sz w:val="26"/>
        </w:rPr>
        <w:t>деятельности товарищей</w:t>
      </w:r>
      <w:r>
        <w:rPr>
          <w:spacing w:val="-1"/>
          <w:sz w:val="26"/>
        </w:rPr>
        <w:t xml:space="preserve"> </w:t>
      </w:r>
      <w:r>
        <w:rPr>
          <w:sz w:val="26"/>
        </w:rPr>
        <w:t>в группе;</w:t>
      </w:r>
    </w:p>
    <w:p w:rsidR="00FB4A81" w:rsidRDefault="00B30A00" w:rsidP="00582418">
      <w:pPr>
        <w:pStyle w:val="a7"/>
        <w:numPr>
          <w:ilvl w:val="0"/>
          <w:numId w:val="8"/>
        </w:numPr>
        <w:tabs>
          <w:tab w:val="left" w:pos="1527"/>
        </w:tabs>
        <w:ind w:right="582" w:firstLine="427"/>
        <w:rPr>
          <w:sz w:val="26"/>
        </w:rPr>
      </w:pPr>
      <w:r>
        <w:rPr>
          <w:sz w:val="26"/>
        </w:rPr>
        <w:t>в процессе публичной презентации результатов проекта оценивается качество</w:t>
      </w:r>
      <w:r>
        <w:rPr>
          <w:spacing w:val="1"/>
          <w:sz w:val="26"/>
        </w:rPr>
        <w:t xml:space="preserve"> </w:t>
      </w:r>
      <w:r>
        <w:rPr>
          <w:sz w:val="26"/>
        </w:rPr>
        <w:t>защиты проекта (четкость и ясность изложения задачи, убедительность рассужде-</w:t>
      </w:r>
      <w:r>
        <w:rPr>
          <w:spacing w:val="1"/>
          <w:sz w:val="26"/>
        </w:rPr>
        <w:t xml:space="preserve"> </w:t>
      </w:r>
      <w:r>
        <w:rPr>
          <w:sz w:val="26"/>
        </w:rPr>
        <w:t>ний, последовательность в аргументации; логичность и оригинальность), качество</w:t>
      </w:r>
      <w:r>
        <w:rPr>
          <w:spacing w:val="1"/>
          <w:sz w:val="26"/>
        </w:rPr>
        <w:t xml:space="preserve"> </w:t>
      </w:r>
      <w:r>
        <w:rPr>
          <w:sz w:val="26"/>
        </w:rPr>
        <w:t>наглядного представления проекта (использование рисунков, схем, графиков, моде-</w:t>
      </w:r>
      <w:r>
        <w:rPr>
          <w:spacing w:val="1"/>
          <w:sz w:val="26"/>
        </w:rPr>
        <w:t xml:space="preserve"> </w:t>
      </w:r>
      <w:r>
        <w:rPr>
          <w:sz w:val="26"/>
        </w:rPr>
        <w:t>лей и других средств наглядной презентации), качество письменного текста (соот-</w:t>
      </w:r>
      <w:r>
        <w:rPr>
          <w:spacing w:val="1"/>
          <w:sz w:val="26"/>
        </w:rPr>
        <w:t xml:space="preserve"> </w:t>
      </w:r>
      <w:r>
        <w:rPr>
          <w:sz w:val="26"/>
        </w:rPr>
        <w:t>ветствие плану, оформление работы, грамотность изложения), уровень коммуника-</w:t>
      </w:r>
      <w:r>
        <w:rPr>
          <w:spacing w:val="1"/>
          <w:sz w:val="26"/>
        </w:rPr>
        <w:t xml:space="preserve"> </w:t>
      </w:r>
      <w:r>
        <w:rPr>
          <w:sz w:val="26"/>
        </w:rPr>
        <w:t>тивных умений (умения излагать собственную точку зрения логично, четко и ясно,</w:t>
      </w:r>
      <w:r>
        <w:rPr>
          <w:spacing w:val="1"/>
          <w:sz w:val="26"/>
        </w:rPr>
        <w:t xml:space="preserve"> </w:t>
      </w:r>
      <w:r>
        <w:rPr>
          <w:sz w:val="26"/>
        </w:rPr>
        <w:t>отвечать на поставленные вопросы, аргументировать и отстаивать собственную точ-</w:t>
      </w:r>
      <w:r>
        <w:rPr>
          <w:spacing w:val="1"/>
          <w:sz w:val="26"/>
        </w:rPr>
        <w:t xml:space="preserve"> </w:t>
      </w:r>
      <w:r>
        <w:rPr>
          <w:sz w:val="26"/>
        </w:rPr>
        <w:t>ку зрения, участвовать в дискуссии, говорить внятно и естественно, реализуя произ-</w:t>
      </w:r>
      <w:r>
        <w:rPr>
          <w:spacing w:val="1"/>
          <w:sz w:val="26"/>
        </w:rPr>
        <w:t xml:space="preserve"> </w:t>
      </w:r>
      <w:r>
        <w:rPr>
          <w:sz w:val="26"/>
        </w:rPr>
        <w:t>носительные</w:t>
      </w:r>
      <w:r>
        <w:rPr>
          <w:spacing w:val="-2"/>
          <w:sz w:val="26"/>
        </w:rPr>
        <w:t xml:space="preserve"> </w:t>
      </w:r>
      <w:r>
        <w:rPr>
          <w:sz w:val="26"/>
        </w:rPr>
        <w:t>возможности).</w:t>
      </w:r>
    </w:p>
    <w:p w:rsidR="00FB4A81" w:rsidRDefault="00B30A00" w:rsidP="00582418">
      <w:pPr>
        <w:pStyle w:val="Heading2"/>
        <w:numPr>
          <w:ilvl w:val="3"/>
          <w:numId w:val="10"/>
        </w:numPr>
        <w:tabs>
          <w:tab w:val="left" w:pos="3351"/>
        </w:tabs>
        <w:spacing w:before="5"/>
        <w:ind w:left="993" w:right="1533" w:hanging="142"/>
      </w:pPr>
      <w:r>
        <w:t>Деятельность по развитию навыков использования</w:t>
      </w:r>
      <w:r>
        <w:rPr>
          <w:spacing w:val="-63"/>
        </w:rPr>
        <w:t xml:space="preserve"> </w:t>
      </w:r>
      <w:r>
        <w:t>информационно-коммуникационных</w:t>
      </w:r>
      <w:r>
        <w:rPr>
          <w:spacing w:val="-3"/>
        </w:rPr>
        <w:t xml:space="preserve"> </w:t>
      </w:r>
      <w:r>
        <w:t>технологий</w:t>
      </w:r>
    </w:p>
    <w:p w:rsidR="00FB4A81" w:rsidRDefault="00B30A00">
      <w:pPr>
        <w:pStyle w:val="a3"/>
        <w:ind w:left="922" w:right="582" w:firstLine="427"/>
      </w:pPr>
      <w:r>
        <w:t>В условиях интенсификации процессов информатизации общества и образова-</w:t>
      </w:r>
      <w:r>
        <w:rPr>
          <w:spacing w:val="1"/>
        </w:rPr>
        <w:t xml:space="preserve"> </w:t>
      </w:r>
      <w:r>
        <w:t>ния при формировании универсальных учебных действий наряду с традиционными</w:t>
      </w:r>
      <w:r>
        <w:rPr>
          <w:spacing w:val="1"/>
        </w:rPr>
        <w:t xml:space="preserve"> </w:t>
      </w:r>
      <w:r>
        <w:t>методиками целесообразно широкое использование цифровых инструментов и воз-</w:t>
      </w:r>
      <w:r>
        <w:rPr>
          <w:spacing w:val="1"/>
        </w:rPr>
        <w:t xml:space="preserve"> </w:t>
      </w:r>
      <w:r>
        <w:t>можностей</w:t>
      </w:r>
      <w:r>
        <w:rPr>
          <w:spacing w:val="1"/>
        </w:rPr>
        <w:t xml:space="preserve"> </w:t>
      </w:r>
      <w:r>
        <w:t>современной</w:t>
      </w:r>
      <w:r>
        <w:rPr>
          <w:spacing w:val="1"/>
        </w:rPr>
        <w:t xml:space="preserve"> </w:t>
      </w:r>
      <w:r>
        <w:t>информационно-образовательной</w:t>
      </w:r>
      <w:r>
        <w:rPr>
          <w:spacing w:val="1"/>
        </w:rPr>
        <w:t xml:space="preserve"> </w:t>
      </w:r>
      <w:r>
        <w:t>среды.</w:t>
      </w:r>
      <w:r>
        <w:rPr>
          <w:spacing w:val="1"/>
        </w:rPr>
        <w:t xml:space="preserve"> </w:t>
      </w:r>
      <w:r>
        <w:t>Одновременно</w:t>
      </w:r>
      <w:r>
        <w:rPr>
          <w:spacing w:val="1"/>
        </w:rPr>
        <w:t xml:space="preserve"> </w:t>
      </w:r>
      <w:r>
        <w:t xml:space="preserve">ИКТ применяются при оценке сформированности </w:t>
      </w:r>
      <w:r>
        <w:lastRenderedPageBreak/>
        <w:t>универсальных учебных действий.</w:t>
      </w:r>
      <w:r>
        <w:rPr>
          <w:spacing w:val="-62"/>
        </w:rPr>
        <w:t xml:space="preserve"> </w:t>
      </w:r>
      <w:r>
        <w:t>Для их формирования исключительную важность имеет использование информаци-</w:t>
      </w:r>
      <w:r>
        <w:rPr>
          <w:spacing w:val="1"/>
        </w:rPr>
        <w:t xml:space="preserve"> </w:t>
      </w:r>
      <w:r>
        <w:t>онно-образовательной среды, в которой планируют и фиксируют свою деятельность</w:t>
      </w:r>
      <w:r>
        <w:rPr>
          <w:spacing w:val="1"/>
        </w:rPr>
        <w:t xml:space="preserve"> </w:t>
      </w:r>
      <w:r>
        <w:t>и</w:t>
      </w:r>
      <w:r>
        <w:rPr>
          <w:spacing w:val="-2"/>
        </w:rPr>
        <w:t xml:space="preserve"> </w:t>
      </w:r>
      <w:r>
        <w:t>результаты</w:t>
      </w:r>
      <w:r>
        <w:rPr>
          <w:spacing w:val="4"/>
        </w:rPr>
        <w:t xml:space="preserve"> </w:t>
      </w:r>
      <w:r>
        <w:t>учителя и</w:t>
      </w:r>
      <w:r>
        <w:rPr>
          <w:spacing w:val="-1"/>
        </w:rPr>
        <w:t xml:space="preserve"> </w:t>
      </w:r>
      <w:r>
        <w:t>обучающиеся</w:t>
      </w:r>
      <w:r>
        <w:rPr>
          <w:spacing w:val="-1"/>
        </w:rPr>
        <w:t xml:space="preserve"> </w:t>
      </w:r>
      <w:r>
        <w:t>с</w:t>
      </w:r>
      <w:r>
        <w:rPr>
          <w:spacing w:val="-1"/>
        </w:rPr>
        <w:t xml:space="preserve"> </w:t>
      </w:r>
      <w:r>
        <w:t>ЗПР.</w:t>
      </w:r>
    </w:p>
    <w:p w:rsidR="00FB4A81" w:rsidRDefault="00B30A00">
      <w:pPr>
        <w:pStyle w:val="a3"/>
        <w:ind w:left="922" w:right="583" w:firstLine="427"/>
      </w:pPr>
      <w:r>
        <w:t xml:space="preserve">Основные </w:t>
      </w:r>
      <w:r>
        <w:rPr>
          <w:b/>
        </w:rPr>
        <w:t xml:space="preserve">формы организации </w:t>
      </w:r>
      <w:r>
        <w:t>учебной деятельности по формированию ИКТ-</w:t>
      </w:r>
      <w:r>
        <w:rPr>
          <w:spacing w:val="1"/>
        </w:rPr>
        <w:t xml:space="preserve"> </w:t>
      </w:r>
      <w:r>
        <w:t>компетенции</w:t>
      </w:r>
      <w:r>
        <w:rPr>
          <w:spacing w:val="-2"/>
        </w:rPr>
        <w:t xml:space="preserve"> </w:t>
      </w:r>
      <w:r>
        <w:t>обучающихся с</w:t>
      </w:r>
      <w:r>
        <w:rPr>
          <w:spacing w:val="-1"/>
        </w:rPr>
        <w:t xml:space="preserve"> </w:t>
      </w:r>
      <w:r>
        <w:t>ЗПР</w:t>
      </w:r>
      <w:r>
        <w:rPr>
          <w:spacing w:val="-1"/>
        </w:rPr>
        <w:t xml:space="preserve"> </w:t>
      </w:r>
      <w:r>
        <w:t>включают:</w:t>
      </w:r>
    </w:p>
    <w:p w:rsidR="00FB4A81" w:rsidRDefault="00B30A00" w:rsidP="00582418">
      <w:pPr>
        <w:pStyle w:val="a7"/>
        <w:numPr>
          <w:ilvl w:val="1"/>
          <w:numId w:val="9"/>
        </w:numPr>
        <w:tabs>
          <w:tab w:val="left" w:pos="1915"/>
          <w:tab w:val="left" w:pos="1916"/>
        </w:tabs>
        <w:spacing w:line="299" w:lineRule="exact"/>
        <w:ind w:left="1915" w:hanging="567"/>
        <w:jc w:val="left"/>
        <w:rPr>
          <w:sz w:val="26"/>
        </w:rPr>
      </w:pPr>
      <w:r>
        <w:rPr>
          <w:sz w:val="26"/>
        </w:rPr>
        <w:t>уроки</w:t>
      </w:r>
      <w:r>
        <w:rPr>
          <w:spacing w:val="-3"/>
          <w:sz w:val="26"/>
        </w:rPr>
        <w:t xml:space="preserve"> </w:t>
      </w:r>
      <w:r>
        <w:rPr>
          <w:sz w:val="26"/>
        </w:rPr>
        <w:t>по</w:t>
      </w:r>
      <w:r>
        <w:rPr>
          <w:spacing w:val="-2"/>
          <w:sz w:val="26"/>
        </w:rPr>
        <w:t xml:space="preserve"> </w:t>
      </w:r>
      <w:r>
        <w:rPr>
          <w:sz w:val="26"/>
        </w:rPr>
        <w:t>информатике</w:t>
      </w:r>
      <w:r>
        <w:rPr>
          <w:spacing w:val="-2"/>
          <w:sz w:val="26"/>
        </w:rPr>
        <w:t xml:space="preserve"> </w:t>
      </w:r>
      <w:r>
        <w:rPr>
          <w:sz w:val="26"/>
        </w:rPr>
        <w:t>и</w:t>
      </w:r>
      <w:r>
        <w:rPr>
          <w:spacing w:val="-3"/>
          <w:sz w:val="26"/>
        </w:rPr>
        <w:t xml:space="preserve"> </w:t>
      </w:r>
      <w:r>
        <w:rPr>
          <w:sz w:val="26"/>
        </w:rPr>
        <w:t>другим</w:t>
      </w:r>
      <w:r>
        <w:rPr>
          <w:spacing w:val="-2"/>
          <w:sz w:val="26"/>
        </w:rPr>
        <w:t xml:space="preserve"> </w:t>
      </w:r>
      <w:r>
        <w:rPr>
          <w:sz w:val="26"/>
        </w:rPr>
        <w:t>предметам;</w:t>
      </w:r>
    </w:p>
    <w:p w:rsidR="00FB4A81" w:rsidRDefault="00B30A00" w:rsidP="00582418">
      <w:pPr>
        <w:pStyle w:val="a7"/>
        <w:numPr>
          <w:ilvl w:val="1"/>
          <w:numId w:val="9"/>
        </w:numPr>
        <w:tabs>
          <w:tab w:val="left" w:pos="1915"/>
          <w:tab w:val="left" w:pos="1916"/>
        </w:tabs>
        <w:spacing w:line="298" w:lineRule="exact"/>
        <w:ind w:left="1915" w:hanging="567"/>
        <w:jc w:val="left"/>
        <w:rPr>
          <w:sz w:val="26"/>
        </w:rPr>
      </w:pPr>
      <w:r>
        <w:rPr>
          <w:sz w:val="26"/>
        </w:rPr>
        <w:t>факультативы;</w:t>
      </w:r>
    </w:p>
    <w:p w:rsidR="00FB4A81" w:rsidRDefault="00B30A00" w:rsidP="00582418">
      <w:pPr>
        <w:pStyle w:val="a7"/>
        <w:numPr>
          <w:ilvl w:val="1"/>
          <w:numId w:val="9"/>
        </w:numPr>
        <w:tabs>
          <w:tab w:val="left" w:pos="1915"/>
          <w:tab w:val="left" w:pos="1916"/>
        </w:tabs>
        <w:spacing w:line="298" w:lineRule="exact"/>
        <w:ind w:left="1915" w:hanging="567"/>
        <w:jc w:val="left"/>
        <w:rPr>
          <w:sz w:val="26"/>
        </w:rPr>
      </w:pPr>
      <w:r>
        <w:rPr>
          <w:sz w:val="26"/>
        </w:rPr>
        <w:t>кружки;</w:t>
      </w:r>
    </w:p>
    <w:p w:rsidR="00FB4A81" w:rsidRDefault="00B30A00" w:rsidP="00582418">
      <w:pPr>
        <w:pStyle w:val="a7"/>
        <w:numPr>
          <w:ilvl w:val="1"/>
          <w:numId w:val="9"/>
        </w:numPr>
        <w:tabs>
          <w:tab w:val="left" w:pos="1915"/>
          <w:tab w:val="left" w:pos="1916"/>
        </w:tabs>
        <w:spacing w:line="298" w:lineRule="exact"/>
        <w:ind w:left="1915" w:hanging="567"/>
        <w:jc w:val="left"/>
        <w:rPr>
          <w:sz w:val="26"/>
        </w:rPr>
      </w:pPr>
      <w:r>
        <w:rPr>
          <w:sz w:val="26"/>
        </w:rPr>
        <w:t>интегративные</w:t>
      </w:r>
      <w:r>
        <w:rPr>
          <w:spacing w:val="-6"/>
          <w:sz w:val="26"/>
        </w:rPr>
        <w:t xml:space="preserve"> </w:t>
      </w:r>
      <w:r>
        <w:rPr>
          <w:sz w:val="26"/>
        </w:rPr>
        <w:t>межпредметные</w:t>
      </w:r>
      <w:r>
        <w:rPr>
          <w:spacing w:val="-5"/>
          <w:sz w:val="26"/>
        </w:rPr>
        <w:t xml:space="preserve"> </w:t>
      </w:r>
      <w:r>
        <w:rPr>
          <w:sz w:val="26"/>
        </w:rPr>
        <w:t>проекты;</w:t>
      </w:r>
    </w:p>
    <w:p w:rsidR="00FB4A81" w:rsidRDefault="00B30A00" w:rsidP="00582418">
      <w:pPr>
        <w:pStyle w:val="a7"/>
        <w:numPr>
          <w:ilvl w:val="1"/>
          <w:numId w:val="9"/>
        </w:numPr>
        <w:tabs>
          <w:tab w:val="left" w:pos="1915"/>
          <w:tab w:val="left" w:pos="1916"/>
        </w:tabs>
        <w:spacing w:line="298" w:lineRule="exact"/>
        <w:ind w:left="1915" w:hanging="567"/>
        <w:jc w:val="left"/>
        <w:rPr>
          <w:sz w:val="26"/>
        </w:rPr>
      </w:pPr>
      <w:r>
        <w:rPr>
          <w:sz w:val="26"/>
        </w:rPr>
        <w:t>внеурочные</w:t>
      </w:r>
      <w:r>
        <w:rPr>
          <w:spacing w:val="-6"/>
          <w:sz w:val="26"/>
        </w:rPr>
        <w:t xml:space="preserve"> </w:t>
      </w:r>
      <w:r>
        <w:rPr>
          <w:sz w:val="26"/>
        </w:rPr>
        <w:t>и</w:t>
      </w:r>
      <w:r>
        <w:rPr>
          <w:spacing w:val="-5"/>
          <w:sz w:val="26"/>
        </w:rPr>
        <w:t xml:space="preserve"> </w:t>
      </w:r>
      <w:r>
        <w:rPr>
          <w:sz w:val="26"/>
        </w:rPr>
        <w:t>внешкольные</w:t>
      </w:r>
      <w:r>
        <w:rPr>
          <w:spacing w:val="-6"/>
          <w:sz w:val="26"/>
        </w:rPr>
        <w:t xml:space="preserve"> </w:t>
      </w:r>
      <w:r>
        <w:rPr>
          <w:sz w:val="26"/>
        </w:rPr>
        <w:t>активности.</w:t>
      </w:r>
    </w:p>
    <w:p w:rsidR="00FB4A81" w:rsidRDefault="00B30A00">
      <w:pPr>
        <w:tabs>
          <w:tab w:val="left" w:pos="2342"/>
          <w:tab w:val="left" w:pos="3632"/>
          <w:tab w:val="left" w:pos="5619"/>
          <w:tab w:val="left" w:pos="7854"/>
          <w:tab w:val="left" w:pos="9808"/>
        </w:tabs>
        <w:ind w:left="922" w:right="583" w:firstLine="427"/>
        <w:rPr>
          <w:sz w:val="26"/>
        </w:rPr>
      </w:pPr>
      <w:r>
        <w:rPr>
          <w:b/>
          <w:sz w:val="26"/>
        </w:rPr>
        <w:t>Виды</w:t>
      </w:r>
      <w:r>
        <w:rPr>
          <w:b/>
          <w:sz w:val="26"/>
        </w:rPr>
        <w:tab/>
        <w:t>учебной</w:t>
      </w:r>
      <w:r>
        <w:rPr>
          <w:b/>
          <w:sz w:val="26"/>
        </w:rPr>
        <w:tab/>
        <w:t>деятельности</w:t>
      </w:r>
      <w:r>
        <w:rPr>
          <w:sz w:val="26"/>
        </w:rPr>
        <w:t>,</w:t>
      </w:r>
      <w:r>
        <w:rPr>
          <w:sz w:val="26"/>
        </w:rPr>
        <w:tab/>
        <w:t>обеспечивающие</w:t>
      </w:r>
      <w:r>
        <w:rPr>
          <w:sz w:val="26"/>
        </w:rPr>
        <w:tab/>
        <w:t>формирование</w:t>
      </w:r>
      <w:r>
        <w:rPr>
          <w:sz w:val="26"/>
        </w:rPr>
        <w:tab/>
        <w:t>ИКТ-</w:t>
      </w:r>
      <w:r>
        <w:rPr>
          <w:spacing w:val="-62"/>
          <w:sz w:val="26"/>
        </w:rPr>
        <w:t xml:space="preserve"> </w:t>
      </w:r>
      <w:r>
        <w:rPr>
          <w:sz w:val="26"/>
        </w:rPr>
        <w:t>компетенции</w:t>
      </w:r>
      <w:r>
        <w:rPr>
          <w:spacing w:val="-2"/>
          <w:sz w:val="26"/>
        </w:rPr>
        <w:t xml:space="preserve"> </w:t>
      </w:r>
      <w:r>
        <w:rPr>
          <w:sz w:val="26"/>
        </w:rPr>
        <w:t>обучающихся с</w:t>
      </w:r>
      <w:r>
        <w:rPr>
          <w:spacing w:val="-1"/>
          <w:sz w:val="26"/>
        </w:rPr>
        <w:t xml:space="preserve"> </w:t>
      </w:r>
      <w:r>
        <w:rPr>
          <w:sz w:val="26"/>
        </w:rPr>
        <w:t>ЗПР:</w:t>
      </w:r>
    </w:p>
    <w:p w:rsidR="00FB4A81" w:rsidRDefault="00B30A00" w:rsidP="00582418">
      <w:pPr>
        <w:pStyle w:val="a7"/>
        <w:numPr>
          <w:ilvl w:val="1"/>
          <w:numId w:val="9"/>
        </w:numPr>
        <w:tabs>
          <w:tab w:val="left" w:pos="1915"/>
          <w:tab w:val="left" w:pos="1916"/>
        </w:tabs>
        <w:ind w:right="583" w:firstLine="427"/>
        <w:jc w:val="left"/>
        <w:rPr>
          <w:sz w:val="26"/>
        </w:rPr>
      </w:pPr>
      <w:r>
        <w:rPr>
          <w:sz w:val="26"/>
        </w:rPr>
        <w:t>выполняемые на уроках, дома и в рамках внеурочной деятельности задания,</w:t>
      </w:r>
      <w:r>
        <w:rPr>
          <w:spacing w:val="-62"/>
          <w:sz w:val="26"/>
        </w:rPr>
        <w:t xml:space="preserve"> </w:t>
      </w:r>
      <w:r>
        <w:rPr>
          <w:sz w:val="26"/>
        </w:rPr>
        <w:t>предполагающие</w:t>
      </w:r>
      <w:r>
        <w:rPr>
          <w:spacing w:val="-2"/>
          <w:sz w:val="26"/>
        </w:rPr>
        <w:t xml:space="preserve"> </w:t>
      </w:r>
      <w:r>
        <w:rPr>
          <w:sz w:val="26"/>
        </w:rPr>
        <w:t>использование</w:t>
      </w:r>
      <w:r>
        <w:rPr>
          <w:spacing w:val="-2"/>
          <w:sz w:val="26"/>
        </w:rPr>
        <w:t xml:space="preserve"> </w:t>
      </w:r>
      <w:r>
        <w:rPr>
          <w:sz w:val="26"/>
        </w:rPr>
        <w:t>электронных</w:t>
      </w:r>
      <w:r>
        <w:rPr>
          <w:spacing w:val="-2"/>
          <w:sz w:val="26"/>
        </w:rPr>
        <w:t xml:space="preserve"> </w:t>
      </w:r>
      <w:r>
        <w:rPr>
          <w:sz w:val="26"/>
        </w:rPr>
        <w:t>образовательных ресурсов;</w:t>
      </w:r>
    </w:p>
    <w:p w:rsidR="00FB4A81" w:rsidRDefault="00B30A00" w:rsidP="00582418">
      <w:pPr>
        <w:pStyle w:val="a7"/>
        <w:numPr>
          <w:ilvl w:val="1"/>
          <w:numId w:val="9"/>
        </w:numPr>
        <w:tabs>
          <w:tab w:val="left" w:pos="1915"/>
          <w:tab w:val="left" w:pos="1916"/>
        </w:tabs>
        <w:ind w:left="1915" w:hanging="567"/>
        <w:jc w:val="left"/>
        <w:rPr>
          <w:sz w:val="26"/>
        </w:rPr>
      </w:pPr>
      <w:r>
        <w:rPr>
          <w:sz w:val="26"/>
        </w:rPr>
        <w:t>создание</w:t>
      </w:r>
      <w:r>
        <w:rPr>
          <w:spacing w:val="-4"/>
          <w:sz w:val="26"/>
        </w:rPr>
        <w:t xml:space="preserve"> </w:t>
      </w:r>
      <w:r>
        <w:rPr>
          <w:sz w:val="26"/>
        </w:rPr>
        <w:t>и</w:t>
      </w:r>
      <w:r>
        <w:rPr>
          <w:spacing w:val="-3"/>
          <w:sz w:val="26"/>
        </w:rPr>
        <w:t xml:space="preserve"> </w:t>
      </w:r>
      <w:r>
        <w:rPr>
          <w:sz w:val="26"/>
        </w:rPr>
        <w:t>редактирование</w:t>
      </w:r>
      <w:r>
        <w:rPr>
          <w:spacing w:val="-4"/>
          <w:sz w:val="26"/>
        </w:rPr>
        <w:t xml:space="preserve"> </w:t>
      </w:r>
      <w:r>
        <w:rPr>
          <w:sz w:val="26"/>
        </w:rPr>
        <w:t>текстов;</w:t>
      </w:r>
    </w:p>
    <w:p w:rsidR="00FB4A81" w:rsidRDefault="00B30A00" w:rsidP="00582418">
      <w:pPr>
        <w:pStyle w:val="a7"/>
        <w:numPr>
          <w:ilvl w:val="1"/>
          <w:numId w:val="9"/>
        </w:numPr>
        <w:tabs>
          <w:tab w:val="left" w:pos="1915"/>
          <w:tab w:val="left" w:pos="1916"/>
        </w:tabs>
        <w:ind w:left="1915" w:hanging="567"/>
        <w:jc w:val="left"/>
        <w:rPr>
          <w:sz w:val="26"/>
        </w:rPr>
      </w:pPr>
      <w:r>
        <w:rPr>
          <w:sz w:val="26"/>
        </w:rPr>
        <w:t>создание</w:t>
      </w:r>
      <w:r>
        <w:rPr>
          <w:spacing w:val="-5"/>
          <w:sz w:val="26"/>
        </w:rPr>
        <w:t xml:space="preserve"> </w:t>
      </w:r>
      <w:r>
        <w:rPr>
          <w:sz w:val="26"/>
        </w:rPr>
        <w:t>и</w:t>
      </w:r>
      <w:r>
        <w:rPr>
          <w:spacing w:val="-4"/>
          <w:sz w:val="26"/>
        </w:rPr>
        <w:t xml:space="preserve"> </w:t>
      </w:r>
      <w:r>
        <w:rPr>
          <w:sz w:val="26"/>
        </w:rPr>
        <w:t>редактирование</w:t>
      </w:r>
      <w:r>
        <w:rPr>
          <w:spacing w:val="-4"/>
          <w:sz w:val="26"/>
        </w:rPr>
        <w:t xml:space="preserve"> </w:t>
      </w:r>
      <w:r>
        <w:rPr>
          <w:sz w:val="26"/>
        </w:rPr>
        <w:t>электронных</w:t>
      </w:r>
      <w:r>
        <w:rPr>
          <w:spacing w:val="-3"/>
          <w:sz w:val="26"/>
        </w:rPr>
        <w:t xml:space="preserve"> </w:t>
      </w:r>
      <w:r>
        <w:rPr>
          <w:sz w:val="26"/>
        </w:rPr>
        <w:t>таблиц;</w:t>
      </w:r>
    </w:p>
    <w:p w:rsidR="00FB4A81" w:rsidRDefault="00B30A00" w:rsidP="00582418">
      <w:pPr>
        <w:pStyle w:val="a7"/>
        <w:numPr>
          <w:ilvl w:val="1"/>
          <w:numId w:val="9"/>
        </w:numPr>
        <w:tabs>
          <w:tab w:val="left" w:pos="1915"/>
          <w:tab w:val="left" w:pos="1916"/>
        </w:tabs>
        <w:spacing w:before="67"/>
        <w:ind w:right="583" w:firstLine="427"/>
        <w:jc w:val="left"/>
        <w:rPr>
          <w:sz w:val="26"/>
        </w:rPr>
      </w:pPr>
      <w:r>
        <w:rPr>
          <w:sz w:val="26"/>
        </w:rPr>
        <w:t>использование</w:t>
      </w:r>
      <w:r>
        <w:rPr>
          <w:spacing w:val="24"/>
          <w:sz w:val="26"/>
        </w:rPr>
        <w:t xml:space="preserve"> </w:t>
      </w:r>
      <w:r>
        <w:rPr>
          <w:sz w:val="26"/>
        </w:rPr>
        <w:t>средств</w:t>
      </w:r>
      <w:r>
        <w:rPr>
          <w:spacing w:val="23"/>
          <w:sz w:val="26"/>
        </w:rPr>
        <w:t xml:space="preserve"> </w:t>
      </w:r>
      <w:r>
        <w:rPr>
          <w:sz w:val="26"/>
        </w:rPr>
        <w:t>для</w:t>
      </w:r>
      <w:r>
        <w:rPr>
          <w:spacing w:val="24"/>
          <w:sz w:val="26"/>
        </w:rPr>
        <w:t xml:space="preserve"> </w:t>
      </w:r>
      <w:r>
        <w:rPr>
          <w:sz w:val="26"/>
        </w:rPr>
        <w:t>построения</w:t>
      </w:r>
      <w:r>
        <w:rPr>
          <w:spacing w:val="26"/>
          <w:sz w:val="26"/>
        </w:rPr>
        <w:t xml:space="preserve"> </w:t>
      </w:r>
      <w:r>
        <w:rPr>
          <w:sz w:val="26"/>
        </w:rPr>
        <w:t>диаграмм,</w:t>
      </w:r>
      <w:r>
        <w:rPr>
          <w:spacing w:val="26"/>
          <w:sz w:val="26"/>
        </w:rPr>
        <w:t xml:space="preserve"> </w:t>
      </w:r>
      <w:r>
        <w:rPr>
          <w:sz w:val="26"/>
        </w:rPr>
        <w:t>графиков,</w:t>
      </w:r>
      <w:r>
        <w:rPr>
          <w:spacing w:val="25"/>
          <w:sz w:val="26"/>
        </w:rPr>
        <w:t xml:space="preserve"> </w:t>
      </w:r>
      <w:r>
        <w:rPr>
          <w:sz w:val="26"/>
        </w:rPr>
        <w:t>блок-схем,</w:t>
      </w:r>
      <w:r>
        <w:rPr>
          <w:spacing w:val="-62"/>
          <w:sz w:val="26"/>
        </w:rPr>
        <w:t xml:space="preserve"> </w:t>
      </w:r>
      <w:r>
        <w:rPr>
          <w:sz w:val="26"/>
        </w:rPr>
        <w:t>других</w:t>
      </w:r>
      <w:r>
        <w:rPr>
          <w:spacing w:val="1"/>
          <w:sz w:val="26"/>
        </w:rPr>
        <w:t xml:space="preserve"> </w:t>
      </w:r>
      <w:r>
        <w:rPr>
          <w:sz w:val="26"/>
        </w:rPr>
        <w:t>графических</w:t>
      </w:r>
      <w:r>
        <w:rPr>
          <w:spacing w:val="2"/>
          <w:sz w:val="26"/>
        </w:rPr>
        <w:t xml:space="preserve"> </w:t>
      </w:r>
      <w:r>
        <w:rPr>
          <w:sz w:val="26"/>
        </w:rPr>
        <w:t>объектов;</w:t>
      </w:r>
    </w:p>
    <w:p w:rsidR="00FB4A81" w:rsidRDefault="00B30A00" w:rsidP="00582418">
      <w:pPr>
        <w:pStyle w:val="a7"/>
        <w:numPr>
          <w:ilvl w:val="1"/>
          <w:numId w:val="9"/>
        </w:numPr>
        <w:tabs>
          <w:tab w:val="left" w:pos="1915"/>
          <w:tab w:val="left" w:pos="1916"/>
        </w:tabs>
        <w:spacing w:before="2" w:line="298" w:lineRule="exact"/>
        <w:ind w:left="1915" w:hanging="567"/>
        <w:jc w:val="left"/>
        <w:rPr>
          <w:sz w:val="26"/>
        </w:rPr>
      </w:pPr>
      <w:r>
        <w:rPr>
          <w:sz w:val="26"/>
        </w:rPr>
        <w:t>создание</w:t>
      </w:r>
      <w:r>
        <w:rPr>
          <w:spacing w:val="-5"/>
          <w:sz w:val="26"/>
        </w:rPr>
        <w:t xml:space="preserve"> </w:t>
      </w:r>
      <w:r>
        <w:rPr>
          <w:sz w:val="26"/>
        </w:rPr>
        <w:t>и</w:t>
      </w:r>
      <w:r>
        <w:rPr>
          <w:spacing w:val="-5"/>
          <w:sz w:val="26"/>
        </w:rPr>
        <w:t xml:space="preserve"> </w:t>
      </w:r>
      <w:r>
        <w:rPr>
          <w:sz w:val="26"/>
        </w:rPr>
        <w:t>редактирование</w:t>
      </w:r>
      <w:r>
        <w:rPr>
          <w:spacing w:val="-4"/>
          <w:sz w:val="26"/>
        </w:rPr>
        <w:t xml:space="preserve"> </w:t>
      </w:r>
      <w:r>
        <w:rPr>
          <w:sz w:val="26"/>
        </w:rPr>
        <w:t>презентаций;</w:t>
      </w:r>
    </w:p>
    <w:p w:rsidR="00FB4A81" w:rsidRDefault="00B30A00" w:rsidP="00582418">
      <w:pPr>
        <w:pStyle w:val="a7"/>
        <w:numPr>
          <w:ilvl w:val="1"/>
          <w:numId w:val="9"/>
        </w:numPr>
        <w:tabs>
          <w:tab w:val="left" w:pos="1915"/>
          <w:tab w:val="left" w:pos="1916"/>
        </w:tabs>
        <w:spacing w:line="298" w:lineRule="exact"/>
        <w:ind w:left="1915" w:hanging="567"/>
        <w:jc w:val="left"/>
        <w:rPr>
          <w:sz w:val="26"/>
        </w:rPr>
      </w:pPr>
      <w:r>
        <w:rPr>
          <w:sz w:val="26"/>
        </w:rPr>
        <w:t>создание</w:t>
      </w:r>
      <w:r>
        <w:rPr>
          <w:spacing w:val="-5"/>
          <w:sz w:val="26"/>
        </w:rPr>
        <w:t xml:space="preserve"> </w:t>
      </w:r>
      <w:r>
        <w:rPr>
          <w:sz w:val="26"/>
        </w:rPr>
        <w:t>и</w:t>
      </w:r>
      <w:r>
        <w:rPr>
          <w:spacing w:val="-4"/>
          <w:sz w:val="26"/>
        </w:rPr>
        <w:t xml:space="preserve"> </w:t>
      </w:r>
      <w:r>
        <w:rPr>
          <w:sz w:val="26"/>
        </w:rPr>
        <w:t>редактирование</w:t>
      </w:r>
      <w:r>
        <w:rPr>
          <w:spacing w:val="-4"/>
          <w:sz w:val="26"/>
        </w:rPr>
        <w:t xml:space="preserve"> </w:t>
      </w:r>
      <w:r>
        <w:rPr>
          <w:sz w:val="26"/>
        </w:rPr>
        <w:t>графиков</w:t>
      </w:r>
      <w:r>
        <w:rPr>
          <w:spacing w:val="-5"/>
          <w:sz w:val="26"/>
        </w:rPr>
        <w:t xml:space="preserve"> </w:t>
      </w:r>
      <w:r>
        <w:rPr>
          <w:sz w:val="26"/>
        </w:rPr>
        <w:t>и</w:t>
      </w:r>
      <w:r>
        <w:rPr>
          <w:spacing w:val="-1"/>
          <w:sz w:val="26"/>
        </w:rPr>
        <w:t xml:space="preserve"> </w:t>
      </w:r>
      <w:r>
        <w:rPr>
          <w:sz w:val="26"/>
        </w:rPr>
        <w:t>фотоизображений;</w:t>
      </w:r>
    </w:p>
    <w:p w:rsidR="00FB4A81" w:rsidRDefault="00B30A00" w:rsidP="00582418">
      <w:pPr>
        <w:pStyle w:val="a7"/>
        <w:numPr>
          <w:ilvl w:val="1"/>
          <w:numId w:val="9"/>
        </w:numPr>
        <w:tabs>
          <w:tab w:val="left" w:pos="1915"/>
          <w:tab w:val="left" w:pos="1916"/>
        </w:tabs>
        <w:spacing w:before="1" w:line="298" w:lineRule="exact"/>
        <w:ind w:left="1915" w:hanging="567"/>
        <w:jc w:val="left"/>
        <w:rPr>
          <w:sz w:val="26"/>
        </w:rPr>
      </w:pPr>
      <w:r>
        <w:rPr>
          <w:sz w:val="26"/>
        </w:rPr>
        <w:t>создание</w:t>
      </w:r>
      <w:r>
        <w:rPr>
          <w:spacing w:val="-4"/>
          <w:sz w:val="26"/>
        </w:rPr>
        <w:t xml:space="preserve"> </w:t>
      </w:r>
      <w:r>
        <w:rPr>
          <w:sz w:val="26"/>
        </w:rPr>
        <w:t>музыкальных</w:t>
      </w:r>
      <w:r>
        <w:rPr>
          <w:spacing w:val="-4"/>
          <w:sz w:val="26"/>
        </w:rPr>
        <w:t xml:space="preserve"> </w:t>
      </w:r>
      <w:r>
        <w:rPr>
          <w:sz w:val="26"/>
        </w:rPr>
        <w:t>и</w:t>
      </w:r>
      <w:r>
        <w:rPr>
          <w:spacing w:val="-3"/>
          <w:sz w:val="26"/>
        </w:rPr>
        <w:t xml:space="preserve"> </w:t>
      </w:r>
      <w:r>
        <w:rPr>
          <w:sz w:val="26"/>
        </w:rPr>
        <w:t>звуковых</w:t>
      </w:r>
      <w:r>
        <w:rPr>
          <w:spacing w:val="-2"/>
          <w:sz w:val="26"/>
        </w:rPr>
        <w:t xml:space="preserve"> </w:t>
      </w:r>
      <w:r>
        <w:rPr>
          <w:sz w:val="26"/>
        </w:rPr>
        <w:t>объектов;</w:t>
      </w:r>
    </w:p>
    <w:p w:rsidR="00FB4A81" w:rsidRDefault="00B30A00" w:rsidP="00582418">
      <w:pPr>
        <w:pStyle w:val="a7"/>
        <w:numPr>
          <w:ilvl w:val="1"/>
          <w:numId w:val="9"/>
        </w:numPr>
        <w:tabs>
          <w:tab w:val="left" w:pos="1915"/>
          <w:tab w:val="left" w:pos="1916"/>
        </w:tabs>
        <w:spacing w:line="298" w:lineRule="exact"/>
        <w:ind w:left="1915" w:hanging="567"/>
        <w:jc w:val="left"/>
        <w:rPr>
          <w:sz w:val="26"/>
        </w:rPr>
      </w:pPr>
      <w:r>
        <w:rPr>
          <w:sz w:val="26"/>
        </w:rPr>
        <w:t>поиск</w:t>
      </w:r>
      <w:r>
        <w:rPr>
          <w:spacing w:val="-4"/>
          <w:sz w:val="26"/>
        </w:rPr>
        <w:t xml:space="preserve"> </w:t>
      </w:r>
      <w:r>
        <w:rPr>
          <w:sz w:val="26"/>
        </w:rPr>
        <w:t>и</w:t>
      </w:r>
      <w:r>
        <w:rPr>
          <w:spacing w:val="-3"/>
          <w:sz w:val="26"/>
        </w:rPr>
        <w:t xml:space="preserve"> </w:t>
      </w:r>
      <w:r>
        <w:rPr>
          <w:sz w:val="26"/>
        </w:rPr>
        <w:t>анализ</w:t>
      </w:r>
      <w:r>
        <w:rPr>
          <w:spacing w:val="-1"/>
          <w:sz w:val="26"/>
        </w:rPr>
        <w:t xml:space="preserve"> </w:t>
      </w:r>
      <w:r>
        <w:rPr>
          <w:sz w:val="26"/>
        </w:rPr>
        <w:t>информации</w:t>
      </w:r>
      <w:r>
        <w:rPr>
          <w:spacing w:val="-3"/>
          <w:sz w:val="26"/>
        </w:rPr>
        <w:t xml:space="preserve"> </w:t>
      </w:r>
      <w:r>
        <w:rPr>
          <w:sz w:val="26"/>
        </w:rPr>
        <w:t>в</w:t>
      </w:r>
      <w:r>
        <w:rPr>
          <w:spacing w:val="-3"/>
          <w:sz w:val="26"/>
        </w:rPr>
        <w:t xml:space="preserve"> </w:t>
      </w:r>
      <w:r>
        <w:rPr>
          <w:sz w:val="26"/>
        </w:rPr>
        <w:t>Интернете;</w:t>
      </w:r>
    </w:p>
    <w:p w:rsidR="00FB4A81" w:rsidRDefault="00B30A00" w:rsidP="00582418">
      <w:pPr>
        <w:pStyle w:val="a7"/>
        <w:numPr>
          <w:ilvl w:val="1"/>
          <w:numId w:val="9"/>
        </w:numPr>
        <w:tabs>
          <w:tab w:val="left" w:pos="1915"/>
          <w:tab w:val="left" w:pos="1916"/>
        </w:tabs>
        <w:spacing w:before="1"/>
        <w:ind w:left="1915" w:hanging="567"/>
        <w:jc w:val="left"/>
        <w:rPr>
          <w:sz w:val="26"/>
        </w:rPr>
      </w:pPr>
      <w:r>
        <w:rPr>
          <w:sz w:val="26"/>
        </w:rPr>
        <w:t>математическая</w:t>
      </w:r>
      <w:r>
        <w:rPr>
          <w:spacing w:val="-2"/>
          <w:sz w:val="26"/>
        </w:rPr>
        <w:t xml:space="preserve"> </w:t>
      </w:r>
      <w:r>
        <w:rPr>
          <w:sz w:val="26"/>
        </w:rPr>
        <w:t>обработка</w:t>
      </w:r>
      <w:r>
        <w:rPr>
          <w:spacing w:val="-4"/>
          <w:sz w:val="26"/>
        </w:rPr>
        <w:t xml:space="preserve"> </w:t>
      </w:r>
      <w:r>
        <w:rPr>
          <w:sz w:val="26"/>
        </w:rPr>
        <w:t>и</w:t>
      </w:r>
      <w:r>
        <w:rPr>
          <w:spacing w:val="-1"/>
          <w:sz w:val="26"/>
        </w:rPr>
        <w:t xml:space="preserve"> </w:t>
      </w:r>
      <w:r>
        <w:rPr>
          <w:sz w:val="26"/>
        </w:rPr>
        <w:t>визуализация</w:t>
      </w:r>
      <w:r>
        <w:rPr>
          <w:spacing w:val="-2"/>
          <w:sz w:val="26"/>
        </w:rPr>
        <w:t xml:space="preserve"> </w:t>
      </w:r>
      <w:r>
        <w:rPr>
          <w:sz w:val="26"/>
        </w:rPr>
        <w:t>данных;</w:t>
      </w:r>
    </w:p>
    <w:p w:rsidR="00FB4A81" w:rsidRDefault="00B30A00" w:rsidP="00582418">
      <w:pPr>
        <w:pStyle w:val="a7"/>
        <w:numPr>
          <w:ilvl w:val="1"/>
          <w:numId w:val="9"/>
        </w:numPr>
        <w:tabs>
          <w:tab w:val="left" w:pos="1915"/>
          <w:tab w:val="left" w:pos="1916"/>
        </w:tabs>
        <w:spacing w:before="1" w:line="298" w:lineRule="exact"/>
        <w:ind w:left="1915" w:hanging="567"/>
        <w:jc w:val="left"/>
        <w:rPr>
          <w:sz w:val="26"/>
        </w:rPr>
      </w:pPr>
      <w:r>
        <w:rPr>
          <w:sz w:val="26"/>
        </w:rPr>
        <w:t>создание</w:t>
      </w:r>
      <w:r>
        <w:rPr>
          <w:spacing w:val="-4"/>
          <w:sz w:val="26"/>
        </w:rPr>
        <w:t xml:space="preserve"> </w:t>
      </w:r>
      <w:r>
        <w:rPr>
          <w:sz w:val="26"/>
        </w:rPr>
        <w:t>веб-страниц;</w:t>
      </w:r>
    </w:p>
    <w:p w:rsidR="00FB4A81" w:rsidRDefault="00B30A00" w:rsidP="00582418">
      <w:pPr>
        <w:pStyle w:val="a7"/>
        <w:numPr>
          <w:ilvl w:val="1"/>
          <w:numId w:val="9"/>
        </w:numPr>
        <w:tabs>
          <w:tab w:val="left" w:pos="1915"/>
          <w:tab w:val="left" w:pos="1916"/>
        </w:tabs>
        <w:spacing w:line="298" w:lineRule="exact"/>
        <w:ind w:left="1915" w:hanging="567"/>
        <w:jc w:val="left"/>
        <w:rPr>
          <w:sz w:val="26"/>
        </w:rPr>
      </w:pPr>
      <w:r>
        <w:rPr>
          <w:sz w:val="26"/>
        </w:rPr>
        <w:t>сетевая</w:t>
      </w:r>
      <w:r>
        <w:rPr>
          <w:spacing w:val="-4"/>
          <w:sz w:val="26"/>
        </w:rPr>
        <w:t xml:space="preserve"> </w:t>
      </w:r>
      <w:r>
        <w:rPr>
          <w:sz w:val="26"/>
        </w:rPr>
        <w:t>коммуникация</w:t>
      </w:r>
      <w:r>
        <w:rPr>
          <w:spacing w:val="-4"/>
          <w:sz w:val="26"/>
        </w:rPr>
        <w:t xml:space="preserve"> </w:t>
      </w:r>
      <w:r>
        <w:rPr>
          <w:sz w:val="26"/>
        </w:rPr>
        <w:t>между</w:t>
      </w:r>
      <w:r>
        <w:rPr>
          <w:spacing w:val="-4"/>
          <w:sz w:val="26"/>
        </w:rPr>
        <w:t xml:space="preserve"> </w:t>
      </w:r>
      <w:r>
        <w:rPr>
          <w:sz w:val="26"/>
        </w:rPr>
        <w:t>учениками</w:t>
      </w:r>
      <w:r>
        <w:rPr>
          <w:spacing w:val="-4"/>
          <w:sz w:val="26"/>
        </w:rPr>
        <w:t xml:space="preserve"> </w:t>
      </w:r>
      <w:r>
        <w:rPr>
          <w:sz w:val="26"/>
        </w:rPr>
        <w:t>и</w:t>
      </w:r>
      <w:r>
        <w:rPr>
          <w:spacing w:val="-2"/>
          <w:sz w:val="26"/>
        </w:rPr>
        <w:t xml:space="preserve"> </w:t>
      </w:r>
      <w:r>
        <w:rPr>
          <w:sz w:val="26"/>
        </w:rPr>
        <w:t>(или)</w:t>
      </w:r>
      <w:r>
        <w:rPr>
          <w:spacing w:val="-1"/>
          <w:sz w:val="26"/>
        </w:rPr>
        <w:t xml:space="preserve"> </w:t>
      </w:r>
      <w:r>
        <w:rPr>
          <w:sz w:val="26"/>
        </w:rPr>
        <w:t>учителем.</w:t>
      </w:r>
    </w:p>
    <w:p w:rsidR="00FB4A81" w:rsidRDefault="00B30A00">
      <w:pPr>
        <w:pStyle w:val="a3"/>
        <w:spacing w:before="1"/>
        <w:ind w:left="922" w:right="583" w:firstLine="427"/>
      </w:pPr>
      <w:r>
        <w:t>Эффективное формирование ИКТ-компетенции обучающихся может быть обес-</w:t>
      </w:r>
      <w:r>
        <w:rPr>
          <w:spacing w:val="1"/>
        </w:rPr>
        <w:t xml:space="preserve"> </w:t>
      </w:r>
      <w:r>
        <w:t>печено</w:t>
      </w:r>
      <w:r>
        <w:rPr>
          <w:spacing w:val="3"/>
        </w:rPr>
        <w:t xml:space="preserve"> </w:t>
      </w:r>
      <w:r>
        <w:t>усилиями</w:t>
      </w:r>
      <w:r>
        <w:rPr>
          <w:spacing w:val="-1"/>
        </w:rPr>
        <w:t xml:space="preserve"> </w:t>
      </w:r>
      <w:r>
        <w:t>команды</w:t>
      </w:r>
      <w:r>
        <w:rPr>
          <w:spacing w:val="2"/>
        </w:rPr>
        <w:t xml:space="preserve"> </w:t>
      </w:r>
      <w:r>
        <w:t>учителей-предметников.</w:t>
      </w:r>
    </w:p>
    <w:p w:rsidR="00FB4A81" w:rsidRDefault="00B30A00">
      <w:pPr>
        <w:pStyle w:val="a3"/>
        <w:ind w:left="922" w:right="583" w:firstLine="427"/>
      </w:pPr>
      <w:r>
        <w:t>Целенаправленная работа по формированию ИКТ-компетентности на уровне ос-</w:t>
      </w:r>
      <w:r>
        <w:rPr>
          <w:spacing w:val="1"/>
        </w:rPr>
        <w:t xml:space="preserve"> </w:t>
      </w:r>
      <w:r>
        <w:t>новного</w:t>
      </w:r>
      <w:r>
        <w:rPr>
          <w:spacing w:val="-2"/>
        </w:rPr>
        <w:t xml:space="preserve"> </w:t>
      </w:r>
      <w:r>
        <w:t>общего</w:t>
      </w:r>
      <w:r>
        <w:rPr>
          <w:spacing w:val="-1"/>
        </w:rPr>
        <w:t xml:space="preserve"> </w:t>
      </w:r>
      <w:r>
        <w:t>образования</w:t>
      </w:r>
      <w:r>
        <w:rPr>
          <w:spacing w:val="-2"/>
        </w:rPr>
        <w:t xml:space="preserve"> </w:t>
      </w:r>
      <w:r>
        <w:t>включает</w:t>
      </w:r>
      <w:r>
        <w:rPr>
          <w:spacing w:val="-1"/>
        </w:rPr>
        <w:t xml:space="preserve"> </w:t>
      </w:r>
      <w:r>
        <w:t>следующие</w:t>
      </w:r>
      <w:r>
        <w:rPr>
          <w:spacing w:val="-1"/>
        </w:rPr>
        <w:t xml:space="preserve"> </w:t>
      </w:r>
      <w:r>
        <w:t>этапы</w:t>
      </w:r>
      <w:r>
        <w:rPr>
          <w:spacing w:val="-1"/>
        </w:rPr>
        <w:t xml:space="preserve"> </w:t>
      </w:r>
      <w:r>
        <w:t>(разделы).</w:t>
      </w:r>
    </w:p>
    <w:p w:rsidR="00FB4A81" w:rsidRDefault="00B30A00">
      <w:pPr>
        <w:pStyle w:val="a3"/>
        <w:ind w:left="922" w:right="581" w:firstLine="427"/>
      </w:pPr>
      <w:r>
        <w:rPr>
          <w:i/>
        </w:rPr>
        <w:t xml:space="preserve">Обращение с устройствами ИКТ. </w:t>
      </w:r>
      <w:r>
        <w:t>Соединение устройств ИКТ (блоки компьюте-</w:t>
      </w:r>
      <w:r>
        <w:rPr>
          <w:spacing w:val="-62"/>
        </w:rPr>
        <w:t xml:space="preserve"> </w:t>
      </w:r>
      <w:r>
        <w:t>ра, устройства сетей, принтер, проектор, сканер, измерительные устройства и т. д.) с</w:t>
      </w:r>
      <w:r>
        <w:rPr>
          <w:spacing w:val="1"/>
        </w:rPr>
        <w:t xml:space="preserve"> </w:t>
      </w:r>
      <w:r>
        <w:t>использованием проводных и беспроводных технологий; включение и выключение</w:t>
      </w:r>
      <w:r>
        <w:rPr>
          <w:spacing w:val="1"/>
        </w:rPr>
        <w:t xml:space="preserve"> </w:t>
      </w:r>
      <w:r>
        <w:t>устройств ИКТ; получение информации о характеристиках компьютера; осуществ-</w:t>
      </w:r>
      <w:r>
        <w:rPr>
          <w:spacing w:val="1"/>
        </w:rPr>
        <w:t xml:space="preserve"> </w:t>
      </w:r>
      <w:r>
        <w:t>ление информационного подключения к локальной сети и глобальной сети Интер-</w:t>
      </w:r>
      <w:r>
        <w:rPr>
          <w:spacing w:val="1"/>
        </w:rPr>
        <w:t xml:space="preserve"> </w:t>
      </w:r>
      <w:r>
        <w:t>нет; выполнение базовых операций с основными элементами пользовательского ин-</w:t>
      </w:r>
      <w:r>
        <w:rPr>
          <w:spacing w:val="1"/>
        </w:rPr>
        <w:t xml:space="preserve"> </w:t>
      </w:r>
      <w:r>
        <w:t>терфейса:</w:t>
      </w:r>
      <w:r>
        <w:rPr>
          <w:spacing w:val="1"/>
        </w:rPr>
        <w:t xml:space="preserve"> </w:t>
      </w:r>
      <w:r>
        <w:t>работа</w:t>
      </w:r>
      <w:r>
        <w:rPr>
          <w:spacing w:val="1"/>
        </w:rPr>
        <w:t xml:space="preserve"> </w:t>
      </w:r>
      <w:r>
        <w:t>с</w:t>
      </w:r>
      <w:r>
        <w:rPr>
          <w:spacing w:val="1"/>
        </w:rPr>
        <w:t xml:space="preserve"> </w:t>
      </w:r>
      <w:r>
        <w:t>меню,</w:t>
      </w:r>
      <w:r>
        <w:rPr>
          <w:spacing w:val="1"/>
        </w:rPr>
        <w:t xml:space="preserve"> </w:t>
      </w:r>
      <w:r>
        <w:t>запуск прикладных</w:t>
      </w:r>
      <w:r>
        <w:rPr>
          <w:spacing w:val="1"/>
        </w:rPr>
        <w:t xml:space="preserve"> </w:t>
      </w:r>
      <w:r>
        <w:t>программ,</w:t>
      </w:r>
      <w:r>
        <w:rPr>
          <w:spacing w:val="1"/>
        </w:rPr>
        <w:t xml:space="preserve"> </w:t>
      </w:r>
      <w:r>
        <w:t>обращение</w:t>
      </w:r>
      <w:r>
        <w:rPr>
          <w:spacing w:val="1"/>
        </w:rPr>
        <w:t xml:space="preserve"> </w:t>
      </w:r>
      <w:r>
        <w:t>за</w:t>
      </w:r>
      <w:r>
        <w:rPr>
          <w:spacing w:val="65"/>
        </w:rPr>
        <w:t xml:space="preserve"> </w:t>
      </w:r>
      <w:r>
        <w:t>справкой;</w:t>
      </w:r>
      <w:r>
        <w:rPr>
          <w:spacing w:val="-62"/>
        </w:rPr>
        <w:t xml:space="preserve"> </w:t>
      </w:r>
      <w:r>
        <w:t>вход в информационную среду образовательной организации, в том числе через Ин-</w:t>
      </w:r>
      <w:r>
        <w:rPr>
          <w:spacing w:val="1"/>
        </w:rPr>
        <w:t xml:space="preserve"> </w:t>
      </w:r>
      <w:r>
        <w:t>тернет, размещение в информационной среде различных информационных объек-</w:t>
      </w:r>
      <w:r>
        <w:rPr>
          <w:spacing w:val="1"/>
        </w:rPr>
        <w:t xml:space="preserve"> </w:t>
      </w:r>
      <w:r>
        <w:t>тов; оценивание числовых параметров информационных процессов (объем памяти,</w:t>
      </w:r>
      <w:r>
        <w:rPr>
          <w:spacing w:val="1"/>
        </w:rPr>
        <w:t xml:space="preserve"> </w:t>
      </w:r>
      <w:r>
        <w:t>необходимой для хранения информации; скорость передачи информации, пропуск-</w:t>
      </w:r>
      <w:r>
        <w:rPr>
          <w:spacing w:val="1"/>
        </w:rPr>
        <w:t xml:space="preserve"> </w:t>
      </w:r>
      <w:r>
        <w:t>ная способность выбранного канала и пр.); вывод информации на бумагу, работа с</w:t>
      </w:r>
      <w:r>
        <w:rPr>
          <w:spacing w:val="1"/>
        </w:rPr>
        <w:t xml:space="preserve"> </w:t>
      </w:r>
      <w:r>
        <w:t>расходными материалами; соблюдение требований к организации компьютерного</w:t>
      </w:r>
      <w:r>
        <w:rPr>
          <w:spacing w:val="1"/>
        </w:rPr>
        <w:t xml:space="preserve"> </w:t>
      </w:r>
      <w:r>
        <w:t>рабочего места, техника безопасности, гигиены, эргономики и ресурсосбережения</w:t>
      </w:r>
      <w:r>
        <w:rPr>
          <w:spacing w:val="1"/>
        </w:rPr>
        <w:t xml:space="preserve"> </w:t>
      </w:r>
      <w:r>
        <w:t>при</w:t>
      </w:r>
      <w:r>
        <w:rPr>
          <w:spacing w:val="-1"/>
        </w:rPr>
        <w:t xml:space="preserve"> </w:t>
      </w:r>
      <w:r>
        <w:t>работе</w:t>
      </w:r>
      <w:r>
        <w:rPr>
          <w:spacing w:val="-1"/>
        </w:rPr>
        <w:t xml:space="preserve"> </w:t>
      </w:r>
      <w:r>
        <w:t>с</w:t>
      </w:r>
      <w:r>
        <w:rPr>
          <w:spacing w:val="4"/>
        </w:rPr>
        <w:t xml:space="preserve"> </w:t>
      </w:r>
      <w:r>
        <w:t>устройствами</w:t>
      </w:r>
      <w:r>
        <w:rPr>
          <w:spacing w:val="-1"/>
        </w:rPr>
        <w:t xml:space="preserve"> </w:t>
      </w:r>
      <w:r>
        <w:t>ИКТ.</w:t>
      </w:r>
    </w:p>
    <w:p w:rsidR="00FB4A81" w:rsidRDefault="00B30A00">
      <w:pPr>
        <w:pStyle w:val="a3"/>
        <w:spacing w:before="1"/>
        <w:ind w:left="922" w:right="581" w:firstLine="427"/>
      </w:pPr>
      <w:r>
        <w:rPr>
          <w:i/>
        </w:rPr>
        <w:lastRenderedPageBreak/>
        <w:t xml:space="preserve">Фиксация и обработка изображений и звуков. </w:t>
      </w:r>
      <w:r>
        <w:t>Выбор технических средств ИКТ</w:t>
      </w:r>
      <w:r>
        <w:rPr>
          <w:spacing w:val="1"/>
        </w:rPr>
        <w:t xml:space="preserve"> </w:t>
      </w:r>
      <w:r>
        <w:t>для фиксации изображений и звуков в соответствии с поставленной целью; осуще-</w:t>
      </w:r>
      <w:r>
        <w:rPr>
          <w:spacing w:val="1"/>
        </w:rPr>
        <w:t xml:space="preserve"> </w:t>
      </w:r>
      <w:r>
        <w:t>ствление фиксации изображений и звуков в ходе процесса обсуждения, проведения</w:t>
      </w:r>
      <w:r>
        <w:rPr>
          <w:spacing w:val="1"/>
        </w:rPr>
        <w:t xml:space="preserve"> </w:t>
      </w:r>
      <w:r>
        <w:t>эксперимента, природного процесса, фиксации хода и результатов проектной дея-</w:t>
      </w:r>
      <w:r>
        <w:rPr>
          <w:spacing w:val="1"/>
        </w:rPr>
        <w:t xml:space="preserve"> </w:t>
      </w:r>
      <w:r>
        <w:t>тельности; создание презентаций на основе цифровых фотографий; осуществление</w:t>
      </w:r>
      <w:r>
        <w:rPr>
          <w:spacing w:val="1"/>
        </w:rPr>
        <w:t xml:space="preserve"> </w:t>
      </w:r>
      <w:r>
        <w:t>видеосъемки и монтажа отснятого материала с использованием возможностей спе-</w:t>
      </w:r>
      <w:r>
        <w:rPr>
          <w:spacing w:val="1"/>
        </w:rPr>
        <w:t xml:space="preserve"> </w:t>
      </w:r>
      <w:r>
        <w:t>циальных компьютерных инструментов; осуществление обработки цифровых фото-</w:t>
      </w:r>
      <w:r>
        <w:rPr>
          <w:spacing w:val="1"/>
        </w:rPr>
        <w:t xml:space="preserve"> </w:t>
      </w:r>
      <w:r>
        <w:t>графий с использованием возможностей специальных компьютерных инструментов;</w:t>
      </w:r>
      <w:r>
        <w:rPr>
          <w:spacing w:val="-62"/>
        </w:rPr>
        <w:t xml:space="preserve"> </w:t>
      </w:r>
      <w:r>
        <w:t>осуществление обработки цифровых звукозаписей с использованием возможностей</w:t>
      </w:r>
      <w:r>
        <w:rPr>
          <w:spacing w:val="1"/>
        </w:rPr>
        <w:t xml:space="preserve"> </w:t>
      </w:r>
      <w:r>
        <w:t>специальных компьютерных инструментов; понимание и учет смысла и содержания</w:t>
      </w:r>
      <w:r>
        <w:rPr>
          <w:spacing w:val="1"/>
        </w:rPr>
        <w:t xml:space="preserve"> </w:t>
      </w:r>
      <w:r>
        <w:t>деятельности при организации фиксации, выделение для фиксации отдельных эле-</w:t>
      </w:r>
      <w:r>
        <w:rPr>
          <w:spacing w:val="1"/>
        </w:rPr>
        <w:t xml:space="preserve"> </w:t>
      </w:r>
      <w:r>
        <w:t>ментов объектов и процессов, обеспечение качества фиксации существенных эле-</w:t>
      </w:r>
      <w:r>
        <w:rPr>
          <w:spacing w:val="1"/>
        </w:rPr>
        <w:t xml:space="preserve"> </w:t>
      </w:r>
      <w:r>
        <w:t>ментов.</w:t>
      </w:r>
    </w:p>
    <w:p w:rsidR="00FB4A81" w:rsidRDefault="00B30A00" w:rsidP="00E126B6">
      <w:pPr>
        <w:pStyle w:val="a3"/>
        <w:ind w:left="922" w:right="583" w:firstLine="427"/>
      </w:pPr>
      <w:r>
        <w:rPr>
          <w:i/>
        </w:rPr>
        <w:t xml:space="preserve">Поиск и организация хранения информации. </w:t>
      </w:r>
      <w:r>
        <w:t>Использование приемов поиска ин-</w:t>
      </w:r>
      <w:r>
        <w:rPr>
          <w:spacing w:val="1"/>
        </w:rPr>
        <w:t xml:space="preserve"> </w:t>
      </w:r>
      <w:r>
        <w:t>формации на персональном компьютере, в информационной среде организации и в</w:t>
      </w:r>
      <w:r>
        <w:rPr>
          <w:spacing w:val="1"/>
        </w:rPr>
        <w:t xml:space="preserve"> </w:t>
      </w:r>
      <w:r>
        <w:t>образовательном пространстве; использование различных приемов поиска информа-</w:t>
      </w:r>
      <w:r>
        <w:rPr>
          <w:spacing w:val="1"/>
        </w:rPr>
        <w:t xml:space="preserve"> </w:t>
      </w:r>
      <w:r>
        <w:t>ции в сети Интернет (поисковые системы, справочные разделы, предметные рубри-</w:t>
      </w:r>
      <w:r>
        <w:rPr>
          <w:spacing w:val="1"/>
        </w:rPr>
        <w:t xml:space="preserve"> </w:t>
      </w:r>
      <w:r>
        <w:t>ки); осуществление поиска информации в сети Интернет с использованием простых</w:t>
      </w:r>
      <w:r>
        <w:rPr>
          <w:spacing w:val="1"/>
        </w:rPr>
        <w:t xml:space="preserve"> </w:t>
      </w:r>
      <w:r>
        <w:t>запросов (по одному признаку); построение запросов для поиска информации с ис-</w:t>
      </w:r>
      <w:r>
        <w:rPr>
          <w:spacing w:val="1"/>
        </w:rPr>
        <w:t xml:space="preserve"> </w:t>
      </w:r>
      <w:r>
        <w:t>пользованием</w:t>
      </w:r>
      <w:r>
        <w:rPr>
          <w:spacing w:val="50"/>
        </w:rPr>
        <w:t xml:space="preserve"> </w:t>
      </w:r>
      <w:r>
        <w:t>логических</w:t>
      </w:r>
      <w:r>
        <w:rPr>
          <w:spacing w:val="51"/>
        </w:rPr>
        <w:t xml:space="preserve"> </w:t>
      </w:r>
      <w:r>
        <w:t>операций</w:t>
      </w:r>
      <w:r>
        <w:rPr>
          <w:spacing w:val="49"/>
        </w:rPr>
        <w:t xml:space="preserve"> </w:t>
      </w:r>
      <w:r>
        <w:t>и</w:t>
      </w:r>
      <w:r>
        <w:rPr>
          <w:spacing w:val="50"/>
        </w:rPr>
        <w:t xml:space="preserve"> </w:t>
      </w:r>
      <w:r>
        <w:t>анализ</w:t>
      </w:r>
      <w:r>
        <w:rPr>
          <w:spacing w:val="50"/>
        </w:rPr>
        <w:t xml:space="preserve"> </w:t>
      </w:r>
      <w:r>
        <w:t>результатов</w:t>
      </w:r>
      <w:r>
        <w:rPr>
          <w:spacing w:val="50"/>
        </w:rPr>
        <w:t xml:space="preserve"> </w:t>
      </w:r>
      <w:r>
        <w:t>поиска;</w:t>
      </w:r>
      <w:r>
        <w:rPr>
          <w:spacing w:val="48"/>
        </w:rPr>
        <w:t xml:space="preserve"> </w:t>
      </w:r>
      <w:r>
        <w:t>сохранение</w:t>
      </w:r>
      <w:r>
        <w:rPr>
          <w:spacing w:val="51"/>
        </w:rPr>
        <w:t xml:space="preserve"> </w:t>
      </w:r>
      <w:r>
        <w:t>для</w:t>
      </w:r>
      <w:r w:rsidR="00E126B6">
        <w:t xml:space="preserve"> </w:t>
      </w:r>
      <w:r>
        <w:t>индивидуального использования найденных в сети Интернет информационных объ-</w:t>
      </w:r>
      <w:r>
        <w:rPr>
          <w:spacing w:val="1"/>
        </w:rPr>
        <w:t xml:space="preserve"> </w:t>
      </w:r>
      <w:r>
        <w:t>ектов и ссылок на них; использование различных библиотечных, в том числе элек-</w:t>
      </w:r>
      <w:r>
        <w:rPr>
          <w:spacing w:val="1"/>
        </w:rPr>
        <w:t xml:space="preserve"> </w:t>
      </w:r>
      <w:r>
        <w:t>тронных, каталогов для поиска необходимых книг; поиск информации в различных</w:t>
      </w:r>
      <w:r>
        <w:rPr>
          <w:spacing w:val="1"/>
        </w:rPr>
        <w:t xml:space="preserve"> </w:t>
      </w:r>
      <w:r>
        <w:t>базах данных, создание и заполнение баз данных, в частности, использование раз-</w:t>
      </w:r>
      <w:r>
        <w:rPr>
          <w:spacing w:val="1"/>
        </w:rPr>
        <w:t xml:space="preserve"> </w:t>
      </w:r>
      <w:r>
        <w:t>личных определителей; формирование собственного информационного пространст-</w:t>
      </w:r>
      <w:r>
        <w:rPr>
          <w:spacing w:val="1"/>
        </w:rPr>
        <w:t xml:space="preserve"> </w:t>
      </w:r>
      <w:r>
        <w:t>ва: создание системы папок и размещение в них нужных информационных источни-</w:t>
      </w:r>
      <w:r>
        <w:rPr>
          <w:spacing w:val="1"/>
        </w:rPr>
        <w:t xml:space="preserve"> </w:t>
      </w:r>
      <w:r>
        <w:t>ков,</w:t>
      </w:r>
      <w:r>
        <w:rPr>
          <w:spacing w:val="-2"/>
        </w:rPr>
        <w:t xml:space="preserve"> </w:t>
      </w:r>
      <w:r>
        <w:t>размещение</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p>
    <w:p w:rsidR="00FB4A81" w:rsidRDefault="00B30A00">
      <w:pPr>
        <w:pStyle w:val="a3"/>
        <w:spacing w:before="2"/>
        <w:ind w:left="922" w:right="581" w:firstLine="427"/>
      </w:pPr>
      <w:r>
        <w:rPr>
          <w:i/>
        </w:rPr>
        <w:t xml:space="preserve">Создание письменных сообщений. </w:t>
      </w:r>
      <w:r>
        <w:t>Создание текстовых документов на русском,</w:t>
      </w:r>
      <w:r>
        <w:rPr>
          <w:spacing w:val="1"/>
        </w:rPr>
        <w:t xml:space="preserve"> </w:t>
      </w:r>
      <w:r>
        <w:t>родном языках посредством квалифицированного клавиатурного письма с использо-</w:t>
      </w:r>
      <w:r>
        <w:rPr>
          <w:spacing w:val="-62"/>
        </w:rPr>
        <w:t xml:space="preserve"> </w:t>
      </w:r>
      <w:r>
        <w:t>ванием базовых средств</w:t>
      </w:r>
      <w:r>
        <w:rPr>
          <w:spacing w:val="1"/>
        </w:rPr>
        <w:t xml:space="preserve"> </w:t>
      </w:r>
      <w:r>
        <w:t>текстовых</w:t>
      </w:r>
      <w:r>
        <w:rPr>
          <w:spacing w:val="1"/>
        </w:rPr>
        <w:t xml:space="preserve"> </w:t>
      </w:r>
      <w:r>
        <w:t>редакторов; осуществление редактирования и</w:t>
      </w:r>
      <w:r>
        <w:rPr>
          <w:spacing w:val="1"/>
        </w:rPr>
        <w:t xml:space="preserve"> </w:t>
      </w:r>
      <w:r>
        <w:t>структурирования текста в соответствии с его смыслом средствами текстового ре-</w:t>
      </w:r>
      <w:r>
        <w:rPr>
          <w:spacing w:val="1"/>
        </w:rPr>
        <w:t xml:space="preserve"> </w:t>
      </w:r>
      <w:r>
        <w:t>дактора (выделение, перемещение и удаление фрагментов текста; создание текстов с</w:t>
      </w:r>
      <w:r>
        <w:rPr>
          <w:spacing w:val="-62"/>
        </w:rPr>
        <w:t xml:space="preserve"> </w:t>
      </w:r>
      <w:r>
        <w:t>повторяющимися фрагментами; создание таблиц и списков; осуществление орфо-</w:t>
      </w:r>
      <w:r>
        <w:rPr>
          <w:spacing w:val="1"/>
        </w:rPr>
        <w:t xml:space="preserve"> </w:t>
      </w:r>
      <w:r>
        <w:t>графического контроля в текстовом документе с помощью средств текстового про-</w:t>
      </w:r>
      <w:r>
        <w:rPr>
          <w:spacing w:val="1"/>
        </w:rPr>
        <w:t xml:space="preserve"> </w:t>
      </w:r>
      <w:r>
        <w:t>цессора); оформление текста в соответствии с заданными требованиями к шрифту,</w:t>
      </w:r>
      <w:r>
        <w:rPr>
          <w:spacing w:val="1"/>
        </w:rPr>
        <w:t xml:space="preserve"> </w:t>
      </w:r>
      <w:r>
        <w:t>его начертанию, размеру и цвету, к выравниванию текста; установка параметров</w:t>
      </w:r>
      <w:r>
        <w:rPr>
          <w:spacing w:val="1"/>
        </w:rPr>
        <w:t xml:space="preserve"> </w:t>
      </w:r>
      <w:r>
        <w:t>страницы документа; форматирование символов и абзацев; вставка колонтитулов и</w:t>
      </w:r>
      <w:r>
        <w:rPr>
          <w:spacing w:val="1"/>
        </w:rPr>
        <w:t xml:space="preserve"> </w:t>
      </w:r>
      <w:r>
        <w:t>номеров страниц; вставка в документ формул, таблиц, списков, изображений; уча-</w:t>
      </w:r>
      <w:r>
        <w:rPr>
          <w:spacing w:val="1"/>
        </w:rPr>
        <w:t xml:space="preserve"> </w:t>
      </w:r>
      <w:r>
        <w:t>стие в коллективном создании текстового документа; создание гипертекстовых до-</w:t>
      </w:r>
      <w:r>
        <w:rPr>
          <w:spacing w:val="1"/>
        </w:rPr>
        <w:t xml:space="preserve"> </w:t>
      </w:r>
      <w:r>
        <w:t>кументов; сканирование текста и осуществление распознавания сканированного тек-</w:t>
      </w:r>
      <w:r>
        <w:rPr>
          <w:spacing w:val="-62"/>
        </w:rPr>
        <w:t xml:space="preserve"> </w:t>
      </w:r>
      <w:r>
        <w:t>ста; использование ссылок и цитирование источников при создании на их основе</w:t>
      </w:r>
      <w:r>
        <w:rPr>
          <w:spacing w:val="1"/>
        </w:rPr>
        <w:t xml:space="preserve"> </w:t>
      </w:r>
      <w:r>
        <w:t>собственных</w:t>
      </w:r>
      <w:r>
        <w:rPr>
          <w:spacing w:val="-2"/>
        </w:rPr>
        <w:t xml:space="preserve"> </w:t>
      </w:r>
      <w:r>
        <w:t>информационных</w:t>
      </w:r>
      <w:r>
        <w:rPr>
          <w:spacing w:val="-1"/>
        </w:rPr>
        <w:t xml:space="preserve"> </w:t>
      </w:r>
      <w:r>
        <w:t>объектов.</w:t>
      </w:r>
    </w:p>
    <w:p w:rsidR="00FB4A81" w:rsidRDefault="00B30A00">
      <w:pPr>
        <w:pStyle w:val="a3"/>
        <w:ind w:left="922" w:right="583" w:firstLine="427"/>
      </w:pPr>
      <w:r>
        <w:rPr>
          <w:i/>
        </w:rPr>
        <w:t xml:space="preserve">Создание графических объектов. </w:t>
      </w:r>
      <w:r>
        <w:t xml:space="preserve">Создание и редактирование изображений </w:t>
      </w:r>
      <w:r>
        <w:lastRenderedPageBreak/>
        <w:t>с по-</w:t>
      </w:r>
      <w:r>
        <w:rPr>
          <w:spacing w:val="1"/>
        </w:rPr>
        <w:t xml:space="preserve"> </w:t>
      </w:r>
      <w:r>
        <w:t>мощью инструментов графического редактора; создание графических объектов с по-</w:t>
      </w:r>
      <w:r>
        <w:rPr>
          <w:spacing w:val="-62"/>
        </w:rPr>
        <w:t xml:space="preserve"> </w:t>
      </w:r>
      <w:r>
        <w:t>вторяющимися и(или) преобразованными фрагментами; создание графических объ-</w:t>
      </w:r>
      <w:r>
        <w:rPr>
          <w:spacing w:val="1"/>
        </w:rPr>
        <w:t xml:space="preserve"> </w:t>
      </w:r>
      <w:r>
        <w:t>ектов проведением рукой произвольных линий с использованием специализирован-</w:t>
      </w:r>
      <w:r>
        <w:rPr>
          <w:spacing w:val="1"/>
        </w:rPr>
        <w:t xml:space="preserve"> </w:t>
      </w:r>
      <w:r>
        <w:t>ных компьютерных инструментов и устройств; создание различных геометрических</w:t>
      </w:r>
      <w:r>
        <w:rPr>
          <w:spacing w:val="1"/>
        </w:rPr>
        <w:t xml:space="preserve"> </w:t>
      </w:r>
      <w:r>
        <w:t>объектов и чертежей с использованием возможностей специальных компьютерных</w:t>
      </w:r>
      <w:r>
        <w:rPr>
          <w:spacing w:val="1"/>
        </w:rPr>
        <w:t xml:space="preserve"> </w:t>
      </w:r>
      <w:r>
        <w:t>инструментов; создание диаграмм различных видов в соответствии с решаемыми за-</w:t>
      </w:r>
      <w:r>
        <w:rPr>
          <w:spacing w:val="1"/>
        </w:rPr>
        <w:t xml:space="preserve"> </w:t>
      </w:r>
      <w:r>
        <w:t>дачами; создание движущихся изображений с использованием возможностей специ-</w:t>
      </w:r>
      <w:r>
        <w:rPr>
          <w:spacing w:val="1"/>
        </w:rPr>
        <w:t xml:space="preserve"> </w:t>
      </w:r>
      <w:r>
        <w:t>альных</w:t>
      </w:r>
      <w:r>
        <w:rPr>
          <w:spacing w:val="-3"/>
        </w:rPr>
        <w:t xml:space="preserve"> </w:t>
      </w:r>
      <w:r>
        <w:t>компьютерных</w:t>
      </w:r>
      <w:r>
        <w:rPr>
          <w:spacing w:val="-2"/>
        </w:rPr>
        <w:t xml:space="preserve"> </w:t>
      </w:r>
      <w:r>
        <w:t>инструментов;</w:t>
      </w:r>
      <w:r>
        <w:rPr>
          <w:spacing w:val="1"/>
        </w:rPr>
        <w:t xml:space="preserve"> </w:t>
      </w:r>
      <w:r>
        <w:t>создание</w:t>
      </w:r>
      <w:r>
        <w:rPr>
          <w:spacing w:val="-2"/>
        </w:rPr>
        <w:t xml:space="preserve"> </w:t>
      </w:r>
      <w:r>
        <w:t>объектов</w:t>
      </w:r>
      <w:r>
        <w:rPr>
          <w:spacing w:val="-2"/>
        </w:rPr>
        <w:t xml:space="preserve"> </w:t>
      </w:r>
      <w:r>
        <w:t>трехмерной</w:t>
      </w:r>
      <w:r>
        <w:rPr>
          <w:spacing w:val="-1"/>
        </w:rPr>
        <w:t xml:space="preserve"> </w:t>
      </w:r>
      <w:r>
        <w:t>графики.</w:t>
      </w:r>
    </w:p>
    <w:p w:rsidR="00FB4A81" w:rsidRDefault="00B30A00">
      <w:pPr>
        <w:pStyle w:val="a3"/>
        <w:ind w:left="922" w:right="582" w:firstLine="427"/>
      </w:pPr>
      <w:r>
        <w:rPr>
          <w:i/>
        </w:rPr>
        <w:t xml:space="preserve">Создание музыкальных и звуковых объектов. </w:t>
      </w:r>
      <w:r>
        <w:t>Использование звуковых и музы-</w:t>
      </w:r>
      <w:r>
        <w:rPr>
          <w:spacing w:val="1"/>
        </w:rPr>
        <w:t xml:space="preserve"> </w:t>
      </w:r>
      <w:r>
        <w:t>кальных редакторов;</w:t>
      </w:r>
      <w:r>
        <w:rPr>
          <w:spacing w:val="1"/>
        </w:rPr>
        <w:t xml:space="preserve"> </w:t>
      </w:r>
      <w:r>
        <w:t>использование</w:t>
      </w:r>
      <w:r>
        <w:rPr>
          <w:spacing w:val="1"/>
        </w:rPr>
        <w:t xml:space="preserve"> </w:t>
      </w:r>
      <w:r>
        <w:t>клавишных и кинестетических синтезаторов;</w:t>
      </w:r>
      <w:r>
        <w:rPr>
          <w:spacing w:val="1"/>
        </w:rPr>
        <w:t xml:space="preserve"> </w:t>
      </w:r>
      <w:r>
        <w:t>использование программ звукозаписи и микрофонов; запись звуковых файлов с раз-</w:t>
      </w:r>
      <w:r>
        <w:rPr>
          <w:spacing w:val="1"/>
        </w:rPr>
        <w:t xml:space="preserve"> </w:t>
      </w:r>
      <w:r>
        <w:t>личным</w:t>
      </w:r>
      <w:r>
        <w:rPr>
          <w:spacing w:val="-1"/>
        </w:rPr>
        <w:t xml:space="preserve"> </w:t>
      </w:r>
      <w:r>
        <w:t>качеством</w:t>
      </w:r>
      <w:r>
        <w:rPr>
          <w:spacing w:val="-3"/>
        </w:rPr>
        <w:t xml:space="preserve"> </w:t>
      </w:r>
      <w:r>
        <w:t>звучания</w:t>
      </w:r>
      <w:r>
        <w:rPr>
          <w:spacing w:val="-3"/>
        </w:rPr>
        <w:t xml:space="preserve"> </w:t>
      </w:r>
      <w:r>
        <w:t>(глубиной</w:t>
      </w:r>
      <w:r>
        <w:rPr>
          <w:spacing w:val="-3"/>
        </w:rPr>
        <w:t xml:space="preserve"> </w:t>
      </w:r>
      <w:r>
        <w:t>кодирования</w:t>
      </w:r>
      <w:r>
        <w:rPr>
          <w:spacing w:val="-2"/>
        </w:rPr>
        <w:t xml:space="preserve"> </w:t>
      </w:r>
      <w:r>
        <w:t>и</w:t>
      </w:r>
      <w:r>
        <w:rPr>
          <w:spacing w:val="-3"/>
        </w:rPr>
        <w:t xml:space="preserve"> </w:t>
      </w:r>
      <w:r>
        <w:t>частотой дискретизации).</w:t>
      </w:r>
    </w:p>
    <w:p w:rsidR="00FB4A81" w:rsidRDefault="00B30A00" w:rsidP="00E126B6">
      <w:pPr>
        <w:pStyle w:val="a3"/>
        <w:spacing w:before="2"/>
        <w:ind w:left="922" w:right="582" w:firstLine="427"/>
      </w:pPr>
      <w:r>
        <w:rPr>
          <w:i/>
        </w:rPr>
        <w:t>Восприятие, использование и создание гипертекстовых и мультимедийных ин-</w:t>
      </w:r>
      <w:r>
        <w:rPr>
          <w:i/>
          <w:spacing w:val="1"/>
        </w:rPr>
        <w:t xml:space="preserve"> </w:t>
      </w:r>
      <w:r>
        <w:rPr>
          <w:i/>
        </w:rPr>
        <w:t xml:space="preserve">формационных объектов. </w:t>
      </w:r>
      <w:r>
        <w:t>«Чтение» таблиц, графиков, диаграмм, схем и т. д., само-</w:t>
      </w:r>
      <w:r>
        <w:rPr>
          <w:spacing w:val="1"/>
        </w:rPr>
        <w:t xml:space="preserve"> </w:t>
      </w:r>
      <w:r>
        <w:t>стоятельное перекодирование информации из одной знаковой системы в другую;</w:t>
      </w:r>
      <w:r>
        <w:rPr>
          <w:spacing w:val="1"/>
        </w:rPr>
        <w:t xml:space="preserve"> </w:t>
      </w:r>
      <w:r>
        <w:t>использование при восприятии сообщений содержащихся в них внутренних и внеш-</w:t>
      </w:r>
      <w:r>
        <w:rPr>
          <w:spacing w:val="1"/>
        </w:rPr>
        <w:t xml:space="preserve"> </w:t>
      </w:r>
      <w:r>
        <w:t>них ссылок; формулирование вопросов к сообщению, создание краткого описания</w:t>
      </w:r>
      <w:r>
        <w:rPr>
          <w:spacing w:val="1"/>
        </w:rPr>
        <w:t xml:space="preserve"> </w:t>
      </w:r>
      <w:r>
        <w:t>сообщения;</w:t>
      </w:r>
      <w:r>
        <w:rPr>
          <w:spacing w:val="1"/>
        </w:rPr>
        <w:t xml:space="preserve"> </w:t>
      </w:r>
      <w:r>
        <w:t>цитирование</w:t>
      </w:r>
      <w:r>
        <w:rPr>
          <w:spacing w:val="1"/>
        </w:rPr>
        <w:t xml:space="preserve"> </w:t>
      </w:r>
      <w:r>
        <w:t>фрагментов</w:t>
      </w:r>
      <w:r>
        <w:rPr>
          <w:spacing w:val="1"/>
        </w:rPr>
        <w:t xml:space="preserve"> </w:t>
      </w:r>
      <w:r>
        <w:t>сообщений;</w:t>
      </w:r>
      <w:r>
        <w:rPr>
          <w:spacing w:val="1"/>
        </w:rPr>
        <w:t xml:space="preserve"> </w:t>
      </w:r>
      <w:r>
        <w:t>использование</w:t>
      </w:r>
      <w:r>
        <w:rPr>
          <w:spacing w:val="1"/>
        </w:rPr>
        <w:t xml:space="preserve"> </w:t>
      </w:r>
      <w:r>
        <w:t>при</w:t>
      </w:r>
      <w:r>
        <w:rPr>
          <w:spacing w:val="1"/>
        </w:rPr>
        <w:t xml:space="preserve"> </w:t>
      </w:r>
      <w:r>
        <w:t>восприятии</w:t>
      </w:r>
      <w:r>
        <w:rPr>
          <w:spacing w:val="-62"/>
        </w:rPr>
        <w:t xml:space="preserve"> </w:t>
      </w:r>
      <w:r>
        <w:t>сообщений различных инструментов поиска, справочных источников (включая дву-</w:t>
      </w:r>
      <w:r>
        <w:rPr>
          <w:spacing w:val="1"/>
        </w:rPr>
        <w:t xml:space="preserve"> </w:t>
      </w:r>
      <w:r>
        <w:t>язычные); проведение деконструкции сообщений, выделение в них структуры, эле-</w:t>
      </w:r>
      <w:r>
        <w:rPr>
          <w:spacing w:val="1"/>
        </w:rPr>
        <w:t xml:space="preserve"> </w:t>
      </w:r>
      <w:r>
        <w:t>ментов</w:t>
      </w:r>
      <w:r>
        <w:rPr>
          <w:spacing w:val="18"/>
        </w:rPr>
        <w:t xml:space="preserve"> </w:t>
      </w:r>
      <w:r>
        <w:t>и</w:t>
      </w:r>
      <w:r>
        <w:rPr>
          <w:spacing w:val="18"/>
        </w:rPr>
        <w:t xml:space="preserve"> </w:t>
      </w:r>
      <w:r>
        <w:t>фрагментов;</w:t>
      </w:r>
      <w:r>
        <w:rPr>
          <w:spacing w:val="19"/>
        </w:rPr>
        <w:t xml:space="preserve"> </w:t>
      </w:r>
      <w:r>
        <w:t>работа</w:t>
      </w:r>
      <w:r>
        <w:rPr>
          <w:spacing w:val="18"/>
        </w:rPr>
        <w:t xml:space="preserve"> </w:t>
      </w:r>
      <w:r>
        <w:t>с</w:t>
      </w:r>
      <w:r>
        <w:rPr>
          <w:spacing w:val="18"/>
        </w:rPr>
        <w:t xml:space="preserve"> </w:t>
      </w:r>
      <w:r>
        <w:t>особыми</w:t>
      </w:r>
      <w:r>
        <w:rPr>
          <w:spacing w:val="19"/>
        </w:rPr>
        <w:t xml:space="preserve"> </w:t>
      </w:r>
      <w:r>
        <w:t>видами</w:t>
      </w:r>
      <w:r>
        <w:rPr>
          <w:spacing w:val="18"/>
        </w:rPr>
        <w:t xml:space="preserve"> </w:t>
      </w:r>
      <w:r>
        <w:t>сообщений:</w:t>
      </w:r>
      <w:r>
        <w:rPr>
          <w:spacing w:val="18"/>
        </w:rPr>
        <w:t xml:space="preserve"> </w:t>
      </w:r>
      <w:r>
        <w:t>диаграммами,</w:t>
      </w:r>
      <w:r>
        <w:rPr>
          <w:spacing w:val="19"/>
        </w:rPr>
        <w:t xml:space="preserve"> </w:t>
      </w:r>
      <w:r>
        <w:t>картами</w:t>
      </w:r>
      <w:r>
        <w:rPr>
          <w:spacing w:val="-63"/>
        </w:rPr>
        <w:t xml:space="preserve"> </w:t>
      </w:r>
      <w:r>
        <w:t>и спутниковыми фотографиями, в том числе в системах глобального позициониро-</w:t>
      </w:r>
      <w:r>
        <w:rPr>
          <w:spacing w:val="1"/>
        </w:rPr>
        <w:t xml:space="preserve"> </w:t>
      </w:r>
      <w:r>
        <w:t>вания; избирательное отношение к информации в окружающем информационном</w:t>
      </w:r>
      <w:r>
        <w:rPr>
          <w:spacing w:val="1"/>
        </w:rPr>
        <w:t xml:space="preserve"> </w:t>
      </w:r>
      <w:r>
        <w:t>пространстве, отказ от потребления ненужной информации; проектирование дизайна</w:t>
      </w:r>
      <w:r>
        <w:rPr>
          <w:spacing w:val="-62"/>
        </w:rPr>
        <w:t xml:space="preserve"> </w:t>
      </w:r>
      <w:r>
        <w:t>сообщения</w:t>
      </w:r>
      <w:r>
        <w:rPr>
          <w:spacing w:val="16"/>
        </w:rPr>
        <w:t xml:space="preserve"> </w:t>
      </w:r>
      <w:r>
        <w:t>в</w:t>
      </w:r>
      <w:r>
        <w:rPr>
          <w:spacing w:val="16"/>
        </w:rPr>
        <w:t xml:space="preserve"> </w:t>
      </w:r>
      <w:r>
        <w:t>соответствии</w:t>
      </w:r>
      <w:r>
        <w:rPr>
          <w:spacing w:val="16"/>
        </w:rPr>
        <w:t xml:space="preserve"> </w:t>
      </w:r>
      <w:r>
        <w:t>с</w:t>
      </w:r>
      <w:r>
        <w:rPr>
          <w:spacing w:val="17"/>
        </w:rPr>
        <w:t xml:space="preserve"> </w:t>
      </w:r>
      <w:r>
        <w:t>задачами;</w:t>
      </w:r>
      <w:r>
        <w:rPr>
          <w:spacing w:val="17"/>
        </w:rPr>
        <w:t xml:space="preserve"> </w:t>
      </w:r>
      <w:r>
        <w:t>создание</w:t>
      </w:r>
      <w:r>
        <w:rPr>
          <w:spacing w:val="16"/>
        </w:rPr>
        <w:t xml:space="preserve"> </w:t>
      </w:r>
      <w:r>
        <w:t>на</w:t>
      </w:r>
      <w:r>
        <w:rPr>
          <w:spacing w:val="17"/>
        </w:rPr>
        <w:t xml:space="preserve"> </w:t>
      </w:r>
      <w:r>
        <w:t>заданную</w:t>
      </w:r>
      <w:r>
        <w:rPr>
          <w:spacing w:val="17"/>
        </w:rPr>
        <w:t xml:space="preserve"> </w:t>
      </w:r>
      <w:r>
        <w:t>тему</w:t>
      </w:r>
      <w:r>
        <w:rPr>
          <w:spacing w:val="10"/>
        </w:rPr>
        <w:t xml:space="preserve"> </w:t>
      </w:r>
      <w:r>
        <w:t>мультимедийной</w:t>
      </w:r>
      <w:r w:rsidR="00E126B6">
        <w:t xml:space="preserve"> </w:t>
      </w:r>
      <w:r>
        <w:t>презентации с гиперссылками, слайды которой содержат тексты, звуки, графические</w:t>
      </w:r>
      <w:r>
        <w:rPr>
          <w:spacing w:val="-62"/>
        </w:rPr>
        <w:t xml:space="preserve"> </w:t>
      </w:r>
      <w:r>
        <w:t>изображения; организация сообщения в виде линейного или включающего ссылки</w:t>
      </w:r>
      <w:r>
        <w:rPr>
          <w:spacing w:val="1"/>
        </w:rPr>
        <w:t xml:space="preserve"> </w:t>
      </w:r>
      <w:r>
        <w:t>представления для самостоятельного просмотра через браузер; оценивание размеров</w:t>
      </w:r>
      <w:r>
        <w:rPr>
          <w:spacing w:val="-62"/>
        </w:rPr>
        <w:t xml:space="preserve"> </w:t>
      </w:r>
      <w:r>
        <w:t>файлов, подготовленных с использованием различных устройств ввода информации</w:t>
      </w:r>
      <w:r>
        <w:rPr>
          <w:spacing w:val="1"/>
        </w:rPr>
        <w:t xml:space="preserve"> </w:t>
      </w:r>
      <w:r>
        <w:t>в заданный интервал времени (клавиатура, сканер, микрофон, фотокамера, видеока-</w:t>
      </w:r>
      <w:r>
        <w:rPr>
          <w:spacing w:val="1"/>
        </w:rPr>
        <w:t xml:space="preserve"> </w:t>
      </w:r>
      <w:r>
        <w:t>мера);</w:t>
      </w:r>
      <w:r>
        <w:rPr>
          <w:spacing w:val="-2"/>
        </w:rPr>
        <w:t xml:space="preserve"> </w:t>
      </w:r>
      <w:r>
        <w:t>использование</w:t>
      </w:r>
      <w:r>
        <w:rPr>
          <w:spacing w:val="2"/>
        </w:rPr>
        <w:t xml:space="preserve"> </w:t>
      </w:r>
      <w:r>
        <w:t>программ-архиваторов.</w:t>
      </w:r>
    </w:p>
    <w:p w:rsidR="00FB4A81" w:rsidRDefault="00B30A00">
      <w:pPr>
        <w:pStyle w:val="a3"/>
        <w:spacing w:before="1"/>
        <w:ind w:left="922" w:right="583" w:firstLine="427"/>
      </w:pPr>
      <w:r>
        <w:rPr>
          <w:i/>
        </w:rPr>
        <w:t xml:space="preserve">Анализ информации, математическая обработка данных в исследовании. </w:t>
      </w:r>
      <w:r>
        <w:t>Про-</w:t>
      </w:r>
      <w:r>
        <w:rPr>
          <w:spacing w:val="1"/>
        </w:rPr>
        <w:t xml:space="preserve"> </w:t>
      </w:r>
      <w:r>
        <w:t>ведение</w:t>
      </w:r>
      <w:r>
        <w:rPr>
          <w:spacing w:val="15"/>
        </w:rPr>
        <w:t xml:space="preserve"> </w:t>
      </w:r>
      <w:r>
        <w:t>естественнонаучных</w:t>
      </w:r>
      <w:r>
        <w:rPr>
          <w:spacing w:val="14"/>
        </w:rPr>
        <w:t xml:space="preserve"> </w:t>
      </w:r>
      <w:r>
        <w:t>и</w:t>
      </w:r>
      <w:r>
        <w:rPr>
          <w:spacing w:val="15"/>
        </w:rPr>
        <w:t xml:space="preserve"> </w:t>
      </w:r>
      <w:r>
        <w:t>социальных</w:t>
      </w:r>
      <w:r>
        <w:rPr>
          <w:spacing w:val="15"/>
        </w:rPr>
        <w:t xml:space="preserve"> </w:t>
      </w:r>
      <w:r>
        <w:t>измерений,</w:t>
      </w:r>
      <w:r>
        <w:rPr>
          <w:spacing w:val="15"/>
        </w:rPr>
        <w:t xml:space="preserve"> </w:t>
      </w:r>
      <w:r>
        <w:t>ввод</w:t>
      </w:r>
      <w:r>
        <w:rPr>
          <w:spacing w:val="14"/>
        </w:rPr>
        <w:t xml:space="preserve"> </w:t>
      </w:r>
      <w:r>
        <w:t>результатов</w:t>
      </w:r>
      <w:r>
        <w:rPr>
          <w:spacing w:val="15"/>
        </w:rPr>
        <w:t xml:space="preserve"> </w:t>
      </w:r>
      <w:r>
        <w:t>измерений</w:t>
      </w:r>
      <w:r>
        <w:rPr>
          <w:spacing w:val="-63"/>
        </w:rPr>
        <w:t xml:space="preserve"> </w:t>
      </w:r>
      <w:r>
        <w:t>и других цифровых данных и их обработка; проведение экспериментов и исследова-</w:t>
      </w:r>
      <w:r>
        <w:rPr>
          <w:spacing w:val="1"/>
        </w:rPr>
        <w:t xml:space="preserve"> </w:t>
      </w:r>
      <w:r>
        <w:t>ний в виртуальных лабораториях по естественным наукам, математике и информа-</w:t>
      </w:r>
      <w:r>
        <w:rPr>
          <w:spacing w:val="1"/>
        </w:rPr>
        <w:t xml:space="preserve"> </w:t>
      </w:r>
      <w:r>
        <w:t>тике;</w:t>
      </w:r>
      <w:r>
        <w:rPr>
          <w:spacing w:val="-2"/>
        </w:rPr>
        <w:t xml:space="preserve"> </w:t>
      </w:r>
      <w:r>
        <w:t>анализ</w:t>
      </w:r>
      <w:r>
        <w:rPr>
          <w:spacing w:val="-1"/>
        </w:rPr>
        <w:t xml:space="preserve"> </w:t>
      </w:r>
      <w:r>
        <w:t>результатов</w:t>
      </w:r>
      <w:r>
        <w:rPr>
          <w:spacing w:val="-1"/>
        </w:rPr>
        <w:t xml:space="preserve"> </w:t>
      </w:r>
      <w:r>
        <w:t>своей</w:t>
      </w:r>
      <w:r>
        <w:rPr>
          <w:spacing w:val="-2"/>
        </w:rPr>
        <w:t xml:space="preserve"> </w:t>
      </w:r>
      <w:r>
        <w:t>деятельности</w:t>
      </w:r>
      <w:r>
        <w:rPr>
          <w:spacing w:val="-1"/>
        </w:rPr>
        <w:t xml:space="preserve"> </w:t>
      </w:r>
      <w:r>
        <w:t>и</w:t>
      </w:r>
      <w:r>
        <w:rPr>
          <w:spacing w:val="-2"/>
        </w:rPr>
        <w:t xml:space="preserve"> </w:t>
      </w:r>
      <w:r>
        <w:t>затрачиваемых</w:t>
      </w:r>
      <w:r>
        <w:rPr>
          <w:spacing w:val="2"/>
        </w:rPr>
        <w:t xml:space="preserve"> </w:t>
      </w:r>
      <w:r>
        <w:t>ресурсов.</w:t>
      </w:r>
    </w:p>
    <w:p w:rsidR="00FB4A81" w:rsidRDefault="00B30A00">
      <w:pPr>
        <w:pStyle w:val="a3"/>
        <w:spacing w:before="1"/>
        <w:ind w:left="922" w:right="583" w:firstLine="427"/>
      </w:pPr>
      <w:r>
        <w:rPr>
          <w:i/>
        </w:rPr>
        <w:t xml:space="preserve">Коммуникация и социальное взаимодействие. </w:t>
      </w:r>
      <w:r>
        <w:t>Осуществление образовательного</w:t>
      </w:r>
      <w:r>
        <w:rPr>
          <w:spacing w:val="1"/>
        </w:rPr>
        <w:t xml:space="preserve"> </w:t>
      </w:r>
      <w:r>
        <w:t>взаимодействия в информационном пространстве образовательной организации (по-</w:t>
      </w:r>
      <w:r>
        <w:rPr>
          <w:spacing w:val="1"/>
        </w:rPr>
        <w:t xml:space="preserve"> </w:t>
      </w:r>
      <w:r>
        <w:t>лучение и выполнение заданий, получение комментариев, совершенствование своей</w:t>
      </w:r>
      <w:r>
        <w:rPr>
          <w:spacing w:val="1"/>
        </w:rPr>
        <w:t xml:space="preserve"> </w:t>
      </w:r>
      <w:r>
        <w:t>работы, формирование портфолио); использование возможностей электронной поч-</w:t>
      </w:r>
      <w:r>
        <w:rPr>
          <w:spacing w:val="1"/>
        </w:rPr>
        <w:t xml:space="preserve"> </w:t>
      </w:r>
      <w:r>
        <w:t>ты для информационного обмена; ведение личного дневника (блога) с использова-</w:t>
      </w:r>
      <w:r>
        <w:rPr>
          <w:spacing w:val="1"/>
        </w:rPr>
        <w:t xml:space="preserve"> </w:t>
      </w:r>
      <w:r>
        <w:t>нием возможностей Интернета; работа в группе над сообщением; участие в форумах</w:t>
      </w:r>
      <w:r>
        <w:rPr>
          <w:spacing w:val="-62"/>
        </w:rPr>
        <w:t xml:space="preserve"> </w:t>
      </w:r>
      <w:r>
        <w:t xml:space="preserve">в социальных </w:t>
      </w:r>
      <w:r>
        <w:lastRenderedPageBreak/>
        <w:t>образовательных сетях; выступления перед аудиторией в целях пред-</w:t>
      </w:r>
      <w:r>
        <w:rPr>
          <w:spacing w:val="1"/>
        </w:rPr>
        <w:t xml:space="preserve"> </w:t>
      </w:r>
      <w:r>
        <w:t>ставления ей результатов своей работы с помощью средств ИКТ; соблюдение норм</w:t>
      </w:r>
      <w:r>
        <w:rPr>
          <w:spacing w:val="1"/>
        </w:rPr>
        <w:t xml:space="preserve"> </w:t>
      </w:r>
      <w:r>
        <w:t>информационной культуры, этики и права; уважительное отношение к частной ин-</w:t>
      </w:r>
      <w:r>
        <w:rPr>
          <w:spacing w:val="1"/>
        </w:rPr>
        <w:t xml:space="preserve"> </w:t>
      </w:r>
      <w:r>
        <w:t>формации</w:t>
      </w:r>
      <w:r>
        <w:rPr>
          <w:spacing w:val="-2"/>
        </w:rPr>
        <w:t xml:space="preserve"> </w:t>
      </w:r>
      <w:r>
        <w:t>и информационным</w:t>
      </w:r>
      <w:r>
        <w:rPr>
          <w:spacing w:val="-1"/>
        </w:rPr>
        <w:t xml:space="preserve"> </w:t>
      </w:r>
      <w:r>
        <w:t>правам</w:t>
      </w:r>
      <w:r>
        <w:rPr>
          <w:spacing w:val="-1"/>
        </w:rPr>
        <w:t xml:space="preserve"> </w:t>
      </w:r>
      <w:r>
        <w:t>других</w:t>
      </w:r>
      <w:r>
        <w:rPr>
          <w:spacing w:val="-1"/>
        </w:rPr>
        <w:t xml:space="preserve"> </w:t>
      </w:r>
      <w:r>
        <w:t>людей.</w:t>
      </w:r>
    </w:p>
    <w:p w:rsidR="00FB4A81" w:rsidRDefault="00B30A00">
      <w:pPr>
        <w:pStyle w:val="a3"/>
        <w:spacing w:before="1"/>
        <w:ind w:left="922" w:right="583" w:firstLine="427"/>
      </w:pPr>
      <w:r>
        <w:rPr>
          <w:i/>
        </w:rPr>
        <w:t xml:space="preserve">Информационная безопасность. </w:t>
      </w:r>
      <w:r>
        <w:t>Осуществление защиты информации от компь-</w:t>
      </w:r>
      <w:r>
        <w:rPr>
          <w:spacing w:val="1"/>
        </w:rPr>
        <w:t xml:space="preserve"> </w:t>
      </w:r>
      <w:r>
        <w:t>ютерных вирусов с помощью антивирусных программ; соблюдение правил безопас-</w:t>
      </w:r>
      <w:r>
        <w:rPr>
          <w:spacing w:val="1"/>
        </w:rPr>
        <w:t xml:space="preserve"> </w:t>
      </w:r>
      <w:r>
        <w:t>ного</w:t>
      </w:r>
      <w:r>
        <w:rPr>
          <w:spacing w:val="28"/>
        </w:rPr>
        <w:t xml:space="preserve"> </w:t>
      </w:r>
      <w:r>
        <w:t>поведения</w:t>
      </w:r>
      <w:r>
        <w:rPr>
          <w:spacing w:val="31"/>
        </w:rPr>
        <w:t xml:space="preserve"> </w:t>
      </w:r>
      <w:r>
        <w:t>в</w:t>
      </w:r>
      <w:r>
        <w:rPr>
          <w:spacing w:val="30"/>
        </w:rPr>
        <w:t xml:space="preserve"> </w:t>
      </w:r>
      <w:r>
        <w:t>Интернете;</w:t>
      </w:r>
      <w:r>
        <w:rPr>
          <w:spacing w:val="28"/>
        </w:rPr>
        <w:t xml:space="preserve"> </w:t>
      </w:r>
      <w:r>
        <w:t>использование</w:t>
      </w:r>
      <w:r>
        <w:rPr>
          <w:spacing w:val="30"/>
        </w:rPr>
        <w:t xml:space="preserve"> </w:t>
      </w:r>
      <w:r>
        <w:t>полезных</w:t>
      </w:r>
      <w:r>
        <w:rPr>
          <w:spacing w:val="30"/>
        </w:rPr>
        <w:t xml:space="preserve"> </w:t>
      </w:r>
      <w:r>
        <w:t>ресурсов</w:t>
      </w:r>
      <w:r>
        <w:rPr>
          <w:spacing w:val="29"/>
        </w:rPr>
        <w:t xml:space="preserve"> </w:t>
      </w:r>
      <w:r>
        <w:t>Интернета</w:t>
      </w:r>
      <w:r>
        <w:rPr>
          <w:spacing w:val="29"/>
        </w:rPr>
        <w:t xml:space="preserve"> </w:t>
      </w:r>
      <w:r>
        <w:t>и</w:t>
      </w:r>
      <w:r>
        <w:rPr>
          <w:spacing w:val="33"/>
        </w:rPr>
        <w:t xml:space="preserve"> </w:t>
      </w:r>
      <w:r>
        <w:t>отказ</w:t>
      </w:r>
      <w:r>
        <w:rPr>
          <w:spacing w:val="-63"/>
        </w:rPr>
        <w:t xml:space="preserve"> </w:t>
      </w:r>
      <w:r>
        <w:t>от использования ресурсов, содержание которых несовместимо с задачами воспита-</w:t>
      </w:r>
      <w:r>
        <w:rPr>
          <w:spacing w:val="1"/>
        </w:rPr>
        <w:t xml:space="preserve"> </w:t>
      </w:r>
      <w:r>
        <w:t>ния</w:t>
      </w:r>
      <w:r>
        <w:rPr>
          <w:spacing w:val="-2"/>
        </w:rPr>
        <w:t xml:space="preserve"> </w:t>
      </w:r>
      <w:r>
        <w:t>и образования</w:t>
      </w:r>
      <w:r>
        <w:rPr>
          <w:spacing w:val="-1"/>
        </w:rPr>
        <w:t xml:space="preserve"> </w:t>
      </w:r>
      <w:r>
        <w:t>или</w:t>
      </w:r>
      <w:r>
        <w:rPr>
          <w:spacing w:val="-1"/>
        </w:rPr>
        <w:t xml:space="preserve"> </w:t>
      </w:r>
      <w:r>
        <w:t>нежелательно.</w:t>
      </w:r>
    </w:p>
    <w:p w:rsidR="00FB4A81" w:rsidRDefault="00B30A00">
      <w:pPr>
        <w:pStyle w:val="Heading3"/>
        <w:spacing w:before="5" w:line="240" w:lineRule="auto"/>
        <w:ind w:left="922" w:right="578" w:firstLine="427"/>
      </w:pPr>
      <w:r>
        <w:t>Планируемые результаты формирования и развития компетентности обу-</w:t>
      </w:r>
      <w:r>
        <w:rPr>
          <w:spacing w:val="1"/>
        </w:rPr>
        <w:t xml:space="preserve"> </w:t>
      </w:r>
      <w:r>
        <w:t>чающихся в области использования информационно-коммуникационных техно-</w:t>
      </w:r>
      <w:r>
        <w:rPr>
          <w:spacing w:val="1"/>
        </w:rPr>
        <w:t xml:space="preserve"> </w:t>
      </w:r>
      <w:r>
        <w:t>логий</w:t>
      </w:r>
    </w:p>
    <w:p w:rsidR="00FB4A81" w:rsidRDefault="00B30A00">
      <w:pPr>
        <w:pStyle w:val="a3"/>
        <w:ind w:left="922" w:right="588" w:firstLine="427"/>
      </w:pPr>
      <w:r>
        <w:t>Представленные ниже планируемые результаты развития компетентности обу-</w:t>
      </w:r>
      <w:r>
        <w:rPr>
          <w:spacing w:val="1"/>
        </w:rPr>
        <w:t xml:space="preserve"> </w:t>
      </w:r>
      <w:r>
        <w:t>чающихся с ЗПР в области использования ИКТ учитывают существующие знания и</w:t>
      </w:r>
      <w:r>
        <w:rPr>
          <w:spacing w:val="1"/>
        </w:rPr>
        <w:t xml:space="preserve"> </w:t>
      </w:r>
      <w:r>
        <w:t>компетенции,</w:t>
      </w:r>
      <w:r>
        <w:rPr>
          <w:spacing w:val="-3"/>
        </w:rPr>
        <w:t xml:space="preserve"> </w:t>
      </w:r>
      <w:r>
        <w:t>полученные</w:t>
      </w:r>
      <w:r>
        <w:rPr>
          <w:spacing w:val="-3"/>
        </w:rPr>
        <w:t xml:space="preserve"> </w:t>
      </w:r>
      <w:r>
        <w:t>обучающимися</w:t>
      </w:r>
      <w:r>
        <w:rPr>
          <w:spacing w:val="1"/>
        </w:rPr>
        <w:t xml:space="preserve"> </w:t>
      </w:r>
      <w:r>
        <w:t>вне</w:t>
      </w:r>
      <w:r>
        <w:rPr>
          <w:spacing w:val="-3"/>
        </w:rPr>
        <w:t xml:space="preserve"> </w:t>
      </w:r>
      <w:r>
        <w:t>образовательной</w:t>
      </w:r>
      <w:r>
        <w:rPr>
          <w:spacing w:val="1"/>
        </w:rPr>
        <w:t xml:space="preserve"> </w:t>
      </w:r>
      <w:r>
        <w:t>организации.</w:t>
      </w:r>
    </w:p>
    <w:p w:rsidR="00FB4A81" w:rsidRDefault="00B30A00">
      <w:pPr>
        <w:ind w:left="922" w:right="583" w:firstLine="427"/>
        <w:jc w:val="both"/>
        <w:rPr>
          <w:sz w:val="26"/>
        </w:rPr>
      </w:pPr>
      <w:r>
        <w:rPr>
          <w:sz w:val="26"/>
        </w:rPr>
        <w:t>В рамках направления «</w:t>
      </w:r>
      <w:r>
        <w:rPr>
          <w:i/>
          <w:sz w:val="26"/>
        </w:rPr>
        <w:t>Обращение с устройствами ИКТ</w:t>
      </w:r>
      <w:r>
        <w:rPr>
          <w:sz w:val="26"/>
        </w:rPr>
        <w:t>» обучающийся смо-</w:t>
      </w:r>
      <w:r>
        <w:rPr>
          <w:spacing w:val="1"/>
          <w:sz w:val="26"/>
        </w:rPr>
        <w:t xml:space="preserve"> </w:t>
      </w:r>
      <w:r>
        <w:rPr>
          <w:sz w:val="26"/>
        </w:rPr>
        <w:t>жет:</w:t>
      </w:r>
    </w:p>
    <w:p w:rsidR="00FB4A81" w:rsidRDefault="00B30A00" w:rsidP="00582418">
      <w:pPr>
        <w:pStyle w:val="a7"/>
        <w:numPr>
          <w:ilvl w:val="1"/>
          <w:numId w:val="9"/>
        </w:numPr>
        <w:tabs>
          <w:tab w:val="left" w:pos="1916"/>
        </w:tabs>
        <w:ind w:right="586" w:firstLine="427"/>
        <w:rPr>
          <w:sz w:val="26"/>
        </w:rPr>
      </w:pPr>
      <w:r>
        <w:rPr>
          <w:sz w:val="26"/>
        </w:rPr>
        <w:t>осуществлять информационное подключение к локальной сети и глобаль-</w:t>
      </w:r>
      <w:r>
        <w:rPr>
          <w:spacing w:val="1"/>
          <w:sz w:val="26"/>
        </w:rPr>
        <w:t xml:space="preserve"> </w:t>
      </w:r>
      <w:r>
        <w:rPr>
          <w:sz w:val="26"/>
        </w:rPr>
        <w:t>ной</w:t>
      </w:r>
      <w:r>
        <w:rPr>
          <w:spacing w:val="-1"/>
          <w:sz w:val="26"/>
        </w:rPr>
        <w:t xml:space="preserve"> </w:t>
      </w:r>
      <w:r>
        <w:rPr>
          <w:sz w:val="26"/>
        </w:rPr>
        <w:t>сети</w:t>
      </w:r>
      <w:r>
        <w:rPr>
          <w:spacing w:val="-1"/>
          <w:sz w:val="26"/>
        </w:rPr>
        <w:t xml:space="preserve"> </w:t>
      </w:r>
      <w:r>
        <w:rPr>
          <w:sz w:val="26"/>
        </w:rPr>
        <w:t>Интернет;</w:t>
      </w:r>
    </w:p>
    <w:p w:rsidR="00FB4A81" w:rsidRDefault="00B30A00" w:rsidP="00582418">
      <w:pPr>
        <w:pStyle w:val="a7"/>
        <w:numPr>
          <w:ilvl w:val="1"/>
          <w:numId w:val="9"/>
        </w:numPr>
        <w:tabs>
          <w:tab w:val="left" w:pos="1916"/>
        </w:tabs>
        <w:spacing w:line="299" w:lineRule="exact"/>
        <w:ind w:left="1915" w:hanging="567"/>
        <w:rPr>
          <w:sz w:val="26"/>
        </w:rPr>
      </w:pPr>
      <w:r>
        <w:rPr>
          <w:sz w:val="26"/>
        </w:rPr>
        <w:t>получать</w:t>
      </w:r>
      <w:r>
        <w:rPr>
          <w:spacing w:val="-7"/>
          <w:sz w:val="26"/>
        </w:rPr>
        <w:t xml:space="preserve"> </w:t>
      </w:r>
      <w:r>
        <w:rPr>
          <w:sz w:val="26"/>
        </w:rPr>
        <w:t>информацию</w:t>
      </w:r>
      <w:r>
        <w:rPr>
          <w:spacing w:val="-5"/>
          <w:sz w:val="26"/>
        </w:rPr>
        <w:t xml:space="preserve"> </w:t>
      </w:r>
      <w:r>
        <w:rPr>
          <w:sz w:val="26"/>
        </w:rPr>
        <w:t>о</w:t>
      </w:r>
      <w:r>
        <w:rPr>
          <w:spacing w:val="-6"/>
          <w:sz w:val="26"/>
        </w:rPr>
        <w:t xml:space="preserve"> </w:t>
      </w:r>
      <w:r>
        <w:rPr>
          <w:sz w:val="26"/>
        </w:rPr>
        <w:t>характеристиках</w:t>
      </w:r>
      <w:r>
        <w:rPr>
          <w:spacing w:val="-4"/>
          <w:sz w:val="26"/>
        </w:rPr>
        <w:t xml:space="preserve"> </w:t>
      </w:r>
      <w:r>
        <w:rPr>
          <w:sz w:val="26"/>
        </w:rPr>
        <w:t>компьютера;</w:t>
      </w:r>
    </w:p>
    <w:p w:rsidR="00FB4A81" w:rsidRDefault="00B30A00" w:rsidP="00582418">
      <w:pPr>
        <w:pStyle w:val="a7"/>
        <w:numPr>
          <w:ilvl w:val="1"/>
          <w:numId w:val="9"/>
        </w:numPr>
        <w:tabs>
          <w:tab w:val="left" w:pos="1916"/>
        </w:tabs>
        <w:ind w:right="582" w:firstLine="427"/>
        <w:rPr>
          <w:sz w:val="26"/>
        </w:rPr>
      </w:pPr>
      <w:r>
        <w:rPr>
          <w:sz w:val="26"/>
        </w:rPr>
        <w:t>оценивать числовые параметры информационных процессов (объем памя-</w:t>
      </w:r>
      <w:r>
        <w:rPr>
          <w:spacing w:val="1"/>
          <w:sz w:val="26"/>
        </w:rPr>
        <w:t xml:space="preserve"> </w:t>
      </w:r>
      <w:r>
        <w:rPr>
          <w:sz w:val="26"/>
        </w:rPr>
        <w:t>ти, необходимой для хранения информации; скорость передачи информации, пропу-</w:t>
      </w:r>
      <w:r>
        <w:rPr>
          <w:spacing w:val="1"/>
          <w:sz w:val="26"/>
        </w:rPr>
        <w:t xml:space="preserve"> </w:t>
      </w:r>
      <w:r>
        <w:rPr>
          <w:sz w:val="26"/>
        </w:rPr>
        <w:t>скную</w:t>
      </w:r>
      <w:r>
        <w:rPr>
          <w:spacing w:val="-1"/>
          <w:sz w:val="26"/>
        </w:rPr>
        <w:t xml:space="preserve"> </w:t>
      </w:r>
      <w:r>
        <w:rPr>
          <w:sz w:val="26"/>
        </w:rPr>
        <w:t>способность</w:t>
      </w:r>
      <w:r>
        <w:rPr>
          <w:spacing w:val="-1"/>
          <w:sz w:val="26"/>
        </w:rPr>
        <w:t xml:space="preserve"> </w:t>
      </w:r>
      <w:r>
        <w:rPr>
          <w:sz w:val="26"/>
        </w:rPr>
        <w:t>выбранного</w:t>
      </w:r>
      <w:r>
        <w:rPr>
          <w:spacing w:val="1"/>
          <w:sz w:val="26"/>
        </w:rPr>
        <w:t xml:space="preserve"> </w:t>
      </w:r>
      <w:r>
        <w:rPr>
          <w:sz w:val="26"/>
        </w:rPr>
        <w:t>канала</w:t>
      </w:r>
      <w:r>
        <w:rPr>
          <w:spacing w:val="-1"/>
          <w:sz w:val="26"/>
        </w:rPr>
        <w:t xml:space="preserve"> </w:t>
      </w:r>
      <w:r>
        <w:rPr>
          <w:sz w:val="26"/>
        </w:rPr>
        <w:t>и</w:t>
      </w:r>
      <w:r>
        <w:rPr>
          <w:spacing w:val="-1"/>
          <w:sz w:val="26"/>
        </w:rPr>
        <w:t xml:space="preserve"> </w:t>
      </w:r>
      <w:r>
        <w:rPr>
          <w:sz w:val="26"/>
        </w:rPr>
        <w:t>пр.);</w:t>
      </w:r>
    </w:p>
    <w:p w:rsidR="00FB4A81" w:rsidRDefault="00B30A00" w:rsidP="00582418">
      <w:pPr>
        <w:pStyle w:val="a7"/>
        <w:numPr>
          <w:ilvl w:val="1"/>
          <w:numId w:val="9"/>
        </w:numPr>
        <w:tabs>
          <w:tab w:val="left" w:pos="1916"/>
        </w:tabs>
        <w:ind w:right="585" w:firstLine="427"/>
        <w:rPr>
          <w:sz w:val="26"/>
        </w:rPr>
      </w:pPr>
      <w:r>
        <w:rPr>
          <w:sz w:val="26"/>
        </w:rPr>
        <w:t>соединять устройства ИКТ (блоки компьютера, устройства сетей, принтер,</w:t>
      </w:r>
      <w:r>
        <w:rPr>
          <w:spacing w:val="1"/>
          <w:sz w:val="26"/>
        </w:rPr>
        <w:t xml:space="preserve"> </w:t>
      </w:r>
      <w:r>
        <w:rPr>
          <w:sz w:val="26"/>
        </w:rPr>
        <w:t>проектор, сканер, измерительные устройства и т. д.) с использованием проводных и</w:t>
      </w:r>
      <w:r>
        <w:rPr>
          <w:spacing w:val="1"/>
          <w:sz w:val="26"/>
        </w:rPr>
        <w:t xml:space="preserve"> </w:t>
      </w:r>
      <w:r>
        <w:rPr>
          <w:sz w:val="26"/>
        </w:rPr>
        <w:t>беспроводных</w:t>
      </w:r>
      <w:r>
        <w:rPr>
          <w:spacing w:val="-2"/>
          <w:sz w:val="26"/>
        </w:rPr>
        <w:t xml:space="preserve"> </w:t>
      </w:r>
      <w:r>
        <w:rPr>
          <w:sz w:val="26"/>
        </w:rPr>
        <w:t>технологий;</w:t>
      </w:r>
    </w:p>
    <w:p w:rsidR="00FB4A81" w:rsidRDefault="00B30A00" w:rsidP="00582418">
      <w:pPr>
        <w:pStyle w:val="a7"/>
        <w:numPr>
          <w:ilvl w:val="1"/>
          <w:numId w:val="9"/>
        </w:numPr>
        <w:tabs>
          <w:tab w:val="left" w:pos="1916"/>
        </w:tabs>
        <w:ind w:right="583" w:firstLine="427"/>
        <w:rPr>
          <w:sz w:val="26"/>
        </w:rPr>
      </w:pPr>
      <w:r>
        <w:rPr>
          <w:sz w:val="26"/>
        </w:rPr>
        <w:t>входить</w:t>
      </w:r>
      <w:r>
        <w:rPr>
          <w:spacing w:val="1"/>
          <w:sz w:val="26"/>
        </w:rPr>
        <w:t xml:space="preserve"> </w:t>
      </w:r>
      <w:r>
        <w:rPr>
          <w:sz w:val="26"/>
        </w:rPr>
        <w:t>в</w:t>
      </w:r>
      <w:r>
        <w:rPr>
          <w:spacing w:val="1"/>
          <w:sz w:val="26"/>
        </w:rPr>
        <w:t xml:space="preserve"> </w:t>
      </w:r>
      <w:r>
        <w:rPr>
          <w:sz w:val="26"/>
        </w:rPr>
        <w:t>информационную</w:t>
      </w:r>
      <w:r>
        <w:rPr>
          <w:spacing w:val="1"/>
          <w:sz w:val="26"/>
        </w:rPr>
        <w:t xml:space="preserve"> </w:t>
      </w:r>
      <w:r>
        <w:rPr>
          <w:sz w:val="26"/>
        </w:rPr>
        <w:t>среду</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 через сеть Интернет, размещать в информационной среде различные инфор-</w:t>
      </w:r>
      <w:r>
        <w:rPr>
          <w:spacing w:val="1"/>
          <w:sz w:val="26"/>
        </w:rPr>
        <w:t xml:space="preserve"> </w:t>
      </w:r>
      <w:r>
        <w:rPr>
          <w:sz w:val="26"/>
        </w:rPr>
        <w:t>мационные</w:t>
      </w:r>
      <w:r>
        <w:rPr>
          <w:spacing w:val="-2"/>
          <w:sz w:val="26"/>
        </w:rPr>
        <w:t xml:space="preserve"> </w:t>
      </w:r>
      <w:r>
        <w:rPr>
          <w:sz w:val="26"/>
        </w:rPr>
        <w:t>объекты;</w:t>
      </w:r>
    </w:p>
    <w:p w:rsidR="00FB4A81" w:rsidRDefault="00B30A00" w:rsidP="00582418">
      <w:pPr>
        <w:pStyle w:val="a7"/>
        <w:numPr>
          <w:ilvl w:val="1"/>
          <w:numId w:val="9"/>
        </w:numPr>
        <w:tabs>
          <w:tab w:val="left" w:pos="1916"/>
        </w:tabs>
        <w:ind w:right="585" w:firstLine="427"/>
        <w:rPr>
          <w:sz w:val="26"/>
        </w:rPr>
      </w:pPr>
      <w:r>
        <w:rPr>
          <w:sz w:val="26"/>
        </w:rPr>
        <w:t>соблюдать требования техники безопасности, гигиены, эргономики и ре-</w:t>
      </w:r>
      <w:r>
        <w:rPr>
          <w:spacing w:val="1"/>
          <w:sz w:val="26"/>
        </w:rPr>
        <w:t xml:space="preserve"> </w:t>
      </w:r>
      <w:r>
        <w:rPr>
          <w:sz w:val="26"/>
        </w:rPr>
        <w:t>сурсосбережения</w:t>
      </w:r>
      <w:r>
        <w:rPr>
          <w:spacing w:val="-2"/>
          <w:sz w:val="26"/>
        </w:rPr>
        <w:t xml:space="preserve"> </w:t>
      </w:r>
      <w:r>
        <w:rPr>
          <w:sz w:val="26"/>
        </w:rPr>
        <w:t>при</w:t>
      </w:r>
      <w:r>
        <w:rPr>
          <w:spacing w:val="2"/>
          <w:sz w:val="26"/>
        </w:rPr>
        <w:t xml:space="preserve"> </w:t>
      </w:r>
      <w:r>
        <w:rPr>
          <w:sz w:val="26"/>
        </w:rPr>
        <w:t>работе</w:t>
      </w:r>
      <w:r>
        <w:rPr>
          <w:spacing w:val="-1"/>
          <w:sz w:val="26"/>
        </w:rPr>
        <w:t xml:space="preserve"> </w:t>
      </w:r>
      <w:r>
        <w:rPr>
          <w:sz w:val="26"/>
        </w:rPr>
        <w:t>с</w:t>
      </w:r>
      <w:r>
        <w:rPr>
          <w:spacing w:val="4"/>
          <w:sz w:val="26"/>
        </w:rPr>
        <w:t xml:space="preserve"> </w:t>
      </w:r>
      <w:r>
        <w:rPr>
          <w:sz w:val="26"/>
        </w:rPr>
        <w:t>устройствами</w:t>
      </w:r>
      <w:r>
        <w:rPr>
          <w:spacing w:val="-2"/>
          <w:sz w:val="26"/>
        </w:rPr>
        <w:t xml:space="preserve"> </w:t>
      </w:r>
      <w:r>
        <w:rPr>
          <w:sz w:val="26"/>
        </w:rPr>
        <w:t>ИКТ.</w:t>
      </w:r>
    </w:p>
    <w:p w:rsidR="00FB4A81" w:rsidRDefault="00B30A00">
      <w:pPr>
        <w:spacing w:before="67"/>
        <w:ind w:left="922" w:firstLine="427"/>
        <w:rPr>
          <w:sz w:val="26"/>
        </w:rPr>
      </w:pPr>
      <w:r>
        <w:rPr>
          <w:sz w:val="26"/>
        </w:rPr>
        <w:t>В</w:t>
      </w:r>
      <w:r>
        <w:rPr>
          <w:spacing w:val="18"/>
          <w:sz w:val="26"/>
        </w:rPr>
        <w:t xml:space="preserve"> </w:t>
      </w:r>
      <w:r>
        <w:rPr>
          <w:sz w:val="26"/>
        </w:rPr>
        <w:t>рамках</w:t>
      </w:r>
      <w:r>
        <w:rPr>
          <w:spacing w:val="18"/>
          <w:sz w:val="26"/>
        </w:rPr>
        <w:t xml:space="preserve"> </w:t>
      </w:r>
      <w:r>
        <w:rPr>
          <w:sz w:val="26"/>
        </w:rPr>
        <w:t>направления</w:t>
      </w:r>
      <w:r>
        <w:rPr>
          <w:spacing w:val="21"/>
          <w:sz w:val="26"/>
        </w:rPr>
        <w:t xml:space="preserve"> </w:t>
      </w:r>
      <w:r>
        <w:rPr>
          <w:i/>
          <w:sz w:val="26"/>
        </w:rPr>
        <w:t>«Фиксация</w:t>
      </w:r>
      <w:r>
        <w:rPr>
          <w:i/>
          <w:spacing w:val="17"/>
          <w:sz w:val="26"/>
        </w:rPr>
        <w:t xml:space="preserve"> </w:t>
      </w:r>
      <w:r>
        <w:rPr>
          <w:i/>
          <w:sz w:val="26"/>
        </w:rPr>
        <w:t>и</w:t>
      </w:r>
      <w:r>
        <w:rPr>
          <w:i/>
          <w:spacing w:val="18"/>
          <w:sz w:val="26"/>
        </w:rPr>
        <w:t xml:space="preserve"> </w:t>
      </w:r>
      <w:r>
        <w:rPr>
          <w:i/>
          <w:sz w:val="26"/>
        </w:rPr>
        <w:t>обработка</w:t>
      </w:r>
      <w:r>
        <w:rPr>
          <w:i/>
          <w:spacing w:val="18"/>
          <w:sz w:val="26"/>
        </w:rPr>
        <w:t xml:space="preserve"> </w:t>
      </w:r>
      <w:r>
        <w:rPr>
          <w:i/>
          <w:sz w:val="26"/>
        </w:rPr>
        <w:t>изображений</w:t>
      </w:r>
      <w:r>
        <w:rPr>
          <w:i/>
          <w:spacing w:val="18"/>
          <w:sz w:val="26"/>
        </w:rPr>
        <w:t xml:space="preserve"> </w:t>
      </w:r>
      <w:r>
        <w:rPr>
          <w:i/>
          <w:sz w:val="26"/>
        </w:rPr>
        <w:t>и</w:t>
      </w:r>
      <w:r>
        <w:rPr>
          <w:i/>
          <w:spacing w:val="20"/>
          <w:sz w:val="26"/>
        </w:rPr>
        <w:t xml:space="preserve"> </w:t>
      </w:r>
      <w:r>
        <w:rPr>
          <w:i/>
          <w:sz w:val="26"/>
        </w:rPr>
        <w:t>звуков»</w:t>
      </w:r>
      <w:r>
        <w:rPr>
          <w:i/>
          <w:spacing w:val="22"/>
          <w:sz w:val="26"/>
        </w:rPr>
        <w:t xml:space="preserve"> </w:t>
      </w:r>
      <w:r>
        <w:rPr>
          <w:sz w:val="26"/>
        </w:rPr>
        <w:t>обучаю-</w:t>
      </w:r>
      <w:r>
        <w:rPr>
          <w:spacing w:val="-62"/>
          <w:sz w:val="26"/>
        </w:rPr>
        <w:t xml:space="preserve"> </w:t>
      </w:r>
      <w:r>
        <w:rPr>
          <w:sz w:val="26"/>
        </w:rPr>
        <w:t>щийся</w:t>
      </w:r>
      <w:r>
        <w:rPr>
          <w:spacing w:val="-2"/>
          <w:sz w:val="26"/>
        </w:rPr>
        <w:t xml:space="preserve"> </w:t>
      </w:r>
      <w:r>
        <w:rPr>
          <w:sz w:val="26"/>
        </w:rPr>
        <w:t>сможет:</w:t>
      </w:r>
    </w:p>
    <w:p w:rsidR="00FB4A81" w:rsidRDefault="00B30A00" w:rsidP="00582418">
      <w:pPr>
        <w:pStyle w:val="a7"/>
        <w:numPr>
          <w:ilvl w:val="1"/>
          <w:numId w:val="9"/>
        </w:numPr>
        <w:tabs>
          <w:tab w:val="left" w:pos="1915"/>
          <w:tab w:val="left" w:pos="1916"/>
        </w:tabs>
        <w:spacing w:before="2" w:line="298" w:lineRule="exact"/>
        <w:ind w:left="1915" w:hanging="567"/>
        <w:jc w:val="left"/>
        <w:rPr>
          <w:sz w:val="26"/>
        </w:rPr>
      </w:pPr>
      <w:r>
        <w:rPr>
          <w:sz w:val="26"/>
        </w:rPr>
        <w:t>создавать</w:t>
      </w:r>
      <w:r>
        <w:rPr>
          <w:spacing w:val="-5"/>
          <w:sz w:val="26"/>
        </w:rPr>
        <w:t xml:space="preserve"> </w:t>
      </w:r>
      <w:r>
        <w:rPr>
          <w:sz w:val="26"/>
        </w:rPr>
        <w:t>презентации</w:t>
      </w:r>
      <w:r>
        <w:rPr>
          <w:spacing w:val="-4"/>
          <w:sz w:val="26"/>
        </w:rPr>
        <w:t xml:space="preserve"> </w:t>
      </w:r>
      <w:r>
        <w:rPr>
          <w:sz w:val="26"/>
        </w:rPr>
        <w:t>на</w:t>
      </w:r>
      <w:r>
        <w:rPr>
          <w:spacing w:val="-4"/>
          <w:sz w:val="26"/>
        </w:rPr>
        <w:t xml:space="preserve"> </w:t>
      </w:r>
      <w:r>
        <w:rPr>
          <w:sz w:val="26"/>
        </w:rPr>
        <w:t>основе</w:t>
      </w:r>
      <w:r>
        <w:rPr>
          <w:spacing w:val="-4"/>
          <w:sz w:val="26"/>
        </w:rPr>
        <w:t xml:space="preserve"> </w:t>
      </w:r>
      <w:r>
        <w:rPr>
          <w:sz w:val="26"/>
        </w:rPr>
        <w:t>цифровых</w:t>
      </w:r>
      <w:r>
        <w:rPr>
          <w:spacing w:val="-4"/>
          <w:sz w:val="26"/>
        </w:rPr>
        <w:t xml:space="preserve"> </w:t>
      </w:r>
      <w:r>
        <w:rPr>
          <w:sz w:val="26"/>
        </w:rPr>
        <w:t>фотографий;</w:t>
      </w:r>
    </w:p>
    <w:p w:rsidR="00FB4A81" w:rsidRDefault="00B30A00" w:rsidP="00582418">
      <w:pPr>
        <w:pStyle w:val="a7"/>
        <w:numPr>
          <w:ilvl w:val="1"/>
          <w:numId w:val="9"/>
        </w:numPr>
        <w:tabs>
          <w:tab w:val="left" w:pos="1915"/>
          <w:tab w:val="left" w:pos="1916"/>
        </w:tabs>
        <w:ind w:right="586" w:firstLine="427"/>
        <w:jc w:val="left"/>
        <w:rPr>
          <w:sz w:val="26"/>
        </w:rPr>
      </w:pPr>
      <w:r>
        <w:rPr>
          <w:sz w:val="26"/>
        </w:rPr>
        <w:t>проводить</w:t>
      </w:r>
      <w:r>
        <w:rPr>
          <w:spacing w:val="35"/>
          <w:sz w:val="26"/>
        </w:rPr>
        <w:t xml:space="preserve"> </w:t>
      </w:r>
      <w:r>
        <w:rPr>
          <w:sz w:val="26"/>
        </w:rPr>
        <w:t>обработку</w:t>
      </w:r>
      <w:r>
        <w:rPr>
          <w:spacing w:val="33"/>
          <w:sz w:val="26"/>
        </w:rPr>
        <w:t xml:space="preserve"> </w:t>
      </w:r>
      <w:r>
        <w:rPr>
          <w:sz w:val="26"/>
        </w:rPr>
        <w:t>цифровых</w:t>
      </w:r>
      <w:r>
        <w:rPr>
          <w:spacing w:val="36"/>
          <w:sz w:val="26"/>
        </w:rPr>
        <w:t xml:space="preserve"> </w:t>
      </w:r>
      <w:r>
        <w:rPr>
          <w:sz w:val="26"/>
        </w:rPr>
        <w:t>фотографий</w:t>
      </w:r>
      <w:r>
        <w:rPr>
          <w:spacing w:val="36"/>
          <w:sz w:val="26"/>
        </w:rPr>
        <w:t xml:space="preserve"> </w:t>
      </w:r>
      <w:r>
        <w:rPr>
          <w:sz w:val="26"/>
        </w:rPr>
        <w:t>с</w:t>
      </w:r>
      <w:r>
        <w:rPr>
          <w:spacing w:val="36"/>
          <w:sz w:val="26"/>
        </w:rPr>
        <w:t xml:space="preserve"> </w:t>
      </w:r>
      <w:r>
        <w:rPr>
          <w:sz w:val="26"/>
        </w:rPr>
        <w:t>использованием</w:t>
      </w:r>
      <w:r>
        <w:rPr>
          <w:spacing w:val="38"/>
          <w:sz w:val="26"/>
        </w:rPr>
        <w:t xml:space="preserve"> </w:t>
      </w:r>
      <w:r>
        <w:rPr>
          <w:sz w:val="26"/>
        </w:rPr>
        <w:t>возможно-</w:t>
      </w:r>
      <w:r>
        <w:rPr>
          <w:spacing w:val="-62"/>
          <w:sz w:val="26"/>
        </w:rPr>
        <w:t xml:space="preserve"> </w:t>
      </w:r>
      <w:r>
        <w:rPr>
          <w:sz w:val="26"/>
        </w:rPr>
        <w:t>стей</w:t>
      </w:r>
      <w:r>
        <w:rPr>
          <w:spacing w:val="-2"/>
          <w:sz w:val="26"/>
        </w:rPr>
        <w:t xml:space="preserve"> </w:t>
      </w:r>
      <w:r>
        <w:rPr>
          <w:sz w:val="26"/>
        </w:rPr>
        <w:t>специальных</w:t>
      </w:r>
      <w:r>
        <w:rPr>
          <w:spacing w:val="1"/>
          <w:sz w:val="26"/>
        </w:rPr>
        <w:t xml:space="preserve"> </w:t>
      </w:r>
      <w:r>
        <w:rPr>
          <w:sz w:val="26"/>
        </w:rPr>
        <w:t>компьютерных</w:t>
      </w:r>
      <w:r>
        <w:rPr>
          <w:spacing w:val="1"/>
          <w:sz w:val="26"/>
        </w:rPr>
        <w:t xml:space="preserve"> </w:t>
      </w:r>
      <w:r>
        <w:rPr>
          <w:sz w:val="26"/>
        </w:rPr>
        <w:t>инструментов;</w:t>
      </w:r>
    </w:p>
    <w:p w:rsidR="00FB4A81" w:rsidRDefault="00B30A00" w:rsidP="00582418">
      <w:pPr>
        <w:pStyle w:val="a7"/>
        <w:numPr>
          <w:ilvl w:val="1"/>
          <w:numId w:val="9"/>
        </w:numPr>
        <w:tabs>
          <w:tab w:val="left" w:pos="1915"/>
          <w:tab w:val="left" w:pos="1916"/>
        </w:tabs>
        <w:ind w:right="583" w:firstLine="427"/>
        <w:jc w:val="left"/>
        <w:rPr>
          <w:sz w:val="26"/>
        </w:rPr>
      </w:pPr>
      <w:r>
        <w:rPr>
          <w:sz w:val="26"/>
        </w:rPr>
        <w:t>проводить</w:t>
      </w:r>
      <w:r>
        <w:rPr>
          <w:spacing w:val="12"/>
          <w:sz w:val="26"/>
        </w:rPr>
        <w:t xml:space="preserve"> </w:t>
      </w:r>
      <w:r>
        <w:rPr>
          <w:sz w:val="26"/>
        </w:rPr>
        <w:t>обработку</w:t>
      </w:r>
      <w:r>
        <w:rPr>
          <w:spacing w:val="11"/>
          <w:sz w:val="26"/>
        </w:rPr>
        <w:t xml:space="preserve"> </w:t>
      </w:r>
      <w:r>
        <w:rPr>
          <w:sz w:val="26"/>
        </w:rPr>
        <w:t>цифровых</w:t>
      </w:r>
      <w:r>
        <w:rPr>
          <w:spacing w:val="13"/>
          <w:sz w:val="26"/>
        </w:rPr>
        <w:t xml:space="preserve"> </w:t>
      </w:r>
      <w:r>
        <w:rPr>
          <w:sz w:val="26"/>
        </w:rPr>
        <w:t>звукозаписей</w:t>
      </w:r>
      <w:r>
        <w:rPr>
          <w:spacing w:val="14"/>
          <w:sz w:val="26"/>
        </w:rPr>
        <w:t xml:space="preserve"> </w:t>
      </w:r>
      <w:r>
        <w:rPr>
          <w:sz w:val="26"/>
        </w:rPr>
        <w:t>с</w:t>
      </w:r>
      <w:r>
        <w:rPr>
          <w:spacing w:val="13"/>
          <w:sz w:val="26"/>
        </w:rPr>
        <w:t xml:space="preserve"> </w:t>
      </w:r>
      <w:r>
        <w:rPr>
          <w:sz w:val="26"/>
        </w:rPr>
        <w:t>использованием</w:t>
      </w:r>
      <w:r>
        <w:rPr>
          <w:spacing w:val="14"/>
          <w:sz w:val="26"/>
        </w:rPr>
        <w:t xml:space="preserve"> </w:t>
      </w:r>
      <w:r>
        <w:rPr>
          <w:sz w:val="26"/>
        </w:rPr>
        <w:t>возможно-</w:t>
      </w:r>
      <w:r>
        <w:rPr>
          <w:spacing w:val="-62"/>
          <w:sz w:val="26"/>
        </w:rPr>
        <w:t xml:space="preserve"> </w:t>
      </w:r>
      <w:r>
        <w:rPr>
          <w:sz w:val="26"/>
        </w:rPr>
        <w:t>стей</w:t>
      </w:r>
      <w:r>
        <w:rPr>
          <w:spacing w:val="-2"/>
          <w:sz w:val="26"/>
        </w:rPr>
        <w:t xml:space="preserve"> </w:t>
      </w:r>
      <w:r>
        <w:rPr>
          <w:sz w:val="26"/>
        </w:rPr>
        <w:t>специальных</w:t>
      </w:r>
      <w:r>
        <w:rPr>
          <w:spacing w:val="1"/>
          <w:sz w:val="26"/>
        </w:rPr>
        <w:t xml:space="preserve"> </w:t>
      </w:r>
      <w:r>
        <w:rPr>
          <w:sz w:val="26"/>
        </w:rPr>
        <w:t>компьютерных</w:t>
      </w:r>
      <w:r>
        <w:rPr>
          <w:spacing w:val="1"/>
          <w:sz w:val="26"/>
        </w:rPr>
        <w:t xml:space="preserve"> </w:t>
      </w:r>
      <w:r>
        <w:rPr>
          <w:sz w:val="26"/>
        </w:rPr>
        <w:t>инструментов;</w:t>
      </w:r>
    </w:p>
    <w:p w:rsidR="00FB4A81" w:rsidRDefault="00B30A00" w:rsidP="00582418">
      <w:pPr>
        <w:pStyle w:val="a7"/>
        <w:numPr>
          <w:ilvl w:val="1"/>
          <w:numId w:val="9"/>
        </w:numPr>
        <w:tabs>
          <w:tab w:val="left" w:pos="1915"/>
          <w:tab w:val="left" w:pos="1916"/>
        </w:tabs>
        <w:spacing w:before="1"/>
        <w:ind w:right="581" w:firstLine="427"/>
        <w:jc w:val="left"/>
        <w:rPr>
          <w:sz w:val="26"/>
        </w:rPr>
      </w:pPr>
      <w:r>
        <w:rPr>
          <w:sz w:val="26"/>
        </w:rPr>
        <w:t>осуществлять</w:t>
      </w:r>
      <w:r>
        <w:rPr>
          <w:spacing w:val="21"/>
          <w:sz w:val="26"/>
        </w:rPr>
        <w:t xml:space="preserve"> </w:t>
      </w:r>
      <w:r>
        <w:rPr>
          <w:sz w:val="26"/>
        </w:rPr>
        <w:t>видеосъемку</w:t>
      </w:r>
      <w:r>
        <w:rPr>
          <w:spacing w:val="19"/>
          <w:sz w:val="26"/>
        </w:rPr>
        <w:t xml:space="preserve"> </w:t>
      </w:r>
      <w:r>
        <w:rPr>
          <w:sz w:val="26"/>
        </w:rPr>
        <w:t>и</w:t>
      </w:r>
      <w:r>
        <w:rPr>
          <w:spacing w:val="24"/>
          <w:sz w:val="26"/>
        </w:rPr>
        <w:t xml:space="preserve"> </w:t>
      </w:r>
      <w:r>
        <w:rPr>
          <w:sz w:val="26"/>
        </w:rPr>
        <w:t>проводить</w:t>
      </w:r>
      <w:r>
        <w:rPr>
          <w:spacing w:val="24"/>
          <w:sz w:val="26"/>
        </w:rPr>
        <w:t xml:space="preserve"> </w:t>
      </w:r>
      <w:r>
        <w:rPr>
          <w:sz w:val="26"/>
        </w:rPr>
        <w:t>монтаж</w:t>
      </w:r>
      <w:r>
        <w:rPr>
          <w:spacing w:val="24"/>
          <w:sz w:val="26"/>
        </w:rPr>
        <w:t xml:space="preserve"> </w:t>
      </w:r>
      <w:r>
        <w:rPr>
          <w:sz w:val="26"/>
        </w:rPr>
        <w:t>отснятого</w:t>
      </w:r>
      <w:r>
        <w:rPr>
          <w:spacing w:val="23"/>
          <w:sz w:val="26"/>
        </w:rPr>
        <w:t xml:space="preserve"> </w:t>
      </w:r>
      <w:r>
        <w:rPr>
          <w:sz w:val="26"/>
        </w:rPr>
        <w:t>материала</w:t>
      </w:r>
      <w:r>
        <w:rPr>
          <w:spacing w:val="24"/>
          <w:sz w:val="26"/>
        </w:rPr>
        <w:t xml:space="preserve"> </w:t>
      </w:r>
      <w:r>
        <w:rPr>
          <w:sz w:val="26"/>
        </w:rPr>
        <w:t>с</w:t>
      </w:r>
      <w:r>
        <w:rPr>
          <w:spacing w:val="23"/>
          <w:sz w:val="26"/>
        </w:rPr>
        <w:t xml:space="preserve"> </w:t>
      </w:r>
      <w:r>
        <w:rPr>
          <w:sz w:val="26"/>
        </w:rPr>
        <w:t>ис-</w:t>
      </w:r>
      <w:r>
        <w:rPr>
          <w:spacing w:val="-62"/>
          <w:sz w:val="26"/>
        </w:rPr>
        <w:t xml:space="preserve"> </w:t>
      </w:r>
      <w:r>
        <w:rPr>
          <w:sz w:val="26"/>
        </w:rPr>
        <w:t>пользованием</w:t>
      </w:r>
      <w:r>
        <w:rPr>
          <w:spacing w:val="-1"/>
          <w:sz w:val="26"/>
        </w:rPr>
        <w:t xml:space="preserve"> </w:t>
      </w:r>
      <w:r>
        <w:rPr>
          <w:sz w:val="26"/>
        </w:rPr>
        <w:t>возможностей</w:t>
      </w:r>
      <w:r>
        <w:rPr>
          <w:spacing w:val="-2"/>
          <w:sz w:val="26"/>
        </w:rPr>
        <w:t xml:space="preserve"> </w:t>
      </w:r>
      <w:r>
        <w:rPr>
          <w:sz w:val="26"/>
        </w:rPr>
        <w:t>специальных</w:t>
      </w:r>
      <w:r>
        <w:rPr>
          <w:spacing w:val="-1"/>
          <w:sz w:val="26"/>
        </w:rPr>
        <w:t xml:space="preserve"> </w:t>
      </w:r>
      <w:r>
        <w:rPr>
          <w:sz w:val="26"/>
        </w:rPr>
        <w:t>компьютерных</w:t>
      </w:r>
      <w:r>
        <w:rPr>
          <w:spacing w:val="-3"/>
          <w:sz w:val="26"/>
        </w:rPr>
        <w:t xml:space="preserve"> </w:t>
      </w:r>
      <w:r>
        <w:rPr>
          <w:sz w:val="26"/>
        </w:rPr>
        <w:t>инструментов.</w:t>
      </w:r>
    </w:p>
    <w:p w:rsidR="00FB4A81" w:rsidRDefault="00B30A00">
      <w:pPr>
        <w:ind w:left="922" w:firstLine="427"/>
        <w:rPr>
          <w:sz w:val="26"/>
        </w:rPr>
      </w:pPr>
      <w:r>
        <w:rPr>
          <w:sz w:val="26"/>
        </w:rPr>
        <w:t>В</w:t>
      </w:r>
      <w:r>
        <w:rPr>
          <w:spacing w:val="51"/>
          <w:sz w:val="26"/>
        </w:rPr>
        <w:t xml:space="preserve"> </w:t>
      </w:r>
      <w:r>
        <w:rPr>
          <w:sz w:val="26"/>
        </w:rPr>
        <w:t>рамках</w:t>
      </w:r>
      <w:r>
        <w:rPr>
          <w:spacing w:val="54"/>
          <w:sz w:val="26"/>
        </w:rPr>
        <w:t xml:space="preserve"> </w:t>
      </w:r>
      <w:r>
        <w:rPr>
          <w:sz w:val="26"/>
        </w:rPr>
        <w:t>направления</w:t>
      </w:r>
      <w:r>
        <w:rPr>
          <w:spacing w:val="55"/>
          <w:sz w:val="26"/>
        </w:rPr>
        <w:t xml:space="preserve"> </w:t>
      </w:r>
      <w:r>
        <w:rPr>
          <w:i/>
          <w:sz w:val="26"/>
        </w:rPr>
        <w:t>«Поиск</w:t>
      </w:r>
      <w:r>
        <w:rPr>
          <w:i/>
          <w:spacing w:val="53"/>
          <w:sz w:val="26"/>
        </w:rPr>
        <w:t xml:space="preserve"> </w:t>
      </w:r>
      <w:r>
        <w:rPr>
          <w:i/>
          <w:sz w:val="26"/>
        </w:rPr>
        <w:t>и</w:t>
      </w:r>
      <w:r>
        <w:rPr>
          <w:i/>
          <w:spacing w:val="53"/>
          <w:sz w:val="26"/>
        </w:rPr>
        <w:t xml:space="preserve"> </w:t>
      </w:r>
      <w:r>
        <w:rPr>
          <w:i/>
          <w:sz w:val="26"/>
        </w:rPr>
        <w:t>организация</w:t>
      </w:r>
      <w:r>
        <w:rPr>
          <w:i/>
          <w:spacing w:val="52"/>
          <w:sz w:val="26"/>
        </w:rPr>
        <w:t xml:space="preserve"> </w:t>
      </w:r>
      <w:r>
        <w:rPr>
          <w:i/>
          <w:sz w:val="26"/>
        </w:rPr>
        <w:t>хранения</w:t>
      </w:r>
      <w:r>
        <w:rPr>
          <w:i/>
          <w:spacing w:val="51"/>
          <w:sz w:val="26"/>
        </w:rPr>
        <w:t xml:space="preserve"> </w:t>
      </w:r>
      <w:r>
        <w:rPr>
          <w:i/>
          <w:sz w:val="26"/>
        </w:rPr>
        <w:t>информации»</w:t>
      </w:r>
      <w:r>
        <w:rPr>
          <w:i/>
          <w:spacing w:val="56"/>
          <w:sz w:val="26"/>
        </w:rPr>
        <w:t xml:space="preserve"> </w:t>
      </w:r>
      <w:r>
        <w:rPr>
          <w:sz w:val="26"/>
        </w:rPr>
        <w:t>обучаю-</w:t>
      </w:r>
      <w:r>
        <w:rPr>
          <w:spacing w:val="-62"/>
          <w:sz w:val="26"/>
        </w:rPr>
        <w:t xml:space="preserve"> </w:t>
      </w:r>
      <w:r>
        <w:rPr>
          <w:sz w:val="26"/>
        </w:rPr>
        <w:t>щийся</w:t>
      </w:r>
      <w:r>
        <w:rPr>
          <w:spacing w:val="-2"/>
          <w:sz w:val="26"/>
        </w:rPr>
        <w:t xml:space="preserve"> </w:t>
      </w:r>
      <w:r>
        <w:rPr>
          <w:sz w:val="26"/>
        </w:rPr>
        <w:t>сможет:</w:t>
      </w:r>
    </w:p>
    <w:p w:rsidR="00FB4A81" w:rsidRDefault="00B30A00" w:rsidP="00582418">
      <w:pPr>
        <w:pStyle w:val="a7"/>
        <w:numPr>
          <w:ilvl w:val="1"/>
          <w:numId w:val="9"/>
        </w:numPr>
        <w:tabs>
          <w:tab w:val="left" w:pos="1915"/>
          <w:tab w:val="left" w:pos="1916"/>
        </w:tabs>
        <w:ind w:right="586" w:firstLine="427"/>
        <w:jc w:val="left"/>
        <w:rPr>
          <w:sz w:val="26"/>
        </w:rPr>
      </w:pPr>
      <w:r>
        <w:rPr>
          <w:sz w:val="26"/>
        </w:rPr>
        <w:t>использовать</w:t>
      </w:r>
      <w:r>
        <w:rPr>
          <w:spacing w:val="19"/>
          <w:sz w:val="26"/>
        </w:rPr>
        <w:t xml:space="preserve"> </w:t>
      </w:r>
      <w:r>
        <w:rPr>
          <w:sz w:val="26"/>
        </w:rPr>
        <w:t>различные</w:t>
      </w:r>
      <w:r>
        <w:rPr>
          <w:spacing w:val="20"/>
          <w:sz w:val="26"/>
        </w:rPr>
        <w:t xml:space="preserve"> </w:t>
      </w:r>
      <w:r>
        <w:rPr>
          <w:sz w:val="26"/>
        </w:rPr>
        <w:t>приемы</w:t>
      </w:r>
      <w:r>
        <w:rPr>
          <w:spacing w:val="20"/>
          <w:sz w:val="26"/>
        </w:rPr>
        <w:t xml:space="preserve"> </w:t>
      </w:r>
      <w:r>
        <w:rPr>
          <w:sz w:val="26"/>
        </w:rPr>
        <w:t>поиска</w:t>
      </w:r>
      <w:r>
        <w:rPr>
          <w:spacing w:val="23"/>
          <w:sz w:val="26"/>
        </w:rPr>
        <w:t xml:space="preserve"> </w:t>
      </w:r>
      <w:r>
        <w:rPr>
          <w:sz w:val="26"/>
        </w:rPr>
        <w:t>информации</w:t>
      </w:r>
      <w:r>
        <w:rPr>
          <w:spacing w:val="23"/>
          <w:sz w:val="26"/>
        </w:rPr>
        <w:t xml:space="preserve"> </w:t>
      </w:r>
      <w:r>
        <w:rPr>
          <w:sz w:val="26"/>
        </w:rPr>
        <w:t>в</w:t>
      </w:r>
      <w:r>
        <w:rPr>
          <w:spacing w:val="20"/>
          <w:sz w:val="26"/>
        </w:rPr>
        <w:t xml:space="preserve"> </w:t>
      </w:r>
      <w:r>
        <w:rPr>
          <w:sz w:val="26"/>
        </w:rPr>
        <w:t>сети</w:t>
      </w:r>
      <w:r>
        <w:rPr>
          <w:spacing w:val="20"/>
          <w:sz w:val="26"/>
        </w:rPr>
        <w:t xml:space="preserve"> </w:t>
      </w:r>
      <w:r>
        <w:rPr>
          <w:sz w:val="26"/>
        </w:rPr>
        <w:t>Интернет</w:t>
      </w:r>
      <w:r>
        <w:rPr>
          <w:spacing w:val="20"/>
          <w:sz w:val="26"/>
        </w:rPr>
        <w:t xml:space="preserve"> </w:t>
      </w:r>
      <w:r>
        <w:rPr>
          <w:sz w:val="26"/>
        </w:rPr>
        <w:t>(по-</w:t>
      </w:r>
      <w:r>
        <w:rPr>
          <w:spacing w:val="-62"/>
          <w:sz w:val="26"/>
        </w:rPr>
        <w:t xml:space="preserve"> </w:t>
      </w:r>
      <w:r>
        <w:rPr>
          <w:sz w:val="26"/>
        </w:rPr>
        <w:t>исковые</w:t>
      </w:r>
      <w:r>
        <w:rPr>
          <w:spacing w:val="-2"/>
          <w:sz w:val="26"/>
        </w:rPr>
        <w:t xml:space="preserve"> </w:t>
      </w:r>
      <w:r>
        <w:rPr>
          <w:sz w:val="26"/>
        </w:rPr>
        <w:t>системы,</w:t>
      </w:r>
      <w:r>
        <w:rPr>
          <w:spacing w:val="-1"/>
          <w:sz w:val="26"/>
        </w:rPr>
        <w:t xml:space="preserve"> </w:t>
      </w:r>
      <w:r>
        <w:rPr>
          <w:sz w:val="26"/>
        </w:rPr>
        <w:t>справочные</w:t>
      </w:r>
      <w:r>
        <w:rPr>
          <w:spacing w:val="-2"/>
          <w:sz w:val="26"/>
        </w:rPr>
        <w:t xml:space="preserve"> </w:t>
      </w:r>
      <w:r>
        <w:rPr>
          <w:sz w:val="26"/>
        </w:rPr>
        <w:t>разделы,</w:t>
      </w:r>
      <w:r>
        <w:rPr>
          <w:spacing w:val="-1"/>
          <w:sz w:val="26"/>
        </w:rPr>
        <w:t xml:space="preserve"> </w:t>
      </w:r>
      <w:r>
        <w:rPr>
          <w:sz w:val="26"/>
        </w:rPr>
        <w:t>предметные</w:t>
      </w:r>
      <w:r>
        <w:rPr>
          <w:spacing w:val="-2"/>
          <w:sz w:val="26"/>
        </w:rPr>
        <w:t xml:space="preserve"> </w:t>
      </w:r>
      <w:r>
        <w:rPr>
          <w:sz w:val="26"/>
        </w:rPr>
        <w:t>рубрики);</w:t>
      </w:r>
    </w:p>
    <w:p w:rsidR="00FB4A81" w:rsidRDefault="00B30A00" w:rsidP="00582418">
      <w:pPr>
        <w:pStyle w:val="a7"/>
        <w:numPr>
          <w:ilvl w:val="1"/>
          <w:numId w:val="9"/>
        </w:numPr>
        <w:tabs>
          <w:tab w:val="left" w:pos="1915"/>
          <w:tab w:val="left" w:pos="1916"/>
        </w:tabs>
        <w:ind w:right="585" w:firstLine="427"/>
        <w:jc w:val="left"/>
        <w:rPr>
          <w:sz w:val="26"/>
        </w:rPr>
      </w:pPr>
      <w:r>
        <w:rPr>
          <w:sz w:val="26"/>
        </w:rPr>
        <w:t>строить</w:t>
      </w:r>
      <w:r>
        <w:rPr>
          <w:spacing w:val="11"/>
          <w:sz w:val="26"/>
        </w:rPr>
        <w:t xml:space="preserve"> </w:t>
      </w:r>
      <w:r>
        <w:rPr>
          <w:sz w:val="26"/>
        </w:rPr>
        <w:t>запросы</w:t>
      </w:r>
      <w:r>
        <w:rPr>
          <w:spacing w:val="13"/>
          <w:sz w:val="26"/>
        </w:rPr>
        <w:t xml:space="preserve"> </w:t>
      </w:r>
      <w:r>
        <w:rPr>
          <w:sz w:val="26"/>
        </w:rPr>
        <w:t>для</w:t>
      </w:r>
      <w:r>
        <w:rPr>
          <w:spacing w:val="15"/>
          <w:sz w:val="26"/>
        </w:rPr>
        <w:t xml:space="preserve"> </w:t>
      </w:r>
      <w:r>
        <w:rPr>
          <w:sz w:val="26"/>
        </w:rPr>
        <w:t>поиска</w:t>
      </w:r>
      <w:r>
        <w:rPr>
          <w:spacing w:val="11"/>
          <w:sz w:val="26"/>
        </w:rPr>
        <w:t xml:space="preserve"> </w:t>
      </w:r>
      <w:r>
        <w:rPr>
          <w:sz w:val="26"/>
        </w:rPr>
        <w:t>информации</w:t>
      </w:r>
      <w:r>
        <w:rPr>
          <w:spacing w:val="12"/>
          <w:sz w:val="26"/>
        </w:rPr>
        <w:t xml:space="preserve"> </w:t>
      </w:r>
      <w:r>
        <w:rPr>
          <w:sz w:val="26"/>
        </w:rPr>
        <w:t>с</w:t>
      </w:r>
      <w:r>
        <w:rPr>
          <w:spacing w:val="11"/>
          <w:sz w:val="26"/>
        </w:rPr>
        <w:t xml:space="preserve"> </w:t>
      </w:r>
      <w:r>
        <w:rPr>
          <w:sz w:val="26"/>
        </w:rPr>
        <w:t>использованием</w:t>
      </w:r>
      <w:r>
        <w:rPr>
          <w:spacing w:val="13"/>
          <w:sz w:val="26"/>
        </w:rPr>
        <w:t xml:space="preserve"> </w:t>
      </w:r>
      <w:r>
        <w:rPr>
          <w:sz w:val="26"/>
        </w:rPr>
        <w:t>логических</w:t>
      </w:r>
      <w:r>
        <w:rPr>
          <w:spacing w:val="-62"/>
          <w:sz w:val="26"/>
        </w:rPr>
        <w:t xml:space="preserve"> </w:t>
      </w:r>
      <w:r>
        <w:rPr>
          <w:sz w:val="26"/>
        </w:rPr>
        <w:t>операций</w:t>
      </w:r>
      <w:r>
        <w:rPr>
          <w:spacing w:val="-1"/>
          <w:sz w:val="26"/>
        </w:rPr>
        <w:t xml:space="preserve"> </w:t>
      </w:r>
      <w:r>
        <w:rPr>
          <w:sz w:val="26"/>
        </w:rPr>
        <w:t>и</w:t>
      </w:r>
      <w:r>
        <w:rPr>
          <w:spacing w:val="-1"/>
          <w:sz w:val="26"/>
        </w:rPr>
        <w:t xml:space="preserve"> </w:t>
      </w:r>
      <w:r>
        <w:rPr>
          <w:sz w:val="26"/>
        </w:rPr>
        <w:t>анализировать</w:t>
      </w:r>
      <w:r>
        <w:rPr>
          <w:spacing w:val="-1"/>
          <w:sz w:val="26"/>
        </w:rPr>
        <w:t xml:space="preserve"> </w:t>
      </w:r>
      <w:r>
        <w:rPr>
          <w:sz w:val="26"/>
        </w:rPr>
        <w:t>результаты</w:t>
      </w:r>
      <w:r>
        <w:rPr>
          <w:spacing w:val="-1"/>
          <w:sz w:val="26"/>
        </w:rPr>
        <w:t xml:space="preserve"> </w:t>
      </w:r>
      <w:r>
        <w:rPr>
          <w:sz w:val="26"/>
        </w:rPr>
        <w:t>поиска;</w:t>
      </w:r>
    </w:p>
    <w:p w:rsidR="00FB4A81" w:rsidRDefault="00B30A00" w:rsidP="00582418">
      <w:pPr>
        <w:pStyle w:val="a7"/>
        <w:numPr>
          <w:ilvl w:val="1"/>
          <w:numId w:val="9"/>
        </w:numPr>
        <w:tabs>
          <w:tab w:val="left" w:pos="1915"/>
          <w:tab w:val="left" w:pos="1916"/>
        </w:tabs>
        <w:ind w:right="590" w:firstLine="427"/>
        <w:jc w:val="left"/>
        <w:rPr>
          <w:sz w:val="26"/>
        </w:rPr>
      </w:pPr>
      <w:r>
        <w:rPr>
          <w:sz w:val="26"/>
        </w:rPr>
        <w:t>использовать</w:t>
      </w:r>
      <w:r>
        <w:rPr>
          <w:spacing w:val="11"/>
          <w:sz w:val="26"/>
        </w:rPr>
        <w:t xml:space="preserve"> </w:t>
      </w:r>
      <w:r>
        <w:rPr>
          <w:sz w:val="26"/>
        </w:rPr>
        <w:t>различные</w:t>
      </w:r>
      <w:r>
        <w:rPr>
          <w:spacing w:val="12"/>
          <w:sz w:val="26"/>
        </w:rPr>
        <w:t xml:space="preserve"> </w:t>
      </w:r>
      <w:r>
        <w:rPr>
          <w:sz w:val="26"/>
        </w:rPr>
        <w:t>библиотечные,</w:t>
      </w:r>
      <w:r>
        <w:rPr>
          <w:spacing w:val="12"/>
          <w:sz w:val="26"/>
        </w:rPr>
        <w:t xml:space="preserve"> </w:t>
      </w:r>
      <w:r>
        <w:rPr>
          <w:sz w:val="26"/>
        </w:rPr>
        <w:t>в</w:t>
      </w:r>
      <w:r>
        <w:rPr>
          <w:spacing w:val="12"/>
          <w:sz w:val="26"/>
        </w:rPr>
        <w:t xml:space="preserve"> </w:t>
      </w:r>
      <w:r>
        <w:rPr>
          <w:sz w:val="26"/>
        </w:rPr>
        <w:t>том</w:t>
      </w:r>
      <w:r>
        <w:rPr>
          <w:spacing w:val="11"/>
          <w:sz w:val="26"/>
        </w:rPr>
        <w:t xml:space="preserve"> </w:t>
      </w:r>
      <w:r>
        <w:rPr>
          <w:sz w:val="26"/>
        </w:rPr>
        <w:t>числе</w:t>
      </w:r>
      <w:r>
        <w:rPr>
          <w:spacing w:val="15"/>
          <w:sz w:val="26"/>
        </w:rPr>
        <w:t xml:space="preserve"> </w:t>
      </w:r>
      <w:r>
        <w:rPr>
          <w:sz w:val="26"/>
        </w:rPr>
        <w:t>электронные,</w:t>
      </w:r>
      <w:r>
        <w:rPr>
          <w:spacing w:val="12"/>
          <w:sz w:val="26"/>
        </w:rPr>
        <w:t xml:space="preserve"> </w:t>
      </w:r>
      <w:r>
        <w:rPr>
          <w:sz w:val="26"/>
        </w:rPr>
        <w:lastRenderedPageBreak/>
        <w:t>каталоги</w:t>
      </w:r>
      <w:r>
        <w:rPr>
          <w:spacing w:val="-62"/>
          <w:sz w:val="26"/>
        </w:rPr>
        <w:t xml:space="preserve"> </w:t>
      </w:r>
      <w:r>
        <w:rPr>
          <w:sz w:val="26"/>
        </w:rPr>
        <w:t>для</w:t>
      </w:r>
      <w:r>
        <w:rPr>
          <w:spacing w:val="-1"/>
          <w:sz w:val="26"/>
        </w:rPr>
        <w:t xml:space="preserve"> </w:t>
      </w:r>
      <w:r>
        <w:rPr>
          <w:sz w:val="26"/>
        </w:rPr>
        <w:t>поиска</w:t>
      </w:r>
      <w:r>
        <w:rPr>
          <w:spacing w:val="-1"/>
          <w:sz w:val="26"/>
        </w:rPr>
        <w:t xml:space="preserve"> </w:t>
      </w:r>
      <w:r>
        <w:rPr>
          <w:sz w:val="26"/>
        </w:rPr>
        <w:t>необходимых</w:t>
      </w:r>
      <w:r>
        <w:rPr>
          <w:spacing w:val="-1"/>
          <w:sz w:val="26"/>
        </w:rPr>
        <w:t xml:space="preserve"> </w:t>
      </w:r>
      <w:r>
        <w:rPr>
          <w:sz w:val="26"/>
        </w:rPr>
        <w:t>книг;</w:t>
      </w:r>
    </w:p>
    <w:p w:rsidR="00FB4A81" w:rsidRDefault="00B30A00" w:rsidP="00582418">
      <w:pPr>
        <w:pStyle w:val="a7"/>
        <w:numPr>
          <w:ilvl w:val="1"/>
          <w:numId w:val="9"/>
        </w:numPr>
        <w:tabs>
          <w:tab w:val="left" w:pos="1915"/>
          <w:tab w:val="left" w:pos="1916"/>
        </w:tabs>
        <w:ind w:right="590" w:firstLine="427"/>
        <w:jc w:val="left"/>
        <w:rPr>
          <w:sz w:val="26"/>
        </w:rPr>
      </w:pPr>
      <w:r>
        <w:rPr>
          <w:sz w:val="26"/>
        </w:rPr>
        <w:t>искать</w:t>
      </w:r>
      <w:r>
        <w:rPr>
          <w:spacing w:val="5"/>
          <w:sz w:val="26"/>
        </w:rPr>
        <w:t xml:space="preserve"> </w:t>
      </w:r>
      <w:r>
        <w:rPr>
          <w:sz w:val="26"/>
        </w:rPr>
        <w:t>информацию</w:t>
      </w:r>
      <w:r>
        <w:rPr>
          <w:spacing w:val="8"/>
          <w:sz w:val="26"/>
        </w:rPr>
        <w:t xml:space="preserve"> </w:t>
      </w:r>
      <w:r>
        <w:rPr>
          <w:sz w:val="26"/>
        </w:rPr>
        <w:t>в</w:t>
      </w:r>
      <w:r>
        <w:rPr>
          <w:spacing w:val="7"/>
          <w:sz w:val="26"/>
        </w:rPr>
        <w:t xml:space="preserve"> </w:t>
      </w:r>
      <w:r>
        <w:rPr>
          <w:sz w:val="26"/>
        </w:rPr>
        <w:t>различных</w:t>
      </w:r>
      <w:r>
        <w:rPr>
          <w:spacing w:val="6"/>
          <w:sz w:val="26"/>
        </w:rPr>
        <w:t xml:space="preserve"> </w:t>
      </w:r>
      <w:r>
        <w:rPr>
          <w:sz w:val="26"/>
        </w:rPr>
        <w:t>базах</w:t>
      </w:r>
      <w:r>
        <w:rPr>
          <w:spacing w:val="9"/>
          <w:sz w:val="26"/>
        </w:rPr>
        <w:t xml:space="preserve"> </w:t>
      </w:r>
      <w:r>
        <w:rPr>
          <w:sz w:val="26"/>
        </w:rPr>
        <w:t>данных,</w:t>
      </w:r>
      <w:r>
        <w:rPr>
          <w:spacing w:val="6"/>
          <w:sz w:val="26"/>
        </w:rPr>
        <w:t xml:space="preserve"> </w:t>
      </w:r>
      <w:r>
        <w:rPr>
          <w:sz w:val="26"/>
        </w:rPr>
        <w:t>создавать</w:t>
      </w:r>
      <w:r>
        <w:rPr>
          <w:spacing w:val="7"/>
          <w:sz w:val="26"/>
        </w:rPr>
        <w:t xml:space="preserve"> </w:t>
      </w:r>
      <w:r>
        <w:rPr>
          <w:sz w:val="26"/>
        </w:rPr>
        <w:t>и</w:t>
      </w:r>
      <w:r>
        <w:rPr>
          <w:spacing w:val="7"/>
          <w:sz w:val="26"/>
        </w:rPr>
        <w:t xml:space="preserve"> </w:t>
      </w:r>
      <w:r>
        <w:rPr>
          <w:sz w:val="26"/>
        </w:rPr>
        <w:t>заполнять</w:t>
      </w:r>
      <w:r>
        <w:rPr>
          <w:spacing w:val="5"/>
          <w:sz w:val="26"/>
        </w:rPr>
        <w:t xml:space="preserve"> </w:t>
      </w:r>
      <w:r>
        <w:rPr>
          <w:sz w:val="26"/>
        </w:rPr>
        <w:t>базы</w:t>
      </w:r>
      <w:r>
        <w:rPr>
          <w:spacing w:val="-62"/>
          <w:sz w:val="26"/>
        </w:rPr>
        <w:t xml:space="preserve"> </w:t>
      </w:r>
      <w:r>
        <w:rPr>
          <w:sz w:val="26"/>
        </w:rPr>
        <w:t>данных,</w:t>
      </w:r>
      <w:r>
        <w:rPr>
          <w:spacing w:val="-2"/>
          <w:sz w:val="26"/>
        </w:rPr>
        <w:t xml:space="preserve"> </w:t>
      </w:r>
      <w:r>
        <w:rPr>
          <w:sz w:val="26"/>
        </w:rPr>
        <w:t>в</w:t>
      </w:r>
      <w:r>
        <w:rPr>
          <w:spacing w:val="-1"/>
          <w:sz w:val="26"/>
        </w:rPr>
        <w:t xml:space="preserve"> </w:t>
      </w:r>
      <w:r>
        <w:rPr>
          <w:sz w:val="26"/>
        </w:rPr>
        <w:t>частности,</w:t>
      </w:r>
      <w:r>
        <w:rPr>
          <w:spacing w:val="2"/>
          <w:sz w:val="26"/>
        </w:rPr>
        <w:t xml:space="preserve"> </w:t>
      </w:r>
      <w:r>
        <w:rPr>
          <w:sz w:val="26"/>
        </w:rPr>
        <w:t>использовать</w:t>
      </w:r>
      <w:r>
        <w:rPr>
          <w:spacing w:val="-2"/>
          <w:sz w:val="26"/>
        </w:rPr>
        <w:t xml:space="preserve"> </w:t>
      </w:r>
      <w:r>
        <w:rPr>
          <w:sz w:val="26"/>
        </w:rPr>
        <w:t>различные</w:t>
      </w:r>
      <w:r>
        <w:rPr>
          <w:spacing w:val="-1"/>
          <w:sz w:val="26"/>
        </w:rPr>
        <w:t xml:space="preserve"> </w:t>
      </w:r>
      <w:r>
        <w:rPr>
          <w:sz w:val="26"/>
        </w:rPr>
        <w:t>определители;</w:t>
      </w:r>
    </w:p>
    <w:p w:rsidR="00FB4A81" w:rsidRDefault="00B30A00" w:rsidP="00582418">
      <w:pPr>
        <w:pStyle w:val="a7"/>
        <w:numPr>
          <w:ilvl w:val="1"/>
          <w:numId w:val="9"/>
        </w:numPr>
        <w:tabs>
          <w:tab w:val="left" w:pos="1915"/>
          <w:tab w:val="left" w:pos="1916"/>
        </w:tabs>
        <w:ind w:right="589" w:firstLine="427"/>
        <w:jc w:val="left"/>
        <w:rPr>
          <w:sz w:val="26"/>
        </w:rPr>
      </w:pPr>
      <w:r>
        <w:rPr>
          <w:sz w:val="26"/>
        </w:rPr>
        <w:t>сохранять</w:t>
      </w:r>
      <w:r>
        <w:rPr>
          <w:spacing w:val="11"/>
          <w:sz w:val="26"/>
        </w:rPr>
        <w:t xml:space="preserve"> </w:t>
      </w:r>
      <w:r>
        <w:rPr>
          <w:sz w:val="26"/>
        </w:rPr>
        <w:t>для</w:t>
      </w:r>
      <w:r>
        <w:rPr>
          <w:spacing w:val="10"/>
          <w:sz w:val="26"/>
        </w:rPr>
        <w:t xml:space="preserve"> </w:t>
      </w:r>
      <w:r>
        <w:rPr>
          <w:sz w:val="26"/>
        </w:rPr>
        <w:t>индивидуального</w:t>
      </w:r>
      <w:r>
        <w:rPr>
          <w:spacing w:val="10"/>
          <w:sz w:val="26"/>
        </w:rPr>
        <w:t xml:space="preserve"> </w:t>
      </w:r>
      <w:r>
        <w:rPr>
          <w:sz w:val="26"/>
        </w:rPr>
        <w:t>использования</w:t>
      </w:r>
      <w:r>
        <w:rPr>
          <w:spacing w:val="10"/>
          <w:sz w:val="26"/>
        </w:rPr>
        <w:t xml:space="preserve"> </w:t>
      </w:r>
      <w:r>
        <w:rPr>
          <w:sz w:val="26"/>
        </w:rPr>
        <w:t>найденные</w:t>
      </w:r>
      <w:r>
        <w:rPr>
          <w:spacing w:val="10"/>
          <w:sz w:val="26"/>
        </w:rPr>
        <w:t xml:space="preserve"> </w:t>
      </w:r>
      <w:r>
        <w:rPr>
          <w:sz w:val="26"/>
        </w:rPr>
        <w:t>в</w:t>
      </w:r>
      <w:r>
        <w:rPr>
          <w:spacing w:val="10"/>
          <w:sz w:val="26"/>
        </w:rPr>
        <w:t xml:space="preserve"> </w:t>
      </w:r>
      <w:r>
        <w:rPr>
          <w:sz w:val="26"/>
        </w:rPr>
        <w:t>сети</w:t>
      </w:r>
      <w:r>
        <w:rPr>
          <w:spacing w:val="10"/>
          <w:sz w:val="26"/>
        </w:rPr>
        <w:t xml:space="preserve"> </w:t>
      </w:r>
      <w:r>
        <w:rPr>
          <w:sz w:val="26"/>
        </w:rPr>
        <w:t>Интернет</w:t>
      </w:r>
      <w:r>
        <w:rPr>
          <w:spacing w:val="-62"/>
          <w:sz w:val="26"/>
        </w:rPr>
        <w:t xml:space="preserve"> </w:t>
      </w:r>
      <w:r>
        <w:rPr>
          <w:sz w:val="26"/>
        </w:rPr>
        <w:t>информационные</w:t>
      </w:r>
      <w:r>
        <w:rPr>
          <w:spacing w:val="-2"/>
          <w:sz w:val="26"/>
        </w:rPr>
        <w:t xml:space="preserve"> </w:t>
      </w:r>
      <w:r>
        <w:rPr>
          <w:sz w:val="26"/>
        </w:rPr>
        <w:t>объекты</w:t>
      </w:r>
      <w:r>
        <w:rPr>
          <w:spacing w:val="-1"/>
          <w:sz w:val="26"/>
        </w:rPr>
        <w:t xml:space="preserve"> </w:t>
      </w:r>
      <w:r>
        <w:rPr>
          <w:sz w:val="26"/>
        </w:rPr>
        <w:t>и ссылки</w:t>
      </w:r>
      <w:r>
        <w:rPr>
          <w:spacing w:val="-1"/>
          <w:sz w:val="26"/>
        </w:rPr>
        <w:t xml:space="preserve"> </w:t>
      </w:r>
      <w:r>
        <w:rPr>
          <w:sz w:val="26"/>
        </w:rPr>
        <w:t>на</w:t>
      </w:r>
      <w:r>
        <w:rPr>
          <w:spacing w:val="-1"/>
          <w:sz w:val="26"/>
        </w:rPr>
        <w:t xml:space="preserve"> </w:t>
      </w:r>
      <w:r>
        <w:rPr>
          <w:sz w:val="26"/>
        </w:rPr>
        <w:t>них.</w:t>
      </w:r>
    </w:p>
    <w:p w:rsidR="00FB4A81" w:rsidRDefault="00B30A00">
      <w:pPr>
        <w:pStyle w:val="a3"/>
        <w:spacing w:before="1"/>
        <w:ind w:left="922" w:right="582" w:firstLine="427"/>
      </w:pPr>
      <w:r>
        <w:t xml:space="preserve">В рамках направления </w:t>
      </w:r>
      <w:r>
        <w:rPr>
          <w:i/>
        </w:rPr>
        <w:t xml:space="preserve">«Создание письменных сообщений» </w:t>
      </w:r>
      <w:r>
        <w:t>в качестве основных</w:t>
      </w:r>
      <w:r>
        <w:rPr>
          <w:spacing w:val="1"/>
        </w:rPr>
        <w:t xml:space="preserve"> </w:t>
      </w:r>
      <w:r>
        <w:t>планируемых результатов возможен, но не ограничивается следующим, список того,</w:t>
      </w:r>
      <w:r>
        <w:rPr>
          <w:spacing w:val="-62"/>
        </w:rPr>
        <w:t xml:space="preserve"> </w:t>
      </w:r>
      <w:r>
        <w:t>что</w:t>
      </w:r>
      <w:r>
        <w:rPr>
          <w:spacing w:val="-2"/>
        </w:rPr>
        <w:t xml:space="preserve"> </w:t>
      </w:r>
      <w:r>
        <w:t>обучающийся сможет:</w:t>
      </w:r>
    </w:p>
    <w:p w:rsidR="00FB4A81" w:rsidRDefault="00B30A00" w:rsidP="00582418">
      <w:pPr>
        <w:pStyle w:val="a7"/>
        <w:numPr>
          <w:ilvl w:val="1"/>
          <w:numId w:val="9"/>
        </w:numPr>
        <w:tabs>
          <w:tab w:val="left" w:pos="1916"/>
        </w:tabs>
        <w:ind w:right="592" w:firstLine="427"/>
        <w:rPr>
          <w:sz w:val="26"/>
        </w:rPr>
      </w:pPr>
      <w:r>
        <w:rPr>
          <w:sz w:val="26"/>
        </w:rPr>
        <w:t>осуществлять редактирование и структурирование текста в соответствии с</w:t>
      </w:r>
      <w:r>
        <w:rPr>
          <w:spacing w:val="1"/>
          <w:sz w:val="26"/>
        </w:rPr>
        <w:t xml:space="preserve"> </w:t>
      </w:r>
      <w:r>
        <w:rPr>
          <w:sz w:val="26"/>
        </w:rPr>
        <w:t>его</w:t>
      </w:r>
      <w:r>
        <w:rPr>
          <w:spacing w:val="-2"/>
          <w:sz w:val="26"/>
        </w:rPr>
        <w:t xml:space="preserve"> </w:t>
      </w:r>
      <w:r>
        <w:rPr>
          <w:sz w:val="26"/>
        </w:rPr>
        <w:t>смыслом</w:t>
      </w:r>
      <w:r>
        <w:rPr>
          <w:spacing w:val="-1"/>
          <w:sz w:val="26"/>
        </w:rPr>
        <w:t xml:space="preserve"> </w:t>
      </w:r>
      <w:r>
        <w:rPr>
          <w:sz w:val="26"/>
        </w:rPr>
        <w:t>средствами</w:t>
      </w:r>
      <w:r>
        <w:rPr>
          <w:spacing w:val="-1"/>
          <w:sz w:val="26"/>
        </w:rPr>
        <w:t xml:space="preserve"> </w:t>
      </w:r>
      <w:r>
        <w:rPr>
          <w:sz w:val="26"/>
        </w:rPr>
        <w:t>текстового</w:t>
      </w:r>
      <w:r>
        <w:rPr>
          <w:spacing w:val="-1"/>
          <w:sz w:val="26"/>
        </w:rPr>
        <w:t xml:space="preserve"> </w:t>
      </w:r>
      <w:r>
        <w:rPr>
          <w:sz w:val="26"/>
        </w:rPr>
        <w:t>редактора;</w:t>
      </w:r>
    </w:p>
    <w:p w:rsidR="00FB4A81" w:rsidRDefault="00B30A00" w:rsidP="00582418">
      <w:pPr>
        <w:pStyle w:val="a7"/>
        <w:numPr>
          <w:ilvl w:val="1"/>
          <w:numId w:val="9"/>
        </w:numPr>
        <w:tabs>
          <w:tab w:val="left" w:pos="1916"/>
        </w:tabs>
        <w:ind w:right="583" w:firstLine="427"/>
        <w:rPr>
          <w:sz w:val="26"/>
        </w:rPr>
      </w:pPr>
      <w:r>
        <w:rPr>
          <w:sz w:val="26"/>
        </w:rPr>
        <w:t>форматировать текстовые документы (установка параметров страницы до-</w:t>
      </w:r>
      <w:r>
        <w:rPr>
          <w:spacing w:val="1"/>
          <w:sz w:val="26"/>
        </w:rPr>
        <w:t xml:space="preserve"> </w:t>
      </w:r>
      <w:r>
        <w:rPr>
          <w:sz w:val="26"/>
        </w:rPr>
        <w:t>кумента;</w:t>
      </w:r>
      <w:r>
        <w:rPr>
          <w:spacing w:val="1"/>
          <w:sz w:val="26"/>
        </w:rPr>
        <w:t xml:space="preserve"> </w:t>
      </w:r>
      <w:r>
        <w:rPr>
          <w:sz w:val="26"/>
        </w:rPr>
        <w:t>форматирование</w:t>
      </w:r>
      <w:r>
        <w:rPr>
          <w:spacing w:val="1"/>
          <w:sz w:val="26"/>
        </w:rPr>
        <w:t xml:space="preserve"> </w:t>
      </w:r>
      <w:r>
        <w:rPr>
          <w:sz w:val="26"/>
        </w:rPr>
        <w:t>символов</w:t>
      </w:r>
      <w:r>
        <w:rPr>
          <w:spacing w:val="1"/>
          <w:sz w:val="26"/>
        </w:rPr>
        <w:t xml:space="preserve"> </w:t>
      </w:r>
      <w:r>
        <w:rPr>
          <w:sz w:val="26"/>
        </w:rPr>
        <w:t>и</w:t>
      </w:r>
      <w:r>
        <w:rPr>
          <w:spacing w:val="1"/>
          <w:sz w:val="26"/>
        </w:rPr>
        <w:t xml:space="preserve"> </w:t>
      </w:r>
      <w:r>
        <w:rPr>
          <w:sz w:val="26"/>
        </w:rPr>
        <w:t>абзацев;</w:t>
      </w:r>
      <w:r>
        <w:rPr>
          <w:spacing w:val="1"/>
          <w:sz w:val="26"/>
        </w:rPr>
        <w:t xml:space="preserve"> </w:t>
      </w:r>
      <w:r>
        <w:rPr>
          <w:sz w:val="26"/>
        </w:rPr>
        <w:t>вставка</w:t>
      </w:r>
      <w:r>
        <w:rPr>
          <w:spacing w:val="1"/>
          <w:sz w:val="26"/>
        </w:rPr>
        <w:t xml:space="preserve"> </w:t>
      </w:r>
      <w:r>
        <w:rPr>
          <w:sz w:val="26"/>
        </w:rPr>
        <w:t>колонтитулов</w:t>
      </w:r>
      <w:r>
        <w:rPr>
          <w:spacing w:val="1"/>
          <w:sz w:val="26"/>
        </w:rPr>
        <w:t xml:space="preserve"> </w:t>
      </w:r>
      <w:r>
        <w:rPr>
          <w:sz w:val="26"/>
        </w:rPr>
        <w:t>и</w:t>
      </w:r>
      <w:r>
        <w:rPr>
          <w:spacing w:val="1"/>
          <w:sz w:val="26"/>
        </w:rPr>
        <w:t xml:space="preserve"> </w:t>
      </w:r>
      <w:r>
        <w:rPr>
          <w:sz w:val="26"/>
        </w:rPr>
        <w:t>номеров</w:t>
      </w:r>
      <w:r>
        <w:rPr>
          <w:spacing w:val="1"/>
          <w:sz w:val="26"/>
        </w:rPr>
        <w:t xml:space="preserve"> </w:t>
      </w:r>
      <w:r>
        <w:rPr>
          <w:sz w:val="26"/>
        </w:rPr>
        <w:t>страниц);</w:t>
      </w:r>
    </w:p>
    <w:p w:rsidR="00FB4A81" w:rsidRDefault="00B30A00" w:rsidP="00582418">
      <w:pPr>
        <w:pStyle w:val="a7"/>
        <w:numPr>
          <w:ilvl w:val="1"/>
          <w:numId w:val="9"/>
        </w:numPr>
        <w:tabs>
          <w:tab w:val="left" w:pos="1916"/>
        </w:tabs>
        <w:ind w:left="1915" w:hanging="567"/>
        <w:rPr>
          <w:sz w:val="26"/>
        </w:rPr>
      </w:pPr>
      <w:r>
        <w:rPr>
          <w:sz w:val="26"/>
        </w:rPr>
        <w:t>вставлять</w:t>
      </w:r>
      <w:r>
        <w:rPr>
          <w:spacing w:val="-4"/>
          <w:sz w:val="26"/>
        </w:rPr>
        <w:t xml:space="preserve"> </w:t>
      </w:r>
      <w:r>
        <w:rPr>
          <w:sz w:val="26"/>
        </w:rPr>
        <w:t>в</w:t>
      </w:r>
      <w:r>
        <w:rPr>
          <w:spacing w:val="-5"/>
          <w:sz w:val="26"/>
        </w:rPr>
        <w:t xml:space="preserve"> </w:t>
      </w:r>
      <w:r>
        <w:rPr>
          <w:sz w:val="26"/>
        </w:rPr>
        <w:t>документ</w:t>
      </w:r>
      <w:r>
        <w:rPr>
          <w:spacing w:val="-1"/>
          <w:sz w:val="26"/>
        </w:rPr>
        <w:t xml:space="preserve"> </w:t>
      </w:r>
      <w:r>
        <w:rPr>
          <w:sz w:val="26"/>
        </w:rPr>
        <w:t>формулы,</w:t>
      </w:r>
      <w:r>
        <w:rPr>
          <w:spacing w:val="-3"/>
          <w:sz w:val="26"/>
        </w:rPr>
        <w:t xml:space="preserve"> </w:t>
      </w:r>
      <w:r>
        <w:rPr>
          <w:sz w:val="26"/>
        </w:rPr>
        <w:t>таблицы,</w:t>
      </w:r>
      <w:r>
        <w:rPr>
          <w:spacing w:val="-5"/>
          <w:sz w:val="26"/>
        </w:rPr>
        <w:t xml:space="preserve"> </w:t>
      </w:r>
      <w:r>
        <w:rPr>
          <w:sz w:val="26"/>
        </w:rPr>
        <w:t>списки,</w:t>
      </w:r>
      <w:r>
        <w:rPr>
          <w:spacing w:val="-4"/>
          <w:sz w:val="26"/>
        </w:rPr>
        <w:t xml:space="preserve"> </w:t>
      </w:r>
      <w:r>
        <w:rPr>
          <w:sz w:val="26"/>
        </w:rPr>
        <w:t>изображения;</w:t>
      </w:r>
    </w:p>
    <w:p w:rsidR="00FB4A81" w:rsidRDefault="00B30A00" w:rsidP="00582418">
      <w:pPr>
        <w:pStyle w:val="a7"/>
        <w:numPr>
          <w:ilvl w:val="1"/>
          <w:numId w:val="9"/>
        </w:numPr>
        <w:tabs>
          <w:tab w:val="left" w:pos="1916"/>
        </w:tabs>
        <w:spacing w:line="298" w:lineRule="exact"/>
        <w:ind w:left="1915" w:hanging="567"/>
        <w:rPr>
          <w:sz w:val="26"/>
        </w:rPr>
      </w:pPr>
      <w:r>
        <w:rPr>
          <w:sz w:val="26"/>
        </w:rPr>
        <w:t>участвовать</w:t>
      </w:r>
      <w:r>
        <w:rPr>
          <w:spacing w:val="-4"/>
          <w:sz w:val="26"/>
        </w:rPr>
        <w:t xml:space="preserve"> </w:t>
      </w:r>
      <w:r>
        <w:rPr>
          <w:sz w:val="26"/>
        </w:rPr>
        <w:t>в</w:t>
      </w:r>
      <w:r>
        <w:rPr>
          <w:spacing w:val="-4"/>
          <w:sz w:val="26"/>
        </w:rPr>
        <w:t xml:space="preserve"> </w:t>
      </w:r>
      <w:r>
        <w:rPr>
          <w:sz w:val="26"/>
        </w:rPr>
        <w:t>коллективном</w:t>
      </w:r>
      <w:r>
        <w:rPr>
          <w:spacing w:val="-3"/>
          <w:sz w:val="26"/>
        </w:rPr>
        <w:t xml:space="preserve"> </w:t>
      </w:r>
      <w:r>
        <w:rPr>
          <w:sz w:val="26"/>
        </w:rPr>
        <w:t>создании</w:t>
      </w:r>
      <w:r>
        <w:rPr>
          <w:spacing w:val="-1"/>
          <w:sz w:val="26"/>
        </w:rPr>
        <w:t xml:space="preserve"> </w:t>
      </w:r>
      <w:r>
        <w:rPr>
          <w:sz w:val="26"/>
        </w:rPr>
        <w:t>текстового</w:t>
      </w:r>
      <w:r>
        <w:rPr>
          <w:spacing w:val="-4"/>
          <w:sz w:val="26"/>
        </w:rPr>
        <w:t xml:space="preserve"> </w:t>
      </w:r>
      <w:r>
        <w:rPr>
          <w:sz w:val="26"/>
        </w:rPr>
        <w:t>документа;</w:t>
      </w:r>
    </w:p>
    <w:p w:rsidR="00FB4A81" w:rsidRDefault="00B30A00" w:rsidP="00582418">
      <w:pPr>
        <w:pStyle w:val="a7"/>
        <w:numPr>
          <w:ilvl w:val="1"/>
          <w:numId w:val="9"/>
        </w:numPr>
        <w:tabs>
          <w:tab w:val="left" w:pos="1916"/>
        </w:tabs>
        <w:spacing w:line="298" w:lineRule="exact"/>
        <w:ind w:left="1915" w:hanging="567"/>
        <w:rPr>
          <w:sz w:val="26"/>
        </w:rPr>
      </w:pPr>
      <w:r>
        <w:rPr>
          <w:sz w:val="26"/>
        </w:rPr>
        <w:t>создавать</w:t>
      </w:r>
      <w:r>
        <w:rPr>
          <w:spacing w:val="-4"/>
          <w:sz w:val="26"/>
        </w:rPr>
        <w:t xml:space="preserve"> </w:t>
      </w:r>
      <w:r>
        <w:rPr>
          <w:sz w:val="26"/>
        </w:rPr>
        <w:t>гипертекстовые</w:t>
      </w:r>
      <w:r>
        <w:rPr>
          <w:spacing w:val="-6"/>
          <w:sz w:val="26"/>
        </w:rPr>
        <w:t xml:space="preserve"> </w:t>
      </w:r>
      <w:r>
        <w:rPr>
          <w:sz w:val="26"/>
        </w:rPr>
        <w:t>документы.</w:t>
      </w:r>
    </w:p>
    <w:p w:rsidR="00FB4A81" w:rsidRDefault="00B30A00">
      <w:pPr>
        <w:spacing w:before="1" w:line="299" w:lineRule="exact"/>
        <w:ind w:left="1349"/>
        <w:jc w:val="both"/>
        <w:rPr>
          <w:sz w:val="26"/>
        </w:rPr>
      </w:pPr>
      <w:r>
        <w:rPr>
          <w:sz w:val="26"/>
        </w:rPr>
        <w:t>В</w:t>
      </w:r>
      <w:r>
        <w:rPr>
          <w:spacing w:val="-5"/>
          <w:sz w:val="26"/>
        </w:rPr>
        <w:t xml:space="preserve"> </w:t>
      </w:r>
      <w:r>
        <w:rPr>
          <w:sz w:val="26"/>
        </w:rPr>
        <w:t>рамках</w:t>
      </w:r>
      <w:r>
        <w:rPr>
          <w:spacing w:val="-4"/>
          <w:sz w:val="26"/>
        </w:rPr>
        <w:t xml:space="preserve"> </w:t>
      </w:r>
      <w:r>
        <w:rPr>
          <w:sz w:val="26"/>
        </w:rPr>
        <w:t>направления</w:t>
      </w:r>
      <w:r>
        <w:rPr>
          <w:spacing w:val="-2"/>
          <w:sz w:val="26"/>
        </w:rPr>
        <w:t xml:space="preserve"> </w:t>
      </w:r>
      <w:r>
        <w:rPr>
          <w:i/>
          <w:sz w:val="26"/>
        </w:rPr>
        <w:t>«Создание</w:t>
      </w:r>
      <w:r>
        <w:rPr>
          <w:i/>
          <w:spacing w:val="-4"/>
          <w:sz w:val="26"/>
        </w:rPr>
        <w:t xml:space="preserve"> </w:t>
      </w:r>
      <w:r>
        <w:rPr>
          <w:i/>
          <w:sz w:val="26"/>
        </w:rPr>
        <w:t>графических</w:t>
      </w:r>
      <w:r>
        <w:rPr>
          <w:i/>
          <w:spacing w:val="-4"/>
          <w:sz w:val="26"/>
        </w:rPr>
        <w:t xml:space="preserve"> </w:t>
      </w:r>
      <w:r>
        <w:rPr>
          <w:i/>
          <w:sz w:val="26"/>
        </w:rPr>
        <w:t xml:space="preserve">объектов» </w:t>
      </w:r>
      <w:r>
        <w:rPr>
          <w:sz w:val="26"/>
        </w:rPr>
        <w:t>обучающийся</w:t>
      </w:r>
      <w:r>
        <w:rPr>
          <w:spacing w:val="-4"/>
          <w:sz w:val="26"/>
        </w:rPr>
        <w:t xml:space="preserve"> </w:t>
      </w:r>
      <w:r>
        <w:rPr>
          <w:sz w:val="26"/>
        </w:rPr>
        <w:t>сможет:</w:t>
      </w:r>
    </w:p>
    <w:p w:rsidR="00FB4A81" w:rsidRDefault="00B30A00" w:rsidP="00582418">
      <w:pPr>
        <w:pStyle w:val="a7"/>
        <w:numPr>
          <w:ilvl w:val="1"/>
          <w:numId w:val="9"/>
        </w:numPr>
        <w:tabs>
          <w:tab w:val="left" w:pos="1916"/>
        </w:tabs>
        <w:ind w:right="583" w:firstLine="427"/>
        <w:rPr>
          <w:sz w:val="26"/>
        </w:rPr>
      </w:pPr>
      <w:r>
        <w:rPr>
          <w:sz w:val="26"/>
        </w:rPr>
        <w:t>создавать и редактировать изображения с помощью инструментов графиче-</w:t>
      </w:r>
      <w:r>
        <w:rPr>
          <w:spacing w:val="1"/>
          <w:sz w:val="26"/>
        </w:rPr>
        <w:t xml:space="preserve"> </w:t>
      </w:r>
      <w:r>
        <w:rPr>
          <w:sz w:val="26"/>
        </w:rPr>
        <w:t>ского</w:t>
      </w:r>
      <w:r>
        <w:rPr>
          <w:spacing w:val="-2"/>
          <w:sz w:val="26"/>
        </w:rPr>
        <w:t xml:space="preserve"> </w:t>
      </w:r>
      <w:r>
        <w:rPr>
          <w:sz w:val="26"/>
        </w:rPr>
        <w:t>редактора;</w:t>
      </w:r>
    </w:p>
    <w:p w:rsidR="00FB4A81" w:rsidRDefault="00B30A00" w:rsidP="00582418">
      <w:pPr>
        <w:pStyle w:val="a7"/>
        <w:numPr>
          <w:ilvl w:val="1"/>
          <w:numId w:val="9"/>
        </w:numPr>
        <w:tabs>
          <w:tab w:val="left" w:pos="1916"/>
        </w:tabs>
        <w:spacing w:before="1"/>
        <w:ind w:right="591" w:firstLine="427"/>
        <w:rPr>
          <w:sz w:val="26"/>
        </w:rPr>
      </w:pPr>
      <w:r>
        <w:rPr>
          <w:sz w:val="26"/>
        </w:rPr>
        <w:t>создавать различные геометрические объекты и чертежи с использованием</w:t>
      </w:r>
      <w:r>
        <w:rPr>
          <w:spacing w:val="1"/>
          <w:sz w:val="26"/>
        </w:rPr>
        <w:t xml:space="preserve"> </w:t>
      </w:r>
      <w:r>
        <w:rPr>
          <w:sz w:val="26"/>
        </w:rPr>
        <w:t>возможностей</w:t>
      </w:r>
      <w:r>
        <w:rPr>
          <w:spacing w:val="1"/>
          <w:sz w:val="26"/>
        </w:rPr>
        <w:t xml:space="preserve"> </w:t>
      </w:r>
      <w:r>
        <w:rPr>
          <w:sz w:val="26"/>
        </w:rPr>
        <w:t>специальных</w:t>
      </w:r>
      <w:r>
        <w:rPr>
          <w:spacing w:val="-2"/>
          <w:sz w:val="26"/>
        </w:rPr>
        <w:t xml:space="preserve"> </w:t>
      </w:r>
      <w:r>
        <w:rPr>
          <w:sz w:val="26"/>
        </w:rPr>
        <w:t>компьютерных</w:t>
      </w:r>
      <w:r>
        <w:rPr>
          <w:spacing w:val="1"/>
          <w:sz w:val="26"/>
        </w:rPr>
        <w:t xml:space="preserve"> </w:t>
      </w:r>
      <w:r>
        <w:rPr>
          <w:sz w:val="26"/>
        </w:rPr>
        <w:t>инструментов;</w:t>
      </w:r>
    </w:p>
    <w:p w:rsidR="00FB4A81" w:rsidRDefault="00B30A00" w:rsidP="00582418">
      <w:pPr>
        <w:pStyle w:val="a7"/>
        <w:numPr>
          <w:ilvl w:val="1"/>
          <w:numId w:val="9"/>
        </w:numPr>
        <w:tabs>
          <w:tab w:val="left" w:pos="1916"/>
        </w:tabs>
        <w:ind w:right="588" w:firstLine="427"/>
        <w:rPr>
          <w:sz w:val="26"/>
        </w:rPr>
      </w:pPr>
      <w:r>
        <w:rPr>
          <w:sz w:val="26"/>
        </w:rPr>
        <w:t>создавать диаграммы различных видов (алгоритмические, концептуальные,</w:t>
      </w:r>
      <w:r>
        <w:rPr>
          <w:spacing w:val="1"/>
          <w:sz w:val="26"/>
        </w:rPr>
        <w:t xml:space="preserve"> </w:t>
      </w:r>
      <w:r>
        <w:rPr>
          <w:sz w:val="26"/>
        </w:rPr>
        <w:t>классификационные, организационные, родства и др.) в соответствии с решаемыми</w:t>
      </w:r>
      <w:r>
        <w:rPr>
          <w:spacing w:val="1"/>
          <w:sz w:val="26"/>
        </w:rPr>
        <w:t xml:space="preserve"> </w:t>
      </w:r>
      <w:r>
        <w:rPr>
          <w:sz w:val="26"/>
        </w:rPr>
        <w:t>задачами.</w:t>
      </w:r>
    </w:p>
    <w:p w:rsidR="00FB4A81" w:rsidRDefault="00B30A00">
      <w:pPr>
        <w:ind w:left="922" w:right="582" w:firstLine="427"/>
        <w:jc w:val="both"/>
        <w:rPr>
          <w:sz w:val="26"/>
        </w:rPr>
      </w:pPr>
      <w:r>
        <w:rPr>
          <w:sz w:val="26"/>
        </w:rPr>
        <w:t xml:space="preserve">В рамках направления </w:t>
      </w:r>
      <w:r>
        <w:rPr>
          <w:i/>
          <w:sz w:val="26"/>
        </w:rPr>
        <w:t xml:space="preserve">«Создание музыкальных и звуковых объектов» </w:t>
      </w:r>
      <w:r>
        <w:rPr>
          <w:sz w:val="26"/>
        </w:rPr>
        <w:t>обучаю-</w:t>
      </w:r>
      <w:r>
        <w:rPr>
          <w:spacing w:val="1"/>
          <w:sz w:val="26"/>
        </w:rPr>
        <w:t xml:space="preserve"> </w:t>
      </w:r>
      <w:r>
        <w:rPr>
          <w:sz w:val="26"/>
        </w:rPr>
        <w:t>щийся</w:t>
      </w:r>
      <w:r>
        <w:rPr>
          <w:spacing w:val="-2"/>
          <w:sz w:val="26"/>
        </w:rPr>
        <w:t xml:space="preserve"> </w:t>
      </w:r>
      <w:r>
        <w:rPr>
          <w:sz w:val="26"/>
        </w:rPr>
        <w:t>сможет:</w:t>
      </w:r>
    </w:p>
    <w:p w:rsidR="00FB4A81" w:rsidRDefault="00B30A00" w:rsidP="00582418">
      <w:pPr>
        <w:pStyle w:val="a7"/>
        <w:numPr>
          <w:ilvl w:val="1"/>
          <w:numId w:val="9"/>
        </w:numPr>
        <w:tabs>
          <w:tab w:val="left" w:pos="1916"/>
        </w:tabs>
        <w:ind w:right="587" w:firstLine="427"/>
        <w:rPr>
          <w:sz w:val="26"/>
        </w:rPr>
      </w:pPr>
      <w:r>
        <w:rPr>
          <w:sz w:val="26"/>
        </w:rPr>
        <w:t>записывать звуковые</w:t>
      </w:r>
      <w:r>
        <w:rPr>
          <w:spacing w:val="1"/>
          <w:sz w:val="26"/>
        </w:rPr>
        <w:t xml:space="preserve"> </w:t>
      </w:r>
      <w:r>
        <w:rPr>
          <w:sz w:val="26"/>
        </w:rPr>
        <w:t>файлы с различным качеством звучания (глубиной</w:t>
      </w:r>
      <w:r>
        <w:rPr>
          <w:spacing w:val="1"/>
          <w:sz w:val="26"/>
        </w:rPr>
        <w:t xml:space="preserve"> </w:t>
      </w:r>
      <w:r>
        <w:rPr>
          <w:sz w:val="26"/>
        </w:rPr>
        <w:t>кодирования</w:t>
      </w:r>
      <w:r>
        <w:rPr>
          <w:spacing w:val="-1"/>
          <w:sz w:val="26"/>
        </w:rPr>
        <w:t xml:space="preserve"> </w:t>
      </w:r>
      <w:r>
        <w:rPr>
          <w:sz w:val="26"/>
        </w:rPr>
        <w:t>и</w:t>
      </w:r>
      <w:r>
        <w:rPr>
          <w:spacing w:val="2"/>
          <w:sz w:val="26"/>
        </w:rPr>
        <w:t xml:space="preserve"> </w:t>
      </w:r>
      <w:r>
        <w:rPr>
          <w:sz w:val="26"/>
        </w:rPr>
        <w:t>частотой</w:t>
      </w:r>
      <w:r>
        <w:rPr>
          <w:spacing w:val="-1"/>
          <w:sz w:val="26"/>
        </w:rPr>
        <w:t xml:space="preserve"> </w:t>
      </w:r>
      <w:r>
        <w:rPr>
          <w:sz w:val="26"/>
        </w:rPr>
        <w:t>дискретизации);</w:t>
      </w:r>
    </w:p>
    <w:p w:rsidR="00FB4A81" w:rsidRDefault="00B30A00" w:rsidP="00582418">
      <w:pPr>
        <w:pStyle w:val="a7"/>
        <w:numPr>
          <w:ilvl w:val="1"/>
          <w:numId w:val="9"/>
        </w:numPr>
        <w:tabs>
          <w:tab w:val="left" w:pos="1916"/>
        </w:tabs>
        <w:ind w:right="585" w:firstLine="427"/>
        <w:rPr>
          <w:sz w:val="26"/>
        </w:rPr>
      </w:pPr>
      <w:r>
        <w:rPr>
          <w:sz w:val="26"/>
        </w:rPr>
        <w:t>использовать музыкальные редакторы, клавишные и кинетические синтеза-</w:t>
      </w:r>
      <w:r>
        <w:rPr>
          <w:spacing w:val="1"/>
          <w:sz w:val="26"/>
        </w:rPr>
        <w:t xml:space="preserve"> </w:t>
      </w:r>
      <w:r>
        <w:rPr>
          <w:sz w:val="26"/>
        </w:rPr>
        <w:t>торы</w:t>
      </w:r>
      <w:r>
        <w:rPr>
          <w:spacing w:val="-2"/>
          <w:sz w:val="26"/>
        </w:rPr>
        <w:t xml:space="preserve"> </w:t>
      </w:r>
      <w:r>
        <w:rPr>
          <w:sz w:val="26"/>
        </w:rPr>
        <w:t>для</w:t>
      </w:r>
      <w:r>
        <w:rPr>
          <w:spacing w:val="-1"/>
          <w:sz w:val="26"/>
        </w:rPr>
        <w:t xml:space="preserve"> </w:t>
      </w:r>
      <w:r>
        <w:rPr>
          <w:sz w:val="26"/>
        </w:rPr>
        <w:t>решения</w:t>
      </w:r>
      <w:r>
        <w:rPr>
          <w:spacing w:val="2"/>
          <w:sz w:val="26"/>
        </w:rPr>
        <w:t xml:space="preserve"> </w:t>
      </w:r>
      <w:r>
        <w:rPr>
          <w:sz w:val="26"/>
        </w:rPr>
        <w:t>творческих</w:t>
      </w:r>
      <w:r>
        <w:rPr>
          <w:spacing w:val="-1"/>
          <w:sz w:val="26"/>
        </w:rPr>
        <w:t xml:space="preserve"> </w:t>
      </w:r>
      <w:r>
        <w:rPr>
          <w:sz w:val="26"/>
        </w:rPr>
        <w:t>задач.</w:t>
      </w:r>
    </w:p>
    <w:p w:rsidR="00FB4A81" w:rsidRDefault="00B30A00" w:rsidP="00E126B6">
      <w:pPr>
        <w:ind w:left="922" w:right="583" w:firstLine="427"/>
        <w:jc w:val="both"/>
        <w:rPr>
          <w:sz w:val="26"/>
        </w:rPr>
      </w:pPr>
      <w:r>
        <w:rPr>
          <w:sz w:val="26"/>
        </w:rPr>
        <w:t>В рамках направления</w:t>
      </w:r>
      <w:r>
        <w:rPr>
          <w:spacing w:val="65"/>
          <w:sz w:val="26"/>
        </w:rPr>
        <w:t xml:space="preserve"> </w:t>
      </w:r>
      <w:r>
        <w:rPr>
          <w:i/>
          <w:sz w:val="26"/>
        </w:rPr>
        <w:t>«Восприятие, использование и создание гипертекстовых</w:t>
      </w:r>
      <w:r>
        <w:rPr>
          <w:i/>
          <w:spacing w:val="1"/>
          <w:sz w:val="26"/>
        </w:rPr>
        <w:t xml:space="preserve"> </w:t>
      </w:r>
      <w:r>
        <w:rPr>
          <w:i/>
          <w:sz w:val="26"/>
        </w:rPr>
        <w:t>и</w:t>
      </w:r>
      <w:r>
        <w:rPr>
          <w:i/>
          <w:spacing w:val="-2"/>
          <w:sz w:val="26"/>
        </w:rPr>
        <w:t xml:space="preserve"> </w:t>
      </w:r>
      <w:r>
        <w:rPr>
          <w:i/>
          <w:sz w:val="26"/>
        </w:rPr>
        <w:t>мультимедийных</w:t>
      </w:r>
      <w:r>
        <w:rPr>
          <w:i/>
          <w:spacing w:val="-2"/>
          <w:sz w:val="26"/>
        </w:rPr>
        <w:t xml:space="preserve"> </w:t>
      </w:r>
      <w:r>
        <w:rPr>
          <w:i/>
          <w:sz w:val="26"/>
        </w:rPr>
        <w:t>информационных</w:t>
      </w:r>
      <w:r>
        <w:rPr>
          <w:i/>
          <w:spacing w:val="-2"/>
          <w:sz w:val="26"/>
        </w:rPr>
        <w:t xml:space="preserve"> </w:t>
      </w:r>
      <w:r>
        <w:rPr>
          <w:i/>
          <w:sz w:val="26"/>
        </w:rPr>
        <w:t>объектов»</w:t>
      </w:r>
      <w:r>
        <w:rPr>
          <w:i/>
          <w:spacing w:val="3"/>
          <w:sz w:val="26"/>
        </w:rPr>
        <w:t xml:space="preserve"> </w:t>
      </w:r>
      <w:r>
        <w:rPr>
          <w:sz w:val="26"/>
        </w:rPr>
        <w:t>обучающийся</w:t>
      </w:r>
      <w:r>
        <w:rPr>
          <w:spacing w:val="-2"/>
          <w:sz w:val="26"/>
        </w:rPr>
        <w:t xml:space="preserve"> </w:t>
      </w:r>
      <w:r>
        <w:rPr>
          <w:sz w:val="26"/>
        </w:rPr>
        <w:t>сможет:создавать на заданную тему мультимедийную презентацию с гиперссылка-</w:t>
      </w:r>
      <w:r>
        <w:rPr>
          <w:spacing w:val="1"/>
          <w:sz w:val="26"/>
        </w:rPr>
        <w:t xml:space="preserve"> </w:t>
      </w:r>
      <w:r>
        <w:rPr>
          <w:sz w:val="26"/>
        </w:rPr>
        <w:t>ми,</w:t>
      </w:r>
      <w:r>
        <w:rPr>
          <w:spacing w:val="-2"/>
          <w:sz w:val="26"/>
        </w:rPr>
        <w:t xml:space="preserve"> </w:t>
      </w:r>
      <w:r>
        <w:rPr>
          <w:sz w:val="26"/>
        </w:rPr>
        <w:t>слайды</w:t>
      </w:r>
      <w:r>
        <w:rPr>
          <w:spacing w:val="2"/>
          <w:sz w:val="26"/>
        </w:rPr>
        <w:t xml:space="preserve"> </w:t>
      </w:r>
      <w:r>
        <w:rPr>
          <w:sz w:val="26"/>
        </w:rPr>
        <w:t>которой</w:t>
      </w:r>
      <w:r>
        <w:rPr>
          <w:spacing w:val="-2"/>
          <w:sz w:val="26"/>
        </w:rPr>
        <w:t xml:space="preserve"> </w:t>
      </w:r>
      <w:r>
        <w:rPr>
          <w:sz w:val="26"/>
        </w:rPr>
        <w:t>содержат</w:t>
      </w:r>
      <w:r>
        <w:rPr>
          <w:spacing w:val="-1"/>
          <w:sz w:val="26"/>
        </w:rPr>
        <w:t xml:space="preserve"> </w:t>
      </w:r>
      <w:r>
        <w:rPr>
          <w:sz w:val="26"/>
        </w:rPr>
        <w:t>тексты,</w:t>
      </w:r>
      <w:r>
        <w:rPr>
          <w:spacing w:val="-2"/>
          <w:sz w:val="26"/>
        </w:rPr>
        <w:t xml:space="preserve"> </w:t>
      </w:r>
      <w:r>
        <w:rPr>
          <w:sz w:val="26"/>
        </w:rPr>
        <w:t>звуки,</w:t>
      </w:r>
      <w:r>
        <w:rPr>
          <w:spacing w:val="-2"/>
          <w:sz w:val="26"/>
        </w:rPr>
        <w:t xml:space="preserve"> </w:t>
      </w:r>
      <w:r>
        <w:rPr>
          <w:sz w:val="26"/>
        </w:rPr>
        <w:t>графические</w:t>
      </w:r>
      <w:r>
        <w:rPr>
          <w:spacing w:val="-2"/>
          <w:sz w:val="26"/>
        </w:rPr>
        <w:t xml:space="preserve"> </w:t>
      </w:r>
      <w:r>
        <w:rPr>
          <w:sz w:val="26"/>
        </w:rPr>
        <w:t>изображения;</w:t>
      </w:r>
    </w:p>
    <w:p w:rsidR="00FB4A81" w:rsidRDefault="00B30A00" w:rsidP="00582418">
      <w:pPr>
        <w:pStyle w:val="a7"/>
        <w:numPr>
          <w:ilvl w:val="1"/>
          <w:numId w:val="9"/>
        </w:numPr>
        <w:tabs>
          <w:tab w:val="left" w:pos="1916"/>
        </w:tabs>
        <w:spacing w:before="2"/>
        <w:ind w:right="587" w:firstLine="427"/>
        <w:rPr>
          <w:sz w:val="26"/>
        </w:rPr>
      </w:pPr>
      <w:r>
        <w:rPr>
          <w:sz w:val="26"/>
        </w:rPr>
        <w:t>работать с особыми видами сообщений: диаграммами (алгоритмические,</w:t>
      </w:r>
      <w:r>
        <w:rPr>
          <w:spacing w:val="1"/>
          <w:sz w:val="26"/>
        </w:rPr>
        <w:t xml:space="preserve"> </w:t>
      </w:r>
      <w:r>
        <w:rPr>
          <w:sz w:val="26"/>
        </w:rPr>
        <w:t>концептуальные,</w:t>
      </w:r>
      <w:r>
        <w:rPr>
          <w:spacing w:val="1"/>
          <w:sz w:val="26"/>
        </w:rPr>
        <w:t xml:space="preserve"> </w:t>
      </w:r>
      <w:r>
        <w:rPr>
          <w:sz w:val="26"/>
        </w:rPr>
        <w:t>классификационные,</w:t>
      </w:r>
      <w:r>
        <w:rPr>
          <w:spacing w:val="1"/>
          <w:sz w:val="26"/>
        </w:rPr>
        <w:t xml:space="preserve"> </w:t>
      </w:r>
      <w:r>
        <w:rPr>
          <w:sz w:val="26"/>
        </w:rPr>
        <w:t>организационные,</w:t>
      </w:r>
      <w:r>
        <w:rPr>
          <w:spacing w:val="1"/>
          <w:sz w:val="26"/>
        </w:rPr>
        <w:t xml:space="preserve"> </w:t>
      </w:r>
      <w:r>
        <w:rPr>
          <w:sz w:val="26"/>
        </w:rPr>
        <w:t>родства</w:t>
      </w:r>
      <w:r>
        <w:rPr>
          <w:spacing w:val="1"/>
          <w:sz w:val="26"/>
        </w:rPr>
        <w:t xml:space="preserve"> </w:t>
      </w:r>
      <w:r>
        <w:rPr>
          <w:sz w:val="26"/>
        </w:rPr>
        <w:t>и</w:t>
      </w:r>
      <w:r>
        <w:rPr>
          <w:spacing w:val="1"/>
          <w:sz w:val="26"/>
        </w:rPr>
        <w:t xml:space="preserve"> </w:t>
      </w:r>
      <w:r>
        <w:rPr>
          <w:sz w:val="26"/>
        </w:rPr>
        <w:t>др.),</w:t>
      </w:r>
      <w:r>
        <w:rPr>
          <w:spacing w:val="1"/>
          <w:sz w:val="26"/>
        </w:rPr>
        <w:t xml:space="preserve"> </w:t>
      </w:r>
      <w:r>
        <w:rPr>
          <w:sz w:val="26"/>
        </w:rPr>
        <w:t>картами</w:t>
      </w:r>
      <w:r>
        <w:rPr>
          <w:spacing w:val="1"/>
          <w:sz w:val="26"/>
        </w:rPr>
        <w:t xml:space="preserve"> </w:t>
      </w:r>
      <w:r>
        <w:rPr>
          <w:sz w:val="26"/>
        </w:rPr>
        <w:t>(географические, хронологические) и спутниковыми фотографиями, в том числе в</w:t>
      </w:r>
      <w:r>
        <w:rPr>
          <w:spacing w:val="1"/>
          <w:sz w:val="26"/>
        </w:rPr>
        <w:t xml:space="preserve"> </w:t>
      </w:r>
      <w:r>
        <w:rPr>
          <w:sz w:val="26"/>
        </w:rPr>
        <w:t>системах глобального</w:t>
      </w:r>
      <w:r>
        <w:rPr>
          <w:spacing w:val="1"/>
          <w:sz w:val="26"/>
        </w:rPr>
        <w:t xml:space="preserve"> </w:t>
      </w:r>
      <w:r>
        <w:rPr>
          <w:sz w:val="26"/>
        </w:rPr>
        <w:t>позиционирования;</w:t>
      </w:r>
    </w:p>
    <w:p w:rsidR="00FB4A81" w:rsidRDefault="00B30A00" w:rsidP="00582418">
      <w:pPr>
        <w:pStyle w:val="a7"/>
        <w:numPr>
          <w:ilvl w:val="1"/>
          <w:numId w:val="9"/>
        </w:numPr>
        <w:tabs>
          <w:tab w:val="left" w:pos="1916"/>
        </w:tabs>
        <w:ind w:right="583" w:firstLine="427"/>
        <w:rPr>
          <w:sz w:val="26"/>
        </w:rPr>
      </w:pPr>
      <w:r>
        <w:rPr>
          <w:sz w:val="26"/>
        </w:rPr>
        <w:t>оценивать размеры файлов, подготовленных с использованием различных</w:t>
      </w:r>
      <w:r>
        <w:rPr>
          <w:spacing w:val="1"/>
          <w:sz w:val="26"/>
        </w:rPr>
        <w:t xml:space="preserve"> </w:t>
      </w:r>
      <w:r>
        <w:rPr>
          <w:sz w:val="26"/>
        </w:rPr>
        <w:t>устройств</w:t>
      </w:r>
      <w:r>
        <w:rPr>
          <w:spacing w:val="1"/>
          <w:sz w:val="26"/>
        </w:rPr>
        <w:t xml:space="preserve"> </w:t>
      </w:r>
      <w:r>
        <w:rPr>
          <w:sz w:val="26"/>
        </w:rPr>
        <w:t>ввода</w:t>
      </w:r>
      <w:r>
        <w:rPr>
          <w:spacing w:val="1"/>
          <w:sz w:val="26"/>
        </w:rPr>
        <w:t xml:space="preserve"> </w:t>
      </w:r>
      <w:r>
        <w:rPr>
          <w:sz w:val="26"/>
        </w:rPr>
        <w:t>информации</w:t>
      </w:r>
      <w:r>
        <w:rPr>
          <w:spacing w:val="1"/>
          <w:sz w:val="26"/>
        </w:rPr>
        <w:t xml:space="preserve"> </w:t>
      </w:r>
      <w:r>
        <w:rPr>
          <w:sz w:val="26"/>
        </w:rPr>
        <w:t>в</w:t>
      </w:r>
      <w:r>
        <w:rPr>
          <w:spacing w:val="1"/>
          <w:sz w:val="26"/>
        </w:rPr>
        <w:t xml:space="preserve"> </w:t>
      </w:r>
      <w:r>
        <w:rPr>
          <w:sz w:val="26"/>
        </w:rPr>
        <w:t>заданный</w:t>
      </w:r>
      <w:r>
        <w:rPr>
          <w:spacing w:val="1"/>
          <w:sz w:val="26"/>
        </w:rPr>
        <w:t xml:space="preserve"> </w:t>
      </w:r>
      <w:r>
        <w:rPr>
          <w:sz w:val="26"/>
        </w:rPr>
        <w:t>интервал</w:t>
      </w:r>
      <w:r>
        <w:rPr>
          <w:spacing w:val="1"/>
          <w:sz w:val="26"/>
        </w:rPr>
        <w:t xml:space="preserve"> </w:t>
      </w:r>
      <w:r>
        <w:rPr>
          <w:sz w:val="26"/>
        </w:rPr>
        <w:t>времени</w:t>
      </w:r>
      <w:r>
        <w:rPr>
          <w:spacing w:val="1"/>
          <w:sz w:val="26"/>
        </w:rPr>
        <w:t xml:space="preserve"> </w:t>
      </w:r>
      <w:r>
        <w:rPr>
          <w:sz w:val="26"/>
        </w:rPr>
        <w:t>(клавиатура,</w:t>
      </w:r>
      <w:r>
        <w:rPr>
          <w:spacing w:val="1"/>
          <w:sz w:val="26"/>
        </w:rPr>
        <w:t xml:space="preserve"> </w:t>
      </w:r>
      <w:r>
        <w:rPr>
          <w:sz w:val="26"/>
        </w:rPr>
        <w:t>сканер,</w:t>
      </w:r>
      <w:r>
        <w:rPr>
          <w:spacing w:val="-62"/>
          <w:sz w:val="26"/>
        </w:rPr>
        <w:t xml:space="preserve"> </w:t>
      </w:r>
      <w:r>
        <w:rPr>
          <w:sz w:val="26"/>
        </w:rPr>
        <w:t>микрофон,</w:t>
      </w:r>
      <w:r>
        <w:rPr>
          <w:spacing w:val="-2"/>
          <w:sz w:val="26"/>
        </w:rPr>
        <w:t xml:space="preserve"> </w:t>
      </w:r>
      <w:r>
        <w:rPr>
          <w:sz w:val="26"/>
        </w:rPr>
        <w:t>фотокамера,</w:t>
      </w:r>
      <w:r>
        <w:rPr>
          <w:spacing w:val="-1"/>
          <w:sz w:val="26"/>
        </w:rPr>
        <w:t xml:space="preserve"> </w:t>
      </w:r>
      <w:r>
        <w:rPr>
          <w:sz w:val="26"/>
        </w:rPr>
        <w:t>видеокамера);</w:t>
      </w:r>
    </w:p>
    <w:p w:rsidR="00FB4A81" w:rsidRDefault="00B30A00" w:rsidP="00582418">
      <w:pPr>
        <w:pStyle w:val="a7"/>
        <w:numPr>
          <w:ilvl w:val="1"/>
          <w:numId w:val="9"/>
        </w:numPr>
        <w:tabs>
          <w:tab w:val="left" w:pos="1916"/>
        </w:tabs>
        <w:spacing w:line="298" w:lineRule="exact"/>
        <w:ind w:left="1915" w:hanging="567"/>
        <w:rPr>
          <w:sz w:val="26"/>
        </w:rPr>
      </w:pPr>
      <w:r>
        <w:rPr>
          <w:sz w:val="26"/>
        </w:rPr>
        <w:t>использовать</w:t>
      </w:r>
      <w:r>
        <w:rPr>
          <w:spacing w:val="-7"/>
          <w:sz w:val="26"/>
        </w:rPr>
        <w:t xml:space="preserve"> </w:t>
      </w:r>
      <w:r>
        <w:rPr>
          <w:sz w:val="26"/>
        </w:rPr>
        <w:t>программы-архиваторы.</w:t>
      </w:r>
    </w:p>
    <w:p w:rsidR="00FB4A81" w:rsidRDefault="00B30A00">
      <w:pPr>
        <w:ind w:left="922" w:right="582" w:firstLine="427"/>
        <w:jc w:val="both"/>
        <w:rPr>
          <w:sz w:val="26"/>
        </w:rPr>
      </w:pPr>
      <w:r>
        <w:rPr>
          <w:sz w:val="26"/>
        </w:rPr>
        <w:t xml:space="preserve">В рамках направления </w:t>
      </w:r>
      <w:r>
        <w:rPr>
          <w:i/>
          <w:sz w:val="26"/>
        </w:rPr>
        <w:t>«Анализ информации, математическая обработка дан-</w:t>
      </w:r>
      <w:r>
        <w:rPr>
          <w:i/>
          <w:spacing w:val="1"/>
          <w:sz w:val="26"/>
        </w:rPr>
        <w:t xml:space="preserve"> </w:t>
      </w:r>
      <w:r>
        <w:rPr>
          <w:i/>
          <w:sz w:val="26"/>
        </w:rPr>
        <w:t>ных</w:t>
      </w:r>
      <w:r>
        <w:rPr>
          <w:i/>
          <w:spacing w:val="-2"/>
          <w:sz w:val="26"/>
        </w:rPr>
        <w:t xml:space="preserve"> </w:t>
      </w:r>
      <w:r>
        <w:rPr>
          <w:i/>
          <w:sz w:val="26"/>
        </w:rPr>
        <w:t>в</w:t>
      </w:r>
      <w:r>
        <w:rPr>
          <w:i/>
          <w:spacing w:val="-1"/>
          <w:sz w:val="26"/>
        </w:rPr>
        <w:t xml:space="preserve"> </w:t>
      </w:r>
      <w:r>
        <w:rPr>
          <w:i/>
          <w:sz w:val="26"/>
        </w:rPr>
        <w:t>исследовании»</w:t>
      </w:r>
      <w:r>
        <w:rPr>
          <w:i/>
          <w:spacing w:val="4"/>
          <w:sz w:val="26"/>
        </w:rPr>
        <w:t xml:space="preserve"> </w:t>
      </w:r>
      <w:r>
        <w:rPr>
          <w:sz w:val="26"/>
        </w:rPr>
        <w:t>обучающийся</w:t>
      </w:r>
      <w:r>
        <w:rPr>
          <w:spacing w:val="-1"/>
          <w:sz w:val="26"/>
        </w:rPr>
        <w:t xml:space="preserve"> </w:t>
      </w:r>
      <w:r>
        <w:rPr>
          <w:sz w:val="26"/>
        </w:rPr>
        <w:t>сможет:</w:t>
      </w:r>
    </w:p>
    <w:p w:rsidR="00FB4A81" w:rsidRDefault="00B30A00" w:rsidP="00582418">
      <w:pPr>
        <w:pStyle w:val="a7"/>
        <w:numPr>
          <w:ilvl w:val="1"/>
          <w:numId w:val="9"/>
        </w:numPr>
        <w:tabs>
          <w:tab w:val="left" w:pos="1915"/>
          <w:tab w:val="left" w:pos="1916"/>
        </w:tabs>
        <w:ind w:right="586" w:firstLine="427"/>
        <w:jc w:val="left"/>
        <w:rPr>
          <w:sz w:val="26"/>
        </w:rPr>
      </w:pPr>
      <w:r>
        <w:rPr>
          <w:sz w:val="26"/>
        </w:rPr>
        <w:t>проводить</w:t>
      </w:r>
      <w:r>
        <w:rPr>
          <w:spacing w:val="6"/>
          <w:sz w:val="26"/>
        </w:rPr>
        <w:t xml:space="preserve"> </w:t>
      </w:r>
      <w:r>
        <w:rPr>
          <w:sz w:val="26"/>
        </w:rPr>
        <w:t>простые</w:t>
      </w:r>
      <w:r>
        <w:rPr>
          <w:spacing w:val="11"/>
          <w:sz w:val="26"/>
        </w:rPr>
        <w:t xml:space="preserve"> </w:t>
      </w:r>
      <w:r>
        <w:rPr>
          <w:sz w:val="26"/>
        </w:rPr>
        <w:t>эксперименты</w:t>
      </w:r>
      <w:r>
        <w:rPr>
          <w:spacing w:val="8"/>
          <w:sz w:val="26"/>
        </w:rPr>
        <w:t xml:space="preserve"> </w:t>
      </w:r>
      <w:r>
        <w:rPr>
          <w:sz w:val="26"/>
        </w:rPr>
        <w:t>и</w:t>
      </w:r>
      <w:r>
        <w:rPr>
          <w:spacing w:val="11"/>
          <w:sz w:val="26"/>
        </w:rPr>
        <w:t xml:space="preserve"> </w:t>
      </w:r>
      <w:r>
        <w:rPr>
          <w:sz w:val="26"/>
        </w:rPr>
        <w:t>исследования</w:t>
      </w:r>
      <w:r>
        <w:rPr>
          <w:spacing w:val="8"/>
          <w:sz w:val="26"/>
        </w:rPr>
        <w:t xml:space="preserve"> </w:t>
      </w:r>
      <w:r>
        <w:rPr>
          <w:sz w:val="26"/>
        </w:rPr>
        <w:t>в</w:t>
      </w:r>
      <w:r>
        <w:rPr>
          <w:spacing w:val="10"/>
          <w:sz w:val="26"/>
        </w:rPr>
        <w:t xml:space="preserve"> </w:t>
      </w:r>
      <w:r>
        <w:rPr>
          <w:sz w:val="26"/>
        </w:rPr>
        <w:t>виртуальных</w:t>
      </w:r>
      <w:r>
        <w:rPr>
          <w:spacing w:val="8"/>
          <w:sz w:val="26"/>
        </w:rPr>
        <w:t xml:space="preserve"> </w:t>
      </w:r>
      <w:r>
        <w:rPr>
          <w:sz w:val="26"/>
        </w:rPr>
        <w:t>лаборато-</w:t>
      </w:r>
      <w:r>
        <w:rPr>
          <w:spacing w:val="-62"/>
          <w:sz w:val="26"/>
        </w:rPr>
        <w:t xml:space="preserve"> </w:t>
      </w:r>
      <w:r>
        <w:rPr>
          <w:sz w:val="26"/>
        </w:rPr>
        <w:t>риях;</w:t>
      </w:r>
    </w:p>
    <w:p w:rsidR="00FB4A81" w:rsidRDefault="00B30A00" w:rsidP="00582418">
      <w:pPr>
        <w:pStyle w:val="a7"/>
        <w:numPr>
          <w:ilvl w:val="1"/>
          <w:numId w:val="9"/>
        </w:numPr>
        <w:tabs>
          <w:tab w:val="left" w:pos="1915"/>
          <w:tab w:val="left" w:pos="1916"/>
        </w:tabs>
        <w:spacing w:before="2"/>
        <w:ind w:right="586" w:firstLine="427"/>
        <w:jc w:val="left"/>
        <w:rPr>
          <w:sz w:val="26"/>
        </w:rPr>
      </w:pPr>
      <w:r>
        <w:rPr>
          <w:sz w:val="26"/>
        </w:rPr>
        <w:t>вводить</w:t>
      </w:r>
      <w:r>
        <w:rPr>
          <w:spacing w:val="14"/>
          <w:sz w:val="26"/>
        </w:rPr>
        <w:t xml:space="preserve"> </w:t>
      </w:r>
      <w:r>
        <w:rPr>
          <w:sz w:val="26"/>
        </w:rPr>
        <w:t>результаты</w:t>
      </w:r>
      <w:r>
        <w:rPr>
          <w:spacing w:val="16"/>
          <w:sz w:val="26"/>
        </w:rPr>
        <w:t xml:space="preserve"> </w:t>
      </w:r>
      <w:r>
        <w:rPr>
          <w:sz w:val="26"/>
        </w:rPr>
        <w:t>измерений</w:t>
      </w:r>
      <w:r>
        <w:rPr>
          <w:spacing w:val="15"/>
          <w:sz w:val="26"/>
        </w:rPr>
        <w:t xml:space="preserve"> </w:t>
      </w:r>
      <w:r>
        <w:rPr>
          <w:sz w:val="26"/>
        </w:rPr>
        <w:t>и</w:t>
      </w:r>
      <w:r>
        <w:rPr>
          <w:spacing w:val="15"/>
          <w:sz w:val="26"/>
        </w:rPr>
        <w:t xml:space="preserve"> </w:t>
      </w:r>
      <w:r>
        <w:rPr>
          <w:sz w:val="26"/>
        </w:rPr>
        <w:t>другие</w:t>
      </w:r>
      <w:r>
        <w:rPr>
          <w:spacing w:val="16"/>
          <w:sz w:val="26"/>
        </w:rPr>
        <w:t xml:space="preserve"> </w:t>
      </w:r>
      <w:r>
        <w:rPr>
          <w:sz w:val="26"/>
        </w:rPr>
        <w:t>цифровые</w:t>
      </w:r>
      <w:r>
        <w:rPr>
          <w:spacing w:val="15"/>
          <w:sz w:val="26"/>
        </w:rPr>
        <w:t xml:space="preserve"> </w:t>
      </w:r>
      <w:r>
        <w:rPr>
          <w:sz w:val="26"/>
        </w:rPr>
        <w:t>данные</w:t>
      </w:r>
      <w:r>
        <w:rPr>
          <w:spacing w:val="16"/>
          <w:sz w:val="26"/>
        </w:rPr>
        <w:t xml:space="preserve"> </w:t>
      </w:r>
      <w:r>
        <w:rPr>
          <w:sz w:val="26"/>
        </w:rPr>
        <w:t>для</w:t>
      </w:r>
      <w:r>
        <w:rPr>
          <w:spacing w:val="15"/>
          <w:sz w:val="26"/>
        </w:rPr>
        <w:t xml:space="preserve"> </w:t>
      </w:r>
      <w:r>
        <w:rPr>
          <w:sz w:val="26"/>
        </w:rPr>
        <w:t>их</w:t>
      </w:r>
      <w:r>
        <w:rPr>
          <w:spacing w:val="16"/>
          <w:sz w:val="26"/>
        </w:rPr>
        <w:t xml:space="preserve"> </w:t>
      </w:r>
      <w:r>
        <w:rPr>
          <w:sz w:val="26"/>
        </w:rPr>
        <w:lastRenderedPageBreak/>
        <w:t>обработ-</w:t>
      </w:r>
      <w:r>
        <w:rPr>
          <w:spacing w:val="-62"/>
          <w:sz w:val="26"/>
        </w:rPr>
        <w:t xml:space="preserve"> </w:t>
      </w:r>
      <w:r>
        <w:rPr>
          <w:sz w:val="26"/>
        </w:rPr>
        <w:t>ки,</w:t>
      </w:r>
      <w:r>
        <w:rPr>
          <w:spacing w:val="-2"/>
          <w:sz w:val="26"/>
        </w:rPr>
        <w:t xml:space="preserve"> </w:t>
      </w:r>
      <w:r>
        <w:rPr>
          <w:sz w:val="26"/>
        </w:rPr>
        <w:t>в</w:t>
      </w:r>
      <w:r>
        <w:rPr>
          <w:spacing w:val="-1"/>
          <w:sz w:val="26"/>
        </w:rPr>
        <w:t xml:space="preserve"> </w:t>
      </w:r>
      <w:r>
        <w:rPr>
          <w:sz w:val="26"/>
        </w:rPr>
        <w:t>том</w:t>
      </w:r>
      <w:r>
        <w:rPr>
          <w:spacing w:val="1"/>
          <w:sz w:val="26"/>
        </w:rPr>
        <w:t xml:space="preserve"> </w:t>
      </w:r>
      <w:r>
        <w:rPr>
          <w:sz w:val="26"/>
        </w:rPr>
        <w:t>числе</w:t>
      </w:r>
      <w:r>
        <w:rPr>
          <w:spacing w:val="-2"/>
          <w:sz w:val="26"/>
        </w:rPr>
        <w:t xml:space="preserve"> </w:t>
      </w:r>
      <w:r>
        <w:rPr>
          <w:sz w:val="26"/>
        </w:rPr>
        <w:t>статистической</w:t>
      </w:r>
      <w:r>
        <w:rPr>
          <w:spacing w:val="-1"/>
          <w:sz w:val="26"/>
        </w:rPr>
        <w:t xml:space="preserve"> </w:t>
      </w:r>
      <w:r>
        <w:rPr>
          <w:sz w:val="26"/>
        </w:rPr>
        <w:t>и визуализации;</w:t>
      </w:r>
    </w:p>
    <w:p w:rsidR="00FB4A81" w:rsidRDefault="00B30A00" w:rsidP="00582418">
      <w:pPr>
        <w:pStyle w:val="a7"/>
        <w:numPr>
          <w:ilvl w:val="1"/>
          <w:numId w:val="9"/>
        </w:numPr>
        <w:tabs>
          <w:tab w:val="left" w:pos="1915"/>
          <w:tab w:val="left" w:pos="1916"/>
        </w:tabs>
        <w:ind w:right="585" w:firstLine="427"/>
        <w:jc w:val="left"/>
        <w:rPr>
          <w:sz w:val="26"/>
        </w:rPr>
      </w:pPr>
      <w:r>
        <w:rPr>
          <w:sz w:val="26"/>
        </w:rPr>
        <w:t>проводить</w:t>
      </w:r>
      <w:r>
        <w:rPr>
          <w:spacing w:val="38"/>
          <w:sz w:val="26"/>
        </w:rPr>
        <w:t xml:space="preserve"> </w:t>
      </w:r>
      <w:r>
        <w:rPr>
          <w:sz w:val="26"/>
        </w:rPr>
        <w:t>эксперименты</w:t>
      </w:r>
      <w:r>
        <w:rPr>
          <w:spacing w:val="40"/>
          <w:sz w:val="26"/>
        </w:rPr>
        <w:t xml:space="preserve"> </w:t>
      </w:r>
      <w:r>
        <w:rPr>
          <w:sz w:val="26"/>
        </w:rPr>
        <w:t>и</w:t>
      </w:r>
      <w:r>
        <w:rPr>
          <w:spacing w:val="40"/>
          <w:sz w:val="26"/>
        </w:rPr>
        <w:t xml:space="preserve"> </w:t>
      </w:r>
      <w:r>
        <w:rPr>
          <w:sz w:val="26"/>
        </w:rPr>
        <w:t>исследования</w:t>
      </w:r>
      <w:r>
        <w:rPr>
          <w:spacing w:val="42"/>
          <w:sz w:val="26"/>
        </w:rPr>
        <w:t xml:space="preserve"> </w:t>
      </w:r>
      <w:r>
        <w:rPr>
          <w:sz w:val="26"/>
        </w:rPr>
        <w:t>в</w:t>
      </w:r>
      <w:r>
        <w:rPr>
          <w:spacing w:val="39"/>
          <w:sz w:val="26"/>
        </w:rPr>
        <w:t xml:space="preserve"> </w:t>
      </w:r>
      <w:r>
        <w:rPr>
          <w:sz w:val="26"/>
        </w:rPr>
        <w:t>виртуальных</w:t>
      </w:r>
      <w:r>
        <w:rPr>
          <w:spacing w:val="39"/>
          <w:sz w:val="26"/>
        </w:rPr>
        <w:t xml:space="preserve"> </w:t>
      </w:r>
      <w:r>
        <w:rPr>
          <w:sz w:val="26"/>
        </w:rPr>
        <w:t>лабораториях</w:t>
      </w:r>
      <w:r>
        <w:rPr>
          <w:spacing w:val="39"/>
          <w:sz w:val="26"/>
        </w:rPr>
        <w:t xml:space="preserve"> </w:t>
      </w:r>
      <w:r>
        <w:rPr>
          <w:sz w:val="26"/>
        </w:rPr>
        <w:t>по</w:t>
      </w:r>
      <w:r>
        <w:rPr>
          <w:spacing w:val="-62"/>
          <w:sz w:val="26"/>
        </w:rPr>
        <w:t xml:space="preserve"> </w:t>
      </w:r>
      <w:r>
        <w:rPr>
          <w:sz w:val="26"/>
        </w:rPr>
        <w:t>естественным</w:t>
      </w:r>
      <w:r>
        <w:rPr>
          <w:spacing w:val="-2"/>
          <w:sz w:val="26"/>
        </w:rPr>
        <w:t xml:space="preserve"> </w:t>
      </w:r>
      <w:r>
        <w:rPr>
          <w:sz w:val="26"/>
        </w:rPr>
        <w:t>наукам,</w:t>
      </w:r>
      <w:r>
        <w:rPr>
          <w:spacing w:val="-1"/>
          <w:sz w:val="26"/>
        </w:rPr>
        <w:t xml:space="preserve"> </w:t>
      </w:r>
      <w:r>
        <w:rPr>
          <w:sz w:val="26"/>
        </w:rPr>
        <w:t>математике</w:t>
      </w:r>
      <w:r>
        <w:rPr>
          <w:spacing w:val="-1"/>
          <w:sz w:val="26"/>
        </w:rPr>
        <w:t xml:space="preserve"> </w:t>
      </w:r>
      <w:r>
        <w:rPr>
          <w:sz w:val="26"/>
        </w:rPr>
        <w:t>и</w:t>
      </w:r>
      <w:r>
        <w:rPr>
          <w:spacing w:val="-1"/>
          <w:sz w:val="26"/>
        </w:rPr>
        <w:t xml:space="preserve"> </w:t>
      </w:r>
      <w:r>
        <w:rPr>
          <w:sz w:val="26"/>
        </w:rPr>
        <w:t>информатике.</w:t>
      </w:r>
    </w:p>
    <w:p w:rsidR="00FB4A81" w:rsidRDefault="00B30A00">
      <w:pPr>
        <w:ind w:left="922" w:firstLine="427"/>
        <w:rPr>
          <w:sz w:val="26"/>
        </w:rPr>
      </w:pPr>
      <w:r>
        <w:rPr>
          <w:sz w:val="26"/>
        </w:rPr>
        <w:t>В</w:t>
      </w:r>
      <w:r>
        <w:rPr>
          <w:spacing w:val="31"/>
          <w:sz w:val="26"/>
        </w:rPr>
        <w:t xml:space="preserve"> </w:t>
      </w:r>
      <w:r>
        <w:rPr>
          <w:sz w:val="26"/>
        </w:rPr>
        <w:t>рамках</w:t>
      </w:r>
      <w:r>
        <w:rPr>
          <w:spacing w:val="34"/>
          <w:sz w:val="26"/>
        </w:rPr>
        <w:t xml:space="preserve"> </w:t>
      </w:r>
      <w:r>
        <w:rPr>
          <w:sz w:val="26"/>
        </w:rPr>
        <w:t>направления</w:t>
      </w:r>
      <w:r>
        <w:rPr>
          <w:spacing w:val="35"/>
          <w:sz w:val="26"/>
        </w:rPr>
        <w:t xml:space="preserve"> </w:t>
      </w:r>
      <w:r>
        <w:rPr>
          <w:i/>
          <w:sz w:val="26"/>
        </w:rPr>
        <w:t>«Коммуникация</w:t>
      </w:r>
      <w:r>
        <w:rPr>
          <w:i/>
          <w:spacing w:val="34"/>
          <w:sz w:val="26"/>
        </w:rPr>
        <w:t xml:space="preserve"> </w:t>
      </w:r>
      <w:r>
        <w:rPr>
          <w:i/>
          <w:sz w:val="26"/>
        </w:rPr>
        <w:t>и</w:t>
      </w:r>
      <w:r>
        <w:rPr>
          <w:i/>
          <w:spacing w:val="32"/>
          <w:sz w:val="26"/>
        </w:rPr>
        <w:t xml:space="preserve"> </w:t>
      </w:r>
      <w:r>
        <w:rPr>
          <w:i/>
          <w:sz w:val="26"/>
        </w:rPr>
        <w:t>социальное</w:t>
      </w:r>
      <w:r>
        <w:rPr>
          <w:i/>
          <w:spacing w:val="34"/>
          <w:sz w:val="26"/>
        </w:rPr>
        <w:t xml:space="preserve"> </w:t>
      </w:r>
      <w:r>
        <w:rPr>
          <w:i/>
          <w:sz w:val="26"/>
        </w:rPr>
        <w:t>взаимодействие»</w:t>
      </w:r>
      <w:r>
        <w:rPr>
          <w:i/>
          <w:spacing w:val="37"/>
          <w:sz w:val="26"/>
        </w:rPr>
        <w:t xml:space="preserve"> </w:t>
      </w:r>
      <w:r>
        <w:rPr>
          <w:sz w:val="26"/>
        </w:rPr>
        <w:t>обучаю-</w:t>
      </w:r>
      <w:r>
        <w:rPr>
          <w:spacing w:val="-62"/>
          <w:sz w:val="26"/>
        </w:rPr>
        <w:t xml:space="preserve"> </w:t>
      </w:r>
      <w:r>
        <w:rPr>
          <w:sz w:val="26"/>
        </w:rPr>
        <w:t>щийся</w:t>
      </w:r>
      <w:r>
        <w:rPr>
          <w:spacing w:val="-2"/>
          <w:sz w:val="26"/>
        </w:rPr>
        <w:t xml:space="preserve"> </w:t>
      </w:r>
      <w:r>
        <w:rPr>
          <w:sz w:val="26"/>
        </w:rPr>
        <w:t>сможет:</w:t>
      </w:r>
    </w:p>
    <w:p w:rsidR="00FB4A81" w:rsidRDefault="00B30A00" w:rsidP="00582418">
      <w:pPr>
        <w:pStyle w:val="a7"/>
        <w:numPr>
          <w:ilvl w:val="1"/>
          <w:numId w:val="9"/>
        </w:numPr>
        <w:tabs>
          <w:tab w:val="left" w:pos="1916"/>
        </w:tabs>
        <w:ind w:right="583" w:firstLine="427"/>
        <w:rPr>
          <w:sz w:val="26"/>
        </w:rPr>
      </w:pPr>
      <w:r>
        <w:rPr>
          <w:sz w:val="26"/>
        </w:rPr>
        <w:t>осуществлять</w:t>
      </w:r>
      <w:r>
        <w:rPr>
          <w:spacing w:val="1"/>
          <w:sz w:val="26"/>
        </w:rPr>
        <w:t xml:space="preserve"> </w:t>
      </w:r>
      <w:r>
        <w:rPr>
          <w:sz w:val="26"/>
        </w:rPr>
        <w:t>образовательное</w:t>
      </w:r>
      <w:r>
        <w:rPr>
          <w:spacing w:val="1"/>
          <w:sz w:val="26"/>
        </w:rPr>
        <w:t xml:space="preserve"> </w:t>
      </w:r>
      <w:r>
        <w:rPr>
          <w:sz w:val="26"/>
        </w:rPr>
        <w:t>взаимодействие</w:t>
      </w:r>
      <w:r>
        <w:rPr>
          <w:spacing w:val="1"/>
          <w:sz w:val="26"/>
        </w:rPr>
        <w:t xml:space="preserve"> </w:t>
      </w:r>
      <w:r>
        <w:rPr>
          <w:sz w:val="26"/>
        </w:rPr>
        <w:t>в</w:t>
      </w:r>
      <w:r>
        <w:rPr>
          <w:spacing w:val="1"/>
          <w:sz w:val="26"/>
        </w:rPr>
        <w:t xml:space="preserve"> </w:t>
      </w:r>
      <w:r>
        <w:rPr>
          <w:sz w:val="26"/>
        </w:rPr>
        <w:t>информационном</w:t>
      </w:r>
      <w:r>
        <w:rPr>
          <w:spacing w:val="1"/>
          <w:sz w:val="26"/>
        </w:rPr>
        <w:t xml:space="preserve"> </w:t>
      </w:r>
      <w:r>
        <w:rPr>
          <w:sz w:val="26"/>
        </w:rPr>
        <w:t>про-</w:t>
      </w:r>
      <w:r>
        <w:rPr>
          <w:spacing w:val="1"/>
          <w:sz w:val="26"/>
        </w:rPr>
        <w:t xml:space="preserve"> </w:t>
      </w:r>
      <w:r>
        <w:rPr>
          <w:sz w:val="26"/>
        </w:rPr>
        <w:t>странстве образовательной организации (получение и выполнение заданий, получе-</w:t>
      </w:r>
      <w:r>
        <w:rPr>
          <w:spacing w:val="1"/>
          <w:sz w:val="26"/>
        </w:rPr>
        <w:t xml:space="preserve"> </w:t>
      </w:r>
      <w:r>
        <w:rPr>
          <w:sz w:val="26"/>
        </w:rPr>
        <w:t>ние</w:t>
      </w:r>
      <w:r>
        <w:rPr>
          <w:spacing w:val="-4"/>
          <w:sz w:val="26"/>
        </w:rPr>
        <w:t xml:space="preserve"> </w:t>
      </w:r>
      <w:r>
        <w:rPr>
          <w:sz w:val="26"/>
        </w:rPr>
        <w:t>комментариев,</w:t>
      </w:r>
      <w:r>
        <w:rPr>
          <w:spacing w:val="-3"/>
          <w:sz w:val="26"/>
        </w:rPr>
        <w:t xml:space="preserve"> </w:t>
      </w:r>
      <w:r>
        <w:rPr>
          <w:sz w:val="26"/>
        </w:rPr>
        <w:t>совершенствование</w:t>
      </w:r>
      <w:r>
        <w:rPr>
          <w:spacing w:val="-3"/>
          <w:sz w:val="26"/>
        </w:rPr>
        <w:t xml:space="preserve"> </w:t>
      </w:r>
      <w:r>
        <w:rPr>
          <w:sz w:val="26"/>
        </w:rPr>
        <w:t>своей</w:t>
      </w:r>
      <w:r>
        <w:rPr>
          <w:spacing w:val="-3"/>
          <w:sz w:val="26"/>
        </w:rPr>
        <w:t xml:space="preserve"> </w:t>
      </w:r>
      <w:r>
        <w:rPr>
          <w:sz w:val="26"/>
        </w:rPr>
        <w:t>работы,</w:t>
      </w:r>
      <w:r>
        <w:rPr>
          <w:spacing w:val="-3"/>
          <w:sz w:val="26"/>
        </w:rPr>
        <w:t xml:space="preserve"> </w:t>
      </w:r>
      <w:r>
        <w:rPr>
          <w:sz w:val="26"/>
        </w:rPr>
        <w:t>формирование</w:t>
      </w:r>
      <w:r>
        <w:rPr>
          <w:spacing w:val="-4"/>
          <w:sz w:val="26"/>
        </w:rPr>
        <w:t xml:space="preserve"> </w:t>
      </w:r>
      <w:r>
        <w:rPr>
          <w:sz w:val="26"/>
        </w:rPr>
        <w:t>портфолио);</w:t>
      </w:r>
    </w:p>
    <w:p w:rsidR="00FB4A81" w:rsidRDefault="00B30A00" w:rsidP="00582418">
      <w:pPr>
        <w:pStyle w:val="a7"/>
        <w:numPr>
          <w:ilvl w:val="1"/>
          <w:numId w:val="9"/>
        </w:numPr>
        <w:tabs>
          <w:tab w:val="left" w:pos="1916"/>
        </w:tabs>
        <w:ind w:right="585" w:firstLine="427"/>
        <w:rPr>
          <w:sz w:val="26"/>
        </w:rPr>
      </w:pPr>
      <w:r>
        <w:rPr>
          <w:sz w:val="26"/>
        </w:rPr>
        <w:t>использовать возможности электронной почты, интернет-мессенджеров и</w:t>
      </w:r>
      <w:r>
        <w:rPr>
          <w:spacing w:val="1"/>
          <w:sz w:val="26"/>
        </w:rPr>
        <w:t xml:space="preserve"> </w:t>
      </w:r>
      <w:r>
        <w:rPr>
          <w:sz w:val="26"/>
        </w:rPr>
        <w:t>социальных</w:t>
      </w:r>
      <w:r>
        <w:rPr>
          <w:spacing w:val="-2"/>
          <w:sz w:val="26"/>
        </w:rPr>
        <w:t xml:space="preserve"> </w:t>
      </w:r>
      <w:r>
        <w:rPr>
          <w:sz w:val="26"/>
        </w:rPr>
        <w:t>сетей</w:t>
      </w:r>
      <w:r>
        <w:rPr>
          <w:spacing w:val="2"/>
          <w:sz w:val="26"/>
        </w:rPr>
        <w:t xml:space="preserve"> </w:t>
      </w:r>
      <w:r>
        <w:rPr>
          <w:sz w:val="26"/>
        </w:rPr>
        <w:t>для</w:t>
      </w:r>
      <w:r>
        <w:rPr>
          <w:spacing w:val="2"/>
          <w:sz w:val="26"/>
        </w:rPr>
        <w:t xml:space="preserve"> </w:t>
      </w:r>
      <w:r>
        <w:rPr>
          <w:sz w:val="26"/>
        </w:rPr>
        <w:t>обучения;</w:t>
      </w:r>
    </w:p>
    <w:p w:rsidR="00FB4A81" w:rsidRDefault="00B30A00" w:rsidP="00582418">
      <w:pPr>
        <w:pStyle w:val="a7"/>
        <w:numPr>
          <w:ilvl w:val="1"/>
          <w:numId w:val="9"/>
        </w:numPr>
        <w:tabs>
          <w:tab w:val="left" w:pos="1916"/>
        </w:tabs>
        <w:ind w:right="586" w:firstLine="427"/>
        <w:rPr>
          <w:sz w:val="26"/>
        </w:rPr>
      </w:pPr>
      <w:r>
        <w:rPr>
          <w:sz w:val="26"/>
        </w:rPr>
        <w:t>вести личный дневник (блог) с использованием возможностей сети Интер-</w:t>
      </w:r>
      <w:r>
        <w:rPr>
          <w:spacing w:val="1"/>
          <w:sz w:val="26"/>
        </w:rPr>
        <w:t xml:space="preserve"> </w:t>
      </w:r>
      <w:r>
        <w:rPr>
          <w:sz w:val="26"/>
        </w:rPr>
        <w:t>нет;</w:t>
      </w:r>
    </w:p>
    <w:p w:rsidR="00FB4A81" w:rsidRDefault="00B30A00" w:rsidP="00582418">
      <w:pPr>
        <w:pStyle w:val="a7"/>
        <w:numPr>
          <w:ilvl w:val="1"/>
          <w:numId w:val="9"/>
        </w:numPr>
        <w:tabs>
          <w:tab w:val="left" w:pos="1916"/>
        </w:tabs>
        <w:ind w:right="590" w:firstLine="427"/>
        <w:rPr>
          <w:sz w:val="26"/>
        </w:rPr>
      </w:pPr>
      <w:r>
        <w:rPr>
          <w:sz w:val="26"/>
        </w:rPr>
        <w:t>соблюдать нормы информационной культуры, этики и права; с уважением</w:t>
      </w:r>
      <w:r>
        <w:rPr>
          <w:spacing w:val="1"/>
          <w:sz w:val="26"/>
        </w:rPr>
        <w:t xml:space="preserve"> </w:t>
      </w:r>
      <w:r>
        <w:rPr>
          <w:sz w:val="26"/>
        </w:rPr>
        <w:t>относиться</w:t>
      </w:r>
      <w:r>
        <w:rPr>
          <w:spacing w:val="-2"/>
          <w:sz w:val="26"/>
        </w:rPr>
        <w:t xml:space="preserve"> </w:t>
      </w:r>
      <w:r>
        <w:rPr>
          <w:sz w:val="26"/>
        </w:rPr>
        <w:t>к</w:t>
      </w:r>
      <w:r>
        <w:rPr>
          <w:spacing w:val="-1"/>
          <w:sz w:val="26"/>
        </w:rPr>
        <w:t xml:space="preserve"> </w:t>
      </w:r>
      <w:r>
        <w:rPr>
          <w:sz w:val="26"/>
        </w:rPr>
        <w:t>частной</w:t>
      </w:r>
      <w:r>
        <w:rPr>
          <w:spacing w:val="1"/>
          <w:sz w:val="26"/>
        </w:rPr>
        <w:t xml:space="preserve"> </w:t>
      </w:r>
      <w:r>
        <w:rPr>
          <w:sz w:val="26"/>
        </w:rPr>
        <w:t>информации</w:t>
      </w:r>
      <w:r>
        <w:rPr>
          <w:spacing w:val="-3"/>
          <w:sz w:val="26"/>
        </w:rPr>
        <w:t xml:space="preserve"> </w:t>
      </w:r>
      <w:r>
        <w:rPr>
          <w:sz w:val="26"/>
        </w:rPr>
        <w:t>и</w:t>
      </w:r>
      <w:r>
        <w:rPr>
          <w:spacing w:val="-1"/>
          <w:sz w:val="26"/>
        </w:rPr>
        <w:t xml:space="preserve"> </w:t>
      </w:r>
      <w:r>
        <w:rPr>
          <w:sz w:val="26"/>
        </w:rPr>
        <w:t>информационным</w:t>
      </w:r>
      <w:r>
        <w:rPr>
          <w:spacing w:val="-2"/>
          <w:sz w:val="26"/>
        </w:rPr>
        <w:t xml:space="preserve"> </w:t>
      </w:r>
      <w:r>
        <w:rPr>
          <w:sz w:val="26"/>
        </w:rPr>
        <w:t>правам</w:t>
      </w:r>
      <w:r>
        <w:rPr>
          <w:spacing w:val="-2"/>
          <w:sz w:val="26"/>
        </w:rPr>
        <w:t xml:space="preserve"> </w:t>
      </w:r>
      <w:r>
        <w:rPr>
          <w:sz w:val="26"/>
        </w:rPr>
        <w:t>других</w:t>
      </w:r>
      <w:r>
        <w:rPr>
          <w:spacing w:val="-3"/>
          <w:sz w:val="26"/>
        </w:rPr>
        <w:t xml:space="preserve"> </w:t>
      </w:r>
      <w:r>
        <w:rPr>
          <w:sz w:val="26"/>
        </w:rPr>
        <w:t>людей;</w:t>
      </w:r>
    </w:p>
    <w:p w:rsidR="00FB4A81" w:rsidRDefault="00B30A00" w:rsidP="00582418">
      <w:pPr>
        <w:pStyle w:val="a7"/>
        <w:numPr>
          <w:ilvl w:val="1"/>
          <w:numId w:val="9"/>
        </w:numPr>
        <w:tabs>
          <w:tab w:val="left" w:pos="1916"/>
        </w:tabs>
        <w:ind w:right="585" w:firstLine="427"/>
        <w:rPr>
          <w:sz w:val="26"/>
        </w:rPr>
      </w:pPr>
      <w:r>
        <w:rPr>
          <w:sz w:val="26"/>
        </w:rPr>
        <w:t>осуществлять защиту от троянских вирусов, фишинговых атак, информа-</w:t>
      </w:r>
      <w:r>
        <w:rPr>
          <w:spacing w:val="1"/>
          <w:sz w:val="26"/>
        </w:rPr>
        <w:t xml:space="preserve"> </w:t>
      </w:r>
      <w:r>
        <w:rPr>
          <w:sz w:val="26"/>
        </w:rPr>
        <w:t>ции</w:t>
      </w:r>
      <w:r>
        <w:rPr>
          <w:spacing w:val="-2"/>
          <w:sz w:val="26"/>
        </w:rPr>
        <w:t xml:space="preserve"> </w:t>
      </w:r>
      <w:r>
        <w:rPr>
          <w:sz w:val="26"/>
        </w:rPr>
        <w:t>от</w:t>
      </w:r>
      <w:r>
        <w:rPr>
          <w:spacing w:val="-2"/>
          <w:sz w:val="26"/>
        </w:rPr>
        <w:t xml:space="preserve"> </w:t>
      </w:r>
      <w:r>
        <w:rPr>
          <w:sz w:val="26"/>
        </w:rPr>
        <w:t>компьютерных</w:t>
      </w:r>
      <w:r>
        <w:rPr>
          <w:spacing w:val="-1"/>
          <w:sz w:val="26"/>
        </w:rPr>
        <w:t xml:space="preserve"> </w:t>
      </w:r>
      <w:r>
        <w:rPr>
          <w:sz w:val="26"/>
        </w:rPr>
        <w:t>вирусов</w:t>
      </w:r>
      <w:r>
        <w:rPr>
          <w:spacing w:val="-2"/>
          <w:sz w:val="26"/>
        </w:rPr>
        <w:t xml:space="preserve"> </w:t>
      </w:r>
      <w:r>
        <w:rPr>
          <w:sz w:val="26"/>
        </w:rPr>
        <w:t>с</w:t>
      </w:r>
      <w:r>
        <w:rPr>
          <w:spacing w:val="-1"/>
          <w:sz w:val="26"/>
        </w:rPr>
        <w:t xml:space="preserve"> </w:t>
      </w:r>
      <w:r>
        <w:rPr>
          <w:sz w:val="26"/>
        </w:rPr>
        <w:t>помощью</w:t>
      </w:r>
      <w:r>
        <w:rPr>
          <w:spacing w:val="1"/>
          <w:sz w:val="26"/>
        </w:rPr>
        <w:t xml:space="preserve"> </w:t>
      </w:r>
      <w:r>
        <w:rPr>
          <w:sz w:val="26"/>
        </w:rPr>
        <w:t>антивирусных</w:t>
      </w:r>
      <w:r>
        <w:rPr>
          <w:spacing w:val="-2"/>
          <w:sz w:val="26"/>
        </w:rPr>
        <w:t xml:space="preserve"> </w:t>
      </w:r>
      <w:r>
        <w:rPr>
          <w:sz w:val="26"/>
        </w:rPr>
        <w:t>программ;</w:t>
      </w:r>
    </w:p>
    <w:p w:rsidR="00FB4A81" w:rsidRDefault="00B30A00" w:rsidP="00582418">
      <w:pPr>
        <w:pStyle w:val="a7"/>
        <w:numPr>
          <w:ilvl w:val="1"/>
          <w:numId w:val="9"/>
        </w:numPr>
        <w:tabs>
          <w:tab w:val="left" w:pos="1916"/>
        </w:tabs>
        <w:spacing w:line="299" w:lineRule="exact"/>
        <w:ind w:left="1915" w:hanging="567"/>
        <w:rPr>
          <w:sz w:val="26"/>
        </w:rPr>
      </w:pPr>
      <w:r>
        <w:rPr>
          <w:sz w:val="26"/>
        </w:rPr>
        <w:t>соблюдать</w:t>
      </w:r>
      <w:r>
        <w:rPr>
          <w:spacing w:val="-3"/>
          <w:sz w:val="26"/>
        </w:rPr>
        <w:t xml:space="preserve"> </w:t>
      </w:r>
      <w:r>
        <w:rPr>
          <w:sz w:val="26"/>
        </w:rPr>
        <w:t>правила</w:t>
      </w:r>
      <w:r>
        <w:rPr>
          <w:spacing w:val="-3"/>
          <w:sz w:val="26"/>
        </w:rPr>
        <w:t xml:space="preserve"> </w:t>
      </w:r>
      <w:r>
        <w:rPr>
          <w:sz w:val="26"/>
        </w:rPr>
        <w:t>безопасного</w:t>
      </w:r>
      <w:r>
        <w:rPr>
          <w:spacing w:val="-3"/>
          <w:sz w:val="26"/>
        </w:rPr>
        <w:t xml:space="preserve"> </w:t>
      </w:r>
      <w:r>
        <w:rPr>
          <w:sz w:val="26"/>
        </w:rPr>
        <w:t>поведения</w:t>
      </w:r>
      <w:r>
        <w:rPr>
          <w:spacing w:val="-3"/>
          <w:sz w:val="26"/>
        </w:rPr>
        <w:t xml:space="preserve"> </w:t>
      </w:r>
      <w:r>
        <w:rPr>
          <w:sz w:val="26"/>
        </w:rPr>
        <w:t>в</w:t>
      </w:r>
      <w:r>
        <w:rPr>
          <w:spacing w:val="-2"/>
          <w:sz w:val="26"/>
        </w:rPr>
        <w:t xml:space="preserve"> </w:t>
      </w:r>
      <w:r>
        <w:rPr>
          <w:sz w:val="26"/>
        </w:rPr>
        <w:t>сети</w:t>
      </w:r>
      <w:r>
        <w:rPr>
          <w:spacing w:val="-3"/>
          <w:sz w:val="26"/>
        </w:rPr>
        <w:t xml:space="preserve"> </w:t>
      </w:r>
      <w:r>
        <w:rPr>
          <w:sz w:val="26"/>
        </w:rPr>
        <w:t>Интернет;</w:t>
      </w:r>
    </w:p>
    <w:p w:rsidR="00FB4A81" w:rsidRDefault="00B30A00" w:rsidP="00582418">
      <w:pPr>
        <w:pStyle w:val="a7"/>
        <w:numPr>
          <w:ilvl w:val="1"/>
          <w:numId w:val="9"/>
        </w:numPr>
        <w:tabs>
          <w:tab w:val="left" w:pos="1916"/>
        </w:tabs>
        <w:ind w:right="586" w:firstLine="427"/>
        <w:rPr>
          <w:sz w:val="26"/>
        </w:rPr>
      </w:pPr>
      <w:r>
        <w:rPr>
          <w:sz w:val="26"/>
        </w:rPr>
        <w:t>различать безопасные ресурсы сети Интернет и ресурсы, содержание кото-</w:t>
      </w:r>
      <w:r>
        <w:rPr>
          <w:spacing w:val="1"/>
          <w:sz w:val="26"/>
        </w:rPr>
        <w:t xml:space="preserve"> </w:t>
      </w:r>
      <w:r>
        <w:rPr>
          <w:sz w:val="26"/>
        </w:rPr>
        <w:t>рых</w:t>
      </w:r>
      <w:r>
        <w:rPr>
          <w:spacing w:val="-3"/>
          <w:sz w:val="26"/>
        </w:rPr>
        <w:t xml:space="preserve"> </w:t>
      </w:r>
      <w:r>
        <w:rPr>
          <w:sz w:val="26"/>
        </w:rPr>
        <w:t>несовместимо с</w:t>
      </w:r>
      <w:r>
        <w:rPr>
          <w:spacing w:val="-2"/>
          <w:sz w:val="26"/>
        </w:rPr>
        <w:t xml:space="preserve"> </w:t>
      </w:r>
      <w:r>
        <w:rPr>
          <w:sz w:val="26"/>
        </w:rPr>
        <w:t>задачами</w:t>
      </w:r>
      <w:r>
        <w:rPr>
          <w:spacing w:val="1"/>
          <w:sz w:val="26"/>
        </w:rPr>
        <w:t xml:space="preserve"> </w:t>
      </w:r>
      <w:r>
        <w:rPr>
          <w:sz w:val="26"/>
        </w:rPr>
        <w:t>воспитания и</w:t>
      </w:r>
      <w:r>
        <w:rPr>
          <w:spacing w:val="1"/>
          <w:sz w:val="26"/>
        </w:rPr>
        <w:t xml:space="preserve"> </w:t>
      </w:r>
      <w:r>
        <w:rPr>
          <w:sz w:val="26"/>
        </w:rPr>
        <w:t>образования</w:t>
      </w:r>
      <w:r>
        <w:rPr>
          <w:spacing w:val="-2"/>
          <w:sz w:val="26"/>
        </w:rPr>
        <w:t xml:space="preserve"> </w:t>
      </w:r>
      <w:r>
        <w:rPr>
          <w:sz w:val="26"/>
        </w:rPr>
        <w:t>или</w:t>
      </w:r>
      <w:r>
        <w:rPr>
          <w:spacing w:val="-1"/>
          <w:sz w:val="26"/>
        </w:rPr>
        <w:t xml:space="preserve"> </w:t>
      </w:r>
      <w:r>
        <w:rPr>
          <w:sz w:val="26"/>
        </w:rPr>
        <w:t>нежелательно.</w:t>
      </w:r>
    </w:p>
    <w:p w:rsidR="00FB4A81" w:rsidRDefault="00FB4A81">
      <w:pPr>
        <w:pStyle w:val="a3"/>
        <w:spacing w:before="8"/>
        <w:ind w:left="0" w:firstLine="0"/>
        <w:jc w:val="left"/>
      </w:pPr>
    </w:p>
    <w:p w:rsidR="00FB4A81" w:rsidRDefault="00B30A00" w:rsidP="00582418">
      <w:pPr>
        <w:pStyle w:val="Heading2"/>
        <w:numPr>
          <w:ilvl w:val="2"/>
          <w:numId w:val="12"/>
        </w:numPr>
        <w:tabs>
          <w:tab w:val="left" w:pos="4830"/>
        </w:tabs>
        <w:spacing w:line="298" w:lineRule="exact"/>
        <w:ind w:left="4829" w:hanging="649"/>
      </w:pPr>
      <w:r>
        <w:t>Организационный</w:t>
      </w:r>
      <w:r>
        <w:rPr>
          <w:spacing w:val="-6"/>
        </w:rPr>
        <w:t xml:space="preserve"> </w:t>
      </w:r>
      <w:r>
        <w:t>раздел</w:t>
      </w:r>
    </w:p>
    <w:p w:rsidR="00FB4A81" w:rsidRDefault="00B30A00" w:rsidP="00582418">
      <w:pPr>
        <w:pStyle w:val="a7"/>
        <w:numPr>
          <w:ilvl w:val="3"/>
          <w:numId w:val="7"/>
        </w:numPr>
        <w:tabs>
          <w:tab w:val="clear" w:pos="360"/>
          <w:tab w:val="num" w:pos="851"/>
          <w:tab w:val="left" w:pos="2584"/>
        </w:tabs>
        <w:ind w:left="709" w:right="759" w:firstLine="142"/>
        <w:rPr>
          <w:b/>
          <w:sz w:val="26"/>
        </w:rPr>
      </w:pPr>
      <w:r>
        <w:rPr>
          <w:b/>
          <w:sz w:val="26"/>
        </w:rPr>
        <w:t>Описание условий, обеспечивающих формирование универсальных учебных</w:t>
      </w:r>
      <w:r>
        <w:rPr>
          <w:b/>
          <w:spacing w:val="1"/>
          <w:sz w:val="26"/>
        </w:rPr>
        <w:t xml:space="preserve"> </w:t>
      </w:r>
      <w:r>
        <w:rPr>
          <w:b/>
          <w:sz w:val="26"/>
        </w:rPr>
        <w:t>действий</w:t>
      </w:r>
      <w:r>
        <w:rPr>
          <w:b/>
          <w:spacing w:val="-3"/>
          <w:sz w:val="26"/>
        </w:rPr>
        <w:t xml:space="preserve"> </w:t>
      </w:r>
      <w:r>
        <w:rPr>
          <w:b/>
          <w:sz w:val="26"/>
        </w:rPr>
        <w:t>у</w:t>
      </w:r>
      <w:r>
        <w:rPr>
          <w:b/>
          <w:spacing w:val="1"/>
          <w:sz w:val="26"/>
        </w:rPr>
        <w:t xml:space="preserve"> </w:t>
      </w:r>
      <w:r>
        <w:rPr>
          <w:b/>
          <w:sz w:val="26"/>
        </w:rPr>
        <w:t>обучающихся</w:t>
      </w:r>
      <w:r>
        <w:rPr>
          <w:b/>
          <w:spacing w:val="-3"/>
          <w:sz w:val="26"/>
        </w:rPr>
        <w:t xml:space="preserve"> </w:t>
      </w:r>
      <w:r>
        <w:rPr>
          <w:b/>
          <w:sz w:val="26"/>
        </w:rPr>
        <w:t>с</w:t>
      </w:r>
      <w:r>
        <w:rPr>
          <w:b/>
          <w:spacing w:val="2"/>
          <w:sz w:val="26"/>
        </w:rPr>
        <w:t xml:space="preserve"> </w:t>
      </w:r>
      <w:r>
        <w:rPr>
          <w:b/>
          <w:sz w:val="26"/>
        </w:rPr>
        <w:t>ЗПР</w:t>
      </w:r>
    </w:p>
    <w:p w:rsidR="00FB4A81" w:rsidRDefault="00B30A00">
      <w:pPr>
        <w:pStyle w:val="a3"/>
        <w:ind w:left="922" w:right="583" w:firstLine="539"/>
      </w:pPr>
      <w:r>
        <w:t>Организационный</w:t>
      </w:r>
      <w:r>
        <w:rPr>
          <w:spacing w:val="1"/>
        </w:rPr>
        <w:t xml:space="preserve"> </w:t>
      </w:r>
      <w:r>
        <w:t>раздел</w:t>
      </w:r>
      <w:r>
        <w:rPr>
          <w:spacing w:val="1"/>
        </w:rPr>
        <w:t xml:space="preserve"> </w:t>
      </w:r>
      <w:r>
        <w:t>Программы</w:t>
      </w:r>
      <w:r>
        <w:rPr>
          <w:spacing w:val="1"/>
        </w:rPr>
        <w:t xml:space="preserve"> </w:t>
      </w:r>
      <w:r>
        <w:t>формирования</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с</w:t>
      </w:r>
      <w:r>
        <w:rPr>
          <w:spacing w:val="-62"/>
        </w:rPr>
        <w:t xml:space="preserve"> </w:t>
      </w:r>
      <w:r>
        <w:t>ОВЗ содержит описание условий, обеспечивающих развитие универсальных учеб-</w:t>
      </w:r>
      <w:r>
        <w:rPr>
          <w:spacing w:val="1"/>
        </w:rPr>
        <w:t xml:space="preserve"> </w:t>
      </w:r>
      <w:r>
        <w:t>ных действий у обучающихся с ОВЗ, а также форм взаимодействия участников об-</w:t>
      </w:r>
      <w:r>
        <w:rPr>
          <w:spacing w:val="1"/>
        </w:rPr>
        <w:t xml:space="preserve"> </w:t>
      </w:r>
      <w:r>
        <w:t>разовательного процесса при создании и реализации программы развития универ-</w:t>
      </w:r>
      <w:r>
        <w:rPr>
          <w:spacing w:val="1"/>
        </w:rPr>
        <w:t xml:space="preserve"> </w:t>
      </w:r>
      <w:r>
        <w:t>сальных</w:t>
      </w:r>
      <w:r>
        <w:rPr>
          <w:spacing w:val="3"/>
        </w:rPr>
        <w:t xml:space="preserve"> </w:t>
      </w:r>
      <w:r>
        <w:t>учебных</w:t>
      </w:r>
      <w:r>
        <w:rPr>
          <w:spacing w:val="-1"/>
        </w:rPr>
        <w:t xml:space="preserve"> </w:t>
      </w:r>
      <w:r>
        <w:t>действий.</w:t>
      </w:r>
    </w:p>
    <w:p w:rsidR="00FB4A81" w:rsidRDefault="00B30A00">
      <w:pPr>
        <w:pStyle w:val="a3"/>
        <w:ind w:left="922" w:right="581" w:firstLine="539"/>
      </w:pPr>
      <w:r>
        <w:t>Условия реализации адаптированной основной общеобразовательной програм-</w:t>
      </w:r>
      <w:r>
        <w:rPr>
          <w:spacing w:val="1"/>
        </w:rPr>
        <w:t xml:space="preserve"> </w:t>
      </w:r>
      <w:r>
        <w:t>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программы</w:t>
      </w:r>
      <w:r>
        <w:rPr>
          <w:spacing w:val="1"/>
        </w:rPr>
        <w:t xml:space="preserve"> </w:t>
      </w:r>
      <w:r>
        <w:t>УУД,</w:t>
      </w:r>
      <w:r>
        <w:rPr>
          <w:spacing w:val="1"/>
        </w:rPr>
        <w:t xml:space="preserve"> </w:t>
      </w:r>
      <w:r>
        <w:t>должны</w:t>
      </w:r>
      <w:r>
        <w:rPr>
          <w:spacing w:val="1"/>
        </w:rPr>
        <w:t xml:space="preserve"> </w:t>
      </w:r>
      <w:r>
        <w:t>обеспечить</w:t>
      </w:r>
      <w:r>
        <w:rPr>
          <w:spacing w:val="1"/>
        </w:rPr>
        <w:t xml:space="preserve"> </w:t>
      </w:r>
      <w:r>
        <w:t>обучающимся</w:t>
      </w:r>
      <w:r>
        <w:rPr>
          <w:spacing w:val="1"/>
        </w:rPr>
        <w:t xml:space="preserve"> </w:t>
      </w:r>
      <w:r>
        <w:t>овладение</w:t>
      </w:r>
      <w:r>
        <w:rPr>
          <w:spacing w:val="-62"/>
        </w:rPr>
        <w:t xml:space="preserve"> </w:t>
      </w:r>
      <w:r>
        <w:t>ключевыми</w:t>
      </w:r>
      <w:r>
        <w:rPr>
          <w:spacing w:val="1"/>
        </w:rPr>
        <w:t xml:space="preserve"> </w:t>
      </w:r>
      <w:r>
        <w:t>компетенциями,</w:t>
      </w:r>
      <w:r>
        <w:rPr>
          <w:spacing w:val="1"/>
        </w:rPr>
        <w:t xml:space="preserve"> </w:t>
      </w:r>
      <w:r>
        <w:t>включая</w:t>
      </w:r>
      <w:r>
        <w:rPr>
          <w:spacing w:val="1"/>
        </w:rPr>
        <w:t xml:space="preserve"> </w:t>
      </w:r>
      <w:r>
        <w:t>формирование</w:t>
      </w:r>
      <w:r>
        <w:rPr>
          <w:spacing w:val="1"/>
        </w:rPr>
        <w:t xml:space="preserve"> </w:t>
      </w:r>
      <w:r>
        <w:t>опыта</w:t>
      </w:r>
      <w:r>
        <w:rPr>
          <w:spacing w:val="1"/>
        </w:rPr>
        <w:t xml:space="preserve"> </w:t>
      </w:r>
      <w:r>
        <w:t>проектно-</w:t>
      </w:r>
      <w:r>
        <w:rPr>
          <w:spacing w:val="1"/>
        </w:rPr>
        <w:t xml:space="preserve"> </w:t>
      </w:r>
      <w:r>
        <w:t>исследовательской</w:t>
      </w:r>
      <w:r>
        <w:rPr>
          <w:spacing w:val="-1"/>
        </w:rPr>
        <w:t xml:space="preserve"> </w:t>
      </w:r>
      <w:r>
        <w:t>деятельности</w:t>
      </w:r>
      <w:r>
        <w:rPr>
          <w:spacing w:val="-1"/>
        </w:rPr>
        <w:t xml:space="preserve"> </w:t>
      </w:r>
      <w:r>
        <w:t>и</w:t>
      </w:r>
      <w:r>
        <w:rPr>
          <w:spacing w:val="1"/>
        </w:rPr>
        <w:t xml:space="preserve"> </w:t>
      </w:r>
      <w:r>
        <w:t>ИКТ-компетенций.</w:t>
      </w:r>
    </w:p>
    <w:p w:rsidR="00FB4A81" w:rsidRDefault="00B30A00" w:rsidP="00E126B6">
      <w:pPr>
        <w:pStyle w:val="a3"/>
        <w:spacing w:line="299" w:lineRule="exact"/>
        <w:ind w:left="1462" w:firstLine="0"/>
      </w:pPr>
      <w:r>
        <w:t>Требования</w:t>
      </w:r>
      <w:r>
        <w:rPr>
          <w:spacing w:val="-5"/>
        </w:rPr>
        <w:t xml:space="preserve"> </w:t>
      </w:r>
      <w:r>
        <w:t>к</w:t>
      </w:r>
      <w:r>
        <w:rPr>
          <w:spacing w:val="2"/>
        </w:rPr>
        <w:t xml:space="preserve"> </w:t>
      </w:r>
      <w:r>
        <w:t>условиям</w:t>
      </w:r>
      <w:r>
        <w:rPr>
          <w:spacing w:val="-4"/>
        </w:rPr>
        <w:t xml:space="preserve"> </w:t>
      </w:r>
      <w:r>
        <w:t>включают:</w:t>
      </w:r>
      <w:r w:rsidR="00E126B6">
        <w:t xml:space="preserve"> </w:t>
      </w:r>
      <w:r>
        <w:t>-укомплектованность образовательной организации руководящими работника-</w:t>
      </w:r>
      <w:r>
        <w:rPr>
          <w:spacing w:val="1"/>
        </w:rPr>
        <w:t xml:space="preserve"> </w:t>
      </w:r>
      <w:r>
        <w:t xml:space="preserve">ми, владеющими </w:t>
      </w:r>
      <w:r w:rsidR="003B4073">
        <w:t>Труд(технология)</w:t>
      </w:r>
      <w:r>
        <w:t>ми обучения обучающихся с ОВЗ, в том числе инклю-</w:t>
      </w:r>
      <w:r>
        <w:rPr>
          <w:spacing w:val="1"/>
        </w:rPr>
        <w:t xml:space="preserve"> </w:t>
      </w:r>
      <w:r>
        <w:t>зивного;</w:t>
      </w:r>
    </w:p>
    <w:p w:rsidR="00FB4A81" w:rsidRDefault="00B30A00">
      <w:pPr>
        <w:pStyle w:val="a3"/>
        <w:spacing w:before="1"/>
        <w:ind w:left="922" w:right="583" w:firstLine="539"/>
      </w:pPr>
      <w:r>
        <w:t>-укомплектованность образовательной организации педагогическими работни-</w:t>
      </w:r>
      <w:r>
        <w:rPr>
          <w:spacing w:val="1"/>
        </w:rPr>
        <w:t xml:space="preserve"> </w:t>
      </w:r>
      <w:r>
        <w:t xml:space="preserve">ками, владеющими </w:t>
      </w:r>
      <w:r w:rsidR="003B4073">
        <w:t>Труд(технология)</w:t>
      </w:r>
      <w:r>
        <w:t>ми обучения обучающихся с ОВЗ, в том числе инк-</w:t>
      </w:r>
      <w:r>
        <w:rPr>
          <w:spacing w:val="1"/>
        </w:rPr>
        <w:t xml:space="preserve"> </w:t>
      </w:r>
      <w:r>
        <w:t>люзивного;</w:t>
      </w:r>
    </w:p>
    <w:p w:rsidR="00FB4A81" w:rsidRDefault="00B30A00">
      <w:pPr>
        <w:pStyle w:val="a3"/>
        <w:ind w:left="922" w:right="583" w:firstLine="539"/>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w:t>
      </w:r>
      <w:r>
        <w:rPr>
          <w:spacing w:val="1"/>
        </w:rPr>
        <w:t xml:space="preserve"> </w:t>
      </w:r>
      <w:r>
        <w:t>работни-</w:t>
      </w:r>
      <w:r>
        <w:rPr>
          <w:spacing w:val="-62"/>
        </w:rPr>
        <w:t xml:space="preserve"> </w:t>
      </w:r>
      <w:r>
        <w:t>ками-дефектологами</w:t>
      </w:r>
      <w:r>
        <w:rPr>
          <w:spacing w:val="1"/>
        </w:rPr>
        <w:t xml:space="preserve"> </w:t>
      </w:r>
      <w:r>
        <w:t>соответствующего</w:t>
      </w:r>
      <w:r>
        <w:rPr>
          <w:spacing w:val="-1"/>
        </w:rPr>
        <w:t xml:space="preserve"> </w:t>
      </w:r>
      <w:r>
        <w:t>профиля;</w:t>
      </w:r>
    </w:p>
    <w:p w:rsidR="00FB4A81" w:rsidRDefault="00B30A00">
      <w:pPr>
        <w:pStyle w:val="a3"/>
        <w:ind w:left="922" w:right="585" w:firstLine="539"/>
      </w:pPr>
      <w:r>
        <w:t>-непрерывность профессионального развития педагогических работников обра-</w:t>
      </w:r>
      <w:r>
        <w:rPr>
          <w:spacing w:val="1"/>
        </w:rPr>
        <w:t xml:space="preserve"> </w:t>
      </w:r>
      <w:r>
        <w:t>зовательной</w:t>
      </w:r>
      <w:r>
        <w:rPr>
          <w:spacing w:val="1"/>
        </w:rPr>
        <w:t xml:space="preserve"> </w:t>
      </w:r>
      <w:r>
        <w:t>организации,</w:t>
      </w:r>
      <w:r>
        <w:rPr>
          <w:spacing w:val="-1"/>
        </w:rPr>
        <w:t xml:space="preserve"> </w:t>
      </w:r>
      <w:r>
        <w:t>реализующей</w:t>
      </w:r>
      <w:r>
        <w:rPr>
          <w:spacing w:val="-2"/>
        </w:rPr>
        <w:t xml:space="preserve"> </w:t>
      </w:r>
      <w:r>
        <w:t>АООП</w:t>
      </w:r>
      <w:r>
        <w:rPr>
          <w:spacing w:val="-1"/>
        </w:rPr>
        <w:t xml:space="preserve"> </w:t>
      </w:r>
      <w:r>
        <w:t>ООО.</w:t>
      </w:r>
    </w:p>
    <w:p w:rsidR="00FB4A81" w:rsidRDefault="00B30A00">
      <w:pPr>
        <w:pStyle w:val="a3"/>
        <w:ind w:left="922" w:right="583" w:firstLine="539"/>
      </w:pPr>
      <w:r>
        <w:t>Педагогические кадры должны иметь необходимый</w:t>
      </w:r>
      <w:r>
        <w:rPr>
          <w:spacing w:val="1"/>
        </w:rPr>
        <w:t xml:space="preserve"> </w:t>
      </w:r>
      <w:r>
        <w:t>уровень подготовки для</w:t>
      </w:r>
      <w:r>
        <w:rPr>
          <w:spacing w:val="1"/>
        </w:rPr>
        <w:t xml:space="preserve"> </w:t>
      </w:r>
      <w:r>
        <w:t>реализации программы УУД обучающихся с ОВЗ, что включает в том числе сле-</w:t>
      </w:r>
      <w:r>
        <w:rPr>
          <w:spacing w:val="1"/>
        </w:rPr>
        <w:t xml:space="preserve"> </w:t>
      </w:r>
      <w:r>
        <w:t>дующее:</w:t>
      </w:r>
    </w:p>
    <w:p w:rsidR="00FB4A81" w:rsidRDefault="00B30A00">
      <w:pPr>
        <w:pStyle w:val="a3"/>
        <w:spacing w:before="1"/>
        <w:ind w:left="922" w:right="586" w:firstLine="539"/>
      </w:pPr>
      <w:r>
        <w:lastRenderedPageBreak/>
        <w:t>-повышение квалификации в области обучения той категории обучающихся с</w:t>
      </w:r>
      <w:r>
        <w:rPr>
          <w:spacing w:val="1"/>
        </w:rPr>
        <w:t xml:space="preserve"> </w:t>
      </w:r>
      <w:r>
        <w:t>ОВЗ, которым адресована реализуемая АООП ООО с учетом требований к педаго-</w:t>
      </w:r>
      <w:r>
        <w:rPr>
          <w:spacing w:val="1"/>
        </w:rPr>
        <w:t xml:space="preserve"> </w:t>
      </w:r>
      <w:r>
        <w:t>гическим кадрам,</w:t>
      </w:r>
      <w:r>
        <w:rPr>
          <w:spacing w:val="-2"/>
        </w:rPr>
        <w:t xml:space="preserve"> </w:t>
      </w:r>
      <w:r>
        <w:t>реализующим</w:t>
      </w:r>
      <w:r>
        <w:rPr>
          <w:spacing w:val="-2"/>
        </w:rPr>
        <w:t xml:space="preserve"> </w:t>
      </w:r>
      <w:r>
        <w:t>данные</w:t>
      </w:r>
      <w:r>
        <w:rPr>
          <w:spacing w:val="-1"/>
        </w:rPr>
        <w:t xml:space="preserve"> </w:t>
      </w:r>
      <w:r>
        <w:t>образовательные</w:t>
      </w:r>
      <w:r>
        <w:rPr>
          <w:spacing w:val="-2"/>
        </w:rPr>
        <w:t xml:space="preserve"> </w:t>
      </w:r>
      <w:r>
        <w:t>программы;</w:t>
      </w:r>
    </w:p>
    <w:p w:rsidR="00FB4A81" w:rsidRDefault="00B30A00">
      <w:pPr>
        <w:pStyle w:val="a3"/>
        <w:spacing w:before="1"/>
        <w:ind w:left="922" w:right="583" w:firstLine="539"/>
      </w:pPr>
      <w:r>
        <w:t>-овладение профессиональными компетенциями реализации особых образова-</w:t>
      </w:r>
      <w:r>
        <w:rPr>
          <w:spacing w:val="1"/>
        </w:rPr>
        <w:t xml:space="preserve"> </w:t>
      </w:r>
      <w:r>
        <w:t>тельных потребностей адресной группы обучающихся с ОВЗ на уровне основного</w:t>
      </w:r>
      <w:r>
        <w:rPr>
          <w:spacing w:val="1"/>
        </w:rPr>
        <w:t xml:space="preserve"> </w:t>
      </w:r>
      <w:r>
        <w:t>общего образования;</w:t>
      </w:r>
    </w:p>
    <w:p w:rsidR="00FB4A81" w:rsidRDefault="00B30A00">
      <w:pPr>
        <w:pStyle w:val="a3"/>
        <w:ind w:left="922" w:right="586" w:firstLine="539"/>
      </w:pPr>
      <w:r>
        <w:t>-участие в разработке программы по формированию УУД или участие во внут-</w:t>
      </w:r>
      <w:r>
        <w:rPr>
          <w:spacing w:val="1"/>
        </w:rPr>
        <w:t xml:space="preserve"> </w:t>
      </w:r>
      <w:r>
        <w:t>ришкольном семинаре, посвященном особенностям применения разработанной про-</w:t>
      </w:r>
      <w:r>
        <w:rPr>
          <w:spacing w:val="1"/>
        </w:rPr>
        <w:t xml:space="preserve"> </w:t>
      </w:r>
      <w:r>
        <w:t>граммы</w:t>
      </w:r>
      <w:r>
        <w:rPr>
          <w:spacing w:val="-1"/>
        </w:rPr>
        <w:t xml:space="preserve"> </w:t>
      </w:r>
      <w:r>
        <w:t>формирования</w:t>
      </w:r>
      <w:r>
        <w:rPr>
          <w:spacing w:val="-1"/>
        </w:rPr>
        <w:t xml:space="preserve"> </w:t>
      </w:r>
      <w:r>
        <w:t>УУД;</w:t>
      </w:r>
    </w:p>
    <w:p w:rsidR="00FB4A81" w:rsidRDefault="00B30A00">
      <w:pPr>
        <w:pStyle w:val="a3"/>
        <w:ind w:left="922" w:right="589" w:firstLine="539"/>
      </w:pPr>
      <w:r>
        <w:t>-осуществление образовательно-коррекционного процесса в рамках</w:t>
      </w:r>
      <w:r>
        <w:rPr>
          <w:spacing w:val="1"/>
        </w:rPr>
        <w:t xml:space="preserve"> </w:t>
      </w:r>
      <w:r>
        <w:t>учебного</w:t>
      </w:r>
      <w:r>
        <w:rPr>
          <w:spacing w:val="1"/>
        </w:rPr>
        <w:t xml:space="preserve"> </w:t>
      </w:r>
      <w:r>
        <w:t>предмета в соответствии с особенностями формирования конкретных УУД с учетом</w:t>
      </w:r>
      <w:r>
        <w:rPr>
          <w:spacing w:val="1"/>
        </w:rPr>
        <w:t xml:space="preserve"> </w:t>
      </w:r>
      <w:r>
        <w:t>особых образовательных потребностей и индивидуальных особенностей адресной</w:t>
      </w:r>
      <w:r>
        <w:rPr>
          <w:spacing w:val="1"/>
        </w:rPr>
        <w:t xml:space="preserve"> </w:t>
      </w:r>
      <w:r>
        <w:t>категории</w:t>
      </w:r>
      <w:r>
        <w:rPr>
          <w:spacing w:val="-2"/>
        </w:rPr>
        <w:t xml:space="preserve"> </w:t>
      </w:r>
      <w:r>
        <w:t>обучающихся с</w:t>
      </w:r>
      <w:r>
        <w:rPr>
          <w:spacing w:val="-1"/>
        </w:rPr>
        <w:t xml:space="preserve"> </w:t>
      </w:r>
      <w:r>
        <w:t>ОВЗ;</w:t>
      </w:r>
    </w:p>
    <w:p w:rsidR="00FB4A81" w:rsidRDefault="00B30A00">
      <w:pPr>
        <w:pStyle w:val="a3"/>
        <w:ind w:left="922" w:right="587" w:firstLine="539"/>
      </w:pPr>
      <w:r>
        <w:t>-осуществление формирования</w:t>
      </w:r>
      <w:r>
        <w:rPr>
          <w:spacing w:val="1"/>
        </w:rPr>
        <w:t xml:space="preserve"> </w:t>
      </w:r>
      <w:r>
        <w:t>УУД в рамках проектной,</w:t>
      </w:r>
      <w:r>
        <w:rPr>
          <w:spacing w:val="1"/>
        </w:rPr>
        <w:t xml:space="preserve"> </w:t>
      </w:r>
      <w:r>
        <w:t>исследовательской</w:t>
      </w:r>
      <w:r>
        <w:rPr>
          <w:spacing w:val="1"/>
        </w:rPr>
        <w:t xml:space="preserve"> </w:t>
      </w:r>
      <w:r>
        <w:t>деятельностей с учетом особых образовательных потребностей и индивидуальных</w:t>
      </w:r>
      <w:r>
        <w:rPr>
          <w:spacing w:val="1"/>
        </w:rPr>
        <w:t xml:space="preserve"> </w:t>
      </w:r>
      <w:r>
        <w:t>особенностей</w:t>
      </w:r>
      <w:r>
        <w:rPr>
          <w:spacing w:val="1"/>
        </w:rPr>
        <w:t xml:space="preserve"> </w:t>
      </w:r>
      <w:r>
        <w:t>обучающихся с</w:t>
      </w:r>
      <w:r>
        <w:rPr>
          <w:spacing w:val="-1"/>
        </w:rPr>
        <w:t xml:space="preserve"> </w:t>
      </w:r>
      <w:r>
        <w:t>ОВЗ;</w:t>
      </w:r>
    </w:p>
    <w:p w:rsidR="00FB4A81" w:rsidRDefault="00B30A00">
      <w:pPr>
        <w:pStyle w:val="a3"/>
        <w:ind w:left="922" w:right="583" w:firstLine="539"/>
      </w:pPr>
      <w:r>
        <w:t>-владение</w:t>
      </w:r>
      <w:r>
        <w:rPr>
          <w:spacing w:val="1"/>
        </w:rPr>
        <w:t xml:space="preserve"> </w:t>
      </w:r>
      <w:r>
        <w:t>навыками</w:t>
      </w:r>
      <w:r>
        <w:rPr>
          <w:spacing w:val="1"/>
        </w:rPr>
        <w:t xml:space="preserve"> </w:t>
      </w:r>
      <w:r>
        <w:t>формирующего</w:t>
      </w:r>
      <w:r>
        <w:rPr>
          <w:spacing w:val="1"/>
        </w:rPr>
        <w:t xml:space="preserve"> </w:t>
      </w:r>
      <w:r>
        <w:t>оценивания</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w:t>
      </w:r>
      <w:r>
        <w:rPr>
          <w:spacing w:val="-62"/>
        </w:rPr>
        <w:t xml:space="preserve"> </w:t>
      </w:r>
      <w:r>
        <w:t>тельных</w:t>
      </w:r>
      <w:r>
        <w:rPr>
          <w:spacing w:val="-3"/>
        </w:rPr>
        <w:t xml:space="preserve"> </w:t>
      </w:r>
      <w:r>
        <w:t>потребностей</w:t>
      </w:r>
      <w:r>
        <w:rPr>
          <w:spacing w:val="-2"/>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w:t>
      </w:r>
      <w:r>
        <w:rPr>
          <w:spacing w:val="-3"/>
        </w:rPr>
        <w:t xml:space="preserve"> </w:t>
      </w:r>
      <w:r>
        <w:t>ОВЗ;</w:t>
      </w:r>
    </w:p>
    <w:p w:rsidR="00FB4A81" w:rsidRDefault="00B30A00">
      <w:pPr>
        <w:pStyle w:val="a3"/>
        <w:ind w:left="922" w:right="581" w:firstLine="539"/>
      </w:pPr>
      <w:r>
        <w:t>-владение навыками тьюторского сопровождения обучающихся с учетом осо-</w:t>
      </w:r>
      <w:r>
        <w:rPr>
          <w:spacing w:val="1"/>
        </w:rPr>
        <w:t xml:space="preserve"> </w:t>
      </w:r>
      <w:r>
        <w:t>бых образовательных потребностей и индивидуальных особенностей обучающихся с</w:t>
      </w:r>
      <w:r>
        <w:rPr>
          <w:spacing w:val="-62"/>
        </w:rPr>
        <w:t xml:space="preserve"> </w:t>
      </w:r>
      <w:r>
        <w:t>ОВЗ;</w:t>
      </w:r>
    </w:p>
    <w:p w:rsidR="00FB4A81" w:rsidRDefault="00B30A00">
      <w:pPr>
        <w:pStyle w:val="a3"/>
        <w:ind w:left="922" w:right="583" w:firstLine="539"/>
      </w:pPr>
      <w:r>
        <w:t>-привлечение диагностического инструментария для оценки качества формиро-</w:t>
      </w:r>
      <w:r>
        <w:rPr>
          <w:spacing w:val="1"/>
        </w:rPr>
        <w:t xml:space="preserve"> </w:t>
      </w:r>
      <w:r>
        <w:t>вания УУД в рамках предметной и внепредметной деятельности с учетом особых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w:t>
      </w:r>
      <w:r>
        <w:rPr>
          <w:spacing w:val="1"/>
        </w:rPr>
        <w:t xml:space="preserve"> </w:t>
      </w:r>
      <w:r>
        <w:t>ОВЗ.</w:t>
      </w:r>
    </w:p>
    <w:p w:rsidR="00FB4A81" w:rsidRDefault="00FB4A81">
      <w:pPr>
        <w:pStyle w:val="a3"/>
        <w:spacing w:before="7"/>
        <w:ind w:left="0" w:firstLine="0"/>
        <w:jc w:val="left"/>
      </w:pPr>
    </w:p>
    <w:p w:rsidR="00FB4A81" w:rsidRDefault="00B30A00" w:rsidP="00582418">
      <w:pPr>
        <w:pStyle w:val="Heading2"/>
        <w:numPr>
          <w:ilvl w:val="3"/>
          <w:numId w:val="7"/>
        </w:numPr>
        <w:tabs>
          <w:tab w:val="left" w:pos="2329"/>
        </w:tabs>
        <w:ind w:left="2708" w:right="615" w:hanging="1223"/>
      </w:pPr>
      <w:r>
        <w:t>Формы взаимодействия участников образовательного процесса при</w:t>
      </w:r>
      <w:r>
        <w:rPr>
          <w:spacing w:val="-62"/>
        </w:rPr>
        <w:t xml:space="preserve"> </w:t>
      </w:r>
      <w:r>
        <w:t>создании</w:t>
      </w:r>
      <w:r>
        <w:rPr>
          <w:spacing w:val="-1"/>
        </w:rPr>
        <w:t xml:space="preserve"> </w:t>
      </w:r>
      <w:r>
        <w:t>и</w:t>
      </w:r>
      <w:r>
        <w:rPr>
          <w:spacing w:val="-2"/>
        </w:rPr>
        <w:t xml:space="preserve"> </w:t>
      </w:r>
      <w:r>
        <w:t>реализации</w:t>
      </w:r>
      <w:r>
        <w:rPr>
          <w:spacing w:val="-2"/>
        </w:rPr>
        <w:t xml:space="preserve"> </w:t>
      </w:r>
      <w:r>
        <w:t>программы</w:t>
      </w:r>
      <w:r>
        <w:rPr>
          <w:spacing w:val="-2"/>
        </w:rPr>
        <w:t xml:space="preserve"> </w:t>
      </w:r>
      <w:r>
        <w:t>развития</w:t>
      </w:r>
      <w:r>
        <w:rPr>
          <w:spacing w:val="-3"/>
        </w:rPr>
        <w:t xml:space="preserve"> </w:t>
      </w:r>
      <w:r>
        <w:t>УУД</w:t>
      </w:r>
    </w:p>
    <w:p w:rsidR="00FB4A81" w:rsidRDefault="00B30A00">
      <w:pPr>
        <w:pStyle w:val="a3"/>
        <w:ind w:left="922" w:right="583" w:firstLine="539"/>
      </w:pPr>
      <w:r>
        <w:t>С целью разработки и реализации программы формирования УУД в образова-</w:t>
      </w:r>
      <w:r>
        <w:rPr>
          <w:spacing w:val="1"/>
        </w:rPr>
        <w:t xml:space="preserve"> </w:t>
      </w:r>
      <w:r>
        <w:t>тельной организации создается рабочая группа. В рабочую группу кроме педагоги-</w:t>
      </w:r>
      <w:r>
        <w:rPr>
          <w:spacing w:val="1"/>
        </w:rPr>
        <w:t xml:space="preserve"> </w:t>
      </w:r>
      <w:r>
        <w:t>ческих работников-предметников и методистов необходимо включать специалистов</w:t>
      </w:r>
      <w:r>
        <w:rPr>
          <w:spacing w:val="1"/>
        </w:rPr>
        <w:t xml:space="preserve"> </w:t>
      </w:r>
      <w:r>
        <w:t>психолого-педагогического сопровождения: педагога-психолога, учителя-логопеда,</w:t>
      </w:r>
      <w:r>
        <w:rPr>
          <w:spacing w:val="1"/>
        </w:rPr>
        <w:t xml:space="preserve"> </w:t>
      </w:r>
      <w:r>
        <w:t>учителя-дефектолога. Их участие позволит точнее конкретизировать планируемые</w:t>
      </w:r>
      <w:r>
        <w:rPr>
          <w:spacing w:val="1"/>
        </w:rPr>
        <w:t xml:space="preserve"> </w:t>
      </w:r>
      <w:r>
        <w:t>метапредметные</w:t>
      </w:r>
      <w:r>
        <w:rPr>
          <w:spacing w:val="1"/>
        </w:rPr>
        <w:t xml:space="preserve"> </w:t>
      </w:r>
      <w:r>
        <w:t>результаты</w:t>
      </w:r>
      <w:r>
        <w:rPr>
          <w:spacing w:val="1"/>
        </w:rPr>
        <w:t xml:space="preserve"> </w:t>
      </w:r>
      <w:r>
        <w:t>обучающихся</w:t>
      </w:r>
      <w:r>
        <w:rPr>
          <w:spacing w:val="1"/>
        </w:rPr>
        <w:t xml:space="preserve"> </w:t>
      </w:r>
      <w:r>
        <w:t>с</w:t>
      </w:r>
      <w:r>
        <w:rPr>
          <w:spacing w:val="1"/>
        </w:rPr>
        <w:t xml:space="preserve"> </w:t>
      </w:r>
      <w:r>
        <w:t>учетом особых</w:t>
      </w:r>
      <w:r>
        <w:rPr>
          <w:spacing w:val="1"/>
        </w:rPr>
        <w:t xml:space="preserve"> </w:t>
      </w:r>
      <w:r>
        <w:t>образовательных</w:t>
      </w:r>
      <w:r>
        <w:rPr>
          <w:spacing w:val="1"/>
        </w:rPr>
        <w:t xml:space="preserve"> </w:t>
      </w:r>
      <w:r>
        <w:t>по-</w:t>
      </w:r>
      <w:r>
        <w:rPr>
          <w:spacing w:val="-62"/>
        </w:rPr>
        <w:t xml:space="preserve"> </w:t>
      </w:r>
      <w:r>
        <w:t>требностей,</w:t>
      </w:r>
      <w:r>
        <w:rPr>
          <w:spacing w:val="2"/>
        </w:rPr>
        <w:t xml:space="preserve"> </w:t>
      </w:r>
      <w:r>
        <w:t>нозологических</w:t>
      </w:r>
      <w:r>
        <w:rPr>
          <w:spacing w:val="1"/>
        </w:rPr>
        <w:t xml:space="preserve"> </w:t>
      </w:r>
      <w:r>
        <w:t>и</w:t>
      </w:r>
      <w:r>
        <w:rPr>
          <w:spacing w:val="3"/>
        </w:rPr>
        <w:t xml:space="preserve"> </w:t>
      </w:r>
      <w:r>
        <w:t>индивидуальных особенностей обучающихся</w:t>
      </w:r>
      <w:r>
        <w:rPr>
          <w:spacing w:val="1"/>
        </w:rPr>
        <w:t xml:space="preserve"> </w:t>
      </w:r>
      <w:r>
        <w:t>с</w:t>
      </w:r>
      <w:r>
        <w:rPr>
          <w:spacing w:val="2"/>
        </w:rPr>
        <w:t xml:space="preserve"> </w:t>
      </w:r>
      <w:r>
        <w:t>ОВЗ;</w:t>
      </w:r>
      <w:r>
        <w:rPr>
          <w:spacing w:val="-1"/>
        </w:rPr>
        <w:t xml:space="preserve"> </w:t>
      </w:r>
      <w:r>
        <w:t>а</w:t>
      </w:r>
    </w:p>
    <w:p w:rsidR="00FB4A81" w:rsidRDefault="00FB4A81">
      <w:pPr>
        <w:sectPr w:rsidR="00FB4A81" w:rsidSect="00E126B6">
          <w:pgSz w:w="11910" w:h="16840"/>
          <w:pgMar w:top="1040" w:right="711" w:bottom="1200" w:left="780" w:header="0" w:footer="922" w:gutter="0"/>
          <w:cols w:space="720"/>
        </w:sectPr>
      </w:pPr>
    </w:p>
    <w:p w:rsidR="00FB4A81" w:rsidRDefault="00B30A00">
      <w:pPr>
        <w:pStyle w:val="a3"/>
        <w:spacing w:before="67"/>
        <w:ind w:left="922" w:right="583" w:firstLine="0"/>
        <w:jc w:val="left"/>
      </w:pPr>
      <w:r>
        <w:lastRenderedPageBreak/>
        <w:t>также</w:t>
      </w:r>
      <w:r>
        <w:rPr>
          <w:spacing w:val="4"/>
        </w:rPr>
        <w:t xml:space="preserve"> </w:t>
      </w:r>
      <w:r>
        <w:t>соотнести</w:t>
      </w:r>
      <w:r>
        <w:rPr>
          <w:spacing w:val="4"/>
        </w:rPr>
        <w:t xml:space="preserve"> </w:t>
      </w:r>
      <w:r>
        <w:t>формируемые</w:t>
      </w:r>
      <w:r>
        <w:rPr>
          <w:spacing w:val="8"/>
        </w:rPr>
        <w:t xml:space="preserve"> </w:t>
      </w:r>
      <w:r>
        <w:t>универсальные</w:t>
      </w:r>
      <w:r>
        <w:rPr>
          <w:spacing w:val="8"/>
        </w:rPr>
        <w:t xml:space="preserve"> </w:t>
      </w:r>
      <w:r>
        <w:t>учебные</w:t>
      </w:r>
      <w:r>
        <w:rPr>
          <w:spacing w:val="6"/>
        </w:rPr>
        <w:t xml:space="preserve"> </w:t>
      </w:r>
      <w:r>
        <w:t>действия</w:t>
      </w:r>
      <w:r>
        <w:rPr>
          <w:spacing w:val="5"/>
        </w:rPr>
        <w:t xml:space="preserve"> </w:t>
      </w:r>
      <w:r>
        <w:t>с</w:t>
      </w:r>
      <w:r>
        <w:rPr>
          <w:spacing w:val="4"/>
        </w:rPr>
        <w:t xml:space="preserve"> </w:t>
      </w:r>
      <w:r>
        <w:t>содержанием</w:t>
      </w:r>
      <w:r>
        <w:rPr>
          <w:spacing w:val="-62"/>
        </w:rPr>
        <w:t xml:space="preserve"> </w:t>
      </w:r>
      <w:r>
        <w:t>ПКР.</w:t>
      </w:r>
    </w:p>
    <w:p w:rsidR="00FB4A81" w:rsidRDefault="00B30A00">
      <w:pPr>
        <w:pStyle w:val="a3"/>
        <w:spacing w:before="2" w:line="298" w:lineRule="exact"/>
        <w:ind w:left="1462" w:firstLine="0"/>
      </w:pPr>
      <w:r>
        <w:t>Рабочая</w:t>
      </w:r>
      <w:r>
        <w:rPr>
          <w:spacing w:val="-2"/>
        </w:rPr>
        <w:t xml:space="preserve"> </w:t>
      </w:r>
      <w:r>
        <w:t>группа</w:t>
      </w:r>
      <w:r>
        <w:rPr>
          <w:spacing w:val="-5"/>
        </w:rPr>
        <w:t xml:space="preserve"> </w:t>
      </w:r>
      <w:r>
        <w:t>реализует</w:t>
      </w:r>
      <w:r>
        <w:rPr>
          <w:spacing w:val="-3"/>
        </w:rPr>
        <w:t xml:space="preserve"> </w:t>
      </w:r>
      <w:r>
        <w:t>свою</w:t>
      </w:r>
      <w:r>
        <w:rPr>
          <w:spacing w:val="-4"/>
        </w:rPr>
        <w:t xml:space="preserve"> </w:t>
      </w:r>
      <w:r>
        <w:t>деятельность</w:t>
      </w:r>
      <w:r>
        <w:rPr>
          <w:spacing w:val="-6"/>
        </w:rPr>
        <w:t xml:space="preserve"> </w:t>
      </w:r>
      <w:r>
        <w:t>по</w:t>
      </w:r>
      <w:r>
        <w:rPr>
          <w:spacing w:val="-4"/>
        </w:rPr>
        <w:t xml:space="preserve"> </w:t>
      </w:r>
      <w:r>
        <w:t>следующим</w:t>
      </w:r>
      <w:r>
        <w:rPr>
          <w:spacing w:val="-5"/>
        </w:rPr>
        <w:t xml:space="preserve"> </w:t>
      </w:r>
      <w:r>
        <w:t>направлениям:</w:t>
      </w:r>
    </w:p>
    <w:p w:rsidR="00FB4A81" w:rsidRDefault="00B30A00">
      <w:pPr>
        <w:pStyle w:val="a3"/>
        <w:ind w:left="922" w:right="590" w:firstLine="539"/>
      </w:pPr>
      <w:r>
        <w:t>-разработка плана координации деятельности педагогических работников в том</w:t>
      </w:r>
      <w:r>
        <w:rPr>
          <w:spacing w:val="1"/>
        </w:rPr>
        <w:t xml:space="preserve"> </w:t>
      </w:r>
      <w:r>
        <w:t>числе предметников, учителей-логопедов, направленной на формирование УУД на</w:t>
      </w:r>
      <w:r>
        <w:rPr>
          <w:spacing w:val="1"/>
        </w:rPr>
        <w:t xml:space="preserve"> </w:t>
      </w:r>
      <w:r>
        <w:t>основе</w:t>
      </w:r>
      <w:r>
        <w:rPr>
          <w:spacing w:val="-2"/>
        </w:rPr>
        <w:t xml:space="preserve"> </w:t>
      </w:r>
      <w:r>
        <w:t>ФАОП</w:t>
      </w:r>
      <w:r>
        <w:rPr>
          <w:spacing w:val="-1"/>
        </w:rPr>
        <w:t xml:space="preserve"> </w:t>
      </w:r>
      <w:r>
        <w:t>ООО</w:t>
      </w:r>
      <w:r>
        <w:rPr>
          <w:spacing w:val="-1"/>
        </w:rPr>
        <w:t xml:space="preserve"> </w:t>
      </w:r>
      <w:r>
        <w:t>и</w:t>
      </w:r>
      <w:r>
        <w:rPr>
          <w:spacing w:val="2"/>
        </w:rPr>
        <w:t xml:space="preserve"> </w:t>
      </w:r>
      <w:r>
        <w:t>ФРП;</w:t>
      </w:r>
    </w:p>
    <w:p w:rsidR="00FB4A81" w:rsidRDefault="00B30A00">
      <w:pPr>
        <w:pStyle w:val="a3"/>
        <w:ind w:left="922" w:right="585" w:firstLine="539"/>
      </w:pPr>
      <w:r>
        <w:t>-выделение общих для всех предметов планируемых результатов в овладении</w:t>
      </w:r>
      <w:r>
        <w:rPr>
          <w:spacing w:val="1"/>
        </w:rPr>
        <w:t xml:space="preserve"> </w:t>
      </w:r>
      <w:r>
        <w:t>познавательными, коммуникативными, регулятивными учебными действиями; оп-</w:t>
      </w:r>
      <w:r>
        <w:rPr>
          <w:spacing w:val="1"/>
        </w:rPr>
        <w:t xml:space="preserve"> </w:t>
      </w:r>
      <w:r>
        <w:t>ределение образовательной предметности, которая может быть положена в основу</w:t>
      </w:r>
      <w:r>
        <w:rPr>
          <w:spacing w:val="1"/>
        </w:rPr>
        <w:t xml:space="preserve"> </w:t>
      </w:r>
      <w:r>
        <w:t>работы</w:t>
      </w:r>
      <w:r>
        <w:rPr>
          <w:spacing w:val="-2"/>
        </w:rPr>
        <w:t xml:space="preserve"> </w:t>
      </w:r>
      <w:r>
        <w:t>по</w:t>
      </w:r>
      <w:r>
        <w:rPr>
          <w:spacing w:val="-1"/>
        </w:rPr>
        <w:t xml:space="preserve"> </w:t>
      </w:r>
      <w:r>
        <w:t>развитию</w:t>
      </w:r>
      <w:r>
        <w:rPr>
          <w:spacing w:val="2"/>
        </w:rPr>
        <w:t xml:space="preserve"> </w:t>
      </w:r>
      <w:r>
        <w:t>УУД;</w:t>
      </w:r>
    </w:p>
    <w:p w:rsidR="00FB4A81" w:rsidRDefault="00B30A00">
      <w:pPr>
        <w:pStyle w:val="a3"/>
        <w:ind w:left="922" w:right="585" w:firstLine="539"/>
      </w:pPr>
      <w:r>
        <w:t>-определение способов межпредметной интеграции, обеспечивающей достиже-</w:t>
      </w:r>
      <w:r>
        <w:rPr>
          <w:spacing w:val="1"/>
        </w:rPr>
        <w:t xml:space="preserve"> </w:t>
      </w:r>
      <w:r>
        <w:t>ние</w:t>
      </w:r>
      <w:r>
        <w:rPr>
          <w:spacing w:val="1"/>
        </w:rPr>
        <w:t xml:space="preserve"> </w:t>
      </w:r>
      <w:r>
        <w:t>данных</w:t>
      </w:r>
      <w:r>
        <w:rPr>
          <w:spacing w:val="1"/>
        </w:rPr>
        <w:t xml:space="preserve"> </w:t>
      </w:r>
      <w:r>
        <w:t>результатов</w:t>
      </w:r>
      <w:r>
        <w:rPr>
          <w:spacing w:val="1"/>
        </w:rPr>
        <w:t xml:space="preserve"> </w:t>
      </w:r>
      <w:r>
        <w:t>(например,</w:t>
      </w:r>
      <w:r>
        <w:rPr>
          <w:spacing w:val="1"/>
        </w:rPr>
        <w:t xml:space="preserve"> </w:t>
      </w:r>
      <w:r>
        <w:t>междисциплинарный</w:t>
      </w:r>
      <w:r>
        <w:rPr>
          <w:spacing w:val="1"/>
        </w:rPr>
        <w:t xml:space="preserve"> </w:t>
      </w:r>
      <w:r>
        <w:t>модуль,</w:t>
      </w:r>
      <w:r>
        <w:rPr>
          <w:spacing w:val="1"/>
        </w:rPr>
        <w:t xml:space="preserve"> </w:t>
      </w:r>
      <w:r>
        <w:t>интегративные</w:t>
      </w:r>
      <w:r>
        <w:rPr>
          <w:spacing w:val="-62"/>
        </w:rPr>
        <w:t xml:space="preserve"> </w:t>
      </w:r>
      <w:r>
        <w:t>уроки);</w:t>
      </w:r>
    </w:p>
    <w:p w:rsidR="00FB4A81" w:rsidRDefault="00B30A00">
      <w:pPr>
        <w:pStyle w:val="a3"/>
        <w:spacing w:before="1"/>
        <w:ind w:left="922" w:right="582" w:firstLine="539"/>
      </w:pPr>
      <w:r>
        <w:t>-определение этапов и форм постепенного усложнения деятельности обучаю-</w:t>
      </w:r>
      <w:r>
        <w:rPr>
          <w:spacing w:val="1"/>
        </w:rPr>
        <w:t xml:space="preserve"> </w:t>
      </w:r>
      <w:r>
        <w:t>щихся по овладению универсальными учебными действиями с учетом их особых</w:t>
      </w:r>
      <w:r>
        <w:rPr>
          <w:spacing w:val="1"/>
        </w:rPr>
        <w:t xml:space="preserve"> </w:t>
      </w:r>
      <w:r>
        <w:t>образовательных</w:t>
      </w:r>
      <w:r>
        <w:rPr>
          <w:spacing w:val="-2"/>
        </w:rPr>
        <w:t xml:space="preserve"> </w:t>
      </w:r>
      <w:r>
        <w:t>потребностей</w:t>
      </w:r>
      <w:r>
        <w:rPr>
          <w:spacing w:val="-2"/>
        </w:rPr>
        <w:t xml:space="preserve"> </w:t>
      </w:r>
      <w:r>
        <w:t>и</w:t>
      </w:r>
      <w:r>
        <w:rPr>
          <w:spacing w:val="-1"/>
        </w:rPr>
        <w:t xml:space="preserve"> </w:t>
      </w:r>
      <w:r>
        <w:t>индивидуальных</w:t>
      </w:r>
      <w:r>
        <w:rPr>
          <w:spacing w:val="-2"/>
        </w:rPr>
        <w:t xml:space="preserve"> </w:t>
      </w:r>
      <w:r>
        <w:t>особенностей;</w:t>
      </w:r>
    </w:p>
    <w:p w:rsidR="00FB4A81" w:rsidRDefault="00B30A00">
      <w:pPr>
        <w:pStyle w:val="a3"/>
        <w:ind w:left="922" w:right="592" w:firstLine="539"/>
      </w:pPr>
      <w:r>
        <w:t>-разработка общего алгоритма (технологической схемы) урока, имеющего два</w:t>
      </w:r>
      <w:r>
        <w:rPr>
          <w:spacing w:val="1"/>
        </w:rPr>
        <w:t xml:space="preserve"> </w:t>
      </w:r>
      <w:r>
        <w:t>целевых</w:t>
      </w:r>
      <w:r>
        <w:rPr>
          <w:spacing w:val="-2"/>
        </w:rPr>
        <w:t xml:space="preserve"> </w:t>
      </w:r>
      <w:r>
        <w:t>фокуса:</w:t>
      </w:r>
      <w:r>
        <w:rPr>
          <w:spacing w:val="-1"/>
        </w:rPr>
        <w:t xml:space="preserve"> </w:t>
      </w:r>
      <w:r>
        <w:t>предметный</w:t>
      </w:r>
      <w:r>
        <w:rPr>
          <w:spacing w:val="-1"/>
        </w:rPr>
        <w:t xml:space="preserve"> </w:t>
      </w:r>
      <w:r>
        <w:t>и метапредметный;</w:t>
      </w:r>
    </w:p>
    <w:p w:rsidR="00FB4A81" w:rsidRDefault="00B30A00">
      <w:pPr>
        <w:pStyle w:val="a3"/>
        <w:ind w:left="922" w:right="585" w:firstLine="539"/>
      </w:pPr>
      <w:r>
        <w:t>-разработка основных подходов к конструированию задач на применение уни-</w:t>
      </w:r>
      <w:r>
        <w:rPr>
          <w:spacing w:val="1"/>
        </w:rPr>
        <w:t xml:space="preserve"> </w:t>
      </w:r>
      <w:r>
        <w:t>версальных</w:t>
      </w:r>
      <w:r>
        <w:rPr>
          <w:spacing w:val="3"/>
        </w:rPr>
        <w:t xml:space="preserve"> </w:t>
      </w:r>
      <w:r>
        <w:t>учебных</w:t>
      </w:r>
      <w:r>
        <w:rPr>
          <w:spacing w:val="1"/>
        </w:rPr>
        <w:t xml:space="preserve"> </w:t>
      </w:r>
      <w:r>
        <w:t>действий;</w:t>
      </w:r>
    </w:p>
    <w:p w:rsidR="00FB4A81" w:rsidRDefault="00B30A00">
      <w:pPr>
        <w:pStyle w:val="a3"/>
        <w:ind w:left="922" w:right="583" w:firstLine="539"/>
      </w:pPr>
      <w:r>
        <w:t>-конкретизация основных подходов к организации учебно-исследовательской и</w:t>
      </w:r>
      <w:r>
        <w:rPr>
          <w:spacing w:val="1"/>
        </w:rPr>
        <w:t xml:space="preserve"> </w:t>
      </w:r>
      <w:r>
        <w:t>проектной деятельности обучающихся в рамках урочной и внеурочной деятельно-</w:t>
      </w:r>
      <w:r>
        <w:rPr>
          <w:spacing w:val="1"/>
        </w:rPr>
        <w:t xml:space="preserve"> </w:t>
      </w:r>
      <w:r>
        <w:t>сти;</w:t>
      </w:r>
    </w:p>
    <w:p w:rsidR="00FB4A81" w:rsidRDefault="00B30A00">
      <w:pPr>
        <w:pStyle w:val="a3"/>
        <w:spacing w:before="1"/>
        <w:ind w:left="922" w:right="583" w:firstLine="539"/>
      </w:pPr>
      <w:r>
        <w:t>-разработка основных подходов к организации учебной деятельности по фор-</w:t>
      </w:r>
      <w:r>
        <w:rPr>
          <w:spacing w:val="1"/>
        </w:rPr>
        <w:t xml:space="preserve"> </w:t>
      </w:r>
      <w:r>
        <w:t>мированию</w:t>
      </w:r>
      <w:r>
        <w:rPr>
          <w:spacing w:val="-1"/>
        </w:rPr>
        <w:t xml:space="preserve"> </w:t>
      </w:r>
      <w:r>
        <w:t>и</w:t>
      </w:r>
      <w:r>
        <w:rPr>
          <w:spacing w:val="-1"/>
        </w:rPr>
        <w:t xml:space="preserve"> </w:t>
      </w:r>
      <w:r>
        <w:t>развитию ИКТ-компетенций;</w:t>
      </w:r>
    </w:p>
    <w:p w:rsidR="00FB4A81" w:rsidRDefault="00B30A00">
      <w:pPr>
        <w:pStyle w:val="a3"/>
        <w:ind w:left="922" w:right="583" w:firstLine="539"/>
      </w:pPr>
      <w:r>
        <w:t>-разработка комплекса мер по организации системы оценки деятельности обра-</w:t>
      </w:r>
      <w:r>
        <w:rPr>
          <w:spacing w:val="1"/>
        </w:rPr>
        <w:t xml:space="preserve"> </w:t>
      </w:r>
      <w:r>
        <w:t>зовательной</w:t>
      </w:r>
      <w:r>
        <w:rPr>
          <w:spacing w:val="1"/>
        </w:rPr>
        <w:t xml:space="preserve"> </w:t>
      </w:r>
      <w:r>
        <w:t>организации</w:t>
      </w:r>
      <w:r>
        <w:rPr>
          <w:spacing w:val="1"/>
        </w:rPr>
        <w:t xml:space="preserve"> </w:t>
      </w:r>
      <w:r>
        <w:t>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универсальных</w:t>
      </w:r>
      <w:r>
        <w:rPr>
          <w:spacing w:val="1"/>
        </w:rPr>
        <w:t xml:space="preserve"> </w:t>
      </w:r>
      <w:r>
        <w:t>учебных</w:t>
      </w:r>
      <w:r>
        <w:rPr>
          <w:spacing w:val="-62"/>
        </w:rPr>
        <w:t xml:space="preserve"> </w:t>
      </w:r>
      <w:r>
        <w:t>действий</w:t>
      </w:r>
      <w:r>
        <w:rPr>
          <w:spacing w:val="3"/>
        </w:rPr>
        <w:t xml:space="preserve"> </w:t>
      </w:r>
      <w:r>
        <w:t>у</w:t>
      </w:r>
      <w:r>
        <w:rPr>
          <w:spacing w:val="-6"/>
        </w:rPr>
        <w:t xml:space="preserve"> </w:t>
      </w:r>
      <w:r>
        <w:t>обучающихся;</w:t>
      </w:r>
    </w:p>
    <w:p w:rsidR="00FB4A81" w:rsidRDefault="00B30A00">
      <w:pPr>
        <w:pStyle w:val="a3"/>
        <w:ind w:left="922" w:right="587" w:firstLine="539"/>
      </w:pPr>
      <w:r>
        <w:t>-разработка методики и инструментария мониторинга успешности освоения и</w:t>
      </w:r>
      <w:r>
        <w:rPr>
          <w:spacing w:val="1"/>
        </w:rPr>
        <w:t xml:space="preserve"> </w:t>
      </w:r>
      <w:r>
        <w:t>применения</w:t>
      </w:r>
      <w:r>
        <w:rPr>
          <w:spacing w:val="-1"/>
        </w:rPr>
        <w:t xml:space="preserve"> </w:t>
      </w:r>
      <w:r>
        <w:t>обучающимися</w:t>
      </w:r>
      <w:r>
        <w:rPr>
          <w:spacing w:val="4"/>
        </w:rPr>
        <w:t xml:space="preserve"> </w:t>
      </w:r>
      <w:r>
        <w:t>универсальных</w:t>
      </w:r>
      <w:r>
        <w:rPr>
          <w:spacing w:val="2"/>
        </w:rPr>
        <w:t xml:space="preserve"> </w:t>
      </w:r>
      <w:r>
        <w:t>учебных</w:t>
      </w:r>
      <w:r>
        <w:rPr>
          <w:spacing w:val="-2"/>
        </w:rPr>
        <w:t xml:space="preserve"> </w:t>
      </w:r>
      <w:r>
        <w:t>действий;</w:t>
      </w:r>
    </w:p>
    <w:p w:rsidR="00FB4A81" w:rsidRDefault="00B30A00">
      <w:pPr>
        <w:pStyle w:val="a3"/>
        <w:ind w:left="922" w:right="585" w:firstLine="539"/>
      </w:pPr>
      <w:r>
        <w:t>-организация и проведение серии семинаров с педагогическими работниками,</w:t>
      </w:r>
      <w:r>
        <w:rPr>
          <w:spacing w:val="1"/>
        </w:rPr>
        <w:t xml:space="preserve"> </w:t>
      </w:r>
      <w:r>
        <w:t>работающими на уровне начального общего образования в целях реализации прин-</w:t>
      </w:r>
      <w:r>
        <w:rPr>
          <w:spacing w:val="1"/>
        </w:rPr>
        <w:t xml:space="preserve"> </w:t>
      </w:r>
      <w:r>
        <w:t>ципа</w:t>
      </w:r>
      <w:r>
        <w:rPr>
          <w:spacing w:val="-2"/>
        </w:rPr>
        <w:t xml:space="preserve"> </w:t>
      </w:r>
      <w:r>
        <w:t>преемственности</w:t>
      </w:r>
      <w:r>
        <w:rPr>
          <w:spacing w:val="-1"/>
        </w:rPr>
        <w:t xml:space="preserve"> </w:t>
      </w:r>
      <w:r>
        <w:t>в</w:t>
      </w:r>
      <w:r>
        <w:rPr>
          <w:spacing w:val="-1"/>
        </w:rPr>
        <w:t xml:space="preserve"> </w:t>
      </w:r>
      <w:r>
        <w:t>плане</w:t>
      </w:r>
      <w:r>
        <w:rPr>
          <w:spacing w:val="-2"/>
        </w:rPr>
        <w:t xml:space="preserve"> </w:t>
      </w:r>
      <w:r>
        <w:t>развития</w:t>
      </w:r>
      <w:r>
        <w:rPr>
          <w:spacing w:val="2"/>
        </w:rPr>
        <w:t xml:space="preserve"> </w:t>
      </w:r>
      <w:r>
        <w:t>УУД;</w:t>
      </w:r>
    </w:p>
    <w:p w:rsidR="00FB4A81" w:rsidRDefault="00B30A00">
      <w:pPr>
        <w:pStyle w:val="a3"/>
        <w:ind w:left="922" w:right="589" w:firstLine="539"/>
      </w:pPr>
      <w:r>
        <w:t>-организация и проведение систематических консультаций с педагогическими</w:t>
      </w:r>
      <w:r>
        <w:rPr>
          <w:spacing w:val="1"/>
        </w:rPr>
        <w:t xml:space="preserve"> </w:t>
      </w:r>
      <w:r>
        <w:t>работниками по предметам и учителями-дефектологами по проблемам, связанным с</w:t>
      </w:r>
      <w:r>
        <w:rPr>
          <w:spacing w:val="1"/>
        </w:rPr>
        <w:t xml:space="preserve"> </w:t>
      </w:r>
      <w:r>
        <w:t>развитием</w:t>
      </w:r>
      <w:r>
        <w:rPr>
          <w:spacing w:val="2"/>
        </w:rPr>
        <w:t xml:space="preserve"> </w:t>
      </w:r>
      <w:r>
        <w:t>универсальных</w:t>
      </w:r>
      <w:r>
        <w:rPr>
          <w:spacing w:val="3"/>
        </w:rPr>
        <w:t xml:space="preserve"> </w:t>
      </w:r>
      <w:r>
        <w:t>учебных</w:t>
      </w:r>
      <w:r>
        <w:rPr>
          <w:spacing w:val="-3"/>
        </w:rPr>
        <w:t xml:space="preserve"> </w:t>
      </w:r>
      <w:r>
        <w:t>действий</w:t>
      </w:r>
      <w:r>
        <w:rPr>
          <w:spacing w:val="-1"/>
        </w:rPr>
        <w:t xml:space="preserve"> </w:t>
      </w:r>
      <w:r>
        <w:t>в</w:t>
      </w:r>
      <w:r>
        <w:rPr>
          <w:spacing w:val="-3"/>
        </w:rPr>
        <w:t xml:space="preserve"> </w:t>
      </w:r>
      <w:r>
        <w:t>образовательном процессе;</w:t>
      </w:r>
    </w:p>
    <w:p w:rsidR="00FB4A81" w:rsidRDefault="00B30A00">
      <w:pPr>
        <w:pStyle w:val="a3"/>
        <w:ind w:left="922" w:right="586" w:firstLine="539"/>
      </w:pPr>
      <w:r>
        <w:t>-организация и проведение методических семинаров с педагогическими работ-</w:t>
      </w:r>
      <w:r>
        <w:rPr>
          <w:spacing w:val="1"/>
        </w:rPr>
        <w:t xml:space="preserve"> </w:t>
      </w:r>
      <w:r>
        <w:t>никами, включая педагога-психолога и социального педагога, по анализу и способам</w:t>
      </w:r>
      <w:r>
        <w:rPr>
          <w:spacing w:val="-62"/>
        </w:rPr>
        <w:t xml:space="preserve"> </w:t>
      </w:r>
      <w:r>
        <w:t>минимизации</w:t>
      </w:r>
      <w:r>
        <w:rPr>
          <w:spacing w:val="-2"/>
        </w:rPr>
        <w:t xml:space="preserve"> </w:t>
      </w:r>
      <w:r>
        <w:t>рисков</w:t>
      </w:r>
      <w:r>
        <w:rPr>
          <w:spacing w:val="1"/>
        </w:rPr>
        <w:t xml:space="preserve"> </w:t>
      </w:r>
      <w:r>
        <w:t>развития</w:t>
      </w:r>
      <w:r>
        <w:rPr>
          <w:spacing w:val="-1"/>
        </w:rPr>
        <w:t xml:space="preserve"> </w:t>
      </w:r>
      <w:r>
        <w:t>УУД</w:t>
      </w:r>
      <w:r>
        <w:rPr>
          <w:spacing w:val="4"/>
        </w:rPr>
        <w:t xml:space="preserve"> </w:t>
      </w:r>
      <w:r>
        <w:t>у</w:t>
      </w:r>
      <w:r>
        <w:rPr>
          <w:spacing w:val="-6"/>
        </w:rPr>
        <w:t xml:space="preserve"> </w:t>
      </w:r>
      <w:r>
        <w:t>обучающихся;</w:t>
      </w:r>
    </w:p>
    <w:p w:rsidR="00FB4A81" w:rsidRDefault="00B30A00">
      <w:pPr>
        <w:pStyle w:val="a3"/>
        <w:ind w:left="922" w:right="583" w:firstLine="539"/>
      </w:pPr>
      <w:r>
        <w:t>-организация разъяснительной или просветительской работы с родителями (за-</w:t>
      </w:r>
      <w:r>
        <w:rPr>
          <w:spacing w:val="1"/>
        </w:rPr>
        <w:t xml:space="preserve"> </w:t>
      </w:r>
      <w:r>
        <w:t>конными</w:t>
      </w:r>
      <w:r>
        <w:rPr>
          <w:spacing w:val="-2"/>
        </w:rPr>
        <w:t xml:space="preserve"> </w:t>
      </w:r>
      <w:r>
        <w:t>представителями)</w:t>
      </w:r>
      <w:r>
        <w:rPr>
          <w:spacing w:val="-2"/>
        </w:rPr>
        <w:t xml:space="preserve"> </w:t>
      </w:r>
      <w:r>
        <w:t>по</w:t>
      </w:r>
      <w:r>
        <w:rPr>
          <w:spacing w:val="-2"/>
        </w:rPr>
        <w:t xml:space="preserve"> </w:t>
      </w:r>
      <w:r>
        <w:t>проблемам</w:t>
      </w:r>
      <w:r>
        <w:rPr>
          <w:spacing w:val="-2"/>
        </w:rPr>
        <w:t xml:space="preserve"> </w:t>
      </w:r>
      <w:r>
        <w:t>развития</w:t>
      </w:r>
      <w:r>
        <w:rPr>
          <w:spacing w:val="-1"/>
        </w:rPr>
        <w:t xml:space="preserve"> </w:t>
      </w:r>
      <w:r>
        <w:t>УУД</w:t>
      </w:r>
      <w:r>
        <w:rPr>
          <w:spacing w:val="3"/>
        </w:rPr>
        <w:t xml:space="preserve"> </w:t>
      </w:r>
      <w:r>
        <w:t>у</w:t>
      </w:r>
      <w:r>
        <w:rPr>
          <w:spacing w:val="-7"/>
        </w:rPr>
        <w:t xml:space="preserve"> </w:t>
      </w:r>
      <w:r>
        <w:t>обучающихся;</w:t>
      </w:r>
    </w:p>
    <w:p w:rsidR="00FB4A81" w:rsidRDefault="00B30A00">
      <w:pPr>
        <w:pStyle w:val="a3"/>
        <w:ind w:left="922" w:right="585" w:firstLine="539"/>
      </w:pPr>
      <w:r>
        <w:t>-организация отражения результатов работы по формированию УУД обучаю-</w:t>
      </w:r>
      <w:r>
        <w:rPr>
          <w:spacing w:val="1"/>
        </w:rPr>
        <w:t xml:space="preserve"> </w:t>
      </w:r>
      <w:r>
        <w:t>щихся</w:t>
      </w:r>
      <w:r>
        <w:rPr>
          <w:spacing w:val="-1"/>
        </w:rPr>
        <w:t xml:space="preserve"> </w:t>
      </w:r>
      <w:r>
        <w:t>на</w:t>
      </w:r>
      <w:r>
        <w:rPr>
          <w:spacing w:val="-1"/>
        </w:rPr>
        <w:t xml:space="preserve"> </w:t>
      </w:r>
      <w:r>
        <w:t>сайте</w:t>
      </w:r>
      <w:r>
        <w:rPr>
          <w:spacing w:val="2"/>
        </w:rPr>
        <w:t xml:space="preserve"> </w:t>
      </w:r>
      <w:r>
        <w:t>образовательной</w:t>
      </w:r>
      <w:r>
        <w:rPr>
          <w:spacing w:val="2"/>
        </w:rPr>
        <w:t xml:space="preserve"> </w:t>
      </w:r>
      <w:r>
        <w:t>организации.</w:t>
      </w:r>
    </w:p>
    <w:p w:rsidR="00FB4A81" w:rsidRDefault="00B30A00">
      <w:pPr>
        <w:pStyle w:val="a3"/>
        <w:ind w:left="922" w:right="582" w:firstLine="707"/>
      </w:pPr>
      <w:r>
        <w:t>Образовательной организацией осуществляется подготовка содержания раз-</w:t>
      </w:r>
      <w:r>
        <w:rPr>
          <w:spacing w:val="1"/>
        </w:rPr>
        <w:t xml:space="preserve"> </w:t>
      </w:r>
      <w:r>
        <w:t>делов программы по развитию УУД, определенных рабочей группой. Особенности</w:t>
      </w:r>
      <w:r>
        <w:rPr>
          <w:spacing w:val="1"/>
        </w:rPr>
        <w:t xml:space="preserve"> </w:t>
      </w:r>
      <w:r>
        <w:t>содержания</w:t>
      </w:r>
      <w:r>
        <w:rPr>
          <w:spacing w:val="1"/>
        </w:rPr>
        <w:t xml:space="preserve"> </w:t>
      </w:r>
      <w:r>
        <w:t>индивидуально</w:t>
      </w:r>
      <w:r>
        <w:rPr>
          <w:spacing w:val="1"/>
        </w:rPr>
        <w:t xml:space="preserve"> </w:t>
      </w:r>
      <w:r>
        <w:t>ориентированной</w:t>
      </w:r>
      <w:r>
        <w:rPr>
          <w:spacing w:val="1"/>
        </w:rPr>
        <w:t xml:space="preserve"> </w:t>
      </w:r>
      <w:r>
        <w:t>работы</w:t>
      </w:r>
      <w:r>
        <w:rPr>
          <w:spacing w:val="1"/>
        </w:rPr>
        <w:t xml:space="preserve"> </w:t>
      </w:r>
      <w:r>
        <w:t>представляются</w:t>
      </w:r>
      <w:r>
        <w:rPr>
          <w:spacing w:val="1"/>
        </w:rPr>
        <w:t xml:space="preserve"> </w:t>
      </w:r>
      <w:r>
        <w:t>в</w:t>
      </w:r>
      <w:r>
        <w:rPr>
          <w:spacing w:val="1"/>
        </w:rPr>
        <w:t xml:space="preserve"> </w:t>
      </w:r>
      <w:r>
        <w:t>рабочих</w:t>
      </w:r>
      <w:r>
        <w:rPr>
          <w:spacing w:val="1"/>
        </w:rPr>
        <w:t xml:space="preserve"> </w:t>
      </w:r>
      <w:r>
        <w:t>программах</w:t>
      </w:r>
      <w:r>
        <w:rPr>
          <w:spacing w:val="-2"/>
        </w:rPr>
        <w:t xml:space="preserve"> </w:t>
      </w:r>
      <w:r>
        <w:t>по</w:t>
      </w:r>
      <w:r>
        <w:rPr>
          <w:spacing w:val="3"/>
        </w:rPr>
        <w:t xml:space="preserve"> </w:t>
      </w:r>
      <w:r>
        <w:t>учебным</w:t>
      </w:r>
      <w:r>
        <w:rPr>
          <w:spacing w:val="-2"/>
        </w:rPr>
        <w:t xml:space="preserve"> </w:t>
      </w:r>
      <w:r>
        <w:t>предметам,</w:t>
      </w:r>
      <w:r>
        <w:rPr>
          <w:spacing w:val="-2"/>
        </w:rPr>
        <w:t xml:space="preserve"> </w:t>
      </w:r>
      <w:r>
        <w:t>курсам,</w:t>
      </w:r>
      <w:r>
        <w:rPr>
          <w:spacing w:val="-2"/>
        </w:rPr>
        <w:t xml:space="preserve"> </w:t>
      </w:r>
      <w:r>
        <w:t>коррекционным курсам.</w:t>
      </w:r>
    </w:p>
    <w:p w:rsidR="00FB4A81" w:rsidRDefault="00B30A00">
      <w:pPr>
        <w:pStyle w:val="a3"/>
        <w:spacing w:line="299" w:lineRule="exact"/>
        <w:ind w:left="1630" w:firstLine="0"/>
      </w:pPr>
      <w:r>
        <w:t>Итоговый</w:t>
      </w:r>
      <w:r>
        <w:rPr>
          <w:spacing w:val="17"/>
        </w:rPr>
        <w:t xml:space="preserve"> </w:t>
      </w:r>
      <w:r>
        <w:t>текст</w:t>
      </w:r>
      <w:r>
        <w:rPr>
          <w:spacing w:val="17"/>
        </w:rPr>
        <w:t xml:space="preserve"> </w:t>
      </w:r>
      <w:r>
        <w:t>программы</w:t>
      </w:r>
      <w:r>
        <w:rPr>
          <w:spacing w:val="18"/>
        </w:rPr>
        <w:t xml:space="preserve"> </w:t>
      </w:r>
      <w:r>
        <w:t>развития</w:t>
      </w:r>
      <w:r>
        <w:rPr>
          <w:spacing w:val="18"/>
        </w:rPr>
        <w:t xml:space="preserve"> </w:t>
      </w:r>
      <w:r>
        <w:t>УУД</w:t>
      </w:r>
      <w:r>
        <w:rPr>
          <w:spacing w:val="20"/>
        </w:rPr>
        <w:t xml:space="preserve"> </w:t>
      </w:r>
      <w:r>
        <w:t>согласовывается</w:t>
      </w:r>
      <w:r>
        <w:rPr>
          <w:spacing w:val="18"/>
        </w:rPr>
        <w:t xml:space="preserve"> </w:t>
      </w:r>
      <w:r>
        <w:t>с</w:t>
      </w:r>
      <w:r>
        <w:rPr>
          <w:spacing w:val="18"/>
        </w:rPr>
        <w:t xml:space="preserve"> </w:t>
      </w:r>
      <w:r>
        <w:t>членами</w:t>
      </w:r>
      <w:r>
        <w:rPr>
          <w:spacing w:val="17"/>
        </w:rPr>
        <w:t xml:space="preserve"> </w:t>
      </w:r>
      <w:r>
        <w:t>органа</w:t>
      </w:r>
    </w:p>
    <w:p w:rsidR="00FB4A81" w:rsidRDefault="00FB4A81">
      <w:pPr>
        <w:spacing w:line="299" w:lineRule="exact"/>
        <w:sectPr w:rsidR="00FB4A81">
          <w:pgSz w:w="11910" w:h="16840"/>
          <w:pgMar w:top="1040" w:right="120" w:bottom="1200" w:left="780" w:header="0" w:footer="922" w:gutter="0"/>
          <w:cols w:space="720"/>
        </w:sectPr>
      </w:pPr>
    </w:p>
    <w:p w:rsidR="00FB4A81" w:rsidRDefault="00B30A00">
      <w:pPr>
        <w:pStyle w:val="a3"/>
        <w:spacing w:before="67"/>
        <w:ind w:left="922" w:firstLine="0"/>
        <w:jc w:val="left"/>
      </w:pPr>
      <w:r>
        <w:lastRenderedPageBreak/>
        <w:t>государственно-общественного</w:t>
      </w:r>
      <w:r>
        <w:rPr>
          <w:spacing w:val="39"/>
        </w:rPr>
        <w:t xml:space="preserve"> </w:t>
      </w:r>
      <w:r>
        <w:t>управления.</w:t>
      </w:r>
      <w:r>
        <w:rPr>
          <w:spacing w:val="34"/>
        </w:rPr>
        <w:t xml:space="preserve"> </w:t>
      </w:r>
      <w:r>
        <w:t>Результаты</w:t>
      </w:r>
      <w:r>
        <w:rPr>
          <w:spacing w:val="34"/>
        </w:rPr>
        <w:t xml:space="preserve"> </w:t>
      </w:r>
      <w:r>
        <w:t>реализации</w:t>
      </w:r>
      <w:r>
        <w:rPr>
          <w:spacing w:val="33"/>
        </w:rPr>
        <w:t xml:space="preserve"> </w:t>
      </w:r>
      <w:r>
        <w:t>программы</w:t>
      </w:r>
      <w:r>
        <w:rPr>
          <w:spacing w:val="34"/>
        </w:rPr>
        <w:t xml:space="preserve"> </w:t>
      </w:r>
      <w:r>
        <w:t>пе-</w:t>
      </w:r>
      <w:r>
        <w:rPr>
          <w:spacing w:val="-62"/>
        </w:rPr>
        <w:t xml:space="preserve"> </w:t>
      </w:r>
      <w:r>
        <w:t>риодически</w:t>
      </w:r>
      <w:r>
        <w:rPr>
          <w:spacing w:val="-2"/>
        </w:rPr>
        <w:t xml:space="preserve"> </w:t>
      </w:r>
      <w:r>
        <w:t>анализируются,</w:t>
      </w:r>
      <w:r>
        <w:rPr>
          <w:spacing w:val="-2"/>
        </w:rPr>
        <w:t xml:space="preserve"> </w:t>
      </w:r>
      <w:r>
        <w:t>в</w:t>
      </w:r>
      <w:r>
        <w:rPr>
          <w:spacing w:val="-2"/>
        </w:rPr>
        <w:t xml:space="preserve"> </w:t>
      </w:r>
      <w:r>
        <w:t>них</w:t>
      </w:r>
      <w:r>
        <w:rPr>
          <w:spacing w:val="-2"/>
        </w:rPr>
        <w:t xml:space="preserve"> </w:t>
      </w:r>
      <w:r>
        <w:t>вносятся</w:t>
      </w:r>
      <w:r>
        <w:rPr>
          <w:spacing w:val="-1"/>
        </w:rPr>
        <w:t xml:space="preserve"> </w:t>
      </w:r>
      <w:r>
        <w:t>необходимые</w:t>
      </w:r>
      <w:r>
        <w:rPr>
          <w:spacing w:val="1"/>
        </w:rPr>
        <w:t xml:space="preserve"> </w:t>
      </w:r>
      <w:r>
        <w:t>коррективы.</w:t>
      </w:r>
    </w:p>
    <w:p w:rsidR="00FB4A81" w:rsidRDefault="00FB4A81">
      <w:pPr>
        <w:pStyle w:val="a3"/>
        <w:ind w:left="0" w:firstLine="0"/>
        <w:jc w:val="left"/>
        <w:rPr>
          <w:sz w:val="28"/>
        </w:rPr>
      </w:pPr>
    </w:p>
    <w:p w:rsidR="00FB4A81" w:rsidRDefault="00FB4A81">
      <w:pPr>
        <w:pStyle w:val="a3"/>
        <w:spacing w:before="3"/>
        <w:ind w:left="0" w:firstLine="0"/>
        <w:jc w:val="left"/>
        <w:rPr>
          <w:sz w:val="22"/>
        </w:rPr>
      </w:pPr>
    </w:p>
    <w:p w:rsidR="00FB4A81" w:rsidRDefault="00B30A00" w:rsidP="00582418">
      <w:pPr>
        <w:pStyle w:val="Heading2"/>
        <w:numPr>
          <w:ilvl w:val="1"/>
          <w:numId w:val="12"/>
        </w:numPr>
        <w:tabs>
          <w:tab w:val="left" w:pos="4007"/>
        </w:tabs>
        <w:ind w:left="4006"/>
      </w:pPr>
      <w:r>
        <w:t>Рабочая</w:t>
      </w:r>
      <w:r>
        <w:rPr>
          <w:spacing w:val="-6"/>
        </w:rPr>
        <w:t xml:space="preserve"> </w:t>
      </w:r>
      <w:r>
        <w:t>программа</w:t>
      </w:r>
      <w:r>
        <w:rPr>
          <w:spacing w:val="-6"/>
        </w:rPr>
        <w:t xml:space="preserve"> </w:t>
      </w:r>
      <w:r>
        <w:t>воспитания</w:t>
      </w:r>
    </w:p>
    <w:p w:rsidR="00FB4A81" w:rsidRDefault="00B30A00" w:rsidP="00582418">
      <w:pPr>
        <w:pStyle w:val="a7"/>
        <w:numPr>
          <w:ilvl w:val="2"/>
          <w:numId w:val="12"/>
        </w:numPr>
        <w:tabs>
          <w:tab w:val="left" w:pos="4792"/>
        </w:tabs>
        <w:spacing w:before="1" w:line="295" w:lineRule="exact"/>
        <w:ind w:left="4791" w:hanging="649"/>
        <w:rPr>
          <w:b/>
          <w:sz w:val="26"/>
        </w:rPr>
      </w:pPr>
      <w:r>
        <w:rPr>
          <w:b/>
          <w:sz w:val="26"/>
        </w:rPr>
        <w:t>Пояснительная</w:t>
      </w:r>
      <w:r>
        <w:rPr>
          <w:b/>
          <w:spacing w:val="-7"/>
          <w:sz w:val="26"/>
        </w:rPr>
        <w:t xml:space="preserve"> </w:t>
      </w:r>
      <w:r>
        <w:rPr>
          <w:b/>
          <w:sz w:val="26"/>
        </w:rPr>
        <w:t>записка</w:t>
      </w:r>
    </w:p>
    <w:p w:rsidR="006F2955" w:rsidRDefault="006F2955" w:rsidP="006F2955">
      <w:pPr>
        <w:pStyle w:val="a3"/>
        <w:ind w:right="287"/>
      </w:pPr>
      <w:r>
        <w:t>Программа</w:t>
      </w:r>
      <w:r>
        <w:rPr>
          <w:spacing w:val="1"/>
        </w:rPr>
        <w:t xml:space="preserve"> </w:t>
      </w:r>
      <w:r>
        <w:t>воспитания</w:t>
      </w:r>
      <w:r>
        <w:rPr>
          <w:spacing w:val="1"/>
        </w:rPr>
        <w:t xml:space="preserve"> </w:t>
      </w:r>
      <w:r>
        <w:t>основывается</w:t>
      </w:r>
      <w:r>
        <w:rPr>
          <w:spacing w:val="1"/>
        </w:rPr>
        <w:t xml:space="preserve"> </w:t>
      </w:r>
      <w:r>
        <w:t>на</w:t>
      </w:r>
      <w:r>
        <w:rPr>
          <w:spacing w:val="1"/>
        </w:rPr>
        <w:t xml:space="preserve"> </w:t>
      </w:r>
      <w:r>
        <w:t>единстве</w:t>
      </w:r>
      <w:r>
        <w:rPr>
          <w:spacing w:val="1"/>
        </w:rPr>
        <w:t xml:space="preserve"> </w:t>
      </w:r>
      <w:r>
        <w:t>и</w:t>
      </w:r>
      <w:r>
        <w:rPr>
          <w:spacing w:val="1"/>
        </w:rPr>
        <w:t xml:space="preserve"> </w:t>
      </w:r>
      <w:r>
        <w:t>преемственности</w:t>
      </w:r>
      <w:r>
        <w:rPr>
          <w:spacing w:val="1"/>
        </w:rPr>
        <w:t xml:space="preserve"> </w:t>
      </w:r>
      <w:r>
        <w:t>образовательного</w:t>
      </w:r>
      <w:r>
        <w:rPr>
          <w:spacing w:val="1"/>
        </w:rPr>
        <w:t xml:space="preserve"> </w:t>
      </w:r>
      <w:r>
        <w:t>процесса всех уровней общего образования, соотносится с рабочими программами воспитания</w:t>
      </w:r>
      <w:r>
        <w:rPr>
          <w:spacing w:val="1"/>
        </w:rPr>
        <w:t xml:space="preserve"> </w:t>
      </w:r>
      <w:r>
        <w:t>для</w:t>
      </w:r>
      <w:r>
        <w:rPr>
          <w:spacing w:val="-2"/>
        </w:rPr>
        <w:t xml:space="preserve"> </w:t>
      </w:r>
      <w:r>
        <w:t>образовательных</w:t>
      </w:r>
      <w:r>
        <w:rPr>
          <w:spacing w:val="-1"/>
        </w:rPr>
        <w:t xml:space="preserve"> </w:t>
      </w:r>
      <w:r>
        <w:t>организаций</w:t>
      </w:r>
      <w:r>
        <w:rPr>
          <w:spacing w:val="-2"/>
        </w:rPr>
        <w:t xml:space="preserve"> </w:t>
      </w:r>
      <w:r>
        <w:t>дошкольного</w:t>
      </w:r>
      <w:r>
        <w:rPr>
          <w:spacing w:val="-3"/>
        </w:rPr>
        <w:t xml:space="preserve"> </w:t>
      </w:r>
      <w:r>
        <w:t>и</w:t>
      </w:r>
      <w:r>
        <w:rPr>
          <w:spacing w:val="2"/>
        </w:rPr>
        <w:t xml:space="preserve"> </w:t>
      </w:r>
      <w:r>
        <w:t>среднего</w:t>
      </w:r>
      <w:r>
        <w:rPr>
          <w:spacing w:val="-3"/>
        </w:rPr>
        <w:t xml:space="preserve"> </w:t>
      </w:r>
      <w:r>
        <w:t>профессионального</w:t>
      </w:r>
      <w:r>
        <w:rPr>
          <w:spacing w:val="-2"/>
        </w:rPr>
        <w:t xml:space="preserve"> </w:t>
      </w:r>
      <w:r>
        <w:t>образования.</w:t>
      </w:r>
    </w:p>
    <w:p w:rsidR="006F2955" w:rsidRDefault="006F2955" w:rsidP="006F2955">
      <w:pPr>
        <w:pStyle w:val="a3"/>
        <w:ind w:left="1250"/>
      </w:pPr>
      <w:r>
        <w:t>Программа</w:t>
      </w:r>
      <w:r>
        <w:rPr>
          <w:spacing w:val="-6"/>
        </w:rPr>
        <w:t xml:space="preserve"> </w:t>
      </w:r>
      <w:r>
        <w:t>воспитания:</w:t>
      </w:r>
    </w:p>
    <w:p w:rsidR="006F2955" w:rsidRDefault="006F2955" w:rsidP="00582418">
      <w:pPr>
        <w:pStyle w:val="a7"/>
        <w:numPr>
          <w:ilvl w:val="0"/>
          <w:numId w:val="88"/>
        </w:numPr>
        <w:tabs>
          <w:tab w:val="left" w:pos="968"/>
        </w:tabs>
        <w:spacing w:before="7" w:line="232" w:lineRule="auto"/>
        <w:ind w:right="288"/>
        <w:rPr>
          <w:sz w:val="24"/>
        </w:rPr>
      </w:pPr>
      <w:r>
        <w:rPr>
          <w:sz w:val="24"/>
        </w:rPr>
        <w:t>предназначена</w:t>
      </w:r>
      <w:r>
        <w:rPr>
          <w:spacing w:val="1"/>
          <w:sz w:val="24"/>
        </w:rPr>
        <w:t xml:space="preserve"> </w:t>
      </w:r>
      <w:r>
        <w:rPr>
          <w:sz w:val="24"/>
        </w:rPr>
        <w:t>для</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системной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p>
    <w:p w:rsidR="006F2955" w:rsidRDefault="006F2955" w:rsidP="00582418">
      <w:pPr>
        <w:pStyle w:val="a7"/>
        <w:numPr>
          <w:ilvl w:val="0"/>
          <w:numId w:val="88"/>
        </w:numPr>
        <w:tabs>
          <w:tab w:val="left" w:pos="968"/>
        </w:tabs>
        <w:spacing w:before="8" w:line="232" w:lineRule="auto"/>
        <w:ind w:right="281"/>
        <w:rPr>
          <w:sz w:val="24"/>
        </w:rPr>
      </w:pPr>
      <w:r>
        <w:rPr>
          <w:sz w:val="24"/>
        </w:rPr>
        <w:t>разрабатывается и утверждается с участием коллегиальных органов управления образовательной</w:t>
      </w:r>
      <w:r>
        <w:rPr>
          <w:spacing w:val="1"/>
          <w:sz w:val="24"/>
        </w:rPr>
        <w:t xml:space="preserve"> </w:t>
      </w:r>
      <w:r>
        <w:rPr>
          <w:sz w:val="24"/>
        </w:rPr>
        <w:t>организацией,</w:t>
      </w:r>
      <w:r>
        <w:rPr>
          <w:spacing w:val="-3"/>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советов</w:t>
      </w:r>
      <w:r>
        <w:rPr>
          <w:spacing w:val="-2"/>
          <w:sz w:val="24"/>
        </w:rPr>
        <w:t xml:space="preserve"> </w:t>
      </w:r>
      <w:r>
        <w:rPr>
          <w:sz w:val="24"/>
        </w:rPr>
        <w:t>обучающихся,</w:t>
      </w:r>
      <w:r>
        <w:rPr>
          <w:spacing w:val="-3"/>
          <w:sz w:val="24"/>
        </w:rPr>
        <w:t xml:space="preserve"> </w:t>
      </w:r>
      <w:r>
        <w:rPr>
          <w:sz w:val="24"/>
        </w:rPr>
        <w:t>советов</w:t>
      </w:r>
      <w:r>
        <w:rPr>
          <w:spacing w:val="-2"/>
          <w:sz w:val="24"/>
        </w:rPr>
        <w:t xml:space="preserve"> </w:t>
      </w:r>
      <w:r>
        <w:rPr>
          <w:sz w:val="24"/>
        </w:rPr>
        <w:t>родителей</w:t>
      </w:r>
      <w:r>
        <w:rPr>
          <w:spacing w:val="-2"/>
          <w:sz w:val="24"/>
        </w:rPr>
        <w:t xml:space="preserve"> </w:t>
      </w:r>
      <w:r>
        <w:rPr>
          <w:sz w:val="24"/>
        </w:rPr>
        <w:t>(законных</w:t>
      </w:r>
      <w:r>
        <w:rPr>
          <w:spacing w:val="-3"/>
          <w:sz w:val="24"/>
        </w:rPr>
        <w:t xml:space="preserve"> </w:t>
      </w:r>
      <w:r>
        <w:rPr>
          <w:sz w:val="24"/>
        </w:rPr>
        <w:t>представителей);</w:t>
      </w:r>
    </w:p>
    <w:p w:rsidR="006F2955" w:rsidRDefault="006F2955" w:rsidP="00582418">
      <w:pPr>
        <w:pStyle w:val="a7"/>
        <w:numPr>
          <w:ilvl w:val="0"/>
          <w:numId w:val="88"/>
        </w:numPr>
        <w:tabs>
          <w:tab w:val="left" w:pos="968"/>
        </w:tabs>
        <w:spacing w:before="10" w:line="232" w:lineRule="auto"/>
        <w:ind w:right="290"/>
        <w:rPr>
          <w:sz w:val="24"/>
        </w:rPr>
      </w:pPr>
      <w:r>
        <w:rPr>
          <w:sz w:val="24"/>
        </w:rPr>
        <w:t>реализуется в единстве урочной и внеурочной деятельности, осуществляемой совместно с семьей</w:t>
      </w:r>
      <w:r>
        <w:rPr>
          <w:spacing w:val="-57"/>
          <w:sz w:val="24"/>
        </w:rPr>
        <w:t xml:space="preserve"> </w:t>
      </w:r>
      <w:r>
        <w:rPr>
          <w:sz w:val="24"/>
        </w:rPr>
        <w:t>и</w:t>
      </w:r>
      <w:r>
        <w:rPr>
          <w:spacing w:val="-3"/>
          <w:sz w:val="24"/>
        </w:rPr>
        <w:t xml:space="preserve"> </w:t>
      </w:r>
      <w:r>
        <w:rPr>
          <w:sz w:val="24"/>
        </w:rPr>
        <w:t>другими</w:t>
      </w:r>
      <w:r>
        <w:rPr>
          <w:spacing w:val="1"/>
          <w:sz w:val="24"/>
        </w:rPr>
        <w:t xml:space="preserve"> </w:t>
      </w:r>
      <w:r>
        <w:rPr>
          <w:sz w:val="24"/>
        </w:rPr>
        <w:t>участниками</w:t>
      </w:r>
      <w:r>
        <w:rPr>
          <w:spacing w:val="-4"/>
          <w:sz w:val="24"/>
        </w:rPr>
        <w:t xml:space="preserve"> </w:t>
      </w:r>
      <w:r>
        <w:rPr>
          <w:sz w:val="24"/>
        </w:rPr>
        <w:t>образовательных</w:t>
      </w:r>
      <w:r>
        <w:rPr>
          <w:spacing w:val="-2"/>
          <w:sz w:val="24"/>
        </w:rPr>
        <w:t xml:space="preserve"> </w:t>
      </w:r>
      <w:r>
        <w:rPr>
          <w:sz w:val="24"/>
        </w:rPr>
        <w:t>отношений,</w:t>
      </w:r>
      <w:r>
        <w:rPr>
          <w:spacing w:val="-3"/>
          <w:sz w:val="24"/>
        </w:rPr>
        <w:t xml:space="preserve"> </w:t>
      </w:r>
      <w:r>
        <w:rPr>
          <w:sz w:val="24"/>
        </w:rPr>
        <w:t>социальными</w:t>
      </w:r>
      <w:r>
        <w:rPr>
          <w:spacing w:val="2"/>
          <w:sz w:val="24"/>
        </w:rPr>
        <w:t xml:space="preserve"> </w:t>
      </w:r>
      <w:r>
        <w:rPr>
          <w:sz w:val="24"/>
        </w:rPr>
        <w:t>институтами</w:t>
      </w:r>
      <w:r>
        <w:rPr>
          <w:spacing w:val="-3"/>
          <w:sz w:val="24"/>
        </w:rPr>
        <w:t xml:space="preserve"> </w:t>
      </w:r>
      <w:r>
        <w:rPr>
          <w:sz w:val="24"/>
        </w:rPr>
        <w:t>воспитания;</w:t>
      </w:r>
    </w:p>
    <w:p w:rsidR="006F2955" w:rsidRDefault="006F2955" w:rsidP="00582418">
      <w:pPr>
        <w:pStyle w:val="a7"/>
        <w:numPr>
          <w:ilvl w:val="0"/>
          <w:numId w:val="88"/>
        </w:numPr>
        <w:tabs>
          <w:tab w:val="left" w:pos="968"/>
        </w:tabs>
        <w:spacing w:before="8" w:line="235" w:lineRule="auto"/>
        <w:ind w:right="289"/>
        <w:rPr>
          <w:sz w:val="24"/>
        </w:rPr>
      </w:pPr>
      <w:r>
        <w:rPr>
          <w:sz w:val="24"/>
        </w:rPr>
        <w:t>предусматривает приобщение обучающихся к российским традиционным духовным ценностям,</w:t>
      </w:r>
      <w:r>
        <w:rPr>
          <w:spacing w:val="1"/>
          <w:sz w:val="24"/>
        </w:rPr>
        <w:t xml:space="preserve"> </w:t>
      </w:r>
      <w:r>
        <w:rPr>
          <w:sz w:val="24"/>
        </w:rPr>
        <w:t>включая</w:t>
      </w:r>
      <w:r>
        <w:rPr>
          <w:spacing w:val="1"/>
          <w:sz w:val="24"/>
        </w:rPr>
        <w:t xml:space="preserve"> </w:t>
      </w:r>
      <w:r>
        <w:rPr>
          <w:sz w:val="24"/>
        </w:rPr>
        <w:t>ценности</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группы,</w:t>
      </w:r>
      <w:r>
        <w:rPr>
          <w:spacing w:val="1"/>
          <w:sz w:val="24"/>
        </w:rPr>
        <w:t xml:space="preserve"> </w:t>
      </w:r>
      <w:r>
        <w:rPr>
          <w:sz w:val="24"/>
        </w:rPr>
        <w:t>правилам</w:t>
      </w:r>
      <w:r>
        <w:rPr>
          <w:spacing w:val="1"/>
          <w:sz w:val="24"/>
        </w:rPr>
        <w:t xml:space="preserve"> </w:t>
      </w:r>
      <w:r>
        <w:rPr>
          <w:sz w:val="24"/>
        </w:rPr>
        <w:t>и</w:t>
      </w:r>
      <w:r>
        <w:rPr>
          <w:spacing w:val="1"/>
          <w:sz w:val="24"/>
        </w:rPr>
        <w:t xml:space="preserve"> </w:t>
      </w:r>
      <w:r>
        <w:rPr>
          <w:sz w:val="24"/>
        </w:rPr>
        <w:t>нормам</w:t>
      </w:r>
      <w:r>
        <w:rPr>
          <w:spacing w:val="1"/>
          <w:sz w:val="24"/>
        </w:rPr>
        <w:t xml:space="preserve"> </w:t>
      </w:r>
      <w:r>
        <w:rPr>
          <w:sz w:val="24"/>
        </w:rPr>
        <w:t>поведения,</w:t>
      </w:r>
      <w:r>
        <w:rPr>
          <w:spacing w:val="1"/>
          <w:sz w:val="24"/>
        </w:rPr>
        <w:t xml:space="preserve"> </w:t>
      </w:r>
      <w:r>
        <w:rPr>
          <w:sz w:val="24"/>
        </w:rPr>
        <w:t>принятым</w:t>
      </w:r>
      <w:r>
        <w:rPr>
          <w:spacing w:val="1"/>
          <w:sz w:val="24"/>
        </w:rPr>
        <w:t xml:space="preserve"> </w:t>
      </w:r>
      <w:r>
        <w:rPr>
          <w:sz w:val="24"/>
        </w:rPr>
        <w:t>в</w:t>
      </w:r>
      <w:r>
        <w:rPr>
          <w:spacing w:val="1"/>
          <w:sz w:val="24"/>
        </w:rPr>
        <w:t xml:space="preserve"> </w:t>
      </w:r>
      <w:r>
        <w:rPr>
          <w:sz w:val="24"/>
        </w:rPr>
        <w:t>российском</w:t>
      </w:r>
      <w:r>
        <w:rPr>
          <w:spacing w:val="-2"/>
          <w:sz w:val="24"/>
        </w:rPr>
        <w:t xml:space="preserve"> </w:t>
      </w:r>
      <w:r>
        <w:rPr>
          <w:sz w:val="24"/>
        </w:rPr>
        <w:t>обществе</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российских</w:t>
      </w:r>
      <w:r>
        <w:rPr>
          <w:spacing w:val="1"/>
          <w:sz w:val="24"/>
        </w:rPr>
        <w:t xml:space="preserve"> </w:t>
      </w:r>
      <w:r>
        <w:rPr>
          <w:sz w:val="24"/>
        </w:rPr>
        <w:t>базовых</w:t>
      </w:r>
      <w:r>
        <w:rPr>
          <w:spacing w:val="1"/>
          <w:sz w:val="24"/>
        </w:rPr>
        <w:t xml:space="preserve"> </w:t>
      </w:r>
      <w:r>
        <w:rPr>
          <w:sz w:val="24"/>
        </w:rPr>
        <w:t>конституционных</w:t>
      </w:r>
      <w:r>
        <w:rPr>
          <w:spacing w:val="7"/>
          <w:sz w:val="24"/>
        </w:rPr>
        <w:t xml:space="preserve"> </w:t>
      </w:r>
      <w:r>
        <w:rPr>
          <w:sz w:val="24"/>
        </w:rPr>
        <w:t>норм</w:t>
      </w:r>
      <w:r>
        <w:rPr>
          <w:spacing w:val="-5"/>
          <w:sz w:val="24"/>
        </w:rPr>
        <w:t xml:space="preserve"> </w:t>
      </w:r>
      <w:r>
        <w:rPr>
          <w:sz w:val="24"/>
        </w:rPr>
        <w:t>и</w:t>
      </w:r>
      <w:r>
        <w:rPr>
          <w:spacing w:val="-1"/>
          <w:sz w:val="24"/>
        </w:rPr>
        <w:t xml:space="preserve"> </w:t>
      </w:r>
      <w:r>
        <w:rPr>
          <w:sz w:val="24"/>
        </w:rPr>
        <w:t>ценностей;</w:t>
      </w:r>
    </w:p>
    <w:p w:rsidR="006F2955" w:rsidRDefault="006F2955" w:rsidP="00582418">
      <w:pPr>
        <w:pStyle w:val="a7"/>
        <w:numPr>
          <w:ilvl w:val="0"/>
          <w:numId w:val="88"/>
        </w:numPr>
        <w:tabs>
          <w:tab w:val="left" w:pos="968"/>
        </w:tabs>
        <w:spacing w:before="11" w:line="232" w:lineRule="auto"/>
        <w:ind w:right="290"/>
        <w:rPr>
          <w:sz w:val="24"/>
        </w:rPr>
      </w:pPr>
      <w:r>
        <w:rPr>
          <w:sz w:val="24"/>
        </w:rPr>
        <w:t>предусматривает</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обучающихся.</w:t>
      </w:r>
    </w:p>
    <w:p w:rsidR="006F2955" w:rsidRDefault="006F2955" w:rsidP="006F2955">
      <w:pPr>
        <w:pStyle w:val="a3"/>
        <w:spacing w:before="1"/>
        <w:ind w:left="1310"/>
      </w:pPr>
      <w:r>
        <w:t>Программа</w:t>
      </w:r>
      <w:r>
        <w:rPr>
          <w:spacing w:val="-5"/>
        </w:rPr>
        <w:t xml:space="preserve"> </w:t>
      </w:r>
      <w:r>
        <w:t>воспитания</w:t>
      </w:r>
      <w:r>
        <w:rPr>
          <w:spacing w:val="-6"/>
        </w:rPr>
        <w:t xml:space="preserve"> </w:t>
      </w:r>
      <w:r>
        <w:t>включает</w:t>
      </w:r>
      <w:r>
        <w:rPr>
          <w:spacing w:val="-3"/>
        </w:rPr>
        <w:t xml:space="preserve"> </w:t>
      </w:r>
      <w:r>
        <w:t>три</w:t>
      </w:r>
      <w:r>
        <w:rPr>
          <w:spacing w:val="-4"/>
        </w:rPr>
        <w:t xml:space="preserve"> </w:t>
      </w:r>
      <w:r>
        <w:t>раздела:</w:t>
      </w:r>
      <w:r>
        <w:rPr>
          <w:spacing w:val="1"/>
        </w:rPr>
        <w:t xml:space="preserve"> </w:t>
      </w:r>
      <w:r>
        <w:t>целевой,</w:t>
      </w:r>
      <w:r>
        <w:rPr>
          <w:spacing w:val="-4"/>
        </w:rPr>
        <w:t xml:space="preserve"> </w:t>
      </w:r>
      <w:r>
        <w:t>содержательный,</w:t>
      </w:r>
      <w:r>
        <w:rPr>
          <w:spacing w:val="-3"/>
        </w:rPr>
        <w:t xml:space="preserve"> </w:t>
      </w:r>
      <w:r>
        <w:t>организационный.</w:t>
      </w:r>
    </w:p>
    <w:p w:rsidR="006F2955" w:rsidRDefault="006F2955" w:rsidP="00582418">
      <w:pPr>
        <w:pStyle w:val="Heading2"/>
        <w:numPr>
          <w:ilvl w:val="0"/>
          <w:numId w:val="87"/>
        </w:numPr>
        <w:tabs>
          <w:tab w:val="left" w:pos="5531"/>
        </w:tabs>
        <w:spacing w:before="5" w:line="274" w:lineRule="exact"/>
        <w:jc w:val="both"/>
      </w:pPr>
      <w:bookmarkStart w:id="0" w:name="I._Целевой_раздел"/>
      <w:bookmarkEnd w:id="0"/>
      <w:r>
        <w:t>Целевой</w:t>
      </w:r>
      <w:r>
        <w:rPr>
          <w:spacing w:val="-2"/>
        </w:rPr>
        <w:t xml:space="preserve"> </w:t>
      </w:r>
      <w:r>
        <w:t>раздел</w:t>
      </w:r>
    </w:p>
    <w:p w:rsidR="006F2955" w:rsidRDefault="006F2955" w:rsidP="00582418">
      <w:pPr>
        <w:pStyle w:val="a7"/>
        <w:numPr>
          <w:ilvl w:val="0"/>
          <w:numId w:val="86"/>
        </w:numPr>
        <w:tabs>
          <w:tab w:val="left" w:pos="1748"/>
        </w:tabs>
        <w:spacing w:line="274" w:lineRule="exact"/>
        <w:ind w:hanging="241"/>
        <w:rPr>
          <w:sz w:val="24"/>
        </w:rPr>
      </w:pPr>
      <w:r>
        <w:rPr>
          <w:sz w:val="24"/>
          <w:u w:val="single"/>
        </w:rPr>
        <w:t>Цель</w:t>
      </w:r>
      <w:r>
        <w:rPr>
          <w:spacing w:val="-4"/>
          <w:sz w:val="24"/>
          <w:u w:val="single"/>
        </w:rPr>
        <w:t xml:space="preserve"> </w:t>
      </w:r>
      <w:r>
        <w:rPr>
          <w:sz w:val="24"/>
          <w:u w:val="single"/>
        </w:rPr>
        <w:t>и</w:t>
      </w:r>
      <w:r>
        <w:rPr>
          <w:spacing w:val="-3"/>
          <w:sz w:val="24"/>
          <w:u w:val="single"/>
        </w:rPr>
        <w:t xml:space="preserve"> </w:t>
      </w:r>
      <w:r>
        <w:rPr>
          <w:sz w:val="24"/>
          <w:u w:val="single"/>
        </w:rPr>
        <w:t>задачи</w:t>
      </w:r>
      <w:r>
        <w:rPr>
          <w:spacing w:val="-3"/>
          <w:sz w:val="24"/>
          <w:u w:val="single"/>
        </w:rPr>
        <w:t xml:space="preserve"> </w:t>
      </w:r>
      <w:r>
        <w:rPr>
          <w:sz w:val="24"/>
          <w:u w:val="single"/>
        </w:rPr>
        <w:t>воспитания</w:t>
      </w:r>
      <w:r>
        <w:rPr>
          <w:spacing w:val="-3"/>
          <w:sz w:val="24"/>
          <w:u w:val="single"/>
        </w:rPr>
        <w:t xml:space="preserve"> </w:t>
      </w:r>
      <w:r>
        <w:rPr>
          <w:sz w:val="24"/>
          <w:u w:val="single"/>
        </w:rPr>
        <w:t>обучающихся.</w:t>
      </w:r>
    </w:p>
    <w:p w:rsidR="006F2955" w:rsidRDefault="006F2955" w:rsidP="00582418">
      <w:pPr>
        <w:pStyle w:val="a7"/>
        <w:numPr>
          <w:ilvl w:val="1"/>
          <w:numId w:val="86"/>
        </w:numPr>
        <w:tabs>
          <w:tab w:val="left" w:pos="1928"/>
        </w:tabs>
        <w:ind w:hanging="421"/>
        <w:rPr>
          <w:sz w:val="24"/>
        </w:rPr>
      </w:pPr>
      <w:r>
        <w:rPr>
          <w:sz w:val="24"/>
        </w:rPr>
        <w:t>Цель</w:t>
      </w:r>
      <w:r>
        <w:rPr>
          <w:spacing w:val="-4"/>
          <w:sz w:val="24"/>
        </w:rPr>
        <w:t xml:space="preserve"> </w:t>
      </w:r>
      <w:r>
        <w:rPr>
          <w:sz w:val="24"/>
        </w:rPr>
        <w:t>воспитания</w:t>
      </w:r>
      <w:r>
        <w:rPr>
          <w:spacing w:val="-3"/>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образовательной</w:t>
      </w:r>
      <w:r>
        <w:rPr>
          <w:spacing w:val="-3"/>
          <w:sz w:val="24"/>
        </w:rPr>
        <w:t xml:space="preserve"> </w:t>
      </w:r>
      <w:r>
        <w:rPr>
          <w:sz w:val="24"/>
        </w:rPr>
        <w:t>организации:</w:t>
      </w:r>
    </w:p>
    <w:p w:rsidR="006F2955" w:rsidRDefault="006F2955" w:rsidP="006F2955">
      <w:pPr>
        <w:pStyle w:val="a3"/>
        <w:ind w:right="287" w:firstLine="540"/>
      </w:pPr>
      <w:r>
        <w:t>развитие</w:t>
      </w:r>
      <w:r>
        <w:rPr>
          <w:spacing w:val="1"/>
        </w:rPr>
        <w:t xml:space="preserve"> </w:t>
      </w:r>
      <w:r>
        <w:t>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на</w:t>
      </w:r>
      <w:r>
        <w:rPr>
          <w:spacing w:val="1"/>
        </w:rPr>
        <w:t xml:space="preserve"> </w:t>
      </w:r>
      <w:r>
        <w:t>основе</w:t>
      </w:r>
      <w:r>
        <w:rPr>
          <w:spacing w:val="1"/>
        </w:rPr>
        <w:t xml:space="preserve"> </w:t>
      </w:r>
      <w:r>
        <w:t>социокультурных,</w:t>
      </w:r>
      <w:r>
        <w:rPr>
          <w:spacing w:val="14"/>
        </w:rPr>
        <w:t xml:space="preserve"> </w:t>
      </w:r>
      <w:r>
        <w:t>духовно-нравственных</w:t>
      </w:r>
      <w:r>
        <w:rPr>
          <w:spacing w:val="15"/>
        </w:rPr>
        <w:t xml:space="preserve"> </w:t>
      </w:r>
      <w:r>
        <w:t>ценностей</w:t>
      </w:r>
      <w:r>
        <w:rPr>
          <w:spacing w:val="15"/>
        </w:rPr>
        <w:t xml:space="preserve"> </w:t>
      </w:r>
      <w:r>
        <w:t>и</w:t>
      </w:r>
      <w:r>
        <w:rPr>
          <w:spacing w:val="15"/>
        </w:rPr>
        <w:t xml:space="preserve"> </w:t>
      </w:r>
      <w:r>
        <w:t>принятых</w:t>
      </w:r>
      <w:r>
        <w:rPr>
          <w:spacing w:val="17"/>
        </w:rPr>
        <w:t xml:space="preserve"> </w:t>
      </w:r>
      <w:r>
        <w:t>в</w:t>
      </w:r>
      <w:r>
        <w:rPr>
          <w:spacing w:val="14"/>
        </w:rPr>
        <w:t xml:space="preserve"> </w:t>
      </w:r>
      <w:r>
        <w:t>российском</w:t>
      </w:r>
      <w:r>
        <w:rPr>
          <w:spacing w:val="14"/>
        </w:rPr>
        <w:t xml:space="preserve"> </w:t>
      </w:r>
      <w:r>
        <w:t>обществе</w:t>
      </w:r>
      <w:r>
        <w:rPr>
          <w:spacing w:val="14"/>
        </w:rPr>
        <w:t xml:space="preserve"> </w:t>
      </w:r>
      <w:r>
        <w:t>правил</w:t>
      </w:r>
      <w:r>
        <w:rPr>
          <w:spacing w:val="-57"/>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2"/>
        </w:rPr>
        <w:t xml:space="preserve"> </w:t>
      </w:r>
      <w:r>
        <w:t>человека,</w:t>
      </w:r>
      <w:r>
        <w:rPr>
          <w:spacing w:val="-1"/>
        </w:rPr>
        <w:t xml:space="preserve"> </w:t>
      </w:r>
      <w:r>
        <w:t>семьи, общества</w:t>
      </w:r>
      <w:r>
        <w:rPr>
          <w:spacing w:val="-1"/>
        </w:rPr>
        <w:t xml:space="preserve"> </w:t>
      </w:r>
      <w:r>
        <w:t>и</w:t>
      </w:r>
      <w:r>
        <w:rPr>
          <w:spacing w:val="-1"/>
        </w:rPr>
        <w:t xml:space="preserve"> </w:t>
      </w:r>
      <w:r>
        <w:t>государства;</w:t>
      </w:r>
    </w:p>
    <w:p w:rsidR="006F2955" w:rsidRDefault="006F2955" w:rsidP="006F2955">
      <w:pPr>
        <w:pStyle w:val="a3"/>
        <w:ind w:right="287" w:firstLine="540"/>
      </w:pP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60"/>
        </w:rPr>
        <w:t xml:space="preserve"> </w:t>
      </w:r>
      <w:r>
        <w:t>к</w:t>
      </w:r>
      <w:r>
        <w:rPr>
          <w:spacing w:val="1"/>
        </w:rPr>
        <w:t xml:space="preserve"> </w:t>
      </w:r>
      <w:r>
        <w:t>памяти защитников Отечества и подвигам Героев Отечества, закону и правопорядку, 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p>
    <w:p w:rsidR="006F2955" w:rsidRDefault="006F2955" w:rsidP="00582418">
      <w:pPr>
        <w:pStyle w:val="a7"/>
        <w:numPr>
          <w:ilvl w:val="2"/>
          <w:numId w:val="85"/>
        </w:numPr>
        <w:tabs>
          <w:tab w:val="left" w:pos="2108"/>
        </w:tabs>
        <w:spacing w:before="1"/>
        <w:ind w:hanging="601"/>
        <w:rPr>
          <w:sz w:val="24"/>
        </w:rPr>
      </w:pPr>
      <w:r>
        <w:rPr>
          <w:sz w:val="24"/>
        </w:rPr>
        <w:t>Задачи</w:t>
      </w:r>
      <w:r>
        <w:rPr>
          <w:spacing w:val="-4"/>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3"/>
          <w:sz w:val="24"/>
        </w:rPr>
        <w:t xml:space="preserve"> </w:t>
      </w:r>
      <w:r>
        <w:rPr>
          <w:sz w:val="24"/>
        </w:rPr>
        <w:t>организации:</w:t>
      </w:r>
    </w:p>
    <w:p w:rsidR="006F2955" w:rsidRDefault="006F2955" w:rsidP="006F2955">
      <w:pPr>
        <w:pStyle w:val="a3"/>
        <w:ind w:right="283" w:firstLine="540"/>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61"/>
        </w:rPr>
        <w:t xml:space="preserve"> </w:t>
      </w:r>
      <w:r>
        <w:t>традиций,</w:t>
      </w:r>
      <w:r>
        <w:rPr>
          <w:spacing w:val="1"/>
        </w:rPr>
        <w:t xml:space="preserve"> </w:t>
      </w:r>
      <w:r>
        <w:t>которые</w:t>
      </w:r>
      <w:r>
        <w:rPr>
          <w:spacing w:val="-2"/>
        </w:rPr>
        <w:t xml:space="preserve"> </w:t>
      </w:r>
      <w:r>
        <w:t>выработало</w:t>
      </w:r>
      <w:r>
        <w:rPr>
          <w:spacing w:val="-1"/>
        </w:rPr>
        <w:t xml:space="preserve"> </w:t>
      </w:r>
      <w:r>
        <w:t>российское</w:t>
      </w:r>
      <w:r>
        <w:rPr>
          <w:spacing w:val="-1"/>
        </w:rPr>
        <w:t xml:space="preserve"> </w:t>
      </w:r>
      <w:r>
        <w:t>общество</w:t>
      </w:r>
      <w:r>
        <w:rPr>
          <w:spacing w:val="-1"/>
        </w:rPr>
        <w:t xml:space="preserve"> </w:t>
      </w:r>
      <w:r>
        <w:t>(социально</w:t>
      </w:r>
      <w:r>
        <w:rPr>
          <w:spacing w:val="-3"/>
        </w:rPr>
        <w:t xml:space="preserve"> </w:t>
      </w:r>
      <w:r>
        <w:t>значимых</w:t>
      </w:r>
      <w:r>
        <w:rPr>
          <w:spacing w:val="-1"/>
        </w:rPr>
        <w:t xml:space="preserve"> </w:t>
      </w:r>
      <w:r>
        <w:t>знаний);</w:t>
      </w:r>
    </w:p>
    <w:p w:rsidR="006F2955" w:rsidRDefault="006F2955" w:rsidP="006F2955">
      <w:pPr>
        <w:pStyle w:val="a3"/>
        <w:ind w:right="288" w:firstLine="540"/>
      </w:pPr>
      <w:r>
        <w:t>формирование и</w:t>
      </w:r>
      <w:r>
        <w:rPr>
          <w:spacing w:val="1"/>
        </w:rPr>
        <w:t xml:space="preserve"> </w:t>
      </w:r>
      <w:r>
        <w:t>развитие личностных</w:t>
      </w:r>
      <w:r>
        <w:rPr>
          <w:spacing w:val="1"/>
        </w:rPr>
        <w:t xml:space="preserve"> </w:t>
      </w:r>
      <w:r>
        <w:t>отношений</w:t>
      </w:r>
      <w:r>
        <w:rPr>
          <w:spacing w:val="1"/>
        </w:rPr>
        <w:t xml:space="preserve"> </w:t>
      </w:r>
      <w:r>
        <w:t>к</w:t>
      </w:r>
      <w:r>
        <w:rPr>
          <w:spacing w:val="60"/>
        </w:rPr>
        <w:t xml:space="preserve"> </w:t>
      </w:r>
      <w:r>
        <w:t>этим нормам, ценностям, традициям</w:t>
      </w:r>
      <w:r>
        <w:rPr>
          <w:spacing w:val="1"/>
        </w:rPr>
        <w:t xml:space="preserve"> </w:t>
      </w:r>
      <w:r>
        <w:t>(их</w:t>
      </w:r>
      <w:r>
        <w:rPr>
          <w:spacing w:val="1"/>
        </w:rPr>
        <w:t xml:space="preserve"> </w:t>
      </w:r>
      <w:r>
        <w:t>освоение, принятие);</w:t>
      </w:r>
    </w:p>
    <w:p w:rsidR="006F2955" w:rsidRDefault="006F2955" w:rsidP="006F2955">
      <w:pPr>
        <w:pStyle w:val="a3"/>
        <w:ind w:right="289" w:firstLine="540"/>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1"/>
        </w:rPr>
        <w:t xml:space="preserve"> </w:t>
      </w:r>
      <w:r>
        <w:t>социокультурного</w:t>
      </w:r>
      <w:r>
        <w:rPr>
          <w:spacing w:val="-57"/>
        </w:rPr>
        <w:t xml:space="preserve"> </w:t>
      </w:r>
      <w:r>
        <w:t>опыта поведения, общения, межличностных социальных отношений, применения полученных</w:t>
      </w:r>
      <w:r>
        <w:rPr>
          <w:spacing w:val="1"/>
        </w:rPr>
        <w:t xml:space="preserve"> </w:t>
      </w:r>
      <w:r>
        <w:t>знаний;</w:t>
      </w:r>
    </w:p>
    <w:p w:rsidR="006F2955" w:rsidRDefault="006F2955" w:rsidP="006F2955">
      <w:pPr>
        <w:pStyle w:val="a3"/>
        <w:ind w:right="289" w:firstLine="540"/>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общеобразовательных</w:t>
      </w:r>
      <w:r>
        <w:rPr>
          <w:spacing w:val="1"/>
        </w:rPr>
        <w:t xml:space="preserve"> </w:t>
      </w:r>
      <w:r>
        <w:t>программ</w:t>
      </w:r>
      <w:r>
        <w:rPr>
          <w:spacing w:val="1"/>
        </w:rPr>
        <w:t xml:space="preserve"> </w:t>
      </w:r>
      <w:r>
        <w:t>в</w:t>
      </w:r>
      <w:r>
        <w:rPr>
          <w:spacing w:val="1"/>
        </w:rPr>
        <w:t xml:space="preserve"> </w:t>
      </w:r>
      <w:r>
        <w:t>соответствии</w:t>
      </w:r>
      <w:r>
        <w:rPr>
          <w:spacing w:val="-1"/>
        </w:rPr>
        <w:t xml:space="preserve"> </w:t>
      </w:r>
      <w:r>
        <w:t>с</w:t>
      </w:r>
      <w:r w:rsidRPr="00E126B6">
        <w:rPr>
          <w:color w:val="000000" w:themeColor="text1"/>
          <w:spacing w:val="-1"/>
        </w:rPr>
        <w:t xml:space="preserve"> </w:t>
      </w:r>
      <w:hyperlink r:id="rId32">
        <w:r w:rsidR="00E126B6" w:rsidRPr="00E126B6">
          <w:rPr>
            <w:color w:val="000000" w:themeColor="text1"/>
          </w:rPr>
          <w:t>ФАОП</w:t>
        </w:r>
        <w:r w:rsidRPr="00E126B6">
          <w:rPr>
            <w:color w:val="000000" w:themeColor="text1"/>
            <w:spacing w:val="-1"/>
          </w:rPr>
          <w:t xml:space="preserve"> </w:t>
        </w:r>
        <w:r w:rsidRPr="00E126B6">
          <w:rPr>
            <w:color w:val="000000" w:themeColor="text1"/>
          </w:rPr>
          <w:t>ООО</w:t>
        </w:r>
      </w:hyperlink>
      <w:r w:rsidR="00E126B6" w:rsidRPr="00E126B6">
        <w:rPr>
          <w:color w:val="000000" w:themeColor="text1"/>
        </w:rPr>
        <w:t xml:space="preserve"> ЗПР</w:t>
      </w:r>
      <w:r>
        <w:t>.</w:t>
      </w:r>
    </w:p>
    <w:p w:rsidR="006F2955" w:rsidRDefault="006F2955" w:rsidP="00582418">
      <w:pPr>
        <w:pStyle w:val="a7"/>
        <w:numPr>
          <w:ilvl w:val="2"/>
          <w:numId w:val="85"/>
        </w:numPr>
        <w:tabs>
          <w:tab w:val="left" w:pos="2265"/>
          <w:tab w:val="left" w:pos="2266"/>
          <w:tab w:val="left" w:pos="3752"/>
          <w:tab w:val="left" w:pos="5115"/>
          <w:tab w:val="left" w:pos="6266"/>
          <w:tab w:val="left" w:pos="8062"/>
          <w:tab w:val="left" w:pos="10033"/>
        </w:tabs>
        <w:ind w:left="967" w:right="286" w:firstLine="540"/>
        <w:rPr>
          <w:sz w:val="24"/>
        </w:rPr>
      </w:pPr>
      <w:r>
        <w:rPr>
          <w:sz w:val="24"/>
        </w:rPr>
        <w:lastRenderedPageBreak/>
        <w:t>Личностные</w:t>
      </w:r>
      <w:r>
        <w:rPr>
          <w:sz w:val="24"/>
        </w:rPr>
        <w:tab/>
        <w:t>результаты</w:t>
      </w:r>
      <w:r>
        <w:rPr>
          <w:sz w:val="24"/>
        </w:rPr>
        <w:tab/>
        <w:t>освоения</w:t>
      </w:r>
      <w:r>
        <w:rPr>
          <w:sz w:val="24"/>
        </w:rPr>
        <w:tab/>
        <w:t>обучающимися</w:t>
      </w:r>
      <w:r>
        <w:rPr>
          <w:sz w:val="24"/>
        </w:rPr>
        <w:tab/>
        <w:t>образовательных</w:t>
      </w:r>
      <w:r>
        <w:rPr>
          <w:sz w:val="24"/>
        </w:rPr>
        <w:tab/>
      </w:r>
      <w:r>
        <w:rPr>
          <w:spacing w:val="-1"/>
          <w:sz w:val="24"/>
        </w:rPr>
        <w:t>программ</w:t>
      </w:r>
      <w:r>
        <w:rPr>
          <w:spacing w:val="-57"/>
          <w:sz w:val="24"/>
        </w:rPr>
        <w:t xml:space="preserve"> </w:t>
      </w:r>
      <w:r>
        <w:rPr>
          <w:sz w:val="24"/>
        </w:rPr>
        <w:t>включают:</w:t>
      </w:r>
    </w:p>
    <w:p w:rsidR="006F2955" w:rsidRDefault="006F2955" w:rsidP="006F2955">
      <w:pPr>
        <w:pStyle w:val="a3"/>
        <w:spacing w:before="1"/>
        <w:ind w:left="1507"/>
        <w:jc w:val="left"/>
      </w:pPr>
      <w:r>
        <w:t>осознание</w:t>
      </w:r>
      <w:r>
        <w:rPr>
          <w:spacing w:val="-6"/>
        </w:rPr>
        <w:t xml:space="preserve"> </w:t>
      </w:r>
      <w:r>
        <w:t>российской</w:t>
      </w:r>
      <w:r>
        <w:rPr>
          <w:spacing w:val="-4"/>
        </w:rPr>
        <w:t xml:space="preserve"> </w:t>
      </w:r>
      <w:r>
        <w:t>гражданской</w:t>
      </w:r>
      <w:r>
        <w:rPr>
          <w:spacing w:val="-4"/>
        </w:rPr>
        <w:t xml:space="preserve"> </w:t>
      </w:r>
      <w:r>
        <w:t>идентичности;</w:t>
      </w:r>
    </w:p>
    <w:p w:rsidR="006F2955" w:rsidRDefault="006F2955" w:rsidP="006F2955">
      <w:pPr>
        <w:pStyle w:val="a3"/>
        <w:spacing w:before="68"/>
        <w:ind w:left="1507"/>
        <w:jc w:val="left"/>
      </w:pPr>
      <w:r>
        <w:t>сформированность</w:t>
      </w:r>
      <w:r>
        <w:rPr>
          <w:spacing w:val="-4"/>
        </w:rPr>
        <w:t xml:space="preserve"> </w:t>
      </w:r>
      <w:r>
        <w:t>ценностей</w:t>
      </w:r>
      <w:r>
        <w:rPr>
          <w:spacing w:val="-4"/>
        </w:rPr>
        <w:t xml:space="preserve"> </w:t>
      </w:r>
      <w:r>
        <w:t>самостоятельности</w:t>
      </w:r>
      <w:r>
        <w:rPr>
          <w:spacing w:val="-3"/>
        </w:rPr>
        <w:t xml:space="preserve"> </w:t>
      </w:r>
      <w:r>
        <w:t>и</w:t>
      </w:r>
      <w:r>
        <w:rPr>
          <w:spacing w:val="-4"/>
        </w:rPr>
        <w:t xml:space="preserve"> </w:t>
      </w:r>
      <w:r>
        <w:t>инициативы;</w:t>
      </w:r>
    </w:p>
    <w:p w:rsidR="006F2955" w:rsidRDefault="006F2955" w:rsidP="006F2955">
      <w:pPr>
        <w:pStyle w:val="a3"/>
        <w:tabs>
          <w:tab w:val="left" w:pos="2953"/>
          <w:tab w:val="left" w:pos="4687"/>
          <w:tab w:val="left" w:pos="5123"/>
          <w:tab w:val="left" w:pos="6964"/>
          <w:tab w:val="left" w:pos="9236"/>
          <w:tab w:val="left" w:pos="9684"/>
        </w:tabs>
        <w:ind w:right="282" w:firstLine="540"/>
        <w:jc w:val="left"/>
      </w:pPr>
      <w:r>
        <w:t>готовность</w:t>
      </w:r>
      <w:r>
        <w:tab/>
        <w:t>обучающихся</w:t>
      </w:r>
      <w:r>
        <w:tab/>
        <w:t>к</w:t>
      </w:r>
      <w:r>
        <w:tab/>
        <w:t>саморазвитию,</w:t>
      </w:r>
      <w:r>
        <w:tab/>
        <w:t>самостоятельности</w:t>
      </w:r>
      <w:r>
        <w:tab/>
        <w:t>и</w:t>
      </w:r>
      <w:r>
        <w:tab/>
      </w:r>
      <w:r>
        <w:rPr>
          <w:spacing w:val="-1"/>
        </w:rPr>
        <w:t>личностному</w:t>
      </w:r>
      <w:r>
        <w:rPr>
          <w:spacing w:val="-57"/>
        </w:rPr>
        <w:t xml:space="preserve"> </w:t>
      </w:r>
      <w:r>
        <w:t>самоопределению;</w:t>
      </w:r>
    </w:p>
    <w:p w:rsidR="006F2955" w:rsidRDefault="006F2955" w:rsidP="006F2955">
      <w:pPr>
        <w:pStyle w:val="a3"/>
        <w:ind w:left="1507"/>
        <w:jc w:val="left"/>
      </w:pPr>
      <w:r>
        <w:t>наличие</w:t>
      </w:r>
      <w:r>
        <w:rPr>
          <w:spacing w:val="-5"/>
        </w:rPr>
        <w:t xml:space="preserve"> </w:t>
      </w:r>
      <w:r>
        <w:t>мотивации</w:t>
      </w:r>
      <w:r>
        <w:rPr>
          <w:spacing w:val="-4"/>
        </w:rPr>
        <w:t xml:space="preserve"> </w:t>
      </w:r>
      <w:r>
        <w:t>к</w:t>
      </w:r>
      <w:r>
        <w:rPr>
          <w:spacing w:val="-6"/>
        </w:rPr>
        <w:t xml:space="preserve"> </w:t>
      </w:r>
      <w:r>
        <w:t>целенаправленной</w:t>
      </w:r>
      <w:r>
        <w:rPr>
          <w:spacing w:val="-4"/>
        </w:rPr>
        <w:t xml:space="preserve"> </w:t>
      </w:r>
      <w:r>
        <w:t>социально</w:t>
      </w:r>
      <w:r>
        <w:rPr>
          <w:spacing w:val="-4"/>
        </w:rPr>
        <w:t xml:space="preserve"> </w:t>
      </w:r>
      <w:r>
        <w:t>значимой</w:t>
      </w:r>
      <w:r>
        <w:rPr>
          <w:spacing w:val="-4"/>
        </w:rPr>
        <w:t xml:space="preserve"> </w:t>
      </w:r>
      <w:r>
        <w:t>деятельности;</w:t>
      </w:r>
    </w:p>
    <w:p w:rsidR="006F2955" w:rsidRDefault="006F2955" w:rsidP="006F2955">
      <w:pPr>
        <w:pStyle w:val="a3"/>
        <w:ind w:firstLine="540"/>
        <w:jc w:val="left"/>
      </w:pPr>
      <w:r>
        <w:t>сформированность</w:t>
      </w:r>
      <w:r>
        <w:rPr>
          <w:spacing w:val="50"/>
        </w:rPr>
        <w:t xml:space="preserve"> </w:t>
      </w:r>
      <w:r>
        <w:t>внутренней</w:t>
      </w:r>
      <w:r>
        <w:rPr>
          <w:spacing w:val="49"/>
        </w:rPr>
        <w:t xml:space="preserve"> </w:t>
      </w:r>
      <w:r>
        <w:t>позиции</w:t>
      </w:r>
      <w:r>
        <w:rPr>
          <w:spacing w:val="49"/>
        </w:rPr>
        <w:t xml:space="preserve"> </w:t>
      </w:r>
      <w:r>
        <w:t>личности</w:t>
      </w:r>
      <w:r>
        <w:rPr>
          <w:spacing w:val="50"/>
        </w:rPr>
        <w:t xml:space="preserve"> </w:t>
      </w:r>
      <w:r>
        <w:t>как</w:t>
      </w:r>
      <w:r>
        <w:rPr>
          <w:spacing w:val="49"/>
        </w:rPr>
        <w:t xml:space="preserve"> </w:t>
      </w:r>
      <w:r>
        <w:t>особого</w:t>
      </w:r>
      <w:r>
        <w:rPr>
          <w:spacing w:val="48"/>
        </w:rPr>
        <w:t xml:space="preserve"> </w:t>
      </w:r>
      <w:r>
        <w:t>ценностного</w:t>
      </w:r>
      <w:r>
        <w:rPr>
          <w:spacing w:val="48"/>
        </w:rPr>
        <w:t xml:space="preserve"> </w:t>
      </w:r>
      <w:r>
        <w:t>отношения</w:t>
      </w:r>
      <w:r>
        <w:rPr>
          <w:spacing w:val="48"/>
        </w:rPr>
        <w:t xml:space="preserve"> </w:t>
      </w:r>
      <w:r>
        <w:t>к</w:t>
      </w:r>
      <w:r>
        <w:rPr>
          <w:spacing w:val="-57"/>
        </w:rPr>
        <w:t xml:space="preserve"> </w:t>
      </w:r>
      <w:r>
        <w:t>себе,</w:t>
      </w:r>
      <w:r>
        <w:rPr>
          <w:spacing w:val="-1"/>
        </w:rPr>
        <w:t xml:space="preserve"> </w:t>
      </w:r>
      <w:r>
        <w:t>окружающим</w:t>
      </w:r>
      <w:r>
        <w:rPr>
          <w:spacing w:val="-1"/>
        </w:rPr>
        <w:t xml:space="preserve"> </w:t>
      </w:r>
      <w:r>
        <w:t>людям и жизни в</w:t>
      </w:r>
      <w:r>
        <w:rPr>
          <w:spacing w:val="-1"/>
        </w:rPr>
        <w:t xml:space="preserve"> </w:t>
      </w:r>
      <w:r>
        <w:t>целом.</w:t>
      </w:r>
    </w:p>
    <w:p w:rsidR="006F2955" w:rsidRDefault="006F2955" w:rsidP="00582418">
      <w:pPr>
        <w:pStyle w:val="a7"/>
        <w:numPr>
          <w:ilvl w:val="2"/>
          <w:numId w:val="85"/>
        </w:numPr>
        <w:tabs>
          <w:tab w:val="left" w:pos="2257"/>
        </w:tabs>
        <w:ind w:left="967" w:right="283" w:firstLine="540"/>
        <w:rPr>
          <w:sz w:val="24"/>
        </w:rPr>
      </w:pPr>
      <w:r>
        <w:rPr>
          <w:sz w:val="24"/>
        </w:rPr>
        <w:t>Воспитательная</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планируется</w:t>
      </w:r>
      <w:r>
        <w:rPr>
          <w:spacing w:val="1"/>
          <w:sz w:val="24"/>
        </w:rPr>
        <w:t xml:space="preserve"> </w:t>
      </w:r>
      <w:r>
        <w:rPr>
          <w:sz w:val="24"/>
        </w:rPr>
        <w:t>и</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аксиологического,</w:t>
      </w:r>
      <w:r>
        <w:rPr>
          <w:spacing w:val="1"/>
          <w:sz w:val="24"/>
        </w:rPr>
        <w:t xml:space="preserve"> </w:t>
      </w:r>
      <w:r>
        <w:rPr>
          <w:sz w:val="24"/>
        </w:rPr>
        <w:t>антропологического,</w:t>
      </w:r>
      <w:r>
        <w:rPr>
          <w:spacing w:val="1"/>
          <w:sz w:val="24"/>
        </w:rPr>
        <w:t xml:space="preserve"> </w:t>
      </w:r>
      <w:r>
        <w:rPr>
          <w:sz w:val="24"/>
        </w:rPr>
        <w:t>культурно-исторического,</w:t>
      </w:r>
      <w:r>
        <w:rPr>
          <w:spacing w:val="1"/>
          <w:sz w:val="24"/>
        </w:rPr>
        <w:t xml:space="preserve"> </w:t>
      </w:r>
      <w:r>
        <w:rPr>
          <w:sz w:val="24"/>
        </w:rPr>
        <w:t>системно-деятельностного,</w:t>
      </w:r>
      <w:r>
        <w:rPr>
          <w:spacing w:val="1"/>
          <w:sz w:val="24"/>
        </w:rPr>
        <w:t xml:space="preserve"> </w:t>
      </w:r>
      <w:r>
        <w:rPr>
          <w:sz w:val="24"/>
        </w:rPr>
        <w:t>личностно-ориентированного</w:t>
      </w:r>
      <w:r>
        <w:rPr>
          <w:spacing w:val="1"/>
          <w:sz w:val="24"/>
        </w:rPr>
        <w:t xml:space="preserve"> </w:t>
      </w:r>
      <w:r>
        <w:rPr>
          <w:sz w:val="24"/>
        </w:rPr>
        <w:t>подходов</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принципов</w:t>
      </w:r>
      <w:r>
        <w:rPr>
          <w:spacing w:val="1"/>
          <w:sz w:val="24"/>
        </w:rPr>
        <w:t xml:space="preserve"> </w:t>
      </w:r>
      <w:r>
        <w:rPr>
          <w:sz w:val="24"/>
        </w:rPr>
        <w:t>воспитания:</w:t>
      </w:r>
      <w:r>
        <w:rPr>
          <w:spacing w:val="1"/>
          <w:sz w:val="24"/>
        </w:rPr>
        <w:t xml:space="preserve"> </w:t>
      </w:r>
      <w:r>
        <w:rPr>
          <w:sz w:val="24"/>
        </w:rPr>
        <w:t>гуманистической</w:t>
      </w:r>
      <w:r>
        <w:rPr>
          <w:spacing w:val="1"/>
          <w:sz w:val="24"/>
        </w:rPr>
        <w:t xml:space="preserve"> </w:t>
      </w:r>
      <w:r>
        <w:rPr>
          <w:sz w:val="24"/>
        </w:rPr>
        <w:t>направленности</w:t>
      </w:r>
      <w:r>
        <w:rPr>
          <w:spacing w:val="1"/>
          <w:sz w:val="24"/>
        </w:rPr>
        <w:t xml:space="preserve"> </w:t>
      </w:r>
      <w:r>
        <w:rPr>
          <w:sz w:val="24"/>
        </w:rPr>
        <w:t>воспитания,</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взрослых, следования нравственному примеру, безопасной жизнедеятельности, инклюзивности,</w:t>
      </w:r>
      <w:r>
        <w:rPr>
          <w:spacing w:val="1"/>
          <w:sz w:val="24"/>
        </w:rPr>
        <w:t xml:space="preserve"> </w:t>
      </w:r>
      <w:r>
        <w:rPr>
          <w:sz w:val="24"/>
        </w:rPr>
        <w:t>возрастосообразности.</w:t>
      </w:r>
    </w:p>
    <w:p w:rsidR="006F2955" w:rsidRDefault="006F2955" w:rsidP="00582418">
      <w:pPr>
        <w:pStyle w:val="a7"/>
        <w:numPr>
          <w:ilvl w:val="1"/>
          <w:numId w:val="86"/>
        </w:numPr>
        <w:tabs>
          <w:tab w:val="left" w:pos="1928"/>
        </w:tabs>
        <w:spacing w:line="274" w:lineRule="exact"/>
        <w:ind w:hanging="421"/>
        <w:rPr>
          <w:sz w:val="24"/>
        </w:rPr>
      </w:pPr>
      <w:r>
        <w:rPr>
          <w:sz w:val="24"/>
          <w:u w:val="single"/>
        </w:rPr>
        <w:t>Направления</w:t>
      </w:r>
      <w:r>
        <w:rPr>
          <w:spacing w:val="-6"/>
          <w:sz w:val="24"/>
          <w:u w:val="single"/>
        </w:rPr>
        <w:t xml:space="preserve"> </w:t>
      </w:r>
      <w:r>
        <w:rPr>
          <w:sz w:val="24"/>
          <w:u w:val="single"/>
        </w:rPr>
        <w:t>воспитания.</w:t>
      </w:r>
    </w:p>
    <w:p w:rsidR="006F2955" w:rsidRDefault="006F2955" w:rsidP="006F2955">
      <w:pPr>
        <w:pStyle w:val="a3"/>
        <w:ind w:right="282" w:firstLine="540"/>
      </w:pPr>
      <w:r>
        <w:t>Программа</w:t>
      </w:r>
      <w:r>
        <w:rPr>
          <w:spacing w:val="1"/>
        </w:rPr>
        <w:t xml:space="preserve"> </w:t>
      </w:r>
      <w:r>
        <w:t>воспитания 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 xml:space="preserve">образовательной организации по основным направлениям воспитания в соответствии с </w:t>
      </w:r>
      <w:hyperlink r:id="rId33">
        <w:r w:rsidR="00E126B6" w:rsidRPr="00E126B6">
          <w:rPr>
            <w:color w:val="000000" w:themeColor="text1"/>
          </w:rPr>
          <w:t>ФАОП</w:t>
        </w:r>
        <w:r w:rsidR="00E126B6" w:rsidRPr="00E126B6">
          <w:rPr>
            <w:color w:val="000000" w:themeColor="text1"/>
            <w:spacing w:val="-1"/>
          </w:rPr>
          <w:t xml:space="preserve"> </w:t>
        </w:r>
        <w:r w:rsidR="00E126B6" w:rsidRPr="00E126B6">
          <w:rPr>
            <w:color w:val="000000" w:themeColor="text1"/>
          </w:rPr>
          <w:t>ООО</w:t>
        </w:r>
      </w:hyperlink>
      <w:r w:rsidR="00E126B6" w:rsidRPr="00E126B6">
        <w:rPr>
          <w:color w:val="000000" w:themeColor="text1"/>
        </w:rPr>
        <w:t xml:space="preserve"> ЗПР</w:t>
      </w:r>
      <w:r>
        <w:rPr>
          <w:color w:val="0000FF"/>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приобретать</w:t>
      </w:r>
      <w:r>
        <w:rPr>
          <w:spacing w:val="1"/>
        </w:rPr>
        <w:t xml:space="preserve"> </w:t>
      </w:r>
      <w:r>
        <w:t>первоначальный</w:t>
      </w:r>
      <w:r>
        <w:rPr>
          <w:spacing w:val="-1"/>
        </w:rPr>
        <w:t xml:space="preserve"> </w:t>
      </w:r>
      <w:r>
        <w:t>опыт деятельности на</w:t>
      </w:r>
      <w:r>
        <w:rPr>
          <w:spacing w:val="-1"/>
        </w:rPr>
        <w:t xml:space="preserve"> </w:t>
      </w:r>
      <w:r>
        <w:t>их</w:t>
      </w:r>
      <w:r>
        <w:rPr>
          <w:spacing w:val="1"/>
        </w:rPr>
        <w:t xml:space="preserve"> </w:t>
      </w:r>
      <w:r>
        <w:t>основе, 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части:</w:t>
      </w:r>
    </w:p>
    <w:p w:rsidR="006F2955" w:rsidRDefault="006F2955" w:rsidP="00582418">
      <w:pPr>
        <w:pStyle w:val="a7"/>
        <w:numPr>
          <w:ilvl w:val="0"/>
          <w:numId w:val="84"/>
        </w:numPr>
        <w:tabs>
          <w:tab w:val="left" w:pos="1830"/>
        </w:tabs>
        <w:spacing w:before="1"/>
        <w:ind w:right="287" w:firstLine="540"/>
        <w:rPr>
          <w:sz w:val="24"/>
        </w:rPr>
      </w:pPr>
      <w:r>
        <w:rPr>
          <w:sz w:val="24"/>
        </w:rPr>
        <w:t>Гражданского</w:t>
      </w:r>
      <w:r>
        <w:rPr>
          <w:spacing w:val="1"/>
          <w:sz w:val="24"/>
        </w:rPr>
        <w:t xml:space="preserve"> </w:t>
      </w:r>
      <w:r>
        <w:rPr>
          <w:sz w:val="24"/>
        </w:rPr>
        <w:t>воспитания, способствующего</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40"/>
          <w:sz w:val="24"/>
        </w:rPr>
        <w:t xml:space="preserve"> </w:t>
      </w:r>
      <w:r>
        <w:rPr>
          <w:sz w:val="24"/>
        </w:rPr>
        <w:t>принадлежности</w:t>
      </w:r>
      <w:r>
        <w:rPr>
          <w:spacing w:val="42"/>
          <w:sz w:val="24"/>
        </w:rPr>
        <w:t xml:space="preserve"> </w:t>
      </w:r>
      <w:r>
        <w:rPr>
          <w:sz w:val="24"/>
        </w:rPr>
        <w:t>к</w:t>
      </w:r>
      <w:r>
        <w:rPr>
          <w:spacing w:val="41"/>
          <w:sz w:val="24"/>
        </w:rPr>
        <w:t xml:space="preserve"> </w:t>
      </w:r>
      <w:r>
        <w:rPr>
          <w:sz w:val="24"/>
        </w:rPr>
        <w:t>общности</w:t>
      </w:r>
      <w:r>
        <w:rPr>
          <w:spacing w:val="41"/>
          <w:sz w:val="24"/>
        </w:rPr>
        <w:t xml:space="preserve"> </w:t>
      </w:r>
      <w:r>
        <w:rPr>
          <w:sz w:val="24"/>
        </w:rPr>
        <w:t>граждан</w:t>
      </w:r>
      <w:r>
        <w:rPr>
          <w:spacing w:val="41"/>
          <w:sz w:val="24"/>
        </w:rPr>
        <w:t xml:space="preserve"> </w:t>
      </w:r>
      <w:r>
        <w:rPr>
          <w:sz w:val="24"/>
        </w:rPr>
        <w:t>Российской</w:t>
      </w:r>
      <w:r>
        <w:rPr>
          <w:spacing w:val="41"/>
          <w:sz w:val="24"/>
        </w:rPr>
        <w:t xml:space="preserve"> </w:t>
      </w:r>
      <w:r>
        <w:rPr>
          <w:sz w:val="24"/>
        </w:rPr>
        <w:t>Федерации,</w:t>
      </w:r>
      <w:r>
        <w:rPr>
          <w:spacing w:val="41"/>
          <w:sz w:val="24"/>
        </w:rPr>
        <w:t xml:space="preserve"> </w:t>
      </w:r>
      <w:r>
        <w:rPr>
          <w:sz w:val="24"/>
        </w:rPr>
        <w:t>к</w:t>
      </w:r>
      <w:r>
        <w:rPr>
          <w:spacing w:val="41"/>
          <w:sz w:val="24"/>
        </w:rPr>
        <w:t xml:space="preserve"> </w:t>
      </w:r>
      <w:r>
        <w:rPr>
          <w:sz w:val="24"/>
        </w:rPr>
        <w:t>народу</w:t>
      </w:r>
      <w:r>
        <w:rPr>
          <w:spacing w:val="36"/>
          <w:sz w:val="24"/>
        </w:rPr>
        <w:t xml:space="preserve"> </w:t>
      </w:r>
      <w:r>
        <w:rPr>
          <w:sz w:val="24"/>
        </w:rPr>
        <w:t>России</w:t>
      </w:r>
      <w:r>
        <w:rPr>
          <w:spacing w:val="-58"/>
          <w:sz w:val="24"/>
        </w:rPr>
        <w:t xml:space="preserve"> </w:t>
      </w:r>
      <w:r>
        <w:rPr>
          <w:sz w:val="24"/>
        </w:rPr>
        <w:t>как</w:t>
      </w:r>
      <w:r>
        <w:rPr>
          <w:spacing w:val="1"/>
          <w:sz w:val="24"/>
        </w:rPr>
        <w:t xml:space="preserve"> </w:t>
      </w:r>
      <w:r>
        <w:rPr>
          <w:sz w:val="24"/>
        </w:rPr>
        <w:t>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 уважения к правам, свободам и обязанностям гражданина России, правовой и</w:t>
      </w:r>
      <w:r>
        <w:rPr>
          <w:spacing w:val="-57"/>
          <w:sz w:val="24"/>
        </w:rPr>
        <w:t xml:space="preserve"> </w:t>
      </w:r>
      <w:r>
        <w:rPr>
          <w:sz w:val="24"/>
        </w:rPr>
        <w:t>политической</w:t>
      </w:r>
      <w:r>
        <w:rPr>
          <w:spacing w:val="-1"/>
          <w:sz w:val="24"/>
        </w:rPr>
        <w:t xml:space="preserve"> </w:t>
      </w:r>
      <w:r>
        <w:rPr>
          <w:sz w:val="24"/>
        </w:rPr>
        <w:t>культуры.</w:t>
      </w:r>
    </w:p>
    <w:p w:rsidR="006F2955" w:rsidRDefault="006F2955" w:rsidP="00582418">
      <w:pPr>
        <w:pStyle w:val="a7"/>
        <w:numPr>
          <w:ilvl w:val="0"/>
          <w:numId w:val="84"/>
        </w:numPr>
        <w:tabs>
          <w:tab w:val="left" w:pos="1858"/>
        </w:tabs>
        <w:ind w:right="288" w:firstLine="540"/>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любви</w:t>
      </w:r>
      <w:r>
        <w:rPr>
          <w:spacing w:val="1"/>
          <w:sz w:val="24"/>
        </w:rPr>
        <w:t xml:space="preserve"> </w:t>
      </w:r>
      <w:r>
        <w:rPr>
          <w:sz w:val="24"/>
        </w:rPr>
        <w:t>к</w:t>
      </w:r>
      <w:r>
        <w:rPr>
          <w:spacing w:val="1"/>
          <w:sz w:val="24"/>
        </w:rPr>
        <w:t xml:space="preserve"> </w:t>
      </w:r>
      <w:r>
        <w:rPr>
          <w:sz w:val="24"/>
        </w:rPr>
        <w:t>родному</w:t>
      </w:r>
      <w:r>
        <w:rPr>
          <w:spacing w:val="1"/>
          <w:sz w:val="24"/>
        </w:rPr>
        <w:t xml:space="preserve"> </w:t>
      </w:r>
      <w:r>
        <w:rPr>
          <w:sz w:val="24"/>
        </w:rPr>
        <w:t>краю,</w:t>
      </w:r>
      <w:r>
        <w:rPr>
          <w:spacing w:val="1"/>
          <w:sz w:val="24"/>
        </w:rPr>
        <w:t xml:space="preserve"> </w:t>
      </w:r>
      <w:r>
        <w:rPr>
          <w:sz w:val="24"/>
        </w:rPr>
        <w:t>Родине,</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1"/>
          <w:sz w:val="24"/>
        </w:rPr>
        <w:t xml:space="preserve"> </w:t>
      </w:r>
      <w:r>
        <w:rPr>
          <w:sz w:val="24"/>
        </w:rPr>
        <w:t>национального</w:t>
      </w:r>
      <w:r>
        <w:rPr>
          <w:spacing w:val="1"/>
          <w:sz w:val="24"/>
        </w:rPr>
        <w:t xml:space="preserve"> </w:t>
      </w:r>
      <w:r>
        <w:rPr>
          <w:sz w:val="24"/>
        </w:rPr>
        <w:t>исторического</w:t>
      </w:r>
      <w:r>
        <w:rPr>
          <w:spacing w:val="1"/>
          <w:sz w:val="24"/>
        </w:rPr>
        <w:t xml:space="preserve"> </w:t>
      </w:r>
      <w:r>
        <w:rPr>
          <w:sz w:val="24"/>
        </w:rPr>
        <w:t>сознания,</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p>
    <w:p w:rsidR="006F2955" w:rsidRDefault="006F2955" w:rsidP="00582418">
      <w:pPr>
        <w:pStyle w:val="a7"/>
        <w:numPr>
          <w:ilvl w:val="0"/>
          <w:numId w:val="84"/>
        </w:numPr>
        <w:tabs>
          <w:tab w:val="left" w:pos="1808"/>
        </w:tabs>
        <w:ind w:right="288" w:firstLine="540"/>
        <w:rPr>
          <w:sz w:val="24"/>
        </w:rPr>
      </w:pPr>
      <w:r>
        <w:rPr>
          <w:sz w:val="24"/>
        </w:rPr>
        <w:t>Духовно-нравственного воспитания на основе духовнонравственной культуры 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семейных ценностей; воспитание честности, доброты, милосердия, справедливости, дружелюбия</w:t>
      </w:r>
      <w:r>
        <w:rPr>
          <w:spacing w:val="1"/>
          <w:sz w:val="24"/>
        </w:rPr>
        <w:t xml:space="preserve"> </w:t>
      </w:r>
      <w:r>
        <w:rPr>
          <w:sz w:val="24"/>
        </w:rPr>
        <w:t>и</w:t>
      </w:r>
      <w:r>
        <w:rPr>
          <w:spacing w:val="-1"/>
          <w:sz w:val="24"/>
        </w:rPr>
        <w:t xml:space="preserve"> </w:t>
      </w:r>
      <w:r>
        <w:rPr>
          <w:sz w:val="24"/>
        </w:rPr>
        <w:t>взаимопомощи,</w:t>
      </w:r>
      <w:r>
        <w:rPr>
          <w:spacing w:val="2"/>
          <w:sz w:val="24"/>
        </w:rPr>
        <w:t xml:space="preserve"> </w:t>
      </w:r>
      <w:r>
        <w:rPr>
          <w:sz w:val="24"/>
        </w:rPr>
        <w:t>уважения к старшим,</w:t>
      </w:r>
      <w:r>
        <w:rPr>
          <w:spacing w:val="-1"/>
          <w:sz w:val="24"/>
        </w:rPr>
        <w:t xml:space="preserve"> </w:t>
      </w:r>
      <w:r>
        <w:rPr>
          <w:sz w:val="24"/>
        </w:rPr>
        <w:t>к</w:t>
      </w:r>
      <w:r>
        <w:rPr>
          <w:spacing w:val="-2"/>
          <w:sz w:val="24"/>
        </w:rPr>
        <w:t xml:space="preserve"> </w:t>
      </w:r>
      <w:r>
        <w:rPr>
          <w:sz w:val="24"/>
        </w:rPr>
        <w:t>памяти</w:t>
      </w:r>
      <w:r>
        <w:rPr>
          <w:spacing w:val="1"/>
          <w:sz w:val="24"/>
        </w:rPr>
        <w:t xml:space="preserve"> </w:t>
      </w:r>
      <w:r>
        <w:rPr>
          <w:sz w:val="24"/>
        </w:rPr>
        <w:t>предков.</w:t>
      </w:r>
    </w:p>
    <w:p w:rsidR="006F2955" w:rsidRDefault="006F2955" w:rsidP="00582418">
      <w:pPr>
        <w:pStyle w:val="a7"/>
        <w:numPr>
          <w:ilvl w:val="0"/>
          <w:numId w:val="84"/>
        </w:numPr>
        <w:tabs>
          <w:tab w:val="left" w:pos="1796"/>
        </w:tabs>
        <w:spacing w:before="1"/>
        <w:ind w:right="290" w:firstLine="540"/>
        <w:rPr>
          <w:sz w:val="24"/>
        </w:rPr>
      </w:pPr>
      <w:r>
        <w:rPr>
          <w:sz w:val="24"/>
        </w:rPr>
        <w:t>Эстетического воспитания, способствующего формированию эстетической культуры 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отечественного</w:t>
      </w:r>
      <w:r>
        <w:rPr>
          <w:spacing w:val="-1"/>
          <w:sz w:val="24"/>
        </w:rPr>
        <w:t xml:space="preserve"> </w:t>
      </w:r>
      <w:r>
        <w:rPr>
          <w:sz w:val="24"/>
        </w:rPr>
        <w:t>и мирового искусства.</w:t>
      </w:r>
    </w:p>
    <w:p w:rsidR="006F2955" w:rsidRDefault="006F2955" w:rsidP="00582418">
      <w:pPr>
        <w:pStyle w:val="a7"/>
        <w:numPr>
          <w:ilvl w:val="0"/>
          <w:numId w:val="84"/>
        </w:numPr>
        <w:tabs>
          <w:tab w:val="left" w:pos="1870"/>
        </w:tabs>
        <w:ind w:right="286" w:firstLine="540"/>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здорового</w:t>
      </w:r>
      <w:r>
        <w:rPr>
          <w:spacing w:val="1"/>
          <w:sz w:val="24"/>
        </w:rPr>
        <w:t xml:space="preserve"> </w:t>
      </w:r>
      <w:r>
        <w:rPr>
          <w:sz w:val="24"/>
        </w:rPr>
        <w:t>образа жизни и эмоционального благополучия - развитие физических способностей с учетом</w:t>
      </w:r>
      <w:r>
        <w:rPr>
          <w:spacing w:val="1"/>
          <w:sz w:val="24"/>
        </w:rPr>
        <w:t xml:space="preserve"> </w:t>
      </w:r>
      <w:r>
        <w:rPr>
          <w:sz w:val="24"/>
        </w:rPr>
        <w:t>возможностей и состояния здоровья, навыков безопасного поведения в природной и социальной</w:t>
      </w:r>
      <w:r>
        <w:rPr>
          <w:spacing w:val="1"/>
          <w:sz w:val="24"/>
        </w:rPr>
        <w:t xml:space="preserve"> </w:t>
      </w:r>
      <w:r>
        <w:rPr>
          <w:sz w:val="24"/>
        </w:rPr>
        <w:t>среде,</w:t>
      </w:r>
      <w:r>
        <w:rPr>
          <w:spacing w:val="-1"/>
          <w:sz w:val="24"/>
        </w:rPr>
        <w:t xml:space="preserve"> </w:t>
      </w:r>
      <w:r>
        <w:rPr>
          <w:sz w:val="24"/>
        </w:rPr>
        <w:t>чрезвычайных</w:t>
      </w:r>
      <w:r>
        <w:rPr>
          <w:spacing w:val="1"/>
          <w:sz w:val="24"/>
        </w:rPr>
        <w:t xml:space="preserve"> </w:t>
      </w:r>
      <w:r>
        <w:rPr>
          <w:sz w:val="24"/>
        </w:rPr>
        <w:t>ситуациях.</w:t>
      </w:r>
    </w:p>
    <w:p w:rsidR="006F2955" w:rsidRDefault="006F2955" w:rsidP="00582418">
      <w:pPr>
        <w:pStyle w:val="a7"/>
        <w:numPr>
          <w:ilvl w:val="0"/>
          <w:numId w:val="84"/>
        </w:numPr>
        <w:tabs>
          <w:tab w:val="left" w:pos="1844"/>
        </w:tabs>
        <w:ind w:right="283" w:firstLine="540"/>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воспитании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трудящимся,</w:t>
      </w:r>
      <w:r>
        <w:rPr>
          <w:spacing w:val="1"/>
          <w:sz w:val="24"/>
        </w:rPr>
        <w:t xml:space="preserve"> </w:t>
      </w:r>
      <w:r>
        <w:rPr>
          <w:sz w:val="24"/>
        </w:rPr>
        <w:t>результатам труда (своего и других людей), ориентации на трудовую деятельность, 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4"/>
          <w:sz w:val="24"/>
        </w:rPr>
        <w:t xml:space="preserve"> </w:t>
      </w:r>
      <w:r>
        <w:rPr>
          <w:sz w:val="24"/>
        </w:rPr>
        <w:t>обществе,</w:t>
      </w:r>
      <w:r>
        <w:rPr>
          <w:spacing w:val="-1"/>
          <w:sz w:val="24"/>
        </w:rPr>
        <w:t xml:space="preserve"> </w:t>
      </w:r>
      <w:r>
        <w:rPr>
          <w:sz w:val="24"/>
        </w:rPr>
        <w:t>достижение</w:t>
      </w:r>
      <w:r>
        <w:rPr>
          <w:spacing w:val="-3"/>
          <w:sz w:val="24"/>
        </w:rPr>
        <w:t xml:space="preserve"> </w:t>
      </w:r>
      <w:r>
        <w:rPr>
          <w:sz w:val="24"/>
        </w:rPr>
        <w:t>выдающихся</w:t>
      </w:r>
      <w:r>
        <w:rPr>
          <w:spacing w:val="-3"/>
          <w:sz w:val="24"/>
        </w:rPr>
        <w:t xml:space="preserve"> </w:t>
      </w:r>
      <w:r>
        <w:rPr>
          <w:sz w:val="24"/>
        </w:rPr>
        <w:t>результатов</w:t>
      </w:r>
      <w:r>
        <w:rPr>
          <w:spacing w:val="-2"/>
          <w:sz w:val="24"/>
        </w:rPr>
        <w:t xml:space="preserve"> </w:t>
      </w:r>
      <w:r>
        <w:rPr>
          <w:sz w:val="24"/>
        </w:rPr>
        <w:t>в</w:t>
      </w:r>
      <w:r>
        <w:rPr>
          <w:spacing w:val="-4"/>
          <w:sz w:val="24"/>
        </w:rPr>
        <w:t xml:space="preserve"> </w:t>
      </w:r>
      <w:r>
        <w:rPr>
          <w:sz w:val="24"/>
        </w:rPr>
        <w:t>профессиональной</w:t>
      </w:r>
      <w:r>
        <w:rPr>
          <w:spacing w:val="-2"/>
          <w:sz w:val="24"/>
        </w:rPr>
        <w:t xml:space="preserve"> </w:t>
      </w:r>
      <w:r>
        <w:rPr>
          <w:sz w:val="24"/>
        </w:rPr>
        <w:t>деятельности.</w:t>
      </w:r>
    </w:p>
    <w:p w:rsidR="006F2955" w:rsidRDefault="006F2955" w:rsidP="00582418">
      <w:pPr>
        <w:pStyle w:val="a7"/>
        <w:numPr>
          <w:ilvl w:val="0"/>
          <w:numId w:val="84"/>
        </w:numPr>
        <w:tabs>
          <w:tab w:val="left" w:pos="1789"/>
        </w:tabs>
        <w:ind w:right="283" w:firstLine="540"/>
        <w:rPr>
          <w:sz w:val="24"/>
        </w:rPr>
      </w:pPr>
      <w:r>
        <w:rPr>
          <w:sz w:val="24"/>
        </w:rPr>
        <w:t>Экологического воспитания, способствующего формированию экологической культуры,</w:t>
      </w:r>
      <w:r>
        <w:rPr>
          <w:spacing w:val="1"/>
          <w:sz w:val="24"/>
        </w:rPr>
        <w:t xml:space="preserve"> </w:t>
      </w:r>
      <w:r>
        <w:rPr>
          <w:sz w:val="24"/>
        </w:rPr>
        <w:t>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lastRenderedPageBreak/>
        <w:t>навыков</w:t>
      </w:r>
      <w:r>
        <w:rPr>
          <w:spacing w:val="1"/>
          <w:sz w:val="24"/>
        </w:rPr>
        <w:t xml:space="preserve"> </w:t>
      </w:r>
      <w:r>
        <w:rPr>
          <w:sz w:val="24"/>
        </w:rPr>
        <w:t>охраны,</w:t>
      </w:r>
      <w:r>
        <w:rPr>
          <w:spacing w:val="1"/>
          <w:sz w:val="24"/>
        </w:rPr>
        <w:t xml:space="preserve"> </w:t>
      </w:r>
      <w:r>
        <w:rPr>
          <w:sz w:val="24"/>
        </w:rPr>
        <w:t>защиты,</w:t>
      </w:r>
      <w:r>
        <w:rPr>
          <w:spacing w:val="1"/>
          <w:sz w:val="24"/>
        </w:rPr>
        <w:t xml:space="preserve"> </w:t>
      </w:r>
      <w:r>
        <w:rPr>
          <w:sz w:val="24"/>
        </w:rPr>
        <w:t>восстановления</w:t>
      </w:r>
      <w:r>
        <w:rPr>
          <w:spacing w:val="1"/>
          <w:sz w:val="24"/>
        </w:rPr>
        <w:t xml:space="preserve"> </w:t>
      </w:r>
      <w:r>
        <w:rPr>
          <w:sz w:val="24"/>
        </w:rPr>
        <w:t>природы,</w:t>
      </w:r>
      <w:r>
        <w:rPr>
          <w:spacing w:val="1"/>
          <w:sz w:val="24"/>
        </w:rPr>
        <w:t xml:space="preserve"> </w:t>
      </w:r>
      <w:r>
        <w:rPr>
          <w:sz w:val="24"/>
        </w:rPr>
        <w:t>окружающей</w:t>
      </w:r>
      <w:r>
        <w:rPr>
          <w:spacing w:val="-1"/>
          <w:sz w:val="24"/>
        </w:rPr>
        <w:t xml:space="preserve"> </w:t>
      </w:r>
      <w:r>
        <w:rPr>
          <w:sz w:val="24"/>
        </w:rPr>
        <w:t>среды.</w:t>
      </w:r>
    </w:p>
    <w:p w:rsidR="006F2955" w:rsidRDefault="006F2955" w:rsidP="00582418">
      <w:pPr>
        <w:pStyle w:val="a7"/>
        <w:numPr>
          <w:ilvl w:val="0"/>
          <w:numId w:val="84"/>
        </w:numPr>
        <w:tabs>
          <w:tab w:val="left" w:pos="1794"/>
        </w:tabs>
        <w:spacing w:before="1"/>
        <w:ind w:right="282" w:firstLine="540"/>
        <w:rPr>
          <w:sz w:val="24"/>
        </w:rPr>
      </w:pPr>
      <w:r>
        <w:rPr>
          <w:sz w:val="24"/>
        </w:rPr>
        <w:t>Ценности научного познания, ориентированного на воспитание стремления к познанию</w:t>
      </w:r>
      <w:r>
        <w:rPr>
          <w:spacing w:val="1"/>
          <w:sz w:val="24"/>
        </w:rPr>
        <w:t xml:space="preserve"> </w:t>
      </w:r>
      <w:r>
        <w:rPr>
          <w:sz w:val="24"/>
        </w:rPr>
        <w:t>себя и других людей, природы и общества, к получению знаний, качественного образования с</w:t>
      </w:r>
      <w:r>
        <w:rPr>
          <w:spacing w:val="1"/>
          <w:sz w:val="24"/>
        </w:rPr>
        <w:t xml:space="preserve"> </w:t>
      </w:r>
      <w:r>
        <w:rPr>
          <w:sz w:val="24"/>
        </w:rPr>
        <w:t>учетом</w:t>
      </w:r>
      <w:r>
        <w:rPr>
          <w:spacing w:val="-2"/>
          <w:sz w:val="24"/>
        </w:rPr>
        <w:t xml:space="preserve"> </w:t>
      </w:r>
      <w:r>
        <w:rPr>
          <w:sz w:val="24"/>
        </w:rPr>
        <w:t>личностных</w:t>
      </w:r>
      <w:r>
        <w:rPr>
          <w:spacing w:val="-1"/>
          <w:sz w:val="24"/>
        </w:rPr>
        <w:t xml:space="preserve"> </w:t>
      </w:r>
      <w:r>
        <w:rPr>
          <w:sz w:val="24"/>
        </w:rPr>
        <w:t>интересов и общественных потребностей.</w:t>
      </w:r>
    </w:p>
    <w:p w:rsidR="006F2955" w:rsidRDefault="006F2955" w:rsidP="00582418">
      <w:pPr>
        <w:pStyle w:val="a7"/>
        <w:numPr>
          <w:ilvl w:val="1"/>
          <w:numId w:val="86"/>
        </w:numPr>
        <w:tabs>
          <w:tab w:val="left" w:pos="1928"/>
        </w:tabs>
        <w:ind w:hanging="421"/>
        <w:rPr>
          <w:sz w:val="24"/>
        </w:rPr>
      </w:pPr>
      <w:r>
        <w:rPr>
          <w:sz w:val="24"/>
          <w:u w:val="single"/>
        </w:rPr>
        <w:t>Целевые</w:t>
      </w:r>
      <w:r>
        <w:rPr>
          <w:spacing w:val="-5"/>
          <w:sz w:val="24"/>
          <w:u w:val="single"/>
        </w:rPr>
        <w:t xml:space="preserve"> </w:t>
      </w:r>
      <w:r>
        <w:rPr>
          <w:sz w:val="24"/>
          <w:u w:val="single"/>
        </w:rPr>
        <w:t>ориентиры</w:t>
      </w:r>
      <w:r>
        <w:rPr>
          <w:spacing w:val="-3"/>
          <w:sz w:val="24"/>
          <w:u w:val="single"/>
        </w:rPr>
        <w:t xml:space="preserve"> </w:t>
      </w:r>
      <w:r>
        <w:rPr>
          <w:sz w:val="24"/>
          <w:u w:val="single"/>
        </w:rPr>
        <w:t>результатов</w:t>
      </w:r>
      <w:r>
        <w:rPr>
          <w:spacing w:val="-4"/>
          <w:sz w:val="24"/>
          <w:u w:val="single"/>
        </w:rPr>
        <w:t xml:space="preserve"> </w:t>
      </w:r>
      <w:r>
        <w:rPr>
          <w:sz w:val="24"/>
          <w:u w:val="single"/>
        </w:rPr>
        <w:t>воспитания.</w:t>
      </w:r>
    </w:p>
    <w:p w:rsidR="006F2955" w:rsidRDefault="006F2955" w:rsidP="006F2955">
      <w:pPr>
        <w:pStyle w:val="a3"/>
        <w:ind w:firstLine="540"/>
        <w:jc w:val="left"/>
      </w:pPr>
      <w:r>
        <w:t>Требования</w:t>
      </w:r>
      <w:r>
        <w:rPr>
          <w:spacing w:val="38"/>
        </w:rPr>
        <w:t xml:space="preserve"> </w:t>
      </w:r>
      <w:r>
        <w:t>к</w:t>
      </w:r>
      <w:r>
        <w:rPr>
          <w:spacing w:val="39"/>
        </w:rPr>
        <w:t xml:space="preserve"> </w:t>
      </w:r>
      <w:r>
        <w:t>личностным</w:t>
      </w:r>
      <w:r>
        <w:rPr>
          <w:spacing w:val="37"/>
        </w:rPr>
        <w:t xml:space="preserve"> </w:t>
      </w:r>
      <w:r>
        <w:t>результатам</w:t>
      </w:r>
      <w:r>
        <w:rPr>
          <w:spacing w:val="37"/>
        </w:rPr>
        <w:t xml:space="preserve"> </w:t>
      </w:r>
      <w:r>
        <w:t>освоения</w:t>
      </w:r>
      <w:r>
        <w:rPr>
          <w:spacing w:val="38"/>
        </w:rPr>
        <w:t xml:space="preserve"> </w:t>
      </w:r>
      <w:r>
        <w:t>обучающимися</w:t>
      </w:r>
      <w:r>
        <w:rPr>
          <w:spacing w:val="39"/>
        </w:rPr>
        <w:t xml:space="preserve"> </w:t>
      </w:r>
      <w:r>
        <w:t>ООП</w:t>
      </w:r>
      <w:r>
        <w:rPr>
          <w:spacing w:val="38"/>
        </w:rPr>
        <w:t xml:space="preserve"> </w:t>
      </w:r>
      <w:r>
        <w:t>ООО</w:t>
      </w:r>
      <w:r>
        <w:rPr>
          <w:spacing w:val="43"/>
        </w:rPr>
        <w:t xml:space="preserve"> </w:t>
      </w:r>
      <w:r>
        <w:t>установлены</w:t>
      </w:r>
      <w:r>
        <w:rPr>
          <w:spacing w:val="-57"/>
        </w:rPr>
        <w:t xml:space="preserve"> </w:t>
      </w:r>
      <w:r w:rsidR="00E126B6">
        <w:rPr>
          <w:spacing w:val="-57"/>
        </w:rPr>
        <w:t xml:space="preserve">   </w:t>
      </w:r>
      <w:hyperlink r:id="rId34">
        <w:r w:rsidR="00E126B6" w:rsidRPr="00E126B6">
          <w:rPr>
            <w:color w:val="000000" w:themeColor="text1"/>
          </w:rPr>
          <w:t>ФАОП</w:t>
        </w:r>
        <w:r w:rsidR="00E126B6" w:rsidRPr="00E126B6">
          <w:rPr>
            <w:color w:val="000000" w:themeColor="text1"/>
            <w:spacing w:val="-1"/>
          </w:rPr>
          <w:t xml:space="preserve"> </w:t>
        </w:r>
        <w:r w:rsidR="00E126B6" w:rsidRPr="00E126B6">
          <w:rPr>
            <w:color w:val="000000" w:themeColor="text1"/>
          </w:rPr>
          <w:t>ООО</w:t>
        </w:r>
      </w:hyperlink>
      <w:r w:rsidR="00E126B6" w:rsidRPr="00E126B6">
        <w:rPr>
          <w:color w:val="000000" w:themeColor="text1"/>
        </w:rPr>
        <w:t xml:space="preserve"> ЗПР</w:t>
      </w:r>
    </w:p>
    <w:p w:rsidR="006F2955" w:rsidRDefault="006F2955" w:rsidP="006F2955">
      <w:pPr>
        <w:pStyle w:val="a3"/>
        <w:ind w:right="280" w:firstLine="540"/>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w:t>
      </w:r>
      <w:r>
        <w:rPr>
          <w:spacing w:val="51"/>
        </w:rPr>
        <w:t xml:space="preserve"> </w:t>
      </w:r>
      <w:r>
        <w:t>в</w:t>
      </w:r>
      <w:r>
        <w:rPr>
          <w:spacing w:val="52"/>
        </w:rPr>
        <w:t xml:space="preserve"> </w:t>
      </w:r>
      <w:r>
        <w:t>воспитании,</w:t>
      </w:r>
      <w:r>
        <w:rPr>
          <w:spacing w:val="51"/>
        </w:rPr>
        <w:t xml:space="preserve"> </w:t>
      </w:r>
      <w:r>
        <w:t>развитии</w:t>
      </w:r>
      <w:r>
        <w:rPr>
          <w:spacing w:val="53"/>
        </w:rPr>
        <w:t xml:space="preserve"> </w:t>
      </w:r>
      <w:r>
        <w:t>личности</w:t>
      </w:r>
      <w:r>
        <w:rPr>
          <w:spacing w:val="53"/>
        </w:rPr>
        <w:t xml:space="preserve"> </w:t>
      </w:r>
      <w:r>
        <w:t>обучающихся,</w:t>
      </w:r>
      <w:r>
        <w:rPr>
          <w:spacing w:val="51"/>
        </w:rPr>
        <w:t xml:space="preserve"> </w:t>
      </w:r>
      <w:r>
        <w:t>на</w:t>
      </w:r>
      <w:r>
        <w:rPr>
          <w:spacing w:val="52"/>
        </w:rPr>
        <w:t xml:space="preserve"> </w:t>
      </w:r>
      <w:r>
        <w:t>достижение</w:t>
      </w:r>
      <w:r>
        <w:rPr>
          <w:spacing w:val="52"/>
        </w:rPr>
        <w:t xml:space="preserve"> </w:t>
      </w:r>
      <w:r>
        <w:t>которых</w:t>
      </w:r>
      <w:r>
        <w:rPr>
          <w:spacing w:val="54"/>
        </w:rPr>
        <w:t xml:space="preserve"> </w:t>
      </w:r>
      <w:r>
        <w:t>должна</w:t>
      </w:r>
      <w:r>
        <w:rPr>
          <w:spacing w:val="-57"/>
        </w:rPr>
        <w:t xml:space="preserve"> </w:t>
      </w:r>
      <w:r>
        <w:t xml:space="preserve">быть направлена деятельность педагогического коллектива для выполнения требований </w:t>
      </w:r>
      <w:hyperlink r:id="rId35">
        <w:r w:rsidR="00E126B6" w:rsidRPr="00E126B6">
          <w:rPr>
            <w:color w:val="000000" w:themeColor="text1"/>
          </w:rPr>
          <w:t>ФАОП</w:t>
        </w:r>
        <w:r w:rsidR="00E126B6" w:rsidRPr="00E126B6">
          <w:rPr>
            <w:color w:val="000000" w:themeColor="text1"/>
            <w:spacing w:val="-1"/>
          </w:rPr>
          <w:t xml:space="preserve"> </w:t>
        </w:r>
        <w:r w:rsidR="00E126B6" w:rsidRPr="00E126B6">
          <w:rPr>
            <w:color w:val="000000" w:themeColor="text1"/>
          </w:rPr>
          <w:t>ООО</w:t>
        </w:r>
      </w:hyperlink>
      <w:r w:rsidR="00E126B6" w:rsidRPr="00E126B6">
        <w:rPr>
          <w:color w:val="000000" w:themeColor="text1"/>
        </w:rPr>
        <w:t xml:space="preserve"> ЗПР</w:t>
      </w:r>
      <w:r w:rsidR="00E126B6">
        <w:rPr>
          <w:color w:val="000000" w:themeColor="text1"/>
        </w:rPr>
        <w:t>.</w:t>
      </w:r>
    </w:p>
    <w:p w:rsidR="006F2955" w:rsidRDefault="006F2955" w:rsidP="006F2955">
      <w:pPr>
        <w:pStyle w:val="a3"/>
        <w:ind w:left="1507"/>
        <w:jc w:val="left"/>
      </w:pPr>
      <w:r>
        <w:t>Целевые</w:t>
      </w:r>
      <w:r>
        <w:rPr>
          <w:spacing w:val="20"/>
        </w:rPr>
        <w:t xml:space="preserve"> </w:t>
      </w:r>
      <w:r>
        <w:t>ориентиры</w:t>
      </w:r>
      <w:r>
        <w:rPr>
          <w:spacing w:val="21"/>
        </w:rPr>
        <w:t xml:space="preserve"> </w:t>
      </w:r>
      <w:r>
        <w:t>определены</w:t>
      </w:r>
      <w:r>
        <w:rPr>
          <w:spacing w:val="22"/>
        </w:rPr>
        <w:t xml:space="preserve"> </w:t>
      </w:r>
      <w:r>
        <w:t>в</w:t>
      </w:r>
      <w:r>
        <w:rPr>
          <w:spacing w:val="23"/>
        </w:rPr>
        <w:t xml:space="preserve"> </w:t>
      </w:r>
      <w:r>
        <w:t>соответствии</w:t>
      </w:r>
      <w:r>
        <w:rPr>
          <w:spacing w:val="23"/>
        </w:rPr>
        <w:t xml:space="preserve"> </w:t>
      </w:r>
      <w:r>
        <w:t>с</w:t>
      </w:r>
      <w:r>
        <w:rPr>
          <w:spacing w:val="20"/>
        </w:rPr>
        <w:t xml:space="preserve"> </w:t>
      </w:r>
      <w:r>
        <w:t>инвариантным</w:t>
      </w:r>
      <w:r>
        <w:rPr>
          <w:spacing w:val="21"/>
        </w:rPr>
        <w:t xml:space="preserve"> </w:t>
      </w:r>
      <w:r>
        <w:t>содержанием</w:t>
      </w:r>
      <w:r>
        <w:rPr>
          <w:spacing w:val="21"/>
        </w:rPr>
        <w:t xml:space="preserve"> </w:t>
      </w:r>
      <w:r>
        <w:t>воспитания</w:t>
      </w:r>
    </w:p>
    <w:p w:rsidR="006F2955" w:rsidRDefault="006F2955" w:rsidP="006F2955">
      <w:pPr>
        <w:pStyle w:val="a3"/>
        <w:spacing w:before="68"/>
        <w:ind w:right="290"/>
      </w:pPr>
      <w:r>
        <w:t>обучающихся</w:t>
      </w:r>
      <w:r>
        <w:rPr>
          <w:spacing w:val="1"/>
        </w:rPr>
        <w:t xml:space="preserve"> </w:t>
      </w:r>
      <w:r>
        <w:t>на</w:t>
      </w:r>
      <w:r>
        <w:rPr>
          <w:spacing w:val="1"/>
        </w:rPr>
        <w:t xml:space="preserve"> </w:t>
      </w:r>
      <w:r>
        <w:t>основе российских</w:t>
      </w:r>
      <w:r>
        <w:rPr>
          <w:spacing w:val="1"/>
        </w:rPr>
        <w:t xml:space="preserve"> </w:t>
      </w:r>
      <w:r>
        <w:t>базовых</w:t>
      </w:r>
      <w:r>
        <w:rPr>
          <w:spacing w:val="1"/>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 воспитания,</w:t>
      </w:r>
      <w:r>
        <w:rPr>
          <w:spacing w:val="-1"/>
        </w:rPr>
        <w:t xml:space="preserve"> </w:t>
      </w:r>
      <w:r>
        <w:t>воспитательного пространства.</w:t>
      </w:r>
    </w:p>
    <w:p w:rsidR="006F2955" w:rsidRDefault="006F2955" w:rsidP="00582418">
      <w:pPr>
        <w:pStyle w:val="a7"/>
        <w:numPr>
          <w:ilvl w:val="2"/>
          <w:numId w:val="86"/>
        </w:numPr>
        <w:tabs>
          <w:tab w:val="left" w:pos="2278"/>
        </w:tabs>
        <w:ind w:right="279" w:firstLine="540"/>
        <w:rPr>
          <w:sz w:val="24"/>
        </w:rPr>
      </w:pPr>
      <w:r>
        <w:rPr>
          <w:sz w:val="24"/>
        </w:rPr>
        <w:t>Целевые</w:t>
      </w:r>
      <w:r>
        <w:rPr>
          <w:spacing w:val="1"/>
          <w:sz w:val="24"/>
        </w:rPr>
        <w:t xml:space="preserve"> </w:t>
      </w:r>
      <w:r>
        <w:rPr>
          <w:sz w:val="24"/>
        </w:rPr>
        <w:t>ориентиры</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6F2955" w:rsidRDefault="006F2955" w:rsidP="00582418">
      <w:pPr>
        <w:pStyle w:val="a7"/>
        <w:numPr>
          <w:ilvl w:val="3"/>
          <w:numId w:val="86"/>
        </w:numPr>
        <w:tabs>
          <w:tab w:val="left" w:pos="2288"/>
        </w:tabs>
        <w:ind w:hanging="781"/>
        <w:rPr>
          <w:sz w:val="24"/>
        </w:rPr>
      </w:pPr>
      <w:r>
        <w:rPr>
          <w:sz w:val="24"/>
        </w:rPr>
        <w:t>Гражданско-патриотическое</w:t>
      </w:r>
      <w:r>
        <w:rPr>
          <w:spacing w:val="-8"/>
          <w:sz w:val="24"/>
        </w:rPr>
        <w:t xml:space="preserve"> </w:t>
      </w:r>
      <w:r>
        <w:rPr>
          <w:sz w:val="24"/>
        </w:rPr>
        <w:t>воспитание:</w:t>
      </w:r>
    </w:p>
    <w:p w:rsidR="006F2955" w:rsidRDefault="006F2955" w:rsidP="006F2955">
      <w:pPr>
        <w:pStyle w:val="a3"/>
        <w:ind w:right="278" w:firstLine="540"/>
      </w:pPr>
      <w:r>
        <w:t>знающий и любящий свою малую родину, свой край, имеющий представление о Родине -</w:t>
      </w:r>
      <w:r>
        <w:rPr>
          <w:spacing w:val="1"/>
        </w:rPr>
        <w:t xml:space="preserve"> </w:t>
      </w:r>
      <w:r>
        <w:t>России,</w:t>
      </w:r>
      <w:r>
        <w:rPr>
          <w:spacing w:val="-1"/>
        </w:rPr>
        <w:t xml:space="preserve"> </w:t>
      </w:r>
      <w:r>
        <w:t>ее</w:t>
      </w:r>
      <w:r>
        <w:rPr>
          <w:spacing w:val="-1"/>
        </w:rPr>
        <w:t xml:space="preserve"> </w:t>
      </w:r>
      <w:r>
        <w:t>территории,</w:t>
      </w:r>
      <w:r>
        <w:rPr>
          <w:spacing w:val="-3"/>
        </w:rPr>
        <w:t xml:space="preserve"> </w:t>
      </w:r>
      <w:r>
        <w:t>расположении;</w:t>
      </w:r>
    </w:p>
    <w:p w:rsidR="006F2955" w:rsidRDefault="006F2955" w:rsidP="006F2955">
      <w:pPr>
        <w:pStyle w:val="a3"/>
        <w:spacing w:before="2" w:line="237" w:lineRule="auto"/>
        <w:ind w:right="281" w:firstLine="540"/>
      </w:pPr>
      <w:r>
        <w:t>сознающий принадлежность к своему народу и к общности граждан России, проявляющий</w:t>
      </w:r>
      <w:r>
        <w:rPr>
          <w:spacing w:val="1"/>
        </w:rPr>
        <w:t xml:space="preserve"> </w:t>
      </w:r>
      <w:r>
        <w:t>уважение</w:t>
      </w:r>
      <w:r>
        <w:rPr>
          <w:spacing w:val="-2"/>
        </w:rPr>
        <w:t xml:space="preserve"> </w:t>
      </w:r>
      <w:r>
        <w:t>к своему</w:t>
      </w:r>
      <w:r>
        <w:rPr>
          <w:spacing w:val="-5"/>
        </w:rPr>
        <w:t xml:space="preserve"> </w:t>
      </w:r>
      <w:r>
        <w:t>и другим</w:t>
      </w:r>
      <w:r>
        <w:rPr>
          <w:spacing w:val="-1"/>
        </w:rPr>
        <w:t xml:space="preserve"> </w:t>
      </w:r>
      <w:r>
        <w:t>народам;</w:t>
      </w:r>
    </w:p>
    <w:p w:rsidR="006F2955" w:rsidRDefault="006F2955" w:rsidP="006F2955">
      <w:pPr>
        <w:pStyle w:val="a3"/>
        <w:spacing w:before="1"/>
        <w:ind w:right="291" w:firstLine="540"/>
      </w:pPr>
      <w:r>
        <w:t>понимающий свою сопричастность к прошлому, настоящему и будущему родного края,</w:t>
      </w:r>
      <w:r>
        <w:rPr>
          <w:spacing w:val="1"/>
        </w:rPr>
        <w:t xml:space="preserve"> </w:t>
      </w:r>
      <w:r>
        <w:t>своей</w:t>
      </w:r>
      <w:r>
        <w:rPr>
          <w:spacing w:val="-1"/>
        </w:rPr>
        <w:t xml:space="preserve"> </w:t>
      </w:r>
      <w:r>
        <w:t>Родины -</w:t>
      </w:r>
      <w:r>
        <w:rPr>
          <w:spacing w:val="-1"/>
        </w:rPr>
        <w:t xml:space="preserve"> </w:t>
      </w:r>
      <w:r>
        <w:t>России,</w:t>
      </w:r>
      <w:r>
        <w:rPr>
          <w:spacing w:val="-3"/>
        </w:rPr>
        <w:t xml:space="preserve"> </w:t>
      </w:r>
      <w:r>
        <w:t>Российского государства;</w:t>
      </w:r>
    </w:p>
    <w:p w:rsidR="006F2955" w:rsidRDefault="006F2955" w:rsidP="006F2955">
      <w:pPr>
        <w:pStyle w:val="a3"/>
        <w:ind w:right="282" w:firstLine="540"/>
      </w:pPr>
      <w:r>
        <w:t>понимающий значение гражданских символов (государственная символика России, своего</w:t>
      </w:r>
      <w:r>
        <w:rPr>
          <w:spacing w:val="1"/>
        </w:rPr>
        <w:t xml:space="preserve"> </w:t>
      </w:r>
      <w:r>
        <w:t>региона),</w:t>
      </w:r>
      <w:r>
        <w:rPr>
          <w:spacing w:val="1"/>
        </w:rPr>
        <w:t xml:space="preserve"> </w:t>
      </w:r>
      <w:r>
        <w:t>праздников,</w:t>
      </w:r>
      <w:r>
        <w:rPr>
          <w:spacing w:val="1"/>
        </w:rPr>
        <w:t xml:space="preserve"> </w:t>
      </w:r>
      <w:r>
        <w:t>мест</w:t>
      </w:r>
      <w:r>
        <w:rPr>
          <w:spacing w:val="1"/>
        </w:rPr>
        <w:t xml:space="preserve"> </w:t>
      </w:r>
      <w:r>
        <w:t>почитания</w:t>
      </w:r>
      <w:r>
        <w:rPr>
          <w:spacing w:val="1"/>
        </w:rPr>
        <w:t xml:space="preserve"> </w:t>
      </w:r>
      <w:r>
        <w:t>героев</w:t>
      </w:r>
      <w:r>
        <w:rPr>
          <w:spacing w:val="1"/>
        </w:rPr>
        <w:t xml:space="preserve"> </w:t>
      </w:r>
      <w:r>
        <w:t>и</w:t>
      </w:r>
      <w:r>
        <w:rPr>
          <w:spacing w:val="1"/>
        </w:rPr>
        <w:t xml:space="preserve"> </w:t>
      </w:r>
      <w:r>
        <w:t>защитников</w:t>
      </w:r>
      <w:r>
        <w:rPr>
          <w:spacing w:val="1"/>
        </w:rPr>
        <w:t xml:space="preserve"> </w:t>
      </w:r>
      <w:r>
        <w:t>Отечества,</w:t>
      </w:r>
      <w:r>
        <w:rPr>
          <w:spacing w:val="1"/>
        </w:rPr>
        <w:t xml:space="preserve"> </w:t>
      </w:r>
      <w:r>
        <w:t>проявляющий</w:t>
      </w:r>
      <w:r>
        <w:rPr>
          <w:spacing w:val="1"/>
        </w:rPr>
        <w:t xml:space="preserve"> </w:t>
      </w:r>
      <w:r>
        <w:t>к</w:t>
      </w:r>
      <w:r>
        <w:rPr>
          <w:spacing w:val="1"/>
        </w:rPr>
        <w:t xml:space="preserve"> </w:t>
      </w:r>
      <w:r>
        <w:t>ним</w:t>
      </w:r>
      <w:r>
        <w:rPr>
          <w:spacing w:val="-57"/>
        </w:rPr>
        <w:t xml:space="preserve"> </w:t>
      </w:r>
      <w:r>
        <w:t>уважение;</w:t>
      </w:r>
    </w:p>
    <w:p w:rsidR="006F2955" w:rsidRDefault="006F2955" w:rsidP="006F2955">
      <w:pPr>
        <w:pStyle w:val="a3"/>
        <w:ind w:right="294" w:firstLine="540"/>
      </w:pPr>
      <w:r>
        <w:t>имеющий первоначальные представления о правах и ответственности человека в обществе,</w:t>
      </w:r>
      <w:r>
        <w:rPr>
          <w:spacing w:val="1"/>
        </w:rPr>
        <w:t xml:space="preserve"> </w:t>
      </w:r>
      <w:r>
        <w:t>гражданских</w:t>
      </w:r>
      <w:r>
        <w:rPr>
          <w:spacing w:val="-2"/>
        </w:rPr>
        <w:t xml:space="preserve"> </w:t>
      </w:r>
      <w:r>
        <w:t>правах</w:t>
      </w:r>
      <w:r>
        <w:rPr>
          <w:spacing w:val="2"/>
        </w:rPr>
        <w:t xml:space="preserve"> </w:t>
      </w:r>
      <w:r>
        <w:t>и обязанностях;</w:t>
      </w:r>
    </w:p>
    <w:p w:rsidR="006F2955" w:rsidRDefault="006F2955" w:rsidP="006F2955">
      <w:pPr>
        <w:pStyle w:val="a3"/>
        <w:spacing w:before="1"/>
        <w:ind w:right="287" w:firstLine="540"/>
      </w:pPr>
      <w:r>
        <w:t>принимающий участие в жизни класса, общеобразовательной организации, в доступной по</w:t>
      </w:r>
      <w:r>
        <w:rPr>
          <w:spacing w:val="1"/>
        </w:rPr>
        <w:t xml:space="preserve"> </w:t>
      </w:r>
      <w:r>
        <w:t>возрасту</w:t>
      </w:r>
      <w:r>
        <w:rPr>
          <w:spacing w:val="-4"/>
        </w:rPr>
        <w:t xml:space="preserve"> </w:t>
      </w:r>
      <w:r>
        <w:t>социально значимой деятельности.</w:t>
      </w:r>
    </w:p>
    <w:p w:rsidR="006F2955" w:rsidRDefault="006F2955" w:rsidP="00582418">
      <w:pPr>
        <w:pStyle w:val="a7"/>
        <w:numPr>
          <w:ilvl w:val="3"/>
          <w:numId w:val="86"/>
        </w:numPr>
        <w:tabs>
          <w:tab w:val="left" w:pos="2288"/>
        </w:tabs>
        <w:ind w:hanging="781"/>
        <w:rPr>
          <w:sz w:val="24"/>
        </w:rPr>
      </w:pPr>
      <w:r>
        <w:rPr>
          <w:sz w:val="24"/>
        </w:rPr>
        <w:t>Духовно-нравственное</w:t>
      </w:r>
      <w:r>
        <w:rPr>
          <w:spacing w:val="-7"/>
          <w:sz w:val="24"/>
        </w:rPr>
        <w:t xml:space="preserve"> </w:t>
      </w:r>
      <w:r>
        <w:rPr>
          <w:sz w:val="24"/>
        </w:rPr>
        <w:t>воспитание:</w:t>
      </w:r>
    </w:p>
    <w:p w:rsidR="006F2955" w:rsidRDefault="006F2955" w:rsidP="006F2955">
      <w:pPr>
        <w:pStyle w:val="a3"/>
        <w:ind w:right="287" w:firstLine="540"/>
      </w:pP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семейные</w:t>
      </w:r>
      <w:r>
        <w:rPr>
          <w:spacing w:val="1"/>
        </w:rPr>
        <w:t xml:space="preserve"> </w:t>
      </w:r>
      <w:r>
        <w:t>ценности с</w:t>
      </w:r>
      <w:r>
        <w:rPr>
          <w:spacing w:val="1"/>
        </w:rPr>
        <w:t xml:space="preserve"> </w:t>
      </w:r>
      <w:r>
        <w:t>учетом</w:t>
      </w:r>
      <w:r>
        <w:rPr>
          <w:spacing w:val="-1"/>
        </w:rPr>
        <w:t xml:space="preserve"> </w:t>
      </w:r>
      <w:r>
        <w:t>национальной, религиозной</w:t>
      </w:r>
      <w:r>
        <w:rPr>
          <w:spacing w:val="-2"/>
        </w:rPr>
        <w:t xml:space="preserve"> </w:t>
      </w:r>
      <w:r>
        <w:t>принадлежности;</w:t>
      </w:r>
    </w:p>
    <w:p w:rsidR="006F2955" w:rsidRDefault="006F2955" w:rsidP="006F2955">
      <w:pPr>
        <w:pStyle w:val="a3"/>
        <w:ind w:right="291" w:firstLine="540"/>
      </w:pPr>
      <w:r>
        <w:t>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1"/>
        </w:rPr>
        <w:t xml:space="preserve"> </w:t>
      </w:r>
      <w:r>
        <w:t>и</w:t>
      </w:r>
      <w:r>
        <w:rPr>
          <w:spacing w:val="1"/>
        </w:rPr>
        <w:t xml:space="preserve"> </w:t>
      </w:r>
      <w:r>
        <w:t>достоинство</w:t>
      </w:r>
      <w:r>
        <w:rPr>
          <w:spacing w:val="-1"/>
        </w:rPr>
        <w:t xml:space="preserve"> </w:t>
      </w:r>
      <w:r>
        <w:t>каждого человека;</w:t>
      </w:r>
    </w:p>
    <w:p w:rsidR="006F2955" w:rsidRDefault="006F2955" w:rsidP="006F2955">
      <w:pPr>
        <w:pStyle w:val="a3"/>
        <w:ind w:right="280" w:firstLine="540"/>
      </w:pP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1"/>
        </w:rPr>
        <w:t xml:space="preserve"> </w:t>
      </w:r>
      <w:r>
        <w:t>выражающий</w:t>
      </w:r>
      <w:r>
        <w:rPr>
          <w:spacing w:val="1"/>
        </w:rPr>
        <w:t xml:space="preserve"> </w:t>
      </w:r>
      <w:r>
        <w:t>неприятие</w:t>
      </w:r>
      <w:r>
        <w:rPr>
          <w:spacing w:val="1"/>
        </w:rPr>
        <w:t xml:space="preserve"> </w:t>
      </w:r>
      <w:r>
        <w:t>поведения,</w:t>
      </w:r>
      <w:r>
        <w:rPr>
          <w:spacing w:val="1"/>
        </w:rPr>
        <w:t xml:space="preserve"> </w:t>
      </w:r>
      <w:r>
        <w:t>причиняющего</w:t>
      </w:r>
      <w:r>
        <w:rPr>
          <w:spacing w:val="1"/>
        </w:rPr>
        <w:t xml:space="preserve"> </w:t>
      </w:r>
      <w:r>
        <w:t>физический</w:t>
      </w:r>
      <w:r>
        <w:rPr>
          <w:spacing w:val="1"/>
        </w:rPr>
        <w:t xml:space="preserve"> </w:t>
      </w:r>
      <w:r>
        <w:t>и</w:t>
      </w:r>
      <w:r>
        <w:rPr>
          <w:spacing w:val="1"/>
        </w:rPr>
        <w:t xml:space="preserve"> </w:t>
      </w:r>
      <w:r>
        <w:t>моральный</w:t>
      </w:r>
      <w:r>
        <w:rPr>
          <w:spacing w:val="1"/>
        </w:rPr>
        <w:t xml:space="preserve"> </w:t>
      </w:r>
      <w:r>
        <w:t>вред</w:t>
      </w:r>
      <w:r>
        <w:rPr>
          <w:spacing w:val="60"/>
        </w:rPr>
        <w:t xml:space="preserve"> </w:t>
      </w:r>
      <w:r>
        <w:t>другим</w:t>
      </w:r>
      <w:r>
        <w:rPr>
          <w:spacing w:val="1"/>
        </w:rPr>
        <w:t xml:space="preserve"> </w:t>
      </w:r>
      <w:r>
        <w:t>людям, уважающий старших;</w:t>
      </w:r>
    </w:p>
    <w:p w:rsidR="006F2955" w:rsidRDefault="006F2955" w:rsidP="006F2955">
      <w:pPr>
        <w:pStyle w:val="a3"/>
        <w:ind w:right="291" w:firstLine="540"/>
      </w:pP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1"/>
        </w:rPr>
        <w:t xml:space="preserve"> </w:t>
      </w:r>
      <w:r>
        <w:t>нормам,</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свои поступки.</w:t>
      </w:r>
    </w:p>
    <w:p w:rsidR="006F2955" w:rsidRDefault="006F2955" w:rsidP="006F2955">
      <w:pPr>
        <w:pStyle w:val="a3"/>
        <w:spacing w:before="1"/>
        <w:ind w:right="288" w:firstLine="540"/>
        <w:jc w:val="right"/>
      </w:pPr>
      <w:r>
        <w:t>Владеющий</w:t>
      </w:r>
      <w:r>
        <w:rPr>
          <w:spacing w:val="38"/>
        </w:rPr>
        <w:t xml:space="preserve"> </w:t>
      </w:r>
      <w:r>
        <w:t>представлениями</w:t>
      </w:r>
      <w:r>
        <w:rPr>
          <w:spacing w:val="38"/>
        </w:rPr>
        <w:t xml:space="preserve"> </w:t>
      </w:r>
      <w:r>
        <w:t>о</w:t>
      </w:r>
      <w:r>
        <w:rPr>
          <w:spacing w:val="37"/>
        </w:rPr>
        <w:t xml:space="preserve"> </w:t>
      </w:r>
      <w:r>
        <w:t>многообразии</w:t>
      </w:r>
      <w:r>
        <w:rPr>
          <w:spacing w:val="38"/>
        </w:rPr>
        <w:t xml:space="preserve"> </w:t>
      </w:r>
      <w:r>
        <w:t>языкового</w:t>
      </w:r>
      <w:r>
        <w:rPr>
          <w:spacing w:val="37"/>
        </w:rPr>
        <w:t xml:space="preserve"> </w:t>
      </w:r>
      <w:r>
        <w:t>и</w:t>
      </w:r>
      <w:r>
        <w:rPr>
          <w:spacing w:val="36"/>
        </w:rPr>
        <w:t xml:space="preserve"> </w:t>
      </w:r>
      <w:r>
        <w:t>культурного</w:t>
      </w:r>
      <w:r>
        <w:rPr>
          <w:spacing w:val="37"/>
        </w:rPr>
        <w:t xml:space="preserve"> </w:t>
      </w:r>
      <w:r>
        <w:t>пространства</w:t>
      </w:r>
      <w:r>
        <w:rPr>
          <w:spacing w:val="-57"/>
        </w:rPr>
        <w:t xml:space="preserve"> </w:t>
      </w:r>
      <w:r>
        <w:t>России,</w:t>
      </w:r>
      <w:r>
        <w:rPr>
          <w:spacing w:val="-3"/>
        </w:rPr>
        <w:t xml:space="preserve"> </w:t>
      </w:r>
      <w:r>
        <w:t>имеющий</w:t>
      </w:r>
      <w:r>
        <w:rPr>
          <w:spacing w:val="-3"/>
        </w:rPr>
        <w:t xml:space="preserve"> </w:t>
      </w:r>
      <w:r>
        <w:t>первоначальные</w:t>
      </w:r>
      <w:r>
        <w:rPr>
          <w:spacing w:val="-4"/>
        </w:rPr>
        <w:t xml:space="preserve"> </w:t>
      </w:r>
      <w:r>
        <w:t>навыки</w:t>
      </w:r>
      <w:r>
        <w:rPr>
          <w:spacing w:val="-3"/>
        </w:rPr>
        <w:t xml:space="preserve"> </w:t>
      </w:r>
      <w:r>
        <w:t>общения</w:t>
      </w:r>
      <w:r>
        <w:rPr>
          <w:spacing w:val="-3"/>
        </w:rPr>
        <w:t xml:space="preserve"> </w:t>
      </w:r>
      <w:r>
        <w:t>с</w:t>
      </w:r>
      <w:r>
        <w:rPr>
          <w:spacing w:val="-3"/>
        </w:rPr>
        <w:t xml:space="preserve"> </w:t>
      </w:r>
      <w:r>
        <w:t>людьми</w:t>
      </w:r>
      <w:r>
        <w:rPr>
          <w:spacing w:val="-3"/>
        </w:rPr>
        <w:t xml:space="preserve"> </w:t>
      </w:r>
      <w:r>
        <w:t>разных</w:t>
      </w:r>
      <w:r>
        <w:rPr>
          <w:spacing w:val="-1"/>
        </w:rPr>
        <w:t xml:space="preserve"> </w:t>
      </w:r>
      <w:r>
        <w:t>народов,</w:t>
      </w:r>
      <w:r>
        <w:rPr>
          <w:spacing w:val="-2"/>
        </w:rPr>
        <w:t xml:space="preserve"> </w:t>
      </w:r>
      <w:r>
        <w:t>вероисповеданий.</w:t>
      </w:r>
    </w:p>
    <w:p w:rsidR="006F2955" w:rsidRDefault="006F2955" w:rsidP="006F2955">
      <w:pPr>
        <w:pStyle w:val="a3"/>
        <w:ind w:firstLine="540"/>
        <w:jc w:val="left"/>
      </w:pPr>
      <w:r>
        <w:t>Сознающий</w:t>
      </w:r>
      <w:r>
        <w:rPr>
          <w:spacing w:val="27"/>
        </w:rPr>
        <w:t xml:space="preserve"> </w:t>
      </w:r>
      <w:r>
        <w:t>нравственную</w:t>
      </w:r>
      <w:r>
        <w:rPr>
          <w:spacing w:val="29"/>
        </w:rPr>
        <w:t xml:space="preserve"> </w:t>
      </w:r>
      <w:r>
        <w:t>и</w:t>
      </w:r>
      <w:r>
        <w:rPr>
          <w:spacing w:val="28"/>
        </w:rPr>
        <w:t xml:space="preserve"> </w:t>
      </w:r>
      <w:r>
        <w:t>эстетическую</w:t>
      </w:r>
      <w:r>
        <w:rPr>
          <w:spacing w:val="29"/>
        </w:rPr>
        <w:t xml:space="preserve"> </w:t>
      </w:r>
      <w:r>
        <w:t>ценность</w:t>
      </w:r>
      <w:r>
        <w:rPr>
          <w:spacing w:val="28"/>
        </w:rPr>
        <w:t xml:space="preserve"> </w:t>
      </w:r>
      <w:r>
        <w:t>литературы,</w:t>
      </w:r>
      <w:r>
        <w:rPr>
          <w:spacing w:val="29"/>
        </w:rPr>
        <w:t xml:space="preserve"> </w:t>
      </w:r>
      <w:r>
        <w:t>родного</w:t>
      </w:r>
      <w:r>
        <w:rPr>
          <w:spacing w:val="26"/>
        </w:rPr>
        <w:t xml:space="preserve"> </w:t>
      </w:r>
      <w:r>
        <w:t>языка,</w:t>
      </w:r>
      <w:r>
        <w:rPr>
          <w:spacing w:val="27"/>
        </w:rPr>
        <w:t xml:space="preserve"> </w:t>
      </w:r>
      <w:r>
        <w:t>русского</w:t>
      </w:r>
      <w:r>
        <w:rPr>
          <w:spacing w:val="-57"/>
        </w:rPr>
        <w:t xml:space="preserve"> </w:t>
      </w:r>
      <w:r>
        <w:t>языка,</w:t>
      </w:r>
      <w:r>
        <w:rPr>
          <w:spacing w:val="-1"/>
        </w:rPr>
        <w:t xml:space="preserve"> </w:t>
      </w:r>
      <w:r>
        <w:t>проявляющий интерес</w:t>
      </w:r>
      <w:r>
        <w:rPr>
          <w:spacing w:val="-1"/>
        </w:rPr>
        <w:t xml:space="preserve"> </w:t>
      </w:r>
      <w:r>
        <w:t>к чтению.</w:t>
      </w:r>
    </w:p>
    <w:p w:rsidR="006F2955" w:rsidRDefault="006F2955" w:rsidP="00582418">
      <w:pPr>
        <w:pStyle w:val="a7"/>
        <w:numPr>
          <w:ilvl w:val="3"/>
          <w:numId w:val="86"/>
        </w:numPr>
        <w:tabs>
          <w:tab w:val="left" w:pos="2288"/>
        </w:tabs>
        <w:ind w:hanging="781"/>
        <w:rPr>
          <w:sz w:val="24"/>
        </w:rPr>
      </w:pPr>
      <w:r>
        <w:rPr>
          <w:sz w:val="24"/>
        </w:rPr>
        <w:t>Эстетическое</w:t>
      </w:r>
      <w:r>
        <w:rPr>
          <w:spacing w:val="-4"/>
          <w:sz w:val="24"/>
        </w:rPr>
        <w:t xml:space="preserve"> </w:t>
      </w:r>
      <w:r>
        <w:rPr>
          <w:sz w:val="24"/>
        </w:rPr>
        <w:t>воспитание:</w:t>
      </w:r>
    </w:p>
    <w:p w:rsidR="006F2955" w:rsidRDefault="006F2955" w:rsidP="006F2955">
      <w:pPr>
        <w:pStyle w:val="a3"/>
        <w:ind w:firstLine="540"/>
        <w:jc w:val="left"/>
      </w:pPr>
      <w:r>
        <w:t>способный</w:t>
      </w:r>
      <w:r>
        <w:rPr>
          <w:spacing w:val="11"/>
        </w:rPr>
        <w:t xml:space="preserve"> </w:t>
      </w:r>
      <w:r>
        <w:t>воспринимать</w:t>
      </w:r>
      <w:r>
        <w:rPr>
          <w:spacing w:val="11"/>
        </w:rPr>
        <w:t xml:space="preserve"> </w:t>
      </w:r>
      <w:r>
        <w:t>и</w:t>
      </w:r>
      <w:r>
        <w:rPr>
          <w:spacing w:val="10"/>
        </w:rPr>
        <w:t xml:space="preserve"> </w:t>
      </w:r>
      <w:r>
        <w:t>чувствовать</w:t>
      </w:r>
      <w:r>
        <w:rPr>
          <w:spacing w:val="12"/>
        </w:rPr>
        <w:t xml:space="preserve"> </w:t>
      </w:r>
      <w:r>
        <w:t>прекрасное</w:t>
      </w:r>
      <w:r>
        <w:rPr>
          <w:spacing w:val="10"/>
        </w:rPr>
        <w:t xml:space="preserve"> </w:t>
      </w:r>
      <w:r>
        <w:t>в</w:t>
      </w:r>
      <w:r>
        <w:rPr>
          <w:spacing w:val="10"/>
        </w:rPr>
        <w:t xml:space="preserve"> </w:t>
      </w:r>
      <w:r>
        <w:t>быту,</w:t>
      </w:r>
      <w:r>
        <w:rPr>
          <w:spacing w:val="11"/>
        </w:rPr>
        <w:t xml:space="preserve"> </w:t>
      </w:r>
      <w:r>
        <w:t>природе,</w:t>
      </w:r>
      <w:r>
        <w:rPr>
          <w:spacing w:val="11"/>
        </w:rPr>
        <w:t xml:space="preserve"> </w:t>
      </w:r>
      <w:r>
        <w:t>искусстве,</w:t>
      </w:r>
      <w:r>
        <w:rPr>
          <w:spacing w:val="11"/>
        </w:rPr>
        <w:t xml:space="preserve"> </w:t>
      </w:r>
      <w:r>
        <w:lastRenderedPageBreak/>
        <w:t>творчестве</w:t>
      </w:r>
      <w:r>
        <w:rPr>
          <w:spacing w:val="-57"/>
        </w:rPr>
        <w:t xml:space="preserve"> </w:t>
      </w:r>
      <w:r>
        <w:t>людей;</w:t>
      </w:r>
    </w:p>
    <w:p w:rsidR="006F2955" w:rsidRDefault="006F2955" w:rsidP="006F2955">
      <w:pPr>
        <w:pStyle w:val="a3"/>
        <w:ind w:left="1507"/>
        <w:jc w:val="left"/>
      </w:pPr>
      <w:r>
        <w:t>проявляющий интерес и уважение к отечественной и мировой художественной культуре;</w:t>
      </w:r>
      <w:r>
        <w:rPr>
          <w:spacing w:val="1"/>
        </w:rPr>
        <w:t xml:space="preserve"> </w:t>
      </w:r>
      <w:r>
        <w:t>проявляющий</w:t>
      </w:r>
      <w:r>
        <w:rPr>
          <w:spacing w:val="4"/>
        </w:rPr>
        <w:t xml:space="preserve"> </w:t>
      </w:r>
      <w:r>
        <w:t>стремление</w:t>
      </w:r>
      <w:r>
        <w:rPr>
          <w:spacing w:val="3"/>
        </w:rPr>
        <w:t xml:space="preserve"> </w:t>
      </w:r>
      <w:r>
        <w:t>к</w:t>
      </w:r>
      <w:r>
        <w:rPr>
          <w:spacing w:val="4"/>
        </w:rPr>
        <w:t xml:space="preserve"> </w:t>
      </w:r>
      <w:r>
        <w:t>самовыражению</w:t>
      </w:r>
      <w:r>
        <w:rPr>
          <w:spacing w:val="4"/>
        </w:rPr>
        <w:t xml:space="preserve"> </w:t>
      </w:r>
      <w:r>
        <w:t>в</w:t>
      </w:r>
      <w:r>
        <w:rPr>
          <w:spacing w:val="3"/>
        </w:rPr>
        <w:t xml:space="preserve"> </w:t>
      </w:r>
      <w:r>
        <w:t>разных</w:t>
      </w:r>
      <w:r>
        <w:rPr>
          <w:spacing w:val="5"/>
        </w:rPr>
        <w:t xml:space="preserve"> </w:t>
      </w:r>
      <w:r>
        <w:t>видах</w:t>
      </w:r>
      <w:r>
        <w:rPr>
          <w:spacing w:val="3"/>
        </w:rPr>
        <w:t xml:space="preserve"> </w:t>
      </w:r>
      <w:r>
        <w:t>художественной</w:t>
      </w:r>
      <w:r>
        <w:rPr>
          <w:spacing w:val="4"/>
        </w:rPr>
        <w:t xml:space="preserve"> </w:t>
      </w:r>
      <w:r>
        <w:t>деятельности,</w:t>
      </w:r>
    </w:p>
    <w:p w:rsidR="006F2955" w:rsidRDefault="006F2955" w:rsidP="006F2955">
      <w:pPr>
        <w:pStyle w:val="a3"/>
        <w:jc w:val="left"/>
      </w:pPr>
      <w:r>
        <w:t>искусстве.</w:t>
      </w:r>
    </w:p>
    <w:p w:rsidR="006F2955" w:rsidRDefault="006F2955" w:rsidP="00582418">
      <w:pPr>
        <w:pStyle w:val="a7"/>
        <w:numPr>
          <w:ilvl w:val="3"/>
          <w:numId w:val="86"/>
        </w:numPr>
        <w:tabs>
          <w:tab w:val="left" w:pos="2394"/>
        </w:tabs>
        <w:ind w:left="967" w:right="286" w:firstLine="540"/>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6F2955" w:rsidRDefault="006F2955" w:rsidP="006F2955">
      <w:pPr>
        <w:pStyle w:val="a3"/>
        <w:ind w:right="286" w:firstLine="540"/>
      </w:pPr>
      <w:r>
        <w:t>бережно</w:t>
      </w:r>
      <w:r>
        <w:rPr>
          <w:spacing w:val="1"/>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w:t>
      </w:r>
      <w:r>
        <w:rPr>
          <w:spacing w:val="61"/>
        </w:rPr>
        <w:t xml:space="preserve"> </w:t>
      </w:r>
      <w:r>
        <w:t>правила</w:t>
      </w:r>
      <w:r>
        <w:rPr>
          <w:spacing w:val="1"/>
        </w:rPr>
        <w:t xml:space="preserve"> </w:t>
      </w:r>
      <w:r>
        <w:t>здорового и безопасного для себя и других людей образа жизни, в том числе в информационной</w:t>
      </w:r>
      <w:r>
        <w:rPr>
          <w:spacing w:val="1"/>
        </w:rPr>
        <w:t xml:space="preserve"> </w:t>
      </w:r>
      <w:r>
        <w:t>среде;</w:t>
      </w:r>
    </w:p>
    <w:p w:rsidR="006F2955" w:rsidRDefault="006F2955" w:rsidP="006F2955">
      <w:pPr>
        <w:pStyle w:val="a3"/>
        <w:spacing w:before="1"/>
        <w:ind w:right="288" w:firstLine="540"/>
      </w:pPr>
      <w:r>
        <w:t>владеющий</w:t>
      </w:r>
      <w:r>
        <w:rPr>
          <w:spacing w:val="12"/>
        </w:rPr>
        <w:t xml:space="preserve"> </w:t>
      </w:r>
      <w:r>
        <w:t>основными</w:t>
      </w:r>
      <w:r>
        <w:rPr>
          <w:spacing w:val="8"/>
        </w:rPr>
        <w:t xml:space="preserve"> </w:t>
      </w:r>
      <w:r>
        <w:t>навыками</w:t>
      </w:r>
      <w:r>
        <w:rPr>
          <w:spacing w:val="11"/>
        </w:rPr>
        <w:t xml:space="preserve"> </w:t>
      </w:r>
      <w:r>
        <w:t>личной</w:t>
      </w:r>
      <w:r>
        <w:rPr>
          <w:spacing w:val="9"/>
        </w:rPr>
        <w:t xml:space="preserve"> </w:t>
      </w:r>
      <w:r>
        <w:t>и</w:t>
      </w:r>
      <w:r>
        <w:rPr>
          <w:spacing w:val="11"/>
        </w:rPr>
        <w:t xml:space="preserve"> </w:t>
      </w:r>
      <w:r>
        <w:t>общественной</w:t>
      </w:r>
      <w:r>
        <w:rPr>
          <w:spacing w:val="11"/>
        </w:rPr>
        <w:t xml:space="preserve"> </w:t>
      </w:r>
      <w:r>
        <w:t>гигиены,</w:t>
      </w:r>
      <w:r>
        <w:rPr>
          <w:spacing w:val="10"/>
        </w:rPr>
        <w:t xml:space="preserve"> </w:t>
      </w:r>
      <w:r>
        <w:t>безопасного</w:t>
      </w:r>
      <w:r>
        <w:rPr>
          <w:spacing w:val="10"/>
        </w:rPr>
        <w:t xml:space="preserve"> </w:t>
      </w:r>
      <w:r>
        <w:t>поведения</w:t>
      </w:r>
      <w:r>
        <w:rPr>
          <w:spacing w:val="-57"/>
        </w:rPr>
        <w:t xml:space="preserve"> </w:t>
      </w:r>
      <w:r>
        <w:t>в</w:t>
      </w:r>
      <w:r>
        <w:rPr>
          <w:spacing w:val="-2"/>
        </w:rPr>
        <w:t xml:space="preserve"> </w:t>
      </w:r>
      <w:r>
        <w:t>быту, природе, обществе;</w:t>
      </w:r>
    </w:p>
    <w:p w:rsidR="006F2955" w:rsidRDefault="006F2955" w:rsidP="006F2955">
      <w:pPr>
        <w:pStyle w:val="a3"/>
        <w:ind w:right="287" w:firstLine="540"/>
      </w:pPr>
      <w:r>
        <w:t>ориентированный</w:t>
      </w:r>
      <w:r>
        <w:rPr>
          <w:spacing w:val="1"/>
        </w:rPr>
        <w:t xml:space="preserve"> </w:t>
      </w:r>
      <w:r>
        <w:t>на</w:t>
      </w:r>
      <w:r>
        <w:rPr>
          <w:spacing w:val="1"/>
        </w:rPr>
        <w:t xml:space="preserve"> </w:t>
      </w:r>
      <w:r>
        <w:t>физическое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здоровья,</w:t>
      </w:r>
      <w:r>
        <w:rPr>
          <w:spacing w:val="1"/>
        </w:rPr>
        <w:t xml:space="preserve"> </w:t>
      </w:r>
      <w:r>
        <w:t>занятия</w:t>
      </w:r>
      <w:r>
        <w:rPr>
          <w:spacing w:val="1"/>
        </w:rPr>
        <w:t xml:space="preserve"> </w:t>
      </w:r>
      <w:r>
        <w:t>физкультурой</w:t>
      </w:r>
      <w:r>
        <w:rPr>
          <w:spacing w:val="-1"/>
        </w:rPr>
        <w:t xml:space="preserve"> </w:t>
      </w:r>
      <w:r>
        <w:t>и спортом;</w:t>
      </w:r>
    </w:p>
    <w:p w:rsidR="006F2955" w:rsidRDefault="006F2955" w:rsidP="006F2955">
      <w:pPr>
        <w:pStyle w:val="a3"/>
        <w:ind w:right="282" w:firstLine="540"/>
      </w:pPr>
      <w:r>
        <w:t>сознающий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половую</w:t>
      </w:r>
      <w:r>
        <w:rPr>
          <w:spacing w:val="1"/>
        </w:rPr>
        <w:t xml:space="preserve"> </w:t>
      </w:r>
      <w:r>
        <w:t>принадлежность,</w:t>
      </w:r>
      <w:r>
        <w:rPr>
          <w:spacing w:val="1"/>
        </w:rPr>
        <w:t xml:space="preserve"> </w:t>
      </w:r>
      <w:r>
        <w:t>соответствующие</w:t>
      </w:r>
      <w:r>
        <w:rPr>
          <w:spacing w:val="1"/>
        </w:rPr>
        <w:t xml:space="preserve"> </w:t>
      </w:r>
      <w:r>
        <w:t>ей</w:t>
      </w:r>
      <w:r>
        <w:rPr>
          <w:spacing w:val="1"/>
        </w:rPr>
        <w:t xml:space="preserve"> </w:t>
      </w:r>
      <w:r>
        <w:t>психофизические</w:t>
      </w:r>
      <w:r>
        <w:rPr>
          <w:spacing w:val="-2"/>
        </w:rPr>
        <w:t xml:space="preserve"> </w:t>
      </w:r>
      <w:r>
        <w:t>и</w:t>
      </w:r>
      <w:r>
        <w:rPr>
          <w:spacing w:val="-2"/>
        </w:rPr>
        <w:t xml:space="preserve"> </w:t>
      </w:r>
      <w:r>
        <w:t>поведенческие</w:t>
      </w:r>
      <w:r>
        <w:rPr>
          <w:spacing w:val="-2"/>
        </w:rPr>
        <w:t xml:space="preserve"> </w:t>
      </w:r>
      <w:r>
        <w:t>особенности с</w:t>
      </w:r>
      <w:r>
        <w:rPr>
          <w:spacing w:val="1"/>
        </w:rPr>
        <w:t xml:space="preserve"> </w:t>
      </w:r>
      <w:r>
        <w:t>учетом</w:t>
      </w:r>
      <w:r>
        <w:rPr>
          <w:spacing w:val="-1"/>
        </w:rPr>
        <w:t xml:space="preserve"> </w:t>
      </w:r>
      <w:r>
        <w:t>возраста.</w:t>
      </w:r>
    </w:p>
    <w:p w:rsidR="006F2955" w:rsidRDefault="006F2955" w:rsidP="00582418">
      <w:pPr>
        <w:pStyle w:val="a7"/>
        <w:numPr>
          <w:ilvl w:val="3"/>
          <w:numId w:val="86"/>
        </w:numPr>
        <w:tabs>
          <w:tab w:val="left" w:pos="2288"/>
        </w:tabs>
        <w:ind w:hanging="781"/>
        <w:rPr>
          <w:sz w:val="24"/>
        </w:rPr>
      </w:pPr>
      <w:r>
        <w:rPr>
          <w:sz w:val="24"/>
        </w:rPr>
        <w:t>Трудовое</w:t>
      </w:r>
      <w:r>
        <w:rPr>
          <w:spacing w:val="-5"/>
          <w:sz w:val="24"/>
        </w:rPr>
        <w:t xml:space="preserve"> </w:t>
      </w:r>
      <w:r>
        <w:rPr>
          <w:sz w:val="24"/>
        </w:rPr>
        <w:t>воспитание:</w:t>
      </w:r>
    </w:p>
    <w:p w:rsidR="006F2955" w:rsidRDefault="006F2955" w:rsidP="006F2955">
      <w:pPr>
        <w:pStyle w:val="a3"/>
        <w:ind w:left="1507"/>
        <w:jc w:val="left"/>
      </w:pPr>
      <w:r>
        <w:t>сознающий</w:t>
      </w:r>
      <w:r>
        <w:rPr>
          <w:spacing w:val="-5"/>
        </w:rPr>
        <w:t xml:space="preserve"> </w:t>
      </w:r>
      <w:r>
        <w:t>ценность</w:t>
      </w:r>
      <w:r>
        <w:rPr>
          <w:spacing w:val="-3"/>
        </w:rPr>
        <w:t xml:space="preserve"> </w:t>
      </w:r>
      <w:r>
        <w:t>труда</w:t>
      </w:r>
      <w:r>
        <w:rPr>
          <w:spacing w:val="-3"/>
        </w:rPr>
        <w:t xml:space="preserve"> </w:t>
      </w:r>
      <w:r>
        <w:t>в</w:t>
      </w:r>
      <w:r>
        <w:rPr>
          <w:spacing w:val="-2"/>
        </w:rPr>
        <w:t xml:space="preserve"> </w:t>
      </w:r>
      <w:r>
        <w:t>жизни</w:t>
      </w:r>
      <w:r>
        <w:rPr>
          <w:spacing w:val="-3"/>
        </w:rPr>
        <w:t xml:space="preserve"> </w:t>
      </w:r>
      <w:r>
        <w:t>человека,</w:t>
      </w:r>
      <w:r>
        <w:rPr>
          <w:spacing w:val="-2"/>
        </w:rPr>
        <w:t xml:space="preserve"> </w:t>
      </w:r>
      <w:r>
        <w:t>семьи,</w:t>
      </w:r>
      <w:r>
        <w:rPr>
          <w:spacing w:val="-3"/>
        </w:rPr>
        <w:t xml:space="preserve"> </w:t>
      </w:r>
      <w:r>
        <w:t>общества;</w:t>
      </w:r>
    </w:p>
    <w:p w:rsidR="006F2955" w:rsidRDefault="006F2955" w:rsidP="006F2955">
      <w:pPr>
        <w:pStyle w:val="a3"/>
        <w:ind w:firstLine="540"/>
        <w:jc w:val="left"/>
      </w:pPr>
      <w:r>
        <w:t>проявляющий</w:t>
      </w:r>
      <w:r>
        <w:rPr>
          <w:spacing w:val="32"/>
        </w:rPr>
        <w:t xml:space="preserve"> </w:t>
      </w:r>
      <w:r>
        <w:t>уважение</w:t>
      </w:r>
      <w:r>
        <w:rPr>
          <w:spacing w:val="29"/>
        </w:rPr>
        <w:t xml:space="preserve"> </w:t>
      </w:r>
      <w:r>
        <w:t>к</w:t>
      </w:r>
      <w:r>
        <w:rPr>
          <w:spacing w:val="31"/>
        </w:rPr>
        <w:t xml:space="preserve"> </w:t>
      </w:r>
      <w:r>
        <w:t>труду,</w:t>
      </w:r>
      <w:r>
        <w:rPr>
          <w:spacing w:val="30"/>
        </w:rPr>
        <w:t xml:space="preserve"> </w:t>
      </w:r>
      <w:r>
        <w:t>людям</w:t>
      </w:r>
      <w:r>
        <w:rPr>
          <w:spacing w:val="29"/>
        </w:rPr>
        <w:t xml:space="preserve"> </w:t>
      </w:r>
      <w:r>
        <w:t>труда,</w:t>
      </w:r>
      <w:r>
        <w:rPr>
          <w:spacing w:val="30"/>
        </w:rPr>
        <w:t xml:space="preserve"> </w:t>
      </w:r>
      <w:r>
        <w:t>бережное</w:t>
      </w:r>
      <w:r>
        <w:rPr>
          <w:spacing w:val="29"/>
        </w:rPr>
        <w:t xml:space="preserve"> </w:t>
      </w:r>
      <w:r>
        <w:t>отношение</w:t>
      </w:r>
      <w:r>
        <w:rPr>
          <w:spacing w:val="27"/>
        </w:rPr>
        <w:t xml:space="preserve"> </w:t>
      </w:r>
      <w:r>
        <w:t>к</w:t>
      </w:r>
      <w:r>
        <w:rPr>
          <w:spacing w:val="30"/>
        </w:rPr>
        <w:t xml:space="preserve"> </w:t>
      </w:r>
      <w:r>
        <w:t>результатам</w:t>
      </w:r>
      <w:r>
        <w:rPr>
          <w:spacing w:val="29"/>
        </w:rPr>
        <w:t xml:space="preserve"> </w:t>
      </w:r>
      <w:r>
        <w:t>труда,</w:t>
      </w:r>
      <w:r>
        <w:rPr>
          <w:spacing w:val="-57"/>
        </w:rPr>
        <w:t xml:space="preserve"> </w:t>
      </w:r>
      <w:r>
        <w:t>ответственное</w:t>
      </w:r>
      <w:r>
        <w:rPr>
          <w:spacing w:val="-2"/>
        </w:rPr>
        <w:t xml:space="preserve"> </w:t>
      </w:r>
      <w:r>
        <w:t>потребление;</w:t>
      </w:r>
    </w:p>
    <w:p w:rsidR="006F2955" w:rsidRDefault="006F2955" w:rsidP="006F2955">
      <w:pPr>
        <w:pStyle w:val="a3"/>
        <w:ind w:left="1507"/>
        <w:jc w:val="left"/>
      </w:pPr>
      <w:r>
        <w:t>проявляющий</w:t>
      </w:r>
      <w:r>
        <w:rPr>
          <w:spacing w:val="-2"/>
        </w:rPr>
        <w:t xml:space="preserve"> </w:t>
      </w:r>
      <w:r>
        <w:t>интерес</w:t>
      </w:r>
      <w:r>
        <w:rPr>
          <w:spacing w:val="-3"/>
        </w:rPr>
        <w:t xml:space="preserve"> </w:t>
      </w:r>
      <w:r>
        <w:t>к</w:t>
      </w:r>
      <w:r>
        <w:rPr>
          <w:spacing w:val="-2"/>
        </w:rPr>
        <w:t xml:space="preserve"> </w:t>
      </w:r>
      <w:r>
        <w:t>разным</w:t>
      </w:r>
      <w:r>
        <w:rPr>
          <w:spacing w:val="-4"/>
        </w:rPr>
        <w:t xml:space="preserve"> </w:t>
      </w:r>
      <w:r>
        <w:t>профессиям;</w:t>
      </w:r>
    </w:p>
    <w:p w:rsidR="006F2955" w:rsidRDefault="006F2955" w:rsidP="006F2955">
      <w:pPr>
        <w:pStyle w:val="a3"/>
        <w:ind w:left="1507"/>
        <w:jc w:val="left"/>
      </w:pPr>
      <w:r>
        <w:t>участвующий</w:t>
      </w:r>
      <w:r>
        <w:rPr>
          <w:spacing w:val="-3"/>
        </w:rPr>
        <w:t xml:space="preserve"> </w:t>
      </w:r>
      <w:r>
        <w:t>в</w:t>
      </w:r>
      <w:r>
        <w:rPr>
          <w:spacing w:val="-3"/>
        </w:rPr>
        <w:t xml:space="preserve"> </w:t>
      </w:r>
      <w:r>
        <w:t>различных</w:t>
      </w:r>
      <w:r>
        <w:rPr>
          <w:spacing w:val="-1"/>
        </w:rPr>
        <w:t xml:space="preserve"> </w:t>
      </w:r>
      <w:r>
        <w:t>видах</w:t>
      </w:r>
      <w:r>
        <w:rPr>
          <w:spacing w:val="-1"/>
        </w:rPr>
        <w:t xml:space="preserve"> </w:t>
      </w:r>
      <w:r>
        <w:t>доступного</w:t>
      </w:r>
      <w:r>
        <w:rPr>
          <w:spacing w:val="-2"/>
        </w:rPr>
        <w:t xml:space="preserve"> </w:t>
      </w:r>
      <w:r>
        <w:t>по</w:t>
      </w:r>
      <w:r>
        <w:rPr>
          <w:spacing w:val="-3"/>
        </w:rPr>
        <w:t xml:space="preserve"> </w:t>
      </w:r>
      <w:r>
        <w:t>возрасту</w:t>
      </w:r>
      <w:r>
        <w:rPr>
          <w:spacing w:val="-7"/>
        </w:rPr>
        <w:t xml:space="preserve"> </w:t>
      </w:r>
      <w:r>
        <w:t>труда,</w:t>
      </w:r>
      <w:r>
        <w:rPr>
          <w:spacing w:val="-2"/>
        </w:rPr>
        <w:t xml:space="preserve"> </w:t>
      </w:r>
      <w:r>
        <w:t>трудовой</w:t>
      </w:r>
      <w:r>
        <w:rPr>
          <w:spacing w:val="-2"/>
        </w:rPr>
        <w:t xml:space="preserve"> </w:t>
      </w:r>
      <w:r>
        <w:t>деятельности.</w:t>
      </w:r>
    </w:p>
    <w:p w:rsidR="006F2955" w:rsidRDefault="006F2955" w:rsidP="00582418">
      <w:pPr>
        <w:pStyle w:val="a7"/>
        <w:numPr>
          <w:ilvl w:val="3"/>
          <w:numId w:val="86"/>
        </w:numPr>
        <w:tabs>
          <w:tab w:val="left" w:pos="2288"/>
        </w:tabs>
        <w:ind w:hanging="781"/>
        <w:rPr>
          <w:sz w:val="24"/>
        </w:rPr>
      </w:pPr>
      <w:r>
        <w:rPr>
          <w:sz w:val="24"/>
        </w:rPr>
        <w:t>Экологическое</w:t>
      </w:r>
      <w:r>
        <w:rPr>
          <w:spacing w:val="-5"/>
          <w:sz w:val="24"/>
        </w:rPr>
        <w:t xml:space="preserve"> </w:t>
      </w:r>
      <w:r>
        <w:rPr>
          <w:sz w:val="24"/>
        </w:rPr>
        <w:t>воспитание:</w:t>
      </w:r>
    </w:p>
    <w:p w:rsidR="006F2955" w:rsidRDefault="006F2955" w:rsidP="006F2955">
      <w:pPr>
        <w:pStyle w:val="a3"/>
        <w:spacing w:before="68"/>
        <w:ind w:firstLine="540"/>
        <w:jc w:val="left"/>
      </w:pPr>
      <w:r>
        <w:t>понимающий</w:t>
      </w:r>
      <w:r>
        <w:rPr>
          <w:spacing w:val="12"/>
        </w:rPr>
        <w:t xml:space="preserve"> </w:t>
      </w:r>
      <w:r>
        <w:t>ценность</w:t>
      </w:r>
      <w:r>
        <w:rPr>
          <w:spacing w:val="12"/>
        </w:rPr>
        <w:t xml:space="preserve"> </w:t>
      </w:r>
      <w:r>
        <w:t>природы,</w:t>
      </w:r>
      <w:r>
        <w:rPr>
          <w:spacing w:val="10"/>
        </w:rPr>
        <w:t xml:space="preserve"> </w:t>
      </w:r>
      <w:r>
        <w:t>зависимость</w:t>
      </w:r>
      <w:r>
        <w:rPr>
          <w:spacing w:val="13"/>
        </w:rPr>
        <w:t xml:space="preserve"> </w:t>
      </w:r>
      <w:r>
        <w:t>жизни</w:t>
      </w:r>
      <w:r>
        <w:rPr>
          <w:spacing w:val="14"/>
        </w:rPr>
        <w:t xml:space="preserve"> </w:t>
      </w:r>
      <w:r>
        <w:t>людей</w:t>
      </w:r>
      <w:r>
        <w:rPr>
          <w:spacing w:val="14"/>
        </w:rPr>
        <w:t xml:space="preserve"> </w:t>
      </w:r>
      <w:r>
        <w:t>от</w:t>
      </w:r>
      <w:r>
        <w:rPr>
          <w:spacing w:val="11"/>
        </w:rPr>
        <w:t xml:space="preserve"> </w:t>
      </w:r>
      <w:r>
        <w:t>природы,</w:t>
      </w:r>
      <w:r>
        <w:rPr>
          <w:spacing w:val="21"/>
        </w:rPr>
        <w:t xml:space="preserve"> </w:t>
      </w:r>
      <w:r>
        <w:t>влияние</w:t>
      </w:r>
      <w:r>
        <w:rPr>
          <w:spacing w:val="13"/>
        </w:rPr>
        <w:t xml:space="preserve"> </w:t>
      </w:r>
      <w:r>
        <w:t>людей</w:t>
      </w:r>
      <w:r>
        <w:rPr>
          <w:spacing w:val="14"/>
        </w:rPr>
        <w:t xml:space="preserve"> </w:t>
      </w:r>
      <w:r>
        <w:t>на</w:t>
      </w:r>
      <w:r>
        <w:rPr>
          <w:spacing w:val="-57"/>
        </w:rPr>
        <w:t xml:space="preserve"> </w:t>
      </w:r>
      <w:r>
        <w:t>природу,</w:t>
      </w:r>
      <w:r>
        <w:rPr>
          <w:spacing w:val="-1"/>
        </w:rPr>
        <w:t xml:space="preserve"> </w:t>
      </w:r>
      <w:r>
        <w:t>окружающую</w:t>
      </w:r>
      <w:r>
        <w:rPr>
          <w:spacing w:val="2"/>
        </w:rPr>
        <w:t xml:space="preserve"> </w:t>
      </w:r>
      <w:r>
        <w:t>среду;</w:t>
      </w:r>
    </w:p>
    <w:p w:rsidR="006F2955" w:rsidRDefault="006F2955" w:rsidP="006F2955">
      <w:pPr>
        <w:pStyle w:val="a3"/>
        <w:ind w:firstLine="540"/>
        <w:jc w:val="left"/>
      </w:pPr>
      <w:r>
        <w:t>проявляющий</w:t>
      </w:r>
      <w:r>
        <w:rPr>
          <w:spacing w:val="19"/>
        </w:rPr>
        <w:t xml:space="preserve"> </w:t>
      </w:r>
      <w:r>
        <w:t>любовь</w:t>
      </w:r>
      <w:r>
        <w:rPr>
          <w:spacing w:val="16"/>
        </w:rPr>
        <w:t xml:space="preserve"> </w:t>
      </w:r>
      <w:r>
        <w:t>и</w:t>
      </w:r>
      <w:r>
        <w:rPr>
          <w:spacing w:val="20"/>
        </w:rPr>
        <w:t xml:space="preserve"> </w:t>
      </w:r>
      <w:r>
        <w:t>бережное</w:t>
      </w:r>
      <w:r>
        <w:rPr>
          <w:spacing w:val="17"/>
        </w:rPr>
        <w:t xml:space="preserve"> </w:t>
      </w:r>
      <w:r>
        <w:t>отношение</w:t>
      </w:r>
      <w:r>
        <w:rPr>
          <w:spacing w:val="18"/>
        </w:rPr>
        <w:t xml:space="preserve"> </w:t>
      </w:r>
      <w:r>
        <w:t>к</w:t>
      </w:r>
      <w:r>
        <w:rPr>
          <w:spacing w:val="19"/>
        </w:rPr>
        <w:t xml:space="preserve"> </w:t>
      </w:r>
      <w:r>
        <w:t>природе,</w:t>
      </w:r>
      <w:r>
        <w:rPr>
          <w:spacing w:val="18"/>
        </w:rPr>
        <w:t xml:space="preserve"> </w:t>
      </w:r>
      <w:r>
        <w:t>неприятие</w:t>
      </w:r>
      <w:r>
        <w:rPr>
          <w:spacing w:val="16"/>
        </w:rPr>
        <w:t xml:space="preserve"> </w:t>
      </w:r>
      <w:r>
        <w:t>действий,</w:t>
      </w:r>
      <w:r>
        <w:rPr>
          <w:spacing w:val="15"/>
        </w:rPr>
        <w:t xml:space="preserve"> </w:t>
      </w:r>
      <w:r>
        <w:t>приносящих</w:t>
      </w:r>
      <w:r>
        <w:rPr>
          <w:spacing w:val="-57"/>
        </w:rPr>
        <w:t xml:space="preserve"> </w:t>
      </w:r>
      <w:r>
        <w:t>вред</w:t>
      </w:r>
      <w:r>
        <w:rPr>
          <w:spacing w:val="-1"/>
        </w:rPr>
        <w:t xml:space="preserve"> </w:t>
      </w:r>
      <w:r>
        <w:t>природе, особенно живым</w:t>
      </w:r>
      <w:r>
        <w:rPr>
          <w:spacing w:val="-1"/>
        </w:rPr>
        <w:t xml:space="preserve"> </w:t>
      </w:r>
      <w:r>
        <w:t>существам;</w:t>
      </w:r>
    </w:p>
    <w:p w:rsidR="006F2955" w:rsidRDefault="006F2955" w:rsidP="006F2955">
      <w:pPr>
        <w:pStyle w:val="a3"/>
        <w:ind w:left="1507"/>
        <w:jc w:val="left"/>
      </w:pPr>
      <w:r>
        <w:t>выражающий</w:t>
      </w:r>
      <w:r>
        <w:rPr>
          <w:spacing w:val="-4"/>
        </w:rPr>
        <w:t xml:space="preserve"> </w:t>
      </w:r>
      <w:r>
        <w:t>готовность</w:t>
      </w:r>
      <w:r>
        <w:rPr>
          <w:spacing w:val="-3"/>
        </w:rPr>
        <w:t xml:space="preserve"> </w:t>
      </w:r>
      <w:r>
        <w:t>в</w:t>
      </w:r>
      <w:r>
        <w:rPr>
          <w:spacing w:val="-5"/>
        </w:rPr>
        <w:t xml:space="preserve"> </w:t>
      </w:r>
      <w:r>
        <w:t>своей</w:t>
      </w:r>
      <w:r>
        <w:rPr>
          <w:spacing w:val="-3"/>
        </w:rPr>
        <w:t xml:space="preserve"> </w:t>
      </w:r>
      <w:r>
        <w:t>деятельности</w:t>
      </w:r>
      <w:r>
        <w:rPr>
          <w:spacing w:val="-4"/>
        </w:rPr>
        <w:t xml:space="preserve"> </w:t>
      </w:r>
      <w:r>
        <w:t>придерживаться</w:t>
      </w:r>
      <w:r>
        <w:rPr>
          <w:spacing w:val="-4"/>
        </w:rPr>
        <w:t xml:space="preserve"> </w:t>
      </w:r>
      <w:r>
        <w:t>экологических</w:t>
      </w:r>
      <w:r>
        <w:rPr>
          <w:spacing w:val="-5"/>
        </w:rPr>
        <w:t xml:space="preserve"> </w:t>
      </w:r>
      <w:r>
        <w:t>норм.</w:t>
      </w:r>
    </w:p>
    <w:p w:rsidR="006F2955" w:rsidRDefault="006F2955" w:rsidP="00582418">
      <w:pPr>
        <w:pStyle w:val="a7"/>
        <w:numPr>
          <w:ilvl w:val="3"/>
          <w:numId w:val="86"/>
        </w:numPr>
        <w:tabs>
          <w:tab w:val="left" w:pos="2288"/>
        </w:tabs>
        <w:ind w:hanging="781"/>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6F2955" w:rsidRDefault="006F2955" w:rsidP="006F2955">
      <w:pPr>
        <w:pStyle w:val="a3"/>
        <w:ind w:right="288" w:firstLine="540"/>
      </w:pPr>
      <w:r>
        <w:t>выражающий</w:t>
      </w:r>
      <w:r>
        <w:rPr>
          <w:spacing w:val="1"/>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любознательность</w:t>
      </w:r>
      <w:r>
        <w:rPr>
          <w:spacing w:val="61"/>
        </w:rPr>
        <w:t xml:space="preserve"> </w:t>
      </w:r>
      <w:r>
        <w:t>и</w:t>
      </w:r>
      <w:r>
        <w:rPr>
          <w:spacing w:val="1"/>
        </w:rPr>
        <w:t xml:space="preserve"> </w:t>
      </w:r>
      <w:r>
        <w:t>самостоятельность в</w:t>
      </w:r>
      <w:r>
        <w:rPr>
          <w:spacing w:val="-2"/>
        </w:rPr>
        <w:t xml:space="preserve"> </w:t>
      </w:r>
      <w:r>
        <w:t>познании,</w:t>
      </w:r>
      <w:r>
        <w:rPr>
          <w:spacing w:val="-4"/>
        </w:rPr>
        <w:t xml:space="preserve"> </w:t>
      </w:r>
      <w:r>
        <w:t>интерес</w:t>
      </w:r>
      <w:r>
        <w:rPr>
          <w:spacing w:val="-2"/>
        </w:rPr>
        <w:t xml:space="preserve"> </w:t>
      </w:r>
      <w:r>
        <w:t>и</w:t>
      </w:r>
      <w:r>
        <w:rPr>
          <w:spacing w:val="3"/>
        </w:rPr>
        <w:t xml:space="preserve"> </w:t>
      </w:r>
      <w:r>
        <w:t>уважение</w:t>
      </w:r>
      <w:r>
        <w:rPr>
          <w:spacing w:val="-2"/>
        </w:rPr>
        <w:t xml:space="preserve"> </w:t>
      </w:r>
      <w:r>
        <w:t>к</w:t>
      </w:r>
      <w:r>
        <w:rPr>
          <w:spacing w:val="-1"/>
        </w:rPr>
        <w:t xml:space="preserve"> </w:t>
      </w:r>
      <w:r>
        <w:t>научным</w:t>
      </w:r>
      <w:r>
        <w:rPr>
          <w:spacing w:val="-3"/>
        </w:rPr>
        <w:t xml:space="preserve"> </w:t>
      </w:r>
      <w:r>
        <w:t>знаниям, науке;</w:t>
      </w:r>
    </w:p>
    <w:p w:rsidR="006F2955" w:rsidRDefault="006F2955" w:rsidP="006F2955">
      <w:pPr>
        <w:pStyle w:val="a3"/>
        <w:ind w:right="288" w:firstLine="540"/>
      </w:pPr>
      <w:r>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объектах,</w:t>
      </w:r>
      <w:r>
        <w:rPr>
          <w:spacing w:val="1"/>
        </w:rPr>
        <w:t xml:space="preserve"> </w:t>
      </w:r>
      <w:r>
        <w:t>многообразии объектов и явлений природы, связи живой и неживой природы, о науке, научном</w:t>
      </w:r>
      <w:r>
        <w:rPr>
          <w:spacing w:val="1"/>
        </w:rPr>
        <w:t xml:space="preserve"> </w:t>
      </w:r>
      <w:r>
        <w:t>знании;</w:t>
      </w:r>
    </w:p>
    <w:p w:rsidR="006F2955" w:rsidRDefault="006F2955" w:rsidP="006F2955">
      <w:pPr>
        <w:pStyle w:val="a3"/>
        <w:ind w:right="290" w:firstLine="540"/>
      </w:pPr>
      <w:r>
        <w:t>имеющий</w:t>
      </w:r>
      <w:r>
        <w:rPr>
          <w:spacing w:val="1"/>
        </w:rPr>
        <w:t xml:space="preserve"> </w:t>
      </w:r>
      <w:r>
        <w:t>первоначальные</w:t>
      </w:r>
      <w:r>
        <w:rPr>
          <w:spacing w:val="1"/>
        </w:rPr>
        <w:t xml:space="preserve"> </w:t>
      </w:r>
      <w:r>
        <w:t>навыки</w:t>
      </w:r>
      <w:r>
        <w:rPr>
          <w:spacing w:val="1"/>
        </w:rPr>
        <w:t xml:space="preserve"> </w:t>
      </w:r>
      <w:r>
        <w:t>наблюдений,</w:t>
      </w:r>
      <w:r>
        <w:rPr>
          <w:spacing w:val="1"/>
        </w:rPr>
        <w:t xml:space="preserve"> </w:t>
      </w:r>
      <w:r>
        <w:t>систематизации</w:t>
      </w:r>
      <w:r>
        <w:rPr>
          <w:spacing w:val="1"/>
        </w:rPr>
        <w:t xml:space="preserve"> </w:t>
      </w:r>
      <w:r>
        <w:t>и</w:t>
      </w:r>
      <w:r>
        <w:rPr>
          <w:spacing w:val="1"/>
        </w:rPr>
        <w:t xml:space="preserve"> </w:t>
      </w:r>
      <w:r>
        <w:t>осмысления</w:t>
      </w:r>
      <w:r>
        <w:rPr>
          <w:spacing w:val="1"/>
        </w:rPr>
        <w:t xml:space="preserve"> </w:t>
      </w:r>
      <w:r>
        <w:t>опыта</w:t>
      </w:r>
      <w:r>
        <w:rPr>
          <w:spacing w:val="1"/>
        </w:rPr>
        <w:t xml:space="preserve"> </w:t>
      </w:r>
      <w:r>
        <w:t>в</w:t>
      </w:r>
      <w:r>
        <w:rPr>
          <w:spacing w:val="1"/>
        </w:rPr>
        <w:t xml:space="preserve"> </w:t>
      </w:r>
      <w:r>
        <w:t>естественно-научной</w:t>
      </w:r>
      <w:r>
        <w:rPr>
          <w:spacing w:val="-1"/>
        </w:rPr>
        <w:t xml:space="preserve"> </w:t>
      </w:r>
      <w:r>
        <w:t>и гуманитарной областях знания.</w:t>
      </w:r>
    </w:p>
    <w:p w:rsidR="006F2955" w:rsidRDefault="006F2955" w:rsidP="00582418">
      <w:pPr>
        <w:pStyle w:val="Heading1"/>
        <w:numPr>
          <w:ilvl w:val="0"/>
          <w:numId w:val="87"/>
        </w:numPr>
        <w:tabs>
          <w:tab w:val="left" w:pos="4624"/>
        </w:tabs>
        <w:spacing w:before="1"/>
        <w:ind w:left="4623" w:right="0" w:hanging="361"/>
        <w:jc w:val="both"/>
      </w:pPr>
      <w:r>
        <w:t>Содержательный</w:t>
      </w:r>
      <w:r>
        <w:rPr>
          <w:spacing w:val="-6"/>
        </w:rPr>
        <w:t xml:space="preserve"> </w:t>
      </w:r>
      <w:r>
        <w:t>раздел</w:t>
      </w:r>
    </w:p>
    <w:p w:rsidR="006F2955" w:rsidRDefault="006F2955" w:rsidP="00582418">
      <w:pPr>
        <w:pStyle w:val="a7"/>
        <w:numPr>
          <w:ilvl w:val="1"/>
          <w:numId w:val="83"/>
        </w:numPr>
        <w:tabs>
          <w:tab w:val="left" w:pos="1388"/>
        </w:tabs>
        <w:spacing w:before="4" w:line="274" w:lineRule="exact"/>
        <w:ind w:hanging="421"/>
        <w:rPr>
          <w:b/>
          <w:i/>
          <w:sz w:val="24"/>
        </w:rPr>
      </w:pPr>
      <w:r>
        <w:rPr>
          <w:b/>
          <w:i/>
          <w:sz w:val="24"/>
          <w:u w:val="thick"/>
        </w:rPr>
        <w:t>Уклад</w:t>
      </w:r>
      <w:r>
        <w:rPr>
          <w:b/>
          <w:i/>
          <w:spacing w:val="-5"/>
          <w:sz w:val="24"/>
          <w:u w:val="thick"/>
        </w:rPr>
        <w:t xml:space="preserve"> </w:t>
      </w:r>
      <w:r>
        <w:rPr>
          <w:b/>
          <w:i/>
          <w:sz w:val="24"/>
          <w:u w:val="thick"/>
        </w:rPr>
        <w:t>общеобразовательной</w:t>
      </w:r>
      <w:r>
        <w:rPr>
          <w:b/>
          <w:i/>
          <w:spacing w:val="-4"/>
          <w:sz w:val="24"/>
          <w:u w:val="thick"/>
        </w:rPr>
        <w:t xml:space="preserve"> </w:t>
      </w:r>
      <w:r>
        <w:rPr>
          <w:b/>
          <w:i/>
          <w:sz w:val="24"/>
          <w:u w:val="thick"/>
        </w:rPr>
        <w:t>организации</w:t>
      </w:r>
    </w:p>
    <w:p w:rsidR="006F2955" w:rsidRPr="00B451C9" w:rsidRDefault="006F2955" w:rsidP="006F2955">
      <w:pPr>
        <w:pStyle w:val="a3"/>
        <w:ind w:left="993" w:right="-1" w:firstLine="567"/>
        <w:contextualSpacing/>
        <w:rPr>
          <w:spacing w:val="1"/>
        </w:rPr>
      </w:pPr>
      <w:r w:rsidRPr="00B451C9">
        <w:t>МБОУ «Центр образования с. Усть-Белая» имеет структурные подразделения: средняя общеобразовательная школа им. Камалдинова В.В., интернат, дошкольное отделение с. Усть-Белая и дошкольное отделение с. Снежное.</w:t>
      </w:r>
    </w:p>
    <w:p w:rsidR="006F2955" w:rsidRPr="00B451C9" w:rsidRDefault="006F2955" w:rsidP="006F2955">
      <w:pPr>
        <w:pStyle w:val="a3"/>
        <w:ind w:left="993" w:right="-1" w:firstLine="567"/>
        <w:contextualSpacing/>
      </w:pPr>
      <w:r w:rsidRPr="00B451C9">
        <w:t>Обучение ведётся с 1 по 11 класс по трем уровням образования: начальное общее образование, основное общее образование и среднее общее образование. В школе работают социальные педагоги, логопед, психолог.</w:t>
      </w:r>
    </w:p>
    <w:p w:rsidR="006F2955" w:rsidRPr="00B451C9" w:rsidRDefault="006F2955" w:rsidP="006F2955">
      <w:pPr>
        <w:pStyle w:val="a3"/>
        <w:ind w:left="993" w:right="-1" w:firstLine="567"/>
        <w:contextualSpacing/>
      </w:pPr>
      <w:r w:rsidRPr="00B451C9">
        <w:t xml:space="preserve">В интернате проживают и получают образование дети, чьи родители </w:t>
      </w:r>
      <w:r w:rsidRPr="00B451C9">
        <w:lastRenderedPageBreak/>
        <w:t>работают в тундре, а также дети из соседнего села Снежное. В МБОУ «Центр образования с. Усть-Белая»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Wi-Fi, спортзал, библиотека, музей. Необходимые меры доступности и безопасности обеспечены в соответствии с нормативными требованиями.</w:t>
      </w:r>
    </w:p>
    <w:p w:rsidR="006F2955" w:rsidRPr="00B451C9" w:rsidRDefault="006F2955" w:rsidP="006F2955">
      <w:pPr>
        <w:pStyle w:val="a3"/>
        <w:ind w:left="993" w:right="-1" w:firstLine="567"/>
        <w:contextualSpacing/>
        <w:rPr>
          <w:i/>
          <w:iCs/>
          <w:u w:val="single"/>
        </w:rPr>
      </w:pPr>
      <w:r w:rsidRPr="00B451C9">
        <w:rPr>
          <w:i/>
          <w:iCs/>
          <w:u w:val="single"/>
        </w:rPr>
        <w:t>Особенности контингента учащихся.</w:t>
      </w:r>
    </w:p>
    <w:p w:rsidR="006F2955" w:rsidRPr="00B451C9" w:rsidRDefault="006F2955" w:rsidP="006F2955">
      <w:pPr>
        <w:pStyle w:val="a3"/>
        <w:ind w:left="993" w:right="-1" w:firstLine="567"/>
        <w:contextualSpacing/>
        <w:rPr>
          <w:i/>
          <w:iCs/>
          <w:u w:val="single"/>
        </w:rPr>
      </w:pPr>
      <w:r w:rsidRPr="00B451C9">
        <w:t xml:space="preserve">Состав учащихся школы неоднороден и различается: </w:t>
      </w:r>
    </w:p>
    <w:p w:rsidR="006F2955" w:rsidRPr="00B451C9" w:rsidRDefault="006F2955" w:rsidP="006F2955">
      <w:pPr>
        <w:pStyle w:val="a3"/>
        <w:ind w:left="993" w:right="-1" w:firstLine="567"/>
        <w:contextualSpacing/>
      </w:pPr>
      <w:r w:rsidRPr="00B451C9">
        <w:t xml:space="preserve">- по учебным возможностям, которые зависят от общего развития ребёнка и его уровня подготовки к обучению в школе. Наряду с Основной образовательной программой общего образования в школе реализуются </w:t>
      </w:r>
      <w:r w:rsidRPr="00B451C9">
        <w:rPr>
          <w:b/>
          <w:i/>
        </w:rPr>
        <w:t>адаптированные</w:t>
      </w:r>
      <w:r w:rsidRPr="00B451C9">
        <w:t xml:space="preserve"> основные общеобразовательные программы. Кроме того, ежегодно разрабатываются рабочие программы по курсам внеурочной деятельности и факультативам, функционируют группы обучающихся по дополнительным общеразвивающим программам; </w:t>
      </w:r>
    </w:p>
    <w:p w:rsidR="006F2955" w:rsidRPr="00B451C9" w:rsidRDefault="006F2955" w:rsidP="006F2955">
      <w:pPr>
        <w:pStyle w:val="a3"/>
        <w:ind w:left="993" w:right="-1" w:firstLine="567"/>
        <w:contextualSpacing/>
      </w:pPr>
      <w:r w:rsidRPr="00B451C9">
        <w:t xml:space="preserve">- по социальному статусу, который зависит от общего благополучия семьи или уровня воспитательного ресурса отдельных родителей. Социальные категории: дети из многодетных семей – 40%; дети сироты и опекаемые – 6%; дети, проживающие в социально-неблагополучных условиях – 13%; проживающие в малообеспеченных семьях – 44%;  </w:t>
      </w:r>
    </w:p>
    <w:p w:rsidR="006F2955" w:rsidRPr="00B451C9" w:rsidRDefault="006F2955" w:rsidP="006F2955">
      <w:pPr>
        <w:pStyle w:val="a3"/>
        <w:ind w:left="993" w:right="-1" w:firstLine="567"/>
        <w:contextualSpacing/>
      </w:pPr>
      <w:r w:rsidRPr="00B451C9">
        <w:t xml:space="preserve">-по национальной принадлежности. Среди обучающихся более 80%  чукчей, 17 % русских, 3% таких национальностей как: якуты, татары, немцы, эвенки, турки. </w:t>
      </w:r>
    </w:p>
    <w:p w:rsidR="006F2955" w:rsidRPr="00B451C9" w:rsidRDefault="006F2955" w:rsidP="006F2955">
      <w:pPr>
        <w:pStyle w:val="a3"/>
        <w:ind w:left="993" w:right="-1" w:firstLine="567"/>
        <w:contextualSpacing/>
        <w:rPr>
          <w:u w:val="single"/>
        </w:rPr>
      </w:pPr>
      <w:r w:rsidRPr="00B451C9">
        <w:rPr>
          <w:i/>
          <w:iCs/>
          <w:u w:val="single"/>
        </w:rPr>
        <w:t>Особенности социального окружения.</w:t>
      </w:r>
    </w:p>
    <w:p w:rsidR="006F2955" w:rsidRPr="00B451C9" w:rsidRDefault="006F2955" w:rsidP="006F2955">
      <w:pPr>
        <w:pStyle w:val="a3"/>
        <w:tabs>
          <w:tab w:val="left" w:pos="10065"/>
        </w:tabs>
        <w:ind w:left="993" w:right="-1" w:firstLine="567"/>
        <w:contextualSpacing/>
      </w:pPr>
      <w:r w:rsidRPr="00B451C9">
        <w:rPr>
          <w:shd w:val="clear" w:color="auto" w:fill="FFFFFF"/>
        </w:rPr>
        <w:t xml:space="preserve">Микросоциум села включает следующие социокультурные центры: </w:t>
      </w:r>
      <w:r w:rsidRPr="00B451C9">
        <w:t>Дом культуры села</w:t>
      </w:r>
      <w:r w:rsidRPr="00B451C9">
        <w:rPr>
          <w:spacing w:val="1"/>
        </w:rPr>
        <w:t xml:space="preserve"> Усть-Белая</w:t>
      </w:r>
      <w:r w:rsidRPr="00B451C9">
        <w:t>,</w:t>
      </w:r>
      <w:r w:rsidRPr="00B451C9">
        <w:rPr>
          <w:spacing w:val="1"/>
        </w:rPr>
        <w:t xml:space="preserve"> сельская </w:t>
      </w:r>
      <w:r w:rsidRPr="00B451C9">
        <w:t xml:space="preserve">библиотека, Детская школа искусств. </w:t>
      </w:r>
    </w:p>
    <w:p w:rsidR="006F2955" w:rsidRPr="00B451C9" w:rsidRDefault="006F2955" w:rsidP="006F2955">
      <w:pPr>
        <w:pStyle w:val="a3"/>
        <w:tabs>
          <w:tab w:val="left" w:pos="10065"/>
        </w:tabs>
        <w:ind w:left="993" w:right="-1" w:firstLine="567"/>
        <w:contextualSpacing/>
      </w:pPr>
      <w:r w:rsidRPr="00B451C9">
        <w:t>Сельская школа, объединяя интеллигенцию, является не только образовательным, но и культурным, а также спортивным центром села, что позволяет охватить 100% обучающихся во внеурочную деятельность и дополнительное образование.</w:t>
      </w:r>
    </w:p>
    <w:p w:rsidR="006F2955" w:rsidRPr="00B451C9" w:rsidRDefault="006F2955" w:rsidP="006F2955">
      <w:pPr>
        <w:pStyle w:val="a3"/>
        <w:tabs>
          <w:tab w:val="left" w:pos="10065"/>
        </w:tabs>
        <w:ind w:left="993" w:right="-1" w:firstLine="567"/>
        <w:contextualSpacing/>
        <w:rPr>
          <w:i/>
          <w:iCs/>
          <w:u w:val="single"/>
        </w:rPr>
      </w:pPr>
      <w:r w:rsidRPr="00B451C9">
        <w:rPr>
          <w:i/>
          <w:iCs/>
          <w:u w:val="single"/>
        </w:rPr>
        <w:t>Источники положительного или отрицательного влияния на детей.</w:t>
      </w:r>
    </w:p>
    <w:p w:rsidR="006F2955" w:rsidRPr="00B451C9" w:rsidRDefault="006F2955" w:rsidP="006F2955">
      <w:pPr>
        <w:pStyle w:val="a3"/>
        <w:tabs>
          <w:tab w:val="left" w:pos="10065"/>
        </w:tabs>
        <w:ind w:left="993" w:right="-1" w:firstLine="567"/>
        <w:contextualSpacing/>
      </w:pPr>
      <w:r w:rsidRPr="00B451C9">
        <w:t xml:space="preserve">Команда администрации – квалифицированные, имеющие достаточно большой управленческий опыт руководители, в педагогическом составе - одинаковое соотношение «стажистов» с большим опытом педагогической практики и молодых педагогов с достаточно высоким уровнем творческой активности и профессиональной инициативы, 50% педагогов высшей и первой категории. В педагогической команде 100% квалифицированных специалистов, необходимых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образования МБОУ «Центр образования с. Усть-Белая». </w:t>
      </w:r>
    </w:p>
    <w:p w:rsidR="006F2955" w:rsidRPr="00B451C9" w:rsidRDefault="006F2955" w:rsidP="006F2955">
      <w:pPr>
        <w:pStyle w:val="a3"/>
        <w:tabs>
          <w:tab w:val="left" w:pos="10065"/>
        </w:tabs>
        <w:ind w:left="993" w:right="-1" w:firstLine="567"/>
        <w:contextualSpacing/>
      </w:pPr>
      <w:r w:rsidRPr="00B451C9">
        <w:t>Возможные 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ребёнка.</w:t>
      </w:r>
    </w:p>
    <w:p w:rsidR="006F2955" w:rsidRPr="00B451C9" w:rsidRDefault="006F2955" w:rsidP="006F2955">
      <w:pPr>
        <w:pStyle w:val="a3"/>
        <w:tabs>
          <w:tab w:val="left" w:pos="10065"/>
        </w:tabs>
        <w:ind w:left="993" w:right="-1" w:firstLine="567"/>
        <w:contextualSpacing/>
      </w:pPr>
      <w:r w:rsidRPr="00B451C9">
        <w:rPr>
          <w:i/>
          <w:iCs/>
          <w:u w:val="single"/>
        </w:rPr>
        <w:lastRenderedPageBreak/>
        <w:t>Оригинальные воспитательные находки школы</w:t>
      </w:r>
      <w:r w:rsidRPr="00B451C9">
        <w:rPr>
          <w:i/>
          <w:iCs/>
        </w:rPr>
        <w:t xml:space="preserve">. </w:t>
      </w:r>
    </w:p>
    <w:p w:rsidR="006F2955" w:rsidRPr="00B451C9" w:rsidRDefault="006F2955" w:rsidP="006F2955">
      <w:pPr>
        <w:pStyle w:val="Default"/>
        <w:ind w:left="993" w:right="-1" w:firstLine="567"/>
        <w:contextualSpacing/>
        <w:jc w:val="both"/>
        <w:rPr>
          <w:color w:val="auto"/>
        </w:rPr>
      </w:pPr>
      <w:r w:rsidRPr="00B451C9">
        <w:rPr>
          <w:color w:val="auto"/>
        </w:rPr>
        <w:t xml:space="preserve">1) Воспитательные системы класса, разработанные классными руководителями на основе системы персональных поручений, целенаправленных воспитательных мероприятий и оценочных инструментов; </w:t>
      </w:r>
    </w:p>
    <w:p w:rsidR="006F2955" w:rsidRPr="00B451C9" w:rsidRDefault="006F2955" w:rsidP="006F2955">
      <w:pPr>
        <w:pStyle w:val="Default"/>
        <w:ind w:left="993" w:right="-1" w:firstLine="567"/>
        <w:contextualSpacing/>
        <w:jc w:val="both"/>
        <w:rPr>
          <w:color w:val="auto"/>
        </w:rPr>
      </w:pPr>
      <w:r w:rsidRPr="00B451C9">
        <w:rPr>
          <w:color w:val="auto"/>
        </w:rPr>
        <w:t xml:space="preserve">2) Модель сотрудничества с родителями учащихся, построенная на установлении конструктивных отношений и целенаправленной организации совместной деятельности по развитию школьного уклада; </w:t>
      </w:r>
    </w:p>
    <w:p w:rsidR="006F2955" w:rsidRPr="00B451C9" w:rsidRDefault="006F2955" w:rsidP="006F2955">
      <w:pPr>
        <w:pStyle w:val="Default"/>
        <w:ind w:left="993" w:right="-1" w:firstLine="567"/>
        <w:contextualSpacing/>
        <w:jc w:val="both"/>
        <w:rPr>
          <w:color w:val="auto"/>
        </w:rPr>
      </w:pPr>
      <w:r w:rsidRPr="00B451C9">
        <w:rPr>
          <w:color w:val="auto"/>
        </w:rPr>
        <w:t xml:space="preserve">3) 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 </w:t>
      </w:r>
    </w:p>
    <w:p w:rsidR="006F2955" w:rsidRPr="00B451C9" w:rsidRDefault="006F2955" w:rsidP="006F2955">
      <w:pPr>
        <w:pStyle w:val="Default"/>
        <w:ind w:left="993" w:right="-1" w:firstLine="567"/>
        <w:contextualSpacing/>
        <w:jc w:val="both"/>
        <w:rPr>
          <w:color w:val="auto"/>
        </w:rPr>
      </w:pPr>
      <w:r w:rsidRPr="00B451C9">
        <w:rPr>
          <w:color w:val="auto"/>
        </w:rPr>
        <w:t xml:space="preserve">4) Обеспечение 100%-ного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 </w:t>
      </w:r>
    </w:p>
    <w:p w:rsidR="006F2955" w:rsidRPr="00B451C9" w:rsidRDefault="006F2955" w:rsidP="006F2955">
      <w:pPr>
        <w:pStyle w:val="Default"/>
        <w:ind w:left="993" w:right="-1" w:firstLine="567"/>
        <w:contextualSpacing/>
        <w:jc w:val="both"/>
        <w:rPr>
          <w:color w:val="auto"/>
        </w:rPr>
      </w:pPr>
      <w:r w:rsidRPr="00B451C9">
        <w:rPr>
          <w:color w:val="auto"/>
        </w:rPr>
        <w:t xml:space="preserve">5) 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w:t>
      </w:r>
    </w:p>
    <w:p w:rsidR="006F2955" w:rsidRPr="005232ED" w:rsidRDefault="006F2955" w:rsidP="006F2955">
      <w:pPr>
        <w:pStyle w:val="Default"/>
        <w:ind w:left="993" w:right="-1" w:firstLine="567"/>
        <w:contextualSpacing/>
        <w:jc w:val="both"/>
        <w:rPr>
          <w:rFonts w:eastAsia="+mn-ea"/>
          <w:bCs/>
          <w:kern w:val="24"/>
        </w:rPr>
      </w:pPr>
      <w:r w:rsidRPr="00B451C9">
        <w:t xml:space="preserve">Большое значение для учеников, педагогов и для всех жителей села имеет то, что школа носит имя Василия Васильевича Камалдинова, жителя с. Усть-Белая, </w:t>
      </w:r>
      <w:r w:rsidRPr="00B451C9">
        <w:rPr>
          <w:rFonts w:eastAsia="+mn-ea"/>
          <w:bCs/>
          <w:kern w:val="24"/>
        </w:rPr>
        <w:t xml:space="preserve">ветерана войны и труда, кавалера Ордена Отечественной войны </w:t>
      </w:r>
      <w:r w:rsidRPr="00B451C9">
        <w:rPr>
          <w:rFonts w:eastAsia="+mn-ea"/>
          <w:bCs/>
          <w:kern w:val="24"/>
          <w:lang w:val="en-US"/>
        </w:rPr>
        <w:t>I</w:t>
      </w:r>
      <w:r w:rsidRPr="00B451C9">
        <w:rPr>
          <w:rFonts w:eastAsia="+mn-ea"/>
          <w:bCs/>
          <w:kern w:val="24"/>
        </w:rPr>
        <w:t xml:space="preserve"> степени, Ордена Славы </w:t>
      </w:r>
      <w:r w:rsidRPr="00B451C9">
        <w:rPr>
          <w:rFonts w:eastAsia="+mn-ea"/>
          <w:bCs/>
          <w:kern w:val="24"/>
          <w:lang w:val="en-US"/>
        </w:rPr>
        <w:t>III</w:t>
      </w:r>
      <w:r w:rsidRPr="00B451C9">
        <w:rPr>
          <w:rFonts w:eastAsia="+mn-ea"/>
          <w:bCs/>
          <w:kern w:val="24"/>
        </w:rPr>
        <w:t xml:space="preserve"> степени</w:t>
      </w:r>
      <w:r w:rsidRPr="00B451C9">
        <w:t xml:space="preserve">, который много лет был </w:t>
      </w:r>
      <w:r w:rsidRPr="00B451C9">
        <w:rPr>
          <w:rFonts w:eastAsia="+mn-ea"/>
          <w:bCs/>
          <w:kern w:val="24"/>
        </w:rPr>
        <w:t>учителем географии в школе села Усть-Белая, что мотивирует на познание</w:t>
      </w:r>
      <w:r w:rsidRPr="005232ED">
        <w:rPr>
          <w:rFonts w:eastAsia="+mn-ea"/>
          <w:bCs/>
          <w:kern w:val="24"/>
        </w:rPr>
        <w:t xml:space="preserve"> истории не только страны, региона, края, но и своей малой родины.</w:t>
      </w:r>
    </w:p>
    <w:p w:rsidR="006F2955" w:rsidRPr="00B451C9" w:rsidRDefault="006F2955" w:rsidP="006F2955">
      <w:pPr>
        <w:pStyle w:val="Default"/>
        <w:ind w:left="993" w:right="-1" w:firstLine="567"/>
        <w:contextualSpacing/>
        <w:jc w:val="both"/>
        <w:rPr>
          <w:rStyle w:val="CharAttribute0"/>
          <w:rFonts w:eastAsia="Batang"/>
          <w:sz w:val="24"/>
        </w:rPr>
      </w:pPr>
      <w:r w:rsidRPr="00B451C9">
        <w:t>В школе функционирует отряд волонтеров. Работает школьный</w:t>
      </w:r>
      <w:r w:rsidRPr="00B451C9">
        <w:rPr>
          <w:spacing w:val="-8"/>
        </w:rPr>
        <w:t xml:space="preserve"> историко-</w:t>
      </w:r>
      <w:r w:rsidRPr="00B451C9">
        <w:t xml:space="preserve">краеведческий музей «Исток». </w:t>
      </w:r>
      <w:r w:rsidRPr="00B451C9">
        <w:rPr>
          <w:rStyle w:val="CharAttribute0"/>
          <w:rFonts w:eastAsia="Batang"/>
          <w:sz w:val="24"/>
        </w:rPr>
        <w:t xml:space="preserve">Организуется взаимодействие с оленеводческим совхозом </w:t>
      </w:r>
      <w:r w:rsidRPr="00B451C9">
        <w:t xml:space="preserve">МУП СХП «Имени Первого Ревкома Чукотки» </w:t>
      </w:r>
      <w:r w:rsidRPr="00B451C9">
        <w:rPr>
          <w:rStyle w:val="CharAttribute0"/>
          <w:rFonts w:eastAsia="Batang"/>
          <w:sz w:val="24"/>
        </w:rPr>
        <w:t xml:space="preserve">по профориентации учащихся, введен рейтинг деятельностной активности для мотивации учащихся к постоянному совершенствованию себя как ученика, так и активного члена общества; постоянное взаимодействие между членами всех структурных подразделений с целью преемственности воспитания (детский сад – школа – интернат). </w:t>
      </w:r>
      <w:r w:rsidRPr="00B451C9">
        <w:rPr>
          <w:rStyle w:val="CharAttribute0"/>
          <w:rFonts w:eastAsia="Calibri"/>
          <w:sz w:val="24"/>
        </w:rPr>
        <w:t>Создан Центр образования естественнонаучной и технологической направленностей «Точка роста» с целью развития у обучающихся естественнонаучной, математической, информационной грамотности, формирования критического и креативного мышления,</w:t>
      </w:r>
      <w:r w:rsidRPr="005232ED">
        <w:rPr>
          <w:rStyle w:val="CharAttribute0"/>
          <w:rFonts w:eastAsia="Calibri"/>
        </w:rPr>
        <w:t xml:space="preserve"> </w:t>
      </w:r>
      <w:r w:rsidRPr="00B451C9">
        <w:rPr>
          <w:rStyle w:val="CharAttribute0"/>
          <w:rFonts w:eastAsia="Calibri"/>
          <w:sz w:val="24"/>
        </w:rPr>
        <w:t xml:space="preserve">совершенствования навыков естественнонаучной и технологической направленностей. </w:t>
      </w:r>
      <w:r w:rsidRPr="00B451C9">
        <w:rPr>
          <w:rStyle w:val="CharAttribute0"/>
          <w:rFonts w:eastAsia="Batang"/>
          <w:sz w:val="24"/>
        </w:rPr>
        <w:t xml:space="preserve">На базе МБОУ «Центр образования действуют 3 общественные организации: </w:t>
      </w:r>
    </w:p>
    <w:p w:rsidR="006F2955" w:rsidRPr="00B451C9" w:rsidRDefault="006F2955" w:rsidP="00582418">
      <w:pPr>
        <w:pStyle w:val="Default"/>
        <w:numPr>
          <w:ilvl w:val="0"/>
          <w:numId w:val="89"/>
        </w:numPr>
        <w:tabs>
          <w:tab w:val="left" w:pos="993"/>
        </w:tabs>
        <w:ind w:left="993" w:right="-1" w:firstLine="567"/>
        <w:contextualSpacing/>
        <w:jc w:val="both"/>
        <w:rPr>
          <w:color w:val="auto"/>
        </w:rPr>
      </w:pPr>
      <w:r w:rsidRPr="00B451C9">
        <w:rPr>
          <w:b/>
          <w:bCs/>
          <w:iCs/>
        </w:rPr>
        <w:t>Усть-Бельская местная молодежная общественная организация «Школа инженерного мышления»</w:t>
      </w:r>
      <w:r w:rsidRPr="00B451C9">
        <w:rPr>
          <w:bCs/>
          <w:iCs/>
        </w:rPr>
        <w:t>, целью которой является стимулирование интереса обучающихся к сфере инноваций и высоких технологий, поддержка талантливых детей, вовлечение их в научно-техническое творчество и популяризацию престижных инженерных профессий среди молодежи.</w:t>
      </w:r>
    </w:p>
    <w:p w:rsidR="006F2955" w:rsidRPr="00B451C9" w:rsidRDefault="006F2955" w:rsidP="00582418">
      <w:pPr>
        <w:pStyle w:val="Default"/>
        <w:numPr>
          <w:ilvl w:val="0"/>
          <w:numId w:val="89"/>
        </w:numPr>
        <w:tabs>
          <w:tab w:val="left" w:pos="993"/>
        </w:tabs>
        <w:ind w:left="993" w:right="-1" w:firstLine="567"/>
        <w:contextualSpacing/>
        <w:jc w:val="both"/>
        <w:rPr>
          <w:color w:val="auto"/>
        </w:rPr>
      </w:pPr>
      <w:r w:rsidRPr="00B451C9">
        <w:rPr>
          <w:b/>
          <w:bCs/>
          <w:iCs/>
        </w:rPr>
        <w:t>Усть-Бельская местная молодежная общественная организация «Военно-патриотический клуб «Патриот»,</w:t>
      </w:r>
      <w:r w:rsidRPr="00B451C9">
        <w:rPr>
          <w:bCs/>
          <w:iCs/>
        </w:rPr>
        <w:t xml:space="preserve"> целью которой является </w:t>
      </w:r>
      <w:r w:rsidRPr="00B451C9">
        <w:t xml:space="preserve">развитие современных компетенции у широких слоев населения, включая </w:t>
      </w:r>
      <w:r w:rsidRPr="00B451C9">
        <w:rPr>
          <w:shd w:val="clear" w:color="auto" w:fill="FFFFFF"/>
          <w:lang w:eastAsia="ru-RU"/>
        </w:rPr>
        <w:t>патриотическое, духовное, нравственное воспитание молодежи и юношества в русских национальных и воинских традициях, содействие укреплению российской государственности как основы функционирования гражданского общества.</w:t>
      </w:r>
    </w:p>
    <w:p w:rsidR="006F2955" w:rsidRPr="00B451C9" w:rsidRDefault="006F2955" w:rsidP="00582418">
      <w:pPr>
        <w:pStyle w:val="Default"/>
        <w:numPr>
          <w:ilvl w:val="0"/>
          <w:numId w:val="89"/>
        </w:numPr>
        <w:tabs>
          <w:tab w:val="left" w:pos="993"/>
        </w:tabs>
        <w:ind w:left="993" w:right="-1" w:firstLine="567"/>
        <w:contextualSpacing/>
        <w:jc w:val="both"/>
        <w:rPr>
          <w:rStyle w:val="CharAttribute0"/>
          <w:rFonts w:eastAsia="Calibri"/>
          <w:color w:val="auto"/>
          <w:sz w:val="24"/>
        </w:rPr>
      </w:pPr>
      <w:r w:rsidRPr="00B451C9">
        <w:rPr>
          <w:rStyle w:val="CharAttribute0"/>
          <w:rFonts w:eastAsia="Batang"/>
          <w:sz w:val="24"/>
        </w:rPr>
        <w:t>Общественное объединение школьный спортивный клуб «Форвард», целью которого является привлечение подростков к регулярным занятиям физической культурой и спортом, пропаганде здорового образа жизни, организации активного отдыха.</w:t>
      </w:r>
    </w:p>
    <w:p w:rsidR="006F2955" w:rsidRPr="00B451C9" w:rsidRDefault="006F2955" w:rsidP="006F2955">
      <w:pPr>
        <w:pStyle w:val="Default"/>
        <w:ind w:left="993" w:right="-1" w:firstLine="567"/>
        <w:contextualSpacing/>
        <w:jc w:val="both"/>
        <w:rPr>
          <w:bCs/>
          <w:lang w:eastAsia="ru-RU"/>
        </w:rPr>
      </w:pPr>
      <w:r w:rsidRPr="00B451C9">
        <w:rPr>
          <w:rStyle w:val="CharAttribute0"/>
          <w:rFonts w:eastAsia="Calibri"/>
          <w:sz w:val="24"/>
        </w:rPr>
        <w:t>Осуществление основных воспитательных направлений школы реализуются в</w:t>
      </w:r>
      <w:r w:rsidRPr="00B451C9">
        <w:rPr>
          <w:bCs/>
          <w:lang w:eastAsia="ru-RU"/>
        </w:rPr>
        <w:t xml:space="preserve"> следующих подпрограммах и проектах:</w:t>
      </w:r>
    </w:p>
    <w:p w:rsidR="006F2955" w:rsidRPr="00B451C9" w:rsidRDefault="006F2955" w:rsidP="006F2955">
      <w:pPr>
        <w:pStyle w:val="Default"/>
        <w:ind w:left="993" w:right="-1" w:firstLine="567"/>
        <w:contextualSpacing/>
        <w:jc w:val="both"/>
        <w:rPr>
          <w:b/>
          <w:bCs/>
          <w:lang w:eastAsia="ru-RU"/>
        </w:rPr>
      </w:pPr>
      <w:r w:rsidRPr="00B451C9">
        <w:rPr>
          <w:b/>
          <w:bCs/>
          <w:lang w:eastAsia="ru-RU"/>
        </w:rPr>
        <w:lastRenderedPageBreak/>
        <w:t xml:space="preserve">Проект «Содружество» </w:t>
      </w:r>
    </w:p>
    <w:p w:rsidR="006F2955" w:rsidRPr="00B451C9" w:rsidRDefault="006F2955" w:rsidP="006F2955">
      <w:pPr>
        <w:pStyle w:val="Default"/>
        <w:ind w:left="993" w:right="-1" w:firstLine="567"/>
        <w:contextualSpacing/>
        <w:jc w:val="both"/>
        <w:rPr>
          <w:color w:val="auto"/>
        </w:rPr>
      </w:pPr>
      <w:r w:rsidRPr="00B451C9">
        <w:rPr>
          <w:lang w:eastAsia="ru-RU"/>
        </w:rPr>
        <w:t xml:space="preserve">Объединяет ресурсы разных учреждений (находящихся на территории сельского поселения - Дом культуры, Школа искусств, сельская библиотека), с целью получения более эффективных результатов воспитания подрастающего поколения </w:t>
      </w:r>
      <w:r w:rsidRPr="00B451C9">
        <w:rPr>
          <w:bCs/>
          <w:lang w:eastAsia="ru-RU"/>
        </w:rPr>
        <w:t xml:space="preserve">и включает совместное </w:t>
      </w:r>
      <w:r w:rsidRPr="00B451C9">
        <w:rPr>
          <w:lang w:eastAsia="ru-RU"/>
        </w:rPr>
        <w:t xml:space="preserve">проведение </w:t>
      </w:r>
      <w:r w:rsidRPr="00B451C9">
        <w:t xml:space="preserve">конкурсов, фестивалей, смотров, спортивных соревнований </w:t>
      </w:r>
      <w:r w:rsidRPr="00B451C9">
        <w:rPr>
          <w:lang w:eastAsia="ru-RU"/>
        </w:rPr>
        <w:t>для детей и молодёжи; концертов</w:t>
      </w:r>
      <w:r w:rsidRPr="00B451C9">
        <w:t xml:space="preserve">. </w:t>
      </w:r>
    </w:p>
    <w:p w:rsidR="006F2955" w:rsidRPr="00B451C9" w:rsidRDefault="006F2955" w:rsidP="006F2955">
      <w:pPr>
        <w:tabs>
          <w:tab w:val="left" w:pos="142"/>
        </w:tabs>
        <w:adjustRightInd w:val="0"/>
        <w:ind w:left="993" w:right="-1" w:firstLine="567"/>
        <w:contextualSpacing/>
        <w:jc w:val="both"/>
        <w:rPr>
          <w:bCs/>
          <w:sz w:val="24"/>
          <w:szCs w:val="24"/>
        </w:rPr>
      </w:pPr>
      <w:r w:rsidRPr="00B451C9">
        <w:rPr>
          <w:b/>
          <w:bCs/>
          <w:sz w:val="24"/>
          <w:szCs w:val="24"/>
        </w:rPr>
        <w:t xml:space="preserve">Проект «Мы вместе» </w:t>
      </w:r>
    </w:p>
    <w:p w:rsidR="006F2955" w:rsidRPr="00B451C9" w:rsidRDefault="006F2955" w:rsidP="006F2955">
      <w:pPr>
        <w:tabs>
          <w:tab w:val="left" w:pos="142"/>
        </w:tabs>
        <w:adjustRightInd w:val="0"/>
        <w:ind w:left="993" w:right="-1" w:firstLine="567"/>
        <w:contextualSpacing/>
        <w:jc w:val="both"/>
        <w:rPr>
          <w:sz w:val="24"/>
          <w:szCs w:val="24"/>
        </w:rPr>
      </w:pPr>
      <w:r w:rsidRPr="00B451C9">
        <w:rPr>
          <w:sz w:val="24"/>
          <w:szCs w:val="24"/>
        </w:rPr>
        <w:t>Развитие органов ученического самоуправления. Создание действующей системы ученического соуправления - Совета старшеклассников.</w:t>
      </w:r>
    </w:p>
    <w:p w:rsidR="006F2955" w:rsidRPr="00B451C9" w:rsidRDefault="006F2955" w:rsidP="006F2955">
      <w:pPr>
        <w:tabs>
          <w:tab w:val="left" w:pos="142"/>
        </w:tabs>
        <w:adjustRightInd w:val="0"/>
        <w:ind w:left="993" w:right="-1" w:firstLine="567"/>
        <w:contextualSpacing/>
        <w:jc w:val="both"/>
        <w:rPr>
          <w:bCs/>
          <w:sz w:val="24"/>
          <w:szCs w:val="24"/>
        </w:rPr>
      </w:pPr>
      <w:r w:rsidRPr="00B451C9">
        <w:rPr>
          <w:b/>
          <w:bCs/>
          <w:sz w:val="24"/>
          <w:szCs w:val="24"/>
        </w:rPr>
        <w:t>Программа работы с одаренными детьми «Росток»</w:t>
      </w:r>
    </w:p>
    <w:p w:rsidR="006F2955" w:rsidRPr="00B451C9" w:rsidRDefault="006F2955" w:rsidP="006F2955">
      <w:pPr>
        <w:adjustRightInd w:val="0"/>
        <w:ind w:left="993" w:right="-1" w:firstLine="567"/>
        <w:contextualSpacing/>
        <w:jc w:val="both"/>
        <w:rPr>
          <w:bCs/>
          <w:iCs/>
          <w:sz w:val="24"/>
          <w:szCs w:val="24"/>
        </w:rPr>
      </w:pPr>
      <w:r w:rsidRPr="00B451C9">
        <w:rPr>
          <w:bCs/>
          <w:iCs/>
          <w:sz w:val="24"/>
          <w:szCs w:val="24"/>
        </w:rPr>
        <w:t xml:space="preserve">Выявление, развитие и социальная поддержка одаренных учащихся. </w:t>
      </w:r>
    </w:p>
    <w:p w:rsidR="006F2955" w:rsidRPr="00B451C9" w:rsidRDefault="006F2955" w:rsidP="006F2955">
      <w:pPr>
        <w:adjustRightInd w:val="0"/>
        <w:ind w:left="993" w:right="-1" w:firstLine="567"/>
        <w:contextualSpacing/>
        <w:jc w:val="both"/>
        <w:rPr>
          <w:bCs/>
          <w:sz w:val="24"/>
          <w:szCs w:val="24"/>
        </w:rPr>
      </w:pPr>
      <w:r w:rsidRPr="00B451C9">
        <w:rPr>
          <w:b/>
          <w:bCs/>
          <w:sz w:val="24"/>
          <w:szCs w:val="24"/>
        </w:rPr>
        <w:t xml:space="preserve">Программа «Моя родина Чукотка» </w:t>
      </w:r>
    </w:p>
    <w:p w:rsidR="006F2955" w:rsidRPr="00B451C9" w:rsidRDefault="006F2955" w:rsidP="006F2955">
      <w:pPr>
        <w:adjustRightInd w:val="0"/>
        <w:ind w:left="993" w:right="-1" w:firstLine="567"/>
        <w:contextualSpacing/>
        <w:jc w:val="both"/>
        <w:rPr>
          <w:bCs/>
          <w:sz w:val="24"/>
          <w:szCs w:val="24"/>
        </w:rPr>
      </w:pPr>
      <w:r w:rsidRPr="00B451C9">
        <w:rPr>
          <w:bCs/>
          <w:iCs/>
          <w:sz w:val="24"/>
          <w:szCs w:val="24"/>
        </w:rPr>
        <w:t>Развитие</w:t>
      </w:r>
      <w:r w:rsidRPr="00B451C9">
        <w:rPr>
          <w:sz w:val="24"/>
          <w:szCs w:val="24"/>
        </w:rPr>
        <w:t xml:space="preserve"> познавательного интереса к истории, культуре, традициям и обычаям коренных народов Чукотки.</w:t>
      </w:r>
    </w:p>
    <w:p w:rsidR="006F2955" w:rsidRPr="00B451C9" w:rsidRDefault="006F2955" w:rsidP="006F2955">
      <w:pPr>
        <w:pStyle w:val="Default"/>
        <w:ind w:left="993" w:right="-1" w:firstLine="567"/>
        <w:contextualSpacing/>
        <w:jc w:val="both"/>
        <w:rPr>
          <w:color w:val="auto"/>
        </w:rPr>
      </w:pPr>
      <w:r w:rsidRPr="00B451C9">
        <w:rPr>
          <w:i/>
          <w:iCs/>
          <w:color w:val="auto"/>
          <w:u w:val="single"/>
        </w:rPr>
        <w:t>Принципы взаимодействия педагогов, школьников и их родителей</w:t>
      </w:r>
      <w:r w:rsidRPr="00B451C9">
        <w:rPr>
          <w:color w:val="auto"/>
        </w:rPr>
        <w:t xml:space="preserve">, на которых основывается процесс воспитания в МБОУ «Центр образования с. Усть-Белая»: </w:t>
      </w:r>
    </w:p>
    <w:p w:rsidR="006F2955" w:rsidRPr="00B451C9" w:rsidRDefault="006F2955" w:rsidP="006F2955">
      <w:pPr>
        <w:pStyle w:val="Default"/>
        <w:ind w:left="993" w:right="-1" w:firstLine="567"/>
        <w:contextualSpacing/>
        <w:jc w:val="both"/>
        <w:rPr>
          <w:color w:val="auto"/>
        </w:rPr>
      </w:pPr>
      <w:r w:rsidRPr="00B451C9">
        <w:rPr>
          <w:color w:val="auto"/>
        </w:rPr>
        <w:t xml:space="preserve">-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6F2955" w:rsidRPr="00B451C9" w:rsidRDefault="006F2955" w:rsidP="006F2955">
      <w:pPr>
        <w:pStyle w:val="Default"/>
        <w:ind w:left="993" w:right="-1" w:firstLine="567"/>
        <w:contextualSpacing/>
        <w:jc w:val="both"/>
        <w:rPr>
          <w:color w:val="auto"/>
        </w:rPr>
      </w:pPr>
      <w:r w:rsidRPr="00B451C9">
        <w:rPr>
          <w:color w:val="auto"/>
        </w:rPr>
        <w:t xml:space="preserve">-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педагогов и родителей; </w:t>
      </w:r>
    </w:p>
    <w:p w:rsidR="006F2955" w:rsidRPr="00B451C9" w:rsidRDefault="006F2955" w:rsidP="006F2955">
      <w:pPr>
        <w:pStyle w:val="Default"/>
        <w:ind w:left="993" w:right="-1" w:firstLine="567"/>
        <w:contextualSpacing/>
        <w:jc w:val="both"/>
        <w:rPr>
          <w:color w:val="auto"/>
        </w:rPr>
      </w:pPr>
      <w:r w:rsidRPr="00B451C9">
        <w:rPr>
          <w:color w:val="auto"/>
        </w:rPr>
        <w:t xml:space="preserve">- 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при активном привлечении родителей учащихся; </w:t>
      </w:r>
    </w:p>
    <w:p w:rsidR="006F2955" w:rsidRPr="00B451C9" w:rsidRDefault="006F2955" w:rsidP="006F2955">
      <w:pPr>
        <w:pStyle w:val="Default"/>
        <w:ind w:left="993" w:right="-1" w:firstLine="567"/>
        <w:contextualSpacing/>
        <w:jc w:val="both"/>
        <w:rPr>
          <w:color w:val="auto"/>
        </w:rPr>
      </w:pPr>
      <w:r w:rsidRPr="00B451C9">
        <w:rPr>
          <w:color w:val="auto"/>
        </w:rPr>
        <w:t xml:space="preserve">- организация основных совместных дел школьников, педагогов и родителей как предмета совместной заботы и взрослых, и детей; </w:t>
      </w:r>
    </w:p>
    <w:p w:rsidR="006F2955" w:rsidRPr="00B451C9" w:rsidRDefault="006F2955" w:rsidP="006F2955">
      <w:pPr>
        <w:pStyle w:val="Default"/>
        <w:ind w:left="993" w:right="-1" w:firstLine="567"/>
        <w:contextualSpacing/>
        <w:jc w:val="both"/>
        <w:rPr>
          <w:color w:val="auto"/>
        </w:rPr>
      </w:pPr>
      <w:r w:rsidRPr="00B451C9">
        <w:rPr>
          <w:color w:val="auto"/>
        </w:rPr>
        <w:t xml:space="preserve">- системность, целесообразность и нешаблонность воспитания как условия его эффективности. </w:t>
      </w:r>
    </w:p>
    <w:p w:rsidR="006F2955" w:rsidRPr="00B451C9" w:rsidRDefault="006F2955" w:rsidP="006F2955">
      <w:pPr>
        <w:pStyle w:val="Default"/>
        <w:ind w:left="993" w:right="-1" w:firstLine="567"/>
        <w:contextualSpacing/>
        <w:jc w:val="both"/>
        <w:rPr>
          <w:i/>
          <w:color w:val="auto"/>
          <w:u w:val="single"/>
        </w:rPr>
      </w:pPr>
      <w:r w:rsidRPr="00B451C9">
        <w:rPr>
          <w:i/>
          <w:iCs/>
          <w:color w:val="auto"/>
          <w:u w:val="single"/>
        </w:rPr>
        <w:t xml:space="preserve">Основные традиции воспитания в МБОУ </w:t>
      </w:r>
      <w:r w:rsidRPr="00B451C9">
        <w:rPr>
          <w:i/>
          <w:color w:val="auto"/>
          <w:u w:val="single"/>
        </w:rPr>
        <w:t xml:space="preserve">«Центр образования с. Усть-Белая»: </w:t>
      </w:r>
    </w:p>
    <w:p w:rsidR="006F2955" w:rsidRPr="00B451C9" w:rsidRDefault="006F2955" w:rsidP="006F2955">
      <w:pPr>
        <w:pStyle w:val="Default"/>
        <w:ind w:left="993" w:right="-1" w:firstLine="567"/>
        <w:contextualSpacing/>
        <w:jc w:val="both"/>
        <w:rPr>
          <w:color w:val="auto"/>
        </w:rPr>
      </w:pPr>
      <w:r w:rsidRPr="00B451C9">
        <w:rPr>
          <w:color w:val="auto"/>
        </w:rPr>
        <w:t xml:space="preserve">- стержень годового цикла воспитательной работы школы – ключевые общешкольные дела, через которые осуществляется интеграция воспитательных усилий педагогов; </w:t>
      </w:r>
    </w:p>
    <w:p w:rsidR="006F2955" w:rsidRPr="00B451C9" w:rsidRDefault="006F2955" w:rsidP="006F2955">
      <w:pPr>
        <w:pStyle w:val="Default"/>
        <w:ind w:left="993" w:right="-1" w:firstLine="567"/>
        <w:contextualSpacing/>
        <w:jc w:val="both"/>
        <w:rPr>
          <w:color w:val="auto"/>
        </w:rPr>
      </w:pPr>
      <w:r w:rsidRPr="00B451C9">
        <w:rPr>
          <w:color w:val="auto"/>
        </w:rPr>
        <w:t xml:space="preserve">- 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6F2955" w:rsidRPr="00B451C9" w:rsidRDefault="006F2955" w:rsidP="006F2955">
      <w:pPr>
        <w:pStyle w:val="Default"/>
        <w:ind w:left="993" w:right="-1" w:firstLine="567"/>
        <w:contextualSpacing/>
        <w:jc w:val="both"/>
        <w:rPr>
          <w:color w:val="auto"/>
        </w:rPr>
      </w:pPr>
      <w:r w:rsidRPr="00B451C9">
        <w:rPr>
          <w:color w:val="auto"/>
        </w:rPr>
        <w:t xml:space="preserve">-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6F2955" w:rsidRPr="00B451C9" w:rsidRDefault="006F2955" w:rsidP="006F2955">
      <w:pPr>
        <w:pStyle w:val="Default"/>
        <w:ind w:left="993" w:right="-1" w:firstLine="567"/>
        <w:contextualSpacing/>
        <w:jc w:val="both"/>
        <w:rPr>
          <w:color w:val="auto"/>
        </w:rPr>
      </w:pPr>
      <w:r w:rsidRPr="00B451C9">
        <w:rPr>
          <w:color w:val="auto"/>
        </w:rPr>
        <w:t xml:space="preserve">-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6F2955" w:rsidRPr="00B451C9" w:rsidRDefault="006F2955" w:rsidP="006F2955">
      <w:pPr>
        <w:pStyle w:val="Default"/>
        <w:ind w:left="993" w:right="-1" w:firstLine="567"/>
        <w:contextualSpacing/>
        <w:jc w:val="both"/>
        <w:rPr>
          <w:color w:val="auto"/>
        </w:rPr>
      </w:pPr>
      <w:r w:rsidRPr="00B451C9">
        <w:rPr>
          <w:color w:val="auto"/>
        </w:rPr>
        <w:t>-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F2955" w:rsidRDefault="006F2955" w:rsidP="00582418">
      <w:pPr>
        <w:pStyle w:val="a7"/>
        <w:numPr>
          <w:ilvl w:val="1"/>
          <w:numId w:val="83"/>
        </w:numPr>
        <w:tabs>
          <w:tab w:val="left" w:pos="1388"/>
        </w:tabs>
        <w:spacing w:before="5" w:line="274" w:lineRule="exact"/>
        <w:ind w:left="993" w:firstLine="567"/>
        <w:rPr>
          <w:b/>
          <w:i/>
          <w:sz w:val="24"/>
        </w:rPr>
      </w:pPr>
      <w:r>
        <w:rPr>
          <w:b/>
          <w:i/>
          <w:sz w:val="24"/>
          <w:u w:val="thick"/>
        </w:rPr>
        <w:t>Виды,</w:t>
      </w:r>
      <w:r>
        <w:rPr>
          <w:b/>
          <w:i/>
          <w:spacing w:val="-3"/>
          <w:sz w:val="24"/>
          <w:u w:val="thick"/>
        </w:rPr>
        <w:t xml:space="preserve"> </w:t>
      </w:r>
      <w:r>
        <w:rPr>
          <w:b/>
          <w:i/>
          <w:sz w:val="24"/>
          <w:u w:val="thick"/>
        </w:rPr>
        <w:t>формы</w:t>
      </w:r>
      <w:r>
        <w:rPr>
          <w:b/>
          <w:i/>
          <w:spacing w:val="-4"/>
          <w:sz w:val="24"/>
          <w:u w:val="thick"/>
        </w:rPr>
        <w:t xml:space="preserve"> </w:t>
      </w:r>
      <w:r>
        <w:rPr>
          <w:b/>
          <w:i/>
          <w:sz w:val="24"/>
          <w:u w:val="thick"/>
        </w:rPr>
        <w:t>и</w:t>
      </w:r>
      <w:r>
        <w:rPr>
          <w:b/>
          <w:i/>
          <w:spacing w:val="-3"/>
          <w:sz w:val="24"/>
          <w:u w:val="thick"/>
        </w:rPr>
        <w:t xml:space="preserve"> </w:t>
      </w:r>
      <w:r>
        <w:rPr>
          <w:b/>
          <w:i/>
          <w:sz w:val="24"/>
          <w:u w:val="thick"/>
        </w:rPr>
        <w:t>содержание</w:t>
      </w:r>
      <w:r>
        <w:rPr>
          <w:b/>
          <w:i/>
          <w:spacing w:val="-4"/>
          <w:sz w:val="24"/>
          <w:u w:val="thick"/>
        </w:rPr>
        <w:t xml:space="preserve"> </w:t>
      </w:r>
      <w:r>
        <w:rPr>
          <w:b/>
          <w:i/>
          <w:sz w:val="24"/>
          <w:u w:val="thick"/>
        </w:rPr>
        <w:t>воспитательной</w:t>
      </w:r>
      <w:r>
        <w:rPr>
          <w:b/>
          <w:i/>
          <w:spacing w:val="-5"/>
          <w:sz w:val="24"/>
          <w:u w:val="thick"/>
        </w:rPr>
        <w:t xml:space="preserve"> </w:t>
      </w:r>
      <w:r>
        <w:rPr>
          <w:b/>
          <w:i/>
          <w:sz w:val="24"/>
          <w:u w:val="thick"/>
        </w:rPr>
        <w:t>деятельности</w:t>
      </w:r>
    </w:p>
    <w:p w:rsidR="006F2955" w:rsidRDefault="006F2955" w:rsidP="006F2955">
      <w:pPr>
        <w:tabs>
          <w:tab w:val="left" w:pos="851"/>
        </w:tabs>
        <w:ind w:left="567" w:right="-1" w:firstLine="567"/>
        <w:jc w:val="center"/>
        <w:rPr>
          <w:b/>
          <w:sz w:val="24"/>
          <w:szCs w:val="24"/>
        </w:rPr>
      </w:pPr>
      <w:r w:rsidRPr="005232ED">
        <w:rPr>
          <w:b/>
          <w:sz w:val="24"/>
          <w:szCs w:val="24"/>
        </w:rPr>
        <w:t>ОСНОВНЫЕ (ИНВАРИАНТНЫЕ) МОДУЛИ</w:t>
      </w:r>
    </w:p>
    <w:p w:rsidR="006F2955" w:rsidRPr="00B451C9" w:rsidRDefault="006F2955" w:rsidP="006F2955">
      <w:pPr>
        <w:pStyle w:val="1"/>
        <w:ind w:left="567" w:right="-1" w:firstLine="567"/>
        <w:rPr>
          <w:sz w:val="24"/>
          <w:szCs w:val="24"/>
        </w:rPr>
      </w:pPr>
      <w:r w:rsidRPr="00B451C9">
        <w:rPr>
          <w:sz w:val="24"/>
          <w:szCs w:val="24"/>
        </w:rPr>
        <w:t>Модуль «Основные школьные дела»</w:t>
      </w:r>
    </w:p>
    <w:p w:rsidR="006F2955" w:rsidRPr="005232ED" w:rsidRDefault="006F2955" w:rsidP="006F2955">
      <w:pPr>
        <w:ind w:left="993" w:right="-1" w:firstLine="567"/>
        <w:jc w:val="both"/>
        <w:rPr>
          <w:color w:val="222222"/>
          <w:sz w:val="24"/>
          <w:szCs w:val="24"/>
        </w:rPr>
      </w:pPr>
      <w:r w:rsidRPr="005232ED">
        <w:rPr>
          <w:color w:val="222222"/>
          <w:sz w:val="24"/>
          <w:szCs w:val="24"/>
        </w:rPr>
        <w:t>Реализация воспитательного потенциала основных школьных дел предусматривает:</w:t>
      </w:r>
    </w:p>
    <w:p w:rsidR="006F2955" w:rsidRPr="005232ED" w:rsidRDefault="006F2955" w:rsidP="00582418">
      <w:pPr>
        <w:widowControl/>
        <w:numPr>
          <w:ilvl w:val="0"/>
          <w:numId w:val="93"/>
        </w:numPr>
        <w:tabs>
          <w:tab w:val="clear" w:pos="720"/>
        </w:tabs>
        <w:autoSpaceDE/>
        <w:autoSpaceDN/>
        <w:ind w:left="993" w:right="-1" w:firstLine="567"/>
        <w:jc w:val="both"/>
        <w:rPr>
          <w:color w:val="222222"/>
          <w:sz w:val="24"/>
          <w:szCs w:val="24"/>
        </w:rPr>
      </w:pPr>
      <w:r w:rsidRPr="005232ED">
        <w:rPr>
          <w:color w:val="222222"/>
          <w:sz w:val="24"/>
          <w:szCs w:val="24"/>
        </w:rPr>
        <w:lastRenderedPageBreak/>
        <w:t>подготовку и проведение общешкольных праздников, ежегодных творческих (театрализованных, музыкальных, литературных и т. п.) мероприятий, связанных с общероссийскими, региональными праздниками, памятными датами, в которых участвуют все классы;</w:t>
      </w:r>
    </w:p>
    <w:p w:rsidR="006F2955" w:rsidRPr="005232ED" w:rsidRDefault="006F2955" w:rsidP="00582418">
      <w:pPr>
        <w:widowControl/>
        <w:numPr>
          <w:ilvl w:val="0"/>
          <w:numId w:val="93"/>
        </w:numPr>
        <w:tabs>
          <w:tab w:val="clear" w:pos="720"/>
        </w:tabs>
        <w:autoSpaceDE/>
        <w:autoSpaceDN/>
        <w:ind w:left="993" w:right="-1" w:firstLine="567"/>
        <w:jc w:val="both"/>
        <w:rPr>
          <w:color w:val="222222"/>
          <w:sz w:val="24"/>
          <w:szCs w:val="24"/>
        </w:rPr>
      </w:pPr>
      <w:r w:rsidRPr="005232ED">
        <w:rPr>
          <w:color w:val="222222"/>
          <w:sz w:val="24"/>
          <w:szCs w:val="24"/>
        </w:rPr>
        <w:t>участие во всероссийских акциях, посвященных значимым событиям в России, мире;</w:t>
      </w:r>
    </w:p>
    <w:p w:rsidR="006F2955" w:rsidRPr="005232ED" w:rsidRDefault="006F2955" w:rsidP="00582418">
      <w:pPr>
        <w:widowControl/>
        <w:numPr>
          <w:ilvl w:val="0"/>
          <w:numId w:val="93"/>
        </w:numPr>
        <w:tabs>
          <w:tab w:val="clear" w:pos="720"/>
        </w:tabs>
        <w:autoSpaceDE/>
        <w:autoSpaceDN/>
        <w:ind w:left="993" w:right="-1" w:firstLine="567"/>
        <w:jc w:val="both"/>
        <w:rPr>
          <w:color w:val="222222"/>
          <w:sz w:val="24"/>
          <w:szCs w:val="24"/>
        </w:rPr>
      </w:pPr>
      <w:r w:rsidRPr="005232ED">
        <w:rPr>
          <w:color w:val="222222"/>
          <w:sz w:val="24"/>
          <w:szCs w:val="24"/>
        </w:rPr>
        <w:t>подготовку и проведение торжественных мероприятий, связанных с завершением образования, переходом на следующий уровень образования, символизирующих приобретение новых социальных статусов в общеобразовательной организации, обществе;</w:t>
      </w:r>
    </w:p>
    <w:p w:rsidR="006F2955" w:rsidRPr="005232ED" w:rsidRDefault="006F2955" w:rsidP="00582418">
      <w:pPr>
        <w:widowControl/>
        <w:numPr>
          <w:ilvl w:val="0"/>
          <w:numId w:val="93"/>
        </w:numPr>
        <w:tabs>
          <w:tab w:val="clear" w:pos="720"/>
        </w:tabs>
        <w:autoSpaceDE/>
        <w:autoSpaceDN/>
        <w:ind w:left="993" w:right="-1" w:firstLine="567"/>
        <w:jc w:val="both"/>
        <w:rPr>
          <w:color w:val="222222"/>
          <w:sz w:val="24"/>
          <w:szCs w:val="24"/>
        </w:rPr>
      </w:pPr>
      <w:r w:rsidRPr="005232ED">
        <w:rPr>
          <w:color w:val="222222"/>
          <w:sz w:val="24"/>
          <w:szCs w:val="24"/>
        </w:rPr>
        <w:t>подготовку и проведение церемоний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p>
    <w:p w:rsidR="006F2955" w:rsidRPr="005232ED" w:rsidRDefault="006F2955" w:rsidP="00582418">
      <w:pPr>
        <w:widowControl/>
        <w:numPr>
          <w:ilvl w:val="0"/>
          <w:numId w:val="93"/>
        </w:numPr>
        <w:tabs>
          <w:tab w:val="clear" w:pos="720"/>
        </w:tabs>
        <w:autoSpaceDE/>
        <w:autoSpaceDN/>
        <w:ind w:left="993" w:right="-1" w:firstLine="567"/>
        <w:jc w:val="both"/>
        <w:rPr>
          <w:color w:val="222222"/>
          <w:sz w:val="24"/>
          <w:szCs w:val="24"/>
        </w:rPr>
      </w:pPr>
      <w:r w:rsidRPr="005232ED">
        <w:rPr>
          <w:color w:val="222222"/>
          <w:sz w:val="24"/>
          <w:szCs w:val="24"/>
        </w:rPr>
        <w:t>участие в социальных проектах общеобразовательной организации, совместно разрабатываемых и реализуемых обучающимися и педагогами,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6F2955" w:rsidRPr="005232ED" w:rsidRDefault="006F2955" w:rsidP="00582418">
      <w:pPr>
        <w:widowControl/>
        <w:numPr>
          <w:ilvl w:val="0"/>
          <w:numId w:val="93"/>
        </w:numPr>
        <w:tabs>
          <w:tab w:val="clear" w:pos="720"/>
        </w:tabs>
        <w:autoSpaceDE/>
        <w:autoSpaceDN/>
        <w:ind w:left="993" w:right="-1" w:firstLine="567"/>
        <w:jc w:val="both"/>
        <w:rPr>
          <w:color w:val="222222"/>
          <w:sz w:val="24"/>
          <w:szCs w:val="24"/>
        </w:rPr>
      </w:pPr>
      <w:r w:rsidRPr="005232ED">
        <w:rPr>
          <w:color w:val="222222"/>
          <w:sz w:val="24"/>
          <w:szCs w:val="24"/>
        </w:rPr>
        <w:t>совместная с семьями обучающихся организация и проведение праздников, фестивалей, представлений для жителей своего населенного пункта/микрорайона в связи с памятными датами, значимыми событиями для жителей населенного пункта/микрорайона;</w:t>
      </w:r>
    </w:p>
    <w:p w:rsidR="006F2955" w:rsidRPr="005232ED" w:rsidRDefault="006F2955" w:rsidP="00582418">
      <w:pPr>
        <w:widowControl/>
        <w:numPr>
          <w:ilvl w:val="0"/>
          <w:numId w:val="93"/>
        </w:numPr>
        <w:tabs>
          <w:tab w:val="clear" w:pos="720"/>
        </w:tabs>
        <w:autoSpaceDE/>
        <w:autoSpaceDN/>
        <w:ind w:left="993" w:right="-1" w:firstLine="567"/>
        <w:jc w:val="both"/>
        <w:rPr>
          <w:color w:val="222222"/>
          <w:sz w:val="24"/>
          <w:szCs w:val="24"/>
        </w:rPr>
      </w:pPr>
      <w:r w:rsidRPr="005232ED">
        <w:rPr>
          <w:color w:val="222222"/>
          <w:sz w:val="24"/>
          <w:szCs w:val="24"/>
        </w:rPr>
        <w:t>организация разновозрастных сборов, многодневных выездных событий, включающих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6F2955" w:rsidRPr="005232ED" w:rsidRDefault="006F2955" w:rsidP="00582418">
      <w:pPr>
        <w:widowControl/>
        <w:numPr>
          <w:ilvl w:val="0"/>
          <w:numId w:val="93"/>
        </w:numPr>
        <w:tabs>
          <w:tab w:val="clear" w:pos="720"/>
        </w:tabs>
        <w:autoSpaceDE/>
        <w:autoSpaceDN/>
        <w:ind w:left="993" w:right="-1" w:firstLine="567"/>
        <w:jc w:val="both"/>
        <w:rPr>
          <w:color w:val="222222"/>
          <w:sz w:val="24"/>
          <w:szCs w:val="24"/>
        </w:rPr>
      </w:pPr>
      <w:r w:rsidRPr="005232ED">
        <w:rPr>
          <w:color w:val="222222"/>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6F2955" w:rsidRPr="005232ED" w:rsidRDefault="006F2955" w:rsidP="00582418">
      <w:pPr>
        <w:widowControl/>
        <w:numPr>
          <w:ilvl w:val="0"/>
          <w:numId w:val="93"/>
        </w:numPr>
        <w:tabs>
          <w:tab w:val="clear" w:pos="720"/>
        </w:tabs>
        <w:autoSpaceDE/>
        <w:autoSpaceDN/>
        <w:ind w:left="993" w:right="-1" w:firstLine="567"/>
        <w:jc w:val="both"/>
        <w:rPr>
          <w:color w:val="222222"/>
          <w:sz w:val="24"/>
          <w:szCs w:val="24"/>
        </w:rPr>
      </w:pPr>
      <w:r w:rsidRPr="005232ED">
        <w:rPr>
          <w:color w:val="222222"/>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6F2955" w:rsidRPr="005232ED" w:rsidRDefault="006F2955" w:rsidP="006F2955">
      <w:pPr>
        <w:ind w:left="993" w:right="-1" w:firstLine="567"/>
        <w:jc w:val="both"/>
        <w:rPr>
          <w:color w:val="222222"/>
          <w:sz w:val="24"/>
          <w:szCs w:val="24"/>
        </w:rPr>
      </w:pPr>
      <w:r w:rsidRPr="005232ED">
        <w:rPr>
          <w:color w:val="222222"/>
          <w:sz w:val="24"/>
          <w:szCs w:val="24"/>
        </w:rPr>
        <w:t>Общешкольные дела - это главные традиционные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Это комплекс коллективных творческих дел, интересных и значимых для обучающихся, объединяющих их вместе с педагогами в единый коллектив. Ключевые общешкольные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МБОУ «Центр образования с. Усть-Белая».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6F2955" w:rsidRPr="005232ED" w:rsidRDefault="006F2955" w:rsidP="006F2955">
      <w:pPr>
        <w:ind w:left="993" w:right="-1" w:firstLine="567"/>
        <w:jc w:val="both"/>
        <w:rPr>
          <w:color w:val="222222"/>
          <w:sz w:val="24"/>
          <w:szCs w:val="24"/>
        </w:rPr>
      </w:pPr>
      <w:r w:rsidRPr="005232ED">
        <w:rPr>
          <w:color w:val="222222"/>
          <w:sz w:val="24"/>
          <w:szCs w:val="24"/>
        </w:rPr>
        <w:t>Для этого в МБОУ «Центр образования с. Усть-Белая» используются следующие формы работы:</w:t>
      </w:r>
    </w:p>
    <w:p w:rsidR="006F2955" w:rsidRPr="005232ED" w:rsidRDefault="006F2955" w:rsidP="006F2955">
      <w:pPr>
        <w:ind w:left="993" w:right="-1" w:firstLine="567"/>
        <w:jc w:val="both"/>
        <w:rPr>
          <w:color w:val="000000"/>
          <w:sz w:val="24"/>
          <w:szCs w:val="24"/>
        </w:rPr>
      </w:pPr>
      <w:r w:rsidRPr="005232ED">
        <w:rPr>
          <w:b/>
          <w:bCs/>
          <w:color w:val="000000"/>
          <w:sz w:val="24"/>
          <w:szCs w:val="24"/>
        </w:rPr>
        <w:t>На внешкольном уровне</w:t>
      </w:r>
      <w:r w:rsidRPr="005232ED">
        <w:rPr>
          <w:color w:val="000000"/>
          <w:sz w:val="24"/>
          <w:szCs w:val="24"/>
        </w:rPr>
        <w:t>:</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открытые дискуссионные площадки – регулярно организуемый комплекс </w:t>
      </w:r>
      <w:r w:rsidRPr="005232ED">
        <w:rPr>
          <w:color w:val="000000"/>
          <w:sz w:val="24"/>
          <w:szCs w:val="24"/>
        </w:rPr>
        <w:lastRenderedPageBreak/>
        <w:t>открытых дискуссионных площадок (детских, педагогических, родительских, совместных), в рамках которых обсуждаются насущные поведенческие, нравственные, социальные, проблемы, касающиеся жизни школы, села, региона, страны.</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проводимые для жителей села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6F2955" w:rsidRPr="005232ED" w:rsidRDefault="006F2955" w:rsidP="006F2955">
      <w:pPr>
        <w:ind w:left="993" w:right="-1" w:firstLine="567"/>
        <w:jc w:val="both"/>
        <w:rPr>
          <w:b/>
          <w:bCs/>
          <w:color w:val="000000"/>
          <w:sz w:val="24"/>
          <w:szCs w:val="24"/>
        </w:rPr>
      </w:pPr>
      <w:r w:rsidRPr="005232ED">
        <w:rPr>
          <w:b/>
          <w:bCs/>
          <w:color w:val="000000"/>
          <w:sz w:val="24"/>
          <w:szCs w:val="24"/>
        </w:rPr>
        <w:t>На школьном уровне:</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общешкольные праздники, концерты, торжественные линейки, ежегодно проводимые творческие (театрализованные, музыкальные, литературные и т.п.) мероприятия, связанные со значимыми для детей и педагогов знаменательными датами и в которых участвуют все классы школы (Масленица, День учителя, Новый год и т.д.);</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мероприятия предметных и межпредметных недель, связанные с решением задач конвергентного образования, преодоления междисциплинарных границ и тесного взаимодействия общего и дополнительного образования;</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w:t>
      </w:r>
      <w:r w:rsidRPr="005232ED">
        <w:rPr>
          <w:color w:val="000000"/>
          <w:sz w:val="24"/>
          <w:szCs w:val="24"/>
        </w:rPr>
        <w:br/>
        <w:t>воспитанниками, формированию чувства доверия и уважения друг к другу.</w:t>
      </w:r>
    </w:p>
    <w:p w:rsidR="006F2955" w:rsidRPr="005232ED" w:rsidRDefault="006F2955" w:rsidP="006F2955">
      <w:pPr>
        <w:ind w:left="993" w:right="-1" w:firstLine="567"/>
        <w:jc w:val="both"/>
        <w:rPr>
          <w:color w:val="000000"/>
          <w:sz w:val="24"/>
          <w:szCs w:val="24"/>
        </w:rPr>
      </w:pPr>
      <w:r w:rsidRPr="005232ED">
        <w:rPr>
          <w:b/>
          <w:bCs/>
          <w:color w:val="000000"/>
          <w:sz w:val="24"/>
          <w:szCs w:val="24"/>
        </w:rPr>
        <w:t>На уровне классов</w:t>
      </w:r>
      <w:r w:rsidRPr="005232ED">
        <w:rPr>
          <w:color w:val="000000"/>
          <w:sz w:val="24"/>
          <w:szCs w:val="24"/>
        </w:rPr>
        <w:t>:</w:t>
      </w:r>
    </w:p>
    <w:p w:rsidR="006F2955" w:rsidRPr="005232ED" w:rsidRDefault="006F2955" w:rsidP="006F2955">
      <w:pPr>
        <w:pStyle w:val="a7"/>
        <w:tabs>
          <w:tab w:val="left" w:pos="709"/>
          <w:tab w:val="left" w:pos="964"/>
        </w:tabs>
        <w:ind w:left="993" w:right="-1" w:firstLine="567"/>
        <w:rPr>
          <w:sz w:val="24"/>
          <w:szCs w:val="24"/>
        </w:rPr>
      </w:pPr>
      <w:r w:rsidRPr="005232ED">
        <w:rPr>
          <w:color w:val="000000"/>
          <w:sz w:val="24"/>
          <w:szCs w:val="24"/>
        </w:rPr>
        <w:sym w:font="Symbol" w:char="F02D"/>
      </w:r>
      <w:r w:rsidRPr="005232ED">
        <w:rPr>
          <w:color w:val="000000"/>
          <w:sz w:val="24"/>
          <w:szCs w:val="24"/>
        </w:rPr>
        <w:t xml:space="preserve"> </w:t>
      </w:r>
      <w:r w:rsidRPr="005232ED">
        <w:rPr>
          <w:sz w:val="24"/>
          <w:szCs w:val="24"/>
        </w:rPr>
        <w:t>выбор и делегирование представителей классов в общешкольные советы дел, ответственных за подготовку общешкольных ключевых дел;</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участие школьных классов в реализации общешкольных ключевых дел;</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проведение в рамках класса итогового анализа детьми общешкольных ключевых дел, участие представителей классов в итоговом анализе</w:t>
      </w:r>
      <w:r w:rsidRPr="005232ED">
        <w:rPr>
          <w:color w:val="000000"/>
          <w:sz w:val="24"/>
          <w:szCs w:val="24"/>
        </w:rPr>
        <w:br/>
        <w:t>проведенных дел.</w:t>
      </w:r>
    </w:p>
    <w:p w:rsidR="006F2955" w:rsidRPr="005232ED" w:rsidRDefault="006F2955" w:rsidP="006F2955">
      <w:pPr>
        <w:ind w:left="993" w:right="-1" w:firstLine="567"/>
        <w:jc w:val="both"/>
        <w:rPr>
          <w:b/>
          <w:color w:val="000000"/>
          <w:sz w:val="24"/>
          <w:szCs w:val="24"/>
        </w:rPr>
      </w:pPr>
      <w:r w:rsidRPr="005232ED">
        <w:rPr>
          <w:b/>
          <w:color w:val="000000"/>
          <w:sz w:val="24"/>
          <w:szCs w:val="24"/>
        </w:rPr>
        <w:t>На индивидуальном уровне:</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вовлечение по возможности каждого обучающегося в ключевые дела школы в одной из возможных для них ролей;</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индивидуальная помощь обучающемуся (при необходимости) в освоении навыков подготовки, проведения и анализа ключевых дел;</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6F2955" w:rsidRPr="005232ED" w:rsidRDefault="006F2955" w:rsidP="006F2955">
      <w:pPr>
        <w:ind w:left="993" w:right="-1" w:firstLine="567"/>
        <w:jc w:val="both"/>
        <w:rPr>
          <w:color w:val="000000"/>
          <w:sz w:val="24"/>
          <w:szCs w:val="24"/>
        </w:rPr>
      </w:pPr>
      <w:r w:rsidRPr="005232ED">
        <w:rPr>
          <w:color w:val="000000"/>
          <w:sz w:val="24"/>
          <w:szCs w:val="24"/>
        </w:rPr>
        <w:sym w:font="Symbol" w:char="F02D"/>
      </w:r>
      <w:r w:rsidRPr="005232ED">
        <w:rPr>
          <w:color w:val="000000"/>
          <w:sz w:val="24"/>
          <w:szCs w:val="24"/>
        </w:rPr>
        <w:t xml:space="preserve"> при необходимости коррекция поведения обучающегося через частные беседы с ним, через включение его в совместную работу с другими детьми, через предложение взять в следующем ключевом деле на себя роль ответственного за тот или иной фрагмент общей работы.</w:t>
      </w:r>
    </w:p>
    <w:p w:rsidR="006F2955" w:rsidRPr="005232ED" w:rsidRDefault="006F2955" w:rsidP="006F2955">
      <w:pPr>
        <w:pStyle w:val="1"/>
        <w:tabs>
          <w:tab w:val="left" w:pos="-142"/>
        </w:tabs>
        <w:ind w:left="993" w:right="-1" w:firstLine="567"/>
        <w:contextualSpacing/>
        <w:rPr>
          <w:sz w:val="24"/>
          <w:szCs w:val="24"/>
        </w:rPr>
      </w:pPr>
      <w:r w:rsidRPr="005232ED">
        <w:rPr>
          <w:sz w:val="24"/>
          <w:szCs w:val="24"/>
        </w:rPr>
        <w:t>Модуль «Урочная деятельность»</w:t>
      </w:r>
    </w:p>
    <w:p w:rsidR="006F2955" w:rsidRPr="005232ED" w:rsidRDefault="006F2955" w:rsidP="006F2955">
      <w:pPr>
        <w:adjustRightInd w:val="0"/>
        <w:ind w:left="993" w:right="-1" w:firstLine="567"/>
        <w:jc w:val="both"/>
        <w:rPr>
          <w:sz w:val="24"/>
          <w:szCs w:val="24"/>
        </w:rPr>
      </w:pPr>
      <w:r w:rsidRPr="005232ED">
        <w:rPr>
          <w:color w:val="000000"/>
          <w:sz w:val="24"/>
          <w:szCs w:val="24"/>
        </w:rPr>
        <w:t>В реализации воспитательного потенциала уроков (урочной деятельности, аудиторных занятий в рамках максимально допустимой учебной нагрузки) педагогам важно ориентироваться на целевые приоритеты, связанные с возрастными</w:t>
      </w:r>
      <w:r w:rsidRPr="005232ED">
        <w:rPr>
          <w:color w:val="000000"/>
          <w:sz w:val="24"/>
          <w:szCs w:val="24"/>
        </w:rPr>
        <w:br/>
        <w:t>особенностями обучающихся. Реализация педагогами-предметниками</w:t>
      </w:r>
      <w:r w:rsidRPr="005232ED">
        <w:rPr>
          <w:color w:val="000000"/>
          <w:sz w:val="24"/>
          <w:szCs w:val="24"/>
        </w:rPr>
        <w:br/>
        <w:t>воспитательного потенциала урока предполагает следующее</w:t>
      </w:r>
      <w:r w:rsidRPr="005232ED">
        <w:rPr>
          <w:sz w:val="24"/>
          <w:szCs w:val="24"/>
        </w:rPr>
        <w:t>:</w:t>
      </w:r>
    </w:p>
    <w:p w:rsidR="006F2955" w:rsidRPr="005232ED" w:rsidRDefault="006F2955" w:rsidP="00582418">
      <w:pPr>
        <w:numPr>
          <w:ilvl w:val="0"/>
          <w:numId w:val="94"/>
        </w:numPr>
        <w:tabs>
          <w:tab w:val="left" w:pos="851"/>
          <w:tab w:val="left" w:pos="993"/>
        </w:tabs>
        <w:autoSpaceDE/>
        <w:autoSpaceDN/>
        <w:ind w:left="993" w:right="-1" w:firstLine="567"/>
        <w:jc w:val="both"/>
        <w:rPr>
          <w:i/>
          <w:sz w:val="24"/>
          <w:szCs w:val="24"/>
        </w:rPr>
      </w:pPr>
      <w:r w:rsidRPr="005232ED">
        <w:rPr>
          <w:sz w:val="24"/>
          <w:szCs w:val="24"/>
        </w:rPr>
        <w:lastRenderedPageBreak/>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6F2955" w:rsidRPr="005232ED" w:rsidRDefault="006F2955" w:rsidP="00582418">
      <w:pPr>
        <w:numPr>
          <w:ilvl w:val="0"/>
          <w:numId w:val="94"/>
        </w:numPr>
        <w:tabs>
          <w:tab w:val="left" w:pos="851"/>
          <w:tab w:val="left" w:pos="993"/>
        </w:tabs>
        <w:autoSpaceDE/>
        <w:autoSpaceDN/>
        <w:ind w:left="993" w:right="-1" w:firstLine="567"/>
        <w:jc w:val="both"/>
        <w:rPr>
          <w:i/>
          <w:sz w:val="24"/>
          <w:szCs w:val="24"/>
        </w:rPr>
      </w:pPr>
      <w:r w:rsidRPr="005232ED">
        <w:rPr>
          <w:sz w:val="24"/>
          <w:szCs w:val="24"/>
        </w:rPr>
        <w:t xml:space="preserve"> 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rsidR="006F2955" w:rsidRPr="005232ED" w:rsidRDefault="006F2955" w:rsidP="00582418">
      <w:pPr>
        <w:numPr>
          <w:ilvl w:val="0"/>
          <w:numId w:val="94"/>
        </w:numPr>
        <w:tabs>
          <w:tab w:val="left" w:pos="851"/>
          <w:tab w:val="left" w:pos="993"/>
        </w:tabs>
        <w:autoSpaceDE/>
        <w:autoSpaceDN/>
        <w:ind w:left="993" w:right="-1" w:firstLine="567"/>
        <w:jc w:val="both"/>
        <w:rPr>
          <w:i/>
          <w:sz w:val="24"/>
          <w:szCs w:val="24"/>
        </w:rPr>
      </w:pPr>
      <w:r w:rsidRPr="005232ED">
        <w:rPr>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6F2955" w:rsidRPr="005232ED" w:rsidRDefault="006F2955" w:rsidP="00582418">
      <w:pPr>
        <w:numPr>
          <w:ilvl w:val="0"/>
          <w:numId w:val="94"/>
        </w:numPr>
        <w:tabs>
          <w:tab w:val="left" w:pos="851"/>
          <w:tab w:val="left" w:pos="993"/>
        </w:tabs>
        <w:autoSpaceDE/>
        <w:autoSpaceDN/>
        <w:ind w:left="993" w:right="-1" w:firstLine="567"/>
        <w:jc w:val="both"/>
        <w:rPr>
          <w:i/>
          <w:sz w:val="24"/>
          <w:szCs w:val="24"/>
        </w:rPr>
      </w:pPr>
      <w:r w:rsidRPr="005232ED">
        <w:rPr>
          <w:sz w:val="24"/>
          <w:szCs w:val="24"/>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6F2955" w:rsidRPr="005232ED" w:rsidRDefault="006F2955" w:rsidP="00582418">
      <w:pPr>
        <w:numPr>
          <w:ilvl w:val="0"/>
          <w:numId w:val="94"/>
        </w:numPr>
        <w:tabs>
          <w:tab w:val="left" w:pos="851"/>
          <w:tab w:val="left" w:pos="993"/>
        </w:tabs>
        <w:autoSpaceDE/>
        <w:autoSpaceDN/>
        <w:ind w:left="993" w:right="-1" w:firstLine="567"/>
        <w:jc w:val="both"/>
        <w:rPr>
          <w:i/>
          <w:sz w:val="24"/>
          <w:szCs w:val="24"/>
        </w:rPr>
      </w:pPr>
      <w:r w:rsidRPr="005232ED">
        <w:rPr>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6F2955" w:rsidRPr="005232ED" w:rsidRDefault="006F2955" w:rsidP="00582418">
      <w:pPr>
        <w:numPr>
          <w:ilvl w:val="0"/>
          <w:numId w:val="94"/>
        </w:numPr>
        <w:tabs>
          <w:tab w:val="left" w:pos="851"/>
          <w:tab w:val="left" w:pos="993"/>
        </w:tabs>
        <w:autoSpaceDE/>
        <w:autoSpaceDN/>
        <w:ind w:left="993" w:right="-1" w:firstLine="567"/>
        <w:jc w:val="both"/>
        <w:rPr>
          <w:sz w:val="24"/>
          <w:szCs w:val="24"/>
        </w:rPr>
      </w:pPr>
      <w:r w:rsidRPr="005232ED">
        <w:rPr>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6F2955" w:rsidRPr="005232ED" w:rsidRDefault="006F2955" w:rsidP="00582418">
      <w:pPr>
        <w:numPr>
          <w:ilvl w:val="0"/>
          <w:numId w:val="94"/>
        </w:numPr>
        <w:tabs>
          <w:tab w:val="left" w:pos="851"/>
          <w:tab w:val="left" w:pos="993"/>
        </w:tabs>
        <w:autoSpaceDE/>
        <w:autoSpaceDN/>
        <w:ind w:left="993" w:right="-1" w:firstLine="567"/>
        <w:jc w:val="both"/>
        <w:rPr>
          <w:i/>
          <w:sz w:val="24"/>
          <w:szCs w:val="24"/>
        </w:rPr>
      </w:pPr>
      <w:r w:rsidRPr="005232ED">
        <w:rPr>
          <w:sz w:val="24"/>
          <w:szCs w:val="24"/>
        </w:rPr>
        <w:t xml:space="preserve"> 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rsidR="006F2955" w:rsidRPr="005232ED" w:rsidRDefault="006F2955" w:rsidP="00582418">
      <w:pPr>
        <w:numPr>
          <w:ilvl w:val="0"/>
          <w:numId w:val="94"/>
        </w:numPr>
        <w:tabs>
          <w:tab w:val="left" w:pos="851"/>
          <w:tab w:val="left" w:pos="993"/>
        </w:tabs>
        <w:autoSpaceDE/>
        <w:autoSpaceDN/>
        <w:ind w:left="993" w:right="-1" w:firstLine="567"/>
        <w:jc w:val="both"/>
        <w:rPr>
          <w:i/>
          <w:sz w:val="24"/>
          <w:szCs w:val="24"/>
        </w:rPr>
      </w:pPr>
      <w:r w:rsidRPr="005232ED">
        <w:rPr>
          <w:sz w:val="24"/>
          <w:szCs w:val="24"/>
        </w:rPr>
        <w:t xml:space="preserve">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6F2955" w:rsidRPr="005232ED" w:rsidRDefault="006F2955" w:rsidP="00582418">
      <w:pPr>
        <w:numPr>
          <w:ilvl w:val="0"/>
          <w:numId w:val="94"/>
        </w:numPr>
        <w:tabs>
          <w:tab w:val="left" w:pos="851"/>
          <w:tab w:val="left" w:pos="993"/>
        </w:tabs>
        <w:autoSpaceDE/>
        <w:autoSpaceDN/>
        <w:ind w:left="993" w:right="-1" w:firstLine="567"/>
        <w:jc w:val="both"/>
        <w:rPr>
          <w:sz w:val="24"/>
          <w:szCs w:val="24"/>
        </w:rPr>
      </w:pPr>
      <w:r w:rsidRPr="005232ED">
        <w:rPr>
          <w:sz w:val="24"/>
          <w:szCs w:val="24"/>
        </w:rPr>
        <w:t xml:space="preserve">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 что даст </w:t>
      </w:r>
      <w:r w:rsidRPr="005232ED">
        <w:rPr>
          <w:color w:val="000000"/>
          <w:sz w:val="24"/>
          <w:szCs w:val="24"/>
        </w:rPr>
        <w:t>обучающимся возможность приобрести навык самостоятельного решения теоретической проблемы, навык генерирования и оформления</w:t>
      </w:r>
      <w:r w:rsidRPr="005232ED">
        <w:rPr>
          <w:color w:val="000000"/>
          <w:sz w:val="24"/>
          <w:szCs w:val="24"/>
        </w:rPr>
        <w:br/>
        <w:t>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sidRPr="005232ED">
        <w:rPr>
          <w:sz w:val="24"/>
          <w:szCs w:val="24"/>
        </w:rPr>
        <w:t>;</w:t>
      </w:r>
    </w:p>
    <w:p w:rsidR="006F2955" w:rsidRPr="005232ED" w:rsidRDefault="006F2955" w:rsidP="00582418">
      <w:pPr>
        <w:numPr>
          <w:ilvl w:val="0"/>
          <w:numId w:val="94"/>
        </w:numPr>
        <w:tabs>
          <w:tab w:val="left" w:pos="851"/>
          <w:tab w:val="left" w:pos="993"/>
        </w:tabs>
        <w:autoSpaceDE/>
        <w:autoSpaceDN/>
        <w:ind w:left="993" w:right="-1" w:firstLine="567"/>
        <w:jc w:val="both"/>
        <w:rPr>
          <w:sz w:val="24"/>
          <w:szCs w:val="24"/>
        </w:rPr>
      </w:pPr>
      <w:r w:rsidRPr="005232ED">
        <w:rPr>
          <w:color w:val="000000"/>
          <w:sz w:val="24"/>
          <w:szCs w:val="24"/>
        </w:rPr>
        <w:t>установление доверительных отношений между учителем и его</w:t>
      </w:r>
      <w:r w:rsidRPr="005232ED">
        <w:rPr>
          <w:color w:val="000000"/>
          <w:sz w:val="24"/>
          <w:szCs w:val="24"/>
        </w:rPr>
        <w:br/>
        <w:t>учениками, способствующих позитивному восприятию обучающимися</w:t>
      </w:r>
      <w:r w:rsidRPr="005232ED">
        <w:rPr>
          <w:color w:val="000000"/>
          <w:sz w:val="24"/>
          <w:szCs w:val="24"/>
        </w:rPr>
        <w:br/>
        <w:t>требований и просьб учителя, привлечению их внимания к обсуждаемой</w:t>
      </w:r>
      <w:r w:rsidRPr="005232ED">
        <w:rPr>
          <w:color w:val="000000"/>
          <w:sz w:val="24"/>
          <w:szCs w:val="24"/>
        </w:rPr>
        <w:br/>
        <w:t>на уроке информации, активизации их познавательной деятельности;</w:t>
      </w:r>
    </w:p>
    <w:p w:rsidR="006F2955" w:rsidRPr="005232ED" w:rsidRDefault="006F2955" w:rsidP="00582418">
      <w:pPr>
        <w:numPr>
          <w:ilvl w:val="0"/>
          <w:numId w:val="94"/>
        </w:numPr>
        <w:tabs>
          <w:tab w:val="left" w:pos="851"/>
          <w:tab w:val="left" w:pos="993"/>
        </w:tabs>
        <w:autoSpaceDE/>
        <w:autoSpaceDN/>
        <w:ind w:left="993" w:right="-1" w:firstLine="567"/>
        <w:jc w:val="both"/>
        <w:rPr>
          <w:sz w:val="24"/>
          <w:szCs w:val="24"/>
        </w:rPr>
      </w:pPr>
      <w:r w:rsidRPr="005232ED">
        <w:rPr>
          <w:color w:val="000000"/>
          <w:sz w:val="24"/>
          <w:szCs w:val="24"/>
        </w:rPr>
        <w:t>побуждение обучающихся соблюдать на уроке общепринятые нормы</w:t>
      </w:r>
      <w:r w:rsidRPr="005232ED">
        <w:rPr>
          <w:color w:val="000000"/>
          <w:sz w:val="24"/>
          <w:szCs w:val="24"/>
        </w:rPr>
        <w:br/>
        <w:t>поведения, правила общения со старшими (учителями) и сверстниками,</w:t>
      </w:r>
      <w:r w:rsidRPr="005232ED">
        <w:rPr>
          <w:color w:val="000000"/>
          <w:sz w:val="24"/>
          <w:szCs w:val="24"/>
        </w:rPr>
        <w:br/>
        <w:t>принципы учебной дисциплины и самоорганизации.</w:t>
      </w:r>
    </w:p>
    <w:p w:rsidR="006F2955" w:rsidRPr="005232ED" w:rsidRDefault="006F2955" w:rsidP="006F2955">
      <w:pPr>
        <w:pStyle w:val="1"/>
        <w:ind w:left="993" w:right="-1" w:firstLine="567"/>
        <w:contextualSpacing/>
        <w:rPr>
          <w:sz w:val="24"/>
          <w:szCs w:val="24"/>
        </w:rPr>
      </w:pPr>
      <w:r w:rsidRPr="005232ED">
        <w:rPr>
          <w:sz w:val="24"/>
          <w:szCs w:val="24"/>
        </w:rPr>
        <w:t>Модуль «Курсы внеурочной деятельности»</w:t>
      </w:r>
    </w:p>
    <w:p w:rsidR="006F2955" w:rsidRPr="005232ED" w:rsidRDefault="006F2955" w:rsidP="006F2955">
      <w:pPr>
        <w:ind w:left="993" w:right="-1" w:firstLine="567"/>
        <w:jc w:val="both"/>
        <w:rPr>
          <w:kern w:val="2"/>
          <w:sz w:val="24"/>
          <w:szCs w:val="24"/>
          <w:lang w:eastAsia="ko-KR"/>
        </w:rPr>
      </w:pPr>
      <w:r w:rsidRPr="005232ED">
        <w:rPr>
          <w:color w:val="000000"/>
          <w:sz w:val="24"/>
          <w:szCs w:val="24"/>
        </w:rPr>
        <w:t>Внеурочная деятельность является неотъемлемой и обязательной частью образовательного процесса.</w:t>
      </w:r>
      <w:r w:rsidRPr="005232ED">
        <w:rPr>
          <w:sz w:val="24"/>
          <w:szCs w:val="24"/>
        </w:rPr>
        <w:t xml:space="preserve"> </w:t>
      </w:r>
      <w:r w:rsidRPr="005232ED">
        <w:rPr>
          <w:kern w:val="2"/>
          <w:sz w:val="24"/>
          <w:szCs w:val="24"/>
          <w:lang w:eastAsia="ko-KR"/>
        </w:rPr>
        <w:t xml:space="preserve">Воспитание на занятиях школьных курсов внеурочной деятельности осуществляется преимущественно через: </w:t>
      </w:r>
    </w:p>
    <w:p w:rsidR="006F2955" w:rsidRPr="005232ED" w:rsidRDefault="006F2955" w:rsidP="006F2955">
      <w:pPr>
        <w:ind w:left="993" w:right="-1" w:firstLine="567"/>
        <w:jc w:val="both"/>
        <w:rPr>
          <w:kern w:val="2"/>
          <w:sz w:val="24"/>
          <w:szCs w:val="24"/>
          <w:lang w:eastAsia="ko-KR"/>
        </w:rPr>
      </w:pPr>
      <w:r w:rsidRPr="005232ED">
        <w:rPr>
          <w:kern w:val="2"/>
          <w:sz w:val="24"/>
          <w:szCs w:val="24"/>
          <w:lang w:eastAsia="ko-KR"/>
        </w:rPr>
        <w:lastRenderedPageBreak/>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F2955" w:rsidRPr="005232ED" w:rsidRDefault="006F2955" w:rsidP="006F2955">
      <w:pPr>
        <w:ind w:left="993" w:right="-1" w:firstLine="567"/>
        <w:jc w:val="both"/>
        <w:rPr>
          <w:rFonts w:eastAsia="Batang"/>
          <w:kern w:val="2"/>
          <w:sz w:val="24"/>
          <w:szCs w:val="24"/>
          <w:lang w:eastAsia="ko-KR"/>
        </w:rPr>
      </w:pPr>
      <w:r w:rsidRPr="005232ED">
        <w:rPr>
          <w:rFonts w:eastAsia="Batang"/>
          <w:kern w:val="2"/>
          <w:sz w:val="24"/>
          <w:szCs w:val="24"/>
          <w:lang w:eastAsia="ko-KR"/>
        </w:rPr>
        <w:t xml:space="preserve">- формирование в </w:t>
      </w:r>
      <w:r w:rsidRPr="005232ED">
        <w:rPr>
          <w:kern w:val="2"/>
          <w:sz w:val="24"/>
          <w:szCs w:val="24"/>
          <w:lang w:eastAsia="ko-KR"/>
        </w:rPr>
        <w:t xml:space="preserve">кружках, секциях, клубах и т.п. детско-взрослых общностей, </w:t>
      </w:r>
      <w:r w:rsidRPr="005232ED">
        <w:rPr>
          <w:rFonts w:eastAsia="Batang"/>
          <w:kern w:val="2"/>
          <w:sz w:val="24"/>
          <w:szCs w:val="24"/>
          <w:lang w:eastAsia="ko-KR"/>
        </w:rPr>
        <w:t xml:space="preserve">которые </w:t>
      </w:r>
      <w:r w:rsidRPr="005232ED">
        <w:rPr>
          <w:kern w:val="2"/>
          <w:sz w:val="24"/>
          <w:szCs w:val="24"/>
          <w:lang w:eastAsia="ko-KR"/>
        </w:rPr>
        <w:t xml:space="preserve">могли бы </w:t>
      </w:r>
      <w:r w:rsidRPr="005232ED">
        <w:rPr>
          <w:rFonts w:eastAsia="Batang"/>
          <w:kern w:val="2"/>
          <w:sz w:val="24"/>
          <w:szCs w:val="24"/>
          <w:lang w:eastAsia="ko-KR"/>
        </w:rPr>
        <w:t>объединять детей и педагогов общими позитивными эмоциями и доверительными отношениями друг к другу;</w:t>
      </w:r>
    </w:p>
    <w:p w:rsidR="006F2955" w:rsidRPr="005232ED" w:rsidRDefault="006F2955" w:rsidP="006F2955">
      <w:pPr>
        <w:tabs>
          <w:tab w:val="left" w:pos="851"/>
        </w:tabs>
        <w:ind w:left="993" w:right="-1" w:firstLine="567"/>
        <w:jc w:val="both"/>
        <w:rPr>
          <w:kern w:val="2"/>
          <w:sz w:val="24"/>
          <w:szCs w:val="24"/>
          <w:lang w:eastAsia="ko-KR"/>
        </w:rPr>
      </w:pPr>
      <w:r w:rsidRPr="005232ED">
        <w:rPr>
          <w:rFonts w:eastAsia="Batang"/>
          <w:kern w:val="2"/>
          <w:sz w:val="24"/>
          <w:szCs w:val="24"/>
          <w:lang w:eastAsia="ko-KR"/>
        </w:rPr>
        <w:t>- создание в</w:t>
      </w:r>
      <w:r w:rsidRPr="005232ED">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6F2955" w:rsidRPr="005232ED" w:rsidRDefault="006F2955" w:rsidP="006F2955">
      <w:pPr>
        <w:tabs>
          <w:tab w:val="left" w:pos="851"/>
        </w:tabs>
        <w:ind w:left="993" w:right="-1" w:firstLine="567"/>
        <w:jc w:val="both"/>
        <w:rPr>
          <w:kern w:val="2"/>
          <w:sz w:val="24"/>
          <w:szCs w:val="24"/>
          <w:lang w:eastAsia="ko-KR"/>
        </w:rPr>
      </w:pPr>
      <w:r w:rsidRPr="005232ED">
        <w:rPr>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F2955" w:rsidRPr="005232ED" w:rsidRDefault="006F2955" w:rsidP="006F2955">
      <w:pPr>
        <w:tabs>
          <w:tab w:val="left" w:pos="851"/>
        </w:tabs>
        <w:ind w:left="993" w:right="-1" w:firstLine="567"/>
        <w:jc w:val="both"/>
        <w:rPr>
          <w:color w:val="FF0000"/>
          <w:kern w:val="2"/>
          <w:sz w:val="24"/>
          <w:szCs w:val="24"/>
          <w:lang w:eastAsia="ko-KR"/>
        </w:rPr>
      </w:pPr>
      <w:r w:rsidRPr="005232ED">
        <w:rPr>
          <w:kern w:val="2"/>
          <w:sz w:val="24"/>
          <w:szCs w:val="24"/>
          <w:lang w:eastAsia="ko-KR"/>
        </w:rPr>
        <w:t>- поощрение педагогами детских инициатив и детского самоуправления</w:t>
      </w:r>
      <w:r w:rsidRPr="005232ED">
        <w:rPr>
          <w:color w:val="FF0000"/>
          <w:kern w:val="2"/>
          <w:sz w:val="24"/>
          <w:szCs w:val="24"/>
          <w:lang w:eastAsia="ko-KR"/>
        </w:rPr>
        <w:t xml:space="preserve">. </w:t>
      </w:r>
    </w:p>
    <w:p w:rsidR="006F2955" w:rsidRPr="005232ED" w:rsidRDefault="006F2955" w:rsidP="006F2955">
      <w:pPr>
        <w:tabs>
          <w:tab w:val="left" w:pos="851"/>
        </w:tabs>
        <w:ind w:left="993" w:right="-1" w:firstLine="567"/>
        <w:jc w:val="both"/>
        <w:rPr>
          <w:kern w:val="2"/>
          <w:sz w:val="24"/>
          <w:szCs w:val="24"/>
          <w:lang w:eastAsia="ko-KR"/>
        </w:rPr>
      </w:pPr>
      <w:r w:rsidRPr="005232ED">
        <w:rPr>
          <w:kern w:val="2"/>
          <w:sz w:val="24"/>
          <w:szCs w:val="24"/>
          <w:lang w:eastAsia="ko-KR"/>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6F2955" w:rsidRPr="005232ED" w:rsidRDefault="006F2955" w:rsidP="006F2955">
      <w:pPr>
        <w:tabs>
          <w:tab w:val="left" w:pos="851"/>
        </w:tabs>
        <w:ind w:left="993" w:right="-1" w:firstLine="567"/>
        <w:jc w:val="both"/>
        <w:rPr>
          <w:kern w:val="2"/>
          <w:sz w:val="24"/>
          <w:szCs w:val="24"/>
          <w:lang w:eastAsia="ko-KR"/>
        </w:rPr>
      </w:pPr>
      <w:r w:rsidRPr="005232ED">
        <w:rPr>
          <w:kern w:val="2"/>
          <w:sz w:val="24"/>
          <w:szCs w:val="24"/>
          <w:lang w:eastAsia="ko-KR"/>
        </w:rPr>
        <w:t>- курсы, занятия патриотической, гражданско-патриотической, военно-патриотической, краеведческой, историко-культурной направленности;</w:t>
      </w:r>
    </w:p>
    <w:p w:rsidR="006F2955" w:rsidRPr="005232ED" w:rsidRDefault="006F2955" w:rsidP="006F2955">
      <w:pPr>
        <w:tabs>
          <w:tab w:val="left" w:pos="851"/>
        </w:tabs>
        <w:ind w:left="993" w:right="-1" w:firstLine="567"/>
        <w:jc w:val="both"/>
        <w:rPr>
          <w:kern w:val="2"/>
          <w:sz w:val="24"/>
          <w:szCs w:val="24"/>
          <w:lang w:eastAsia="ko-KR"/>
        </w:rPr>
      </w:pPr>
      <w:r w:rsidRPr="005232ED">
        <w:rPr>
          <w:kern w:val="2"/>
          <w:sz w:val="24"/>
          <w:szCs w:val="24"/>
          <w:lang w:eastAsia="ko-KR"/>
        </w:rP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6F2955" w:rsidRPr="005232ED" w:rsidRDefault="006F2955" w:rsidP="006F2955">
      <w:pPr>
        <w:tabs>
          <w:tab w:val="left" w:pos="851"/>
        </w:tabs>
        <w:ind w:left="993" w:right="-1" w:firstLine="567"/>
        <w:jc w:val="both"/>
        <w:rPr>
          <w:color w:val="000000"/>
          <w:sz w:val="24"/>
          <w:szCs w:val="24"/>
        </w:rPr>
      </w:pPr>
      <w:r w:rsidRPr="005232ED">
        <w:rPr>
          <w:kern w:val="2"/>
          <w:sz w:val="24"/>
          <w:szCs w:val="24"/>
          <w:lang w:eastAsia="ko-KR"/>
        </w:rPr>
        <w:t xml:space="preserve">- </w:t>
      </w:r>
      <w:r w:rsidRPr="005232ED">
        <w:rPr>
          <w:color w:val="000000"/>
          <w:sz w:val="24"/>
          <w:szCs w:val="24"/>
        </w:rPr>
        <w:t>курсы, занятия познавательной, научной, исследовательской, просветительской направленности;</w:t>
      </w:r>
    </w:p>
    <w:p w:rsidR="006F2955" w:rsidRPr="005232ED" w:rsidRDefault="006F2955" w:rsidP="006F2955">
      <w:pPr>
        <w:tabs>
          <w:tab w:val="left" w:pos="851"/>
        </w:tabs>
        <w:ind w:left="993" w:right="-1" w:firstLine="567"/>
        <w:jc w:val="both"/>
        <w:rPr>
          <w:color w:val="000000"/>
          <w:sz w:val="24"/>
          <w:szCs w:val="24"/>
        </w:rPr>
      </w:pPr>
      <w:r w:rsidRPr="005232ED">
        <w:rPr>
          <w:color w:val="000000"/>
          <w:sz w:val="24"/>
          <w:szCs w:val="24"/>
        </w:rPr>
        <w:t>- курсы, занятия экологической, природоохранной направленности;</w:t>
      </w:r>
    </w:p>
    <w:p w:rsidR="006F2955" w:rsidRPr="005232ED" w:rsidRDefault="006F2955" w:rsidP="006F2955">
      <w:pPr>
        <w:tabs>
          <w:tab w:val="left" w:pos="851"/>
        </w:tabs>
        <w:ind w:left="993" w:right="-1" w:firstLine="567"/>
        <w:jc w:val="both"/>
        <w:rPr>
          <w:color w:val="000000"/>
          <w:sz w:val="24"/>
          <w:szCs w:val="24"/>
        </w:rPr>
      </w:pPr>
      <w:r w:rsidRPr="005232ED">
        <w:rPr>
          <w:color w:val="000000"/>
          <w:sz w:val="24"/>
          <w:szCs w:val="24"/>
        </w:rPr>
        <w:t>- курсы, занятия в области искусств, художественного творчества разных видов и жанров;</w:t>
      </w:r>
    </w:p>
    <w:p w:rsidR="006F2955" w:rsidRPr="005232ED" w:rsidRDefault="006F2955" w:rsidP="006F2955">
      <w:pPr>
        <w:tabs>
          <w:tab w:val="left" w:pos="851"/>
        </w:tabs>
        <w:ind w:left="993" w:right="-1" w:firstLine="567"/>
        <w:jc w:val="both"/>
        <w:rPr>
          <w:color w:val="000000"/>
          <w:sz w:val="24"/>
          <w:szCs w:val="24"/>
        </w:rPr>
      </w:pPr>
      <w:r w:rsidRPr="005232ED">
        <w:rPr>
          <w:color w:val="000000"/>
          <w:sz w:val="24"/>
          <w:szCs w:val="24"/>
        </w:rPr>
        <w:t>- курсы, занятия туристско-краеведческой направленности;</w:t>
      </w:r>
    </w:p>
    <w:p w:rsidR="006F2955" w:rsidRPr="005232ED" w:rsidRDefault="006F2955" w:rsidP="006F2955">
      <w:pPr>
        <w:tabs>
          <w:tab w:val="left" w:pos="851"/>
        </w:tabs>
        <w:ind w:left="993" w:right="-1" w:firstLine="567"/>
        <w:jc w:val="both"/>
        <w:rPr>
          <w:color w:val="000000"/>
          <w:sz w:val="24"/>
          <w:szCs w:val="24"/>
        </w:rPr>
      </w:pPr>
      <w:r w:rsidRPr="005232ED">
        <w:rPr>
          <w:color w:val="000000"/>
          <w:sz w:val="24"/>
          <w:szCs w:val="24"/>
        </w:rPr>
        <w:t>- курсы, занятия оздоровительной и спортивной направленности.</w:t>
      </w:r>
    </w:p>
    <w:p w:rsidR="006F2955" w:rsidRPr="005232ED" w:rsidRDefault="006F2955" w:rsidP="006F2955">
      <w:pPr>
        <w:tabs>
          <w:tab w:val="left" w:pos="851"/>
        </w:tabs>
        <w:ind w:left="993" w:right="-1" w:firstLine="567"/>
        <w:jc w:val="both"/>
        <w:rPr>
          <w:b/>
          <w:bCs/>
          <w:color w:val="000000"/>
          <w:sz w:val="24"/>
          <w:szCs w:val="24"/>
        </w:rPr>
      </w:pPr>
      <w:r w:rsidRPr="005232ED">
        <w:rPr>
          <w:b/>
          <w:bCs/>
          <w:color w:val="000000"/>
          <w:sz w:val="24"/>
          <w:szCs w:val="24"/>
        </w:rPr>
        <w:t>Курс внеурочных занятий «Разговоры о важном»</w:t>
      </w:r>
    </w:p>
    <w:p w:rsidR="006F2955" w:rsidRPr="005232ED" w:rsidRDefault="006F2955" w:rsidP="006F2955">
      <w:pPr>
        <w:ind w:left="993" w:right="-1" w:firstLine="567"/>
        <w:jc w:val="both"/>
        <w:rPr>
          <w:color w:val="000000"/>
          <w:sz w:val="24"/>
          <w:szCs w:val="24"/>
        </w:rPr>
      </w:pPr>
      <w:r w:rsidRPr="005232ED">
        <w:rPr>
          <w:color w:val="000000"/>
          <w:sz w:val="24"/>
          <w:szCs w:val="24"/>
        </w:rPr>
        <w:t>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w:t>
      </w:r>
    </w:p>
    <w:p w:rsidR="006F2955" w:rsidRPr="005232ED" w:rsidRDefault="006F2955" w:rsidP="006F2955">
      <w:pPr>
        <w:ind w:left="993" w:right="-1" w:firstLine="567"/>
        <w:jc w:val="both"/>
        <w:rPr>
          <w:sz w:val="24"/>
          <w:szCs w:val="24"/>
        </w:rPr>
      </w:pPr>
      <w:r w:rsidRPr="005232ED">
        <w:rPr>
          <w:sz w:val="24"/>
          <w:szCs w:val="24"/>
        </w:rPr>
        <w:t>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w:t>
      </w:r>
    </w:p>
    <w:p w:rsidR="006F2955" w:rsidRPr="005232ED" w:rsidRDefault="006F2955" w:rsidP="006F2955">
      <w:pPr>
        <w:pStyle w:val="1"/>
        <w:ind w:left="993" w:right="-1" w:firstLine="567"/>
      </w:pPr>
      <w:r w:rsidRPr="005232ED">
        <w:t>Модуль «Классное руководство»</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t xml:space="preserve">Осуществляя работу с классом, руководитель класса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 </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w:t>
      </w:r>
      <w:r w:rsidRPr="005232ED">
        <w:rPr>
          <w:color w:val="000000"/>
          <w:sz w:val="24"/>
          <w:szCs w:val="24"/>
        </w:rPr>
        <w:lastRenderedPageBreak/>
        <w:t xml:space="preserve">воспитания и социализации обучающихся, </w:t>
      </w:r>
      <w:r w:rsidRPr="005232ED">
        <w:rPr>
          <w:bCs/>
          <w:color w:val="000000"/>
          <w:sz w:val="24"/>
          <w:szCs w:val="24"/>
        </w:rPr>
        <w:t>предусматривает</w:t>
      </w:r>
      <w:r w:rsidRPr="005232ED">
        <w:rPr>
          <w:color w:val="000000"/>
          <w:sz w:val="24"/>
          <w:szCs w:val="24"/>
        </w:rPr>
        <w:t>:</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планирование и проведение классных часов целевой воспитательной направленности;</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планирование и проведение курса внеурочной деятельности, в рамках федерального проекта «Разговоры о важном»;</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организацию интересных и полезных для личностного развития обучающегося совместных дел, позволяющих,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сплочение коллектива класса через игры и тренинги на командообразование; походы и экскурсии,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w:t>
      </w:r>
      <w:r w:rsidRPr="005232ED">
        <w:rPr>
          <w:color w:val="000000"/>
          <w:sz w:val="24"/>
          <w:szCs w:val="24"/>
        </w:rPr>
        <w:br/>
        <w:t>жизни класса;</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выработку совместно с обучающимися правил поведения класса, помогающих освоить нормы и правила общения, которым они должны следовать в школе.</w:t>
      </w:r>
    </w:p>
    <w:p w:rsidR="006F2955" w:rsidRPr="005232ED" w:rsidRDefault="006F2955" w:rsidP="006F2955">
      <w:pPr>
        <w:tabs>
          <w:tab w:val="left" w:pos="284"/>
          <w:tab w:val="left" w:pos="964"/>
          <w:tab w:val="left" w:pos="9354"/>
        </w:tabs>
        <w:ind w:left="993" w:right="-1" w:firstLine="567"/>
        <w:contextualSpacing/>
        <w:jc w:val="both"/>
        <w:rPr>
          <w:b/>
          <w:bCs/>
          <w:i/>
          <w:iCs/>
          <w:color w:val="000000"/>
          <w:sz w:val="24"/>
          <w:szCs w:val="24"/>
        </w:rPr>
      </w:pPr>
      <w:r w:rsidRPr="005232ED">
        <w:rPr>
          <w:b/>
          <w:bCs/>
          <w:i/>
          <w:iCs/>
          <w:color w:val="000000"/>
          <w:sz w:val="24"/>
          <w:szCs w:val="24"/>
        </w:rPr>
        <w:t>Индивидуальная работа с обучающимися включает:</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доверительное общение и поддержку обучающегося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индивидуальная работа со обучающимися класса, направленная на заполнение ими личных портфолио, в которых они фиксируют свои учебные, творческие, спортивные, личностные достижения.</w:t>
      </w:r>
    </w:p>
    <w:p w:rsidR="006F2955" w:rsidRPr="005232ED" w:rsidRDefault="006F2955" w:rsidP="006F2955">
      <w:pPr>
        <w:tabs>
          <w:tab w:val="left" w:pos="284"/>
          <w:tab w:val="left" w:pos="964"/>
          <w:tab w:val="left" w:pos="9354"/>
        </w:tabs>
        <w:ind w:left="993" w:right="-1" w:firstLine="567"/>
        <w:contextualSpacing/>
        <w:jc w:val="both"/>
        <w:rPr>
          <w:b/>
          <w:bCs/>
          <w:i/>
          <w:color w:val="000000"/>
          <w:sz w:val="24"/>
          <w:szCs w:val="24"/>
        </w:rPr>
      </w:pPr>
      <w:r w:rsidRPr="005232ED">
        <w:rPr>
          <w:b/>
          <w:bCs/>
          <w:i/>
          <w:color w:val="000000"/>
          <w:sz w:val="24"/>
          <w:szCs w:val="24"/>
        </w:rPr>
        <w:t>Работа с учителями-предметниками, преподающими в классе:</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p>
    <w:p w:rsidR="006F2955" w:rsidRPr="005232ED" w:rsidRDefault="006F2955" w:rsidP="006F2955">
      <w:pPr>
        <w:tabs>
          <w:tab w:val="left" w:pos="284"/>
          <w:tab w:val="left" w:pos="964"/>
          <w:tab w:val="left" w:pos="9354"/>
        </w:tabs>
        <w:ind w:left="993" w:right="-1" w:firstLine="567"/>
        <w:contextualSpacing/>
        <w:jc w:val="both"/>
        <w:rPr>
          <w:b/>
          <w:bCs/>
          <w:i/>
          <w:color w:val="000000"/>
          <w:sz w:val="24"/>
          <w:szCs w:val="24"/>
        </w:rPr>
      </w:pPr>
      <w:r w:rsidRPr="005232ED">
        <w:rPr>
          <w:b/>
          <w:bCs/>
          <w:i/>
          <w:color w:val="000000"/>
          <w:sz w:val="24"/>
          <w:szCs w:val="24"/>
        </w:rPr>
        <w:t>Работа с родителями обучающихся или их законными представителями:</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установлении конструктивного взаимодействия и партнёрских отношений с учителями, администрацией школы;</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lastRenderedPageBreak/>
        <w:sym w:font="Symbol" w:char="F02D"/>
      </w:r>
      <w:r w:rsidRPr="005232ED">
        <w:rPr>
          <w:color w:val="000000"/>
          <w:sz w:val="24"/>
          <w:szCs w:val="24"/>
        </w:rPr>
        <w:t xml:space="preserve"> создание и организацию работы родительского комитета класса, участвующего в решении вопросов воспитания и обучения в классе, школе;</w:t>
      </w:r>
    </w:p>
    <w:p w:rsidR="006F2955" w:rsidRPr="005232ED" w:rsidRDefault="006F2955" w:rsidP="006F2955">
      <w:pPr>
        <w:tabs>
          <w:tab w:val="left" w:pos="284"/>
          <w:tab w:val="left" w:pos="964"/>
          <w:tab w:val="left" w:pos="9354"/>
        </w:tabs>
        <w:ind w:left="993" w:right="-1" w:firstLine="567"/>
        <w:contextualSpacing/>
        <w:jc w:val="both"/>
        <w:rPr>
          <w:color w:val="000000"/>
          <w:sz w:val="24"/>
          <w:szCs w:val="24"/>
        </w:rPr>
      </w:pPr>
      <w:r w:rsidRPr="005232ED">
        <w:rPr>
          <w:color w:val="000000"/>
          <w:sz w:val="24"/>
          <w:szCs w:val="24"/>
        </w:rPr>
        <w:sym w:font="Symbol" w:char="F02D"/>
      </w:r>
      <w:r w:rsidRPr="005232ED">
        <w:rPr>
          <w:color w:val="000000"/>
          <w:sz w:val="24"/>
          <w:szCs w:val="24"/>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6F2955" w:rsidRPr="005232ED" w:rsidRDefault="006F2955" w:rsidP="006F2955">
      <w:pPr>
        <w:tabs>
          <w:tab w:val="left" w:pos="284"/>
          <w:tab w:val="left" w:pos="964"/>
          <w:tab w:val="left" w:pos="9354"/>
        </w:tabs>
        <w:ind w:left="993" w:right="-1" w:firstLine="567"/>
        <w:contextualSpacing/>
        <w:jc w:val="both"/>
        <w:rPr>
          <w:sz w:val="24"/>
          <w:szCs w:val="24"/>
        </w:rPr>
      </w:pPr>
      <w:r w:rsidRPr="005232ED">
        <w:rPr>
          <w:color w:val="000000"/>
          <w:sz w:val="24"/>
          <w:szCs w:val="24"/>
        </w:rPr>
        <w:sym w:font="Symbol" w:char="F02D"/>
      </w:r>
      <w:r w:rsidRPr="005232ED">
        <w:rPr>
          <w:color w:val="000000"/>
          <w:sz w:val="24"/>
          <w:szCs w:val="24"/>
        </w:rPr>
        <w:t xml:space="preserve"> проведение в классе праздников, фестивалей, конкурсов, соревнований и организация на базе класса семейных праздников, родительских клубов, конкурсов и других мероприятий, направленных на сплочение семьи и Центра образования.</w:t>
      </w:r>
      <w:r w:rsidRPr="005232ED">
        <w:rPr>
          <w:sz w:val="24"/>
          <w:szCs w:val="24"/>
        </w:rPr>
        <w:t xml:space="preserve"> </w:t>
      </w:r>
    </w:p>
    <w:p w:rsidR="006F2955" w:rsidRPr="005232ED" w:rsidRDefault="006F2955" w:rsidP="006F2955">
      <w:pPr>
        <w:tabs>
          <w:tab w:val="left" w:pos="284"/>
          <w:tab w:val="left" w:pos="964"/>
          <w:tab w:val="left" w:pos="9354"/>
        </w:tabs>
        <w:ind w:left="993" w:right="-1" w:firstLine="567"/>
        <w:contextualSpacing/>
        <w:jc w:val="both"/>
        <w:rPr>
          <w:sz w:val="24"/>
          <w:szCs w:val="24"/>
        </w:rPr>
      </w:pPr>
      <w:r w:rsidRPr="005232ED">
        <w:rPr>
          <w:sz w:val="24"/>
          <w:szCs w:val="24"/>
        </w:rPr>
        <w:t>Координация деятельности классных руководителей осуществляется через методическое объединение классных руководителей.</w:t>
      </w:r>
    </w:p>
    <w:p w:rsidR="006F2955" w:rsidRPr="005232ED" w:rsidRDefault="006F2955" w:rsidP="006F2955">
      <w:pPr>
        <w:pStyle w:val="1"/>
        <w:tabs>
          <w:tab w:val="left" w:pos="1353"/>
          <w:tab w:val="left" w:pos="2170"/>
        </w:tabs>
        <w:ind w:left="993" w:right="-1" w:firstLine="567"/>
        <w:rPr>
          <w:sz w:val="24"/>
          <w:szCs w:val="24"/>
        </w:rPr>
      </w:pPr>
      <w:r w:rsidRPr="005232ED">
        <w:rPr>
          <w:sz w:val="24"/>
          <w:szCs w:val="24"/>
        </w:rPr>
        <w:t>Модуль «Внешкольные мероприятия»</w:t>
      </w:r>
    </w:p>
    <w:p w:rsidR="006F2955" w:rsidRPr="005232ED" w:rsidRDefault="006F2955" w:rsidP="006F2955">
      <w:pPr>
        <w:tabs>
          <w:tab w:val="left" w:pos="851"/>
          <w:tab w:val="left" w:pos="2170"/>
        </w:tabs>
        <w:ind w:left="993" w:right="-1" w:firstLine="567"/>
        <w:jc w:val="both"/>
        <w:rPr>
          <w:sz w:val="24"/>
          <w:szCs w:val="24"/>
        </w:rPr>
      </w:pPr>
      <w:r w:rsidRPr="005232ED">
        <w:rPr>
          <w:sz w:val="24"/>
          <w:szCs w:val="24"/>
        </w:rPr>
        <w:t>Реализация воспитательного потенциала внешкольных мероприятий предусматривает:</w:t>
      </w:r>
    </w:p>
    <w:p w:rsidR="006F2955" w:rsidRPr="005232ED" w:rsidRDefault="006F2955" w:rsidP="00582418">
      <w:pPr>
        <w:numPr>
          <w:ilvl w:val="0"/>
          <w:numId w:val="96"/>
        </w:numPr>
        <w:tabs>
          <w:tab w:val="left" w:pos="851"/>
          <w:tab w:val="left" w:pos="993"/>
          <w:tab w:val="left" w:pos="2170"/>
        </w:tabs>
        <w:autoSpaceDE/>
        <w:autoSpaceDN/>
        <w:ind w:left="993" w:right="-1" w:firstLine="567"/>
        <w:jc w:val="both"/>
        <w:rPr>
          <w:sz w:val="24"/>
          <w:szCs w:val="24"/>
        </w:rPr>
      </w:pPr>
      <w:r w:rsidRPr="005232ED">
        <w:rPr>
          <w:sz w:val="24"/>
          <w:szCs w:val="24"/>
        </w:rPr>
        <w:t>общие внешкольные мероприятия, в том числе организуемые совместно с социальными партнёрами школы;</w:t>
      </w:r>
    </w:p>
    <w:p w:rsidR="006F2955" w:rsidRPr="005232ED" w:rsidRDefault="006F2955" w:rsidP="00582418">
      <w:pPr>
        <w:numPr>
          <w:ilvl w:val="0"/>
          <w:numId w:val="96"/>
        </w:numPr>
        <w:tabs>
          <w:tab w:val="left" w:pos="851"/>
          <w:tab w:val="left" w:pos="993"/>
          <w:tab w:val="left" w:pos="2170"/>
        </w:tabs>
        <w:autoSpaceDE/>
        <w:autoSpaceDN/>
        <w:ind w:left="993" w:right="-1" w:firstLine="567"/>
        <w:jc w:val="both"/>
        <w:rPr>
          <w:sz w:val="24"/>
          <w:szCs w:val="24"/>
        </w:rPr>
      </w:pPr>
      <w:r w:rsidRPr="005232ED">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6F2955" w:rsidRPr="005232ED" w:rsidRDefault="006F2955" w:rsidP="00582418">
      <w:pPr>
        <w:numPr>
          <w:ilvl w:val="0"/>
          <w:numId w:val="96"/>
        </w:numPr>
        <w:tabs>
          <w:tab w:val="left" w:pos="851"/>
          <w:tab w:val="left" w:pos="993"/>
          <w:tab w:val="left" w:pos="2170"/>
        </w:tabs>
        <w:autoSpaceDE/>
        <w:autoSpaceDN/>
        <w:ind w:left="993" w:right="-1" w:firstLine="567"/>
        <w:jc w:val="both"/>
        <w:rPr>
          <w:sz w:val="24"/>
          <w:szCs w:val="24"/>
        </w:rPr>
      </w:pPr>
      <w:r w:rsidRPr="005232ED">
        <w:rPr>
          <w:sz w:val="24"/>
          <w:szCs w:val="24"/>
        </w:rPr>
        <w:t>экологические, туристические походы, экскурсии и т. п., организуемые педагогами,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F2955" w:rsidRPr="005232ED" w:rsidRDefault="006F2955" w:rsidP="006F2955">
      <w:pPr>
        <w:tabs>
          <w:tab w:val="left" w:pos="709"/>
          <w:tab w:val="left" w:pos="853"/>
          <w:tab w:val="left" w:pos="2170"/>
        </w:tabs>
        <w:ind w:left="993" w:right="-1" w:firstLine="567"/>
        <w:contextualSpacing/>
        <w:jc w:val="both"/>
        <w:rPr>
          <w:sz w:val="24"/>
          <w:szCs w:val="24"/>
        </w:rPr>
      </w:pPr>
      <w:r w:rsidRPr="005232ED">
        <w:rPr>
          <w:b/>
          <w:bCs/>
          <w:i/>
          <w:iCs/>
          <w:sz w:val="24"/>
          <w:szCs w:val="24"/>
        </w:rPr>
        <w:t xml:space="preserve">- </w:t>
      </w:r>
      <w:r w:rsidRPr="005232ED">
        <w:rPr>
          <w:sz w:val="24"/>
          <w:szCs w:val="24"/>
        </w:rPr>
        <w:t>с</w:t>
      </w:r>
      <w:r w:rsidRPr="005232ED">
        <w:rPr>
          <w:rStyle w:val="CharAttribute501"/>
          <w:rFonts w:eastAsia="№Е"/>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5232ED">
        <w:rPr>
          <w:sz w:val="24"/>
          <w:szCs w:val="24"/>
        </w:rPr>
        <w:t xml:space="preserve"> патриотическая акция «Бессмертный полк», участие во Всероссийской акции «Георгиевская ленточка», участие в акции «Чистый берег» (уборка берега реки Анадырь), участие в </w:t>
      </w:r>
      <w:r w:rsidRPr="005232ED">
        <w:rPr>
          <w:rFonts w:eastAsia="Calibri"/>
          <w:sz w:val="24"/>
          <w:szCs w:val="24"/>
        </w:rPr>
        <w:t>военно-спортивной игре «Зарница» и др.</w:t>
      </w:r>
    </w:p>
    <w:p w:rsidR="006F2955" w:rsidRPr="005232ED" w:rsidRDefault="006F2955" w:rsidP="006F2955">
      <w:pPr>
        <w:tabs>
          <w:tab w:val="left" w:pos="993"/>
          <w:tab w:val="left" w:pos="1310"/>
          <w:tab w:val="left" w:pos="2170"/>
        </w:tabs>
        <w:ind w:left="993" w:right="-1" w:firstLine="567"/>
        <w:jc w:val="both"/>
        <w:rPr>
          <w:rStyle w:val="CharAttribute501"/>
          <w:rFonts w:eastAsia="№Е"/>
          <w:i w:val="0"/>
          <w:sz w:val="24"/>
          <w:szCs w:val="24"/>
        </w:rPr>
      </w:pPr>
      <w:r w:rsidRPr="005232ED">
        <w:rPr>
          <w:rStyle w:val="CharAttribute501"/>
          <w:rFonts w:eastAsia="№Е"/>
          <w:sz w:val="24"/>
          <w:szCs w:val="24"/>
        </w:rPr>
        <w:t xml:space="preserve"> - участие во всероссийских акциях, посвященных значимым отечественным и международным событиям.</w:t>
      </w:r>
    </w:p>
    <w:p w:rsidR="006F2955" w:rsidRPr="005232ED" w:rsidRDefault="006F2955" w:rsidP="006F2955">
      <w:pPr>
        <w:tabs>
          <w:tab w:val="left" w:pos="709"/>
          <w:tab w:val="left" w:pos="1108"/>
          <w:tab w:val="left" w:pos="2170"/>
        </w:tabs>
        <w:ind w:left="993" w:right="-1" w:firstLine="567"/>
        <w:contextualSpacing/>
        <w:jc w:val="both"/>
        <w:rPr>
          <w:b/>
          <w:sz w:val="24"/>
          <w:szCs w:val="24"/>
        </w:rPr>
      </w:pPr>
      <w:r w:rsidRPr="005232ED">
        <w:rPr>
          <w:b/>
          <w:sz w:val="24"/>
          <w:szCs w:val="24"/>
        </w:rPr>
        <w:tab/>
        <w:t>Спортивно-оздоровительная деятельность:</w:t>
      </w:r>
    </w:p>
    <w:p w:rsidR="006F2955" w:rsidRPr="005232ED" w:rsidRDefault="006F2955" w:rsidP="006F2955">
      <w:pPr>
        <w:pStyle w:val="a7"/>
        <w:tabs>
          <w:tab w:val="left" w:pos="709"/>
          <w:tab w:val="left" w:pos="1405"/>
          <w:tab w:val="left" w:pos="2170"/>
        </w:tabs>
        <w:ind w:left="993" w:right="-1" w:firstLine="567"/>
        <w:rPr>
          <w:sz w:val="24"/>
          <w:szCs w:val="24"/>
        </w:rPr>
      </w:pPr>
      <w:r w:rsidRPr="005232ED">
        <w:rPr>
          <w:sz w:val="24"/>
          <w:szCs w:val="24"/>
        </w:rPr>
        <w:t>- организация и проведение легкоатлетического забега, посвященного Всероссийскому дню бега «Кросс Наций»;</w:t>
      </w:r>
    </w:p>
    <w:p w:rsidR="006F2955" w:rsidRPr="005232ED" w:rsidRDefault="006F2955" w:rsidP="006F2955">
      <w:pPr>
        <w:pStyle w:val="a7"/>
        <w:tabs>
          <w:tab w:val="left" w:pos="709"/>
          <w:tab w:val="left" w:pos="1405"/>
          <w:tab w:val="left" w:pos="2170"/>
        </w:tabs>
        <w:ind w:left="993" w:right="-1" w:firstLine="567"/>
        <w:rPr>
          <w:sz w:val="24"/>
          <w:szCs w:val="24"/>
        </w:rPr>
      </w:pPr>
      <w:r w:rsidRPr="005232ED">
        <w:rPr>
          <w:sz w:val="24"/>
          <w:szCs w:val="24"/>
        </w:rPr>
        <w:t>- организация и проведение школьного этапа мероприятий Всероссийских спортивных соревнований школьников «Президентские состязания» и Всероссийских спортивных игр школьников «Президентские спортивные игры»;</w:t>
      </w:r>
    </w:p>
    <w:p w:rsidR="006F2955" w:rsidRPr="005232ED" w:rsidRDefault="006F2955" w:rsidP="006F2955">
      <w:pPr>
        <w:pStyle w:val="a7"/>
        <w:tabs>
          <w:tab w:val="left" w:pos="709"/>
          <w:tab w:val="left" w:pos="1405"/>
          <w:tab w:val="left" w:pos="2170"/>
        </w:tabs>
        <w:ind w:left="993" w:right="-1" w:firstLine="567"/>
        <w:rPr>
          <w:spacing w:val="1"/>
          <w:sz w:val="24"/>
          <w:szCs w:val="24"/>
        </w:rPr>
      </w:pPr>
      <w:r w:rsidRPr="005232ED">
        <w:rPr>
          <w:spacing w:val="1"/>
          <w:sz w:val="24"/>
          <w:szCs w:val="24"/>
        </w:rPr>
        <w:t>- Спартакиада учащихся Анадырского района;</w:t>
      </w:r>
    </w:p>
    <w:p w:rsidR="006F2955" w:rsidRPr="005232ED" w:rsidRDefault="006F2955" w:rsidP="006F2955">
      <w:pPr>
        <w:pStyle w:val="a7"/>
        <w:tabs>
          <w:tab w:val="left" w:pos="709"/>
          <w:tab w:val="left" w:pos="1405"/>
          <w:tab w:val="left" w:pos="2170"/>
        </w:tabs>
        <w:ind w:left="993" w:right="-1" w:firstLine="567"/>
        <w:rPr>
          <w:sz w:val="24"/>
          <w:szCs w:val="24"/>
        </w:rPr>
      </w:pPr>
      <w:r w:rsidRPr="005232ED">
        <w:rPr>
          <w:sz w:val="24"/>
          <w:szCs w:val="24"/>
        </w:rPr>
        <w:t>- Кубок Главы Анадырского района;</w:t>
      </w:r>
    </w:p>
    <w:p w:rsidR="006F2955" w:rsidRPr="005232ED" w:rsidRDefault="006F2955" w:rsidP="006F2955">
      <w:pPr>
        <w:pStyle w:val="a7"/>
        <w:tabs>
          <w:tab w:val="left" w:pos="709"/>
          <w:tab w:val="left" w:pos="1405"/>
          <w:tab w:val="left" w:pos="2170"/>
        </w:tabs>
        <w:ind w:left="993" w:right="-1" w:firstLine="567"/>
        <w:rPr>
          <w:sz w:val="24"/>
          <w:szCs w:val="24"/>
        </w:rPr>
      </w:pPr>
      <w:r w:rsidRPr="005232ED">
        <w:rPr>
          <w:sz w:val="24"/>
          <w:szCs w:val="24"/>
        </w:rPr>
        <w:t>- Спартакиада на Кубок директора школы;</w:t>
      </w:r>
    </w:p>
    <w:p w:rsidR="006F2955" w:rsidRPr="005232ED" w:rsidRDefault="006F2955" w:rsidP="006F2955">
      <w:pPr>
        <w:pStyle w:val="a7"/>
        <w:tabs>
          <w:tab w:val="left" w:pos="709"/>
          <w:tab w:val="left" w:pos="1405"/>
          <w:tab w:val="left" w:pos="2170"/>
        </w:tabs>
        <w:ind w:left="993" w:right="-1" w:firstLine="567"/>
        <w:rPr>
          <w:sz w:val="24"/>
          <w:szCs w:val="24"/>
        </w:rPr>
      </w:pPr>
      <w:r w:rsidRPr="005232ED">
        <w:rPr>
          <w:sz w:val="24"/>
          <w:szCs w:val="24"/>
        </w:rPr>
        <w:t>- организация и проведение Всероссийской лыжной гонки «Лыжня России»;</w:t>
      </w:r>
    </w:p>
    <w:p w:rsidR="006F2955" w:rsidRPr="005232ED" w:rsidRDefault="006F2955" w:rsidP="006F2955">
      <w:pPr>
        <w:pStyle w:val="a7"/>
        <w:tabs>
          <w:tab w:val="left" w:pos="709"/>
          <w:tab w:val="left" w:pos="1405"/>
          <w:tab w:val="left" w:pos="2170"/>
        </w:tabs>
        <w:ind w:left="993" w:right="-1" w:firstLine="567"/>
        <w:rPr>
          <w:sz w:val="24"/>
          <w:szCs w:val="24"/>
        </w:rPr>
      </w:pPr>
      <w:r w:rsidRPr="005232ED">
        <w:rPr>
          <w:sz w:val="24"/>
          <w:szCs w:val="24"/>
        </w:rPr>
        <w:t>- Зимний и Летний фестивали ВФСК ГТО среди обучающихся в образовательных организациях Анадырского района;</w:t>
      </w:r>
    </w:p>
    <w:p w:rsidR="006F2955" w:rsidRPr="005232ED" w:rsidRDefault="006F2955" w:rsidP="006F2955">
      <w:pPr>
        <w:pStyle w:val="a7"/>
        <w:tabs>
          <w:tab w:val="left" w:pos="709"/>
          <w:tab w:val="left" w:pos="1405"/>
          <w:tab w:val="left" w:pos="2170"/>
        </w:tabs>
        <w:ind w:left="993" w:right="-1" w:firstLine="567"/>
        <w:rPr>
          <w:sz w:val="24"/>
          <w:szCs w:val="24"/>
        </w:rPr>
      </w:pPr>
      <w:r w:rsidRPr="005232ED">
        <w:rPr>
          <w:sz w:val="24"/>
          <w:szCs w:val="24"/>
        </w:rPr>
        <w:t>- Зимняя и летняя декады ВФСК ГТО среди трудовых коллективов Чукотского автономного округа.</w:t>
      </w:r>
    </w:p>
    <w:p w:rsidR="006F2955" w:rsidRPr="005232ED" w:rsidRDefault="006F2955" w:rsidP="006F2955">
      <w:pPr>
        <w:pStyle w:val="a7"/>
        <w:tabs>
          <w:tab w:val="left" w:pos="709"/>
          <w:tab w:val="left" w:pos="1377"/>
          <w:tab w:val="left" w:pos="2170"/>
        </w:tabs>
        <w:ind w:left="993" w:right="-1" w:firstLine="567"/>
        <w:rPr>
          <w:sz w:val="24"/>
          <w:szCs w:val="24"/>
        </w:rPr>
      </w:pPr>
      <w:r w:rsidRPr="005232ED">
        <w:rPr>
          <w:b/>
          <w:sz w:val="24"/>
          <w:szCs w:val="24"/>
        </w:rPr>
        <w:t>Досугово-развлекательная деятельность:</w:t>
      </w:r>
    </w:p>
    <w:p w:rsidR="006F2955" w:rsidRPr="005232ED" w:rsidRDefault="006F2955" w:rsidP="006F2955">
      <w:pPr>
        <w:pStyle w:val="a7"/>
        <w:tabs>
          <w:tab w:val="left" w:pos="709"/>
          <w:tab w:val="left" w:pos="1377"/>
          <w:tab w:val="left" w:pos="2170"/>
        </w:tabs>
        <w:ind w:left="993" w:right="-1" w:firstLine="567"/>
        <w:rPr>
          <w:sz w:val="24"/>
          <w:szCs w:val="24"/>
        </w:rPr>
      </w:pPr>
      <w:r w:rsidRPr="005232ED">
        <w:rPr>
          <w:sz w:val="24"/>
          <w:szCs w:val="24"/>
        </w:rPr>
        <w:t>- праздники, концерты, конкурсные программы ко Дню матери, 8 Марта, выпускные вечера и т.п. с участием родителей, бабушек и дедушек;</w:t>
      </w:r>
    </w:p>
    <w:p w:rsidR="006F2955" w:rsidRPr="005232ED" w:rsidRDefault="006F2955" w:rsidP="006F2955">
      <w:pPr>
        <w:pStyle w:val="a7"/>
        <w:tabs>
          <w:tab w:val="left" w:pos="709"/>
          <w:tab w:val="left" w:pos="1377"/>
          <w:tab w:val="left" w:pos="2170"/>
        </w:tabs>
        <w:ind w:left="993" w:right="-1" w:firstLine="567"/>
        <w:rPr>
          <w:sz w:val="24"/>
          <w:szCs w:val="24"/>
        </w:rPr>
      </w:pPr>
      <w:r w:rsidRPr="005232ED">
        <w:rPr>
          <w:sz w:val="24"/>
          <w:szCs w:val="24"/>
        </w:rPr>
        <w:t>- концерты в сельском Доме культуры с вокальными, танцевальными выступлениями школьников в День пожилого человека, День защиты ребенка, на Масленицу, 8 Марта, 9 Мая и др.</w:t>
      </w:r>
    </w:p>
    <w:p w:rsidR="006F2955" w:rsidRPr="005232ED" w:rsidRDefault="006F2955" w:rsidP="006F2955">
      <w:pPr>
        <w:pStyle w:val="1"/>
        <w:tabs>
          <w:tab w:val="left" w:pos="709"/>
        </w:tabs>
        <w:ind w:left="993" w:right="-1" w:firstLine="567"/>
        <w:contextualSpacing/>
        <w:rPr>
          <w:sz w:val="24"/>
          <w:szCs w:val="24"/>
        </w:rPr>
      </w:pPr>
      <w:r w:rsidRPr="005232ED">
        <w:rPr>
          <w:sz w:val="24"/>
          <w:szCs w:val="24"/>
        </w:rPr>
        <w:lastRenderedPageBreak/>
        <w:t>Модуль «Организация предметно-эстетической среды»</w:t>
      </w:r>
    </w:p>
    <w:p w:rsidR="006F2955" w:rsidRPr="005232ED" w:rsidRDefault="006F2955" w:rsidP="006F2955">
      <w:pPr>
        <w:tabs>
          <w:tab w:val="left" w:pos="2977"/>
        </w:tabs>
        <w:ind w:left="993" w:right="-1" w:firstLine="567"/>
        <w:jc w:val="both"/>
        <w:rPr>
          <w:sz w:val="24"/>
          <w:szCs w:val="24"/>
        </w:rPr>
      </w:pPr>
      <w:r w:rsidRPr="005232ED">
        <w:rPr>
          <w:rFonts w:eastAsia="№Е"/>
          <w:sz w:val="24"/>
          <w:szCs w:val="24"/>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w:t>
      </w:r>
      <w:r w:rsidRPr="005232ED">
        <w:rPr>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Pr="005232ED">
        <w:rPr>
          <w:rFonts w:eastAsia="№Е"/>
          <w:sz w:val="24"/>
          <w:szCs w:val="24"/>
        </w:rPr>
        <w:t>:</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sz w:val="24"/>
          <w:szCs w:val="24"/>
        </w:rPr>
        <w:t>оформление внешнего вида здания, фасада, холла при входе</w:t>
      </w:r>
      <w:bookmarkStart w:id="1" w:name="_Hlk106819027"/>
      <w:r w:rsidRPr="005232ED">
        <w:rPr>
          <w:sz w:val="24"/>
          <w:szCs w:val="24"/>
        </w:rPr>
        <w:t xml:space="preserve"> в </w:t>
      </w:r>
      <w:bookmarkEnd w:id="1"/>
      <w:r w:rsidRPr="005232ED">
        <w:rPr>
          <w:sz w:val="24"/>
          <w:szCs w:val="24"/>
        </w:rPr>
        <w:t>школу государственной символикой Российской Федерации, Чукотского автономного округа, МБОУ «Центр образования с. Усть-Белая»;</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sz w:val="24"/>
          <w:szCs w:val="24"/>
        </w:rPr>
        <w:t>организацию и проведение церемоний поднятия (спуска) государственного флага Российской Федерации;</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sz w:val="24"/>
          <w:szCs w:val="24"/>
        </w:rPr>
        <w:t>размещение карт России, регионов, муниципальных образований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sz w:val="24"/>
          <w:szCs w:val="24"/>
        </w:rPr>
        <w:t xml:space="preserve">организацию и поддержание в школе звукового пространства позитивной духовно-нравственной, гражданско-патриотической воспитательной направленности, исполнение гимна Российской Федерации; </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sz w:val="24"/>
          <w:szCs w:val="24"/>
        </w:rPr>
        <w:t xml:space="preserve">разработку, оформление, поддержание, использование в воспитательном процессе «мест гражданского почитания»  лиц, мест, событий в истории России; памятника воинской славы, памятных досок; </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sz w:val="24"/>
          <w:szCs w:val="24"/>
        </w:rPr>
        <w:t xml:space="preserve">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rFonts w:eastAsia="№Е"/>
          <w:sz w:val="24"/>
          <w:szCs w:val="24"/>
        </w:rPr>
        <w:t xml:space="preserve">совместная с детьми разработка, создание и популяризация особой школьной символики (флаг, эмблема, значок детского движения, элементы школьной формы и т.п.), используемой как в школьной повседневности, так и в торжественные моменты жизни образовательной организации </w:t>
      </w:r>
      <w:r w:rsidRPr="005232ED">
        <w:rPr>
          <w:sz w:val="24"/>
          <w:szCs w:val="24"/>
        </w:rPr>
        <w:t>–</w:t>
      </w:r>
      <w:r w:rsidRPr="005232ED">
        <w:rPr>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6F2955" w:rsidRPr="005232ED" w:rsidRDefault="006F2955" w:rsidP="006F2955">
      <w:pPr>
        <w:shd w:val="clear" w:color="auto" w:fill="FFFFFF"/>
        <w:tabs>
          <w:tab w:val="left" w:pos="993"/>
          <w:tab w:val="left" w:pos="1310"/>
        </w:tabs>
        <w:ind w:left="993" w:right="-1" w:firstLine="567"/>
        <w:jc w:val="both"/>
        <w:rPr>
          <w:rFonts w:eastAsia="№Е"/>
          <w:sz w:val="24"/>
          <w:szCs w:val="24"/>
        </w:rPr>
      </w:pPr>
      <w:r w:rsidRPr="005232ED">
        <w:rPr>
          <w:sz w:val="24"/>
          <w:szCs w:val="24"/>
        </w:rPr>
        <w:t xml:space="preserve">  - подготовку и размещение регулярно сменяемых экспозиций творческих работ обучающихся в разных предметных областях, </w:t>
      </w:r>
      <w:r w:rsidRPr="005232ED">
        <w:rPr>
          <w:rFonts w:eastAsia="№Е"/>
          <w:sz w:val="24"/>
          <w:szCs w:val="24"/>
        </w:rPr>
        <w:t xml:space="preserve">фотоотчетов об интересных событиях, происходящих в школе, </w:t>
      </w:r>
      <w:r w:rsidRPr="005232ED">
        <w:rPr>
          <w:sz w:val="24"/>
          <w:szCs w:val="24"/>
        </w:rPr>
        <w:t xml:space="preserve">демонстрирующих их способности, знакомящих с работами друг друга; </w:t>
      </w:r>
    </w:p>
    <w:p w:rsidR="006F2955" w:rsidRPr="005232ED" w:rsidRDefault="006F2955" w:rsidP="006F2955">
      <w:pPr>
        <w:shd w:val="clear" w:color="auto" w:fill="FFFFFF"/>
        <w:tabs>
          <w:tab w:val="left" w:pos="993"/>
          <w:tab w:val="left" w:pos="1310"/>
        </w:tabs>
        <w:ind w:left="993" w:right="-1" w:firstLine="567"/>
        <w:jc w:val="both"/>
        <w:rPr>
          <w:rFonts w:eastAsia="№Е"/>
          <w:sz w:val="24"/>
          <w:szCs w:val="24"/>
        </w:rPr>
      </w:pPr>
      <w:r w:rsidRPr="005232ED">
        <w:rPr>
          <w:rFonts w:eastAsia="№Е"/>
          <w:sz w:val="24"/>
          <w:szCs w:val="24"/>
        </w:rPr>
        <w:t xml:space="preserve">  - событийное оформление интерьера школьных помещений (вестибюля, коридоров, рекреаций, актового зала, окна и т.п.) к традиционным мероприятиям,</w:t>
      </w:r>
      <w:r w:rsidRPr="005232ED">
        <w:rPr>
          <w:sz w:val="24"/>
          <w:szCs w:val="24"/>
        </w:rPr>
        <w:t xml:space="preserve"> значимым событиям</w:t>
      </w:r>
      <w:r w:rsidRPr="005232ED">
        <w:rPr>
          <w:rFonts w:eastAsia="№Е"/>
          <w:sz w:val="24"/>
          <w:szCs w:val="24"/>
        </w:rPr>
        <w:t xml:space="preserve"> (День знаний, Новый год, День Победы и др.) и их периодическая переориентация, которая служит хорошим средством разрушения негативных установок школьников на учебные и внеучебные занятия;</w:t>
      </w:r>
    </w:p>
    <w:p w:rsidR="006F2955" w:rsidRPr="005232ED" w:rsidRDefault="006F2955" w:rsidP="006F2955">
      <w:pPr>
        <w:tabs>
          <w:tab w:val="left" w:pos="993"/>
        </w:tabs>
        <w:ind w:left="993" w:right="-1" w:firstLine="567"/>
        <w:jc w:val="both"/>
        <w:rPr>
          <w:sz w:val="24"/>
          <w:szCs w:val="24"/>
        </w:rPr>
      </w:pPr>
      <w:r w:rsidRPr="005232ED">
        <w:rPr>
          <w:rFonts w:eastAsia="№Е"/>
          <w:sz w:val="24"/>
          <w:szCs w:val="24"/>
        </w:rPr>
        <w:t xml:space="preserve">  - </w:t>
      </w:r>
      <w:r w:rsidRPr="005232ED">
        <w:rPr>
          <w:sz w:val="24"/>
          <w:szCs w:val="24"/>
        </w:rPr>
        <w:t>поддержание эстетического вида и благоустройство всех помещений в школе, доступных и безопасных рекреационных зон, озеленение территории;</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sz w:val="24"/>
          <w:szCs w:val="24"/>
        </w:rPr>
        <w:t xml:space="preserve">создание и поддержание в вестибюле стеллажа свободного книгообмена, на </w:t>
      </w:r>
      <w:r w:rsidRPr="005232ED">
        <w:rPr>
          <w:sz w:val="24"/>
          <w:szCs w:val="24"/>
        </w:rPr>
        <w:lastRenderedPageBreak/>
        <w:t>который обучающиеся, родители, педагоги могут выставлять для общего использования свои книги, брать для чтения другие;</w:t>
      </w:r>
    </w:p>
    <w:p w:rsidR="006F2955" w:rsidRPr="005232ED" w:rsidRDefault="006F2955" w:rsidP="006F2955">
      <w:pPr>
        <w:shd w:val="clear" w:color="auto" w:fill="FFFFFF"/>
        <w:tabs>
          <w:tab w:val="left" w:pos="872"/>
          <w:tab w:val="left" w:pos="993"/>
          <w:tab w:val="left" w:pos="1310"/>
        </w:tabs>
        <w:ind w:left="993" w:right="-1" w:firstLine="567"/>
        <w:jc w:val="both"/>
        <w:rPr>
          <w:sz w:val="24"/>
          <w:szCs w:val="24"/>
        </w:rPr>
      </w:pPr>
      <w:r w:rsidRPr="005232ED">
        <w:rPr>
          <w:sz w:val="24"/>
          <w:szCs w:val="24"/>
        </w:rPr>
        <w:t xml:space="preserve">   -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F2955" w:rsidRPr="005232ED" w:rsidRDefault="006F2955" w:rsidP="00582418">
      <w:pPr>
        <w:numPr>
          <w:ilvl w:val="0"/>
          <w:numId w:val="95"/>
        </w:numPr>
        <w:tabs>
          <w:tab w:val="left" w:pos="993"/>
        </w:tabs>
        <w:autoSpaceDE/>
        <w:autoSpaceDN/>
        <w:ind w:left="993" w:right="-1" w:firstLine="567"/>
        <w:jc w:val="both"/>
        <w:rPr>
          <w:sz w:val="24"/>
          <w:szCs w:val="24"/>
        </w:rPr>
      </w:pPr>
      <w:r w:rsidRPr="005232ED">
        <w:rPr>
          <w:sz w:val="24"/>
          <w:szCs w:val="24"/>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 </w:t>
      </w:r>
    </w:p>
    <w:p w:rsidR="006F2955" w:rsidRPr="005232ED" w:rsidRDefault="006F2955" w:rsidP="006F2955">
      <w:pPr>
        <w:tabs>
          <w:tab w:val="left" w:pos="993"/>
        </w:tabs>
        <w:ind w:left="993" w:right="-1" w:firstLine="567"/>
        <w:jc w:val="both"/>
        <w:rPr>
          <w:sz w:val="24"/>
          <w:szCs w:val="24"/>
        </w:rPr>
      </w:pPr>
      <w:r w:rsidRPr="005232ED">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6F2955" w:rsidRPr="005232ED" w:rsidRDefault="006F2955" w:rsidP="006F2955">
      <w:pPr>
        <w:ind w:left="993" w:right="-1" w:firstLine="567"/>
        <w:jc w:val="both"/>
        <w:rPr>
          <w:b/>
          <w:bCs/>
          <w:color w:val="000000"/>
          <w:sz w:val="24"/>
          <w:szCs w:val="24"/>
        </w:rPr>
      </w:pPr>
      <w:r w:rsidRPr="005232ED">
        <w:rPr>
          <w:b/>
          <w:bCs/>
          <w:color w:val="000000"/>
          <w:sz w:val="24"/>
          <w:szCs w:val="24"/>
        </w:rPr>
        <w:t>Церемония поднятия (спуска) Государственного флага Российской</w:t>
      </w:r>
      <w:r w:rsidRPr="005232ED">
        <w:rPr>
          <w:b/>
          <w:bCs/>
          <w:color w:val="000000"/>
          <w:sz w:val="24"/>
          <w:szCs w:val="24"/>
        </w:rPr>
        <w:br/>
        <w:t>Федерации</w:t>
      </w:r>
    </w:p>
    <w:p w:rsidR="006F2955" w:rsidRPr="005232ED" w:rsidRDefault="006F2955" w:rsidP="006F2955">
      <w:pPr>
        <w:ind w:left="993" w:right="-1" w:firstLine="567"/>
        <w:jc w:val="both"/>
        <w:rPr>
          <w:color w:val="000000"/>
          <w:sz w:val="24"/>
          <w:szCs w:val="24"/>
        </w:rPr>
      </w:pPr>
      <w:r w:rsidRPr="005232ED">
        <w:rPr>
          <w:color w:val="000000"/>
          <w:sz w:val="24"/>
          <w:szCs w:val="24"/>
        </w:rPr>
        <w:t>Церемония поднятия (спуска) Государственного флага Российской Федерации является одним из важнейших воспитательных событий, направленных на формирование чувства патриотизма и гражданственности у школьников. Поднятие Государственного флага Российской Федерации является почётной обязанностью и поручается обучающимся. Порядок проведения Церемонии закреплён внутренним регламентом школы.</w:t>
      </w:r>
    </w:p>
    <w:p w:rsidR="006F2955" w:rsidRPr="005232ED" w:rsidRDefault="006F2955" w:rsidP="006F2955">
      <w:pPr>
        <w:tabs>
          <w:tab w:val="left" w:pos="993"/>
        </w:tabs>
        <w:ind w:left="993" w:right="-1" w:firstLine="567"/>
        <w:jc w:val="both"/>
        <w:rPr>
          <w:sz w:val="24"/>
          <w:szCs w:val="24"/>
        </w:rPr>
      </w:pPr>
      <w:r w:rsidRPr="005232ED">
        <w:rPr>
          <w:color w:val="000000"/>
          <w:sz w:val="24"/>
          <w:szCs w:val="24"/>
        </w:rPr>
        <w:t>Поднятие флага осуществляется в первый учебный день каждой учебной недели перед первым учебным занятием (уроком). Спуск Государственного флага осуществляется в конце каждой учебной недели по окончании последнего учебного урока. Церемония Поднятия (спуска) Государственного флага Российской Федерации реализуется в одном из двух форматов: на пришкольной территории у флагштока; в рекреации 2 этажа.</w:t>
      </w:r>
    </w:p>
    <w:p w:rsidR="006F2955" w:rsidRPr="005232ED" w:rsidRDefault="006F2955" w:rsidP="006F2955">
      <w:pPr>
        <w:pStyle w:val="1"/>
        <w:ind w:left="993" w:right="-1" w:firstLine="567"/>
        <w:contextualSpacing/>
        <w:rPr>
          <w:sz w:val="24"/>
          <w:szCs w:val="24"/>
        </w:rPr>
      </w:pPr>
      <w:r w:rsidRPr="005232ED">
        <w:rPr>
          <w:sz w:val="24"/>
          <w:szCs w:val="24"/>
        </w:rPr>
        <w:t>Модуль «Взаимодействие с родителями (законными представителями)»</w:t>
      </w:r>
    </w:p>
    <w:p w:rsidR="006F2955" w:rsidRPr="005232ED" w:rsidRDefault="006F2955" w:rsidP="006F2955">
      <w:pPr>
        <w:ind w:left="993" w:right="-1" w:firstLine="567"/>
        <w:contextualSpacing/>
        <w:jc w:val="both"/>
        <w:rPr>
          <w:bCs/>
          <w:iCs/>
          <w:sz w:val="24"/>
          <w:szCs w:val="24"/>
        </w:rPr>
      </w:pPr>
      <w:r w:rsidRPr="005232ED">
        <w:rPr>
          <w:sz w:val="24"/>
          <w:szCs w:val="24"/>
        </w:rPr>
        <w:t xml:space="preserve">Работа с родителями (законными представителями) обучающихся осуществляется с целью эффективного решения задач воспитания и обучения и обеспечивается согласованием позиций семьи и школы. </w:t>
      </w:r>
      <w:r w:rsidRPr="005232ED">
        <w:rPr>
          <w:bCs/>
          <w:iCs/>
          <w:sz w:val="24"/>
          <w:szCs w:val="24"/>
        </w:rPr>
        <w:t>Обязанности, функции, права родителей определены Законом «Об образовании РФ», Уставом школы, локальными актами, планом работы на учебный год.</w:t>
      </w:r>
    </w:p>
    <w:p w:rsidR="006F2955" w:rsidRPr="005232ED" w:rsidRDefault="006F2955" w:rsidP="006F2955">
      <w:pPr>
        <w:ind w:left="993" w:right="-1" w:firstLine="567"/>
        <w:contextualSpacing/>
        <w:jc w:val="both"/>
        <w:rPr>
          <w:sz w:val="24"/>
          <w:szCs w:val="24"/>
        </w:rPr>
      </w:pPr>
      <w:r w:rsidRPr="005232ED">
        <w:rPr>
          <w:sz w:val="24"/>
          <w:szCs w:val="24"/>
        </w:rPr>
        <w:t>Педагогическая задача</w:t>
      </w:r>
      <w:r w:rsidRPr="005232ED">
        <w:rPr>
          <w:bCs/>
          <w:iCs/>
          <w:sz w:val="24"/>
          <w:szCs w:val="24"/>
        </w:rPr>
        <w:t xml:space="preserve"> - </w:t>
      </w:r>
      <w:r w:rsidRPr="005232ED">
        <w:rPr>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6F2955" w:rsidRPr="005232ED" w:rsidRDefault="006F2955" w:rsidP="006F2955">
      <w:pPr>
        <w:ind w:left="993" w:right="-1" w:firstLine="567"/>
        <w:contextualSpacing/>
        <w:jc w:val="both"/>
        <w:rPr>
          <w:sz w:val="24"/>
          <w:szCs w:val="24"/>
        </w:rPr>
      </w:pPr>
      <w:r w:rsidRPr="005232ED">
        <w:rPr>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6F2955" w:rsidRPr="005232ED" w:rsidRDefault="006F2955" w:rsidP="006F2955">
      <w:pPr>
        <w:ind w:left="993" w:right="-1" w:firstLine="567"/>
        <w:jc w:val="both"/>
        <w:rPr>
          <w:sz w:val="24"/>
          <w:szCs w:val="24"/>
        </w:rPr>
      </w:pPr>
      <w:r w:rsidRPr="005232ED">
        <w:rPr>
          <w:sz w:val="24"/>
          <w:szCs w:val="24"/>
        </w:rPr>
        <w:sym w:font="Symbol" w:char="F02D"/>
      </w:r>
      <w:r w:rsidRPr="005232ED">
        <w:rPr>
          <w:sz w:val="24"/>
          <w:szCs w:val="24"/>
        </w:rPr>
        <w:t xml:space="preserve"> создание и деятельность в школе, в классах родительского сообщества, участвующего в обсуждении и решении вопросов воспитания, обучения и социализации детей, деятельность представителей родительской общественности в Управляющем совете МБОУ «Центр образования с. Усть-Белая»;</w:t>
      </w:r>
    </w:p>
    <w:p w:rsidR="006F2955" w:rsidRPr="005232ED" w:rsidRDefault="006F2955" w:rsidP="006F2955">
      <w:pPr>
        <w:ind w:left="993" w:right="-1" w:firstLine="567"/>
        <w:contextualSpacing/>
        <w:jc w:val="both"/>
        <w:rPr>
          <w:sz w:val="24"/>
          <w:szCs w:val="24"/>
        </w:rPr>
      </w:pPr>
      <w:r w:rsidRPr="005232ED">
        <w:rPr>
          <w:sz w:val="24"/>
          <w:szCs w:val="24"/>
        </w:rPr>
        <w:sym w:font="Symbol" w:char="F02D"/>
      </w:r>
      <w:r w:rsidRPr="005232ED">
        <w:rPr>
          <w:sz w:val="24"/>
          <w:szCs w:val="24"/>
        </w:rPr>
        <w:t xml:space="preserve"> тематические родительские встречи в классах, общешкольные собрания по вопросам образования и воспитания детей, индивидуальные консультации с учителями-предметниками; </w:t>
      </w:r>
    </w:p>
    <w:p w:rsidR="006F2955" w:rsidRPr="005232ED" w:rsidRDefault="006F2955" w:rsidP="006F2955">
      <w:pPr>
        <w:ind w:left="993" w:right="-1" w:firstLine="567"/>
        <w:contextualSpacing/>
        <w:jc w:val="both"/>
        <w:rPr>
          <w:sz w:val="24"/>
          <w:szCs w:val="24"/>
        </w:rPr>
      </w:pPr>
      <w:r w:rsidRPr="005232ED">
        <w:rPr>
          <w:sz w:val="24"/>
          <w:szCs w:val="24"/>
        </w:rPr>
        <w:t>– работу семейных клубов, предоставляющих родителям, педагогам и обучающимся площадку для совместного досуга и общения, родительских гостиных с обсуждением актуальных вопросов воспитания, круглые столы с приглашением специалистов;</w:t>
      </w:r>
    </w:p>
    <w:p w:rsidR="006F2955" w:rsidRPr="005232ED" w:rsidRDefault="006F2955" w:rsidP="006F2955">
      <w:pPr>
        <w:ind w:left="993" w:right="-1" w:firstLine="567"/>
        <w:contextualSpacing/>
        <w:jc w:val="both"/>
        <w:rPr>
          <w:sz w:val="24"/>
          <w:szCs w:val="24"/>
        </w:rPr>
      </w:pPr>
      <w:r w:rsidRPr="005232ED">
        <w:rPr>
          <w:sz w:val="24"/>
          <w:szCs w:val="24"/>
        </w:rPr>
        <w:sym w:font="Symbol" w:char="F02D"/>
      </w:r>
      <w:r w:rsidRPr="005232ED">
        <w:rPr>
          <w:sz w:val="24"/>
          <w:szCs w:val="24"/>
        </w:rPr>
        <w:t xml:space="preserve"> дни открытых дверей, во время которых родители могут посещать школьные </w:t>
      </w:r>
      <w:r w:rsidRPr="005232ED">
        <w:rPr>
          <w:sz w:val="24"/>
          <w:szCs w:val="24"/>
        </w:rPr>
        <w:lastRenderedPageBreak/>
        <w:t>учебные и внеурочные занятия для получения представления о ходе учебно-воспитательного процесса в школе;</w:t>
      </w:r>
    </w:p>
    <w:p w:rsidR="006F2955" w:rsidRPr="005232ED" w:rsidRDefault="006F2955" w:rsidP="006F2955">
      <w:pPr>
        <w:ind w:left="993" w:right="-1" w:firstLine="567"/>
        <w:contextualSpacing/>
        <w:jc w:val="both"/>
        <w:rPr>
          <w:sz w:val="24"/>
          <w:szCs w:val="24"/>
        </w:rPr>
      </w:pPr>
      <w:r w:rsidRPr="005232ED">
        <w:rPr>
          <w:sz w:val="24"/>
          <w:szCs w:val="24"/>
        </w:rPr>
        <w:sym w:font="Symbol" w:char="F02D"/>
      </w:r>
      <w:r w:rsidRPr="005232ED">
        <w:rPr>
          <w:sz w:val="24"/>
          <w:szCs w:val="24"/>
        </w:rPr>
        <w:t xml:space="preserve"> проведение тематических собраний (в том числе по инициативе родителей), на которых родители могут получать рекомендации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6F2955" w:rsidRPr="005232ED" w:rsidRDefault="006F2955" w:rsidP="006F2955">
      <w:pPr>
        <w:ind w:left="993" w:right="-1" w:firstLine="567"/>
        <w:contextualSpacing/>
        <w:jc w:val="both"/>
        <w:rPr>
          <w:sz w:val="24"/>
          <w:szCs w:val="24"/>
        </w:rPr>
      </w:pPr>
      <w:r w:rsidRPr="005232ED">
        <w:rPr>
          <w:sz w:val="24"/>
          <w:szCs w:val="24"/>
        </w:rPr>
        <w:t>– общешкольные родительские собрания, происходящие в режиме обсуждения наиболее острых проблем обучения и воспитания обучающихся;</w:t>
      </w:r>
    </w:p>
    <w:p w:rsidR="006F2955" w:rsidRPr="005232ED" w:rsidRDefault="006F2955" w:rsidP="006F2955">
      <w:pPr>
        <w:ind w:left="993" w:right="-1" w:firstLine="567"/>
        <w:contextualSpacing/>
        <w:jc w:val="both"/>
        <w:rPr>
          <w:sz w:val="24"/>
          <w:szCs w:val="24"/>
        </w:rPr>
      </w:pPr>
      <w:r w:rsidRPr="005232ED">
        <w:rPr>
          <w:sz w:val="24"/>
          <w:szCs w:val="24"/>
        </w:rPr>
        <w:sym w:font="Symbol" w:char="F02D"/>
      </w:r>
      <w:r w:rsidRPr="005232ED">
        <w:rPr>
          <w:sz w:val="24"/>
          <w:szCs w:val="24"/>
        </w:rPr>
        <w:t xml:space="preserve"> привлечение, помощь со стороны родителей в подготовке и проведении классных и общешкольных мероприятий воспитательной направленности;</w:t>
      </w:r>
    </w:p>
    <w:p w:rsidR="006F2955" w:rsidRPr="005232ED" w:rsidRDefault="006F2955" w:rsidP="006F2955">
      <w:pPr>
        <w:ind w:left="993" w:right="-1" w:firstLine="567"/>
        <w:contextualSpacing/>
        <w:jc w:val="both"/>
        <w:rPr>
          <w:sz w:val="24"/>
          <w:szCs w:val="24"/>
        </w:rPr>
      </w:pPr>
      <w:r w:rsidRPr="005232ED">
        <w:rPr>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6F2955" w:rsidRPr="005232ED" w:rsidRDefault="006F2955" w:rsidP="006F2955">
      <w:pPr>
        <w:ind w:left="993" w:right="-1" w:firstLine="567"/>
        <w:contextualSpacing/>
        <w:jc w:val="both"/>
        <w:rPr>
          <w:bCs/>
          <w:sz w:val="24"/>
          <w:szCs w:val="24"/>
        </w:rPr>
      </w:pPr>
      <w:r w:rsidRPr="005232ED">
        <w:rPr>
          <w:b/>
          <w:bCs/>
          <w:i/>
          <w:iCs/>
          <w:sz w:val="24"/>
          <w:szCs w:val="24"/>
        </w:rPr>
        <w:t xml:space="preserve">На групповом уровне </w:t>
      </w:r>
      <w:r w:rsidRPr="005232ED">
        <w:rPr>
          <w:bCs/>
          <w:iCs/>
          <w:sz w:val="24"/>
          <w:szCs w:val="24"/>
        </w:rPr>
        <w:t xml:space="preserve">в </w:t>
      </w:r>
      <w:r w:rsidRPr="005232ED">
        <w:rPr>
          <w:color w:val="000000"/>
          <w:sz w:val="24"/>
          <w:szCs w:val="24"/>
          <w:shd w:val="clear" w:color="auto" w:fill="FFFFFF"/>
        </w:rPr>
        <w:t>МБОУ «Центр образования с. Усть-Белая»</w:t>
      </w:r>
      <w:r w:rsidRPr="005232ED">
        <w:rPr>
          <w:bCs/>
          <w:iCs/>
          <w:sz w:val="24"/>
          <w:szCs w:val="24"/>
        </w:rPr>
        <w:t xml:space="preserve"> созданы и работают объединения с участием родителей, которые оказывают влияние на деятельность учреждения по различным направлениям: Управляющий совет, Совет родителей, </w:t>
      </w:r>
      <w:r w:rsidRPr="005232ED">
        <w:rPr>
          <w:sz w:val="24"/>
          <w:szCs w:val="24"/>
        </w:rPr>
        <w:t>Родительские комитеты классов.</w:t>
      </w:r>
    </w:p>
    <w:p w:rsidR="006F2955" w:rsidRPr="005232ED" w:rsidRDefault="006F2955" w:rsidP="006F2955">
      <w:pPr>
        <w:ind w:left="993" w:right="-1" w:firstLine="567"/>
        <w:contextualSpacing/>
        <w:jc w:val="both"/>
        <w:rPr>
          <w:sz w:val="24"/>
          <w:szCs w:val="24"/>
        </w:rPr>
      </w:pPr>
      <w:r w:rsidRPr="005232ED">
        <w:rPr>
          <w:i/>
          <w:sz w:val="24"/>
          <w:szCs w:val="24"/>
        </w:rPr>
        <w:t xml:space="preserve">Организуется взаимодействие с родителями посредством школьных групп в </w:t>
      </w:r>
      <w:r w:rsidRPr="005232ED">
        <w:rPr>
          <w:color w:val="000000"/>
          <w:sz w:val="24"/>
          <w:szCs w:val="24"/>
        </w:rPr>
        <w:t>мессенджерах WhatsApp</w:t>
      </w:r>
      <w:r w:rsidRPr="005232ED">
        <w:rPr>
          <w:sz w:val="24"/>
          <w:szCs w:val="24"/>
        </w:rPr>
        <w:t xml:space="preserve">, Телеграм, школьного сайта </w:t>
      </w:r>
      <w:r w:rsidRPr="005232ED">
        <w:rPr>
          <w:i/>
          <w:sz w:val="24"/>
          <w:szCs w:val="24"/>
        </w:rPr>
        <w:t>http://цо-усть-белая.анадырь-обр.рф/</w:t>
      </w:r>
      <w:r w:rsidRPr="005232ED">
        <w:rPr>
          <w:sz w:val="24"/>
          <w:szCs w:val="24"/>
        </w:rPr>
        <w:t>, где размещается информация, предусматривающая ознакомление родителей с важной информацией, школьными новостями, успехами обучающихся.</w:t>
      </w:r>
    </w:p>
    <w:p w:rsidR="006F2955" w:rsidRPr="005232ED" w:rsidRDefault="006F2955" w:rsidP="006F2955">
      <w:pPr>
        <w:ind w:left="993" w:right="-1" w:firstLine="567"/>
        <w:contextualSpacing/>
        <w:jc w:val="both"/>
        <w:rPr>
          <w:i/>
          <w:sz w:val="24"/>
          <w:szCs w:val="24"/>
        </w:rPr>
      </w:pPr>
      <w:r w:rsidRPr="005232ED">
        <w:rPr>
          <w:i/>
          <w:sz w:val="24"/>
          <w:szCs w:val="24"/>
        </w:rPr>
        <w:t>Содержание и формы родительских собраний направлены на:</w:t>
      </w:r>
    </w:p>
    <w:p w:rsidR="006F2955" w:rsidRPr="005232ED" w:rsidRDefault="006F2955" w:rsidP="006F2955">
      <w:pPr>
        <w:ind w:left="993" w:right="-1" w:firstLine="567"/>
        <w:contextualSpacing/>
        <w:jc w:val="both"/>
        <w:rPr>
          <w:sz w:val="24"/>
          <w:szCs w:val="24"/>
        </w:rPr>
      </w:pPr>
      <w:r w:rsidRPr="005232ED">
        <w:rPr>
          <w:sz w:val="24"/>
          <w:szCs w:val="24"/>
        </w:rPr>
        <w:t>- просвещение по вопросам образования и воспитания детей;</w:t>
      </w:r>
    </w:p>
    <w:p w:rsidR="006F2955" w:rsidRPr="005232ED" w:rsidRDefault="006F2955" w:rsidP="006F2955">
      <w:pPr>
        <w:ind w:left="993" w:right="-1" w:firstLine="567"/>
        <w:contextualSpacing/>
        <w:jc w:val="both"/>
        <w:rPr>
          <w:sz w:val="24"/>
          <w:szCs w:val="24"/>
        </w:rPr>
      </w:pPr>
      <w:r w:rsidRPr="005232ED">
        <w:rPr>
          <w:sz w:val="24"/>
          <w:szCs w:val="24"/>
        </w:rPr>
        <w:t xml:space="preserve">- запрос и прояснение актуальной позиции родителей: диагностика, анкетирование, беседы; </w:t>
      </w:r>
    </w:p>
    <w:p w:rsidR="006F2955" w:rsidRPr="005232ED" w:rsidRDefault="006F2955" w:rsidP="006F2955">
      <w:pPr>
        <w:ind w:left="993" w:right="-1" w:firstLine="567"/>
        <w:contextualSpacing/>
        <w:jc w:val="both"/>
        <w:rPr>
          <w:sz w:val="24"/>
          <w:szCs w:val="24"/>
        </w:rPr>
      </w:pPr>
      <w:r w:rsidRPr="005232ED">
        <w:rPr>
          <w:sz w:val="24"/>
          <w:szCs w:val="24"/>
        </w:rPr>
        <w:t>- профилактику последствий негативных форм родительского воспитания;</w:t>
      </w:r>
    </w:p>
    <w:p w:rsidR="006F2955" w:rsidRPr="005232ED" w:rsidRDefault="006F2955" w:rsidP="006F2955">
      <w:pPr>
        <w:ind w:left="993" w:right="-1" w:firstLine="567"/>
        <w:contextualSpacing/>
        <w:jc w:val="both"/>
        <w:rPr>
          <w:sz w:val="24"/>
          <w:szCs w:val="24"/>
        </w:rPr>
      </w:pPr>
      <w:r w:rsidRPr="005232ED">
        <w:rPr>
          <w:sz w:val="24"/>
          <w:szCs w:val="24"/>
        </w:rPr>
        <w:t xml:space="preserve">- консультирование родителей по вопросам психолого-педагогического, правового, социального, профориентационного сопровождения, в том числе с привлечением специалистов различного уровня. </w:t>
      </w:r>
    </w:p>
    <w:p w:rsidR="006F2955" w:rsidRPr="005232ED" w:rsidRDefault="006F2955" w:rsidP="006F2955">
      <w:pPr>
        <w:ind w:left="993" w:right="-1" w:firstLine="567"/>
        <w:contextualSpacing/>
        <w:jc w:val="both"/>
        <w:rPr>
          <w:i/>
          <w:sz w:val="24"/>
          <w:szCs w:val="24"/>
        </w:rPr>
      </w:pPr>
      <w:r w:rsidRPr="005232ED">
        <w:rPr>
          <w:b/>
          <w:bCs/>
          <w:i/>
          <w:iCs/>
          <w:sz w:val="24"/>
          <w:szCs w:val="24"/>
        </w:rPr>
        <w:t> </w:t>
      </w:r>
      <w:r w:rsidRPr="005232ED">
        <w:rPr>
          <w:i/>
          <w:sz w:val="24"/>
          <w:szCs w:val="24"/>
        </w:rPr>
        <w:t>Диагностика семей учащихся:</w:t>
      </w:r>
    </w:p>
    <w:p w:rsidR="006F2955" w:rsidRPr="005232ED" w:rsidRDefault="006F2955" w:rsidP="006F2955">
      <w:pPr>
        <w:ind w:left="993" w:right="-1" w:firstLine="567"/>
        <w:contextualSpacing/>
        <w:jc w:val="both"/>
        <w:rPr>
          <w:sz w:val="24"/>
          <w:szCs w:val="24"/>
        </w:rPr>
      </w:pPr>
      <w:r w:rsidRPr="005232ED">
        <w:rPr>
          <w:sz w:val="24"/>
          <w:szCs w:val="24"/>
        </w:rPr>
        <w:t>- «Выявление детского и семейного неблагополучия» 1-11 кл.</w:t>
      </w:r>
    </w:p>
    <w:p w:rsidR="006F2955" w:rsidRPr="005232ED" w:rsidRDefault="006F2955" w:rsidP="006F2955">
      <w:pPr>
        <w:ind w:left="993" w:right="-1" w:firstLine="567"/>
        <w:contextualSpacing/>
        <w:jc w:val="both"/>
        <w:rPr>
          <w:sz w:val="24"/>
          <w:szCs w:val="24"/>
        </w:rPr>
      </w:pPr>
      <w:r w:rsidRPr="005232ED">
        <w:rPr>
          <w:sz w:val="24"/>
          <w:szCs w:val="24"/>
        </w:rPr>
        <w:t xml:space="preserve">- «Социально-психологическое тестирование подростков 14-17 лет с целью раннего выявления незаконного потребления психоактивных и психотропных веществ» </w:t>
      </w:r>
    </w:p>
    <w:p w:rsidR="006F2955" w:rsidRPr="005232ED" w:rsidRDefault="006F2955" w:rsidP="006F2955">
      <w:pPr>
        <w:ind w:left="993" w:right="-1" w:firstLine="567"/>
        <w:contextualSpacing/>
        <w:jc w:val="both"/>
        <w:rPr>
          <w:i/>
          <w:sz w:val="24"/>
          <w:szCs w:val="24"/>
        </w:rPr>
      </w:pPr>
      <w:r w:rsidRPr="005232ED">
        <w:rPr>
          <w:i/>
          <w:sz w:val="24"/>
          <w:szCs w:val="24"/>
        </w:rPr>
        <w:t>Корректировка воспитания в семьях отдельных учащихся:</w:t>
      </w:r>
    </w:p>
    <w:p w:rsidR="006F2955" w:rsidRPr="005232ED" w:rsidRDefault="006F2955" w:rsidP="006F2955">
      <w:pPr>
        <w:ind w:left="993" w:right="-1" w:firstLine="567"/>
        <w:contextualSpacing/>
        <w:jc w:val="both"/>
        <w:rPr>
          <w:sz w:val="24"/>
          <w:szCs w:val="24"/>
        </w:rPr>
      </w:pPr>
      <w:r w:rsidRPr="005232ED">
        <w:rPr>
          <w:sz w:val="24"/>
          <w:szCs w:val="24"/>
        </w:rPr>
        <w:t>- оказание психолого-педагогической помощи родителям с целью поддержки различных категорий обучающихся учащихся (одаренных, творческих).</w:t>
      </w:r>
    </w:p>
    <w:p w:rsidR="006F2955" w:rsidRPr="005232ED" w:rsidRDefault="006F2955" w:rsidP="006F2955">
      <w:pPr>
        <w:ind w:left="993" w:right="-1" w:firstLine="567"/>
        <w:contextualSpacing/>
        <w:jc w:val="both"/>
        <w:rPr>
          <w:sz w:val="24"/>
          <w:szCs w:val="24"/>
        </w:rPr>
      </w:pPr>
      <w:r w:rsidRPr="005232ED">
        <w:rPr>
          <w:sz w:val="24"/>
          <w:szCs w:val="24"/>
        </w:rPr>
        <w:t>- оказание психолого-педагогической помощи родителям в решении проблем семейного воспитания.</w:t>
      </w:r>
    </w:p>
    <w:p w:rsidR="006F2955" w:rsidRPr="005232ED" w:rsidRDefault="006F2955" w:rsidP="006F2955">
      <w:pPr>
        <w:ind w:left="993" w:right="-1" w:firstLine="567"/>
        <w:contextualSpacing/>
        <w:jc w:val="both"/>
        <w:rPr>
          <w:sz w:val="24"/>
          <w:szCs w:val="24"/>
        </w:rPr>
      </w:pPr>
      <w:r w:rsidRPr="005232ED">
        <w:rPr>
          <w:sz w:val="24"/>
          <w:szCs w:val="24"/>
        </w:rPr>
        <w:t>- разрешение противоречий подросткового возраста. Участие родителей в работе Совета профилактики, Комиссии по урегулированию споров между участниками образовательного процесса.</w:t>
      </w:r>
    </w:p>
    <w:p w:rsidR="006F2955" w:rsidRPr="005232ED" w:rsidRDefault="006F2955" w:rsidP="006F2955">
      <w:pPr>
        <w:ind w:left="993" w:right="-1" w:firstLine="567"/>
        <w:contextualSpacing/>
        <w:jc w:val="both"/>
        <w:rPr>
          <w:sz w:val="24"/>
          <w:szCs w:val="24"/>
        </w:rPr>
      </w:pPr>
      <w:r w:rsidRPr="005232ED">
        <w:rPr>
          <w:sz w:val="24"/>
          <w:szCs w:val="24"/>
        </w:rPr>
        <w:t>- профилактика формирования вредных привычек.</w:t>
      </w:r>
    </w:p>
    <w:p w:rsidR="006F2955" w:rsidRPr="005232ED" w:rsidRDefault="006F2955" w:rsidP="006F2955">
      <w:pPr>
        <w:ind w:left="993" w:right="-1" w:firstLine="567"/>
        <w:contextualSpacing/>
        <w:jc w:val="both"/>
        <w:rPr>
          <w:sz w:val="24"/>
          <w:szCs w:val="24"/>
        </w:rPr>
      </w:pPr>
      <w:r w:rsidRPr="005232ED">
        <w:rPr>
          <w:sz w:val="24"/>
          <w:szCs w:val="24"/>
        </w:rPr>
        <w:t>- помощь в преодолении дурного влияния асоциальных неформальных объединений молодежи.</w:t>
      </w:r>
    </w:p>
    <w:p w:rsidR="006F2955" w:rsidRPr="005232ED" w:rsidRDefault="006F2955" w:rsidP="006F2955">
      <w:pPr>
        <w:tabs>
          <w:tab w:val="left" w:pos="567"/>
        </w:tabs>
        <w:ind w:left="993" w:right="-1" w:firstLine="567"/>
        <w:contextualSpacing/>
        <w:jc w:val="both"/>
        <w:rPr>
          <w:sz w:val="24"/>
          <w:szCs w:val="24"/>
        </w:rPr>
      </w:pPr>
      <w:r w:rsidRPr="005232ED">
        <w:rPr>
          <w:sz w:val="24"/>
          <w:szCs w:val="24"/>
        </w:rPr>
        <w:t>- индивидуальное консультирование c целью координации воспитательных усилий педагогов и родителей с привлечением специалистов субъектов профилактики.</w:t>
      </w:r>
    </w:p>
    <w:p w:rsidR="006F2955" w:rsidRPr="005232ED" w:rsidRDefault="006F2955" w:rsidP="006F2955">
      <w:pPr>
        <w:ind w:left="993" w:right="-1" w:firstLine="567"/>
        <w:contextualSpacing/>
        <w:jc w:val="both"/>
        <w:rPr>
          <w:sz w:val="24"/>
          <w:szCs w:val="24"/>
        </w:rPr>
      </w:pPr>
      <w:r w:rsidRPr="005232ED">
        <w:rPr>
          <w:sz w:val="24"/>
          <w:szCs w:val="24"/>
        </w:rPr>
        <w:t>- организация доступной психологической помощи для родителей в кризисных ситуациях.</w:t>
      </w:r>
    </w:p>
    <w:p w:rsidR="006F2955" w:rsidRPr="005232ED" w:rsidRDefault="006F2955" w:rsidP="006F2955">
      <w:pPr>
        <w:ind w:left="993" w:right="-1" w:firstLine="567"/>
        <w:contextualSpacing/>
        <w:jc w:val="both"/>
        <w:rPr>
          <w:bCs/>
          <w:i/>
          <w:sz w:val="24"/>
          <w:szCs w:val="24"/>
        </w:rPr>
      </w:pPr>
      <w:r w:rsidRPr="005232ED">
        <w:rPr>
          <w:bCs/>
          <w:i/>
          <w:sz w:val="24"/>
          <w:szCs w:val="24"/>
        </w:rPr>
        <w:t>Профилактика деструктивных форм семейного воспитания:</w:t>
      </w:r>
    </w:p>
    <w:p w:rsidR="006F2955" w:rsidRPr="005232ED" w:rsidRDefault="006F2955" w:rsidP="006F2955">
      <w:pPr>
        <w:ind w:left="993" w:right="-1" w:firstLine="567"/>
        <w:contextualSpacing/>
        <w:jc w:val="both"/>
        <w:rPr>
          <w:sz w:val="24"/>
          <w:szCs w:val="24"/>
        </w:rPr>
      </w:pPr>
      <w:r w:rsidRPr="005232ED">
        <w:rPr>
          <w:sz w:val="24"/>
          <w:szCs w:val="24"/>
        </w:rPr>
        <w:t xml:space="preserve">- рейды в семьи учащихся, состоящих в группе риска социально-опасного положения. </w:t>
      </w:r>
    </w:p>
    <w:p w:rsidR="006F2955" w:rsidRPr="005232ED" w:rsidRDefault="006F2955" w:rsidP="006F2955">
      <w:pPr>
        <w:ind w:left="993" w:right="-1" w:firstLine="567"/>
        <w:contextualSpacing/>
        <w:jc w:val="both"/>
        <w:rPr>
          <w:sz w:val="24"/>
          <w:szCs w:val="24"/>
        </w:rPr>
      </w:pPr>
      <w:r w:rsidRPr="005232ED">
        <w:rPr>
          <w:sz w:val="24"/>
          <w:szCs w:val="24"/>
        </w:rPr>
        <w:t>- организация занятости и отдыха детей.</w:t>
      </w:r>
    </w:p>
    <w:p w:rsidR="006F2955" w:rsidRPr="005232ED" w:rsidRDefault="006F2955" w:rsidP="006F2955">
      <w:pPr>
        <w:ind w:left="993" w:right="-1" w:firstLine="567"/>
        <w:contextualSpacing/>
        <w:jc w:val="both"/>
        <w:rPr>
          <w:sz w:val="24"/>
          <w:szCs w:val="24"/>
        </w:rPr>
      </w:pPr>
      <w:r w:rsidRPr="005232ED">
        <w:rPr>
          <w:sz w:val="24"/>
          <w:szCs w:val="24"/>
        </w:rPr>
        <w:lastRenderedPageBreak/>
        <w:t>- мероприятия по профилактике жестокого обращения с детьми.</w:t>
      </w:r>
    </w:p>
    <w:p w:rsidR="006F2955" w:rsidRPr="005232ED" w:rsidRDefault="006F2955" w:rsidP="006F2955">
      <w:pPr>
        <w:ind w:left="993" w:right="-1" w:firstLine="567"/>
        <w:contextualSpacing/>
        <w:jc w:val="both"/>
        <w:rPr>
          <w:sz w:val="24"/>
          <w:szCs w:val="24"/>
        </w:rPr>
      </w:pPr>
      <w:r w:rsidRPr="005232ED">
        <w:rPr>
          <w:sz w:val="24"/>
          <w:szCs w:val="24"/>
        </w:rPr>
        <w:t>- организация и проведение информационно-профилактических мероприятий, направленных на профилактику немедицинского потребления наркотических средств, психотропных веществ, суицидальных рисков несовершеннолетних.</w:t>
      </w:r>
    </w:p>
    <w:p w:rsidR="006F2955" w:rsidRPr="005232ED" w:rsidRDefault="006F2955" w:rsidP="006F2955">
      <w:pPr>
        <w:ind w:left="993" w:right="-1" w:firstLine="567"/>
        <w:contextualSpacing/>
        <w:jc w:val="both"/>
        <w:rPr>
          <w:sz w:val="24"/>
          <w:szCs w:val="24"/>
        </w:rPr>
      </w:pPr>
      <w:r w:rsidRPr="005232ED">
        <w:rPr>
          <w:b/>
          <w:bCs/>
          <w:i/>
          <w:iCs/>
          <w:sz w:val="24"/>
          <w:szCs w:val="24"/>
        </w:rPr>
        <w:t>На индивидуальном уровне:</w:t>
      </w:r>
    </w:p>
    <w:p w:rsidR="006F2955" w:rsidRPr="005232ED" w:rsidRDefault="006F2955" w:rsidP="006F2955">
      <w:pPr>
        <w:ind w:left="993" w:right="-1" w:firstLine="567"/>
        <w:contextualSpacing/>
        <w:jc w:val="both"/>
        <w:rPr>
          <w:bCs/>
          <w:i/>
          <w:iCs/>
          <w:sz w:val="24"/>
          <w:szCs w:val="24"/>
        </w:rPr>
      </w:pPr>
      <w:r w:rsidRPr="005232ED">
        <w:rPr>
          <w:bCs/>
          <w:i/>
          <w:iCs/>
          <w:sz w:val="24"/>
          <w:szCs w:val="24"/>
        </w:rPr>
        <w:t>Совместная деятельность родителей и школы:</w:t>
      </w:r>
    </w:p>
    <w:p w:rsidR="006F2955" w:rsidRPr="005232ED" w:rsidRDefault="006F2955" w:rsidP="006F2955">
      <w:pPr>
        <w:ind w:left="993" w:right="-1" w:firstLine="567"/>
        <w:contextualSpacing/>
        <w:jc w:val="both"/>
        <w:rPr>
          <w:bCs/>
          <w:iCs/>
          <w:sz w:val="24"/>
          <w:szCs w:val="24"/>
        </w:rPr>
      </w:pPr>
      <w:r w:rsidRPr="005232ED">
        <w:rPr>
          <w:bCs/>
          <w:iCs/>
          <w:sz w:val="24"/>
          <w:szCs w:val="24"/>
        </w:rPr>
        <w:t>- работа специалистов по запросу родителей для решения острых конфликтных ситуаций;</w:t>
      </w:r>
    </w:p>
    <w:p w:rsidR="006F2955" w:rsidRPr="005232ED" w:rsidRDefault="006F2955" w:rsidP="006F2955">
      <w:pPr>
        <w:ind w:left="993" w:right="-1" w:firstLine="567"/>
        <w:contextualSpacing/>
        <w:jc w:val="both"/>
        <w:rPr>
          <w:bCs/>
          <w:iCs/>
          <w:sz w:val="24"/>
          <w:szCs w:val="24"/>
        </w:rPr>
      </w:pPr>
      <w:r w:rsidRPr="005232ED">
        <w:rPr>
          <w:bCs/>
          <w:iCs/>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F2955" w:rsidRPr="005232ED" w:rsidRDefault="006F2955" w:rsidP="006F2955">
      <w:pPr>
        <w:ind w:left="993" w:right="-1" w:firstLine="567"/>
        <w:contextualSpacing/>
        <w:jc w:val="both"/>
        <w:rPr>
          <w:bCs/>
          <w:iCs/>
          <w:sz w:val="24"/>
          <w:szCs w:val="24"/>
        </w:rPr>
      </w:pPr>
      <w:r w:rsidRPr="005232ED">
        <w:rPr>
          <w:bCs/>
          <w:iCs/>
          <w:sz w:val="24"/>
          <w:szCs w:val="24"/>
        </w:rPr>
        <w:t>- индивидуальное консультирование c целью координации воспитательных усилий педагогов и родителей;</w:t>
      </w:r>
    </w:p>
    <w:p w:rsidR="006F2955" w:rsidRPr="005232ED" w:rsidRDefault="006F2955" w:rsidP="006F2955">
      <w:pPr>
        <w:ind w:left="993" w:right="-1" w:firstLine="567"/>
        <w:contextualSpacing/>
        <w:jc w:val="both"/>
        <w:rPr>
          <w:sz w:val="24"/>
          <w:szCs w:val="24"/>
        </w:rPr>
      </w:pPr>
      <w:r w:rsidRPr="005232ED">
        <w:rPr>
          <w:sz w:val="24"/>
          <w:szCs w:val="24"/>
        </w:rPr>
        <w:t>- помощь со стороны родителей в подготовке и проведении традиционных общешкольных и классных воспитательных мероприятий: («Выпускной вечер», «Последний звонок» и др.);</w:t>
      </w:r>
    </w:p>
    <w:p w:rsidR="006F2955" w:rsidRPr="005232ED" w:rsidRDefault="006F2955" w:rsidP="006F2955">
      <w:pPr>
        <w:ind w:left="993" w:right="-1" w:firstLine="567"/>
        <w:contextualSpacing/>
        <w:jc w:val="both"/>
        <w:rPr>
          <w:sz w:val="24"/>
          <w:szCs w:val="24"/>
        </w:rPr>
      </w:pPr>
      <w:r w:rsidRPr="005232ED">
        <w:rPr>
          <w:sz w:val="24"/>
          <w:szCs w:val="24"/>
        </w:rPr>
        <w:t xml:space="preserve">- вовлечение родителей в совместную с детьми деятельность по формированию ЗОЖ (походы, соревнования, акции, турниры, конкурсы и др.) </w:t>
      </w:r>
    </w:p>
    <w:p w:rsidR="006F2955" w:rsidRPr="005232ED" w:rsidRDefault="006F2955" w:rsidP="006F2955">
      <w:pPr>
        <w:ind w:left="993" w:right="-1" w:firstLine="567"/>
        <w:contextualSpacing/>
        <w:jc w:val="both"/>
        <w:rPr>
          <w:sz w:val="24"/>
          <w:szCs w:val="24"/>
        </w:rPr>
      </w:pPr>
      <w:r w:rsidRPr="005232ED">
        <w:rPr>
          <w:sz w:val="24"/>
          <w:szCs w:val="24"/>
        </w:rPr>
        <w:t>- семейный конкурс – «Спортивная семья»;</w:t>
      </w:r>
    </w:p>
    <w:p w:rsidR="006F2955" w:rsidRPr="00B451C9" w:rsidRDefault="006F2955" w:rsidP="006F2955">
      <w:pPr>
        <w:pStyle w:val="ae"/>
        <w:ind w:left="993" w:right="-1" w:firstLine="567"/>
        <w:rPr>
          <w:rFonts w:ascii="Times New Roman" w:hAnsi="Times New Roman"/>
          <w:sz w:val="24"/>
          <w:szCs w:val="24"/>
        </w:rPr>
      </w:pPr>
      <w:r w:rsidRPr="00B451C9">
        <w:rPr>
          <w:rFonts w:ascii="Times New Roman" w:hAnsi="Times New Roman"/>
          <w:sz w:val="24"/>
          <w:szCs w:val="24"/>
        </w:rPr>
        <w:t>- работа с родителями детей разных категорий (одаренные, дети с особыми образовательными потребностями, дети различных социальных категорий, обучающиеся группы риска и др.).</w:t>
      </w:r>
    </w:p>
    <w:p w:rsidR="006F2955" w:rsidRPr="005232ED" w:rsidRDefault="006F2955" w:rsidP="006F2955">
      <w:pPr>
        <w:pStyle w:val="1"/>
        <w:tabs>
          <w:tab w:val="left" w:pos="993"/>
        </w:tabs>
        <w:ind w:left="993" w:right="-1" w:firstLine="567"/>
        <w:contextualSpacing/>
        <w:rPr>
          <w:spacing w:val="-1"/>
          <w:sz w:val="24"/>
          <w:szCs w:val="24"/>
        </w:rPr>
      </w:pPr>
      <w:r w:rsidRPr="005232ED">
        <w:rPr>
          <w:spacing w:val="-1"/>
          <w:sz w:val="24"/>
          <w:szCs w:val="24"/>
        </w:rPr>
        <w:t>Модуль «Самоуправление»</w:t>
      </w:r>
    </w:p>
    <w:p w:rsidR="006F2955" w:rsidRPr="00E8667A" w:rsidRDefault="006F2955" w:rsidP="006F2955">
      <w:pPr>
        <w:pStyle w:val="a3"/>
        <w:ind w:left="993" w:right="-1" w:firstLine="567"/>
        <w:contextualSpacing/>
        <w:rPr>
          <w:bCs/>
        </w:rPr>
      </w:pPr>
      <w:r w:rsidRPr="00E8667A">
        <w:rPr>
          <w:bCs/>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6F2955" w:rsidRPr="00E8667A" w:rsidRDefault="006F2955" w:rsidP="006F2955">
      <w:pPr>
        <w:pStyle w:val="a3"/>
        <w:ind w:left="993" w:right="-1" w:firstLine="567"/>
        <w:contextualSpacing/>
        <w:rPr>
          <w:bCs/>
        </w:rPr>
      </w:pPr>
      <w:r w:rsidRPr="00E8667A">
        <w:rPr>
          <w:bCs/>
        </w:rPr>
        <w:t>- организацию и деятельность органов ученического самоуправления (совет обучающихся или других), избранных обучающимися;</w:t>
      </w:r>
    </w:p>
    <w:p w:rsidR="006F2955" w:rsidRPr="00E8667A" w:rsidRDefault="006F2955" w:rsidP="006F2955">
      <w:pPr>
        <w:pStyle w:val="a3"/>
        <w:ind w:left="993" w:right="-1" w:firstLine="567"/>
        <w:contextualSpacing/>
        <w:rPr>
          <w:bCs/>
        </w:rPr>
      </w:pPr>
      <w:r w:rsidRPr="00E8667A">
        <w:rPr>
          <w:bCs/>
        </w:rPr>
        <w:t>- представление органами ученического самоуправления интересов обучающихся в процессе управления образовательной организацией;</w:t>
      </w:r>
    </w:p>
    <w:p w:rsidR="006F2955" w:rsidRPr="00E8667A" w:rsidRDefault="006F2955" w:rsidP="006F2955">
      <w:pPr>
        <w:pStyle w:val="a3"/>
        <w:ind w:left="993" w:right="-1" w:firstLine="567"/>
        <w:contextualSpacing/>
        <w:rPr>
          <w:bCs/>
        </w:rPr>
      </w:pPr>
      <w:r w:rsidRPr="00E8667A">
        <w:rPr>
          <w:bCs/>
        </w:rPr>
        <w:t>- защиту органами ученического самоуправления законных интересов и прав обучающихся;</w:t>
      </w:r>
    </w:p>
    <w:p w:rsidR="006F2955" w:rsidRPr="00E8667A" w:rsidRDefault="006F2955" w:rsidP="006F2955">
      <w:pPr>
        <w:pStyle w:val="a3"/>
        <w:ind w:left="993" w:right="-1" w:firstLine="567"/>
        <w:contextualSpacing/>
        <w:rPr>
          <w:bCs/>
        </w:rPr>
      </w:pPr>
      <w:r w:rsidRPr="00E8667A">
        <w:rPr>
          <w:bCs/>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6F2955" w:rsidRPr="00E8667A" w:rsidRDefault="006F2955" w:rsidP="006F2955">
      <w:pPr>
        <w:pStyle w:val="a3"/>
        <w:ind w:left="993" w:right="-1" w:firstLine="567"/>
        <w:contextualSpacing/>
        <w:rPr>
          <w:rFonts w:eastAsiaTheme="minorEastAsia"/>
          <w:lang w:eastAsia="ru-RU"/>
        </w:rPr>
      </w:pPr>
      <w:r w:rsidRPr="00E8667A">
        <w:rPr>
          <w:rFonts w:eastAsiaTheme="minorEastAsia"/>
          <w:lang w:eastAsia="ru-RU"/>
        </w:rPr>
        <w:t>Обучающиеся имеют право на участие в управлении образовательной организацией в установленном порядке. Это право обучающиеся могут реализовать через систему ученического самоуправления.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подготавливая к взрослой жизни.</w:t>
      </w:r>
    </w:p>
    <w:p w:rsidR="006F2955" w:rsidRPr="00E8667A" w:rsidRDefault="006F2955" w:rsidP="006F2955">
      <w:pPr>
        <w:pStyle w:val="a3"/>
        <w:ind w:left="993" w:right="-1" w:firstLine="567"/>
        <w:contextualSpacing/>
        <w:rPr>
          <w:rFonts w:eastAsiaTheme="minorEastAsia"/>
          <w:lang w:eastAsia="ru-RU"/>
        </w:rPr>
      </w:pPr>
      <w:r w:rsidRPr="00E8667A">
        <w:rPr>
          <w:rFonts w:eastAsiaTheme="minorEastAsia"/>
          <w:lang w:eastAsia="ru-RU"/>
        </w:rPr>
        <w:t>Детское самоуправление в школе осуществляется следующим образом:</w:t>
      </w:r>
    </w:p>
    <w:p w:rsidR="006F2955" w:rsidRPr="005232ED" w:rsidRDefault="006F2955" w:rsidP="006F2955">
      <w:pPr>
        <w:pStyle w:val="2"/>
        <w:ind w:left="993" w:right="-1" w:firstLine="567"/>
        <w:contextualSpacing/>
        <w:rPr>
          <w:rFonts w:eastAsiaTheme="minorEastAsia"/>
          <w:i w:val="0"/>
          <w:sz w:val="24"/>
          <w:szCs w:val="24"/>
          <w:lang w:eastAsia="ru-RU"/>
        </w:rPr>
      </w:pPr>
      <w:r w:rsidRPr="005232ED">
        <w:rPr>
          <w:rFonts w:eastAsiaTheme="minorEastAsia"/>
          <w:sz w:val="24"/>
          <w:szCs w:val="24"/>
          <w:lang w:eastAsia="ru-RU"/>
        </w:rPr>
        <w:t>На уровне школы:</w:t>
      </w:r>
    </w:p>
    <w:p w:rsidR="006F2955" w:rsidRPr="005232ED" w:rsidRDefault="006F2955" w:rsidP="00582418">
      <w:pPr>
        <w:pStyle w:val="a7"/>
        <w:numPr>
          <w:ilvl w:val="0"/>
          <w:numId w:val="90"/>
        </w:numPr>
        <w:tabs>
          <w:tab w:val="left" w:pos="284"/>
        </w:tabs>
        <w:ind w:left="993" w:right="-1" w:firstLine="567"/>
        <w:contextualSpacing/>
        <w:rPr>
          <w:sz w:val="24"/>
          <w:szCs w:val="24"/>
        </w:rPr>
      </w:pPr>
      <w:r w:rsidRPr="005232ED">
        <w:rPr>
          <w:sz w:val="24"/>
          <w:szCs w:val="24"/>
        </w:rPr>
        <w:t xml:space="preserve">через деятельность выборного Совета старшеклассников, создаваемого для учета мнения школьников по вопросам управления образовательной организацией, </w:t>
      </w:r>
      <w:r w:rsidRPr="005232ED">
        <w:rPr>
          <w:sz w:val="24"/>
          <w:szCs w:val="24"/>
        </w:rPr>
        <w:lastRenderedPageBreak/>
        <w:t>затрагивающих их права и законные интересы;</w:t>
      </w:r>
    </w:p>
    <w:p w:rsidR="006F2955" w:rsidRPr="005232ED" w:rsidRDefault="006F2955" w:rsidP="00582418">
      <w:pPr>
        <w:pStyle w:val="a7"/>
        <w:numPr>
          <w:ilvl w:val="0"/>
          <w:numId w:val="90"/>
        </w:numPr>
        <w:tabs>
          <w:tab w:val="left" w:pos="284"/>
        </w:tabs>
        <w:ind w:left="993" w:right="-1" w:firstLine="567"/>
        <w:contextualSpacing/>
        <w:rPr>
          <w:sz w:val="24"/>
          <w:szCs w:val="24"/>
        </w:rPr>
      </w:pPr>
      <w:r w:rsidRPr="005232ED">
        <w:rPr>
          <w:sz w:val="24"/>
          <w:szCs w:val="24"/>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6F2955" w:rsidRPr="005232ED" w:rsidRDefault="006F2955" w:rsidP="006F2955">
      <w:pPr>
        <w:pStyle w:val="2"/>
        <w:tabs>
          <w:tab w:val="left" w:pos="284"/>
        </w:tabs>
        <w:ind w:left="993" w:right="-1" w:firstLine="567"/>
        <w:contextualSpacing/>
        <w:rPr>
          <w:rFonts w:eastAsiaTheme="minorEastAsia"/>
          <w:i w:val="0"/>
          <w:sz w:val="24"/>
          <w:szCs w:val="24"/>
          <w:lang w:eastAsia="ru-RU"/>
        </w:rPr>
      </w:pPr>
      <w:r w:rsidRPr="005232ED">
        <w:rPr>
          <w:rFonts w:eastAsiaTheme="minorEastAsia"/>
          <w:sz w:val="24"/>
          <w:szCs w:val="24"/>
          <w:lang w:eastAsia="ru-RU"/>
        </w:rPr>
        <w:t>На уровне классов:</w:t>
      </w:r>
    </w:p>
    <w:p w:rsidR="006F2955" w:rsidRPr="005232ED" w:rsidRDefault="006F2955" w:rsidP="00582418">
      <w:pPr>
        <w:pStyle w:val="a7"/>
        <w:numPr>
          <w:ilvl w:val="0"/>
          <w:numId w:val="91"/>
        </w:numPr>
        <w:tabs>
          <w:tab w:val="left" w:pos="284"/>
        </w:tabs>
        <w:ind w:left="993" w:right="-1" w:firstLine="567"/>
        <w:contextualSpacing/>
        <w:rPr>
          <w:sz w:val="24"/>
          <w:szCs w:val="24"/>
        </w:rPr>
      </w:pPr>
      <w:r w:rsidRPr="005232ED">
        <w:rPr>
          <w:sz w:val="24"/>
          <w:szCs w:val="24"/>
        </w:rPr>
        <w:t>через деятельность выборных по инициативе и предложениям учащихся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F2955" w:rsidRPr="005232ED" w:rsidRDefault="006F2955" w:rsidP="00582418">
      <w:pPr>
        <w:pStyle w:val="a7"/>
        <w:numPr>
          <w:ilvl w:val="0"/>
          <w:numId w:val="91"/>
        </w:numPr>
        <w:tabs>
          <w:tab w:val="left" w:pos="284"/>
        </w:tabs>
        <w:ind w:left="993" w:right="-1" w:firstLine="567"/>
        <w:contextualSpacing/>
        <w:rPr>
          <w:sz w:val="24"/>
          <w:szCs w:val="24"/>
        </w:rPr>
      </w:pPr>
      <w:r w:rsidRPr="005232ED">
        <w:rPr>
          <w:sz w:val="24"/>
          <w:szCs w:val="24"/>
        </w:rPr>
        <w:t>через деятельность выборных органов самоуправления, отвечающих за различные направления работы класса;</w:t>
      </w:r>
    </w:p>
    <w:p w:rsidR="006F2955" w:rsidRPr="005232ED" w:rsidRDefault="006F2955" w:rsidP="006F2955">
      <w:pPr>
        <w:pStyle w:val="2"/>
        <w:tabs>
          <w:tab w:val="left" w:pos="284"/>
        </w:tabs>
        <w:ind w:left="993" w:right="-1" w:firstLine="567"/>
        <w:contextualSpacing/>
        <w:rPr>
          <w:rFonts w:eastAsiaTheme="minorEastAsia"/>
          <w:i w:val="0"/>
          <w:sz w:val="24"/>
          <w:szCs w:val="24"/>
          <w:lang w:eastAsia="ru-RU"/>
        </w:rPr>
      </w:pPr>
      <w:r w:rsidRPr="005232ED">
        <w:rPr>
          <w:rFonts w:eastAsiaTheme="minorEastAsia"/>
          <w:sz w:val="24"/>
          <w:szCs w:val="24"/>
          <w:lang w:eastAsia="ru-RU"/>
        </w:rPr>
        <w:t>На индивидуальном уровне:</w:t>
      </w:r>
    </w:p>
    <w:p w:rsidR="006F2955" w:rsidRPr="005232ED" w:rsidRDefault="006F2955" w:rsidP="00582418">
      <w:pPr>
        <w:pStyle w:val="a7"/>
        <w:numPr>
          <w:ilvl w:val="0"/>
          <w:numId w:val="92"/>
        </w:numPr>
        <w:tabs>
          <w:tab w:val="left" w:pos="0"/>
        </w:tabs>
        <w:ind w:left="993" w:right="-1" w:firstLine="567"/>
        <w:contextualSpacing/>
        <w:rPr>
          <w:sz w:val="24"/>
          <w:szCs w:val="24"/>
        </w:rPr>
      </w:pPr>
      <w:r w:rsidRPr="005232ED">
        <w:rPr>
          <w:sz w:val="24"/>
          <w:szCs w:val="24"/>
        </w:rPr>
        <w:t>через вовлечение школьников в планирование, организацию, проведение и анализ общешкольных и внутриклассных дел;</w:t>
      </w:r>
    </w:p>
    <w:p w:rsidR="006F2955" w:rsidRPr="005232ED" w:rsidRDefault="006F2955" w:rsidP="00582418">
      <w:pPr>
        <w:pStyle w:val="a7"/>
        <w:numPr>
          <w:ilvl w:val="0"/>
          <w:numId w:val="92"/>
        </w:numPr>
        <w:tabs>
          <w:tab w:val="left" w:pos="284"/>
        </w:tabs>
        <w:ind w:left="993" w:right="-1" w:firstLine="567"/>
        <w:contextualSpacing/>
        <w:rPr>
          <w:sz w:val="24"/>
          <w:szCs w:val="24"/>
        </w:rPr>
      </w:pPr>
      <w:r w:rsidRPr="005232ED">
        <w:rPr>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F2955" w:rsidRPr="005232ED" w:rsidRDefault="006F2955" w:rsidP="006F2955">
      <w:pPr>
        <w:pStyle w:val="a7"/>
        <w:tabs>
          <w:tab w:val="left" w:pos="0"/>
        </w:tabs>
        <w:ind w:left="993" w:right="-1" w:firstLine="567"/>
        <w:rPr>
          <w:sz w:val="24"/>
          <w:szCs w:val="24"/>
        </w:rPr>
      </w:pPr>
      <w:r w:rsidRPr="005232ED">
        <w:rPr>
          <w:sz w:val="24"/>
          <w:szCs w:val="24"/>
        </w:rPr>
        <w:t>Педагогическая задача - инициировать и поддерживать ученическое самоуправление на уровне школы, классных сообществ, объединений по интересам.</w:t>
      </w:r>
    </w:p>
    <w:p w:rsidR="006F2955" w:rsidRPr="005232ED" w:rsidRDefault="006F2955" w:rsidP="006F2955">
      <w:pPr>
        <w:ind w:left="993" w:right="-1" w:firstLine="567"/>
        <w:contextualSpacing/>
        <w:jc w:val="both"/>
        <w:rPr>
          <w:sz w:val="24"/>
          <w:szCs w:val="24"/>
        </w:rPr>
      </w:pPr>
      <w:r w:rsidRPr="005232ED">
        <w:rPr>
          <w:sz w:val="24"/>
          <w:szCs w:val="24"/>
        </w:rPr>
        <w:t>В МБОУ «Центр образования с. Усть-Белая» реализуется программа ученического соуправления «Мы вместе», разработано положение «Об ученическом соуправлении».</w:t>
      </w:r>
    </w:p>
    <w:p w:rsidR="006F2955" w:rsidRPr="005232ED" w:rsidRDefault="006F2955" w:rsidP="006F2955">
      <w:pPr>
        <w:ind w:left="993" w:right="-1" w:firstLine="567"/>
        <w:contextualSpacing/>
        <w:jc w:val="both"/>
        <w:rPr>
          <w:sz w:val="24"/>
          <w:szCs w:val="24"/>
        </w:rPr>
      </w:pPr>
      <w:r w:rsidRPr="005232ED">
        <w:rPr>
          <w:sz w:val="24"/>
          <w:szCs w:val="24"/>
        </w:rPr>
        <w:t>Высший орган ученического соуправления – общешкольное собрание обучающихся, которое проводится по мере необходимости, но не реже двух раз в год. На него собираются представители 4-11 классов</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В период между заседаниями высшим органом является Совет старшеклассников.</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Совет старшеклассников:</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готовит и проводит общешкольные собрания обучающихся;</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планирует и организует повседневную работу;</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формирует постоянные рабочие органы (отделы) по различным направлениям деятельности;</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даёт поручения, задания классам, заслушивает отчеты об их выполнении.</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Членам Совета старшеклассников предоставлены права обращаться к любому работнику школы с вопросами и предложениями. Заседания Совета старшеклассников проводятся не реже одного раза в месяц.</w:t>
      </w:r>
    </w:p>
    <w:p w:rsidR="006F2955" w:rsidRPr="005232ED" w:rsidRDefault="006F2955" w:rsidP="006F2955">
      <w:pPr>
        <w:suppressAutoHyphens/>
        <w:ind w:left="993" w:right="-1" w:firstLine="567"/>
        <w:contextualSpacing/>
        <w:jc w:val="both"/>
        <w:rPr>
          <w:sz w:val="24"/>
          <w:szCs w:val="24"/>
        </w:rPr>
      </w:pPr>
      <w:r w:rsidRPr="005232ED">
        <w:rPr>
          <w:sz w:val="24"/>
          <w:szCs w:val="24"/>
        </w:rPr>
        <w:t>Выборы в Совет старшеклассников проводятся ежегодно в конце учебного года (май).</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xml:space="preserve">Глава Совета старшеклассников выбирается обучающимися 7-11 классов МБОУ «Центр образования с. Усть-Белая» (далее - избиратели) на основе всеобщего равного и прямого избирательного права при тайном голосовании. </w:t>
      </w:r>
    </w:p>
    <w:p w:rsidR="006F2955" w:rsidRPr="005232ED" w:rsidRDefault="006F2955" w:rsidP="006F2955">
      <w:pPr>
        <w:shd w:val="clear" w:color="auto" w:fill="FFFFFF"/>
        <w:ind w:left="993" w:right="-1" w:firstLine="567"/>
        <w:contextualSpacing/>
        <w:jc w:val="both"/>
        <w:rPr>
          <w:sz w:val="24"/>
          <w:szCs w:val="24"/>
        </w:rPr>
      </w:pPr>
      <w:r w:rsidRPr="005232ED">
        <w:rPr>
          <w:sz w:val="24"/>
          <w:szCs w:val="24"/>
        </w:rPr>
        <w:t>Кандидаты на должность Главы Совета старшеклассников могут быть выдвинуты от каждого класса (избирательного блока), а также в порядке самовыдвижения.</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Совет старшеклассников взаимодействует с органами ученического соуправления классов (староста класса, ответственные за работу класса по отделам), педагогами, родителями.</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Основу структуры школьного соуправления образуют отделы:</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Медиацентр;</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Отдел здоровья и спорта;</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Отдел культуры и досуга;</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Отдел образования и науки;</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lastRenderedPageBreak/>
        <w:t>- Отдел труда, безопасности и порядка.</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В состав Совета старшеклассников входят ответственные за работу каждого отдела.</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Органы ученического соуправления в классах.</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Высшим органом ученического соуправления классов является собрание обучающихся класса, которое собирается по мере необходимости, но не реже одного раза в месяц.</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Собрание обучающихся класса избирает:</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старосту класса;</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ответственных за работу в классе (за медиацентр; за здоровье и спорт; за культуру и досуг; за образование и науку; за труд, безопасность и порядок).</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Учащиеся, входящие в органы ученического соуправления, обязаны:</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показывать пример в учебе, труде, беречь школьное имущество, соблюдать учебную и трудовую дисциплину, нормы поведения.</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заботиться об авторитете своей школы;</w:t>
      </w:r>
    </w:p>
    <w:p w:rsidR="006F2955" w:rsidRPr="005232ED" w:rsidRDefault="006F2955" w:rsidP="006F2955">
      <w:pPr>
        <w:tabs>
          <w:tab w:val="left" w:pos="0"/>
        </w:tabs>
        <w:ind w:left="993" w:right="-1" w:firstLine="567"/>
        <w:contextualSpacing/>
        <w:jc w:val="both"/>
        <w:rPr>
          <w:sz w:val="24"/>
          <w:szCs w:val="24"/>
        </w:rPr>
      </w:pPr>
      <w:r w:rsidRPr="005232ED">
        <w:rPr>
          <w:sz w:val="24"/>
          <w:szCs w:val="24"/>
        </w:rPr>
        <w:t>- информировать классы о своей деятельности;</w:t>
      </w:r>
    </w:p>
    <w:p w:rsidR="006F2955" w:rsidRDefault="006F2955" w:rsidP="006F2955">
      <w:pPr>
        <w:tabs>
          <w:tab w:val="left" w:pos="0"/>
        </w:tabs>
        <w:ind w:left="993" w:right="-1" w:firstLine="567"/>
        <w:contextualSpacing/>
        <w:jc w:val="both"/>
        <w:rPr>
          <w:sz w:val="24"/>
          <w:szCs w:val="24"/>
        </w:rPr>
      </w:pPr>
      <w:r w:rsidRPr="005232ED">
        <w:rPr>
          <w:sz w:val="24"/>
          <w:szCs w:val="24"/>
        </w:rPr>
        <w:t>- выполнять Устав МБОУ «Центр образования с. Усть-Белая», распоряжения администрации, решения органов ученического соуправления.</w:t>
      </w:r>
    </w:p>
    <w:p w:rsidR="006F2955" w:rsidRDefault="006F2955" w:rsidP="006F2955">
      <w:pPr>
        <w:pStyle w:val="1"/>
        <w:ind w:left="993" w:right="-1" w:firstLine="567"/>
      </w:pPr>
      <w:r w:rsidRPr="005232ED">
        <w:t>Модуль «Профилактика и безопасность»</w:t>
      </w:r>
    </w:p>
    <w:p w:rsidR="006F2955" w:rsidRDefault="006F2955" w:rsidP="006F2955">
      <w:pPr>
        <w:tabs>
          <w:tab w:val="left" w:pos="0"/>
        </w:tabs>
        <w:ind w:left="993" w:right="-1" w:firstLine="567"/>
        <w:contextualSpacing/>
        <w:jc w:val="both"/>
        <w:rPr>
          <w:bCs/>
          <w:color w:val="000000"/>
          <w:sz w:val="24"/>
          <w:szCs w:val="24"/>
        </w:rPr>
      </w:pPr>
      <w:r w:rsidRPr="00B451C9">
        <w:rPr>
          <w:bCs/>
          <w:color w:val="000000"/>
          <w:sz w:val="24"/>
          <w:szCs w:val="24"/>
        </w:rPr>
        <w:t>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w:t>
      </w:r>
    </w:p>
    <w:p w:rsidR="006F2955" w:rsidRDefault="006F2955" w:rsidP="006F2955">
      <w:pPr>
        <w:tabs>
          <w:tab w:val="left" w:pos="0"/>
        </w:tabs>
        <w:ind w:left="993" w:right="-1" w:firstLine="567"/>
        <w:contextualSpacing/>
        <w:jc w:val="both"/>
        <w:rPr>
          <w:bCs/>
          <w:color w:val="000000"/>
          <w:sz w:val="24"/>
          <w:szCs w:val="24"/>
        </w:rPr>
      </w:pPr>
      <w:r w:rsidRPr="00B451C9">
        <w:rPr>
          <w:bCs/>
          <w:color w:val="000000"/>
          <w:sz w:val="24"/>
          <w:szCs w:val="24"/>
        </w:rPr>
        <w:t>Основным механизмом профилактики негативных проявлений и социальных рисков среди обучающихся является воспитательная система МБОУ «Центр образования с. Усть-Белая»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w:t>
      </w:r>
    </w:p>
    <w:p w:rsidR="006F2955" w:rsidRPr="00B451C9" w:rsidRDefault="006F2955" w:rsidP="006F2955">
      <w:pPr>
        <w:tabs>
          <w:tab w:val="left" w:pos="0"/>
        </w:tabs>
        <w:ind w:left="993" w:right="-1" w:firstLine="567"/>
        <w:contextualSpacing/>
        <w:jc w:val="both"/>
        <w:rPr>
          <w:bCs/>
          <w:color w:val="000000"/>
          <w:sz w:val="24"/>
          <w:szCs w:val="24"/>
        </w:rPr>
      </w:pPr>
      <w:r w:rsidRPr="00B451C9">
        <w:rPr>
          <w:bCs/>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МБОУ «Центр образования с. Усть-Белая» предусматривает:</w:t>
      </w:r>
    </w:p>
    <w:p w:rsidR="006F2955" w:rsidRPr="00B451C9" w:rsidRDefault="006F2955" w:rsidP="006F2955">
      <w:pPr>
        <w:tabs>
          <w:tab w:val="left" w:pos="0"/>
        </w:tabs>
        <w:ind w:left="993" w:right="-1" w:firstLine="567"/>
        <w:contextualSpacing/>
        <w:jc w:val="both"/>
        <w:rPr>
          <w:bCs/>
          <w:color w:val="000000"/>
          <w:sz w:val="24"/>
          <w:szCs w:val="24"/>
        </w:rPr>
      </w:pPr>
      <w:r w:rsidRPr="00B451C9">
        <w:rPr>
          <w:bCs/>
          <w:color w:val="000000"/>
          <w:sz w:val="24"/>
          <w:szCs w:val="24"/>
        </w:rPr>
        <w:sym w:font="Symbol" w:char="F02D"/>
      </w:r>
      <w:r w:rsidRPr="00B451C9">
        <w:rPr>
          <w:bCs/>
          <w:color w:val="000000"/>
          <w:sz w:val="24"/>
          <w:szCs w:val="24"/>
        </w:rPr>
        <w:t xml:space="preserve">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w:t>
      </w:r>
    </w:p>
    <w:p w:rsidR="006F2955" w:rsidRPr="00B451C9" w:rsidRDefault="006F2955" w:rsidP="006F2955">
      <w:pPr>
        <w:tabs>
          <w:tab w:val="left" w:pos="0"/>
        </w:tabs>
        <w:ind w:left="993" w:right="-1" w:firstLine="567"/>
        <w:contextualSpacing/>
        <w:jc w:val="both"/>
        <w:rPr>
          <w:bCs/>
          <w:color w:val="000000"/>
          <w:sz w:val="24"/>
          <w:szCs w:val="24"/>
        </w:rPr>
      </w:pPr>
      <w:r w:rsidRPr="00B451C9">
        <w:rPr>
          <w:bCs/>
          <w:color w:val="000000"/>
          <w:sz w:val="24"/>
          <w:szCs w:val="24"/>
        </w:rPr>
        <w:sym w:font="Symbol" w:char="F02D"/>
      </w:r>
      <w:r w:rsidRPr="00B451C9">
        <w:rPr>
          <w:bCs/>
          <w:color w:val="000000"/>
          <w:sz w:val="24"/>
          <w:szCs w:val="24"/>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w:t>
      </w:r>
    </w:p>
    <w:p w:rsidR="006F2955" w:rsidRDefault="006F2955" w:rsidP="006F2955">
      <w:pPr>
        <w:tabs>
          <w:tab w:val="left" w:pos="0"/>
        </w:tabs>
        <w:ind w:left="993" w:right="-1" w:firstLine="567"/>
        <w:contextualSpacing/>
        <w:jc w:val="both"/>
        <w:rPr>
          <w:bCs/>
          <w:color w:val="000000"/>
          <w:sz w:val="24"/>
          <w:szCs w:val="24"/>
        </w:rPr>
      </w:pPr>
      <w:r w:rsidRPr="00B451C9">
        <w:rPr>
          <w:bCs/>
          <w:color w:val="000000"/>
          <w:sz w:val="24"/>
          <w:szCs w:val="24"/>
        </w:rPr>
        <w:sym w:font="Symbol" w:char="F02D"/>
      </w:r>
      <w:r w:rsidRPr="00B451C9">
        <w:rPr>
          <w:bCs/>
          <w:color w:val="000000"/>
          <w:sz w:val="24"/>
          <w:szCs w:val="24"/>
        </w:rPr>
        <w:t xml:space="preserve">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социальных педагогов, работников социальных служб, правоохранительных органов, органов опеки и т. д.);</w:t>
      </w:r>
    </w:p>
    <w:p w:rsidR="006F2955" w:rsidRPr="00B451C9" w:rsidRDefault="006F2955" w:rsidP="006F2955">
      <w:pPr>
        <w:pStyle w:val="ae"/>
        <w:ind w:left="993" w:right="-1" w:firstLine="567"/>
        <w:jc w:val="both"/>
        <w:rPr>
          <w:rFonts w:ascii="Times New Roman" w:hAnsi="Times New Roman"/>
          <w:sz w:val="24"/>
          <w:szCs w:val="24"/>
        </w:rPr>
      </w:pPr>
      <w:r w:rsidRPr="00B451C9">
        <w:sym w:font="Symbol" w:char="F02D"/>
      </w:r>
      <w:r w:rsidRPr="00B451C9">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6F2955" w:rsidRPr="00B451C9" w:rsidRDefault="006F2955" w:rsidP="006F2955">
      <w:pPr>
        <w:pStyle w:val="ae"/>
        <w:ind w:left="993" w:right="-1" w:firstLine="567"/>
        <w:jc w:val="both"/>
        <w:rPr>
          <w:rFonts w:ascii="Times New Roman" w:hAnsi="Times New Roman"/>
          <w:sz w:val="24"/>
          <w:szCs w:val="24"/>
        </w:rPr>
      </w:pPr>
      <w:r w:rsidRPr="00B451C9">
        <w:rPr>
          <w:rFonts w:ascii="Times New Roman" w:hAnsi="Times New Roman"/>
          <w:sz w:val="24"/>
          <w:szCs w:val="24"/>
        </w:rPr>
        <w:sym w:font="Symbol" w:char="F02D"/>
      </w:r>
      <w:r w:rsidRPr="00B451C9">
        <w:rPr>
          <w:rFonts w:ascii="Times New Roman" w:hAnsi="Times New Roman"/>
          <w:sz w:val="24"/>
          <w:szCs w:val="24"/>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w:t>
      </w:r>
      <w:r w:rsidRPr="00B451C9">
        <w:rPr>
          <w:rFonts w:ascii="Times New Roman" w:hAnsi="Times New Roman"/>
          <w:sz w:val="24"/>
          <w:szCs w:val="24"/>
        </w:rPr>
        <w:lastRenderedPageBreak/>
        <w:t>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6F2955" w:rsidRPr="00B451C9" w:rsidRDefault="006F2955" w:rsidP="006F2955">
      <w:pPr>
        <w:pStyle w:val="ae"/>
        <w:ind w:left="993" w:right="-1" w:firstLine="567"/>
        <w:jc w:val="both"/>
        <w:rPr>
          <w:rFonts w:ascii="Times New Roman" w:hAnsi="Times New Roman"/>
          <w:sz w:val="24"/>
          <w:szCs w:val="24"/>
        </w:rPr>
      </w:pPr>
      <w:r w:rsidRPr="00B451C9">
        <w:rPr>
          <w:rFonts w:ascii="Times New Roman" w:hAnsi="Times New Roman"/>
          <w:sz w:val="24"/>
          <w:szCs w:val="24"/>
        </w:rPr>
        <w:sym w:font="Symbol" w:char="F02D"/>
      </w:r>
      <w:r w:rsidRPr="00B451C9">
        <w:rPr>
          <w:rFonts w:ascii="Times New Roman" w:hAnsi="Times New Roman"/>
          <w:sz w:val="24"/>
          <w:szCs w:val="24"/>
        </w:rPr>
        <w:t xml:space="preserve"> организацию превентивной работы с обучающимися со сценариями социально добряемого поведения, по развитию навыков саморефлексии, самоконтроля, устойчивости к негативным воздействиям, групповому давлению;</w:t>
      </w:r>
    </w:p>
    <w:p w:rsidR="006F2955" w:rsidRPr="00B451C9" w:rsidRDefault="006F2955" w:rsidP="006F2955">
      <w:pPr>
        <w:pStyle w:val="ae"/>
        <w:ind w:left="993" w:right="-1" w:firstLine="567"/>
        <w:jc w:val="both"/>
        <w:rPr>
          <w:rFonts w:ascii="Times New Roman" w:hAnsi="Times New Roman"/>
          <w:sz w:val="24"/>
          <w:szCs w:val="24"/>
        </w:rPr>
      </w:pPr>
      <w:r w:rsidRPr="00B451C9">
        <w:rPr>
          <w:rFonts w:ascii="Times New Roman" w:hAnsi="Times New Roman"/>
          <w:sz w:val="24"/>
          <w:szCs w:val="24"/>
        </w:rPr>
        <w:sym w:font="Symbol" w:char="F02D"/>
      </w:r>
      <w:r w:rsidRPr="00B451C9">
        <w:rPr>
          <w:rFonts w:ascii="Times New Roman" w:hAnsi="Times New Roman"/>
          <w:sz w:val="24"/>
          <w:szCs w:val="24"/>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6F2955" w:rsidRPr="00B451C9" w:rsidRDefault="006F2955" w:rsidP="006F2955">
      <w:pPr>
        <w:pStyle w:val="ae"/>
        <w:ind w:left="993" w:right="-1" w:firstLine="567"/>
        <w:jc w:val="both"/>
        <w:rPr>
          <w:rFonts w:ascii="Times New Roman" w:hAnsi="Times New Roman"/>
          <w:sz w:val="24"/>
          <w:szCs w:val="24"/>
        </w:rPr>
      </w:pPr>
      <w:r w:rsidRPr="00B451C9">
        <w:rPr>
          <w:rFonts w:ascii="Times New Roman" w:hAnsi="Times New Roman"/>
          <w:sz w:val="24"/>
          <w:szCs w:val="24"/>
        </w:rPr>
        <w:sym w:font="Symbol" w:char="F02D"/>
      </w:r>
      <w:r w:rsidRPr="00B451C9">
        <w:rPr>
          <w:rFonts w:ascii="Times New Roman" w:hAnsi="Times New Roman"/>
          <w:sz w:val="24"/>
          <w:szCs w:val="24"/>
        </w:rPr>
        <w:t xml:space="preserve">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6F2955" w:rsidRPr="00B451C9" w:rsidRDefault="006F2955" w:rsidP="006F2955">
      <w:pPr>
        <w:pStyle w:val="ae"/>
        <w:ind w:left="993" w:right="-1" w:firstLine="567"/>
        <w:jc w:val="both"/>
        <w:rPr>
          <w:rFonts w:ascii="Times New Roman" w:hAnsi="Times New Roman"/>
          <w:sz w:val="24"/>
          <w:szCs w:val="24"/>
        </w:rPr>
      </w:pPr>
      <w:r w:rsidRPr="00B451C9">
        <w:rPr>
          <w:rFonts w:ascii="Times New Roman" w:hAnsi="Times New Roman"/>
          <w:sz w:val="24"/>
          <w:szCs w:val="24"/>
        </w:rPr>
        <w:sym w:font="Symbol" w:char="F02D"/>
      </w:r>
      <w:r w:rsidRPr="00B451C9">
        <w:rPr>
          <w:rFonts w:ascii="Times New Roman" w:hAnsi="Times New Roman"/>
          <w:sz w:val="24"/>
          <w:szCs w:val="24"/>
        </w:rPr>
        <w:t xml:space="preserve">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6F2955" w:rsidRPr="005232ED" w:rsidRDefault="006F2955" w:rsidP="006F2955">
      <w:pPr>
        <w:pStyle w:val="1"/>
        <w:tabs>
          <w:tab w:val="left" w:pos="709"/>
        </w:tabs>
        <w:ind w:left="993" w:right="-1" w:firstLine="567"/>
        <w:contextualSpacing/>
        <w:rPr>
          <w:sz w:val="24"/>
          <w:szCs w:val="24"/>
        </w:rPr>
      </w:pPr>
      <w:r w:rsidRPr="005232ED">
        <w:rPr>
          <w:sz w:val="24"/>
          <w:szCs w:val="24"/>
        </w:rPr>
        <w:t>Модуль «Социальное партнерство»</w:t>
      </w:r>
    </w:p>
    <w:p w:rsidR="006F2955" w:rsidRPr="005232ED" w:rsidRDefault="006F2955" w:rsidP="006F2955">
      <w:pPr>
        <w:tabs>
          <w:tab w:val="left" w:pos="993"/>
          <w:tab w:val="left" w:pos="1134"/>
        </w:tabs>
        <w:ind w:left="993" w:right="-1" w:firstLine="567"/>
        <w:jc w:val="both"/>
        <w:rPr>
          <w:sz w:val="24"/>
          <w:szCs w:val="24"/>
        </w:rPr>
      </w:pPr>
      <w:r w:rsidRPr="005232ED">
        <w:rPr>
          <w:color w:val="000000"/>
          <w:sz w:val="24"/>
          <w:szCs w:val="24"/>
        </w:rPr>
        <w:t>Реализация воспитательного потенциала социального партнёрства</w:t>
      </w:r>
      <w:r w:rsidRPr="005232ED">
        <w:rPr>
          <w:color w:val="000000"/>
          <w:sz w:val="24"/>
          <w:szCs w:val="24"/>
        </w:rPr>
        <w:br/>
        <w:t>школы при соблюдении требований законодательства Российской Федерации</w:t>
      </w:r>
      <w:r w:rsidRPr="005232ED">
        <w:rPr>
          <w:color w:val="000000"/>
          <w:sz w:val="24"/>
          <w:szCs w:val="24"/>
        </w:rPr>
        <w:br/>
        <w:t>предусматривает:</w:t>
      </w:r>
      <w:r w:rsidRPr="005232ED">
        <w:rPr>
          <w:sz w:val="24"/>
          <w:szCs w:val="24"/>
        </w:rPr>
        <w:t xml:space="preserve"> </w:t>
      </w:r>
    </w:p>
    <w:p w:rsidR="006F2955" w:rsidRPr="005232ED" w:rsidRDefault="006F2955" w:rsidP="00582418">
      <w:pPr>
        <w:numPr>
          <w:ilvl w:val="0"/>
          <w:numId w:val="97"/>
        </w:numPr>
        <w:tabs>
          <w:tab w:val="left" w:pos="993"/>
          <w:tab w:val="left" w:pos="1134"/>
        </w:tabs>
        <w:autoSpaceDE/>
        <w:autoSpaceDN/>
        <w:ind w:left="993" w:right="-1" w:firstLine="567"/>
        <w:jc w:val="both"/>
        <w:rPr>
          <w:sz w:val="24"/>
          <w:szCs w:val="24"/>
        </w:rPr>
      </w:pPr>
      <w:r w:rsidRPr="005232ED">
        <w:rPr>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F2955" w:rsidRPr="005232ED" w:rsidRDefault="006F2955" w:rsidP="00582418">
      <w:pPr>
        <w:numPr>
          <w:ilvl w:val="0"/>
          <w:numId w:val="97"/>
        </w:numPr>
        <w:tabs>
          <w:tab w:val="left" w:pos="993"/>
          <w:tab w:val="left" w:pos="1134"/>
        </w:tabs>
        <w:autoSpaceDE/>
        <w:autoSpaceDN/>
        <w:ind w:left="993" w:right="-1" w:firstLine="567"/>
        <w:jc w:val="both"/>
        <w:rPr>
          <w:sz w:val="24"/>
          <w:szCs w:val="24"/>
        </w:rPr>
      </w:pPr>
      <w:r w:rsidRPr="005232ED">
        <w:rPr>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F2955" w:rsidRPr="005232ED" w:rsidRDefault="006F2955" w:rsidP="00582418">
      <w:pPr>
        <w:numPr>
          <w:ilvl w:val="0"/>
          <w:numId w:val="97"/>
        </w:numPr>
        <w:tabs>
          <w:tab w:val="left" w:pos="993"/>
          <w:tab w:val="left" w:pos="1134"/>
        </w:tabs>
        <w:autoSpaceDE/>
        <w:autoSpaceDN/>
        <w:ind w:left="993" w:right="-1" w:firstLine="567"/>
        <w:jc w:val="both"/>
        <w:rPr>
          <w:sz w:val="24"/>
          <w:szCs w:val="24"/>
        </w:rPr>
      </w:pPr>
      <w:r w:rsidRPr="005232ED">
        <w:rPr>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6F2955" w:rsidRPr="005232ED" w:rsidRDefault="006F2955" w:rsidP="00582418">
      <w:pPr>
        <w:numPr>
          <w:ilvl w:val="0"/>
          <w:numId w:val="97"/>
        </w:numPr>
        <w:tabs>
          <w:tab w:val="left" w:pos="993"/>
          <w:tab w:val="left" w:pos="1134"/>
        </w:tabs>
        <w:autoSpaceDE/>
        <w:autoSpaceDN/>
        <w:ind w:left="993" w:right="-1" w:firstLine="567"/>
        <w:jc w:val="both"/>
        <w:rPr>
          <w:sz w:val="24"/>
          <w:szCs w:val="24"/>
        </w:rPr>
      </w:pPr>
      <w:r w:rsidRPr="005232ED">
        <w:rPr>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6F2955" w:rsidRPr="005232ED" w:rsidRDefault="006F2955" w:rsidP="00582418">
      <w:pPr>
        <w:numPr>
          <w:ilvl w:val="0"/>
          <w:numId w:val="97"/>
        </w:numPr>
        <w:tabs>
          <w:tab w:val="left" w:pos="993"/>
          <w:tab w:val="left" w:pos="1134"/>
        </w:tabs>
        <w:autoSpaceDE/>
        <w:autoSpaceDN/>
        <w:ind w:left="993" w:right="-1" w:firstLine="567"/>
        <w:jc w:val="both"/>
        <w:rPr>
          <w:b/>
          <w:i/>
          <w:sz w:val="24"/>
          <w:szCs w:val="24"/>
        </w:rPr>
      </w:pPr>
      <w:r w:rsidRPr="005232ED">
        <w:rPr>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6F2955" w:rsidRPr="005232ED" w:rsidRDefault="006F2955" w:rsidP="006F2955">
      <w:pPr>
        <w:pStyle w:val="1"/>
        <w:tabs>
          <w:tab w:val="left" w:pos="1353"/>
        </w:tabs>
        <w:ind w:left="993" w:right="-1" w:firstLine="567"/>
        <w:rPr>
          <w:sz w:val="24"/>
          <w:szCs w:val="24"/>
        </w:rPr>
      </w:pPr>
      <w:r w:rsidRPr="005232ED">
        <w:rPr>
          <w:sz w:val="24"/>
          <w:szCs w:val="24"/>
        </w:rPr>
        <w:lastRenderedPageBreak/>
        <w:t>В рамках реализации модуля «Социальное партнерство» школа сотрудничает с:</w:t>
      </w:r>
    </w:p>
    <w:p w:rsidR="006F2955" w:rsidRPr="005232ED" w:rsidRDefault="006F2955" w:rsidP="006F2955">
      <w:pPr>
        <w:tabs>
          <w:tab w:val="left" w:pos="709"/>
          <w:tab w:val="left" w:pos="1233"/>
        </w:tabs>
        <w:ind w:left="993" w:right="-1" w:firstLine="567"/>
        <w:contextualSpacing/>
        <w:jc w:val="both"/>
        <w:rPr>
          <w:bCs/>
          <w:color w:val="000000"/>
          <w:sz w:val="24"/>
          <w:szCs w:val="24"/>
        </w:rPr>
      </w:pPr>
      <w:r w:rsidRPr="005232ED">
        <w:rPr>
          <w:spacing w:val="-13"/>
          <w:sz w:val="24"/>
          <w:szCs w:val="24"/>
        </w:rPr>
        <w:t xml:space="preserve">- </w:t>
      </w:r>
      <w:r w:rsidRPr="005232ED">
        <w:rPr>
          <w:spacing w:val="-1"/>
          <w:sz w:val="24"/>
          <w:szCs w:val="24"/>
        </w:rPr>
        <w:t xml:space="preserve"> </w:t>
      </w:r>
      <w:r w:rsidRPr="005232ED">
        <w:rPr>
          <w:bCs/>
          <w:color w:val="000000"/>
          <w:sz w:val="24"/>
          <w:szCs w:val="24"/>
        </w:rPr>
        <w:t>МУП СХП «Имени Первого Ревкома Чукотки»;</w:t>
      </w:r>
    </w:p>
    <w:p w:rsidR="006F2955" w:rsidRPr="005232ED" w:rsidRDefault="006F2955" w:rsidP="006F2955">
      <w:pPr>
        <w:tabs>
          <w:tab w:val="left" w:pos="709"/>
          <w:tab w:val="left" w:pos="1233"/>
        </w:tabs>
        <w:ind w:left="993" w:right="-1" w:firstLine="567"/>
        <w:contextualSpacing/>
        <w:jc w:val="both"/>
        <w:rPr>
          <w:sz w:val="24"/>
          <w:szCs w:val="24"/>
        </w:rPr>
      </w:pPr>
      <w:r w:rsidRPr="005232ED">
        <w:rPr>
          <w:bCs/>
          <w:color w:val="000000"/>
          <w:sz w:val="24"/>
          <w:szCs w:val="24"/>
        </w:rPr>
        <w:t xml:space="preserve">- </w:t>
      </w:r>
      <w:r w:rsidRPr="005232ED">
        <w:rPr>
          <w:sz w:val="24"/>
          <w:szCs w:val="24"/>
        </w:rPr>
        <w:t>Домом культуры села</w:t>
      </w:r>
      <w:r w:rsidRPr="005232ED">
        <w:rPr>
          <w:spacing w:val="1"/>
          <w:sz w:val="24"/>
          <w:szCs w:val="24"/>
        </w:rPr>
        <w:t xml:space="preserve"> Усть-Белая</w:t>
      </w:r>
      <w:r w:rsidRPr="005232ED">
        <w:rPr>
          <w:sz w:val="24"/>
          <w:szCs w:val="24"/>
        </w:rPr>
        <w:t>;</w:t>
      </w:r>
    </w:p>
    <w:p w:rsidR="006F2955" w:rsidRPr="005232ED" w:rsidRDefault="006F2955" w:rsidP="006F2955">
      <w:pPr>
        <w:tabs>
          <w:tab w:val="left" w:pos="709"/>
          <w:tab w:val="left" w:pos="1233"/>
        </w:tabs>
        <w:ind w:left="993" w:right="-1" w:firstLine="567"/>
        <w:contextualSpacing/>
        <w:jc w:val="both"/>
        <w:rPr>
          <w:sz w:val="24"/>
          <w:szCs w:val="24"/>
        </w:rPr>
      </w:pPr>
      <w:r w:rsidRPr="005232ED">
        <w:rPr>
          <w:sz w:val="24"/>
          <w:szCs w:val="24"/>
        </w:rPr>
        <w:t xml:space="preserve">- </w:t>
      </w:r>
      <w:r w:rsidRPr="005232ED">
        <w:rPr>
          <w:spacing w:val="1"/>
          <w:sz w:val="24"/>
          <w:szCs w:val="24"/>
        </w:rPr>
        <w:t xml:space="preserve">сельской </w:t>
      </w:r>
      <w:r w:rsidRPr="005232ED">
        <w:rPr>
          <w:sz w:val="24"/>
          <w:szCs w:val="24"/>
        </w:rPr>
        <w:t>библиотекой;</w:t>
      </w:r>
    </w:p>
    <w:p w:rsidR="006F2955" w:rsidRPr="005232ED" w:rsidRDefault="006F2955" w:rsidP="006F2955">
      <w:pPr>
        <w:tabs>
          <w:tab w:val="left" w:pos="709"/>
          <w:tab w:val="left" w:pos="1233"/>
        </w:tabs>
        <w:ind w:left="993" w:right="-1" w:firstLine="567"/>
        <w:contextualSpacing/>
        <w:jc w:val="both"/>
        <w:rPr>
          <w:sz w:val="24"/>
          <w:szCs w:val="24"/>
        </w:rPr>
      </w:pPr>
      <w:r w:rsidRPr="005232ED">
        <w:rPr>
          <w:sz w:val="24"/>
          <w:szCs w:val="24"/>
        </w:rPr>
        <w:t>- Детской школой искусств села Усть-Белая;</w:t>
      </w:r>
    </w:p>
    <w:p w:rsidR="006F2955" w:rsidRPr="005232ED" w:rsidRDefault="006F2955" w:rsidP="006F2955">
      <w:pPr>
        <w:tabs>
          <w:tab w:val="left" w:pos="709"/>
          <w:tab w:val="left" w:pos="1233"/>
        </w:tabs>
        <w:ind w:left="993" w:right="-1" w:firstLine="567"/>
        <w:contextualSpacing/>
        <w:jc w:val="both"/>
        <w:rPr>
          <w:bCs/>
          <w:color w:val="000000"/>
          <w:sz w:val="24"/>
          <w:szCs w:val="24"/>
        </w:rPr>
      </w:pPr>
      <w:r w:rsidRPr="005232ED">
        <w:rPr>
          <w:sz w:val="24"/>
          <w:szCs w:val="24"/>
        </w:rPr>
        <w:t xml:space="preserve">- </w:t>
      </w:r>
      <w:r w:rsidRPr="005232ED">
        <w:rPr>
          <w:bCs/>
          <w:color w:val="000000"/>
          <w:sz w:val="24"/>
          <w:szCs w:val="24"/>
        </w:rPr>
        <w:t>Центром занятости населения.</w:t>
      </w:r>
    </w:p>
    <w:p w:rsidR="006F2955" w:rsidRPr="005232ED" w:rsidRDefault="006F2955" w:rsidP="006F2955">
      <w:pPr>
        <w:pStyle w:val="a7"/>
        <w:tabs>
          <w:tab w:val="left" w:pos="709"/>
          <w:tab w:val="left" w:pos="1233"/>
        </w:tabs>
        <w:ind w:left="993" w:right="-1" w:firstLine="567"/>
        <w:rPr>
          <w:sz w:val="24"/>
          <w:szCs w:val="24"/>
        </w:rPr>
      </w:pPr>
      <w:r w:rsidRPr="005232ED">
        <w:rPr>
          <w:sz w:val="24"/>
          <w:szCs w:val="24"/>
        </w:rPr>
        <w:t>В своей воспитательной работе МБОУ «Центр образования с. Усть-Белая» организует взаимодействие и проведение мероприятий с социальной службой села Усть-Белая, с</w:t>
      </w:r>
      <w:r w:rsidRPr="005232ED">
        <w:rPr>
          <w:spacing w:val="1"/>
          <w:sz w:val="24"/>
          <w:szCs w:val="24"/>
        </w:rPr>
        <w:t xml:space="preserve"> КДН и ЗП Анарырского района, </w:t>
      </w:r>
      <w:r w:rsidRPr="005232ED">
        <w:rPr>
          <w:sz w:val="24"/>
          <w:szCs w:val="24"/>
        </w:rPr>
        <w:t>УУП ОУУП и ПДН ПП (место дислокации пгт. Угольные Копи) МОМВД России «Анадырский».</w:t>
      </w:r>
    </w:p>
    <w:p w:rsidR="006F2955" w:rsidRPr="005232ED" w:rsidRDefault="006F2955" w:rsidP="006F2955">
      <w:pPr>
        <w:pStyle w:val="1"/>
        <w:ind w:left="993" w:right="-1" w:firstLine="567"/>
        <w:contextualSpacing/>
        <w:jc w:val="center"/>
        <w:rPr>
          <w:sz w:val="24"/>
          <w:szCs w:val="24"/>
        </w:rPr>
      </w:pPr>
      <w:r w:rsidRPr="005232ED">
        <w:rPr>
          <w:sz w:val="24"/>
          <w:szCs w:val="24"/>
        </w:rPr>
        <w:t>Модуль «Профориентация»</w:t>
      </w:r>
    </w:p>
    <w:p w:rsidR="006F2955" w:rsidRPr="00B451C9" w:rsidRDefault="006F2955" w:rsidP="006F2955">
      <w:pPr>
        <w:pStyle w:val="a3"/>
        <w:ind w:left="993" w:right="-1" w:firstLine="567"/>
        <w:contextualSpacing/>
      </w:pPr>
      <w:r w:rsidRPr="00B451C9">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w:t>
      </w:r>
      <w:r w:rsidRPr="00B451C9">
        <w:rPr>
          <w:spacing w:val="-1"/>
        </w:rPr>
        <w:t>организацию</w:t>
      </w:r>
      <w:r w:rsidRPr="00B451C9">
        <w:t xml:space="preserve">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6F2955" w:rsidRPr="00B451C9" w:rsidRDefault="006F2955" w:rsidP="006F2955">
      <w:pPr>
        <w:pStyle w:val="a3"/>
        <w:ind w:left="993" w:right="-1" w:firstLine="567"/>
        <w:contextualSpacing/>
      </w:pPr>
      <w:r w:rsidRPr="00B451C9">
        <w:rPr>
          <w:rFonts w:eastAsiaTheme="minorEastAsia"/>
          <w:color w:val="000000"/>
          <w:lang w:eastAsia="ru-RU"/>
        </w:rPr>
        <w:t>Реализация воспитательного потенциала профориентационной работы школы предусматривает:</w:t>
      </w:r>
    </w:p>
    <w:p w:rsidR="006F2955" w:rsidRPr="00B451C9" w:rsidRDefault="006F2955" w:rsidP="006F2955">
      <w:pPr>
        <w:pStyle w:val="a3"/>
        <w:ind w:left="993" w:right="-1" w:firstLine="567"/>
        <w:contextualSpacing/>
      </w:pPr>
      <w:r w:rsidRPr="00B451C9">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F2955" w:rsidRPr="00B451C9" w:rsidRDefault="006F2955" w:rsidP="006F2955">
      <w:pPr>
        <w:pStyle w:val="a3"/>
        <w:ind w:left="993" w:right="-1" w:firstLine="567"/>
        <w:contextualSpacing/>
      </w:pPr>
      <w:r w:rsidRPr="00B451C9">
        <w:t>- привлечение обучающихся и родителей к участию в реализации общешкольного проекта «Профессии наших родителей»;</w:t>
      </w:r>
    </w:p>
    <w:p w:rsidR="006F2955" w:rsidRPr="00B451C9" w:rsidRDefault="006F2955" w:rsidP="006F2955">
      <w:pPr>
        <w:tabs>
          <w:tab w:val="left" w:pos="997"/>
        </w:tabs>
        <w:ind w:left="993" w:right="-1" w:firstLine="567"/>
        <w:contextualSpacing/>
        <w:jc w:val="both"/>
        <w:rPr>
          <w:sz w:val="24"/>
          <w:szCs w:val="24"/>
        </w:rPr>
      </w:pPr>
      <w:r w:rsidRPr="00B451C9">
        <w:rPr>
          <w:sz w:val="24"/>
          <w:szCs w:val="24"/>
        </w:rPr>
        <w:t>- профориентационные игры: симуляции, деловые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F2955" w:rsidRPr="00B451C9" w:rsidRDefault="006F2955" w:rsidP="006F2955">
      <w:pPr>
        <w:tabs>
          <w:tab w:val="left" w:pos="997"/>
        </w:tabs>
        <w:ind w:left="993" w:right="-1" w:firstLine="567"/>
        <w:contextualSpacing/>
        <w:jc w:val="both"/>
        <w:rPr>
          <w:sz w:val="24"/>
          <w:szCs w:val="24"/>
        </w:rPr>
      </w:pPr>
      <w:r w:rsidRPr="00B451C9">
        <w:rPr>
          <w:sz w:val="24"/>
          <w:szCs w:val="24"/>
        </w:rPr>
        <w:t>- экскурсии на предприятия, в организации, дающие начальные представления о существующих профессиях и условиях работы;</w:t>
      </w:r>
    </w:p>
    <w:p w:rsidR="006F2955" w:rsidRPr="00B451C9" w:rsidRDefault="006F2955" w:rsidP="006F2955">
      <w:pPr>
        <w:tabs>
          <w:tab w:val="left" w:pos="997"/>
        </w:tabs>
        <w:ind w:left="993" w:right="-1" w:firstLine="567"/>
        <w:contextualSpacing/>
        <w:jc w:val="both"/>
        <w:rPr>
          <w:sz w:val="24"/>
          <w:szCs w:val="24"/>
        </w:rPr>
      </w:pPr>
      <w:r w:rsidRPr="00B451C9">
        <w:rPr>
          <w:sz w:val="24"/>
          <w:szCs w:val="24"/>
        </w:rPr>
        <w:t>-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F2955" w:rsidRPr="00B451C9" w:rsidRDefault="006F2955" w:rsidP="006F2955">
      <w:pPr>
        <w:tabs>
          <w:tab w:val="left" w:pos="997"/>
        </w:tabs>
        <w:ind w:left="993" w:right="-1" w:firstLine="567"/>
        <w:contextualSpacing/>
        <w:jc w:val="both"/>
        <w:rPr>
          <w:sz w:val="24"/>
          <w:szCs w:val="24"/>
        </w:rPr>
      </w:pPr>
      <w:r w:rsidRPr="00B451C9">
        <w:rPr>
          <w:sz w:val="24"/>
          <w:szCs w:val="24"/>
        </w:rPr>
        <w:t>- вовлечение обучающихся в состав трудовых отрядов, вывоз обучающихся к родителям в оленеводческие бригады</w:t>
      </w:r>
    </w:p>
    <w:p w:rsidR="006F2955" w:rsidRPr="00B451C9" w:rsidRDefault="006F2955" w:rsidP="006F2955">
      <w:pPr>
        <w:tabs>
          <w:tab w:val="left" w:pos="997"/>
        </w:tabs>
        <w:ind w:left="993" w:right="-1" w:firstLine="567"/>
        <w:contextualSpacing/>
        <w:jc w:val="both"/>
        <w:rPr>
          <w:sz w:val="24"/>
          <w:szCs w:val="24"/>
        </w:rPr>
      </w:pPr>
      <w:r w:rsidRPr="00B451C9">
        <w:rPr>
          <w:sz w:val="24"/>
          <w:szCs w:val="24"/>
        </w:rPr>
        <w:t>- 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6F2955" w:rsidRPr="00B451C9" w:rsidRDefault="006F2955" w:rsidP="006F2955">
      <w:pPr>
        <w:tabs>
          <w:tab w:val="left" w:pos="997"/>
        </w:tabs>
        <w:ind w:left="993" w:right="-1" w:firstLine="567"/>
        <w:contextualSpacing/>
        <w:jc w:val="both"/>
        <w:rPr>
          <w:sz w:val="24"/>
          <w:szCs w:val="24"/>
        </w:rPr>
      </w:pPr>
      <w:r w:rsidRPr="00B451C9">
        <w:rPr>
          <w:sz w:val="24"/>
          <w:szCs w:val="24"/>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6F2955" w:rsidRPr="00B451C9" w:rsidRDefault="006F2955" w:rsidP="006F2955">
      <w:pPr>
        <w:tabs>
          <w:tab w:val="left" w:pos="997"/>
        </w:tabs>
        <w:ind w:left="993" w:right="-1" w:firstLine="567"/>
        <w:contextualSpacing/>
        <w:jc w:val="both"/>
        <w:rPr>
          <w:sz w:val="24"/>
          <w:szCs w:val="24"/>
        </w:rPr>
      </w:pPr>
      <w:r w:rsidRPr="00B451C9">
        <w:rPr>
          <w:sz w:val="24"/>
          <w:szCs w:val="24"/>
        </w:rPr>
        <w:lastRenderedPageBreak/>
        <w:t>- индивидуальные консультации психолога для обучающихся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F2955" w:rsidRPr="00B451C9" w:rsidRDefault="006F2955" w:rsidP="006F2955">
      <w:pPr>
        <w:tabs>
          <w:tab w:val="left" w:pos="997"/>
        </w:tabs>
        <w:ind w:left="993" w:right="-1" w:firstLine="567"/>
        <w:contextualSpacing/>
        <w:jc w:val="both"/>
        <w:rPr>
          <w:sz w:val="24"/>
          <w:szCs w:val="24"/>
        </w:rPr>
      </w:pPr>
      <w:r w:rsidRPr="00B451C9">
        <w:rPr>
          <w:sz w:val="24"/>
          <w:szCs w:val="24"/>
        </w:rPr>
        <w:t>- освоение обучающимися основ профессии в рамках различных курсов по выбору, включенных в основную образовательную программу школы, или в рамках кур</w:t>
      </w:r>
      <w:r>
        <w:rPr>
          <w:sz w:val="24"/>
          <w:szCs w:val="24"/>
        </w:rPr>
        <w:t>сов дополнительного образования.</w:t>
      </w:r>
    </w:p>
    <w:p w:rsidR="006F2955" w:rsidRPr="005232ED" w:rsidRDefault="006F2955" w:rsidP="006F2955">
      <w:pPr>
        <w:ind w:left="993" w:right="-1" w:firstLine="567"/>
        <w:rPr>
          <w:b/>
          <w:sz w:val="24"/>
          <w:szCs w:val="24"/>
        </w:rPr>
      </w:pPr>
      <w:r w:rsidRPr="005232ED">
        <w:rPr>
          <w:b/>
          <w:sz w:val="24"/>
          <w:szCs w:val="24"/>
        </w:rPr>
        <w:t xml:space="preserve"> ВАРИАТИВНЫЕ МОДУЛИ</w:t>
      </w:r>
    </w:p>
    <w:p w:rsidR="006F2955" w:rsidRPr="005232ED" w:rsidRDefault="006F2955" w:rsidP="006F2955">
      <w:pPr>
        <w:pStyle w:val="1"/>
        <w:tabs>
          <w:tab w:val="left" w:pos="709"/>
          <w:tab w:val="left" w:pos="2471"/>
        </w:tabs>
        <w:spacing w:line="240" w:lineRule="auto"/>
        <w:ind w:left="993" w:right="-1" w:firstLine="567"/>
        <w:contextualSpacing/>
        <w:rPr>
          <w:sz w:val="24"/>
          <w:szCs w:val="24"/>
        </w:rPr>
      </w:pPr>
      <w:r w:rsidRPr="005232ED">
        <w:rPr>
          <w:spacing w:val="-1"/>
          <w:sz w:val="24"/>
          <w:szCs w:val="24"/>
        </w:rPr>
        <w:t xml:space="preserve">Модуль «Детские </w:t>
      </w:r>
      <w:r w:rsidRPr="005232ED">
        <w:rPr>
          <w:sz w:val="24"/>
          <w:szCs w:val="24"/>
        </w:rPr>
        <w:t>общественные объединения»</w:t>
      </w:r>
    </w:p>
    <w:p w:rsidR="006F2955" w:rsidRPr="00B451C9" w:rsidRDefault="006F2955" w:rsidP="006F2955">
      <w:pPr>
        <w:pStyle w:val="a3"/>
        <w:tabs>
          <w:tab w:val="left" w:pos="709"/>
        </w:tabs>
        <w:ind w:left="993" w:right="-1" w:firstLine="567"/>
        <w:contextualSpacing/>
      </w:pPr>
      <w:r w:rsidRPr="00B451C9">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N82-ФЗ (ред. от 20.12.2017) "Об общественных объединениях" (ст.5). Воспитание в детском общественном объединении осуществляется через:</w:t>
      </w:r>
    </w:p>
    <w:p w:rsidR="006F2955" w:rsidRPr="00B451C9" w:rsidRDefault="006F2955" w:rsidP="00582418">
      <w:pPr>
        <w:pStyle w:val="a7"/>
        <w:numPr>
          <w:ilvl w:val="0"/>
          <w:numId w:val="100"/>
        </w:numPr>
        <w:tabs>
          <w:tab w:val="left" w:pos="709"/>
          <w:tab w:val="left" w:pos="1108"/>
        </w:tabs>
        <w:ind w:left="993" w:right="-1" w:firstLine="567"/>
        <w:contextualSpacing/>
        <w:rPr>
          <w:sz w:val="24"/>
          <w:szCs w:val="24"/>
        </w:rPr>
      </w:pPr>
      <w:r w:rsidRPr="00B451C9">
        <w:rPr>
          <w:sz w:val="24"/>
          <w:szCs w:val="24"/>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6F2955" w:rsidRPr="00B451C9" w:rsidRDefault="006F2955" w:rsidP="00582418">
      <w:pPr>
        <w:pStyle w:val="a7"/>
        <w:numPr>
          <w:ilvl w:val="0"/>
          <w:numId w:val="100"/>
        </w:numPr>
        <w:tabs>
          <w:tab w:val="left" w:pos="709"/>
          <w:tab w:val="left" w:pos="1108"/>
        </w:tabs>
        <w:ind w:left="993" w:right="-1" w:firstLine="567"/>
        <w:contextualSpacing/>
        <w:rPr>
          <w:sz w:val="24"/>
          <w:szCs w:val="24"/>
        </w:rPr>
      </w:pPr>
      <w:r w:rsidRPr="00B451C9">
        <w:rPr>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празднования знаменательных для членов объединения событий;</w:t>
      </w:r>
    </w:p>
    <w:p w:rsidR="006F2955" w:rsidRPr="00B451C9" w:rsidRDefault="006F2955" w:rsidP="00582418">
      <w:pPr>
        <w:pStyle w:val="a7"/>
        <w:numPr>
          <w:ilvl w:val="0"/>
          <w:numId w:val="100"/>
        </w:numPr>
        <w:tabs>
          <w:tab w:val="left" w:pos="709"/>
          <w:tab w:val="left" w:pos="1108"/>
        </w:tabs>
        <w:ind w:left="993" w:right="-1" w:firstLine="567"/>
        <w:contextualSpacing/>
        <w:rPr>
          <w:sz w:val="24"/>
          <w:szCs w:val="24"/>
        </w:rPr>
      </w:pPr>
      <w:r w:rsidRPr="00B451C9">
        <w:rPr>
          <w:sz w:val="24"/>
          <w:szCs w:val="24"/>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w:t>
      </w:r>
    </w:p>
    <w:p w:rsidR="006F2955" w:rsidRPr="00B451C9" w:rsidRDefault="006F2955" w:rsidP="00582418">
      <w:pPr>
        <w:pStyle w:val="a7"/>
        <w:numPr>
          <w:ilvl w:val="0"/>
          <w:numId w:val="100"/>
        </w:numPr>
        <w:tabs>
          <w:tab w:val="left" w:pos="709"/>
          <w:tab w:val="left" w:pos="1108"/>
        </w:tabs>
        <w:ind w:left="993" w:right="-1" w:firstLine="567"/>
        <w:contextualSpacing/>
        <w:rPr>
          <w:sz w:val="24"/>
          <w:szCs w:val="24"/>
        </w:rPr>
      </w:pPr>
      <w:r w:rsidRPr="00B451C9">
        <w:rPr>
          <w:sz w:val="24"/>
          <w:szCs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6F2955" w:rsidRPr="00B451C9" w:rsidRDefault="006F2955" w:rsidP="006F2955">
      <w:pPr>
        <w:pStyle w:val="a7"/>
        <w:ind w:left="993" w:right="-1" w:firstLine="567"/>
        <w:rPr>
          <w:rFonts w:eastAsia="Calibri"/>
          <w:sz w:val="24"/>
          <w:szCs w:val="24"/>
        </w:rPr>
      </w:pPr>
      <w:r w:rsidRPr="00B451C9">
        <w:rPr>
          <w:rFonts w:eastAsia="Calibri"/>
          <w:sz w:val="24"/>
          <w:szCs w:val="24"/>
        </w:rPr>
        <w:t xml:space="preserve">На базе МБОУ «Центр образования с. Усть-Белая» созданы и активно работают </w:t>
      </w:r>
      <w:r w:rsidRPr="00B451C9">
        <w:rPr>
          <w:rFonts w:eastAsia="Calibri"/>
          <w:b/>
          <w:i/>
          <w:sz w:val="24"/>
          <w:szCs w:val="24"/>
        </w:rPr>
        <w:t>общественные объединения</w:t>
      </w:r>
      <w:r w:rsidRPr="00B451C9">
        <w:rPr>
          <w:rFonts w:eastAsia="Calibri"/>
          <w:sz w:val="24"/>
          <w:szCs w:val="24"/>
        </w:rPr>
        <w:t>: военно-патриотический клуб «Патриот», отряд волонтеров. ШСК «Форвард».</w:t>
      </w:r>
    </w:p>
    <w:p w:rsidR="006F2955" w:rsidRPr="00B451C9" w:rsidRDefault="006F2955" w:rsidP="006F2955">
      <w:pPr>
        <w:shd w:val="clear" w:color="auto" w:fill="FFFFFF"/>
        <w:ind w:left="993" w:right="-1" w:firstLine="567"/>
        <w:contextualSpacing/>
        <w:jc w:val="both"/>
        <w:rPr>
          <w:b/>
          <w:sz w:val="24"/>
          <w:szCs w:val="24"/>
        </w:rPr>
      </w:pPr>
      <w:r w:rsidRPr="00B451C9">
        <w:rPr>
          <w:b/>
          <w:i/>
          <w:sz w:val="24"/>
          <w:szCs w:val="24"/>
          <w:u w:val="single"/>
        </w:rPr>
        <w:t>Военно-патриотический клуб «Патриот»</w:t>
      </w:r>
    </w:p>
    <w:p w:rsidR="006F2955" w:rsidRPr="00B451C9" w:rsidRDefault="006F2955" w:rsidP="006F2955">
      <w:pPr>
        <w:ind w:left="993" w:right="-1" w:firstLine="567"/>
        <w:contextualSpacing/>
        <w:jc w:val="both"/>
        <w:rPr>
          <w:sz w:val="24"/>
          <w:szCs w:val="24"/>
        </w:rPr>
      </w:pPr>
      <w:r w:rsidRPr="00B451C9">
        <w:rPr>
          <w:sz w:val="24"/>
          <w:szCs w:val="24"/>
        </w:rPr>
        <w:t>Воспитанники ВПК «Патриот» являются обучающиеся с 12 лет до 17 лет, которые принимают активное участие во всех спортивных и патриотических мероприятиях школьного, районного и окружного уровня. Руководителем клуба является Мельникова О. А., педагог-организатор ОБЖ.</w:t>
      </w:r>
    </w:p>
    <w:p w:rsidR="006F2955" w:rsidRPr="00B451C9" w:rsidRDefault="006F2955" w:rsidP="006F2955">
      <w:pPr>
        <w:shd w:val="clear" w:color="auto" w:fill="FFFFFF"/>
        <w:tabs>
          <w:tab w:val="left" w:pos="284"/>
        </w:tabs>
        <w:ind w:left="993" w:right="-1" w:firstLine="567"/>
        <w:contextualSpacing/>
        <w:jc w:val="both"/>
        <w:rPr>
          <w:sz w:val="24"/>
          <w:szCs w:val="24"/>
        </w:rPr>
      </w:pPr>
      <w:r w:rsidRPr="00B451C9">
        <w:rPr>
          <w:b/>
          <w:bCs/>
          <w:color w:val="000000"/>
          <w:spacing w:val="-3"/>
          <w:sz w:val="24"/>
          <w:szCs w:val="24"/>
        </w:rPr>
        <w:tab/>
      </w:r>
      <w:r w:rsidRPr="00B451C9">
        <w:rPr>
          <w:bCs/>
          <w:color w:val="000000"/>
          <w:spacing w:val="-3"/>
          <w:sz w:val="24"/>
          <w:szCs w:val="24"/>
        </w:rPr>
        <w:t>Основные цели и задачи клуба:</w:t>
      </w:r>
    </w:p>
    <w:p w:rsidR="006F2955" w:rsidRPr="00B451C9" w:rsidRDefault="006F2955" w:rsidP="006F2955">
      <w:pPr>
        <w:shd w:val="clear" w:color="auto" w:fill="FFFFFF"/>
        <w:tabs>
          <w:tab w:val="left" w:pos="6523"/>
        </w:tabs>
        <w:ind w:left="993" w:right="-1" w:firstLine="567"/>
        <w:contextualSpacing/>
        <w:jc w:val="both"/>
        <w:rPr>
          <w:sz w:val="24"/>
          <w:szCs w:val="24"/>
        </w:rPr>
      </w:pPr>
      <w:r w:rsidRPr="00B451C9">
        <w:rPr>
          <w:sz w:val="24"/>
          <w:szCs w:val="24"/>
        </w:rPr>
        <w:t>- воспитание в духе преданности Отечеству и Родине;</w:t>
      </w:r>
    </w:p>
    <w:p w:rsidR="006F2955" w:rsidRPr="00B451C9" w:rsidRDefault="006F2955" w:rsidP="00582418">
      <w:pPr>
        <w:numPr>
          <w:ilvl w:val="0"/>
          <w:numId w:val="98"/>
        </w:numPr>
        <w:shd w:val="clear" w:color="auto" w:fill="FFFFFF"/>
        <w:tabs>
          <w:tab w:val="left" w:pos="475"/>
        </w:tabs>
        <w:adjustRightInd w:val="0"/>
        <w:ind w:left="993" w:right="-1" w:firstLine="567"/>
        <w:contextualSpacing/>
        <w:jc w:val="both"/>
        <w:rPr>
          <w:sz w:val="24"/>
          <w:szCs w:val="24"/>
        </w:rPr>
      </w:pPr>
      <w:r w:rsidRPr="00B451C9">
        <w:rPr>
          <w:sz w:val="24"/>
          <w:szCs w:val="24"/>
        </w:rPr>
        <w:t>формирование гражданско-патриотических взглядов и активной жизненной позиции, деятельности на благо общества;</w:t>
      </w:r>
    </w:p>
    <w:p w:rsidR="006F2955" w:rsidRPr="00B451C9" w:rsidRDefault="006F2955" w:rsidP="00582418">
      <w:pPr>
        <w:numPr>
          <w:ilvl w:val="0"/>
          <w:numId w:val="98"/>
        </w:numPr>
        <w:shd w:val="clear" w:color="auto" w:fill="FFFFFF"/>
        <w:tabs>
          <w:tab w:val="left" w:pos="475"/>
        </w:tabs>
        <w:adjustRightInd w:val="0"/>
        <w:ind w:left="993" w:right="-1" w:firstLine="567"/>
        <w:contextualSpacing/>
        <w:jc w:val="both"/>
        <w:rPr>
          <w:sz w:val="24"/>
          <w:szCs w:val="24"/>
        </w:rPr>
      </w:pPr>
      <w:r w:rsidRPr="00B451C9">
        <w:rPr>
          <w:sz w:val="24"/>
          <w:szCs w:val="24"/>
        </w:rPr>
        <w:t>интеллектуальное, культурное и нравственное развитие воспитанников, совершенствование их морально-психологического состояния и адаптации к жизни в обществе, развитие чувства коллективизма;</w:t>
      </w:r>
    </w:p>
    <w:p w:rsidR="006F2955" w:rsidRPr="00B451C9" w:rsidRDefault="006F2955" w:rsidP="00582418">
      <w:pPr>
        <w:numPr>
          <w:ilvl w:val="0"/>
          <w:numId w:val="99"/>
        </w:numPr>
        <w:shd w:val="clear" w:color="auto" w:fill="FFFFFF"/>
        <w:tabs>
          <w:tab w:val="left" w:pos="569"/>
        </w:tabs>
        <w:adjustRightInd w:val="0"/>
        <w:ind w:left="993" w:right="-1" w:firstLine="567"/>
        <w:contextualSpacing/>
        <w:jc w:val="both"/>
        <w:rPr>
          <w:sz w:val="24"/>
          <w:szCs w:val="24"/>
        </w:rPr>
      </w:pPr>
      <w:r w:rsidRPr="00B451C9">
        <w:rPr>
          <w:sz w:val="24"/>
          <w:szCs w:val="24"/>
        </w:rPr>
        <w:t>положительное отношение к здоровому образу жизни, физическое развития подрастающего поколения;</w:t>
      </w:r>
    </w:p>
    <w:p w:rsidR="006F2955" w:rsidRPr="005232ED" w:rsidRDefault="006F2955" w:rsidP="00582418">
      <w:pPr>
        <w:numPr>
          <w:ilvl w:val="0"/>
          <w:numId w:val="99"/>
        </w:numPr>
        <w:shd w:val="clear" w:color="auto" w:fill="FFFFFF"/>
        <w:tabs>
          <w:tab w:val="left" w:pos="569"/>
        </w:tabs>
        <w:adjustRightInd w:val="0"/>
        <w:ind w:left="993" w:right="-1" w:firstLine="567"/>
        <w:contextualSpacing/>
        <w:jc w:val="both"/>
        <w:rPr>
          <w:sz w:val="24"/>
          <w:szCs w:val="24"/>
        </w:rPr>
      </w:pPr>
      <w:r w:rsidRPr="005232ED">
        <w:rPr>
          <w:sz w:val="24"/>
          <w:szCs w:val="24"/>
        </w:rPr>
        <w:t>чувства верности конституционному долгу, дис</w:t>
      </w:r>
      <w:r w:rsidRPr="005232ED">
        <w:rPr>
          <w:sz w:val="24"/>
          <w:szCs w:val="24"/>
        </w:rPr>
        <w:softHyphen/>
        <w:t>циплинированность, добросовестное отношение к учебе, своим обязанностям и стремление к достижению поставленных задач;</w:t>
      </w:r>
    </w:p>
    <w:p w:rsidR="006F2955" w:rsidRPr="005232ED" w:rsidRDefault="006F2955" w:rsidP="00582418">
      <w:pPr>
        <w:numPr>
          <w:ilvl w:val="0"/>
          <w:numId w:val="99"/>
        </w:numPr>
        <w:shd w:val="clear" w:color="auto" w:fill="FFFFFF"/>
        <w:tabs>
          <w:tab w:val="left" w:pos="569"/>
        </w:tabs>
        <w:adjustRightInd w:val="0"/>
        <w:ind w:left="993" w:right="-1" w:firstLine="567"/>
        <w:contextualSpacing/>
        <w:jc w:val="both"/>
        <w:rPr>
          <w:sz w:val="24"/>
          <w:szCs w:val="24"/>
        </w:rPr>
      </w:pPr>
      <w:r w:rsidRPr="005232ED">
        <w:rPr>
          <w:sz w:val="24"/>
          <w:szCs w:val="24"/>
        </w:rPr>
        <w:t>подготовка к служению Отечеству на гражданском и военном поприще.</w:t>
      </w:r>
    </w:p>
    <w:p w:rsidR="006F2955" w:rsidRPr="005232ED" w:rsidRDefault="006F2955" w:rsidP="006F2955">
      <w:pPr>
        <w:pStyle w:val="a7"/>
        <w:shd w:val="clear" w:color="auto" w:fill="FFFFFF"/>
        <w:ind w:left="993" w:right="-1" w:firstLine="567"/>
        <w:rPr>
          <w:sz w:val="24"/>
          <w:szCs w:val="24"/>
          <w:lang w:eastAsia="ko-KR"/>
        </w:rPr>
      </w:pPr>
      <w:r w:rsidRPr="005232ED">
        <w:rPr>
          <w:b/>
          <w:sz w:val="24"/>
          <w:szCs w:val="24"/>
          <w:u w:val="single"/>
        </w:rPr>
        <w:lastRenderedPageBreak/>
        <w:t>О</w:t>
      </w:r>
      <w:r w:rsidRPr="005232ED">
        <w:rPr>
          <w:b/>
          <w:i/>
          <w:sz w:val="24"/>
          <w:szCs w:val="24"/>
          <w:u w:val="single"/>
        </w:rPr>
        <w:t>тряд волонтеров</w:t>
      </w:r>
      <w:r w:rsidRPr="005232ED">
        <w:rPr>
          <w:sz w:val="24"/>
          <w:szCs w:val="24"/>
        </w:rPr>
        <w:t xml:space="preserve"> - это добровольное объединение обучающихся 5-11 классов. </w:t>
      </w:r>
      <w:r w:rsidRPr="005232ED">
        <w:rPr>
          <w:sz w:val="24"/>
          <w:szCs w:val="24"/>
          <w:lang w:eastAsia="ko-KR"/>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6F2955" w:rsidRPr="005232ED" w:rsidRDefault="006F2955" w:rsidP="006F2955">
      <w:pPr>
        <w:pStyle w:val="a7"/>
        <w:shd w:val="clear" w:color="auto" w:fill="FFFFFF"/>
        <w:ind w:left="993" w:right="-1" w:firstLine="567"/>
        <w:rPr>
          <w:sz w:val="24"/>
          <w:szCs w:val="24"/>
          <w:lang w:eastAsia="ko-KR"/>
        </w:rPr>
      </w:pPr>
      <w:r w:rsidRPr="005232ED">
        <w:rPr>
          <w:sz w:val="24"/>
          <w:szCs w:val="24"/>
          <w:lang w:eastAsia="ko-KR"/>
        </w:rPr>
        <w:t>Обучающиеся МБОУ «Центр образования с. Усть-Белая», входящие в отряд волонтёров регулярно принимает участие в добровольческих акциях, в 2023 году присоединились к Всероссийскому молодёжному движению «Движение первых». Руководителем отряда с 2023 года является Игнатьева М. В.</w:t>
      </w:r>
    </w:p>
    <w:p w:rsidR="006F2955" w:rsidRPr="005232ED" w:rsidRDefault="006F2955" w:rsidP="006F2955">
      <w:pPr>
        <w:pStyle w:val="a7"/>
        <w:shd w:val="clear" w:color="auto" w:fill="FFFFFF"/>
        <w:ind w:left="993" w:right="-1" w:firstLine="567"/>
        <w:rPr>
          <w:sz w:val="24"/>
          <w:szCs w:val="24"/>
          <w:lang w:eastAsia="ko-KR"/>
        </w:rPr>
      </w:pPr>
      <w:r>
        <w:rPr>
          <w:sz w:val="24"/>
          <w:szCs w:val="24"/>
          <w:lang w:eastAsia="ko-KR"/>
        </w:rPr>
        <w:t>В 2024-2025</w:t>
      </w:r>
      <w:r w:rsidRPr="005232ED">
        <w:rPr>
          <w:sz w:val="24"/>
          <w:szCs w:val="24"/>
          <w:lang w:eastAsia="ko-KR"/>
        </w:rPr>
        <w:t xml:space="preserve"> учебном году планируется проведение конкурса создания эмблемы и девиза школьного отряда волонтёров.</w:t>
      </w:r>
    </w:p>
    <w:p w:rsidR="006F2955" w:rsidRPr="005232ED" w:rsidRDefault="006F2955" w:rsidP="006F2955">
      <w:pPr>
        <w:pStyle w:val="af"/>
        <w:shd w:val="clear" w:color="auto" w:fill="FFFFFF"/>
        <w:spacing w:before="30" w:beforeAutospacing="0" w:after="30" w:afterAutospacing="0"/>
        <w:ind w:left="993" w:right="-1" w:firstLine="567"/>
        <w:jc w:val="both"/>
      </w:pPr>
      <w:r w:rsidRPr="005232ED">
        <w:rPr>
          <w:b/>
          <w:i/>
          <w:u w:val="single"/>
        </w:rPr>
        <w:t>Школьный спортивный клуб «Форвард»</w:t>
      </w:r>
      <w:r w:rsidRPr="005232ED">
        <w:t xml:space="preserve"> - </w:t>
      </w:r>
      <w:r w:rsidRPr="005232ED">
        <w:rPr>
          <w:shd w:val="clear" w:color="auto" w:fill="FFFFFF"/>
        </w:rPr>
        <w:t>общественное объединение, включающее обучающихся, их родителей (законных представителей) и педагогов, способствующее развитию физической культуры, спорта и туризма в школе.</w:t>
      </w:r>
    </w:p>
    <w:p w:rsidR="006F2955" w:rsidRPr="005232ED" w:rsidRDefault="006F2955" w:rsidP="006F2955">
      <w:pPr>
        <w:pStyle w:val="af"/>
        <w:shd w:val="clear" w:color="auto" w:fill="FFFFFF"/>
        <w:spacing w:before="24" w:beforeAutospacing="0" w:after="0" w:afterAutospacing="0"/>
        <w:ind w:left="993" w:right="-1" w:firstLine="567"/>
        <w:jc w:val="both"/>
      </w:pPr>
      <w:r w:rsidRPr="005232ED">
        <w:rPr>
          <w:b/>
          <w:bCs/>
          <w:shd w:val="clear" w:color="auto" w:fill="FFFFFF"/>
        </w:rPr>
        <w:t> </w:t>
      </w:r>
      <w:r w:rsidRPr="005232ED">
        <w:rPr>
          <w:bCs/>
          <w:shd w:val="clear" w:color="auto" w:fill="FFFFFF"/>
        </w:rPr>
        <w:t>Клуб создается с целью</w:t>
      </w:r>
      <w:r w:rsidRPr="005232ED">
        <w:rPr>
          <w:b/>
          <w:bCs/>
          <w:shd w:val="clear" w:color="auto" w:fill="FFFFFF"/>
        </w:rPr>
        <w:t> </w:t>
      </w:r>
      <w:r w:rsidRPr="005232ED">
        <w:t> формирования потребности в здоровом образе жизни и систематических занятиях  физической культурой и спортом у обучающихся общеобразовательного учреждения, а так же развития в школе национальных видов спорта.</w:t>
      </w:r>
    </w:p>
    <w:p w:rsidR="006F2955" w:rsidRPr="005232ED" w:rsidRDefault="006F2955" w:rsidP="006F2955">
      <w:pPr>
        <w:pStyle w:val="af"/>
        <w:shd w:val="clear" w:color="auto" w:fill="FFFFFF"/>
        <w:spacing w:before="24" w:beforeAutospacing="0" w:after="0" w:afterAutospacing="0"/>
        <w:ind w:left="993" w:right="-1" w:firstLine="567"/>
        <w:jc w:val="both"/>
      </w:pPr>
      <w:r w:rsidRPr="005232ED">
        <w:rPr>
          <w:bCs/>
        </w:rPr>
        <w:t>Задачами спортивного клуба являются:</w:t>
      </w:r>
    </w:p>
    <w:p w:rsidR="006F2955" w:rsidRPr="005232ED" w:rsidRDefault="006F2955" w:rsidP="006F2955">
      <w:pPr>
        <w:pStyle w:val="af"/>
        <w:shd w:val="clear" w:color="auto" w:fill="FFFFFF"/>
        <w:spacing w:before="0" w:beforeAutospacing="0" w:after="0" w:afterAutospacing="0"/>
        <w:ind w:left="993" w:right="-1" w:firstLine="567"/>
        <w:jc w:val="both"/>
      </w:pPr>
      <w:r w:rsidRPr="005232ED">
        <w:t> - разработка предложений по развитию физической культуры и спорта в рамках внеурочной деятельности;</w:t>
      </w:r>
    </w:p>
    <w:p w:rsidR="006F2955" w:rsidRPr="005232ED" w:rsidRDefault="006F2955" w:rsidP="006F2955">
      <w:pPr>
        <w:pStyle w:val="af"/>
        <w:shd w:val="clear" w:color="auto" w:fill="FFFFFF"/>
        <w:spacing w:before="0" w:beforeAutospacing="0" w:after="0" w:afterAutospacing="0"/>
        <w:ind w:left="993" w:right="-1" w:firstLine="567"/>
        <w:jc w:val="both"/>
      </w:pPr>
      <w:r w:rsidRPr="005232ED">
        <w:t> - вовлечение обучающихся в систематические занятия ФК и спортом;</w:t>
      </w:r>
    </w:p>
    <w:p w:rsidR="006F2955" w:rsidRPr="005232ED" w:rsidRDefault="006F2955" w:rsidP="006F2955">
      <w:pPr>
        <w:pStyle w:val="af"/>
        <w:shd w:val="clear" w:color="auto" w:fill="FFFFFF"/>
        <w:spacing w:before="0" w:beforeAutospacing="0" w:after="0" w:afterAutospacing="0"/>
        <w:ind w:left="993" w:right="-1" w:firstLine="567"/>
        <w:jc w:val="both"/>
      </w:pPr>
      <w:r w:rsidRPr="005232ED">
        <w:t>- повышение мотивации к укреплению здоровья;</w:t>
      </w:r>
    </w:p>
    <w:p w:rsidR="006F2955" w:rsidRPr="005232ED" w:rsidRDefault="006F2955" w:rsidP="006F2955">
      <w:pPr>
        <w:pStyle w:val="af"/>
        <w:shd w:val="clear" w:color="auto" w:fill="FFFFFF"/>
        <w:spacing w:before="0" w:beforeAutospacing="0" w:after="0" w:afterAutospacing="0"/>
        <w:ind w:left="993" w:right="-1" w:firstLine="567"/>
        <w:jc w:val="both"/>
      </w:pPr>
      <w:r w:rsidRPr="005232ED">
        <w:t>- организация физкультурно-спортивной работы  во внеурочное время.</w:t>
      </w:r>
    </w:p>
    <w:p w:rsidR="006F2955" w:rsidRPr="005232ED" w:rsidRDefault="006F2955" w:rsidP="006F2955">
      <w:pPr>
        <w:pStyle w:val="af"/>
        <w:shd w:val="clear" w:color="auto" w:fill="FFFFFF"/>
        <w:spacing w:before="30" w:beforeAutospacing="0" w:after="30" w:afterAutospacing="0"/>
        <w:ind w:left="993" w:right="-1" w:firstLine="567"/>
        <w:jc w:val="both"/>
      </w:pPr>
      <w:r w:rsidRPr="005232ED">
        <w:rPr>
          <w:shd w:val="clear" w:color="auto" w:fill="FFFFFF"/>
        </w:rPr>
        <w:t> </w:t>
      </w:r>
      <w:r w:rsidRPr="005232ED">
        <w:rPr>
          <w:bCs/>
          <w:shd w:val="clear" w:color="auto" w:fill="FFFFFF"/>
        </w:rPr>
        <w:t>Основными функциями клуба являются:</w:t>
      </w:r>
    </w:p>
    <w:p w:rsidR="006F2955" w:rsidRPr="005232ED" w:rsidRDefault="006F2955" w:rsidP="006F2955">
      <w:pPr>
        <w:pStyle w:val="af"/>
        <w:shd w:val="clear" w:color="auto" w:fill="FFFFFF"/>
        <w:spacing w:before="0" w:beforeAutospacing="0" w:after="0" w:afterAutospacing="0"/>
        <w:ind w:left="993" w:right="-1" w:firstLine="567"/>
        <w:jc w:val="both"/>
      </w:pPr>
      <w:r w:rsidRPr="005232ED">
        <w:t>Организует и проводит физкультурно-оздоровительные и спортивно-массовые мероприятия, в том числе школьные этапы Всероссийских спортивных соревнований школьников «Президентские состязания» и Всероссийских спортивных игр школьников «Президентские спортивные игры». В 2023 году впервые провели Спартакиаду на имя директора школы.</w:t>
      </w:r>
    </w:p>
    <w:p w:rsidR="006F2955" w:rsidRPr="005232ED" w:rsidRDefault="006F2955" w:rsidP="006F2955">
      <w:pPr>
        <w:pStyle w:val="af"/>
        <w:shd w:val="clear" w:color="auto" w:fill="FFFFFF"/>
        <w:spacing w:before="0" w:beforeAutospacing="0" w:after="0" w:afterAutospacing="0"/>
        <w:ind w:left="993" w:right="-1" w:firstLine="567"/>
        <w:jc w:val="both"/>
      </w:pPr>
      <w:r w:rsidRPr="005232ED">
        <w:t>Формирует команды по видам спорта и обеспечивает их участие в соревнованиях разного уровня (школьных, муниципальных, окружных).</w:t>
      </w:r>
    </w:p>
    <w:p w:rsidR="006F2955" w:rsidRPr="005232ED" w:rsidRDefault="006F2955" w:rsidP="006F2955">
      <w:pPr>
        <w:pStyle w:val="af"/>
        <w:shd w:val="clear" w:color="auto" w:fill="FFFFFF"/>
        <w:spacing w:before="0" w:beforeAutospacing="0" w:after="0" w:afterAutospacing="0"/>
        <w:ind w:left="993" w:right="-1" w:firstLine="567"/>
        <w:jc w:val="both"/>
      </w:pPr>
      <w:r w:rsidRPr="005232ED">
        <w:t>Пропагандирует в школе основные идеи физической культуры, спорта, здорового образа жизни, в том числе деятельность клуба.</w:t>
      </w:r>
    </w:p>
    <w:p w:rsidR="006F2955" w:rsidRPr="005232ED" w:rsidRDefault="006F2955" w:rsidP="006F2955">
      <w:pPr>
        <w:pStyle w:val="af"/>
        <w:shd w:val="clear" w:color="auto" w:fill="FFFFFF"/>
        <w:spacing w:before="0" w:beforeAutospacing="0" w:after="0" w:afterAutospacing="0"/>
        <w:ind w:left="993" w:right="-1" w:firstLine="567"/>
        <w:jc w:val="both"/>
      </w:pPr>
      <w:r w:rsidRPr="005232ED">
        <w:t>Поощряет и стимулирует обучающихся, добившихся высоких показателей в физкультурно-спортивной работе.</w:t>
      </w:r>
    </w:p>
    <w:p w:rsidR="006F2955" w:rsidRPr="005232ED" w:rsidRDefault="006F2955" w:rsidP="006F2955">
      <w:pPr>
        <w:pStyle w:val="af"/>
        <w:shd w:val="clear" w:color="auto" w:fill="FFFFFF"/>
        <w:spacing w:before="0" w:beforeAutospacing="0" w:after="0" w:afterAutospacing="0"/>
        <w:ind w:left="993" w:right="-1" w:firstLine="567"/>
        <w:jc w:val="both"/>
      </w:pPr>
      <w:r w:rsidRPr="005232ED">
        <w:t>Руководителем ШСК является Манджиев Б. М., учитель физической культуры.</w:t>
      </w:r>
    </w:p>
    <w:p w:rsidR="006F2955" w:rsidRPr="005232ED" w:rsidRDefault="006F2955" w:rsidP="006F2955">
      <w:pPr>
        <w:tabs>
          <w:tab w:val="left" w:pos="1170"/>
        </w:tabs>
        <w:ind w:left="993" w:right="-1" w:firstLine="567"/>
        <w:jc w:val="both"/>
        <w:rPr>
          <w:sz w:val="24"/>
          <w:szCs w:val="24"/>
        </w:rPr>
      </w:pPr>
      <w:r w:rsidRPr="005232ED">
        <w:rPr>
          <w:sz w:val="24"/>
          <w:szCs w:val="24"/>
        </w:rPr>
        <w:t>В 2023-2024 учебном году планируется организация конкурса девизов и эмблем для ШСК «Форвард».</w:t>
      </w:r>
    </w:p>
    <w:p w:rsidR="006F2955" w:rsidRPr="0025141F" w:rsidRDefault="006F2955" w:rsidP="006F2955">
      <w:pPr>
        <w:pStyle w:val="1"/>
        <w:ind w:left="993" w:right="-1" w:firstLine="567"/>
        <w:rPr>
          <w:sz w:val="24"/>
          <w:szCs w:val="24"/>
        </w:rPr>
      </w:pPr>
      <w:r w:rsidRPr="0025141F">
        <w:rPr>
          <w:sz w:val="24"/>
          <w:szCs w:val="24"/>
        </w:rPr>
        <w:t>Модуль «Моя родина-Чукотка»</w:t>
      </w:r>
    </w:p>
    <w:p w:rsidR="006F2955" w:rsidRPr="005232ED" w:rsidRDefault="006F2955" w:rsidP="006F2955">
      <w:pPr>
        <w:adjustRightInd w:val="0"/>
        <w:ind w:left="993" w:right="-1" w:firstLine="567"/>
        <w:jc w:val="both"/>
        <w:rPr>
          <w:rStyle w:val="CharAttribute512"/>
          <w:rFonts w:eastAsia="№Е"/>
          <w:sz w:val="24"/>
          <w:szCs w:val="24"/>
        </w:rPr>
      </w:pPr>
      <w:r w:rsidRPr="005232ED">
        <w:rPr>
          <w:color w:val="111115"/>
          <w:sz w:val="24"/>
          <w:szCs w:val="24"/>
          <w:shd w:val="clear" w:color="auto" w:fill="FFFFFF"/>
        </w:rPr>
        <w:t xml:space="preserve">Главная цель: создать условия для обеспечения эффективной социализации школьника в условиях окружающей его этнокультурной среды путем введения в традиционную народную культуру и быт. Духовно-нравственное воспитание в условиях этнокультурной среды понимается как целенаправленная деятельность, нацеленная на приобщение к общечеловеческим ценностям, естественное вхождение ребенка в духовный мир и традиционную культуру родного края. Создать предпосылки для формирования личности открытой добру, направленной на позитивные отношения к окружающему миру, другим людям, самому себе. На личность готовую проявлять сострадание, нести ответственность за свои дела и </w:t>
      </w:r>
      <w:r w:rsidRPr="005232ED">
        <w:rPr>
          <w:color w:val="111115"/>
          <w:sz w:val="24"/>
          <w:szCs w:val="24"/>
          <w:shd w:val="clear" w:color="auto" w:fill="FFFFFF"/>
        </w:rPr>
        <w:lastRenderedPageBreak/>
        <w:t>поступки, на патриота своей Родины.</w:t>
      </w:r>
    </w:p>
    <w:p w:rsidR="006F2955" w:rsidRPr="005232ED" w:rsidRDefault="006F2955" w:rsidP="006F2955">
      <w:pPr>
        <w:adjustRightInd w:val="0"/>
        <w:ind w:left="993" w:right="-1" w:firstLine="567"/>
        <w:jc w:val="both"/>
        <w:rPr>
          <w:sz w:val="24"/>
          <w:szCs w:val="24"/>
        </w:rPr>
      </w:pPr>
      <w:r w:rsidRPr="005232ED">
        <w:rPr>
          <w:rStyle w:val="CharAttribute512"/>
          <w:rFonts w:eastAsia="№Е"/>
          <w:sz w:val="24"/>
          <w:szCs w:val="24"/>
        </w:rPr>
        <w:t>Реализация школьными педагогами воспитательного потенциала культуры Чукотки осуществляется через</w:t>
      </w:r>
      <w:r w:rsidRPr="005232ED">
        <w:rPr>
          <w:sz w:val="24"/>
          <w:szCs w:val="24"/>
        </w:rPr>
        <w:t>:</w:t>
      </w:r>
    </w:p>
    <w:p w:rsidR="006F2955" w:rsidRPr="005232ED" w:rsidRDefault="006F2955" w:rsidP="006F2955">
      <w:pPr>
        <w:adjustRightInd w:val="0"/>
        <w:ind w:left="993" w:right="-1" w:firstLine="567"/>
        <w:jc w:val="both"/>
        <w:rPr>
          <w:color w:val="000000"/>
          <w:sz w:val="24"/>
          <w:szCs w:val="24"/>
        </w:rPr>
      </w:pPr>
      <w:r w:rsidRPr="005232ED">
        <w:rPr>
          <w:sz w:val="24"/>
          <w:szCs w:val="24"/>
        </w:rPr>
        <w:t xml:space="preserve">- </w:t>
      </w:r>
      <w:r w:rsidRPr="005232ED">
        <w:rPr>
          <w:color w:val="000000"/>
          <w:sz w:val="24"/>
          <w:szCs w:val="24"/>
        </w:rPr>
        <w:t>знакомство с традиционным бытом, декоративно-прикладным искусством, словесным фольклором народов Чукотки, танцевальным и музыкальным творчеством;</w:t>
      </w:r>
    </w:p>
    <w:p w:rsidR="006F2955" w:rsidRPr="005232ED" w:rsidRDefault="006F2955" w:rsidP="006F2955">
      <w:pPr>
        <w:shd w:val="clear" w:color="auto" w:fill="FFFFFF"/>
        <w:ind w:left="993" w:right="-1" w:firstLine="567"/>
        <w:jc w:val="both"/>
        <w:rPr>
          <w:color w:val="181818"/>
          <w:sz w:val="24"/>
          <w:szCs w:val="24"/>
        </w:rPr>
      </w:pPr>
      <w:r w:rsidRPr="005232ED">
        <w:rPr>
          <w:color w:val="000000"/>
          <w:sz w:val="24"/>
          <w:szCs w:val="24"/>
        </w:rPr>
        <w:t xml:space="preserve">- </w:t>
      </w:r>
      <w:r w:rsidRPr="005232ED">
        <w:rPr>
          <w:color w:val="181818"/>
          <w:sz w:val="24"/>
          <w:szCs w:val="24"/>
        </w:rPr>
        <w:t>формирование у учащихся знаний по истории родного края, знакомства с традициями своего народа;</w:t>
      </w:r>
    </w:p>
    <w:p w:rsidR="006F2955" w:rsidRPr="005232ED" w:rsidRDefault="006F2955" w:rsidP="006F2955">
      <w:pPr>
        <w:shd w:val="clear" w:color="auto" w:fill="FFFFFF"/>
        <w:ind w:left="993" w:right="-1" w:firstLine="567"/>
        <w:jc w:val="both"/>
        <w:rPr>
          <w:color w:val="181818"/>
          <w:sz w:val="24"/>
          <w:szCs w:val="24"/>
        </w:rPr>
      </w:pPr>
      <w:r w:rsidRPr="005232ED">
        <w:rPr>
          <w:color w:val="181818"/>
          <w:sz w:val="24"/>
          <w:szCs w:val="24"/>
        </w:rPr>
        <w:t>- проведение конкурсов чтецов на родном языке;</w:t>
      </w:r>
    </w:p>
    <w:p w:rsidR="006F2955" w:rsidRPr="005232ED" w:rsidRDefault="006F2955" w:rsidP="006F2955">
      <w:pPr>
        <w:shd w:val="clear" w:color="auto" w:fill="FFFFFF"/>
        <w:ind w:left="993" w:right="-1" w:firstLine="567"/>
        <w:jc w:val="both"/>
        <w:rPr>
          <w:color w:val="181818"/>
          <w:sz w:val="24"/>
          <w:szCs w:val="24"/>
        </w:rPr>
      </w:pPr>
      <w:r w:rsidRPr="005232ED">
        <w:rPr>
          <w:color w:val="181818"/>
          <w:sz w:val="24"/>
          <w:szCs w:val="24"/>
        </w:rPr>
        <w:t>- посещение музея с целью изучения предметов быта;</w:t>
      </w:r>
    </w:p>
    <w:p w:rsidR="006F2955" w:rsidRPr="005232ED" w:rsidRDefault="006F2955" w:rsidP="006F2955">
      <w:pPr>
        <w:shd w:val="clear" w:color="auto" w:fill="FFFFFF"/>
        <w:ind w:left="993" w:right="-1" w:firstLine="567"/>
        <w:jc w:val="both"/>
        <w:rPr>
          <w:color w:val="181818"/>
          <w:sz w:val="24"/>
          <w:szCs w:val="24"/>
        </w:rPr>
      </w:pPr>
      <w:r w:rsidRPr="005232ED">
        <w:rPr>
          <w:color w:val="181818"/>
          <w:sz w:val="24"/>
          <w:szCs w:val="24"/>
        </w:rPr>
        <w:t>- проведение соревнований по национальным видам спорта.</w:t>
      </w:r>
    </w:p>
    <w:p w:rsidR="006F2955" w:rsidRDefault="006F2955" w:rsidP="006F2955">
      <w:pPr>
        <w:adjustRightInd w:val="0"/>
        <w:ind w:left="993" w:right="-1" w:firstLine="567"/>
        <w:jc w:val="both"/>
        <w:rPr>
          <w:color w:val="000000"/>
          <w:sz w:val="24"/>
          <w:szCs w:val="24"/>
        </w:rPr>
      </w:pPr>
      <w:r w:rsidRPr="005232ED">
        <w:rPr>
          <w:color w:val="000000"/>
          <w:sz w:val="24"/>
          <w:szCs w:val="24"/>
        </w:rPr>
        <w:t>Настоящий модуль «Культура Чукотки» является одним из модулей, формирующих представление учащихся об истории родного края, его культуре, что позволяет сохранить «культурную среду», созданную предками.</w:t>
      </w:r>
    </w:p>
    <w:p w:rsidR="00FB4A81" w:rsidRDefault="00FB4A81">
      <w:pPr>
        <w:sectPr w:rsidR="00FB4A81" w:rsidSect="006F2955">
          <w:pgSz w:w="11910" w:h="16840"/>
          <w:pgMar w:top="1120" w:right="1137" w:bottom="1120" w:left="780" w:header="0" w:footer="922" w:gutter="0"/>
          <w:cols w:space="720"/>
        </w:sectPr>
      </w:pPr>
    </w:p>
    <w:p w:rsidR="00FB4A81" w:rsidRDefault="00FB4A81">
      <w:pPr>
        <w:spacing w:line="298" w:lineRule="exact"/>
        <w:sectPr w:rsidR="00FB4A81" w:rsidSect="006F2955">
          <w:pgSz w:w="11910" w:h="16840"/>
          <w:pgMar w:top="1040" w:right="1137" w:bottom="1200" w:left="780" w:header="0" w:footer="922" w:gutter="0"/>
          <w:cols w:space="720"/>
        </w:sectPr>
      </w:pPr>
    </w:p>
    <w:p w:rsidR="00FB4A81" w:rsidRDefault="00B30A00" w:rsidP="00582418">
      <w:pPr>
        <w:pStyle w:val="a7"/>
        <w:numPr>
          <w:ilvl w:val="3"/>
          <w:numId w:val="6"/>
        </w:numPr>
        <w:tabs>
          <w:tab w:val="left" w:pos="4792"/>
        </w:tabs>
        <w:spacing w:before="74"/>
        <w:ind w:hanging="846"/>
        <w:jc w:val="left"/>
        <w:rPr>
          <w:b/>
          <w:sz w:val="26"/>
        </w:rPr>
      </w:pPr>
      <w:r>
        <w:rPr>
          <w:b/>
          <w:sz w:val="26"/>
        </w:rPr>
        <w:lastRenderedPageBreak/>
        <w:t>Кадровое</w:t>
      </w:r>
      <w:r>
        <w:rPr>
          <w:b/>
          <w:spacing w:val="-7"/>
          <w:sz w:val="26"/>
        </w:rPr>
        <w:t xml:space="preserve"> </w:t>
      </w:r>
      <w:r>
        <w:rPr>
          <w:b/>
          <w:sz w:val="26"/>
        </w:rPr>
        <w:t>обеспечение</w:t>
      </w:r>
    </w:p>
    <w:p w:rsidR="00E126B6" w:rsidRPr="0025141F" w:rsidRDefault="00E126B6" w:rsidP="00E126B6">
      <w:pPr>
        <w:pStyle w:val="1"/>
        <w:keepNext w:val="0"/>
        <w:keepLines w:val="0"/>
        <w:widowControl w:val="0"/>
        <w:autoSpaceDE w:val="0"/>
        <w:autoSpaceDN w:val="0"/>
        <w:spacing w:before="0" w:line="240" w:lineRule="auto"/>
        <w:ind w:left="993" w:right="-1" w:firstLine="708"/>
        <w:jc w:val="both"/>
        <w:rPr>
          <w:rFonts w:ascii="Times New Roman" w:hAnsi="Times New Roman" w:cs="Times New Roman"/>
          <w:sz w:val="24"/>
          <w:szCs w:val="24"/>
        </w:rPr>
      </w:pPr>
      <w:r w:rsidRPr="0025141F">
        <w:rPr>
          <w:rFonts w:ascii="Times New Roman" w:eastAsiaTheme="minorEastAsia" w:hAnsi="Times New Roman" w:cs="Times New Roman"/>
          <w:b w:val="0"/>
          <w:bCs w:val="0"/>
          <w:color w:val="000000"/>
          <w:sz w:val="24"/>
          <w:szCs w:val="24"/>
        </w:rPr>
        <w:t>Управление воспитательной работой обеспечивается кадровым составом, включающим руководителя образовательной организации, заместителя директора на которого возложен функционал контроля воспитания, педагога-организатора, специалистов психолого-педагогической службы (педагог-психолог, социальный педагог, учитель-логопед), классных руководителей. Функционал работников регламентируется профессиональными стандартами, должностными инструкциями и иными локальными нормативными актами образовательной организации по направлениям деятельности.</w:t>
      </w:r>
    </w:p>
    <w:p w:rsidR="00E126B6" w:rsidRPr="0025141F" w:rsidRDefault="00E126B6" w:rsidP="00E126B6">
      <w:pPr>
        <w:ind w:left="993" w:right="-1" w:firstLine="708"/>
        <w:jc w:val="both"/>
        <w:rPr>
          <w:sz w:val="24"/>
          <w:szCs w:val="24"/>
        </w:rPr>
      </w:pPr>
      <w:r w:rsidRPr="0025141F">
        <w:rPr>
          <w:sz w:val="24"/>
          <w:szCs w:val="24"/>
        </w:rPr>
        <w:t xml:space="preserve">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E126B6" w:rsidRPr="0025141F" w:rsidRDefault="00E126B6" w:rsidP="00E126B6">
      <w:pPr>
        <w:ind w:left="993" w:right="-1" w:firstLine="708"/>
        <w:jc w:val="both"/>
        <w:rPr>
          <w:sz w:val="24"/>
          <w:szCs w:val="24"/>
        </w:rPr>
      </w:pPr>
      <w:r w:rsidRPr="0025141F">
        <w:rPr>
          <w:sz w:val="24"/>
          <w:szCs w:val="24"/>
        </w:rPr>
        <w:t xml:space="preserve">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w:t>
      </w:r>
    </w:p>
    <w:p w:rsidR="00E126B6" w:rsidRPr="0025141F" w:rsidRDefault="00E126B6" w:rsidP="00E126B6">
      <w:pPr>
        <w:ind w:left="993" w:right="-1" w:firstLine="708"/>
        <w:jc w:val="both"/>
        <w:rPr>
          <w:sz w:val="24"/>
          <w:szCs w:val="24"/>
        </w:rPr>
      </w:pPr>
      <w:r w:rsidRPr="0025141F">
        <w:rPr>
          <w:sz w:val="24"/>
          <w:szCs w:val="24"/>
        </w:rPr>
        <w:t>Педагоги регулярно повышают педагогическое мастерство через:</w:t>
      </w:r>
    </w:p>
    <w:p w:rsidR="00E126B6" w:rsidRPr="0025141F" w:rsidRDefault="00E126B6" w:rsidP="00E126B6">
      <w:pPr>
        <w:ind w:left="993" w:right="-1" w:firstLine="708"/>
        <w:jc w:val="both"/>
        <w:rPr>
          <w:sz w:val="24"/>
          <w:szCs w:val="24"/>
        </w:rPr>
      </w:pPr>
      <w:r w:rsidRPr="0025141F">
        <w:rPr>
          <w:sz w:val="24"/>
          <w:szCs w:val="24"/>
        </w:rPr>
        <w:t>- курсы повышения квалификации;</w:t>
      </w:r>
    </w:p>
    <w:p w:rsidR="00E126B6" w:rsidRPr="005232ED" w:rsidRDefault="00E126B6" w:rsidP="00E126B6">
      <w:pPr>
        <w:ind w:left="993" w:right="-1" w:firstLine="708"/>
        <w:jc w:val="both"/>
        <w:rPr>
          <w:sz w:val="24"/>
          <w:szCs w:val="24"/>
        </w:rPr>
      </w:pPr>
      <w:r w:rsidRPr="005232ED">
        <w:rPr>
          <w:sz w:val="24"/>
          <w:szCs w:val="24"/>
        </w:rPr>
        <w:t>- регулярное проведение и участие в семинарах, вебинарах, научно-практических конференциях;</w:t>
      </w:r>
    </w:p>
    <w:p w:rsidR="00E126B6" w:rsidRPr="005232ED" w:rsidRDefault="00E126B6" w:rsidP="00E126B6">
      <w:pPr>
        <w:ind w:left="993" w:right="-1" w:firstLine="708"/>
        <w:jc w:val="both"/>
        <w:rPr>
          <w:sz w:val="24"/>
          <w:szCs w:val="24"/>
        </w:rPr>
      </w:pPr>
      <w:r w:rsidRPr="005232ED">
        <w:rPr>
          <w:sz w:val="24"/>
          <w:szCs w:val="24"/>
        </w:rPr>
        <w:t>- изучение научно-методической литературы;</w:t>
      </w:r>
    </w:p>
    <w:p w:rsidR="00E126B6" w:rsidRPr="005232ED" w:rsidRDefault="00E126B6" w:rsidP="00E126B6">
      <w:pPr>
        <w:ind w:left="993" w:right="-1" w:firstLine="708"/>
        <w:jc w:val="both"/>
        <w:rPr>
          <w:sz w:val="24"/>
          <w:szCs w:val="24"/>
        </w:rPr>
      </w:pPr>
      <w:r w:rsidRPr="005232ED">
        <w:rPr>
          <w:sz w:val="24"/>
          <w:szCs w:val="24"/>
        </w:rPr>
        <w:t xml:space="preserve">- знакомство с передовыми научными разработками и российским опытом. </w:t>
      </w:r>
    </w:p>
    <w:p w:rsidR="00E126B6" w:rsidRPr="005232ED" w:rsidRDefault="00E126B6" w:rsidP="00E126B6">
      <w:pPr>
        <w:ind w:left="993" w:right="-1" w:firstLine="708"/>
        <w:jc w:val="both"/>
        <w:rPr>
          <w:sz w:val="24"/>
          <w:szCs w:val="24"/>
        </w:rPr>
      </w:pPr>
      <w:r w:rsidRPr="005232ED">
        <w:rPr>
          <w:sz w:val="24"/>
          <w:szCs w:val="24"/>
        </w:rPr>
        <w:t>Ведется работа школьного методического объединения классных руководителей.</w:t>
      </w:r>
    </w:p>
    <w:p w:rsidR="00E126B6" w:rsidRPr="005232ED" w:rsidRDefault="00E126B6" w:rsidP="00E126B6">
      <w:pPr>
        <w:pStyle w:val="a7"/>
        <w:ind w:left="993" w:right="-1" w:firstLine="708"/>
        <w:rPr>
          <w:sz w:val="24"/>
          <w:szCs w:val="24"/>
        </w:rPr>
      </w:pPr>
      <w:r w:rsidRPr="005232ED">
        <w:rPr>
          <w:sz w:val="24"/>
          <w:szCs w:val="24"/>
        </w:rPr>
        <w:t xml:space="preserve">Кадровый состав школы: директор школы, заместитель директора по воспитательной работе, заместитель директора по учебно-воспитательной работе, заместитель директора по информационным технологиям, заместитель директора по административно-хозяйственной части, классные руководители, педагоги-предметники, преподаватель-организатор ОБЖ, педагог-организатор, библиотекарь, социальный педагог, логопед, психолог. </w:t>
      </w:r>
    </w:p>
    <w:p w:rsidR="00E126B6" w:rsidRPr="00E8667A" w:rsidRDefault="00E126B6" w:rsidP="00E126B6">
      <w:pPr>
        <w:pStyle w:val="a3"/>
        <w:ind w:left="993" w:right="-1" w:firstLine="708"/>
        <w:rPr>
          <w:i/>
        </w:rPr>
      </w:pPr>
    </w:p>
    <w:p w:rsidR="00E126B6" w:rsidRPr="0025141F" w:rsidRDefault="00E126B6" w:rsidP="00E126B6">
      <w:pPr>
        <w:ind w:left="993" w:right="-1" w:firstLine="708"/>
        <w:rPr>
          <w:b/>
          <w:sz w:val="24"/>
          <w:szCs w:val="24"/>
        </w:rPr>
      </w:pPr>
      <w:bookmarkStart w:id="2" w:name="_bookmark9"/>
      <w:bookmarkEnd w:id="2"/>
      <w:r>
        <w:rPr>
          <w:b/>
          <w:sz w:val="24"/>
          <w:szCs w:val="24"/>
        </w:rPr>
        <w:t>2.3.3.2 Нормативно-методическое обеспечение</w:t>
      </w:r>
    </w:p>
    <w:p w:rsidR="00E126B6" w:rsidRPr="005232ED" w:rsidRDefault="00E126B6" w:rsidP="00E126B6">
      <w:pPr>
        <w:pStyle w:val="af"/>
        <w:shd w:val="clear" w:color="auto" w:fill="FFFFFF"/>
        <w:spacing w:before="0" w:beforeAutospacing="0" w:after="0" w:afterAutospacing="0"/>
        <w:ind w:left="993" w:right="-1" w:firstLine="708"/>
        <w:jc w:val="both"/>
        <w:rPr>
          <w:bCs/>
        </w:rPr>
      </w:pPr>
      <w:r w:rsidRPr="005232ED">
        <w:rPr>
          <w:bCs/>
        </w:rPr>
        <w:t>Школьные нормативно-правовые акты</w:t>
      </w:r>
      <w:r w:rsidRPr="005232ED">
        <w:t xml:space="preserve"> по вопросам воспитательной деятельности </w:t>
      </w:r>
      <w:hyperlink r:id="rId36" w:history="1">
        <w:r w:rsidRPr="005232ED">
          <w:rPr>
            <w:rStyle w:val="ad"/>
            <w:rFonts w:eastAsiaTheme="majorEastAsia"/>
          </w:rPr>
          <w:t>http://цо-усть-белая.анадырь-обр.рф/</w:t>
        </w:r>
      </w:hyperlink>
      <w:r w:rsidRPr="005232ED">
        <w:rPr>
          <w:bCs/>
        </w:rPr>
        <w:t xml:space="preserve">, </w:t>
      </w:r>
      <w:hyperlink r:id="rId37" w:history="1">
        <w:r w:rsidRPr="005232ED">
          <w:t>устав школы</w:t>
        </w:r>
      </w:hyperlink>
      <w:r w:rsidRPr="005232ED">
        <w:t xml:space="preserve">, </w:t>
      </w:r>
      <w:hyperlink r:id="rId38" w:history="1">
        <w:r w:rsidRPr="005232ED">
          <w:t>локальные акты:</w:t>
        </w:r>
      </w:hyperlink>
    </w:p>
    <w:p w:rsidR="00E126B6" w:rsidRPr="005232ED" w:rsidRDefault="00E126B6" w:rsidP="00E126B6">
      <w:pPr>
        <w:shd w:val="clear" w:color="auto" w:fill="FFFFFF"/>
        <w:ind w:left="993" w:right="-1" w:firstLine="708"/>
        <w:jc w:val="both"/>
        <w:rPr>
          <w:sz w:val="24"/>
          <w:szCs w:val="24"/>
        </w:rPr>
      </w:pPr>
      <w:r w:rsidRPr="005232ED">
        <w:rPr>
          <w:sz w:val="24"/>
          <w:szCs w:val="24"/>
        </w:rPr>
        <w:t>Положения, касающиеся всех категорий участников образовательных отношений</w:t>
      </w:r>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39" w:history="1">
        <w:r w:rsidRPr="005232ED">
          <w:rPr>
            <w:sz w:val="24"/>
            <w:szCs w:val="24"/>
          </w:rPr>
          <w:t>Положение о мерах социальной поддержки обучающихся</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0" w:history="1">
        <w:r w:rsidRPr="005232ED">
          <w:rPr>
            <w:sz w:val="24"/>
            <w:szCs w:val="24"/>
          </w:rPr>
          <w:t>Положение об изучении потребностей и запросов обучающихся и их родителей</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1" w:history="1">
        <w:r w:rsidRPr="005232ED">
          <w:rPr>
            <w:sz w:val="24"/>
            <w:szCs w:val="24"/>
          </w:rPr>
          <w:t>Положение о проведении аттестации педагогических работников</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2" w:history="1">
        <w:r w:rsidRPr="005232ED">
          <w:rPr>
            <w:sz w:val="24"/>
            <w:szCs w:val="24"/>
          </w:rPr>
          <w:t>Положение об организации работы школы в актированые дни</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3" w:history="1">
        <w:r w:rsidRPr="005232ED">
          <w:rPr>
            <w:sz w:val="24"/>
            <w:szCs w:val="24"/>
          </w:rPr>
          <w:t>Положение о Совете профилактики</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4" w:history="1">
        <w:r w:rsidRPr="005232ED">
          <w:rPr>
            <w:sz w:val="24"/>
            <w:szCs w:val="24"/>
          </w:rPr>
          <w:t>Положение о работе комиссии урегулирование споров</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5" w:history="1">
        <w:r w:rsidRPr="005232ED">
          <w:rPr>
            <w:sz w:val="24"/>
            <w:szCs w:val="24"/>
          </w:rPr>
          <w:t>ЦО_Усть-Белая_Положение _ Обучение-детей_на-дому</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6" w:history="1">
        <w:r w:rsidRPr="005232ED">
          <w:rPr>
            <w:sz w:val="24"/>
            <w:szCs w:val="24"/>
          </w:rPr>
          <w:t>Положение об использовании мобильных телефонов</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7" w:history="1">
        <w:r w:rsidRPr="005232ED">
          <w:rPr>
            <w:sz w:val="24"/>
            <w:szCs w:val="24"/>
          </w:rPr>
          <w:t>Положение об олимпиаде младших школьников</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8" w:history="1">
        <w:r w:rsidRPr="005232ED">
          <w:rPr>
            <w:sz w:val="24"/>
            <w:szCs w:val="24"/>
          </w:rPr>
          <w:t>Положение о НПК ЭВРИКА</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49" w:history="1">
        <w:r w:rsidRPr="005232ED">
          <w:rPr>
            <w:sz w:val="24"/>
            <w:szCs w:val="24"/>
          </w:rPr>
          <w:t>Положение о Школе наставничества</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50" w:history="1">
        <w:r w:rsidRPr="005232ED">
          <w:rPr>
            <w:sz w:val="24"/>
            <w:szCs w:val="24"/>
          </w:rPr>
          <w:t>Положение о школьном ПМПК.</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r w:rsidRPr="005232ED">
        <w:rPr>
          <w:sz w:val="24"/>
          <w:szCs w:val="24"/>
        </w:rPr>
        <w:t>Положение о классном руководстве</w:t>
      </w:r>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51" w:history="1">
        <w:r w:rsidRPr="005232ED">
          <w:rPr>
            <w:sz w:val="24"/>
            <w:szCs w:val="24"/>
          </w:rPr>
          <w:t>Положение о вознаграждении классных руководителей</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52" w:history="1">
        <w:r w:rsidRPr="005232ED">
          <w:rPr>
            <w:sz w:val="24"/>
            <w:szCs w:val="24"/>
          </w:rPr>
          <w:t>Положение о школьной библиотеке</w:t>
        </w:r>
      </w:hyperlink>
    </w:p>
    <w:p w:rsidR="00E126B6" w:rsidRPr="005232ED" w:rsidRDefault="00E126B6" w:rsidP="00582418">
      <w:pPr>
        <w:widowControl/>
        <w:numPr>
          <w:ilvl w:val="0"/>
          <w:numId w:val="110"/>
        </w:numPr>
        <w:tabs>
          <w:tab w:val="clear" w:pos="720"/>
        </w:tabs>
        <w:autoSpaceDE/>
        <w:autoSpaceDN/>
        <w:ind w:left="993" w:right="-1" w:firstLine="708"/>
        <w:jc w:val="both"/>
        <w:textAlignment w:val="baseline"/>
        <w:rPr>
          <w:sz w:val="24"/>
          <w:szCs w:val="24"/>
        </w:rPr>
      </w:pPr>
      <w:hyperlink r:id="rId53" w:history="1">
        <w:r w:rsidRPr="005232ED">
          <w:rPr>
            <w:sz w:val="24"/>
            <w:szCs w:val="24"/>
            <w:shd w:val="clear" w:color="auto" w:fill="FFFFFF"/>
          </w:rPr>
          <w:t>ЦО_Усть-Белая_правила_внутреннего_распорядка_ обучающихся</w:t>
        </w:r>
      </w:hyperlink>
    </w:p>
    <w:p w:rsidR="00E126B6" w:rsidRPr="005232ED" w:rsidRDefault="00E126B6" w:rsidP="00582418">
      <w:pPr>
        <w:widowControl/>
        <w:numPr>
          <w:ilvl w:val="0"/>
          <w:numId w:val="108"/>
        </w:numPr>
        <w:shd w:val="clear" w:color="auto" w:fill="FFFFFF"/>
        <w:tabs>
          <w:tab w:val="clear" w:pos="720"/>
        </w:tabs>
        <w:autoSpaceDE/>
        <w:autoSpaceDN/>
        <w:ind w:left="993" w:right="-1" w:firstLine="708"/>
        <w:jc w:val="both"/>
        <w:rPr>
          <w:sz w:val="24"/>
          <w:szCs w:val="24"/>
        </w:rPr>
      </w:pPr>
      <w:r w:rsidRPr="005232ED">
        <w:rPr>
          <w:sz w:val="24"/>
          <w:szCs w:val="24"/>
        </w:rPr>
        <w:t>Положение о Совете обучающихся</w:t>
      </w:r>
    </w:p>
    <w:p w:rsidR="00E126B6" w:rsidRPr="005232ED" w:rsidRDefault="00E126B6" w:rsidP="00582418">
      <w:pPr>
        <w:widowControl/>
        <w:numPr>
          <w:ilvl w:val="0"/>
          <w:numId w:val="108"/>
        </w:numPr>
        <w:shd w:val="clear" w:color="auto" w:fill="FFFFFF"/>
        <w:tabs>
          <w:tab w:val="clear" w:pos="720"/>
        </w:tabs>
        <w:autoSpaceDE/>
        <w:autoSpaceDN/>
        <w:ind w:left="993" w:right="-1" w:firstLine="708"/>
        <w:jc w:val="both"/>
        <w:rPr>
          <w:sz w:val="24"/>
          <w:szCs w:val="24"/>
        </w:rPr>
      </w:pPr>
      <w:r w:rsidRPr="005232ED">
        <w:rPr>
          <w:sz w:val="24"/>
          <w:szCs w:val="24"/>
        </w:rPr>
        <w:t>Положение по использованию и включению в процесс обучения и воспитания государственных символов РФ.</w:t>
      </w:r>
    </w:p>
    <w:p w:rsidR="00E126B6" w:rsidRPr="0025141F" w:rsidRDefault="00E126B6" w:rsidP="00582418">
      <w:pPr>
        <w:pStyle w:val="a7"/>
        <w:numPr>
          <w:ilvl w:val="3"/>
          <w:numId w:val="111"/>
        </w:numPr>
        <w:ind w:left="993" w:right="-1" w:firstLine="708"/>
        <w:rPr>
          <w:b/>
          <w:sz w:val="24"/>
          <w:szCs w:val="24"/>
        </w:rPr>
      </w:pPr>
      <w:r w:rsidRPr="0025141F">
        <w:rPr>
          <w:b/>
          <w:sz w:val="24"/>
          <w:szCs w:val="24"/>
        </w:rPr>
        <w:lastRenderedPageBreak/>
        <w:t>Требования к условиям работы с обучающимися с особыми образовательными потребностями</w:t>
      </w:r>
    </w:p>
    <w:p w:rsidR="00E126B6" w:rsidRPr="005232ED" w:rsidRDefault="00E126B6" w:rsidP="00E126B6">
      <w:pPr>
        <w:ind w:left="993" w:right="-1" w:firstLine="708"/>
        <w:jc w:val="both"/>
        <w:rPr>
          <w:sz w:val="24"/>
          <w:szCs w:val="24"/>
        </w:rPr>
      </w:pPr>
      <w:r w:rsidRPr="005232ED">
        <w:rPr>
          <w:sz w:val="24"/>
          <w:szCs w:val="24"/>
        </w:rPr>
        <w:t>Особыми задачами воспитания обучающихся с особыми образовательными потребностями являются:</w:t>
      </w:r>
    </w:p>
    <w:p w:rsidR="00E126B6" w:rsidRPr="005232ED" w:rsidRDefault="00E126B6" w:rsidP="00582418">
      <w:pPr>
        <w:numPr>
          <w:ilvl w:val="0"/>
          <w:numId w:val="109"/>
        </w:numPr>
        <w:autoSpaceDE/>
        <w:autoSpaceDN/>
        <w:ind w:left="993" w:right="-1" w:firstLine="708"/>
        <w:jc w:val="both"/>
        <w:rPr>
          <w:sz w:val="24"/>
          <w:szCs w:val="24"/>
        </w:rPr>
      </w:pPr>
      <w:r w:rsidRPr="005232ED">
        <w:rPr>
          <w:sz w:val="24"/>
          <w:szCs w:val="24"/>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E126B6" w:rsidRPr="005232ED" w:rsidRDefault="00E126B6" w:rsidP="00582418">
      <w:pPr>
        <w:numPr>
          <w:ilvl w:val="0"/>
          <w:numId w:val="109"/>
        </w:numPr>
        <w:autoSpaceDE/>
        <w:autoSpaceDN/>
        <w:ind w:left="993" w:right="-1" w:firstLine="708"/>
        <w:jc w:val="both"/>
        <w:rPr>
          <w:sz w:val="24"/>
          <w:szCs w:val="24"/>
        </w:rPr>
      </w:pPr>
      <w:r w:rsidRPr="005232ED">
        <w:rPr>
          <w:sz w:val="24"/>
          <w:szCs w:val="24"/>
        </w:rPr>
        <w:t>формирование доброжелательного отношения к обучающимся и их семьям со стороны всех участников образовательных отношений;</w:t>
      </w:r>
    </w:p>
    <w:p w:rsidR="00E126B6" w:rsidRPr="005232ED" w:rsidRDefault="00E126B6" w:rsidP="00582418">
      <w:pPr>
        <w:numPr>
          <w:ilvl w:val="0"/>
          <w:numId w:val="109"/>
        </w:numPr>
        <w:autoSpaceDE/>
        <w:autoSpaceDN/>
        <w:ind w:left="993" w:right="-1" w:firstLine="708"/>
        <w:jc w:val="both"/>
        <w:rPr>
          <w:sz w:val="24"/>
          <w:szCs w:val="24"/>
        </w:rPr>
      </w:pPr>
      <w:r w:rsidRPr="005232ED">
        <w:rPr>
          <w:sz w:val="24"/>
          <w:szCs w:val="24"/>
        </w:rPr>
        <w:t>построение воспитательной деятельности с учётом индивидуальных особенностей и возможностей каждого обучающегося;</w:t>
      </w:r>
    </w:p>
    <w:p w:rsidR="00E126B6" w:rsidRPr="005232ED" w:rsidRDefault="00E126B6" w:rsidP="00582418">
      <w:pPr>
        <w:numPr>
          <w:ilvl w:val="0"/>
          <w:numId w:val="109"/>
        </w:numPr>
        <w:autoSpaceDE/>
        <w:autoSpaceDN/>
        <w:ind w:left="993" w:right="-1" w:firstLine="708"/>
        <w:jc w:val="both"/>
        <w:rPr>
          <w:sz w:val="24"/>
          <w:szCs w:val="24"/>
        </w:rPr>
      </w:pPr>
      <w:r w:rsidRPr="005232ED">
        <w:rPr>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E126B6" w:rsidRPr="005232ED" w:rsidRDefault="00E126B6" w:rsidP="00E126B6">
      <w:pPr>
        <w:ind w:left="993" w:right="-1" w:firstLine="708"/>
        <w:jc w:val="both"/>
        <w:rPr>
          <w:sz w:val="24"/>
          <w:szCs w:val="24"/>
        </w:rPr>
      </w:pPr>
      <w:r w:rsidRPr="005232ED">
        <w:rPr>
          <w:sz w:val="24"/>
          <w:szCs w:val="24"/>
        </w:rPr>
        <w:t>При организации воспитания обучающихся с особыми образовательными потребностями необходимо ориентироваться на:</w:t>
      </w:r>
    </w:p>
    <w:p w:rsidR="00E126B6" w:rsidRPr="005232ED" w:rsidRDefault="00E126B6" w:rsidP="00E126B6">
      <w:pPr>
        <w:ind w:left="993" w:right="-1" w:firstLine="708"/>
        <w:jc w:val="both"/>
        <w:rPr>
          <w:sz w:val="24"/>
          <w:szCs w:val="24"/>
        </w:rPr>
      </w:pPr>
      <w:r w:rsidRPr="005232ED">
        <w:rPr>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E126B6" w:rsidRPr="005232ED" w:rsidRDefault="00E126B6" w:rsidP="00E126B6">
      <w:pPr>
        <w:ind w:left="993" w:right="-1" w:firstLine="708"/>
        <w:jc w:val="both"/>
        <w:rPr>
          <w:sz w:val="24"/>
          <w:szCs w:val="24"/>
        </w:rPr>
      </w:pPr>
      <w:r w:rsidRPr="005232ED">
        <w:rPr>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учителей, психолога, логопеда;</w:t>
      </w:r>
    </w:p>
    <w:p w:rsidR="00E126B6" w:rsidRPr="005232ED" w:rsidRDefault="00E126B6" w:rsidP="00E126B6">
      <w:pPr>
        <w:ind w:left="993" w:right="-1" w:firstLine="708"/>
        <w:jc w:val="both"/>
        <w:rPr>
          <w:sz w:val="24"/>
          <w:szCs w:val="24"/>
        </w:rPr>
      </w:pPr>
      <w:r w:rsidRPr="005232ED">
        <w:rPr>
          <w:sz w:val="24"/>
          <w:szCs w:val="24"/>
        </w:rPr>
        <w:t xml:space="preserve">– личностно-ориентированный подход в организации всех видов деятельности </w:t>
      </w:r>
      <w:r w:rsidRPr="005232ED">
        <w:rPr>
          <w:iCs/>
          <w:sz w:val="24"/>
          <w:szCs w:val="24"/>
        </w:rPr>
        <w:t>обучающихся с</w:t>
      </w:r>
      <w:r w:rsidRPr="005232ED">
        <w:rPr>
          <w:sz w:val="24"/>
          <w:szCs w:val="24"/>
        </w:rPr>
        <w:t xml:space="preserve"> особыми образовательными потребностями.</w:t>
      </w:r>
    </w:p>
    <w:p w:rsidR="00E126B6" w:rsidRPr="0025141F" w:rsidRDefault="00E126B6" w:rsidP="00582418">
      <w:pPr>
        <w:pStyle w:val="a3"/>
        <w:numPr>
          <w:ilvl w:val="3"/>
          <w:numId w:val="111"/>
        </w:numPr>
        <w:ind w:left="993" w:right="-1" w:firstLine="708"/>
        <w:rPr>
          <w:b/>
        </w:rPr>
      </w:pPr>
      <w:r w:rsidRPr="0025141F">
        <w:rPr>
          <w:b/>
        </w:rPr>
        <w:t>Система поощрения социальной успешности и проявлений активной жизненной позиции обучающихся</w:t>
      </w:r>
      <w:bookmarkStart w:id="3" w:name="_bookmark11"/>
      <w:bookmarkEnd w:id="3"/>
    </w:p>
    <w:p w:rsidR="00E126B6" w:rsidRPr="0025141F" w:rsidRDefault="00E126B6" w:rsidP="00E126B6">
      <w:pPr>
        <w:pStyle w:val="a3"/>
        <w:ind w:left="993" w:right="-1" w:firstLine="708"/>
      </w:pPr>
      <w:r w:rsidRPr="0025141F">
        <w:t>Система поощрения проявлений активной жизненной позиции и социальной успешностиобучающихсяпризванаспособствоватьформированиюуобучающихсяориентациинаактивнуюжизненную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E126B6" w:rsidRPr="0025141F" w:rsidRDefault="00E126B6" w:rsidP="00E126B6">
      <w:pPr>
        <w:pStyle w:val="a3"/>
        <w:ind w:left="993" w:right="-1" w:firstLine="708"/>
      </w:pPr>
      <w:r w:rsidRPr="0025141F">
        <w:t xml:space="preserve">  Система проявлений активной жизненной позиции и поощрения социальной успешности обучающихся строится на принципах:</w:t>
      </w:r>
    </w:p>
    <w:p w:rsidR="00E126B6" w:rsidRPr="0025141F" w:rsidRDefault="00E126B6" w:rsidP="00E126B6">
      <w:pPr>
        <w:pStyle w:val="a7"/>
        <w:ind w:left="993" w:right="-1" w:firstLine="708"/>
        <w:rPr>
          <w:sz w:val="24"/>
          <w:szCs w:val="24"/>
        </w:rPr>
      </w:pPr>
      <w:r w:rsidRPr="0025141F">
        <w:rPr>
          <w:sz w:val="24"/>
          <w:szCs w:val="24"/>
        </w:rPr>
        <w:t>- публичности, открытости поощрений (информирование всех обучающихся о награждении через сайт школы, социальные сети) проведение награждений на еженедельной общешкольной линейке);</w:t>
      </w:r>
    </w:p>
    <w:p w:rsidR="00E126B6" w:rsidRPr="0025141F" w:rsidRDefault="00E126B6" w:rsidP="00E126B6">
      <w:pPr>
        <w:pStyle w:val="a7"/>
        <w:ind w:left="993" w:right="-1" w:firstLine="708"/>
        <w:rPr>
          <w:sz w:val="24"/>
          <w:szCs w:val="24"/>
        </w:rPr>
      </w:pPr>
      <w:r w:rsidRPr="0025141F">
        <w:rPr>
          <w:sz w:val="24"/>
          <w:szCs w:val="24"/>
        </w:rPr>
        <w:t>- 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E126B6" w:rsidRPr="0025141F" w:rsidRDefault="00E126B6" w:rsidP="00E126B6">
      <w:pPr>
        <w:pStyle w:val="a7"/>
        <w:ind w:left="993" w:right="-1" w:firstLine="708"/>
        <w:rPr>
          <w:sz w:val="24"/>
          <w:szCs w:val="24"/>
        </w:rPr>
      </w:pPr>
      <w:r w:rsidRPr="0025141F">
        <w:rPr>
          <w:sz w:val="24"/>
          <w:szCs w:val="24"/>
        </w:rPr>
        <w:t>- прозрачности правил поощрения, соблюдение справедливости при выдвижении кандидатур;</w:t>
      </w:r>
    </w:p>
    <w:p w:rsidR="00E126B6" w:rsidRPr="0025141F" w:rsidRDefault="00E126B6" w:rsidP="00E126B6">
      <w:pPr>
        <w:pStyle w:val="a7"/>
        <w:ind w:left="993" w:right="-1" w:firstLine="708"/>
        <w:rPr>
          <w:sz w:val="24"/>
          <w:szCs w:val="24"/>
        </w:rPr>
      </w:pPr>
      <w:r w:rsidRPr="0025141F">
        <w:rPr>
          <w:sz w:val="24"/>
          <w:szCs w:val="24"/>
        </w:rPr>
        <w:t>- 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E126B6" w:rsidRPr="0025141F" w:rsidRDefault="00E126B6" w:rsidP="00E126B6">
      <w:pPr>
        <w:pStyle w:val="a7"/>
        <w:ind w:left="993" w:right="-1" w:firstLine="708"/>
        <w:rPr>
          <w:sz w:val="24"/>
          <w:szCs w:val="24"/>
        </w:rPr>
      </w:pPr>
      <w:r w:rsidRPr="0025141F">
        <w:rPr>
          <w:sz w:val="24"/>
          <w:szCs w:val="24"/>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E126B6" w:rsidRPr="0025141F" w:rsidRDefault="00E126B6" w:rsidP="00E126B6">
      <w:pPr>
        <w:pStyle w:val="a7"/>
        <w:ind w:left="993" w:right="-1" w:firstLine="708"/>
        <w:rPr>
          <w:sz w:val="24"/>
          <w:szCs w:val="24"/>
        </w:rPr>
      </w:pPr>
      <w:r w:rsidRPr="0025141F">
        <w:rPr>
          <w:sz w:val="24"/>
          <w:szCs w:val="24"/>
        </w:rPr>
        <w:t xml:space="preserve">- дифференцированности поощрений (наличие уровней и типов наград позволяет </w:t>
      </w:r>
      <w:r w:rsidRPr="0025141F">
        <w:rPr>
          <w:sz w:val="24"/>
          <w:szCs w:val="24"/>
        </w:rPr>
        <w:lastRenderedPageBreak/>
        <w:t>продлить стимулирующее действие системы поощрения).</w:t>
      </w:r>
    </w:p>
    <w:p w:rsidR="00E126B6" w:rsidRPr="0025141F" w:rsidRDefault="00E126B6" w:rsidP="00E126B6">
      <w:pPr>
        <w:pStyle w:val="a3"/>
        <w:ind w:left="993" w:right="-1" w:firstLine="708"/>
      </w:pPr>
      <w:r w:rsidRPr="0025141F">
        <w:t>В школе применяются следующие формы поощрения:</w:t>
      </w:r>
    </w:p>
    <w:p w:rsidR="00E126B6" w:rsidRPr="0025141F" w:rsidRDefault="00E126B6" w:rsidP="00E126B6">
      <w:pPr>
        <w:pStyle w:val="a7"/>
        <w:ind w:left="993" w:right="-1" w:firstLine="708"/>
        <w:rPr>
          <w:sz w:val="24"/>
          <w:szCs w:val="24"/>
        </w:rPr>
      </w:pPr>
      <w:r w:rsidRPr="0025141F">
        <w:rPr>
          <w:sz w:val="24"/>
          <w:szCs w:val="24"/>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E126B6" w:rsidRPr="0025141F" w:rsidRDefault="00E126B6" w:rsidP="00582418">
      <w:pPr>
        <w:pStyle w:val="a7"/>
        <w:numPr>
          <w:ilvl w:val="0"/>
          <w:numId w:val="107"/>
        </w:numPr>
        <w:ind w:left="993" w:right="-1" w:firstLine="708"/>
        <w:contextualSpacing/>
        <w:rPr>
          <w:color w:val="FF0000"/>
          <w:sz w:val="24"/>
          <w:szCs w:val="24"/>
        </w:rPr>
      </w:pPr>
      <w:r w:rsidRPr="0025141F">
        <w:rPr>
          <w:sz w:val="24"/>
          <w:szCs w:val="24"/>
        </w:rPr>
        <w:t>Награждение на торжественной линейке по итогам учебного года Похвальными листами и грамотами обучающихся, которые завершили учебный год на «отлично» и «хорошо».</w:t>
      </w:r>
    </w:p>
    <w:p w:rsidR="00E126B6" w:rsidRPr="0025141F" w:rsidRDefault="00E126B6" w:rsidP="00582418">
      <w:pPr>
        <w:pStyle w:val="a7"/>
        <w:numPr>
          <w:ilvl w:val="0"/>
          <w:numId w:val="107"/>
        </w:numPr>
        <w:ind w:left="993" w:right="-1" w:firstLine="708"/>
        <w:contextualSpacing/>
        <w:rPr>
          <w:sz w:val="24"/>
          <w:szCs w:val="24"/>
        </w:rPr>
      </w:pPr>
      <w:r w:rsidRPr="0025141F">
        <w:rPr>
          <w:sz w:val="24"/>
          <w:szCs w:val="24"/>
        </w:rPr>
        <w:t xml:space="preserve">Еженедельные общешкольные линейки (по понедельникам) с вручением грамот </w:t>
      </w:r>
      <w:r w:rsidRPr="0025141F">
        <w:rPr>
          <w:spacing w:val="-2"/>
          <w:sz w:val="24"/>
          <w:szCs w:val="24"/>
        </w:rPr>
        <w:t xml:space="preserve">и </w:t>
      </w:r>
      <w:r w:rsidRPr="0025141F">
        <w:rPr>
          <w:sz w:val="24"/>
          <w:szCs w:val="24"/>
        </w:rPr>
        <w:t>благодарностей;</w:t>
      </w:r>
    </w:p>
    <w:p w:rsidR="00E126B6" w:rsidRPr="005232ED" w:rsidRDefault="00E126B6" w:rsidP="00582418">
      <w:pPr>
        <w:pStyle w:val="a7"/>
        <w:numPr>
          <w:ilvl w:val="0"/>
          <w:numId w:val="107"/>
        </w:numPr>
        <w:ind w:left="993" w:right="-1" w:firstLine="708"/>
        <w:contextualSpacing/>
        <w:rPr>
          <w:sz w:val="24"/>
          <w:szCs w:val="24"/>
        </w:rPr>
      </w:pPr>
      <w:r w:rsidRPr="005232ED">
        <w:rPr>
          <w:sz w:val="24"/>
          <w:szCs w:val="24"/>
        </w:rPr>
        <w:t>Награждение по итогам рейтинга в номинации «Лучший класс года» и а также в номинации «Ученик года» с вручением статуэтки «Бронзовая Сова». Такие номинации присуждаются в каждой параллели (начальное, среднее, старшее звено).</w:t>
      </w:r>
    </w:p>
    <w:p w:rsidR="00E126B6" w:rsidRPr="005232ED" w:rsidRDefault="00E126B6" w:rsidP="00E126B6">
      <w:pPr>
        <w:pStyle w:val="a7"/>
        <w:ind w:left="993" w:right="-1" w:firstLine="708"/>
        <w:rPr>
          <w:sz w:val="24"/>
          <w:szCs w:val="24"/>
        </w:rPr>
      </w:pPr>
      <w:r w:rsidRPr="005232ED">
        <w:rPr>
          <w:sz w:val="24"/>
          <w:szCs w:val="24"/>
        </w:rPr>
        <w:t>- награждение благодарностями за активное участие в волонтерских и др.акциях;</w:t>
      </w:r>
    </w:p>
    <w:p w:rsidR="00E126B6" w:rsidRPr="005232ED" w:rsidRDefault="00E126B6" w:rsidP="00E126B6">
      <w:pPr>
        <w:pStyle w:val="a7"/>
        <w:ind w:left="993" w:right="-1" w:firstLine="708"/>
        <w:rPr>
          <w:sz w:val="24"/>
          <w:szCs w:val="24"/>
        </w:rPr>
      </w:pPr>
      <w:r w:rsidRPr="005232ED">
        <w:rPr>
          <w:sz w:val="24"/>
          <w:szCs w:val="24"/>
        </w:rPr>
        <w:t>- награждение грамотами за победу или призовое место с указанием уровня достижений обучающихся в конкурсах рисунков, плакатов, исследовательских работ, проектов, спортивных соревнованиях и т.п.</w:t>
      </w:r>
    </w:p>
    <w:p w:rsidR="00E126B6" w:rsidRPr="0025141F" w:rsidRDefault="00E126B6" w:rsidP="00E126B6">
      <w:pPr>
        <w:pStyle w:val="a7"/>
        <w:ind w:left="993" w:right="-1" w:firstLine="708"/>
        <w:rPr>
          <w:sz w:val="24"/>
          <w:szCs w:val="24"/>
        </w:rPr>
      </w:pPr>
      <w:r w:rsidRPr="0025141F">
        <w:rPr>
          <w:sz w:val="24"/>
          <w:szCs w:val="24"/>
        </w:rPr>
        <w:t>- награждение родителей (законных представителей) обучающихся благодарственными письмами за хорошее воспитание детей и оказанную поддержку в проведении школьных дел.</w:t>
      </w:r>
    </w:p>
    <w:p w:rsidR="00E126B6" w:rsidRPr="0025141F" w:rsidRDefault="00E126B6" w:rsidP="00E126B6">
      <w:pPr>
        <w:pStyle w:val="a3"/>
        <w:ind w:left="993" w:right="-1" w:firstLine="708"/>
      </w:pPr>
      <w:r w:rsidRPr="0025141F">
        <w:t>Всеми обучающимися школы ведется портфолио. Обучающиеся собирают (накапливают) артефакты, фиксирующие и символизирующие их достижения, личностные или достижениявгруппе, участие в деятельности (грамоты, поощрительные письма, фотографии призов, фото изделий, работ, участвовавших в конкурсах и т.д.).</w:t>
      </w:r>
    </w:p>
    <w:p w:rsidR="00E126B6" w:rsidRPr="0025141F" w:rsidRDefault="00E126B6" w:rsidP="00E126B6">
      <w:pPr>
        <w:pStyle w:val="a3"/>
        <w:ind w:left="993" w:right="-1" w:firstLine="708"/>
        <w:rPr>
          <w:b/>
        </w:rPr>
      </w:pPr>
      <w:r w:rsidRPr="0025141F">
        <w:rPr>
          <w:b/>
        </w:rPr>
        <w:t>2.3.3.4. Анализ воспитательного процесса</w:t>
      </w:r>
    </w:p>
    <w:p w:rsidR="00E126B6" w:rsidRPr="0025141F" w:rsidRDefault="00E126B6" w:rsidP="00E126B6">
      <w:pPr>
        <w:pStyle w:val="a3"/>
        <w:tabs>
          <w:tab w:val="left" w:pos="1134"/>
        </w:tabs>
        <w:ind w:left="993" w:right="-1" w:firstLine="708"/>
      </w:pPr>
      <w:bookmarkStart w:id="4" w:name="_bookmark12"/>
      <w:bookmarkEnd w:id="4"/>
      <w:r w:rsidRPr="0025141F">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w:t>
      </w:r>
      <w:r>
        <w:t>основного</w:t>
      </w:r>
      <w:r w:rsidRPr="0025141F">
        <w:t xml:space="preserve"> общего, основного общего, среднего общего образования, установленными соответствующими ФГОС.</w:t>
      </w:r>
    </w:p>
    <w:p w:rsidR="00E126B6" w:rsidRPr="0025141F" w:rsidRDefault="00E126B6" w:rsidP="00E126B6">
      <w:pPr>
        <w:pStyle w:val="a3"/>
        <w:tabs>
          <w:tab w:val="left" w:pos="1134"/>
        </w:tabs>
        <w:ind w:left="993" w:right="-1" w:firstLine="708"/>
      </w:pPr>
      <w:r w:rsidRPr="0025141F">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126B6" w:rsidRPr="0025141F" w:rsidRDefault="00E126B6" w:rsidP="00E126B6">
      <w:pPr>
        <w:pStyle w:val="a3"/>
        <w:tabs>
          <w:tab w:val="left" w:pos="1134"/>
        </w:tabs>
        <w:ind w:left="993" w:right="-1" w:firstLine="708"/>
      </w:pPr>
      <w:r w:rsidRPr="0025141F">
        <w:t>Планирование анализа воспитательного процесса включается в календарный план воспитательной работы.</w:t>
      </w:r>
    </w:p>
    <w:p w:rsidR="00E126B6" w:rsidRPr="0025141F" w:rsidRDefault="00E126B6" w:rsidP="00E126B6">
      <w:pPr>
        <w:pStyle w:val="a3"/>
        <w:tabs>
          <w:tab w:val="left" w:pos="1134"/>
        </w:tabs>
        <w:ind w:left="993" w:right="-1" w:firstLine="708"/>
      </w:pPr>
      <w:r w:rsidRPr="0025141F">
        <w:t>Основные принципы самоанализа воспитательной работы:</w:t>
      </w:r>
    </w:p>
    <w:p w:rsidR="00E126B6" w:rsidRPr="0025141F" w:rsidRDefault="00E126B6" w:rsidP="00582418">
      <w:pPr>
        <w:pStyle w:val="a7"/>
        <w:numPr>
          <w:ilvl w:val="0"/>
          <w:numId w:val="106"/>
        </w:numPr>
        <w:tabs>
          <w:tab w:val="left" w:pos="1134"/>
        </w:tabs>
        <w:ind w:left="993" w:right="-1" w:firstLine="708"/>
        <w:rPr>
          <w:sz w:val="24"/>
          <w:szCs w:val="24"/>
        </w:rPr>
      </w:pPr>
      <w:r w:rsidRPr="0025141F">
        <w:rPr>
          <w:sz w:val="24"/>
          <w:szCs w:val="24"/>
        </w:rPr>
        <w:t>взаимное уважение всех участников образовательных отношений;</w:t>
      </w:r>
    </w:p>
    <w:p w:rsidR="00E126B6" w:rsidRPr="0025141F" w:rsidRDefault="00E126B6" w:rsidP="00582418">
      <w:pPr>
        <w:pStyle w:val="a7"/>
        <w:numPr>
          <w:ilvl w:val="0"/>
          <w:numId w:val="106"/>
        </w:numPr>
        <w:tabs>
          <w:tab w:val="left" w:pos="1134"/>
        </w:tabs>
        <w:ind w:left="993" w:right="-1" w:firstLine="708"/>
        <w:rPr>
          <w:sz w:val="24"/>
          <w:szCs w:val="24"/>
        </w:rPr>
      </w:pPr>
      <w:r w:rsidRPr="0025141F">
        <w:rPr>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w:t>
      </w:r>
      <w:r>
        <w:rPr>
          <w:sz w:val="24"/>
          <w:szCs w:val="24"/>
        </w:rPr>
        <w:t>ООО</w:t>
      </w:r>
      <w:r w:rsidRPr="0025141F">
        <w:rPr>
          <w:sz w:val="24"/>
          <w:szCs w:val="24"/>
        </w:rPr>
        <w:t>бразие деятельности, стиль общения, отношений между педагогами, обучающимися и родителями;</w:t>
      </w:r>
    </w:p>
    <w:p w:rsidR="00E126B6" w:rsidRPr="0025141F" w:rsidRDefault="00E126B6" w:rsidP="00582418">
      <w:pPr>
        <w:pStyle w:val="a7"/>
        <w:numPr>
          <w:ilvl w:val="0"/>
          <w:numId w:val="106"/>
        </w:numPr>
        <w:tabs>
          <w:tab w:val="left" w:pos="1134"/>
        </w:tabs>
        <w:ind w:left="993" w:right="-1" w:firstLine="708"/>
        <w:rPr>
          <w:sz w:val="24"/>
          <w:szCs w:val="24"/>
        </w:rPr>
      </w:pPr>
      <w:r w:rsidRPr="0025141F">
        <w:rPr>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E126B6" w:rsidRPr="0025141F" w:rsidRDefault="00E126B6" w:rsidP="00582418">
      <w:pPr>
        <w:pStyle w:val="a7"/>
        <w:numPr>
          <w:ilvl w:val="0"/>
          <w:numId w:val="106"/>
        </w:numPr>
        <w:tabs>
          <w:tab w:val="left" w:pos="1134"/>
        </w:tabs>
        <w:ind w:left="993" w:right="-1" w:firstLine="708"/>
        <w:rPr>
          <w:sz w:val="24"/>
          <w:szCs w:val="24"/>
        </w:rPr>
      </w:pPr>
      <w:r w:rsidRPr="0025141F">
        <w:rPr>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E126B6" w:rsidRPr="0025141F" w:rsidRDefault="00E126B6" w:rsidP="00E126B6">
      <w:pPr>
        <w:tabs>
          <w:tab w:val="left" w:pos="1134"/>
        </w:tabs>
        <w:ind w:left="993" w:right="-1" w:firstLine="708"/>
        <w:jc w:val="both"/>
        <w:rPr>
          <w:sz w:val="24"/>
          <w:szCs w:val="24"/>
        </w:rPr>
      </w:pPr>
      <w:r w:rsidRPr="0025141F">
        <w:rPr>
          <w:color w:val="000000"/>
          <w:sz w:val="24"/>
          <w:szCs w:val="24"/>
        </w:rPr>
        <w:t xml:space="preserve">Для сбора и фиксации информации, характеризующей динамику воспитательной </w:t>
      </w:r>
      <w:r w:rsidRPr="0025141F">
        <w:rPr>
          <w:color w:val="000000"/>
          <w:sz w:val="24"/>
          <w:szCs w:val="24"/>
        </w:rPr>
        <w:lastRenderedPageBreak/>
        <w:t>системы, каждый классный руководитель ведет социально-педагогический паспорт, планирует воспитательную работу на весь учебный год. Психолог школы фиксируют все изменения в познавательной и личностной сфере учащихся в течение всего периода их обучения:</w:t>
      </w:r>
    </w:p>
    <w:p w:rsidR="00E126B6" w:rsidRPr="0025141F" w:rsidRDefault="00E126B6" w:rsidP="00582418">
      <w:pPr>
        <w:pStyle w:val="a7"/>
        <w:numPr>
          <w:ilvl w:val="0"/>
          <w:numId w:val="106"/>
        </w:numPr>
        <w:shd w:val="clear" w:color="auto" w:fill="FFFFFF"/>
        <w:tabs>
          <w:tab w:val="left" w:pos="1134"/>
        </w:tabs>
        <w:ind w:left="993" w:right="-1" w:firstLine="708"/>
        <w:contextualSpacing/>
        <w:rPr>
          <w:color w:val="000000"/>
          <w:sz w:val="24"/>
          <w:szCs w:val="24"/>
        </w:rPr>
      </w:pPr>
      <w:r w:rsidRPr="0025141F">
        <w:rPr>
          <w:color w:val="000000"/>
          <w:sz w:val="24"/>
          <w:szCs w:val="24"/>
        </w:rPr>
        <w:t>при поступлении в школу ученик проходит диагностическое исследование с целью выявления его способностей, наклонностей, уровня физического, нравственного, психического и умственного развития;</w:t>
      </w:r>
    </w:p>
    <w:p w:rsidR="00E126B6" w:rsidRPr="0025141F" w:rsidRDefault="00E126B6" w:rsidP="00582418">
      <w:pPr>
        <w:pStyle w:val="a7"/>
        <w:numPr>
          <w:ilvl w:val="0"/>
          <w:numId w:val="106"/>
        </w:numPr>
        <w:shd w:val="clear" w:color="auto" w:fill="FFFFFF"/>
        <w:tabs>
          <w:tab w:val="left" w:pos="1134"/>
        </w:tabs>
        <w:ind w:left="993" w:right="-1" w:firstLine="708"/>
        <w:contextualSpacing/>
        <w:rPr>
          <w:color w:val="000000"/>
          <w:sz w:val="24"/>
          <w:szCs w:val="24"/>
        </w:rPr>
      </w:pPr>
      <w:r w:rsidRPr="0025141F">
        <w:rPr>
          <w:color w:val="000000"/>
          <w:sz w:val="24"/>
          <w:szCs w:val="24"/>
        </w:rPr>
        <w:t>по окончании начальной школы проводится диагностическое исследование для корректировки классных коллективов в соответствии с уровнем развития детей, их подготовленн</w:t>
      </w:r>
      <w:r>
        <w:rPr>
          <w:color w:val="000000"/>
          <w:sz w:val="24"/>
          <w:szCs w:val="24"/>
        </w:rPr>
        <w:t>ости к обучению в средней школе.</w:t>
      </w:r>
    </w:p>
    <w:p w:rsidR="00E126B6" w:rsidRPr="0025141F" w:rsidRDefault="00E126B6" w:rsidP="00E126B6">
      <w:pPr>
        <w:pStyle w:val="a7"/>
        <w:shd w:val="clear" w:color="auto" w:fill="FFFFFF"/>
        <w:tabs>
          <w:tab w:val="left" w:pos="1134"/>
        </w:tabs>
        <w:ind w:left="993" w:right="-1" w:firstLine="708"/>
        <w:rPr>
          <w:color w:val="000000"/>
          <w:sz w:val="24"/>
          <w:szCs w:val="24"/>
        </w:rPr>
      </w:pPr>
      <w:r w:rsidRPr="0025141F">
        <w:rPr>
          <w:color w:val="000000"/>
          <w:sz w:val="24"/>
          <w:szCs w:val="24"/>
        </w:rPr>
        <w:t>Качественная самооценка динамики воспитательной системы основана на экспертной оценке сформированности нравственных и других личностных качеств учащихся школы. В школе применяется диагностика воспитанности по методике М.И.Шиловой и Н.П.Капустина</w:t>
      </w:r>
    </w:p>
    <w:p w:rsidR="00E126B6" w:rsidRPr="0025141F" w:rsidRDefault="00E126B6" w:rsidP="00E126B6">
      <w:pPr>
        <w:pStyle w:val="a7"/>
        <w:shd w:val="clear" w:color="auto" w:fill="FFFFFF"/>
        <w:tabs>
          <w:tab w:val="left" w:pos="1134"/>
        </w:tabs>
        <w:ind w:left="993" w:right="-1" w:firstLine="708"/>
        <w:rPr>
          <w:bCs/>
          <w:iCs/>
          <w:color w:val="000000"/>
          <w:sz w:val="24"/>
          <w:szCs w:val="24"/>
        </w:rPr>
      </w:pPr>
      <w:r w:rsidRPr="0025141F">
        <w:rPr>
          <w:b/>
          <w:bCs/>
          <w:i/>
          <w:iCs/>
          <w:color w:val="000000"/>
          <w:sz w:val="24"/>
          <w:szCs w:val="24"/>
        </w:rPr>
        <w:t>Самоанализ деятельности классного руководителя</w:t>
      </w:r>
      <w:r w:rsidRPr="0025141F">
        <w:rPr>
          <w:bCs/>
          <w:iCs/>
          <w:color w:val="000000"/>
          <w:sz w:val="24"/>
          <w:szCs w:val="24"/>
        </w:rPr>
        <w:t xml:space="preserve"> осуществляется на основе анализа следующих документов:</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анализа и отчета о выполнении плана воспитательной работы;</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материалов по изучению личности учащихся и классного коллектива, анализ развития классного самоуправления и сплоченности классного коллектива);</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материалов отражающих состояние и условия семейного воспитания каждого учащегося (социальный паспорт класса);</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материалы, подтверждающие работу с родителями (протоколы родительских собраний, раздел «Работа с родителями» в папке классного руководителя.);</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материалы, подтверждающие работу с детьми группы риска СОП (ИПК (индивидуальный план коррекции) на обучающегося, состоящего на учете группы риска СОП);</w:t>
      </w:r>
    </w:p>
    <w:p w:rsidR="00E126B6" w:rsidRPr="0025141F" w:rsidRDefault="00E126B6" w:rsidP="00E126B6">
      <w:pPr>
        <w:shd w:val="clear" w:color="auto" w:fill="FFFFFF"/>
        <w:tabs>
          <w:tab w:val="left" w:pos="1134"/>
        </w:tabs>
        <w:ind w:left="993" w:right="-1" w:firstLine="708"/>
        <w:contextualSpacing/>
        <w:jc w:val="both"/>
        <w:rPr>
          <w:b/>
          <w:color w:val="000000"/>
          <w:sz w:val="24"/>
          <w:szCs w:val="24"/>
        </w:rPr>
      </w:pPr>
      <w:r w:rsidRPr="0025141F">
        <w:rPr>
          <w:color w:val="000000"/>
          <w:sz w:val="24"/>
          <w:szCs w:val="24"/>
        </w:rPr>
        <w:t>- участие класса в общественной жизни школы (рейтинг класса в общественной жизни школы, наличие разработанных и реализуемых социальных проектов, наличие грамот, дипломов и др., присуждаемые за социальную активность классного коллектива);</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число детей, участвующих в работе различных кружков, секций;</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социальная активность, проявляющаяся в количестве участников и числе акций общественно полезных дел, волонтерства;</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степень участия родителей учащихся в общешкольных воспитательных и общественно полезных мероприятиях;</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число детей, поставленных на учет в группу риска СОП за факты асоциального поведения.</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количество призовых мест в олимпиадах, конкурсах, соревнованиях;</w:t>
      </w:r>
    </w:p>
    <w:p w:rsidR="00E126B6" w:rsidRPr="0025141F" w:rsidRDefault="00E126B6" w:rsidP="00E126B6">
      <w:pPr>
        <w:shd w:val="clear" w:color="auto" w:fill="FFFFFF"/>
        <w:tabs>
          <w:tab w:val="left" w:pos="1134"/>
        </w:tabs>
        <w:ind w:left="993" w:right="-1" w:firstLine="708"/>
        <w:contextualSpacing/>
        <w:jc w:val="both"/>
        <w:rPr>
          <w:bCs/>
          <w:iCs/>
          <w:color w:val="000000"/>
          <w:sz w:val="24"/>
          <w:szCs w:val="24"/>
        </w:rPr>
      </w:pPr>
      <w:r w:rsidRPr="0025141F">
        <w:rPr>
          <w:bCs/>
          <w:iCs/>
          <w:color w:val="000000"/>
          <w:sz w:val="24"/>
          <w:szCs w:val="24"/>
        </w:rPr>
        <w:t>- уровень развития ученического самоуправления по результатам деятельности в течение года.</w:t>
      </w:r>
    </w:p>
    <w:p w:rsidR="00E126B6" w:rsidRPr="0025141F" w:rsidRDefault="00E126B6" w:rsidP="00E126B6">
      <w:pPr>
        <w:tabs>
          <w:tab w:val="left" w:pos="1134"/>
        </w:tabs>
        <w:ind w:left="993" w:right="-1" w:firstLine="708"/>
        <w:contextualSpacing/>
        <w:jc w:val="both"/>
        <w:rPr>
          <w:bCs/>
          <w:iCs/>
          <w:sz w:val="24"/>
          <w:szCs w:val="24"/>
        </w:rPr>
      </w:pPr>
      <w:r w:rsidRPr="0025141F">
        <w:rPr>
          <w:bCs/>
          <w:iCs/>
          <w:sz w:val="24"/>
          <w:szCs w:val="24"/>
        </w:rPr>
        <w:t xml:space="preserve">Эффективность работы классов, всей школы в целом отслеживается в карте «Мониторинг участия классных коллективов в мероприятиях различного уровня» по ежемесячным отчетам классных руководителей и Советов класса. Отслеживание конечного результата участия классных коллективов в воспитательной деятельности проводится по рейтингу деятельностной активности классов. Оценка личностного роста каждого ребенка производится на основе данных карт личностного роста и по итогам  рейтинга деятельностной активности. По итогам учебного года  лучшие классы года и отличившиеся дети награждаются грамотами и призами. </w:t>
      </w:r>
    </w:p>
    <w:p w:rsidR="00E126B6" w:rsidRPr="0025141F" w:rsidRDefault="00E126B6" w:rsidP="00E126B6">
      <w:pPr>
        <w:shd w:val="clear" w:color="auto" w:fill="FFFFFF"/>
        <w:tabs>
          <w:tab w:val="left" w:pos="1134"/>
        </w:tabs>
        <w:ind w:left="993" w:right="-1" w:firstLine="708"/>
        <w:contextualSpacing/>
        <w:jc w:val="both"/>
        <w:rPr>
          <w:color w:val="000000"/>
          <w:sz w:val="24"/>
          <w:szCs w:val="24"/>
        </w:rPr>
      </w:pPr>
      <w:r w:rsidRPr="0025141F">
        <w:rPr>
          <w:color w:val="000000"/>
          <w:sz w:val="24"/>
          <w:szCs w:val="24"/>
        </w:rPr>
        <w:t>Результаты самоанализа воспитательной деятельности становятся предметом обсуждения на заседаниях педсовета, совещаниях при директоре, методическом объединении классных руководителей и находят отражение в информационно-аналитических справках и приказах директора школы.</w:t>
      </w:r>
    </w:p>
    <w:p w:rsidR="00E126B6" w:rsidRPr="0025141F" w:rsidRDefault="00E126B6" w:rsidP="00E126B6">
      <w:pPr>
        <w:tabs>
          <w:tab w:val="left" w:pos="1134"/>
        </w:tabs>
        <w:ind w:left="993" w:right="-1" w:firstLine="708"/>
        <w:jc w:val="both"/>
        <w:rPr>
          <w:sz w:val="24"/>
          <w:szCs w:val="24"/>
        </w:rPr>
      </w:pPr>
      <w:r w:rsidRPr="0025141F">
        <w:rPr>
          <w:sz w:val="24"/>
          <w:szCs w:val="24"/>
        </w:rPr>
        <w:t>Основные направления анализа воспитательного процесса:</w:t>
      </w:r>
    </w:p>
    <w:p w:rsidR="00E126B6" w:rsidRPr="0025141F" w:rsidRDefault="00E126B6" w:rsidP="00582418">
      <w:pPr>
        <w:pStyle w:val="a7"/>
        <w:numPr>
          <w:ilvl w:val="0"/>
          <w:numId w:val="105"/>
        </w:numPr>
        <w:tabs>
          <w:tab w:val="left" w:pos="1134"/>
        </w:tabs>
        <w:ind w:left="993" w:right="-1" w:firstLine="708"/>
        <w:rPr>
          <w:sz w:val="24"/>
          <w:szCs w:val="24"/>
        </w:rPr>
      </w:pPr>
      <w:r w:rsidRPr="0025141F">
        <w:rPr>
          <w:sz w:val="24"/>
          <w:szCs w:val="24"/>
        </w:rPr>
        <w:t>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E126B6" w:rsidRPr="0025141F" w:rsidRDefault="00E126B6" w:rsidP="00E126B6">
      <w:pPr>
        <w:pStyle w:val="a3"/>
        <w:tabs>
          <w:tab w:val="left" w:pos="1134"/>
        </w:tabs>
        <w:ind w:left="993" w:right="-1" w:firstLine="708"/>
      </w:pPr>
      <w:r w:rsidRPr="0025141F">
        <w:t xml:space="preserve">Анализ проводится классными руководителями вместе с заместителем директора </w:t>
      </w:r>
      <w:r w:rsidRPr="0025141F">
        <w:lastRenderedPageBreak/>
        <w:t>по воспитательной работе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E126B6" w:rsidRPr="0025141F" w:rsidRDefault="00E126B6" w:rsidP="00E126B6">
      <w:pPr>
        <w:pStyle w:val="a3"/>
        <w:tabs>
          <w:tab w:val="left" w:pos="1134"/>
        </w:tabs>
        <w:ind w:left="993" w:right="-1" w:firstLine="708"/>
      </w:pPr>
      <w:r w:rsidRPr="0025141F">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126B6" w:rsidRPr="0025141F" w:rsidRDefault="00E126B6" w:rsidP="00582418">
      <w:pPr>
        <w:pStyle w:val="a7"/>
        <w:numPr>
          <w:ilvl w:val="0"/>
          <w:numId w:val="105"/>
        </w:numPr>
        <w:tabs>
          <w:tab w:val="left" w:pos="1134"/>
        </w:tabs>
        <w:ind w:left="993" w:right="-1" w:firstLine="708"/>
        <w:rPr>
          <w:sz w:val="24"/>
          <w:szCs w:val="24"/>
        </w:rPr>
      </w:pPr>
      <w:r w:rsidRPr="0025141F">
        <w:rPr>
          <w:sz w:val="24"/>
          <w:szCs w:val="24"/>
        </w:rPr>
        <w:t>Состояние совместной деятельности обучающихся и взрослых.</w:t>
      </w:r>
    </w:p>
    <w:p w:rsidR="00E126B6" w:rsidRPr="0025141F" w:rsidRDefault="00E126B6" w:rsidP="00E126B6">
      <w:pPr>
        <w:pStyle w:val="a3"/>
        <w:tabs>
          <w:tab w:val="left" w:pos="1134"/>
        </w:tabs>
        <w:ind w:left="993" w:right="-1" w:firstLine="708"/>
      </w:pPr>
      <w:r w:rsidRPr="0025141F">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E126B6" w:rsidRPr="0025141F" w:rsidRDefault="00E126B6" w:rsidP="00E126B6">
      <w:pPr>
        <w:pStyle w:val="a3"/>
        <w:tabs>
          <w:tab w:val="left" w:pos="1134"/>
        </w:tabs>
        <w:ind w:left="993" w:right="-1" w:firstLine="708"/>
      </w:pPr>
      <w:r w:rsidRPr="0025141F">
        <w:t>Анализ проводится заместителем директора по воспитательной работе (педагогом-психологом,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реализации воспитательного потенциала урочной деятельности;</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организуемой внеурочной деятельности обучающихся;</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деятельности классных руководителей и их классов;</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проводимых общешкольных основных дел, мероприятий;</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внешкольных мероприятий;</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создания и поддержки предметно-пространственной среды;</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взаимодействия с родительским сообществом;</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деятельности ученического самоуправления;</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деятельности по профилактике и безопасности;</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реализации потенциала социального партнёрства;</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деятельности по профориентации обучающихся;</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деятельности общественных объединений;</w:t>
      </w:r>
    </w:p>
    <w:p w:rsidR="00E126B6" w:rsidRPr="0025141F" w:rsidRDefault="00E126B6" w:rsidP="00582418">
      <w:pPr>
        <w:pStyle w:val="a7"/>
        <w:numPr>
          <w:ilvl w:val="0"/>
          <w:numId w:val="104"/>
        </w:numPr>
        <w:tabs>
          <w:tab w:val="left" w:pos="1134"/>
        </w:tabs>
        <w:ind w:left="993" w:right="-1" w:firstLine="708"/>
        <w:rPr>
          <w:sz w:val="24"/>
          <w:szCs w:val="24"/>
        </w:rPr>
      </w:pPr>
      <w:r w:rsidRPr="0025141F">
        <w:rPr>
          <w:sz w:val="24"/>
          <w:szCs w:val="24"/>
        </w:rPr>
        <w:t>изучения культуры родного языка</w:t>
      </w:r>
      <w:r w:rsidRPr="0025141F">
        <w:rPr>
          <w:i/>
          <w:sz w:val="24"/>
          <w:szCs w:val="24"/>
        </w:rPr>
        <w:t>.</w:t>
      </w:r>
    </w:p>
    <w:p w:rsidR="00E126B6" w:rsidRPr="0025141F" w:rsidRDefault="00E126B6" w:rsidP="00E126B6">
      <w:pPr>
        <w:pStyle w:val="a3"/>
        <w:tabs>
          <w:tab w:val="left" w:pos="1134"/>
        </w:tabs>
        <w:ind w:left="993" w:right="-1" w:firstLine="708"/>
      </w:pPr>
      <w:r w:rsidRPr="0025141F">
        <w:t>Итогом самоанализа является перечень выявленных проблем, над решением которых предстоит работать педагогическому коллективу.</w:t>
      </w:r>
    </w:p>
    <w:p w:rsidR="00E126B6" w:rsidRPr="0025141F" w:rsidRDefault="00E126B6" w:rsidP="00E126B6">
      <w:pPr>
        <w:tabs>
          <w:tab w:val="left" w:pos="1134"/>
        </w:tabs>
        <w:adjustRightInd w:val="0"/>
        <w:ind w:left="993" w:right="-1" w:firstLine="708"/>
        <w:jc w:val="both"/>
        <w:rPr>
          <w:sz w:val="24"/>
          <w:szCs w:val="24"/>
        </w:rPr>
      </w:pPr>
      <w:r w:rsidRPr="0025141F">
        <w:rPr>
          <w:sz w:val="24"/>
          <w:szCs w:val="24"/>
        </w:rPr>
        <w:t>Итоги самоанализа оформляются в виде отчёта, составляемого заместителем директора по воспитательной работе в конце учебного года, рассматриваются и утверждаются педагогическим советом МБОУ «Центр образования с. Усть-Белая».</w:t>
      </w:r>
    </w:p>
    <w:p w:rsidR="00E126B6" w:rsidRPr="0007705A" w:rsidRDefault="00E126B6" w:rsidP="00E126B6">
      <w:pPr>
        <w:pStyle w:val="a7"/>
        <w:tabs>
          <w:tab w:val="left" w:pos="426"/>
          <w:tab w:val="left" w:pos="567"/>
          <w:tab w:val="left" w:pos="1701"/>
        </w:tabs>
        <w:ind w:left="993" w:right="-1" w:firstLine="708"/>
        <w:rPr>
          <w:sz w:val="24"/>
          <w:szCs w:val="24"/>
        </w:rPr>
      </w:pPr>
    </w:p>
    <w:p w:rsidR="00E126B6" w:rsidRPr="00F8734D" w:rsidRDefault="00E126B6" w:rsidP="00582418">
      <w:pPr>
        <w:pStyle w:val="a7"/>
        <w:numPr>
          <w:ilvl w:val="1"/>
          <w:numId w:val="111"/>
        </w:numPr>
        <w:tabs>
          <w:tab w:val="left" w:pos="426"/>
          <w:tab w:val="left" w:pos="567"/>
          <w:tab w:val="left" w:pos="1701"/>
        </w:tabs>
        <w:ind w:left="993" w:right="-1" w:firstLine="708"/>
        <w:rPr>
          <w:b/>
          <w:sz w:val="24"/>
          <w:szCs w:val="24"/>
        </w:rPr>
      </w:pPr>
      <w:r w:rsidRPr="00F8734D">
        <w:rPr>
          <w:b/>
          <w:sz w:val="24"/>
          <w:szCs w:val="24"/>
        </w:rPr>
        <w:t>Программа</w:t>
      </w:r>
      <w:r w:rsidRPr="00F8734D">
        <w:rPr>
          <w:b/>
          <w:spacing w:val="80"/>
          <w:sz w:val="24"/>
          <w:szCs w:val="24"/>
        </w:rPr>
        <w:t xml:space="preserve"> </w:t>
      </w:r>
      <w:r w:rsidRPr="00F8734D">
        <w:rPr>
          <w:b/>
          <w:sz w:val="24"/>
          <w:szCs w:val="24"/>
        </w:rPr>
        <w:t>формирования</w:t>
      </w:r>
      <w:r w:rsidRPr="00F8734D">
        <w:rPr>
          <w:b/>
          <w:spacing w:val="80"/>
          <w:sz w:val="24"/>
          <w:szCs w:val="24"/>
        </w:rPr>
        <w:t xml:space="preserve"> </w:t>
      </w:r>
      <w:r w:rsidRPr="00F8734D">
        <w:rPr>
          <w:b/>
          <w:sz w:val="24"/>
          <w:szCs w:val="24"/>
        </w:rPr>
        <w:t>экологической</w:t>
      </w:r>
      <w:r w:rsidRPr="00F8734D">
        <w:rPr>
          <w:b/>
          <w:spacing w:val="80"/>
          <w:sz w:val="24"/>
          <w:szCs w:val="24"/>
        </w:rPr>
        <w:t xml:space="preserve"> </w:t>
      </w:r>
      <w:r w:rsidRPr="00F8734D">
        <w:rPr>
          <w:b/>
          <w:sz w:val="24"/>
          <w:szCs w:val="24"/>
        </w:rPr>
        <w:t>культуры,</w:t>
      </w:r>
      <w:r w:rsidRPr="00F8734D">
        <w:rPr>
          <w:b/>
          <w:spacing w:val="80"/>
          <w:sz w:val="24"/>
          <w:szCs w:val="24"/>
        </w:rPr>
        <w:t xml:space="preserve"> </w:t>
      </w:r>
      <w:r w:rsidRPr="00F8734D">
        <w:rPr>
          <w:b/>
          <w:sz w:val="24"/>
          <w:szCs w:val="24"/>
        </w:rPr>
        <w:t>здорового</w:t>
      </w:r>
      <w:r w:rsidRPr="00F8734D">
        <w:rPr>
          <w:b/>
          <w:spacing w:val="80"/>
          <w:sz w:val="24"/>
          <w:szCs w:val="24"/>
        </w:rPr>
        <w:t xml:space="preserve"> </w:t>
      </w:r>
      <w:r w:rsidRPr="00F8734D">
        <w:rPr>
          <w:b/>
          <w:sz w:val="24"/>
          <w:szCs w:val="24"/>
        </w:rPr>
        <w:t>и</w:t>
      </w:r>
      <w:r w:rsidRPr="00F8734D">
        <w:rPr>
          <w:b/>
          <w:spacing w:val="80"/>
          <w:sz w:val="24"/>
          <w:szCs w:val="24"/>
        </w:rPr>
        <w:t xml:space="preserve"> </w:t>
      </w:r>
      <w:r w:rsidRPr="00F8734D">
        <w:rPr>
          <w:b/>
          <w:sz w:val="24"/>
          <w:szCs w:val="24"/>
        </w:rPr>
        <w:t xml:space="preserve">безопасного образа жизни. </w:t>
      </w:r>
    </w:p>
    <w:p w:rsidR="00E126B6" w:rsidRPr="0051103E" w:rsidRDefault="00E126B6" w:rsidP="00E126B6">
      <w:pPr>
        <w:pStyle w:val="a3"/>
        <w:ind w:left="993" w:right="-1" w:firstLine="708"/>
      </w:pPr>
      <w:r w:rsidRPr="0051103E">
        <w:t xml:space="preserve">Программа формирования экологической культуры, здорового и безопасного образа жизни в соответствии с определением ФГОС </w:t>
      </w:r>
      <w:r>
        <w:t>ООО</w:t>
      </w:r>
      <w:r w:rsidRPr="0051103E">
        <w:t xml:space="preserve"> — комплексная программа формирования у учащихся знаний, установок, личностных ориентиров и норм поведения, обеспечивающих сохранение и укрепление физического и психологического здоровья </w:t>
      </w:r>
      <w:r w:rsidRPr="0051103E">
        <w:lastRenderedPageBreak/>
        <w:t>как одной из ценностных составляющих, способствующих познавательному и эмоциональному развитию ребёнка.</w:t>
      </w:r>
    </w:p>
    <w:p w:rsidR="00E126B6" w:rsidRPr="0051103E" w:rsidRDefault="00E126B6" w:rsidP="00E126B6">
      <w:pPr>
        <w:pStyle w:val="a3"/>
        <w:ind w:left="993" w:right="-1" w:firstLine="708"/>
      </w:pPr>
      <w:r w:rsidRPr="0051103E">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учащихсяповышать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природукак источник духовного развития, информации, красоты, здоровья, материального</w:t>
      </w:r>
      <w:r w:rsidRPr="0051103E">
        <w:rPr>
          <w:spacing w:val="-2"/>
        </w:rPr>
        <w:t>благополучия.</w:t>
      </w:r>
    </w:p>
    <w:p w:rsidR="00E126B6" w:rsidRPr="0051103E" w:rsidRDefault="00E126B6" w:rsidP="00E126B6">
      <w:pPr>
        <w:pStyle w:val="a3"/>
        <w:ind w:left="993" w:right="-1" w:firstLine="708"/>
      </w:pPr>
      <w:r w:rsidRPr="0051103E">
        <w:t xml:space="preserve">Программа формирования экологической культуры, здорового и безопасного образа жизни при получении </w:t>
      </w:r>
      <w:r>
        <w:t>основного</w:t>
      </w:r>
      <w:r w:rsidRPr="0051103E">
        <w:t xml:space="preserve"> общего образования cформирована с учётом факторов, оказывающих существенное влияние на состояние здоровья детей:</w:t>
      </w:r>
    </w:p>
    <w:p w:rsidR="00E126B6" w:rsidRPr="0051103E" w:rsidRDefault="00E126B6" w:rsidP="00582418">
      <w:pPr>
        <w:pStyle w:val="a7"/>
        <w:numPr>
          <w:ilvl w:val="0"/>
          <w:numId w:val="102"/>
        </w:numPr>
        <w:tabs>
          <w:tab w:val="left" w:pos="1418"/>
        </w:tabs>
        <w:spacing w:before="2" w:line="275" w:lineRule="exact"/>
        <w:ind w:left="993" w:right="-1" w:firstLine="708"/>
        <w:rPr>
          <w:sz w:val="24"/>
          <w:szCs w:val="24"/>
        </w:rPr>
      </w:pPr>
      <w:r w:rsidRPr="0051103E">
        <w:rPr>
          <w:sz w:val="24"/>
          <w:szCs w:val="24"/>
        </w:rPr>
        <w:t>неблагоприятныеэкологические,социальныеиэкономические</w:t>
      </w:r>
      <w:r w:rsidRPr="0051103E">
        <w:rPr>
          <w:spacing w:val="-2"/>
          <w:sz w:val="24"/>
          <w:szCs w:val="24"/>
        </w:rPr>
        <w:t>условия;</w:t>
      </w:r>
    </w:p>
    <w:p w:rsidR="00E126B6" w:rsidRPr="0051103E" w:rsidRDefault="00E126B6" w:rsidP="00582418">
      <w:pPr>
        <w:pStyle w:val="a7"/>
        <w:numPr>
          <w:ilvl w:val="0"/>
          <w:numId w:val="102"/>
        </w:numPr>
        <w:tabs>
          <w:tab w:val="left" w:pos="1418"/>
        </w:tabs>
        <w:ind w:left="993" w:right="-1" w:firstLine="708"/>
        <w:rPr>
          <w:sz w:val="24"/>
          <w:szCs w:val="24"/>
        </w:rPr>
      </w:pPr>
      <w:r w:rsidRPr="0051103E">
        <w:rPr>
          <w:sz w:val="24"/>
          <w:szCs w:val="24"/>
        </w:rPr>
        <w:t xml:space="preserve">факторы риска, имеющие место в образовательных организациях, которые приводят кдальнейшемуухудшениюздоровьядетейиподростковотпервогокпоследнемугоду </w:t>
      </w:r>
      <w:r w:rsidRPr="0051103E">
        <w:rPr>
          <w:spacing w:val="-2"/>
          <w:sz w:val="24"/>
          <w:szCs w:val="24"/>
        </w:rPr>
        <w:t>обучения;</w:t>
      </w:r>
    </w:p>
    <w:p w:rsidR="00E126B6" w:rsidRPr="0051103E" w:rsidRDefault="00E126B6" w:rsidP="00582418">
      <w:pPr>
        <w:pStyle w:val="a7"/>
        <w:numPr>
          <w:ilvl w:val="0"/>
          <w:numId w:val="102"/>
        </w:numPr>
        <w:tabs>
          <w:tab w:val="left" w:pos="1418"/>
        </w:tabs>
        <w:spacing w:before="2"/>
        <w:ind w:left="993" w:right="-1" w:firstLine="708"/>
        <w:rPr>
          <w:sz w:val="24"/>
          <w:szCs w:val="24"/>
        </w:rPr>
      </w:pPr>
      <w:r w:rsidRPr="0051103E">
        <w:rPr>
          <w:sz w:val="24"/>
          <w:szCs w:val="24"/>
        </w:rPr>
        <w:t>чувствительность к воздействиям при одновременной к ним инертности по своей природе, обусловливающей временной разрывмеждувоздействием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E126B6" w:rsidRPr="0051103E" w:rsidRDefault="00E126B6" w:rsidP="00582418">
      <w:pPr>
        <w:pStyle w:val="a7"/>
        <w:numPr>
          <w:ilvl w:val="0"/>
          <w:numId w:val="102"/>
        </w:numPr>
        <w:tabs>
          <w:tab w:val="left" w:pos="1418"/>
        </w:tabs>
        <w:spacing w:line="242" w:lineRule="auto"/>
        <w:ind w:left="993" w:right="-1" w:firstLine="708"/>
        <w:rPr>
          <w:sz w:val="24"/>
          <w:szCs w:val="24"/>
        </w:rPr>
      </w:pPr>
      <w:r w:rsidRPr="0051103E">
        <w:rPr>
          <w:sz w:val="24"/>
          <w:szCs w:val="24"/>
        </w:rPr>
        <w:t>особенности</w:t>
      </w:r>
      <w:r>
        <w:rPr>
          <w:sz w:val="24"/>
          <w:szCs w:val="24"/>
        </w:rPr>
        <w:t xml:space="preserve"> </w:t>
      </w:r>
      <w:r w:rsidRPr="0051103E">
        <w:rPr>
          <w:sz w:val="24"/>
          <w:szCs w:val="24"/>
        </w:rPr>
        <w:t>отношения</w:t>
      </w:r>
      <w:r>
        <w:rPr>
          <w:sz w:val="24"/>
          <w:szCs w:val="24"/>
        </w:rPr>
        <w:t xml:space="preserve"> </w:t>
      </w:r>
      <w:r w:rsidRPr="0051103E">
        <w:rPr>
          <w:sz w:val="24"/>
          <w:szCs w:val="24"/>
        </w:rPr>
        <w:t>учащихся</w:t>
      </w:r>
      <w:r>
        <w:rPr>
          <w:sz w:val="24"/>
          <w:szCs w:val="24"/>
        </w:rPr>
        <w:t xml:space="preserve"> </w:t>
      </w:r>
      <w:r w:rsidRPr="0051103E">
        <w:rPr>
          <w:sz w:val="24"/>
          <w:szCs w:val="24"/>
        </w:rPr>
        <w:t>младшего</w:t>
      </w:r>
      <w:r>
        <w:rPr>
          <w:sz w:val="24"/>
          <w:szCs w:val="24"/>
        </w:rPr>
        <w:t xml:space="preserve"> </w:t>
      </w:r>
      <w:r w:rsidRPr="0051103E">
        <w:rPr>
          <w:sz w:val="24"/>
          <w:szCs w:val="24"/>
        </w:rPr>
        <w:t>школьного возраста</w:t>
      </w:r>
      <w:r>
        <w:rPr>
          <w:sz w:val="24"/>
          <w:szCs w:val="24"/>
        </w:rPr>
        <w:t xml:space="preserve"> </w:t>
      </w:r>
      <w:r w:rsidRPr="0051103E">
        <w:rPr>
          <w:sz w:val="24"/>
          <w:szCs w:val="24"/>
        </w:rPr>
        <w:t>к</w:t>
      </w:r>
      <w:r>
        <w:rPr>
          <w:sz w:val="24"/>
          <w:szCs w:val="24"/>
        </w:rPr>
        <w:t xml:space="preserve"> </w:t>
      </w:r>
      <w:r w:rsidRPr="0051103E">
        <w:rPr>
          <w:sz w:val="24"/>
          <w:szCs w:val="24"/>
        </w:rPr>
        <w:t>своему</w:t>
      </w:r>
      <w:r>
        <w:rPr>
          <w:sz w:val="24"/>
          <w:szCs w:val="24"/>
        </w:rPr>
        <w:t xml:space="preserve"> </w:t>
      </w:r>
      <w:r w:rsidRPr="0051103E">
        <w:rPr>
          <w:sz w:val="24"/>
          <w:szCs w:val="24"/>
        </w:rPr>
        <w:t>здоровью, существен</w:t>
      </w:r>
      <w:r>
        <w:rPr>
          <w:sz w:val="24"/>
          <w:szCs w:val="24"/>
        </w:rPr>
        <w:t>ООО</w:t>
      </w:r>
      <w:r w:rsidRPr="0051103E">
        <w:rPr>
          <w:sz w:val="24"/>
          <w:szCs w:val="24"/>
        </w:rPr>
        <w:t>тличающиесяоттаковыхувзрослых,чтосвязаносотсутствиемудетейопыта</w:t>
      </w:r>
    </w:p>
    <w:p w:rsidR="00E126B6" w:rsidRPr="0051103E" w:rsidRDefault="00E126B6" w:rsidP="00E126B6">
      <w:pPr>
        <w:pStyle w:val="a3"/>
        <w:ind w:left="993" w:right="-1" w:firstLine="708"/>
      </w:pPr>
      <w:r w:rsidRPr="0051103E">
        <w:t>«нездоровья» (за исключением детей с серьёзными хроническими заболеваниями) и восприятием ребёнком состояния болезни главным образомкак ограничения</w:t>
      </w:r>
      <w:r>
        <w:t xml:space="preserve"> </w:t>
      </w:r>
      <w:r w:rsidRPr="0051103E">
        <w:t>свободы</w:t>
      </w:r>
      <w:r>
        <w:t xml:space="preserve"> </w:t>
      </w:r>
      <w:r w:rsidRPr="0051103E">
        <w:t>(необходимость лежатьв постели, болезненные уколы).</w:t>
      </w:r>
    </w:p>
    <w:p w:rsidR="00E126B6" w:rsidRPr="0051103E" w:rsidRDefault="00E126B6" w:rsidP="00E126B6">
      <w:pPr>
        <w:pStyle w:val="a3"/>
        <w:ind w:left="993" w:right="-1" w:firstLine="708"/>
      </w:pPr>
      <w:r w:rsidRPr="0051103E">
        <w:t xml:space="preserve">Наиболее эффективным путём формирования экологической культуры, здорового и безопасного образа жизни учащихся является направляемая и организуемая взрослыми самостоятельная работа школьников, способствующая активной и успешнойсоциализации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w:t>
      </w:r>
      <w:r w:rsidRPr="0051103E">
        <w:rPr>
          <w:spacing w:val="-2"/>
        </w:rPr>
        <w:t>гигиены.</w:t>
      </w:r>
    </w:p>
    <w:p w:rsidR="00E126B6" w:rsidRPr="0051103E" w:rsidRDefault="00E126B6" w:rsidP="00E126B6">
      <w:pPr>
        <w:pStyle w:val="a3"/>
        <w:ind w:left="993" w:right="-1" w:firstLine="708"/>
      </w:pPr>
      <w:r w:rsidRPr="0051103E">
        <w:t>Однако только знание основ здорового образа жизни не обеспечивает и не гарантирует их использования,если это не становится необходимымусловием ежедневнойжизни ребёнка всемье и школе.</w:t>
      </w:r>
    </w:p>
    <w:p w:rsidR="00E126B6" w:rsidRPr="0051103E" w:rsidRDefault="00E126B6" w:rsidP="00E126B6">
      <w:pPr>
        <w:pStyle w:val="a3"/>
        <w:ind w:left="993" w:right="-1" w:firstLine="708"/>
      </w:pPr>
      <w:r w:rsidRPr="0051103E">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культурыздорового ибезопасногообраза жизни —необходимыйиобязательныйкомпонент</w:t>
      </w:r>
    </w:p>
    <w:p w:rsidR="00E126B6" w:rsidRPr="0051103E" w:rsidRDefault="00E126B6" w:rsidP="00E126B6">
      <w:pPr>
        <w:pStyle w:val="a3"/>
        <w:spacing w:before="61"/>
        <w:ind w:left="993" w:right="-1" w:firstLine="708"/>
      </w:pPr>
      <w:r w:rsidRPr="0051103E">
        <w:t>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w:t>
      </w:r>
      <w:r>
        <w:t xml:space="preserve"> </w:t>
      </w:r>
      <w:r w:rsidRPr="0051103E">
        <w:t>рациональной</w:t>
      </w:r>
      <w:r>
        <w:t xml:space="preserve"> </w:t>
      </w:r>
      <w:r w:rsidRPr="0051103E">
        <w:t>организации</w:t>
      </w:r>
      <w:r>
        <w:t xml:space="preserve"> </w:t>
      </w:r>
      <w:r w:rsidRPr="0051103E">
        <w:t>учебного</w:t>
      </w:r>
      <w:r>
        <w:t xml:space="preserve"> </w:t>
      </w:r>
      <w:r w:rsidRPr="0051103E">
        <w:t>процесса,</w:t>
      </w:r>
      <w:r>
        <w:t xml:space="preserve"> </w:t>
      </w:r>
      <w:r w:rsidRPr="0051103E">
        <w:t>эффективной физкультурно­оздоровительной работы, организации рационального питания.</w:t>
      </w:r>
    </w:p>
    <w:p w:rsidR="00E126B6" w:rsidRPr="0051103E" w:rsidRDefault="00E126B6" w:rsidP="00E126B6">
      <w:pPr>
        <w:pStyle w:val="a3"/>
        <w:ind w:left="993" w:right="-1" w:firstLine="708"/>
      </w:pPr>
      <w:r w:rsidRPr="0051103E">
        <w:t xml:space="preserve">Одним из компонентов формирования экологической культуры, здорового и безопасного образа жизни учащихся является просветительская работа с их родителями (законными представителями), привлечение родителей (законных представителей) к </w:t>
      </w:r>
      <w:r w:rsidRPr="0051103E">
        <w:lastRenderedPageBreak/>
        <w:t>совместной работе с детьми, к разработке программы школы по охране здоровья учащихся.</w:t>
      </w:r>
    </w:p>
    <w:p w:rsidR="00E126B6" w:rsidRPr="0051103E" w:rsidRDefault="00E126B6" w:rsidP="00E126B6">
      <w:pPr>
        <w:pStyle w:val="Heading3"/>
        <w:spacing w:before="8" w:line="272" w:lineRule="exact"/>
        <w:ind w:left="993" w:right="-1" w:firstLine="708"/>
      </w:pPr>
      <w:bookmarkStart w:id="5" w:name="Цели_и_задачи_программы"/>
      <w:bookmarkEnd w:id="5"/>
      <w:r w:rsidRPr="0051103E">
        <w:t>Целиизадачи</w:t>
      </w:r>
      <w:r w:rsidRPr="0051103E">
        <w:rPr>
          <w:spacing w:val="-2"/>
        </w:rPr>
        <w:t>программы</w:t>
      </w:r>
    </w:p>
    <w:p w:rsidR="00E126B6" w:rsidRPr="0051103E" w:rsidRDefault="00E126B6" w:rsidP="00E126B6">
      <w:pPr>
        <w:pStyle w:val="a3"/>
        <w:ind w:left="993" w:right="-1" w:firstLine="708"/>
      </w:pPr>
      <w:r w:rsidRPr="0051103E">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E126B6" w:rsidRPr="0051103E" w:rsidRDefault="00E126B6" w:rsidP="00E126B6">
      <w:pPr>
        <w:pStyle w:val="a3"/>
        <w:spacing w:before="2"/>
        <w:ind w:left="993" w:right="-1" w:firstLine="708"/>
      </w:pPr>
      <w:r w:rsidRPr="0051103E">
        <w:t xml:space="preserve">Основная </w:t>
      </w:r>
      <w:r w:rsidRPr="0051103E">
        <w:rPr>
          <w:b/>
        </w:rPr>
        <w:t xml:space="preserve">цель </w:t>
      </w:r>
      <w:r w:rsidRPr="0051103E">
        <w:t xml:space="preserve">настоящей программы – сохранение и укрепление физического, психологического и социального здоровья учащихся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w:t>
      </w:r>
      <w:r>
        <w:t>основного</w:t>
      </w:r>
      <w:r w:rsidRPr="0051103E">
        <w:t xml:space="preserve"> общего образования.</w:t>
      </w:r>
    </w:p>
    <w:p w:rsidR="00E126B6" w:rsidRPr="0051103E" w:rsidRDefault="00E126B6" w:rsidP="00E126B6">
      <w:pPr>
        <w:pStyle w:val="Heading3"/>
        <w:spacing w:before="3" w:line="272" w:lineRule="exact"/>
        <w:ind w:left="993" w:right="-1" w:firstLine="708"/>
      </w:pPr>
      <w:bookmarkStart w:id="6" w:name="Задачи_программы:"/>
      <w:bookmarkEnd w:id="6"/>
      <w:r w:rsidRPr="0051103E">
        <w:t>Задачи</w:t>
      </w:r>
      <w:r w:rsidRPr="0051103E">
        <w:rPr>
          <w:spacing w:val="-2"/>
        </w:rPr>
        <w:t>программы:</w:t>
      </w:r>
    </w:p>
    <w:p w:rsidR="00E126B6" w:rsidRPr="0051103E" w:rsidRDefault="00E126B6" w:rsidP="00582418">
      <w:pPr>
        <w:pStyle w:val="a7"/>
        <w:numPr>
          <w:ilvl w:val="0"/>
          <w:numId w:val="102"/>
        </w:numPr>
        <w:tabs>
          <w:tab w:val="left" w:pos="1560"/>
        </w:tabs>
        <w:ind w:left="993" w:right="-1" w:firstLine="708"/>
        <w:rPr>
          <w:sz w:val="24"/>
          <w:szCs w:val="24"/>
        </w:rPr>
      </w:pPr>
      <w:r w:rsidRPr="0051103E">
        <w:rPr>
          <w:sz w:val="24"/>
          <w:szCs w:val="24"/>
        </w:rPr>
        <w:t xml:space="preserve">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w:t>
      </w:r>
      <w:r w:rsidRPr="0051103E">
        <w:rPr>
          <w:spacing w:val="-2"/>
          <w:sz w:val="24"/>
          <w:szCs w:val="24"/>
        </w:rPr>
        <w:t>среды;</w:t>
      </w:r>
    </w:p>
    <w:p w:rsidR="00E126B6" w:rsidRPr="0051103E" w:rsidRDefault="00E126B6" w:rsidP="00582418">
      <w:pPr>
        <w:pStyle w:val="a7"/>
        <w:numPr>
          <w:ilvl w:val="0"/>
          <w:numId w:val="102"/>
        </w:numPr>
        <w:tabs>
          <w:tab w:val="left" w:pos="1560"/>
        </w:tabs>
        <w:spacing w:line="275" w:lineRule="exact"/>
        <w:ind w:left="993" w:right="-1" w:firstLine="708"/>
        <w:rPr>
          <w:sz w:val="24"/>
          <w:szCs w:val="24"/>
        </w:rPr>
      </w:pPr>
      <w:r w:rsidRPr="0051103E">
        <w:rPr>
          <w:sz w:val="24"/>
          <w:szCs w:val="24"/>
        </w:rPr>
        <w:t>сформироватьпредставлениеопозитивныхинегативныхфакторах,влияющих</w:t>
      </w:r>
      <w:r w:rsidRPr="0051103E">
        <w:rPr>
          <w:spacing w:val="-5"/>
          <w:sz w:val="24"/>
          <w:szCs w:val="24"/>
        </w:rPr>
        <w:t xml:space="preserve">на </w:t>
      </w:r>
      <w:r w:rsidRPr="0051103E">
        <w:rPr>
          <w:sz w:val="24"/>
          <w:szCs w:val="24"/>
        </w:rPr>
        <w:t>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E126B6" w:rsidRPr="0051103E" w:rsidRDefault="00E126B6" w:rsidP="00582418">
      <w:pPr>
        <w:pStyle w:val="a7"/>
        <w:numPr>
          <w:ilvl w:val="0"/>
          <w:numId w:val="102"/>
        </w:numPr>
        <w:tabs>
          <w:tab w:val="left" w:pos="1560"/>
        </w:tabs>
        <w:spacing w:before="1"/>
        <w:ind w:left="993" w:right="-1" w:firstLine="708"/>
        <w:rPr>
          <w:sz w:val="24"/>
          <w:szCs w:val="24"/>
        </w:rPr>
      </w:pPr>
      <w:r w:rsidRPr="0051103E">
        <w:rPr>
          <w:sz w:val="24"/>
          <w:szCs w:val="24"/>
        </w:rPr>
        <w:t>дать представление с учётом принципаинформационнойбезопасностио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E126B6" w:rsidRPr="0051103E" w:rsidRDefault="00E126B6" w:rsidP="00582418">
      <w:pPr>
        <w:pStyle w:val="a7"/>
        <w:numPr>
          <w:ilvl w:val="0"/>
          <w:numId w:val="102"/>
        </w:numPr>
        <w:tabs>
          <w:tab w:val="left" w:pos="1560"/>
        </w:tabs>
        <w:spacing w:line="274" w:lineRule="exact"/>
        <w:ind w:left="993" w:right="-1" w:firstLine="708"/>
        <w:rPr>
          <w:sz w:val="24"/>
          <w:szCs w:val="24"/>
        </w:rPr>
      </w:pPr>
      <w:r w:rsidRPr="0051103E">
        <w:rPr>
          <w:sz w:val="24"/>
          <w:szCs w:val="24"/>
        </w:rPr>
        <w:t>сформироватьпознавательныйинтересибережноеотношениек</w:t>
      </w:r>
      <w:r w:rsidRPr="0051103E">
        <w:rPr>
          <w:spacing w:val="-2"/>
          <w:sz w:val="24"/>
          <w:szCs w:val="24"/>
        </w:rPr>
        <w:t>природе;</w:t>
      </w:r>
    </w:p>
    <w:p w:rsidR="00E126B6" w:rsidRPr="0051103E" w:rsidRDefault="00E126B6" w:rsidP="00582418">
      <w:pPr>
        <w:pStyle w:val="a7"/>
        <w:numPr>
          <w:ilvl w:val="0"/>
          <w:numId w:val="102"/>
        </w:numPr>
        <w:tabs>
          <w:tab w:val="left" w:pos="1560"/>
        </w:tabs>
        <w:spacing w:before="4" w:line="237" w:lineRule="auto"/>
        <w:ind w:left="993" w:right="-1" w:firstLine="708"/>
        <w:rPr>
          <w:sz w:val="24"/>
          <w:szCs w:val="24"/>
        </w:rPr>
      </w:pPr>
      <w:r w:rsidRPr="0051103E">
        <w:rPr>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E126B6" w:rsidRPr="0051103E" w:rsidRDefault="00E126B6" w:rsidP="00582418">
      <w:pPr>
        <w:pStyle w:val="a7"/>
        <w:numPr>
          <w:ilvl w:val="0"/>
          <w:numId w:val="102"/>
        </w:numPr>
        <w:tabs>
          <w:tab w:val="left" w:pos="1560"/>
        </w:tabs>
        <w:spacing w:before="6" w:line="237" w:lineRule="auto"/>
        <w:ind w:left="993" w:right="-1" w:firstLine="708"/>
        <w:rPr>
          <w:sz w:val="24"/>
          <w:szCs w:val="24"/>
        </w:rPr>
      </w:pPr>
      <w:r w:rsidRPr="0051103E">
        <w:rPr>
          <w:sz w:val="24"/>
          <w:szCs w:val="24"/>
        </w:rPr>
        <w:t>сформировать представление о правильном (здоровом) питании, его режиме, структуре, полезных продуктах;</w:t>
      </w:r>
    </w:p>
    <w:p w:rsidR="00E126B6" w:rsidRPr="0051103E" w:rsidRDefault="00E126B6" w:rsidP="00582418">
      <w:pPr>
        <w:pStyle w:val="a7"/>
        <w:numPr>
          <w:ilvl w:val="0"/>
          <w:numId w:val="102"/>
        </w:numPr>
        <w:tabs>
          <w:tab w:val="left" w:pos="1560"/>
        </w:tabs>
        <w:spacing w:before="3"/>
        <w:ind w:left="993" w:right="-1" w:firstLine="708"/>
        <w:rPr>
          <w:sz w:val="24"/>
          <w:szCs w:val="24"/>
        </w:rPr>
      </w:pPr>
      <w:r w:rsidRPr="0051103E">
        <w:rPr>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E126B6" w:rsidRPr="0051103E" w:rsidRDefault="00E126B6" w:rsidP="00582418">
      <w:pPr>
        <w:pStyle w:val="a7"/>
        <w:numPr>
          <w:ilvl w:val="0"/>
          <w:numId w:val="102"/>
        </w:numPr>
        <w:tabs>
          <w:tab w:val="left" w:pos="1560"/>
        </w:tabs>
        <w:spacing w:line="242" w:lineRule="auto"/>
        <w:ind w:left="993" w:right="-1" w:firstLine="708"/>
        <w:rPr>
          <w:sz w:val="24"/>
          <w:szCs w:val="24"/>
        </w:rPr>
      </w:pPr>
      <w:r w:rsidRPr="0051103E">
        <w:rPr>
          <w:sz w:val="24"/>
          <w:szCs w:val="24"/>
        </w:rPr>
        <w:t>обучить безопасному поведению в окружающей среде и элементарным навыкам поведения в экстремальных ситуациях;</w:t>
      </w:r>
    </w:p>
    <w:p w:rsidR="00E126B6" w:rsidRPr="0051103E" w:rsidRDefault="00E126B6" w:rsidP="00582418">
      <w:pPr>
        <w:pStyle w:val="a7"/>
        <w:numPr>
          <w:ilvl w:val="0"/>
          <w:numId w:val="102"/>
        </w:numPr>
        <w:tabs>
          <w:tab w:val="left" w:pos="1560"/>
        </w:tabs>
        <w:spacing w:line="271" w:lineRule="exact"/>
        <w:ind w:left="993" w:right="-1" w:firstLine="708"/>
        <w:rPr>
          <w:sz w:val="24"/>
          <w:szCs w:val="24"/>
        </w:rPr>
      </w:pPr>
      <w:r w:rsidRPr="0051103E">
        <w:rPr>
          <w:sz w:val="24"/>
          <w:szCs w:val="24"/>
        </w:rPr>
        <w:t>сформироватьнавык</w:t>
      </w:r>
      <w:r>
        <w:rPr>
          <w:sz w:val="24"/>
          <w:szCs w:val="24"/>
        </w:rPr>
        <w:t xml:space="preserve"> </w:t>
      </w:r>
      <w:r w:rsidRPr="0051103E">
        <w:rPr>
          <w:sz w:val="24"/>
          <w:szCs w:val="24"/>
        </w:rPr>
        <w:t>ипозитивного</w:t>
      </w:r>
      <w:r w:rsidRPr="0051103E">
        <w:rPr>
          <w:spacing w:val="-2"/>
          <w:sz w:val="24"/>
          <w:szCs w:val="24"/>
        </w:rPr>
        <w:t>общения;</w:t>
      </w:r>
    </w:p>
    <w:p w:rsidR="00E126B6" w:rsidRPr="0051103E" w:rsidRDefault="00E126B6" w:rsidP="00582418">
      <w:pPr>
        <w:pStyle w:val="a7"/>
        <w:numPr>
          <w:ilvl w:val="0"/>
          <w:numId w:val="102"/>
        </w:numPr>
        <w:tabs>
          <w:tab w:val="left" w:pos="1560"/>
        </w:tabs>
        <w:spacing w:before="1"/>
        <w:ind w:left="993" w:right="-1" w:firstLine="708"/>
        <w:rPr>
          <w:sz w:val="24"/>
          <w:szCs w:val="24"/>
        </w:rPr>
      </w:pPr>
      <w:r w:rsidRPr="0051103E">
        <w:rPr>
          <w:sz w:val="24"/>
          <w:szCs w:val="24"/>
        </w:rPr>
        <w:t>научитьосознанному выбору поступков, стиляповедения, позволяющих сохранять и укреплять здоровье;</w:t>
      </w:r>
    </w:p>
    <w:p w:rsidR="00E126B6" w:rsidRPr="0051103E" w:rsidRDefault="00E126B6" w:rsidP="00582418">
      <w:pPr>
        <w:pStyle w:val="a7"/>
        <w:numPr>
          <w:ilvl w:val="0"/>
          <w:numId w:val="102"/>
        </w:numPr>
        <w:tabs>
          <w:tab w:val="left" w:pos="1560"/>
        </w:tabs>
        <w:spacing w:line="237" w:lineRule="auto"/>
        <w:ind w:left="993" w:right="-1" w:firstLine="708"/>
        <w:rPr>
          <w:sz w:val="24"/>
          <w:szCs w:val="24"/>
        </w:rPr>
      </w:pPr>
      <w:r w:rsidRPr="0051103E">
        <w:rPr>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E126B6" w:rsidRPr="0051103E" w:rsidRDefault="00E126B6" w:rsidP="00E126B6">
      <w:pPr>
        <w:pStyle w:val="Heading3"/>
        <w:spacing w:before="11" w:line="272" w:lineRule="exact"/>
        <w:ind w:left="993" w:right="-1" w:firstLine="708"/>
      </w:pPr>
      <w:bookmarkStart w:id="7" w:name="Основные_направления_программы"/>
      <w:bookmarkEnd w:id="7"/>
      <w:r w:rsidRPr="0051103E">
        <w:t>Основные</w:t>
      </w:r>
      <w:r>
        <w:t xml:space="preserve"> </w:t>
      </w:r>
      <w:r w:rsidRPr="0051103E">
        <w:t>направления</w:t>
      </w:r>
      <w:r>
        <w:t xml:space="preserve"> </w:t>
      </w:r>
      <w:r w:rsidRPr="0051103E">
        <w:rPr>
          <w:spacing w:val="-2"/>
        </w:rPr>
        <w:t>программы</w:t>
      </w:r>
    </w:p>
    <w:p w:rsidR="00E126B6" w:rsidRPr="0051103E" w:rsidRDefault="00E126B6" w:rsidP="00E126B6">
      <w:pPr>
        <w:pStyle w:val="a3"/>
        <w:ind w:left="993" w:right="-1" w:firstLine="708"/>
      </w:pPr>
      <w:r w:rsidRPr="0051103E">
        <w:t xml:space="preserve">Наэтапеначальнойшколынапервоеместов урочнойивнеурочнойдеятельностивыдвигается </w:t>
      </w:r>
      <w:r w:rsidRPr="0051103E">
        <w:rPr>
          <w:spacing w:val="-4"/>
        </w:rPr>
        <w:t xml:space="preserve">опытпримененияформируемыхусилиямивсехучебныхпредметов универсальныхучебныхдействий, </w:t>
      </w:r>
      <w:r w:rsidRPr="0051103E">
        <w:t>ценностных ориентаций и оценочных умений, социальных норм поведения, направленных на сохранениездоровьяиобеспечениеэкологическойбезопасностичеловекаиприроды.Формируется личный опыт самоограничения при решении ключевого противоречия экологического сознания этого возраста «хочу– нельзя» и его эмоционального переживания.</w:t>
      </w:r>
    </w:p>
    <w:p w:rsidR="00E126B6" w:rsidRPr="0051103E" w:rsidRDefault="00E126B6" w:rsidP="00E126B6">
      <w:pPr>
        <w:pStyle w:val="a3"/>
        <w:spacing w:before="66" w:line="237" w:lineRule="auto"/>
        <w:ind w:left="993" w:right="-1" w:firstLine="708"/>
      </w:pPr>
      <w:r w:rsidRPr="0051103E">
        <w:lastRenderedPageBreak/>
        <w:t xml:space="preserve">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w:t>
      </w:r>
      <w:r w:rsidRPr="0051103E">
        <w:rPr>
          <w:spacing w:val="-2"/>
        </w:rPr>
        <w:t>знания.</w:t>
      </w:r>
    </w:p>
    <w:p w:rsidR="00E126B6" w:rsidRPr="0051103E" w:rsidRDefault="00E126B6" w:rsidP="00E126B6">
      <w:pPr>
        <w:pStyle w:val="a3"/>
        <w:spacing w:before="4"/>
        <w:ind w:left="993" w:right="-1" w:firstLine="708"/>
      </w:pPr>
      <w:r w:rsidRPr="0051103E">
        <w:t xml:space="preserve">Основныевидыдеятельностиучащихся:учебная,учебно­исследовательская, образно­познавательная,игровая,рефлексивно­оценочная,регулятивная,креативная,общественно </w:t>
      </w:r>
      <w:r w:rsidRPr="0051103E">
        <w:rPr>
          <w:spacing w:val="-2"/>
        </w:rPr>
        <w:t>полезная.</w:t>
      </w:r>
    </w:p>
    <w:p w:rsidR="00E126B6" w:rsidRPr="0051103E" w:rsidRDefault="00E126B6" w:rsidP="00E126B6">
      <w:pPr>
        <w:pStyle w:val="a3"/>
        <w:spacing w:line="242" w:lineRule="auto"/>
        <w:ind w:left="993" w:right="-1" w:firstLine="708"/>
      </w:pPr>
      <w:r w:rsidRPr="0051103E">
        <w:t>Формируемые ценности: природа, здоровье, экологическая культура, экологическибезопасное поведение.</w:t>
      </w:r>
    </w:p>
    <w:p w:rsidR="00E126B6" w:rsidRPr="0051103E" w:rsidRDefault="00E126B6" w:rsidP="00E126B6">
      <w:pPr>
        <w:pStyle w:val="a3"/>
        <w:spacing w:line="242" w:lineRule="auto"/>
        <w:ind w:left="993" w:right="-1" w:firstLine="708"/>
      </w:pPr>
      <w:r w:rsidRPr="0051103E">
        <w:t>Основные формы организации внеурочной деятельности: развивающие ситуации игрового и учебного типа.</w:t>
      </w:r>
    </w:p>
    <w:p w:rsidR="00E126B6" w:rsidRPr="0051103E" w:rsidRDefault="00E126B6" w:rsidP="00E126B6">
      <w:pPr>
        <w:pStyle w:val="a3"/>
        <w:spacing w:line="242" w:lineRule="auto"/>
        <w:ind w:left="993" w:right="-1" w:firstLine="708"/>
      </w:pPr>
      <w:r w:rsidRPr="0051103E">
        <w:t xml:space="preserve">Системная работа на уровне </w:t>
      </w:r>
      <w:r>
        <w:t>основного</w:t>
      </w:r>
      <w:r w:rsidRPr="0051103E">
        <w:t xml:space="preserve"> общего образования поформированию экологической культуры, здорового и безопасного образа жизни может быть организована по следующим </w:t>
      </w:r>
      <w:r w:rsidRPr="0051103E">
        <w:rPr>
          <w:b/>
        </w:rPr>
        <w:t>направлениям</w:t>
      </w:r>
      <w:r w:rsidRPr="0051103E">
        <w:t>:</w:t>
      </w:r>
    </w:p>
    <w:p w:rsidR="00E126B6" w:rsidRPr="0051103E" w:rsidRDefault="00E126B6" w:rsidP="00582418">
      <w:pPr>
        <w:pStyle w:val="a7"/>
        <w:numPr>
          <w:ilvl w:val="0"/>
          <w:numId w:val="102"/>
        </w:numPr>
        <w:tabs>
          <w:tab w:val="left" w:pos="1560"/>
        </w:tabs>
        <w:spacing w:line="267" w:lineRule="exact"/>
        <w:ind w:left="993" w:right="-1" w:firstLine="708"/>
        <w:rPr>
          <w:sz w:val="24"/>
          <w:szCs w:val="24"/>
        </w:rPr>
      </w:pPr>
      <w:r w:rsidRPr="0051103E">
        <w:rPr>
          <w:sz w:val="24"/>
          <w:szCs w:val="24"/>
        </w:rPr>
        <w:t>создание</w:t>
      </w:r>
      <w:r>
        <w:rPr>
          <w:sz w:val="24"/>
          <w:szCs w:val="24"/>
        </w:rPr>
        <w:t xml:space="preserve"> </w:t>
      </w:r>
      <w:r w:rsidRPr="0051103E">
        <w:rPr>
          <w:sz w:val="24"/>
          <w:szCs w:val="24"/>
        </w:rPr>
        <w:t>экологически</w:t>
      </w:r>
      <w:r>
        <w:rPr>
          <w:sz w:val="24"/>
          <w:szCs w:val="24"/>
        </w:rPr>
        <w:t xml:space="preserve"> </w:t>
      </w:r>
      <w:r w:rsidRPr="0051103E">
        <w:rPr>
          <w:sz w:val="24"/>
          <w:szCs w:val="24"/>
        </w:rPr>
        <w:t>безопасной,</w:t>
      </w:r>
      <w:r>
        <w:rPr>
          <w:sz w:val="24"/>
          <w:szCs w:val="24"/>
        </w:rPr>
        <w:t xml:space="preserve"> </w:t>
      </w:r>
      <w:r w:rsidRPr="0051103E">
        <w:rPr>
          <w:sz w:val="24"/>
          <w:szCs w:val="24"/>
        </w:rPr>
        <w:t>здоровьесберегающей</w:t>
      </w:r>
      <w:r>
        <w:rPr>
          <w:sz w:val="24"/>
          <w:szCs w:val="24"/>
        </w:rPr>
        <w:t xml:space="preserve"> </w:t>
      </w:r>
      <w:r w:rsidRPr="0051103E">
        <w:rPr>
          <w:sz w:val="24"/>
          <w:szCs w:val="24"/>
        </w:rPr>
        <w:t>инфраструктуры</w:t>
      </w:r>
      <w:r>
        <w:rPr>
          <w:sz w:val="24"/>
          <w:szCs w:val="24"/>
        </w:rPr>
        <w:t xml:space="preserve"> </w:t>
      </w:r>
      <w:r w:rsidRPr="0051103E">
        <w:rPr>
          <w:spacing w:val="-2"/>
          <w:sz w:val="24"/>
          <w:szCs w:val="24"/>
        </w:rPr>
        <w:t>школы;</w:t>
      </w:r>
    </w:p>
    <w:p w:rsidR="00E126B6" w:rsidRPr="0051103E" w:rsidRDefault="00E126B6" w:rsidP="00582418">
      <w:pPr>
        <w:pStyle w:val="a7"/>
        <w:numPr>
          <w:ilvl w:val="0"/>
          <w:numId w:val="102"/>
        </w:numPr>
        <w:tabs>
          <w:tab w:val="left" w:pos="1560"/>
        </w:tabs>
        <w:spacing w:line="273" w:lineRule="exact"/>
        <w:ind w:left="993" w:right="-1" w:firstLine="708"/>
        <w:rPr>
          <w:sz w:val="24"/>
          <w:szCs w:val="24"/>
        </w:rPr>
      </w:pPr>
      <w:r w:rsidRPr="0051103E">
        <w:rPr>
          <w:sz w:val="24"/>
          <w:szCs w:val="24"/>
        </w:rPr>
        <w:t>организацияучебнойивнеурочнойдеятельности</w:t>
      </w:r>
      <w:r w:rsidRPr="0051103E">
        <w:rPr>
          <w:spacing w:val="-2"/>
          <w:sz w:val="24"/>
          <w:szCs w:val="24"/>
        </w:rPr>
        <w:t xml:space="preserve"> учащихся;</w:t>
      </w:r>
    </w:p>
    <w:p w:rsidR="00E126B6" w:rsidRPr="0051103E" w:rsidRDefault="00E126B6" w:rsidP="00582418">
      <w:pPr>
        <w:pStyle w:val="a7"/>
        <w:numPr>
          <w:ilvl w:val="0"/>
          <w:numId w:val="102"/>
        </w:numPr>
        <w:tabs>
          <w:tab w:val="left" w:pos="1560"/>
        </w:tabs>
        <w:spacing w:line="275" w:lineRule="exact"/>
        <w:ind w:left="993" w:right="-1" w:firstLine="708"/>
        <w:rPr>
          <w:sz w:val="24"/>
          <w:szCs w:val="24"/>
        </w:rPr>
      </w:pPr>
      <w:r w:rsidRPr="0051103E">
        <w:rPr>
          <w:spacing w:val="-2"/>
          <w:sz w:val="24"/>
          <w:szCs w:val="24"/>
        </w:rPr>
        <w:t>организацияфизкультурно­оздоровительнойработы;</w:t>
      </w:r>
    </w:p>
    <w:p w:rsidR="00E126B6" w:rsidRPr="0051103E" w:rsidRDefault="00E126B6" w:rsidP="00582418">
      <w:pPr>
        <w:pStyle w:val="a7"/>
        <w:numPr>
          <w:ilvl w:val="0"/>
          <w:numId w:val="102"/>
        </w:numPr>
        <w:tabs>
          <w:tab w:val="left" w:pos="1560"/>
        </w:tabs>
        <w:spacing w:line="275" w:lineRule="exact"/>
        <w:ind w:left="993" w:right="-1" w:firstLine="708"/>
        <w:rPr>
          <w:sz w:val="24"/>
          <w:szCs w:val="24"/>
        </w:rPr>
      </w:pPr>
      <w:r w:rsidRPr="0051103E">
        <w:rPr>
          <w:sz w:val="24"/>
          <w:szCs w:val="24"/>
        </w:rPr>
        <w:t>организацияработысродителями(законными</w:t>
      </w:r>
      <w:r w:rsidRPr="0051103E">
        <w:rPr>
          <w:spacing w:val="-2"/>
          <w:sz w:val="24"/>
          <w:szCs w:val="24"/>
        </w:rPr>
        <w:t>представителями).</w:t>
      </w:r>
    </w:p>
    <w:p w:rsidR="00E126B6" w:rsidRPr="0051103E" w:rsidRDefault="00E126B6" w:rsidP="00E126B6">
      <w:pPr>
        <w:pStyle w:val="Heading3"/>
        <w:spacing w:before="2" w:line="272" w:lineRule="exact"/>
        <w:ind w:left="993" w:right="-1" w:firstLine="708"/>
      </w:pPr>
      <w:bookmarkStart w:id="8" w:name="Модель_организации_работы_школы_по_реали"/>
      <w:bookmarkEnd w:id="8"/>
      <w:r w:rsidRPr="0051103E">
        <w:t>Модельорганизацииработышколыпореализации</w:t>
      </w:r>
      <w:r w:rsidRPr="0051103E">
        <w:rPr>
          <w:spacing w:val="-2"/>
        </w:rPr>
        <w:t>программы</w:t>
      </w:r>
    </w:p>
    <w:p w:rsidR="00E126B6" w:rsidRPr="0051103E" w:rsidRDefault="00E126B6" w:rsidP="00E126B6">
      <w:pPr>
        <w:pStyle w:val="a3"/>
        <w:spacing w:line="242" w:lineRule="auto"/>
        <w:ind w:left="993" w:right="-1" w:firstLine="708"/>
      </w:pPr>
      <w:r w:rsidRPr="0051103E">
        <w:t>Работашколыпореализациипрограммыформированияэкологическойкультуры,здоровогои безопасного образа жизни реализуетсяв два этапа.</w:t>
      </w:r>
    </w:p>
    <w:p w:rsidR="00E126B6" w:rsidRPr="0051103E" w:rsidRDefault="00E126B6" w:rsidP="00E126B6">
      <w:pPr>
        <w:pStyle w:val="a3"/>
        <w:spacing w:line="242" w:lineRule="auto"/>
        <w:ind w:left="993" w:right="-1" w:firstLine="708"/>
      </w:pPr>
      <w:r w:rsidRPr="0051103E">
        <w:t>Первый этап — анализ состояния и планирование работы школы по данномунаправлению, в том числе по:</w:t>
      </w:r>
    </w:p>
    <w:p w:rsidR="00E126B6" w:rsidRPr="0051103E" w:rsidRDefault="00E126B6" w:rsidP="00582418">
      <w:pPr>
        <w:pStyle w:val="a7"/>
        <w:numPr>
          <w:ilvl w:val="0"/>
          <w:numId w:val="102"/>
        </w:numPr>
        <w:tabs>
          <w:tab w:val="left" w:pos="1418"/>
        </w:tabs>
        <w:ind w:left="993" w:right="-1" w:firstLine="708"/>
        <w:rPr>
          <w:sz w:val="24"/>
          <w:szCs w:val="24"/>
        </w:rPr>
      </w:pPr>
      <w:r w:rsidRPr="0051103E">
        <w:rPr>
          <w:sz w:val="24"/>
          <w:szCs w:val="24"/>
        </w:rPr>
        <w:t>организациирежимаднядетей,ихнагрузкам,питанию,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E126B6" w:rsidRPr="0051103E" w:rsidRDefault="00E126B6" w:rsidP="00582418">
      <w:pPr>
        <w:pStyle w:val="a7"/>
        <w:numPr>
          <w:ilvl w:val="0"/>
          <w:numId w:val="102"/>
        </w:numPr>
        <w:tabs>
          <w:tab w:val="left" w:pos="1418"/>
        </w:tabs>
        <w:ind w:left="993" w:right="-1" w:firstLine="708"/>
        <w:rPr>
          <w:sz w:val="24"/>
          <w:szCs w:val="24"/>
        </w:rPr>
      </w:pPr>
      <w:r w:rsidRPr="0051103E">
        <w:rPr>
          <w:sz w:val="24"/>
          <w:szCs w:val="24"/>
        </w:rPr>
        <w:t xml:space="preserve">организации проводимой и необходимой для реализации </w:t>
      </w:r>
      <w:r w:rsidRPr="0051103E">
        <w:rPr>
          <w:spacing w:val="-2"/>
          <w:sz w:val="24"/>
          <w:szCs w:val="24"/>
        </w:rPr>
        <w:t xml:space="preserve">программы </w:t>
      </w:r>
      <w:r w:rsidRPr="0051103E">
        <w:rPr>
          <w:sz w:val="24"/>
          <w:szCs w:val="24"/>
        </w:rPr>
        <w:t>просветительскойработы школысучащимисяиродителями(законными</w:t>
      </w:r>
      <w:r w:rsidRPr="0051103E">
        <w:rPr>
          <w:spacing w:val="-2"/>
          <w:sz w:val="24"/>
          <w:szCs w:val="24"/>
        </w:rPr>
        <w:t>представителями);</w:t>
      </w:r>
    </w:p>
    <w:p w:rsidR="00E126B6" w:rsidRPr="0051103E" w:rsidRDefault="00E126B6" w:rsidP="00582418">
      <w:pPr>
        <w:pStyle w:val="a7"/>
        <w:numPr>
          <w:ilvl w:val="0"/>
          <w:numId w:val="102"/>
        </w:numPr>
        <w:tabs>
          <w:tab w:val="left" w:pos="1418"/>
        </w:tabs>
        <w:spacing w:line="242" w:lineRule="auto"/>
        <w:ind w:left="993" w:right="-1" w:firstLine="708"/>
        <w:rPr>
          <w:sz w:val="24"/>
          <w:szCs w:val="24"/>
        </w:rPr>
      </w:pPr>
      <w:r w:rsidRPr="0051103E">
        <w:rPr>
          <w:sz w:val="24"/>
          <w:szCs w:val="24"/>
        </w:rPr>
        <w:t xml:space="preserve">выделениюприоритетоввработешколыс учётомрезультатовпроведённого анализа, а также возрастных особенностей учащихся при получении </w:t>
      </w:r>
      <w:r>
        <w:rPr>
          <w:sz w:val="24"/>
          <w:szCs w:val="24"/>
        </w:rPr>
        <w:t>основного</w:t>
      </w:r>
      <w:r w:rsidRPr="0051103E">
        <w:rPr>
          <w:sz w:val="24"/>
          <w:szCs w:val="24"/>
        </w:rPr>
        <w:t xml:space="preserve"> общего образования.</w:t>
      </w:r>
    </w:p>
    <w:p w:rsidR="00E126B6" w:rsidRPr="0051103E" w:rsidRDefault="00E126B6" w:rsidP="00E126B6">
      <w:pPr>
        <w:pStyle w:val="a3"/>
        <w:tabs>
          <w:tab w:val="left" w:pos="1418"/>
        </w:tabs>
        <w:spacing w:line="242" w:lineRule="auto"/>
        <w:ind w:left="993" w:right="-1" w:firstLine="708"/>
      </w:pPr>
      <w:r w:rsidRPr="0051103E">
        <w:t>Второй</w:t>
      </w:r>
      <w:r>
        <w:t xml:space="preserve"> </w:t>
      </w:r>
      <w:r w:rsidRPr="0051103E">
        <w:t>этап—организация</w:t>
      </w:r>
      <w:r>
        <w:t xml:space="preserve"> </w:t>
      </w:r>
      <w:r w:rsidRPr="0051103E">
        <w:t>просветительской,</w:t>
      </w:r>
      <w:r>
        <w:t xml:space="preserve"> </w:t>
      </w:r>
      <w:r w:rsidRPr="0051103E">
        <w:t>учебно­воспитательной</w:t>
      </w:r>
      <w:r>
        <w:t xml:space="preserve"> </w:t>
      </w:r>
      <w:r w:rsidRPr="0051103E">
        <w:t>и</w:t>
      </w:r>
      <w:r>
        <w:t xml:space="preserve"> </w:t>
      </w:r>
      <w:r w:rsidRPr="0051103E">
        <w:t>методической</w:t>
      </w:r>
      <w:r>
        <w:t xml:space="preserve"> </w:t>
      </w:r>
      <w:r w:rsidRPr="0051103E">
        <w:t>работы школы</w:t>
      </w:r>
      <w:r>
        <w:t xml:space="preserve"> </w:t>
      </w:r>
      <w:r w:rsidRPr="0051103E">
        <w:t>по данному направлению.</w:t>
      </w:r>
    </w:p>
    <w:p w:rsidR="00E126B6" w:rsidRPr="0051103E" w:rsidRDefault="00E126B6" w:rsidP="00582418">
      <w:pPr>
        <w:pStyle w:val="a7"/>
        <w:numPr>
          <w:ilvl w:val="0"/>
          <w:numId w:val="101"/>
        </w:numPr>
        <w:tabs>
          <w:tab w:val="left" w:pos="1418"/>
          <w:tab w:val="left" w:pos="1806"/>
        </w:tabs>
        <w:spacing w:line="242" w:lineRule="auto"/>
        <w:ind w:left="993" w:right="-1" w:firstLine="708"/>
        <w:rPr>
          <w:sz w:val="24"/>
          <w:szCs w:val="24"/>
        </w:rPr>
      </w:pPr>
      <w:r w:rsidRPr="0051103E">
        <w:rPr>
          <w:sz w:val="24"/>
          <w:szCs w:val="24"/>
        </w:rPr>
        <w:t>Просветительская, учебно­воспитательная работа с учащимися, направленная на формирование экологической культуры, здорового и безопасного образа жизни, включает:</w:t>
      </w:r>
    </w:p>
    <w:p w:rsidR="00E126B6" w:rsidRPr="0051103E" w:rsidRDefault="00E126B6" w:rsidP="00582418">
      <w:pPr>
        <w:pStyle w:val="a7"/>
        <w:numPr>
          <w:ilvl w:val="1"/>
          <w:numId w:val="101"/>
        </w:numPr>
        <w:tabs>
          <w:tab w:val="left" w:pos="1418"/>
        </w:tabs>
        <w:ind w:left="993" w:right="-1" w:firstLine="708"/>
        <w:rPr>
          <w:sz w:val="24"/>
          <w:szCs w:val="24"/>
        </w:rPr>
      </w:pPr>
      <w:r w:rsidRPr="0051103E">
        <w:rPr>
          <w:sz w:val="24"/>
          <w:szCs w:val="24"/>
        </w:rPr>
        <w:t>внедрение в систему работы школы дополнительных образовательных курсов, которые направлены на формирование экологической культуры учащихся, ценности здоровья и здорового образа жизни и могут реализовываться во внеурочной деятельности либо включаться в учебный процесс;</w:t>
      </w:r>
    </w:p>
    <w:p w:rsidR="00E126B6" w:rsidRPr="0051103E" w:rsidRDefault="00E126B6" w:rsidP="00582418">
      <w:pPr>
        <w:pStyle w:val="a7"/>
        <w:numPr>
          <w:ilvl w:val="1"/>
          <w:numId w:val="101"/>
        </w:numPr>
        <w:tabs>
          <w:tab w:val="left" w:pos="1418"/>
        </w:tabs>
        <w:spacing w:line="242" w:lineRule="auto"/>
        <w:ind w:left="993" w:right="-1" w:firstLine="708"/>
        <w:rPr>
          <w:sz w:val="24"/>
          <w:szCs w:val="24"/>
        </w:rPr>
      </w:pPr>
      <w:r w:rsidRPr="0051103E">
        <w:rPr>
          <w:sz w:val="24"/>
          <w:szCs w:val="24"/>
        </w:rPr>
        <w:t>лекции, беседы, консультации по проблемам экологического просвещения, сохранения и укрепления здоровья учащихся, профилактике вредных привычек;</w:t>
      </w:r>
    </w:p>
    <w:p w:rsidR="00E126B6" w:rsidRPr="0051103E" w:rsidRDefault="00E126B6" w:rsidP="00582418">
      <w:pPr>
        <w:pStyle w:val="a7"/>
        <w:numPr>
          <w:ilvl w:val="1"/>
          <w:numId w:val="101"/>
        </w:numPr>
        <w:tabs>
          <w:tab w:val="left" w:pos="1418"/>
        </w:tabs>
        <w:ind w:left="993" w:right="-1" w:firstLine="708"/>
        <w:rPr>
          <w:sz w:val="24"/>
          <w:szCs w:val="24"/>
        </w:rPr>
      </w:pPr>
      <w:r w:rsidRPr="0051103E">
        <w:rPr>
          <w:sz w:val="24"/>
          <w:szCs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E126B6" w:rsidRPr="0051103E" w:rsidRDefault="00E126B6" w:rsidP="00582418">
      <w:pPr>
        <w:pStyle w:val="a7"/>
        <w:numPr>
          <w:ilvl w:val="0"/>
          <w:numId w:val="101"/>
        </w:numPr>
        <w:tabs>
          <w:tab w:val="left" w:pos="1806"/>
        </w:tabs>
        <w:ind w:left="993" w:right="-1" w:firstLine="708"/>
        <w:rPr>
          <w:sz w:val="24"/>
          <w:szCs w:val="24"/>
        </w:rPr>
      </w:pPr>
      <w:r w:rsidRPr="0051103E">
        <w:rPr>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E126B6" w:rsidRPr="0051103E" w:rsidRDefault="00E126B6" w:rsidP="00582418">
      <w:pPr>
        <w:pStyle w:val="a7"/>
        <w:numPr>
          <w:ilvl w:val="1"/>
          <w:numId w:val="101"/>
        </w:numPr>
        <w:tabs>
          <w:tab w:val="left" w:pos="1560"/>
        </w:tabs>
        <w:spacing w:line="237" w:lineRule="auto"/>
        <w:ind w:left="993" w:right="-1" w:firstLine="708"/>
        <w:rPr>
          <w:sz w:val="24"/>
          <w:szCs w:val="24"/>
        </w:rPr>
      </w:pPr>
      <w:r w:rsidRPr="0051103E">
        <w:rPr>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E126B6" w:rsidRPr="0051103E" w:rsidRDefault="00E126B6" w:rsidP="00582418">
      <w:pPr>
        <w:pStyle w:val="a7"/>
        <w:numPr>
          <w:ilvl w:val="1"/>
          <w:numId w:val="101"/>
        </w:numPr>
        <w:tabs>
          <w:tab w:val="left" w:pos="1560"/>
        </w:tabs>
        <w:ind w:left="993" w:right="-1" w:firstLine="708"/>
        <w:rPr>
          <w:sz w:val="24"/>
          <w:szCs w:val="24"/>
        </w:rPr>
      </w:pPr>
      <w:r w:rsidRPr="0051103E">
        <w:rPr>
          <w:sz w:val="24"/>
          <w:szCs w:val="24"/>
        </w:rPr>
        <w:t>привлечение педагогов, медицинских работников, психологов и родителей(законных представителей) к совместной работе по проведению природоохранных, оздоровительных мероприятий и спортивных соревнований.</w:t>
      </w:r>
    </w:p>
    <w:p w:rsidR="00E126B6" w:rsidRPr="0051103E" w:rsidRDefault="00E126B6" w:rsidP="00E126B6">
      <w:pPr>
        <w:pStyle w:val="a3"/>
        <w:spacing w:line="242" w:lineRule="auto"/>
        <w:ind w:left="993" w:right="-1" w:firstLine="708"/>
      </w:pPr>
      <w:r w:rsidRPr="0051103E">
        <w:lastRenderedPageBreak/>
        <w:t xml:space="preserve">Созданиеэкологическибезопасной,здоровьесберегающейинфраструктурышколы </w:t>
      </w:r>
      <w:r w:rsidRPr="0051103E">
        <w:rPr>
          <w:spacing w:val="-2"/>
        </w:rPr>
        <w:t>включает:</w:t>
      </w:r>
    </w:p>
    <w:p w:rsidR="00E126B6" w:rsidRPr="0051103E" w:rsidRDefault="00E126B6" w:rsidP="00582418">
      <w:pPr>
        <w:pStyle w:val="a7"/>
        <w:numPr>
          <w:ilvl w:val="1"/>
          <w:numId w:val="101"/>
        </w:numPr>
        <w:tabs>
          <w:tab w:val="left" w:pos="1560"/>
        </w:tabs>
        <w:spacing w:before="47"/>
        <w:ind w:left="993" w:right="-1" w:firstLine="708"/>
        <w:rPr>
          <w:sz w:val="24"/>
          <w:szCs w:val="24"/>
        </w:rPr>
      </w:pPr>
      <w:r w:rsidRPr="0051103E">
        <w:rPr>
          <w:sz w:val="24"/>
          <w:szCs w:val="24"/>
        </w:rPr>
        <w:t>соответствие состояния и содержания здания и помещений школы экологическим требованиям, санитарным игигиеническим нормам, нормам пожарной безопасности, требованиям охраны здоровья и охраны труда учащихся;</w:t>
      </w:r>
    </w:p>
    <w:p w:rsidR="00E126B6" w:rsidRPr="0051103E" w:rsidRDefault="00E126B6" w:rsidP="00582418">
      <w:pPr>
        <w:pStyle w:val="a7"/>
        <w:numPr>
          <w:ilvl w:val="1"/>
          <w:numId w:val="101"/>
        </w:numPr>
        <w:tabs>
          <w:tab w:val="left" w:pos="1560"/>
        </w:tabs>
        <w:spacing w:line="274" w:lineRule="exact"/>
        <w:ind w:left="993" w:right="-1" w:firstLine="708"/>
        <w:rPr>
          <w:sz w:val="24"/>
          <w:szCs w:val="24"/>
        </w:rPr>
      </w:pPr>
      <w:r w:rsidRPr="0051103E">
        <w:rPr>
          <w:spacing w:val="-4"/>
          <w:sz w:val="24"/>
          <w:szCs w:val="24"/>
        </w:rPr>
        <w:t>наличиеинеобходимоеоснащениепомещенийдляпитанияучащихся;</w:t>
      </w:r>
    </w:p>
    <w:p w:rsidR="00E126B6" w:rsidRPr="0051103E" w:rsidRDefault="00E126B6" w:rsidP="00582418">
      <w:pPr>
        <w:pStyle w:val="a7"/>
        <w:numPr>
          <w:ilvl w:val="1"/>
          <w:numId w:val="101"/>
        </w:numPr>
        <w:tabs>
          <w:tab w:val="left" w:pos="1560"/>
        </w:tabs>
        <w:spacing w:before="5" w:line="237" w:lineRule="auto"/>
        <w:ind w:left="993" w:right="-1" w:firstLine="708"/>
        <w:rPr>
          <w:sz w:val="24"/>
          <w:szCs w:val="24"/>
        </w:rPr>
      </w:pPr>
      <w:r w:rsidRPr="0051103E">
        <w:rPr>
          <w:sz w:val="24"/>
          <w:szCs w:val="24"/>
        </w:rPr>
        <w:t>оснащённость кабинетов, физкультурного зала, спортплощадок необходимым игровым и спортивным оборудованием и инвентарём.</w:t>
      </w:r>
    </w:p>
    <w:p w:rsidR="00E126B6" w:rsidRPr="0051103E" w:rsidRDefault="00E126B6" w:rsidP="00E126B6">
      <w:pPr>
        <w:pStyle w:val="a3"/>
        <w:tabs>
          <w:tab w:val="left" w:pos="1560"/>
        </w:tabs>
        <w:spacing w:before="6" w:line="237" w:lineRule="auto"/>
        <w:ind w:left="993" w:right="-1" w:firstLine="708"/>
      </w:pPr>
      <w:r w:rsidRPr="0051103E">
        <w:t>Ответственность и контроль за реализацию этого направления возлагаются на заместителя директора по воспитательной работе.</w:t>
      </w:r>
    </w:p>
    <w:p w:rsidR="00E126B6" w:rsidRPr="0051103E" w:rsidRDefault="00E126B6" w:rsidP="00E126B6">
      <w:pPr>
        <w:pStyle w:val="a3"/>
        <w:tabs>
          <w:tab w:val="left" w:pos="1560"/>
        </w:tabs>
        <w:spacing w:before="5" w:line="237" w:lineRule="auto"/>
        <w:ind w:left="993" w:right="-1" w:firstLine="708"/>
      </w:pPr>
      <w:r w:rsidRPr="0051103E">
        <w:t>Организация учебной и внеурочной деятельности учащихся, направленная на повышение эффективности учебного процесса, при чередовании обучения и отдыха включает:</w:t>
      </w:r>
    </w:p>
    <w:p w:rsidR="00E126B6" w:rsidRPr="0051103E" w:rsidRDefault="00E126B6" w:rsidP="00582418">
      <w:pPr>
        <w:pStyle w:val="a7"/>
        <w:numPr>
          <w:ilvl w:val="1"/>
          <w:numId w:val="101"/>
        </w:numPr>
        <w:tabs>
          <w:tab w:val="left" w:pos="1560"/>
        </w:tabs>
        <w:spacing w:before="4"/>
        <w:ind w:left="993" w:right="-1" w:firstLine="708"/>
        <w:rPr>
          <w:sz w:val="24"/>
          <w:szCs w:val="24"/>
        </w:rPr>
      </w:pPr>
      <w:r w:rsidRPr="0051103E">
        <w:rPr>
          <w:sz w:val="24"/>
          <w:szCs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E126B6" w:rsidRPr="0051103E" w:rsidRDefault="00E126B6" w:rsidP="00582418">
      <w:pPr>
        <w:pStyle w:val="a7"/>
        <w:numPr>
          <w:ilvl w:val="1"/>
          <w:numId w:val="101"/>
        </w:numPr>
        <w:tabs>
          <w:tab w:val="left" w:pos="1560"/>
        </w:tabs>
        <w:spacing w:line="242" w:lineRule="auto"/>
        <w:ind w:left="993" w:right="-1" w:firstLine="708"/>
        <w:rPr>
          <w:sz w:val="24"/>
          <w:szCs w:val="24"/>
        </w:rPr>
      </w:pPr>
      <w:r w:rsidRPr="0051103E">
        <w:rPr>
          <w:sz w:val="24"/>
          <w:szCs w:val="24"/>
        </w:rPr>
        <w:t>использование методов и методик обучения, адекватных возрастным</w:t>
      </w:r>
      <w:r>
        <w:rPr>
          <w:sz w:val="24"/>
          <w:szCs w:val="24"/>
        </w:rPr>
        <w:t xml:space="preserve"> </w:t>
      </w:r>
      <w:r w:rsidRPr="0051103E">
        <w:rPr>
          <w:sz w:val="24"/>
          <w:szCs w:val="24"/>
        </w:rPr>
        <w:t>возможностям и особенностям учащихся (использование методик, прошедших апробацию);</w:t>
      </w:r>
    </w:p>
    <w:p w:rsidR="00E126B6" w:rsidRPr="0051103E" w:rsidRDefault="00E126B6" w:rsidP="00582418">
      <w:pPr>
        <w:pStyle w:val="a7"/>
        <w:numPr>
          <w:ilvl w:val="1"/>
          <w:numId w:val="101"/>
        </w:numPr>
        <w:tabs>
          <w:tab w:val="left" w:pos="1560"/>
        </w:tabs>
        <w:spacing w:line="242" w:lineRule="auto"/>
        <w:ind w:left="993" w:right="-1" w:firstLine="708"/>
        <w:rPr>
          <w:sz w:val="24"/>
          <w:szCs w:val="24"/>
        </w:rPr>
      </w:pPr>
      <w:r w:rsidRPr="0051103E">
        <w:rPr>
          <w:sz w:val="24"/>
          <w:szCs w:val="24"/>
        </w:rPr>
        <w:t>введение</w:t>
      </w:r>
      <w:r>
        <w:rPr>
          <w:sz w:val="24"/>
          <w:szCs w:val="24"/>
        </w:rPr>
        <w:t xml:space="preserve"> </w:t>
      </w:r>
      <w:r w:rsidRPr="0051103E">
        <w:rPr>
          <w:sz w:val="24"/>
          <w:szCs w:val="24"/>
        </w:rPr>
        <w:t>любых</w:t>
      </w:r>
      <w:r>
        <w:rPr>
          <w:sz w:val="24"/>
          <w:szCs w:val="24"/>
        </w:rPr>
        <w:t xml:space="preserve"> </w:t>
      </w:r>
      <w:r w:rsidRPr="0051103E">
        <w:rPr>
          <w:sz w:val="24"/>
          <w:szCs w:val="24"/>
        </w:rPr>
        <w:t>инноваций</w:t>
      </w:r>
      <w:r>
        <w:rPr>
          <w:sz w:val="24"/>
          <w:szCs w:val="24"/>
        </w:rPr>
        <w:t xml:space="preserve"> </w:t>
      </w:r>
      <w:r w:rsidRPr="0051103E">
        <w:rPr>
          <w:sz w:val="24"/>
          <w:szCs w:val="24"/>
        </w:rPr>
        <w:t>в</w:t>
      </w:r>
      <w:r>
        <w:rPr>
          <w:sz w:val="24"/>
          <w:szCs w:val="24"/>
        </w:rPr>
        <w:t xml:space="preserve"> </w:t>
      </w:r>
      <w:r w:rsidRPr="0051103E">
        <w:rPr>
          <w:sz w:val="24"/>
          <w:szCs w:val="24"/>
        </w:rPr>
        <w:t>учебный</w:t>
      </w:r>
      <w:r>
        <w:rPr>
          <w:sz w:val="24"/>
          <w:szCs w:val="24"/>
        </w:rPr>
        <w:t xml:space="preserve"> </w:t>
      </w:r>
      <w:r w:rsidRPr="0051103E">
        <w:rPr>
          <w:sz w:val="24"/>
          <w:szCs w:val="24"/>
        </w:rPr>
        <w:t>процесс</w:t>
      </w:r>
      <w:r>
        <w:rPr>
          <w:sz w:val="24"/>
          <w:szCs w:val="24"/>
        </w:rPr>
        <w:t xml:space="preserve"> </w:t>
      </w:r>
      <w:r w:rsidRPr="0051103E">
        <w:rPr>
          <w:sz w:val="24"/>
          <w:szCs w:val="24"/>
        </w:rPr>
        <w:t>только</w:t>
      </w:r>
      <w:r>
        <w:rPr>
          <w:sz w:val="24"/>
          <w:szCs w:val="24"/>
        </w:rPr>
        <w:t xml:space="preserve"> </w:t>
      </w:r>
      <w:r w:rsidRPr="0051103E">
        <w:rPr>
          <w:sz w:val="24"/>
          <w:szCs w:val="24"/>
        </w:rPr>
        <w:t>под</w:t>
      </w:r>
      <w:r>
        <w:rPr>
          <w:sz w:val="24"/>
          <w:szCs w:val="24"/>
        </w:rPr>
        <w:t xml:space="preserve"> </w:t>
      </w:r>
      <w:r w:rsidRPr="0051103E">
        <w:rPr>
          <w:sz w:val="24"/>
          <w:szCs w:val="24"/>
        </w:rPr>
        <w:t xml:space="preserve">контролем </w:t>
      </w:r>
      <w:r w:rsidRPr="0051103E">
        <w:rPr>
          <w:spacing w:val="-2"/>
          <w:sz w:val="24"/>
          <w:szCs w:val="24"/>
        </w:rPr>
        <w:t>специалистов;</w:t>
      </w:r>
    </w:p>
    <w:p w:rsidR="00E126B6" w:rsidRPr="0051103E" w:rsidRDefault="00E126B6" w:rsidP="00582418">
      <w:pPr>
        <w:pStyle w:val="a7"/>
        <w:numPr>
          <w:ilvl w:val="1"/>
          <w:numId w:val="101"/>
        </w:numPr>
        <w:tabs>
          <w:tab w:val="left" w:pos="1560"/>
        </w:tabs>
        <w:spacing w:line="242" w:lineRule="auto"/>
        <w:ind w:left="993" w:right="-1" w:firstLine="708"/>
        <w:rPr>
          <w:sz w:val="24"/>
          <w:szCs w:val="24"/>
        </w:rPr>
      </w:pPr>
      <w:r w:rsidRPr="0051103E">
        <w:rPr>
          <w:spacing w:val="-2"/>
          <w:sz w:val="24"/>
          <w:szCs w:val="24"/>
        </w:rPr>
        <w:t>строгое соблюдение всех</w:t>
      </w:r>
      <w:r>
        <w:rPr>
          <w:spacing w:val="-2"/>
          <w:sz w:val="24"/>
          <w:szCs w:val="24"/>
        </w:rPr>
        <w:t xml:space="preserve"> </w:t>
      </w:r>
      <w:r w:rsidRPr="0051103E">
        <w:rPr>
          <w:spacing w:val="-2"/>
          <w:sz w:val="24"/>
          <w:szCs w:val="24"/>
        </w:rPr>
        <w:t>требований к</w:t>
      </w:r>
      <w:r>
        <w:rPr>
          <w:spacing w:val="-2"/>
          <w:sz w:val="24"/>
          <w:szCs w:val="24"/>
        </w:rPr>
        <w:t xml:space="preserve"> </w:t>
      </w:r>
      <w:r w:rsidRPr="0051103E">
        <w:rPr>
          <w:spacing w:val="-2"/>
          <w:sz w:val="24"/>
          <w:szCs w:val="24"/>
        </w:rPr>
        <w:t xml:space="preserve">использованию технических средств обучения, </w:t>
      </w:r>
      <w:r w:rsidRPr="0051103E">
        <w:rPr>
          <w:sz w:val="24"/>
          <w:szCs w:val="24"/>
        </w:rPr>
        <w:t>в том числе компьютеров и аудио­ визуальных средств;</w:t>
      </w:r>
    </w:p>
    <w:p w:rsidR="00E126B6" w:rsidRPr="0051103E" w:rsidRDefault="00E126B6" w:rsidP="00582418">
      <w:pPr>
        <w:pStyle w:val="a7"/>
        <w:numPr>
          <w:ilvl w:val="1"/>
          <w:numId w:val="101"/>
        </w:numPr>
        <w:tabs>
          <w:tab w:val="left" w:pos="1560"/>
        </w:tabs>
        <w:ind w:left="993" w:right="-1" w:firstLine="708"/>
        <w:rPr>
          <w:sz w:val="24"/>
          <w:szCs w:val="24"/>
        </w:rPr>
      </w:pPr>
      <w:r w:rsidRPr="0051103E">
        <w:rPr>
          <w:sz w:val="24"/>
          <w:szCs w:val="24"/>
        </w:rPr>
        <w:t xml:space="preserve">индивидуализацию обучения, учёт индивидуальных особенностей развития учащихся: темпа развития и темпа деятельности, обучение по индивидуальным образовательным </w:t>
      </w:r>
      <w:r w:rsidRPr="0051103E">
        <w:rPr>
          <w:spacing w:val="-2"/>
          <w:sz w:val="24"/>
          <w:szCs w:val="24"/>
        </w:rPr>
        <w:t>траекториям;</w:t>
      </w:r>
    </w:p>
    <w:p w:rsidR="00E126B6" w:rsidRPr="0051103E" w:rsidRDefault="00E126B6" w:rsidP="00582418">
      <w:pPr>
        <w:pStyle w:val="a7"/>
        <w:numPr>
          <w:ilvl w:val="1"/>
          <w:numId w:val="101"/>
        </w:numPr>
        <w:tabs>
          <w:tab w:val="left" w:pos="1560"/>
        </w:tabs>
        <w:spacing w:line="274" w:lineRule="exact"/>
        <w:ind w:left="993" w:right="-1" w:firstLine="708"/>
        <w:rPr>
          <w:sz w:val="24"/>
          <w:szCs w:val="24"/>
        </w:rPr>
      </w:pPr>
      <w:r w:rsidRPr="0051103E">
        <w:rPr>
          <w:sz w:val="24"/>
          <w:szCs w:val="24"/>
        </w:rPr>
        <w:t>ведение</w:t>
      </w:r>
      <w:r>
        <w:rPr>
          <w:sz w:val="24"/>
          <w:szCs w:val="24"/>
        </w:rPr>
        <w:t xml:space="preserve"> </w:t>
      </w:r>
      <w:r w:rsidRPr="0051103E">
        <w:rPr>
          <w:sz w:val="24"/>
          <w:szCs w:val="24"/>
        </w:rPr>
        <w:t>систематической</w:t>
      </w:r>
      <w:r>
        <w:rPr>
          <w:sz w:val="24"/>
          <w:szCs w:val="24"/>
        </w:rPr>
        <w:t xml:space="preserve"> </w:t>
      </w:r>
      <w:r w:rsidRPr="0051103E">
        <w:rPr>
          <w:sz w:val="24"/>
          <w:szCs w:val="24"/>
        </w:rPr>
        <w:t>работы</w:t>
      </w:r>
      <w:r>
        <w:rPr>
          <w:sz w:val="24"/>
          <w:szCs w:val="24"/>
        </w:rPr>
        <w:t xml:space="preserve"> </w:t>
      </w:r>
      <w:r w:rsidRPr="0051103E">
        <w:rPr>
          <w:sz w:val="24"/>
          <w:szCs w:val="24"/>
        </w:rPr>
        <w:t>с</w:t>
      </w:r>
      <w:r>
        <w:rPr>
          <w:sz w:val="24"/>
          <w:szCs w:val="24"/>
        </w:rPr>
        <w:t xml:space="preserve"> </w:t>
      </w:r>
      <w:r w:rsidRPr="0051103E">
        <w:rPr>
          <w:sz w:val="24"/>
          <w:szCs w:val="24"/>
        </w:rPr>
        <w:t>детьми</w:t>
      </w:r>
      <w:r>
        <w:rPr>
          <w:sz w:val="24"/>
          <w:szCs w:val="24"/>
        </w:rPr>
        <w:t xml:space="preserve"> </w:t>
      </w:r>
      <w:r w:rsidRPr="0051103E">
        <w:rPr>
          <w:sz w:val="24"/>
          <w:szCs w:val="24"/>
        </w:rPr>
        <w:t>с</w:t>
      </w:r>
      <w:r>
        <w:rPr>
          <w:sz w:val="24"/>
          <w:szCs w:val="24"/>
        </w:rPr>
        <w:t xml:space="preserve"> </w:t>
      </w:r>
      <w:r w:rsidRPr="0051103E">
        <w:rPr>
          <w:sz w:val="24"/>
          <w:szCs w:val="24"/>
        </w:rPr>
        <w:t>ослабленным</w:t>
      </w:r>
      <w:r>
        <w:rPr>
          <w:sz w:val="24"/>
          <w:szCs w:val="24"/>
        </w:rPr>
        <w:t xml:space="preserve"> </w:t>
      </w:r>
      <w:r w:rsidRPr="0051103E">
        <w:rPr>
          <w:sz w:val="24"/>
          <w:szCs w:val="24"/>
        </w:rPr>
        <w:t>здоровьем</w:t>
      </w:r>
      <w:r>
        <w:rPr>
          <w:sz w:val="24"/>
          <w:szCs w:val="24"/>
        </w:rPr>
        <w:t xml:space="preserve"> </w:t>
      </w:r>
      <w:r w:rsidRPr="0051103E">
        <w:rPr>
          <w:sz w:val="24"/>
          <w:szCs w:val="24"/>
        </w:rPr>
        <w:t>и</w:t>
      </w:r>
      <w:r>
        <w:rPr>
          <w:sz w:val="24"/>
          <w:szCs w:val="24"/>
        </w:rPr>
        <w:t xml:space="preserve"> </w:t>
      </w:r>
      <w:r w:rsidRPr="0051103E">
        <w:rPr>
          <w:sz w:val="24"/>
          <w:szCs w:val="24"/>
        </w:rPr>
        <w:t>с</w:t>
      </w:r>
      <w:r>
        <w:rPr>
          <w:sz w:val="24"/>
          <w:szCs w:val="24"/>
        </w:rPr>
        <w:t xml:space="preserve"> </w:t>
      </w:r>
      <w:r w:rsidRPr="0051103E">
        <w:rPr>
          <w:sz w:val="24"/>
          <w:szCs w:val="24"/>
        </w:rPr>
        <w:t>детьми</w:t>
      </w:r>
      <w:r>
        <w:rPr>
          <w:sz w:val="24"/>
          <w:szCs w:val="24"/>
        </w:rPr>
        <w:t xml:space="preserve"> </w:t>
      </w:r>
      <w:r w:rsidRPr="0051103E">
        <w:rPr>
          <w:spacing w:val="-10"/>
          <w:sz w:val="24"/>
          <w:szCs w:val="24"/>
        </w:rPr>
        <w:t>с</w:t>
      </w:r>
      <w:r>
        <w:rPr>
          <w:spacing w:val="-10"/>
          <w:sz w:val="24"/>
          <w:szCs w:val="24"/>
        </w:rPr>
        <w:t xml:space="preserve"> </w:t>
      </w:r>
      <w:r w:rsidRPr="0051103E">
        <w:rPr>
          <w:spacing w:val="-4"/>
          <w:sz w:val="24"/>
          <w:szCs w:val="24"/>
        </w:rPr>
        <w:t>ОВЗ.</w:t>
      </w:r>
    </w:p>
    <w:p w:rsidR="00E126B6" w:rsidRPr="0051103E" w:rsidRDefault="00E126B6" w:rsidP="00E126B6">
      <w:pPr>
        <w:pStyle w:val="a3"/>
        <w:ind w:left="993" w:right="-1" w:firstLine="708"/>
      </w:pPr>
      <w:r w:rsidRPr="0051103E">
        <w:t>Эффективность реализации этого направления зависит от деятельности каждого педагога. Наиболее эффективный путь формирования экологической культуры, ценности здоровья, здорового образа жизни – самостоятельная работа учащихся, направляемая и организуемая взрослыми: учителями, воспитателями, психологами, взрослыми в семье. Самостоятельная работа</w:t>
      </w:r>
      <w:r>
        <w:t xml:space="preserve"> </w:t>
      </w:r>
      <w:r w:rsidRPr="0051103E">
        <w:t>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E126B6" w:rsidRPr="0051103E" w:rsidRDefault="00E126B6" w:rsidP="00E126B6">
      <w:pPr>
        <w:pStyle w:val="a3"/>
        <w:ind w:left="993" w:right="-1" w:firstLine="708"/>
      </w:pPr>
      <w:r w:rsidRPr="0051103E">
        <w:t>Виды учебной деятельности, используемые в урочной и внеурочной деятельности: ролевые игры,</w:t>
      </w:r>
      <w:r>
        <w:t xml:space="preserve"> </w:t>
      </w:r>
      <w:r w:rsidRPr="0051103E">
        <w:t>проблемно­ценностное</w:t>
      </w:r>
      <w:r>
        <w:t xml:space="preserve"> </w:t>
      </w:r>
      <w:r w:rsidRPr="0051103E">
        <w:t>и</w:t>
      </w:r>
      <w:r>
        <w:t xml:space="preserve"> </w:t>
      </w:r>
      <w:r w:rsidRPr="0051103E">
        <w:t>досуговое</w:t>
      </w:r>
      <w:r>
        <w:t xml:space="preserve"> </w:t>
      </w:r>
      <w:r w:rsidRPr="0051103E">
        <w:t>общение,</w:t>
      </w:r>
      <w:r>
        <w:t xml:space="preserve"> </w:t>
      </w:r>
      <w:r w:rsidRPr="0051103E">
        <w:t>проектнаядеятельность, социально­творческая и общественно полезная практика.</w:t>
      </w:r>
    </w:p>
    <w:p w:rsidR="00E126B6" w:rsidRPr="0051103E" w:rsidRDefault="00E126B6" w:rsidP="00E126B6">
      <w:pPr>
        <w:pStyle w:val="a3"/>
        <w:spacing w:before="8" w:line="237" w:lineRule="auto"/>
        <w:ind w:left="993" w:right="-1" w:firstLine="708"/>
      </w:pPr>
      <w:r w:rsidRPr="0051103E">
        <w:t>Формы учебной деятельности, используемые при реализации программы: исследовательская работа во время прогулок, в музее, мини­проекты, дискуссионный клуб, ролевые ситуационные игры, практикум­тренинг, спортивные игры, дни здоровья.</w:t>
      </w:r>
    </w:p>
    <w:p w:rsidR="00E126B6" w:rsidRPr="0051103E" w:rsidRDefault="00E126B6" w:rsidP="00E126B6">
      <w:pPr>
        <w:pStyle w:val="a3"/>
        <w:spacing w:before="4"/>
        <w:ind w:left="993" w:right="-1" w:firstLine="708"/>
      </w:pPr>
      <w:r w:rsidRPr="0051103E">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учащихся и формирование культуры здоровья, включает:</w:t>
      </w:r>
    </w:p>
    <w:p w:rsidR="00E126B6" w:rsidRPr="0051103E" w:rsidRDefault="00E126B6" w:rsidP="00582418">
      <w:pPr>
        <w:pStyle w:val="a7"/>
        <w:numPr>
          <w:ilvl w:val="1"/>
          <w:numId w:val="101"/>
        </w:numPr>
        <w:tabs>
          <w:tab w:val="left" w:pos="1134"/>
        </w:tabs>
        <w:spacing w:before="3" w:line="237" w:lineRule="auto"/>
        <w:ind w:left="993" w:right="-1" w:firstLine="708"/>
        <w:rPr>
          <w:sz w:val="24"/>
          <w:szCs w:val="24"/>
        </w:rPr>
      </w:pPr>
      <w:r w:rsidRPr="0051103E">
        <w:rPr>
          <w:sz w:val="24"/>
          <w:szCs w:val="24"/>
        </w:rPr>
        <w:t>полноценнуюиэффективнуюработус учащимися</w:t>
      </w:r>
      <w:r>
        <w:rPr>
          <w:sz w:val="24"/>
          <w:szCs w:val="24"/>
        </w:rPr>
        <w:t xml:space="preserve"> </w:t>
      </w:r>
      <w:r w:rsidRPr="0051103E">
        <w:rPr>
          <w:sz w:val="24"/>
          <w:szCs w:val="24"/>
        </w:rPr>
        <w:t>всех</w:t>
      </w:r>
      <w:r>
        <w:rPr>
          <w:sz w:val="24"/>
          <w:szCs w:val="24"/>
        </w:rPr>
        <w:t xml:space="preserve"> </w:t>
      </w:r>
      <w:r w:rsidRPr="0051103E">
        <w:rPr>
          <w:sz w:val="24"/>
          <w:szCs w:val="24"/>
        </w:rPr>
        <w:t>групп</w:t>
      </w:r>
      <w:r>
        <w:rPr>
          <w:sz w:val="24"/>
          <w:szCs w:val="24"/>
        </w:rPr>
        <w:t xml:space="preserve"> </w:t>
      </w:r>
      <w:r w:rsidRPr="0051103E">
        <w:rPr>
          <w:sz w:val="24"/>
          <w:szCs w:val="24"/>
        </w:rPr>
        <w:t>здоровья</w:t>
      </w:r>
      <w:r>
        <w:rPr>
          <w:sz w:val="24"/>
          <w:szCs w:val="24"/>
        </w:rPr>
        <w:t xml:space="preserve"> </w:t>
      </w:r>
      <w:r w:rsidRPr="0051103E">
        <w:rPr>
          <w:sz w:val="24"/>
          <w:szCs w:val="24"/>
        </w:rPr>
        <w:t>(на</w:t>
      </w:r>
      <w:r>
        <w:rPr>
          <w:sz w:val="24"/>
          <w:szCs w:val="24"/>
        </w:rPr>
        <w:t xml:space="preserve"> </w:t>
      </w:r>
      <w:r w:rsidRPr="0051103E">
        <w:rPr>
          <w:sz w:val="24"/>
          <w:szCs w:val="24"/>
        </w:rPr>
        <w:t>уроках физкультуры, в секциях и т. п.);</w:t>
      </w:r>
    </w:p>
    <w:p w:rsidR="00E126B6" w:rsidRPr="0051103E" w:rsidRDefault="00E126B6" w:rsidP="00582418">
      <w:pPr>
        <w:pStyle w:val="a7"/>
        <w:numPr>
          <w:ilvl w:val="1"/>
          <w:numId w:val="101"/>
        </w:numPr>
        <w:tabs>
          <w:tab w:val="left" w:pos="1134"/>
          <w:tab w:val="left" w:pos="4318"/>
          <w:tab w:val="left" w:pos="6023"/>
          <w:tab w:val="left" w:pos="7079"/>
          <w:tab w:val="left" w:pos="8644"/>
          <w:tab w:val="left" w:pos="9970"/>
          <w:tab w:val="left" w:pos="10450"/>
        </w:tabs>
        <w:spacing w:before="5" w:line="237" w:lineRule="auto"/>
        <w:ind w:left="993" w:right="-1" w:firstLine="708"/>
        <w:rPr>
          <w:sz w:val="24"/>
          <w:szCs w:val="24"/>
        </w:rPr>
      </w:pPr>
      <w:r w:rsidRPr="0051103E">
        <w:rPr>
          <w:spacing w:val="-2"/>
          <w:sz w:val="24"/>
          <w:szCs w:val="24"/>
        </w:rPr>
        <w:t>рациональную</w:t>
      </w:r>
      <w:r w:rsidRPr="0051103E">
        <w:rPr>
          <w:sz w:val="24"/>
          <w:szCs w:val="24"/>
        </w:rPr>
        <w:tab/>
      </w:r>
      <w:r w:rsidRPr="0051103E">
        <w:rPr>
          <w:spacing w:val="-2"/>
          <w:sz w:val="24"/>
          <w:szCs w:val="24"/>
        </w:rPr>
        <w:t>организацию</w:t>
      </w:r>
      <w:r w:rsidRPr="0051103E">
        <w:rPr>
          <w:sz w:val="24"/>
          <w:szCs w:val="24"/>
        </w:rPr>
        <w:tab/>
      </w:r>
      <w:r w:rsidRPr="0051103E">
        <w:rPr>
          <w:spacing w:val="-2"/>
          <w:sz w:val="24"/>
          <w:szCs w:val="24"/>
        </w:rPr>
        <w:t>уроков</w:t>
      </w:r>
      <w:r w:rsidRPr="0051103E">
        <w:rPr>
          <w:sz w:val="24"/>
          <w:szCs w:val="24"/>
        </w:rPr>
        <w:tab/>
      </w:r>
      <w:r w:rsidRPr="0051103E">
        <w:rPr>
          <w:spacing w:val="-2"/>
          <w:sz w:val="24"/>
          <w:szCs w:val="24"/>
        </w:rPr>
        <w:t>физической</w:t>
      </w:r>
      <w:r w:rsidRPr="0051103E">
        <w:rPr>
          <w:sz w:val="24"/>
          <w:szCs w:val="24"/>
        </w:rPr>
        <w:tab/>
      </w:r>
      <w:r w:rsidRPr="0051103E">
        <w:rPr>
          <w:spacing w:val="-2"/>
          <w:sz w:val="24"/>
          <w:szCs w:val="24"/>
        </w:rPr>
        <w:t>культуры</w:t>
      </w:r>
      <w:r w:rsidRPr="0051103E">
        <w:rPr>
          <w:sz w:val="24"/>
          <w:szCs w:val="24"/>
        </w:rPr>
        <w:tab/>
      </w:r>
      <w:r w:rsidRPr="0051103E">
        <w:rPr>
          <w:spacing w:val="-10"/>
          <w:sz w:val="24"/>
          <w:szCs w:val="24"/>
        </w:rPr>
        <w:t>и</w:t>
      </w:r>
      <w:r w:rsidRPr="0051103E">
        <w:rPr>
          <w:sz w:val="24"/>
          <w:szCs w:val="24"/>
        </w:rPr>
        <w:tab/>
      </w:r>
      <w:r w:rsidRPr="0051103E">
        <w:rPr>
          <w:spacing w:val="-2"/>
          <w:sz w:val="24"/>
          <w:szCs w:val="24"/>
        </w:rPr>
        <w:t xml:space="preserve">занятий </w:t>
      </w:r>
      <w:r w:rsidRPr="0051103E">
        <w:rPr>
          <w:sz w:val="24"/>
          <w:szCs w:val="24"/>
        </w:rPr>
        <w:t>активно­двигательного характера;</w:t>
      </w:r>
    </w:p>
    <w:p w:rsidR="00E126B6" w:rsidRPr="0051103E" w:rsidRDefault="00E126B6" w:rsidP="00582418">
      <w:pPr>
        <w:pStyle w:val="a7"/>
        <w:numPr>
          <w:ilvl w:val="1"/>
          <w:numId w:val="101"/>
        </w:numPr>
        <w:tabs>
          <w:tab w:val="left" w:pos="1134"/>
        </w:tabs>
        <w:spacing w:before="6" w:line="237" w:lineRule="auto"/>
        <w:ind w:left="993" w:right="-1" w:firstLine="708"/>
        <w:rPr>
          <w:sz w:val="24"/>
          <w:szCs w:val="24"/>
        </w:rPr>
      </w:pPr>
      <w:r w:rsidRPr="0051103E">
        <w:rPr>
          <w:sz w:val="24"/>
          <w:szCs w:val="24"/>
        </w:rPr>
        <w:lastRenderedPageBreak/>
        <w:t>организацию динамических перемен, физкультминутокна уроках, способствующих эмоциональной разгрузке и повышению двигательной активности;</w:t>
      </w:r>
    </w:p>
    <w:p w:rsidR="00E126B6" w:rsidRPr="0051103E" w:rsidRDefault="00E126B6" w:rsidP="00582418">
      <w:pPr>
        <w:pStyle w:val="a7"/>
        <w:numPr>
          <w:ilvl w:val="1"/>
          <w:numId w:val="101"/>
        </w:numPr>
        <w:tabs>
          <w:tab w:val="left" w:pos="1134"/>
        </w:tabs>
        <w:spacing w:before="6" w:line="237" w:lineRule="auto"/>
        <w:ind w:left="993" w:right="-1" w:firstLine="708"/>
        <w:rPr>
          <w:sz w:val="24"/>
          <w:szCs w:val="24"/>
        </w:rPr>
      </w:pPr>
      <w:r w:rsidRPr="0051103E">
        <w:rPr>
          <w:sz w:val="24"/>
          <w:szCs w:val="24"/>
        </w:rPr>
        <w:t xml:space="preserve">организацию работы спортивных секцийи созданиеусловийдляих эффективного </w:t>
      </w:r>
      <w:r w:rsidRPr="0051103E">
        <w:rPr>
          <w:spacing w:val="-2"/>
          <w:sz w:val="24"/>
          <w:szCs w:val="24"/>
        </w:rPr>
        <w:t>функционирования;</w:t>
      </w:r>
    </w:p>
    <w:p w:rsidR="00E126B6" w:rsidRPr="0051103E" w:rsidRDefault="00E126B6" w:rsidP="00582418">
      <w:pPr>
        <w:pStyle w:val="a7"/>
        <w:numPr>
          <w:ilvl w:val="1"/>
          <w:numId w:val="101"/>
        </w:numPr>
        <w:tabs>
          <w:tab w:val="left" w:pos="1134"/>
        </w:tabs>
        <w:spacing w:before="6" w:line="237" w:lineRule="auto"/>
        <w:ind w:left="993" w:right="-1" w:firstLine="708"/>
        <w:rPr>
          <w:sz w:val="24"/>
          <w:szCs w:val="24"/>
        </w:rPr>
      </w:pPr>
      <w:r w:rsidRPr="0051103E">
        <w:rPr>
          <w:sz w:val="24"/>
          <w:szCs w:val="24"/>
        </w:rPr>
        <w:t>регулярноепроведениеспортивно­оздоровительныхмероприятий(днейспорта, соревнований, олимпиад, походов и т. п.).</w:t>
      </w:r>
    </w:p>
    <w:p w:rsidR="00E126B6" w:rsidRPr="0051103E" w:rsidRDefault="00E126B6" w:rsidP="00E126B6">
      <w:pPr>
        <w:pStyle w:val="a3"/>
        <w:spacing w:before="5" w:line="237" w:lineRule="auto"/>
        <w:ind w:left="993" w:right="-1" w:firstLine="708"/>
      </w:pPr>
      <w:r w:rsidRPr="0051103E">
        <w:t>Реализация этогонаправлениязависит от администрациишколы,учителей физической культуры, психолога, а также всех педагогов</w:t>
      </w:r>
    </w:p>
    <w:p w:rsidR="00E126B6" w:rsidRPr="0051103E" w:rsidRDefault="00E126B6" w:rsidP="00E126B6">
      <w:pPr>
        <w:pStyle w:val="a3"/>
        <w:spacing w:before="4"/>
        <w:ind w:left="993" w:right="-1" w:firstLine="708"/>
      </w:pPr>
      <w:r w:rsidRPr="0051103E">
        <w:t xml:space="preserve">Реализация дополнительныхобразовательных курсов, направленных на повышение уровня знанийипрактическихумений учащихсявобластиэкологическойкультурыиохраныздоровья, </w:t>
      </w:r>
      <w:r w:rsidRPr="0051103E">
        <w:rPr>
          <w:spacing w:val="-2"/>
        </w:rPr>
        <w:t>предусматривает:</w:t>
      </w:r>
    </w:p>
    <w:p w:rsidR="00E126B6" w:rsidRPr="0051103E" w:rsidRDefault="00E126B6" w:rsidP="00582418">
      <w:pPr>
        <w:pStyle w:val="a7"/>
        <w:numPr>
          <w:ilvl w:val="1"/>
          <w:numId w:val="101"/>
        </w:numPr>
        <w:tabs>
          <w:tab w:val="left" w:pos="1560"/>
        </w:tabs>
        <w:ind w:left="993" w:right="-1" w:firstLine="708"/>
        <w:rPr>
          <w:sz w:val="24"/>
          <w:szCs w:val="24"/>
        </w:rPr>
      </w:pPr>
      <w:r w:rsidRPr="0051103E">
        <w:rPr>
          <w:sz w:val="24"/>
          <w:szCs w:val="24"/>
        </w:rPr>
        <w:t>внедрение в систему работы школы дополнительных образовательных курсов, направленных</w:t>
      </w:r>
      <w:r>
        <w:rPr>
          <w:sz w:val="24"/>
          <w:szCs w:val="24"/>
        </w:rPr>
        <w:t xml:space="preserve"> </w:t>
      </w:r>
      <w:r w:rsidRPr="0051103E">
        <w:rPr>
          <w:sz w:val="24"/>
          <w:szCs w:val="24"/>
        </w:rPr>
        <w:t>на</w:t>
      </w:r>
      <w:r>
        <w:rPr>
          <w:sz w:val="24"/>
          <w:szCs w:val="24"/>
        </w:rPr>
        <w:t xml:space="preserve"> </w:t>
      </w:r>
      <w:r w:rsidRPr="0051103E">
        <w:rPr>
          <w:sz w:val="24"/>
          <w:szCs w:val="24"/>
        </w:rPr>
        <w:t>формирование</w:t>
      </w:r>
      <w:r>
        <w:rPr>
          <w:sz w:val="24"/>
          <w:szCs w:val="24"/>
        </w:rPr>
        <w:t xml:space="preserve"> </w:t>
      </w:r>
      <w:r w:rsidRPr="0051103E">
        <w:rPr>
          <w:sz w:val="24"/>
          <w:szCs w:val="24"/>
        </w:rPr>
        <w:t>экологической</w:t>
      </w:r>
      <w:r>
        <w:rPr>
          <w:sz w:val="24"/>
          <w:szCs w:val="24"/>
        </w:rPr>
        <w:t xml:space="preserve"> </w:t>
      </w:r>
      <w:r w:rsidRPr="0051103E">
        <w:rPr>
          <w:sz w:val="24"/>
          <w:szCs w:val="24"/>
        </w:rPr>
        <w:t>культуры,</w:t>
      </w:r>
      <w:r>
        <w:rPr>
          <w:sz w:val="24"/>
          <w:szCs w:val="24"/>
        </w:rPr>
        <w:t xml:space="preserve"> </w:t>
      </w:r>
      <w:r w:rsidRPr="0051103E">
        <w:rPr>
          <w:sz w:val="24"/>
          <w:szCs w:val="24"/>
        </w:rPr>
        <w:t>здорового</w:t>
      </w:r>
      <w:r>
        <w:rPr>
          <w:sz w:val="24"/>
          <w:szCs w:val="24"/>
        </w:rPr>
        <w:t xml:space="preserve"> </w:t>
      </w:r>
      <w:r w:rsidRPr="0051103E">
        <w:rPr>
          <w:sz w:val="24"/>
          <w:szCs w:val="24"/>
        </w:rPr>
        <w:t>и</w:t>
      </w:r>
      <w:r>
        <w:rPr>
          <w:sz w:val="24"/>
          <w:szCs w:val="24"/>
        </w:rPr>
        <w:t xml:space="preserve"> </w:t>
      </w:r>
      <w:r w:rsidRPr="0051103E">
        <w:rPr>
          <w:sz w:val="24"/>
          <w:szCs w:val="24"/>
        </w:rPr>
        <w:t>безопасного</w:t>
      </w:r>
      <w:r>
        <w:rPr>
          <w:sz w:val="24"/>
          <w:szCs w:val="24"/>
        </w:rPr>
        <w:t xml:space="preserve"> </w:t>
      </w:r>
      <w:r w:rsidRPr="0051103E">
        <w:rPr>
          <w:sz w:val="24"/>
          <w:szCs w:val="24"/>
        </w:rPr>
        <w:t>образа</w:t>
      </w:r>
      <w:r>
        <w:rPr>
          <w:sz w:val="24"/>
          <w:szCs w:val="24"/>
        </w:rPr>
        <w:t xml:space="preserve"> </w:t>
      </w:r>
      <w:r w:rsidRPr="0051103E">
        <w:rPr>
          <w:sz w:val="24"/>
          <w:szCs w:val="24"/>
        </w:rPr>
        <w:t>жизни,в качестве отдельных</w:t>
      </w:r>
      <w:r>
        <w:rPr>
          <w:sz w:val="24"/>
          <w:szCs w:val="24"/>
        </w:rPr>
        <w:t xml:space="preserve"> </w:t>
      </w:r>
      <w:r w:rsidRPr="0051103E">
        <w:rPr>
          <w:sz w:val="24"/>
          <w:szCs w:val="24"/>
        </w:rPr>
        <w:t>образовательных</w:t>
      </w:r>
      <w:r>
        <w:rPr>
          <w:sz w:val="24"/>
          <w:szCs w:val="24"/>
        </w:rPr>
        <w:t xml:space="preserve"> </w:t>
      </w:r>
      <w:r w:rsidRPr="0051103E">
        <w:rPr>
          <w:sz w:val="24"/>
          <w:szCs w:val="24"/>
        </w:rPr>
        <w:t>модулей или компонентов, включённых в учебный процесс;</w:t>
      </w:r>
    </w:p>
    <w:p w:rsidR="00E126B6" w:rsidRPr="0051103E" w:rsidRDefault="00E126B6" w:rsidP="00582418">
      <w:pPr>
        <w:pStyle w:val="a7"/>
        <w:numPr>
          <w:ilvl w:val="1"/>
          <w:numId w:val="101"/>
        </w:numPr>
        <w:tabs>
          <w:tab w:val="left" w:pos="1560"/>
        </w:tabs>
        <w:spacing w:before="1" w:line="275" w:lineRule="exact"/>
        <w:ind w:left="993" w:right="-1" w:firstLine="708"/>
        <w:rPr>
          <w:sz w:val="24"/>
          <w:szCs w:val="24"/>
        </w:rPr>
      </w:pPr>
      <w:r w:rsidRPr="0051103E">
        <w:rPr>
          <w:sz w:val="24"/>
          <w:szCs w:val="24"/>
        </w:rPr>
        <w:t>организациюв школекружков,секций,факультативовпоизбранной</w:t>
      </w:r>
      <w:r w:rsidRPr="0051103E">
        <w:rPr>
          <w:spacing w:val="-2"/>
          <w:sz w:val="24"/>
          <w:szCs w:val="24"/>
        </w:rPr>
        <w:t>тематике;</w:t>
      </w:r>
    </w:p>
    <w:p w:rsidR="00E126B6" w:rsidRPr="0051103E" w:rsidRDefault="00E126B6" w:rsidP="00582418">
      <w:pPr>
        <w:pStyle w:val="a7"/>
        <w:numPr>
          <w:ilvl w:val="1"/>
          <w:numId w:val="101"/>
        </w:numPr>
        <w:tabs>
          <w:tab w:val="left" w:pos="1560"/>
        </w:tabs>
        <w:spacing w:line="242" w:lineRule="auto"/>
        <w:ind w:left="993" w:right="-1" w:firstLine="708"/>
        <w:rPr>
          <w:sz w:val="24"/>
          <w:szCs w:val="24"/>
        </w:rPr>
      </w:pPr>
      <w:r w:rsidRPr="0051103E">
        <w:rPr>
          <w:sz w:val="24"/>
          <w:szCs w:val="24"/>
        </w:rPr>
        <w:t>проведение тематических дней здоровья, интеллектуальных соревнований, конкурсов, праздников и т. п.</w:t>
      </w:r>
    </w:p>
    <w:p w:rsidR="00E126B6" w:rsidRPr="0051103E" w:rsidRDefault="00E126B6" w:rsidP="00E126B6">
      <w:pPr>
        <w:pStyle w:val="a3"/>
        <w:spacing w:line="271" w:lineRule="exact"/>
        <w:ind w:left="993" w:right="-1" w:firstLine="708"/>
      </w:pPr>
      <w:r w:rsidRPr="0051103E">
        <w:t>Эффективностьреализацииэтогонаправлениязависитотдеятельностивсех</w:t>
      </w:r>
      <w:r w:rsidRPr="0051103E">
        <w:rPr>
          <w:spacing w:val="-2"/>
        </w:rPr>
        <w:t>педагогов.</w:t>
      </w:r>
    </w:p>
    <w:p w:rsidR="00E126B6" w:rsidRPr="0051103E" w:rsidRDefault="00E126B6" w:rsidP="00E126B6">
      <w:pPr>
        <w:pStyle w:val="a3"/>
        <w:spacing w:before="1"/>
        <w:ind w:left="993" w:right="-1" w:firstLine="708"/>
      </w:pPr>
      <w:r w:rsidRPr="0051103E">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конкурсов,праздников, викторин, экскурсий, организацию тематических дней здоровья.</w:t>
      </w:r>
    </w:p>
    <w:p w:rsidR="00E126B6" w:rsidRPr="0051103E" w:rsidRDefault="00E126B6" w:rsidP="00E126B6">
      <w:pPr>
        <w:pStyle w:val="a3"/>
        <w:spacing w:line="274" w:lineRule="exact"/>
        <w:ind w:left="993" w:right="-1" w:firstLine="708"/>
      </w:pPr>
      <w:r w:rsidRPr="0051103E">
        <w:t>Работасродителями(законнымипредставителями)</w:t>
      </w:r>
      <w:r w:rsidRPr="0051103E">
        <w:rPr>
          <w:spacing w:val="-2"/>
        </w:rPr>
        <w:t>включает:</w:t>
      </w:r>
    </w:p>
    <w:p w:rsidR="00E126B6" w:rsidRPr="0051103E" w:rsidRDefault="00E126B6" w:rsidP="00582418">
      <w:pPr>
        <w:pStyle w:val="a7"/>
        <w:numPr>
          <w:ilvl w:val="1"/>
          <w:numId w:val="101"/>
        </w:numPr>
        <w:tabs>
          <w:tab w:val="left" w:pos="1560"/>
        </w:tabs>
        <w:spacing w:before="4" w:line="237" w:lineRule="auto"/>
        <w:ind w:left="993" w:right="-1" w:firstLine="708"/>
        <w:rPr>
          <w:sz w:val="24"/>
          <w:szCs w:val="24"/>
        </w:rPr>
      </w:pPr>
      <w:r w:rsidRPr="0051103E">
        <w:rPr>
          <w:sz w:val="24"/>
          <w:szCs w:val="24"/>
        </w:rPr>
        <w:t xml:space="preserve">лекции, семинары, консультации, курсы по различным вопросам роста и развития </w:t>
      </w:r>
      <w:r w:rsidRPr="0051103E">
        <w:rPr>
          <w:spacing w:val="-2"/>
          <w:sz w:val="24"/>
          <w:szCs w:val="24"/>
        </w:rPr>
        <w:t>ребёнка, егоздоровья,факторам,положительноиотрицательновлияющимназдоровьедетей,ит.п.;</w:t>
      </w:r>
    </w:p>
    <w:p w:rsidR="00E126B6" w:rsidRPr="0051103E" w:rsidRDefault="00E126B6" w:rsidP="00582418">
      <w:pPr>
        <w:pStyle w:val="a7"/>
        <w:numPr>
          <w:ilvl w:val="1"/>
          <w:numId w:val="101"/>
        </w:numPr>
        <w:tabs>
          <w:tab w:val="left" w:pos="1560"/>
        </w:tabs>
        <w:spacing w:before="4"/>
        <w:ind w:left="993" w:right="-1" w:firstLine="708"/>
        <w:rPr>
          <w:sz w:val="24"/>
          <w:szCs w:val="24"/>
        </w:rPr>
      </w:pPr>
      <w:r w:rsidRPr="0051103E">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E126B6" w:rsidRPr="0051103E" w:rsidRDefault="00E126B6" w:rsidP="00E126B6">
      <w:pPr>
        <w:pStyle w:val="a3"/>
        <w:spacing w:before="5" w:line="237" w:lineRule="auto"/>
        <w:ind w:left="993" w:right="-1" w:firstLine="708"/>
      </w:pPr>
      <w:r w:rsidRPr="0051103E">
        <w:t>Эффективность реализации этого направления зависит от деятельности</w:t>
      </w:r>
      <w:r>
        <w:t xml:space="preserve"> </w:t>
      </w:r>
      <w:r w:rsidRPr="0051103E">
        <w:t>администрации</w:t>
      </w:r>
      <w:r>
        <w:t xml:space="preserve"> </w:t>
      </w:r>
      <w:r w:rsidRPr="0051103E">
        <w:t>школы и всех педагогов.</w:t>
      </w:r>
    </w:p>
    <w:p w:rsidR="00E126B6" w:rsidRPr="0051103E" w:rsidRDefault="00E126B6" w:rsidP="00E126B6">
      <w:pPr>
        <w:pStyle w:val="Heading3"/>
        <w:spacing w:before="8" w:line="272" w:lineRule="exact"/>
        <w:ind w:left="993" w:right="-1" w:firstLine="708"/>
      </w:pPr>
      <w:bookmarkStart w:id="9" w:name="Критерии_и_показатели_эффективности_деят"/>
      <w:bookmarkEnd w:id="9"/>
      <w:r w:rsidRPr="0051103E">
        <w:t>Критерии</w:t>
      </w:r>
      <w:r>
        <w:t xml:space="preserve"> </w:t>
      </w:r>
      <w:r w:rsidRPr="0051103E">
        <w:t>и</w:t>
      </w:r>
      <w:r>
        <w:t xml:space="preserve"> </w:t>
      </w:r>
      <w:r w:rsidRPr="0051103E">
        <w:t>показатели</w:t>
      </w:r>
      <w:r>
        <w:t xml:space="preserve"> </w:t>
      </w:r>
      <w:r w:rsidRPr="0051103E">
        <w:t>эффективности</w:t>
      </w:r>
      <w:r>
        <w:t xml:space="preserve"> </w:t>
      </w:r>
      <w:r w:rsidRPr="0051103E">
        <w:t>деятельности</w:t>
      </w:r>
      <w:r>
        <w:t xml:space="preserve"> </w:t>
      </w:r>
      <w:r w:rsidRPr="0051103E">
        <w:rPr>
          <w:spacing w:val="-2"/>
        </w:rPr>
        <w:t>Школы</w:t>
      </w:r>
    </w:p>
    <w:p w:rsidR="00E126B6" w:rsidRPr="0051103E" w:rsidRDefault="00E126B6" w:rsidP="00E126B6">
      <w:pPr>
        <w:pStyle w:val="a3"/>
        <w:ind w:left="993" w:right="-1" w:firstLine="708"/>
      </w:pPr>
      <w:r w:rsidRPr="0051103E">
        <w:t>Школа 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учащихся, исходя из особенностей региона, контингента учащихся, социального окружения, выбранного направления программы.</w:t>
      </w:r>
    </w:p>
    <w:p w:rsidR="00E126B6" w:rsidRPr="0051103E" w:rsidRDefault="00E126B6" w:rsidP="00E126B6">
      <w:pPr>
        <w:pStyle w:val="a3"/>
        <w:tabs>
          <w:tab w:val="left" w:pos="2397"/>
          <w:tab w:val="left" w:pos="3727"/>
          <w:tab w:val="left" w:pos="5557"/>
          <w:tab w:val="left" w:pos="7656"/>
          <w:tab w:val="left" w:pos="9168"/>
          <w:tab w:val="left" w:pos="10052"/>
        </w:tabs>
        <w:spacing w:line="242" w:lineRule="auto"/>
        <w:ind w:left="993" w:right="-1" w:firstLine="708"/>
      </w:pPr>
      <w:r w:rsidRPr="0051103E">
        <w:rPr>
          <w:spacing w:val="-10"/>
        </w:rPr>
        <w:t>В</w:t>
      </w:r>
      <w:r w:rsidRPr="0051103E">
        <w:t xml:space="preserve"> </w:t>
      </w:r>
      <w:r w:rsidRPr="0051103E">
        <w:rPr>
          <w:spacing w:val="-4"/>
        </w:rPr>
        <w:t>целях</w:t>
      </w:r>
      <w:r w:rsidRPr="0051103E">
        <w:t xml:space="preserve"> </w:t>
      </w:r>
      <w:r w:rsidRPr="0051103E">
        <w:rPr>
          <w:spacing w:val="-2"/>
        </w:rPr>
        <w:t>получения</w:t>
      </w:r>
      <w:r w:rsidRPr="0051103E">
        <w:t xml:space="preserve"> </w:t>
      </w:r>
      <w:r w:rsidRPr="0051103E">
        <w:rPr>
          <w:spacing w:val="-2"/>
        </w:rPr>
        <w:t>объективных</w:t>
      </w:r>
      <w:r w:rsidRPr="0051103E">
        <w:t xml:space="preserve"> </w:t>
      </w:r>
      <w:r w:rsidRPr="0051103E">
        <w:rPr>
          <w:spacing w:val="-2"/>
        </w:rPr>
        <w:t>данных</w:t>
      </w:r>
      <w:r w:rsidRPr="0051103E">
        <w:tab/>
      </w:r>
      <w:r w:rsidRPr="0051103E">
        <w:rPr>
          <w:spacing w:val="-10"/>
        </w:rPr>
        <w:t>о</w:t>
      </w:r>
      <w:r w:rsidRPr="0051103E">
        <w:t xml:space="preserve"> </w:t>
      </w:r>
      <w:r w:rsidRPr="0051103E">
        <w:rPr>
          <w:spacing w:val="-2"/>
        </w:rPr>
        <w:t xml:space="preserve">результатах </w:t>
      </w:r>
      <w:r w:rsidRPr="0051103E">
        <w:t>реализации программы и необходимости её коррекции целесообразно проводить систематический мониторингв</w:t>
      </w:r>
      <w:r w:rsidRPr="0051103E">
        <w:rPr>
          <w:spacing w:val="-2"/>
        </w:rPr>
        <w:t xml:space="preserve"> школе.</w:t>
      </w:r>
    </w:p>
    <w:p w:rsidR="00E126B6" w:rsidRPr="0051103E" w:rsidRDefault="00E126B6" w:rsidP="00E126B6">
      <w:pPr>
        <w:pStyle w:val="a3"/>
        <w:spacing w:line="275" w:lineRule="exact"/>
        <w:ind w:left="993" w:right="-1" w:firstLine="708"/>
      </w:pPr>
      <w:r w:rsidRPr="0051103E">
        <w:t xml:space="preserve">Мониторинг реализации Программы </w:t>
      </w:r>
      <w:r w:rsidRPr="0051103E">
        <w:rPr>
          <w:spacing w:val="-2"/>
        </w:rPr>
        <w:t>включает:</w:t>
      </w:r>
    </w:p>
    <w:p w:rsidR="00E126B6" w:rsidRPr="0051103E" w:rsidRDefault="00E126B6" w:rsidP="00582418">
      <w:pPr>
        <w:pStyle w:val="a7"/>
        <w:numPr>
          <w:ilvl w:val="1"/>
          <w:numId w:val="101"/>
        </w:numPr>
        <w:tabs>
          <w:tab w:val="left" w:pos="1560"/>
        </w:tabs>
        <w:spacing w:before="3"/>
        <w:ind w:left="993" w:right="-1" w:firstLine="708"/>
        <w:rPr>
          <w:sz w:val="24"/>
          <w:szCs w:val="24"/>
        </w:rPr>
      </w:pPr>
      <w:r w:rsidRPr="0051103E">
        <w:rPr>
          <w:sz w:val="24"/>
          <w:szCs w:val="24"/>
        </w:rPr>
        <w:t>аналитические данные об уровне представлений учащихся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E126B6" w:rsidRPr="0051103E" w:rsidRDefault="00E126B6" w:rsidP="00582418">
      <w:pPr>
        <w:pStyle w:val="a7"/>
        <w:numPr>
          <w:ilvl w:val="1"/>
          <w:numId w:val="101"/>
        </w:numPr>
        <w:tabs>
          <w:tab w:val="left" w:pos="1560"/>
          <w:tab w:val="left" w:pos="2469"/>
        </w:tabs>
        <w:spacing w:line="242" w:lineRule="auto"/>
        <w:ind w:left="993" w:right="-1" w:firstLine="708"/>
        <w:rPr>
          <w:sz w:val="24"/>
          <w:szCs w:val="24"/>
        </w:rPr>
      </w:pPr>
      <w:r w:rsidRPr="0051103E">
        <w:rPr>
          <w:sz w:val="24"/>
          <w:szCs w:val="24"/>
        </w:rPr>
        <w:t>отслеживание динамики показателей здоровья учащихся: общего показателя здоровья, показателей заболеваемости органов зрения и опорно­двигательного аппарата;</w:t>
      </w:r>
    </w:p>
    <w:p w:rsidR="00E126B6" w:rsidRPr="0051103E" w:rsidRDefault="00E126B6" w:rsidP="00582418">
      <w:pPr>
        <w:pStyle w:val="a7"/>
        <w:numPr>
          <w:ilvl w:val="1"/>
          <w:numId w:val="101"/>
        </w:numPr>
        <w:tabs>
          <w:tab w:val="left" w:pos="1560"/>
          <w:tab w:val="left" w:pos="2469"/>
        </w:tabs>
        <w:spacing w:line="242" w:lineRule="auto"/>
        <w:ind w:left="993" w:right="-1" w:firstLine="708"/>
        <w:rPr>
          <w:sz w:val="24"/>
          <w:szCs w:val="24"/>
        </w:rPr>
      </w:pPr>
      <w:r w:rsidRPr="0051103E">
        <w:rPr>
          <w:sz w:val="24"/>
          <w:szCs w:val="24"/>
        </w:rPr>
        <w:t xml:space="preserve">отслеживание динамики травматизма в школе, в том числе дорожно­транспортного </w:t>
      </w:r>
      <w:r w:rsidRPr="0051103E">
        <w:rPr>
          <w:spacing w:val="-2"/>
          <w:sz w:val="24"/>
          <w:szCs w:val="24"/>
        </w:rPr>
        <w:t>травматизма;</w:t>
      </w:r>
    </w:p>
    <w:p w:rsidR="00E126B6" w:rsidRPr="0051103E" w:rsidRDefault="00E126B6" w:rsidP="00582418">
      <w:pPr>
        <w:pStyle w:val="a7"/>
        <w:numPr>
          <w:ilvl w:val="1"/>
          <w:numId w:val="101"/>
        </w:numPr>
        <w:tabs>
          <w:tab w:val="left" w:pos="1560"/>
          <w:tab w:val="left" w:pos="2469"/>
        </w:tabs>
        <w:spacing w:line="271" w:lineRule="exact"/>
        <w:ind w:left="993" w:right="-1" w:firstLine="708"/>
        <w:rPr>
          <w:sz w:val="24"/>
          <w:szCs w:val="24"/>
        </w:rPr>
      </w:pPr>
      <w:r w:rsidRPr="0051103E">
        <w:rPr>
          <w:sz w:val="24"/>
          <w:szCs w:val="24"/>
        </w:rPr>
        <w:t xml:space="preserve">отслеживание динамики показателей ко личества пропусков занятий по </w:t>
      </w:r>
      <w:r w:rsidRPr="0051103E">
        <w:rPr>
          <w:spacing w:val="-2"/>
          <w:sz w:val="24"/>
          <w:szCs w:val="24"/>
        </w:rPr>
        <w:t>болезни;</w:t>
      </w:r>
    </w:p>
    <w:p w:rsidR="00E126B6" w:rsidRPr="0051103E" w:rsidRDefault="00E126B6" w:rsidP="00582418">
      <w:pPr>
        <w:pStyle w:val="a7"/>
        <w:numPr>
          <w:ilvl w:val="1"/>
          <w:numId w:val="101"/>
        </w:numPr>
        <w:tabs>
          <w:tab w:val="left" w:pos="1560"/>
          <w:tab w:val="left" w:pos="2469"/>
        </w:tabs>
        <w:ind w:left="993" w:right="-1" w:firstLine="708"/>
        <w:rPr>
          <w:sz w:val="24"/>
          <w:szCs w:val="24"/>
        </w:rPr>
      </w:pPr>
      <w:r w:rsidRPr="0051103E">
        <w:rPr>
          <w:sz w:val="24"/>
          <w:szCs w:val="24"/>
        </w:rPr>
        <w:t xml:space="preserve">включение в доступный широкой общественности ежегодный отчёт школы </w:t>
      </w:r>
      <w:r w:rsidRPr="0051103E">
        <w:rPr>
          <w:sz w:val="24"/>
          <w:szCs w:val="24"/>
        </w:rPr>
        <w:lastRenderedPageBreak/>
        <w:t>обобщённых данных о сформированности у учащихся представлений об экологической культуре, здоровом и безопасном образе жизни.</w:t>
      </w:r>
    </w:p>
    <w:p w:rsidR="00E126B6" w:rsidRPr="0051103E" w:rsidRDefault="00E126B6" w:rsidP="00E126B6">
      <w:pPr>
        <w:pStyle w:val="a3"/>
        <w:tabs>
          <w:tab w:val="left" w:pos="1560"/>
        </w:tabs>
        <w:spacing w:line="242" w:lineRule="auto"/>
        <w:ind w:left="993" w:right="-1" w:firstLine="708"/>
      </w:pPr>
      <w:r w:rsidRPr="0051103E">
        <w:t>Можно выделить следующие критерии эффективной реализации Программы формирования экологической культуры, здорового и безопасного образа жизни учащихся:</w:t>
      </w:r>
    </w:p>
    <w:p w:rsidR="00E126B6" w:rsidRPr="0051103E" w:rsidRDefault="00E126B6" w:rsidP="00582418">
      <w:pPr>
        <w:pStyle w:val="a7"/>
        <w:numPr>
          <w:ilvl w:val="1"/>
          <w:numId w:val="101"/>
        </w:numPr>
        <w:tabs>
          <w:tab w:val="left" w:pos="1560"/>
          <w:tab w:val="left" w:pos="2469"/>
        </w:tabs>
        <w:spacing w:line="242" w:lineRule="auto"/>
        <w:ind w:left="993" w:right="-1" w:firstLine="708"/>
        <w:rPr>
          <w:sz w:val="24"/>
          <w:szCs w:val="24"/>
        </w:rPr>
      </w:pPr>
      <w:r w:rsidRPr="0051103E">
        <w:rPr>
          <w:sz w:val="24"/>
          <w:szCs w:val="24"/>
        </w:rPr>
        <w:t>высокая рейтинговая оценка деятельности школы по данному направлению в муниципальной или региональной системе образования;</w:t>
      </w:r>
    </w:p>
    <w:p w:rsidR="00E126B6" w:rsidRPr="0051103E" w:rsidRDefault="00E126B6" w:rsidP="00582418">
      <w:pPr>
        <w:pStyle w:val="a7"/>
        <w:numPr>
          <w:ilvl w:val="1"/>
          <w:numId w:val="101"/>
        </w:numPr>
        <w:tabs>
          <w:tab w:val="left" w:pos="1560"/>
          <w:tab w:val="left" w:pos="2469"/>
        </w:tabs>
        <w:ind w:left="993" w:right="-1" w:firstLine="708"/>
        <w:rPr>
          <w:sz w:val="24"/>
          <w:szCs w:val="24"/>
        </w:rPr>
      </w:pPr>
      <w:r w:rsidRPr="0051103E">
        <w:rPr>
          <w:sz w:val="24"/>
          <w:szCs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учащихся, что является показателем высокого уровня деятельности управленческого звена школы;</w:t>
      </w:r>
    </w:p>
    <w:p w:rsidR="00E126B6" w:rsidRPr="0051103E" w:rsidRDefault="00E126B6" w:rsidP="00582418">
      <w:pPr>
        <w:pStyle w:val="a7"/>
        <w:numPr>
          <w:ilvl w:val="1"/>
          <w:numId w:val="101"/>
        </w:numPr>
        <w:tabs>
          <w:tab w:val="left" w:pos="1701"/>
        </w:tabs>
        <w:spacing w:line="237" w:lineRule="auto"/>
        <w:ind w:left="993" w:right="-1" w:firstLine="708"/>
        <w:rPr>
          <w:sz w:val="24"/>
          <w:szCs w:val="24"/>
        </w:rPr>
      </w:pPr>
      <w:r w:rsidRPr="0051103E">
        <w:rPr>
          <w:sz w:val="24"/>
          <w:szCs w:val="24"/>
        </w:rPr>
        <w:t>повышение уровня культуры межличностного общения учащихся и уровня эмпатии друг к другу;</w:t>
      </w:r>
    </w:p>
    <w:p w:rsidR="00E126B6" w:rsidRPr="0051103E" w:rsidRDefault="00E126B6" w:rsidP="00582418">
      <w:pPr>
        <w:pStyle w:val="a7"/>
        <w:numPr>
          <w:ilvl w:val="1"/>
          <w:numId w:val="101"/>
        </w:numPr>
        <w:tabs>
          <w:tab w:val="left" w:pos="1701"/>
        </w:tabs>
        <w:ind w:left="993" w:right="-1" w:firstLine="708"/>
        <w:rPr>
          <w:sz w:val="24"/>
          <w:szCs w:val="24"/>
        </w:rPr>
      </w:pPr>
      <w:r w:rsidRPr="0051103E">
        <w:rPr>
          <w:sz w:val="24"/>
          <w:szCs w:val="24"/>
        </w:rPr>
        <w:t>снижение</w:t>
      </w:r>
      <w:r>
        <w:rPr>
          <w:sz w:val="24"/>
          <w:szCs w:val="24"/>
        </w:rPr>
        <w:t xml:space="preserve"> </w:t>
      </w:r>
      <w:r w:rsidRPr="0051103E">
        <w:rPr>
          <w:sz w:val="24"/>
          <w:szCs w:val="24"/>
        </w:rPr>
        <w:t>уровня</w:t>
      </w:r>
      <w:r>
        <w:rPr>
          <w:sz w:val="24"/>
          <w:szCs w:val="24"/>
        </w:rPr>
        <w:t xml:space="preserve"> </w:t>
      </w:r>
      <w:r w:rsidRPr="0051103E">
        <w:rPr>
          <w:sz w:val="24"/>
          <w:szCs w:val="24"/>
        </w:rPr>
        <w:t>социальной</w:t>
      </w:r>
      <w:r>
        <w:rPr>
          <w:sz w:val="24"/>
          <w:szCs w:val="24"/>
        </w:rPr>
        <w:t xml:space="preserve"> </w:t>
      </w:r>
      <w:r w:rsidRPr="0051103E">
        <w:rPr>
          <w:sz w:val="24"/>
          <w:szCs w:val="24"/>
        </w:rPr>
        <w:t>напряжённости</w:t>
      </w:r>
      <w:r>
        <w:rPr>
          <w:sz w:val="24"/>
          <w:szCs w:val="24"/>
        </w:rPr>
        <w:t xml:space="preserve"> </w:t>
      </w:r>
      <w:r w:rsidRPr="0051103E">
        <w:rPr>
          <w:sz w:val="24"/>
          <w:szCs w:val="24"/>
        </w:rPr>
        <w:t>в</w:t>
      </w:r>
      <w:r>
        <w:rPr>
          <w:sz w:val="24"/>
          <w:szCs w:val="24"/>
        </w:rPr>
        <w:t xml:space="preserve"> </w:t>
      </w:r>
      <w:r w:rsidRPr="0051103E">
        <w:rPr>
          <w:sz w:val="24"/>
          <w:szCs w:val="24"/>
        </w:rPr>
        <w:t>детской</w:t>
      </w:r>
      <w:r>
        <w:rPr>
          <w:sz w:val="24"/>
          <w:szCs w:val="24"/>
        </w:rPr>
        <w:t xml:space="preserve"> </w:t>
      </w:r>
      <w:r w:rsidRPr="0051103E">
        <w:rPr>
          <w:sz w:val="24"/>
          <w:szCs w:val="24"/>
        </w:rPr>
        <w:t>и</w:t>
      </w:r>
      <w:r>
        <w:rPr>
          <w:sz w:val="24"/>
          <w:szCs w:val="24"/>
        </w:rPr>
        <w:t xml:space="preserve"> </w:t>
      </w:r>
      <w:r w:rsidRPr="0051103E">
        <w:rPr>
          <w:sz w:val="24"/>
          <w:szCs w:val="24"/>
        </w:rPr>
        <w:t>подростковой</w:t>
      </w:r>
      <w:r>
        <w:rPr>
          <w:sz w:val="24"/>
          <w:szCs w:val="24"/>
        </w:rPr>
        <w:t xml:space="preserve"> </w:t>
      </w:r>
      <w:r w:rsidRPr="0051103E">
        <w:rPr>
          <w:spacing w:val="-2"/>
          <w:sz w:val="24"/>
          <w:szCs w:val="24"/>
        </w:rPr>
        <w:t>среде;</w:t>
      </w:r>
    </w:p>
    <w:p w:rsidR="00E126B6" w:rsidRPr="0051103E" w:rsidRDefault="00E126B6" w:rsidP="00582418">
      <w:pPr>
        <w:pStyle w:val="a7"/>
        <w:numPr>
          <w:ilvl w:val="1"/>
          <w:numId w:val="101"/>
        </w:numPr>
        <w:tabs>
          <w:tab w:val="left" w:pos="1701"/>
        </w:tabs>
        <w:spacing w:before="55"/>
        <w:ind w:left="993" w:right="-1" w:firstLine="708"/>
        <w:rPr>
          <w:sz w:val="24"/>
          <w:szCs w:val="24"/>
        </w:rPr>
      </w:pPr>
      <w:r w:rsidRPr="0051103E">
        <w:rPr>
          <w:sz w:val="24"/>
          <w:szCs w:val="24"/>
        </w:rPr>
        <w:t xml:space="preserve">результаты экспресс­диагностики показателей здоровья </w:t>
      </w:r>
      <w:r w:rsidRPr="0051103E">
        <w:rPr>
          <w:spacing w:val="-2"/>
          <w:sz w:val="24"/>
          <w:szCs w:val="24"/>
        </w:rPr>
        <w:t>школьников;</w:t>
      </w:r>
    </w:p>
    <w:p w:rsidR="00E126B6" w:rsidRDefault="00E126B6" w:rsidP="00582418">
      <w:pPr>
        <w:pStyle w:val="a7"/>
        <w:numPr>
          <w:ilvl w:val="1"/>
          <w:numId w:val="101"/>
        </w:numPr>
        <w:tabs>
          <w:tab w:val="left" w:pos="1701"/>
        </w:tabs>
        <w:spacing w:before="65"/>
        <w:ind w:left="993" w:right="-1" w:firstLine="708"/>
        <w:rPr>
          <w:sz w:val="24"/>
          <w:szCs w:val="24"/>
        </w:rPr>
      </w:pPr>
      <w:r w:rsidRPr="0051103E">
        <w:rPr>
          <w:sz w:val="24"/>
          <w:szCs w:val="24"/>
        </w:rPr>
        <w:t>положительные результаты анализа анкет по исследованию жизнедеятельности школьников, анкет для родителей (законных представителей).</w:t>
      </w:r>
    </w:p>
    <w:p w:rsidR="00E126B6" w:rsidRPr="000F2461" w:rsidRDefault="00E126B6" w:rsidP="00582418">
      <w:pPr>
        <w:pStyle w:val="a7"/>
        <w:numPr>
          <w:ilvl w:val="1"/>
          <w:numId w:val="111"/>
        </w:numPr>
        <w:tabs>
          <w:tab w:val="left" w:pos="1701"/>
        </w:tabs>
        <w:spacing w:before="65"/>
        <w:ind w:left="993" w:right="-1" w:firstLine="708"/>
        <w:rPr>
          <w:b/>
          <w:sz w:val="24"/>
          <w:szCs w:val="24"/>
        </w:rPr>
      </w:pPr>
      <w:r w:rsidRPr="000F2461">
        <w:rPr>
          <w:b/>
          <w:sz w:val="24"/>
          <w:szCs w:val="24"/>
        </w:rPr>
        <w:t>Программа коррекционной работы</w:t>
      </w:r>
    </w:p>
    <w:p w:rsidR="00E126B6" w:rsidRPr="000F2461" w:rsidRDefault="00E126B6" w:rsidP="00E126B6">
      <w:pPr>
        <w:pStyle w:val="Heading3"/>
        <w:spacing w:line="271" w:lineRule="exact"/>
        <w:ind w:left="993" w:right="-1" w:firstLine="708"/>
        <w:rPr>
          <w:b w:val="0"/>
        </w:rPr>
      </w:pPr>
      <w:r w:rsidRPr="000F2461">
        <w:rPr>
          <w:b w:val="0"/>
        </w:rPr>
        <w:t>Цель</w:t>
      </w:r>
      <w:r w:rsidRPr="000F2461">
        <w:rPr>
          <w:b w:val="0"/>
          <w:spacing w:val="3"/>
        </w:rPr>
        <w:t xml:space="preserve"> </w:t>
      </w:r>
      <w:r w:rsidRPr="000F2461">
        <w:rPr>
          <w:b w:val="0"/>
          <w:spacing w:val="-2"/>
        </w:rPr>
        <w:t>программы</w:t>
      </w:r>
    </w:p>
    <w:p w:rsidR="00E126B6" w:rsidRPr="000F2461" w:rsidRDefault="00E126B6" w:rsidP="00E126B6">
      <w:pPr>
        <w:pStyle w:val="a3"/>
        <w:ind w:left="993" w:right="-1" w:firstLine="708"/>
      </w:pPr>
      <w:r w:rsidRPr="000F2461">
        <w:t xml:space="preserve">Программа коррекционной работы в соответствии с требованиями ФГОС </w:t>
      </w:r>
      <w:r>
        <w:t>ООО</w:t>
      </w:r>
      <w:r w:rsidRPr="000F2461">
        <w:t xml:space="preserve"> направлена на создание системы</w:t>
      </w:r>
      <w:r w:rsidRPr="000F2461">
        <w:rPr>
          <w:spacing w:val="-5"/>
        </w:rPr>
        <w:t xml:space="preserve"> </w:t>
      </w:r>
      <w:r w:rsidRPr="000F2461">
        <w:t>комплексной</w:t>
      </w:r>
      <w:r w:rsidRPr="000F2461">
        <w:rPr>
          <w:spacing w:val="-2"/>
        </w:rPr>
        <w:t xml:space="preserve"> </w:t>
      </w:r>
      <w:r w:rsidRPr="000F2461">
        <w:t>помощи</w:t>
      </w:r>
      <w:r w:rsidRPr="000F2461">
        <w:rPr>
          <w:spacing w:val="-2"/>
        </w:rPr>
        <w:t xml:space="preserve"> </w:t>
      </w:r>
      <w:r w:rsidRPr="000F2461">
        <w:t>детям</w:t>
      </w:r>
      <w:r w:rsidRPr="000F2461">
        <w:rPr>
          <w:spacing w:val="-2"/>
        </w:rPr>
        <w:t xml:space="preserve"> </w:t>
      </w:r>
      <w:r w:rsidRPr="000F2461">
        <w:t>с ОВЗ в</w:t>
      </w:r>
      <w:r w:rsidRPr="000F2461">
        <w:rPr>
          <w:spacing w:val="-2"/>
        </w:rPr>
        <w:t xml:space="preserve"> </w:t>
      </w:r>
      <w:r w:rsidRPr="000F2461">
        <w:t>освоении</w:t>
      </w:r>
      <w:r w:rsidRPr="000F2461">
        <w:rPr>
          <w:spacing w:val="-6"/>
        </w:rPr>
        <w:t xml:space="preserve"> </w:t>
      </w:r>
      <w:r w:rsidRPr="000F2461">
        <w:t>основной</w:t>
      </w:r>
      <w:r w:rsidRPr="000F2461">
        <w:rPr>
          <w:spacing w:val="-11"/>
        </w:rPr>
        <w:t xml:space="preserve"> </w:t>
      </w:r>
      <w:r w:rsidRPr="000F2461">
        <w:t>образовательной</w:t>
      </w:r>
      <w:r w:rsidRPr="000F2461">
        <w:rPr>
          <w:spacing w:val="-6"/>
        </w:rPr>
        <w:t xml:space="preserve"> </w:t>
      </w:r>
      <w:r w:rsidRPr="000F2461">
        <w:t xml:space="preserve">программы </w:t>
      </w:r>
      <w:r>
        <w:t>основного</w:t>
      </w:r>
      <w:r w:rsidRPr="000F2461">
        <w:t xml:space="preserve"> общего образования, коррекцию недостатков в физическом и (или) психическом развитии обучающихся, их социальную адаптацию.</w:t>
      </w:r>
    </w:p>
    <w:p w:rsidR="00E126B6" w:rsidRPr="000F2461" w:rsidRDefault="00E126B6" w:rsidP="00E126B6">
      <w:pPr>
        <w:pStyle w:val="a3"/>
        <w:ind w:left="993" w:right="-1" w:firstLine="708"/>
      </w:pPr>
      <w:r w:rsidRPr="000F2461">
        <w:t>Дети с ОВЗ</w:t>
      </w:r>
      <w:r w:rsidRPr="000F2461">
        <w:rPr>
          <w:spacing w:val="-8"/>
        </w:rPr>
        <w:t xml:space="preserve"> </w:t>
      </w:r>
      <w:r w:rsidRPr="000F2461">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 инвалиды либо другие дети в возрасте до 18 лет, не признанные в установленном порядке детьми 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E126B6" w:rsidRPr="000F2461" w:rsidRDefault="00E126B6" w:rsidP="00E126B6">
      <w:pPr>
        <w:pStyle w:val="a3"/>
        <w:ind w:left="993" w:right="-1" w:firstLine="708"/>
      </w:pPr>
      <w:r w:rsidRPr="000F2461">
        <w:t>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E126B6" w:rsidRPr="000F2461" w:rsidRDefault="00E126B6" w:rsidP="00E126B6">
      <w:pPr>
        <w:pStyle w:val="a3"/>
        <w:ind w:left="993" w:right="-1" w:firstLine="708"/>
      </w:pPr>
      <w:r w:rsidRPr="000F2461">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E126B6" w:rsidRPr="000F2461" w:rsidRDefault="00E126B6" w:rsidP="00E126B6">
      <w:pPr>
        <w:pStyle w:val="a3"/>
        <w:spacing w:line="242" w:lineRule="auto"/>
        <w:ind w:left="993" w:right="-1" w:firstLine="708"/>
      </w:pPr>
      <w:r w:rsidRPr="000F2461">
        <w:t>Программа коррекционной работы предусматривает различные варианты специального сопровождения детей с ограниченными возможностями здоровья.</w:t>
      </w:r>
    </w:p>
    <w:p w:rsidR="00E126B6" w:rsidRPr="000F2461" w:rsidRDefault="00E126B6" w:rsidP="00E126B6">
      <w:pPr>
        <w:pStyle w:val="Heading3"/>
        <w:ind w:left="993" w:right="-1" w:firstLine="708"/>
      </w:pPr>
      <w:r w:rsidRPr="000F2461">
        <w:t>Задачи</w:t>
      </w:r>
      <w:r w:rsidRPr="000F2461">
        <w:rPr>
          <w:spacing w:val="-3"/>
        </w:rPr>
        <w:t xml:space="preserve"> </w:t>
      </w:r>
      <w:r w:rsidRPr="000F2461">
        <w:rPr>
          <w:spacing w:val="-2"/>
        </w:rPr>
        <w:t>программы:</w:t>
      </w:r>
    </w:p>
    <w:p w:rsidR="00E126B6" w:rsidRPr="000F2461" w:rsidRDefault="00E126B6" w:rsidP="00582418">
      <w:pPr>
        <w:pStyle w:val="a7"/>
        <w:numPr>
          <w:ilvl w:val="0"/>
          <w:numId w:val="103"/>
        </w:numPr>
        <w:tabs>
          <w:tab w:val="left" w:pos="2181"/>
        </w:tabs>
        <w:spacing w:line="237" w:lineRule="auto"/>
        <w:ind w:left="993" w:right="-1" w:firstLine="708"/>
        <w:rPr>
          <w:sz w:val="24"/>
          <w:szCs w:val="24"/>
        </w:rPr>
      </w:pPr>
      <w:bookmarkStart w:id="10" w:name="–_своевременное_выявление_детей_с_трудно"/>
      <w:bookmarkEnd w:id="10"/>
      <w:r w:rsidRPr="000F2461">
        <w:rPr>
          <w:sz w:val="24"/>
          <w:szCs w:val="24"/>
        </w:rPr>
        <w:t>своевременное выявление детей с трудностями адаптации, обусловленными</w:t>
      </w:r>
      <w:r w:rsidRPr="000F2461">
        <w:rPr>
          <w:spacing w:val="40"/>
          <w:sz w:val="24"/>
          <w:szCs w:val="24"/>
        </w:rPr>
        <w:t xml:space="preserve"> </w:t>
      </w:r>
      <w:r w:rsidRPr="000F2461">
        <w:rPr>
          <w:sz w:val="24"/>
          <w:szCs w:val="24"/>
        </w:rPr>
        <w:t>ограниченными возможностями здоровья;</w:t>
      </w:r>
    </w:p>
    <w:p w:rsidR="00E126B6" w:rsidRPr="000F2461" w:rsidRDefault="00E126B6" w:rsidP="00582418">
      <w:pPr>
        <w:pStyle w:val="a7"/>
        <w:numPr>
          <w:ilvl w:val="0"/>
          <w:numId w:val="103"/>
        </w:numPr>
        <w:tabs>
          <w:tab w:val="left" w:pos="2181"/>
        </w:tabs>
        <w:spacing w:before="3" w:line="275" w:lineRule="exact"/>
        <w:ind w:left="993" w:right="-1" w:firstLine="708"/>
        <w:rPr>
          <w:sz w:val="24"/>
          <w:szCs w:val="24"/>
        </w:rPr>
      </w:pPr>
      <w:bookmarkStart w:id="11" w:name="–_определение_особых_образовательных_пот"/>
      <w:bookmarkEnd w:id="11"/>
      <w:r w:rsidRPr="000F2461">
        <w:rPr>
          <w:sz w:val="24"/>
          <w:szCs w:val="24"/>
        </w:rPr>
        <w:t>определение</w:t>
      </w:r>
      <w:r w:rsidRPr="000F2461">
        <w:rPr>
          <w:spacing w:val="-10"/>
          <w:sz w:val="24"/>
          <w:szCs w:val="24"/>
        </w:rPr>
        <w:t xml:space="preserve"> </w:t>
      </w:r>
      <w:r w:rsidRPr="000F2461">
        <w:rPr>
          <w:sz w:val="24"/>
          <w:szCs w:val="24"/>
        </w:rPr>
        <w:t>особых</w:t>
      </w:r>
      <w:r w:rsidRPr="000F2461">
        <w:rPr>
          <w:spacing w:val="-6"/>
          <w:sz w:val="24"/>
          <w:szCs w:val="24"/>
        </w:rPr>
        <w:t xml:space="preserve"> </w:t>
      </w:r>
      <w:r w:rsidRPr="000F2461">
        <w:rPr>
          <w:sz w:val="24"/>
          <w:szCs w:val="24"/>
        </w:rPr>
        <w:t>образовательных</w:t>
      </w:r>
      <w:r w:rsidRPr="000F2461">
        <w:rPr>
          <w:spacing w:val="-7"/>
          <w:sz w:val="24"/>
          <w:szCs w:val="24"/>
        </w:rPr>
        <w:t xml:space="preserve"> </w:t>
      </w:r>
      <w:r w:rsidRPr="000F2461">
        <w:rPr>
          <w:sz w:val="24"/>
          <w:szCs w:val="24"/>
        </w:rPr>
        <w:t>потребностей</w:t>
      </w:r>
      <w:r w:rsidRPr="000F2461">
        <w:rPr>
          <w:spacing w:val="-5"/>
          <w:sz w:val="24"/>
          <w:szCs w:val="24"/>
        </w:rPr>
        <w:t xml:space="preserve"> </w:t>
      </w:r>
      <w:r w:rsidRPr="000F2461">
        <w:rPr>
          <w:sz w:val="24"/>
          <w:szCs w:val="24"/>
        </w:rPr>
        <w:t>детей</w:t>
      </w:r>
      <w:r w:rsidRPr="000F2461">
        <w:rPr>
          <w:spacing w:val="-2"/>
          <w:sz w:val="24"/>
          <w:szCs w:val="24"/>
        </w:rPr>
        <w:t xml:space="preserve"> </w:t>
      </w:r>
      <w:r w:rsidRPr="000F2461">
        <w:rPr>
          <w:sz w:val="24"/>
          <w:szCs w:val="24"/>
        </w:rPr>
        <w:t>с</w:t>
      </w:r>
      <w:r w:rsidRPr="000F2461">
        <w:rPr>
          <w:spacing w:val="-3"/>
          <w:sz w:val="24"/>
          <w:szCs w:val="24"/>
        </w:rPr>
        <w:t xml:space="preserve"> </w:t>
      </w:r>
      <w:r w:rsidRPr="000F2461">
        <w:rPr>
          <w:sz w:val="24"/>
          <w:szCs w:val="24"/>
        </w:rPr>
        <w:t>ОВЗ, детей</w:t>
      </w:r>
      <w:r w:rsidRPr="000F2461">
        <w:rPr>
          <w:spacing w:val="-5"/>
          <w:sz w:val="24"/>
          <w:szCs w:val="24"/>
        </w:rPr>
        <w:t xml:space="preserve"> </w:t>
      </w:r>
      <w:r w:rsidRPr="000F2461">
        <w:rPr>
          <w:spacing w:val="-2"/>
          <w:sz w:val="24"/>
          <w:szCs w:val="24"/>
        </w:rPr>
        <w:t>инвалидов;</w:t>
      </w:r>
    </w:p>
    <w:p w:rsidR="00E126B6" w:rsidRPr="000F2461" w:rsidRDefault="00E126B6" w:rsidP="00582418">
      <w:pPr>
        <w:pStyle w:val="a7"/>
        <w:numPr>
          <w:ilvl w:val="0"/>
          <w:numId w:val="103"/>
        </w:numPr>
        <w:tabs>
          <w:tab w:val="left" w:pos="2181"/>
        </w:tabs>
        <w:ind w:left="993" w:right="-1" w:firstLine="708"/>
        <w:rPr>
          <w:sz w:val="24"/>
          <w:szCs w:val="24"/>
        </w:rPr>
      </w:pPr>
      <w:bookmarkStart w:id="12" w:name="–_определение_особенностей_организации_о"/>
      <w:bookmarkEnd w:id="12"/>
      <w:r w:rsidRPr="000F2461">
        <w:rPr>
          <w:sz w:val="24"/>
          <w:szCs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E126B6" w:rsidRPr="000F2461" w:rsidRDefault="00E126B6" w:rsidP="00582418">
      <w:pPr>
        <w:pStyle w:val="a7"/>
        <w:numPr>
          <w:ilvl w:val="0"/>
          <w:numId w:val="103"/>
        </w:numPr>
        <w:tabs>
          <w:tab w:val="left" w:pos="2181"/>
        </w:tabs>
        <w:spacing w:before="4" w:line="237" w:lineRule="auto"/>
        <w:ind w:left="993" w:right="-1" w:firstLine="708"/>
        <w:rPr>
          <w:sz w:val="24"/>
          <w:szCs w:val="24"/>
        </w:rPr>
      </w:pPr>
      <w:bookmarkStart w:id="13" w:name="–_создание_условий,_способствующих_освое"/>
      <w:bookmarkEnd w:id="13"/>
      <w:r w:rsidRPr="000F2461">
        <w:rPr>
          <w:sz w:val="24"/>
          <w:szCs w:val="24"/>
        </w:rPr>
        <w:t xml:space="preserve">создание условий, способствующих освоению детьми с ОВЗ основной образовательной программы </w:t>
      </w:r>
      <w:r>
        <w:rPr>
          <w:sz w:val="24"/>
          <w:szCs w:val="24"/>
        </w:rPr>
        <w:t>основного</w:t>
      </w:r>
      <w:r w:rsidRPr="000F2461">
        <w:rPr>
          <w:sz w:val="24"/>
          <w:szCs w:val="24"/>
        </w:rPr>
        <w:t xml:space="preserve"> общего образования и их интеграции в образовательной организации;</w:t>
      </w:r>
    </w:p>
    <w:p w:rsidR="00E126B6" w:rsidRPr="000F2461" w:rsidRDefault="00E126B6" w:rsidP="00582418">
      <w:pPr>
        <w:pStyle w:val="a7"/>
        <w:numPr>
          <w:ilvl w:val="0"/>
          <w:numId w:val="103"/>
        </w:numPr>
        <w:tabs>
          <w:tab w:val="left" w:pos="2181"/>
        </w:tabs>
        <w:spacing w:before="73"/>
        <w:ind w:left="993" w:right="-1" w:firstLine="708"/>
        <w:rPr>
          <w:sz w:val="24"/>
          <w:szCs w:val="24"/>
        </w:rPr>
      </w:pPr>
      <w:bookmarkStart w:id="14" w:name="–_осуществление_индивидуально_ориентиров"/>
      <w:bookmarkEnd w:id="14"/>
      <w:r w:rsidRPr="000F2461">
        <w:rPr>
          <w:sz w:val="24"/>
          <w:szCs w:val="24"/>
        </w:rPr>
        <w:lastRenderedPageBreak/>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 педагогической комиссии);</w:t>
      </w:r>
    </w:p>
    <w:p w:rsidR="00E126B6" w:rsidRPr="000F2461" w:rsidRDefault="00E126B6" w:rsidP="00582418">
      <w:pPr>
        <w:pStyle w:val="a7"/>
        <w:numPr>
          <w:ilvl w:val="0"/>
          <w:numId w:val="103"/>
        </w:numPr>
        <w:tabs>
          <w:tab w:val="left" w:pos="2181"/>
        </w:tabs>
        <w:spacing w:before="1"/>
        <w:ind w:left="993" w:right="-1" w:firstLine="708"/>
        <w:rPr>
          <w:sz w:val="24"/>
          <w:szCs w:val="24"/>
        </w:rPr>
      </w:pPr>
      <w:bookmarkStart w:id="15" w:name="–_разработка_и_реализация_индивидуальных"/>
      <w:bookmarkEnd w:id="15"/>
      <w:r w:rsidRPr="000F2461">
        <w:rPr>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E126B6" w:rsidRPr="000F2461" w:rsidRDefault="00E126B6" w:rsidP="00582418">
      <w:pPr>
        <w:pStyle w:val="a7"/>
        <w:numPr>
          <w:ilvl w:val="0"/>
          <w:numId w:val="103"/>
        </w:numPr>
        <w:tabs>
          <w:tab w:val="left" w:pos="2181"/>
        </w:tabs>
        <w:spacing w:line="242" w:lineRule="auto"/>
        <w:ind w:left="993" w:right="-1" w:firstLine="708"/>
        <w:rPr>
          <w:sz w:val="24"/>
          <w:szCs w:val="24"/>
        </w:rPr>
      </w:pPr>
      <w:bookmarkStart w:id="16" w:name="–_обеспечение_возможности_обучения_и_вос"/>
      <w:bookmarkEnd w:id="16"/>
      <w:r w:rsidRPr="000F2461">
        <w:rPr>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126B6" w:rsidRPr="000F2461" w:rsidRDefault="00E126B6" w:rsidP="00582418">
      <w:pPr>
        <w:pStyle w:val="a7"/>
        <w:numPr>
          <w:ilvl w:val="0"/>
          <w:numId w:val="103"/>
        </w:numPr>
        <w:tabs>
          <w:tab w:val="left" w:pos="2181"/>
        </w:tabs>
        <w:spacing w:line="271" w:lineRule="exact"/>
        <w:ind w:left="993" w:right="-1" w:firstLine="708"/>
        <w:rPr>
          <w:sz w:val="24"/>
          <w:szCs w:val="24"/>
        </w:rPr>
      </w:pPr>
      <w:bookmarkStart w:id="17" w:name="–_реализация_системы_мероприятий_по_соци"/>
      <w:bookmarkEnd w:id="17"/>
      <w:r w:rsidRPr="000F2461">
        <w:rPr>
          <w:sz w:val="24"/>
          <w:szCs w:val="24"/>
        </w:rPr>
        <w:t>реализация</w:t>
      </w:r>
      <w:r w:rsidRPr="000F2461">
        <w:rPr>
          <w:spacing w:val="-3"/>
          <w:sz w:val="24"/>
          <w:szCs w:val="24"/>
        </w:rPr>
        <w:t xml:space="preserve"> </w:t>
      </w:r>
      <w:r w:rsidRPr="000F2461">
        <w:rPr>
          <w:sz w:val="24"/>
          <w:szCs w:val="24"/>
        </w:rPr>
        <w:t>системы</w:t>
      </w:r>
      <w:r w:rsidRPr="000F2461">
        <w:rPr>
          <w:spacing w:val="-2"/>
          <w:sz w:val="24"/>
          <w:szCs w:val="24"/>
        </w:rPr>
        <w:t xml:space="preserve"> </w:t>
      </w:r>
      <w:r w:rsidRPr="000F2461">
        <w:rPr>
          <w:sz w:val="24"/>
          <w:szCs w:val="24"/>
        </w:rPr>
        <w:t>мероприятий</w:t>
      </w:r>
      <w:r w:rsidRPr="000F2461">
        <w:rPr>
          <w:spacing w:val="-7"/>
          <w:sz w:val="24"/>
          <w:szCs w:val="24"/>
        </w:rPr>
        <w:t xml:space="preserve"> </w:t>
      </w:r>
      <w:r w:rsidRPr="000F2461">
        <w:rPr>
          <w:sz w:val="24"/>
          <w:szCs w:val="24"/>
        </w:rPr>
        <w:t>по</w:t>
      </w:r>
      <w:r w:rsidRPr="000F2461">
        <w:rPr>
          <w:spacing w:val="-3"/>
          <w:sz w:val="24"/>
          <w:szCs w:val="24"/>
        </w:rPr>
        <w:t xml:space="preserve"> </w:t>
      </w:r>
      <w:r w:rsidRPr="000F2461">
        <w:rPr>
          <w:sz w:val="24"/>
          <w:szCs w:val="24"/>
        </w:rPr>
        <w:t>социальной</w:t>
      </w:r>
      <w:r w:rsidRPr="000F2461">
        <w:rPr>
          <w:spacing w:val="-6"/>
          <w:sz w:val="24"/>
          <w:szCs w:val="24"/>
        </w:rPr>
        <w:t xml:space="preserve"> </w:t>
      </w:r>
      <w:r w:rsidRPr="000F2461">
        <w:rPr>
          <w:sz w:val="24"/>
          <w:szCs w:val="24"/>
        </w:rPr>
        <w:t>адаптации</w:t>
      </w:r>
      <w:r w:rsidRPr="000F2461">
        <w:rPr>
          <w:spacing w:val="-2"/>
          <w:sz w:val="24"/>
          <w:szCs w:val="24"/>
        </w:rPr>
        <w:t xml:space="preserve"> </w:t>
      </w:r>
      <w:r w:rsidRPr="000F2461">
        <w:rPr>
          <w:sz w:val="24"/>
          <w:szCs w:val="24"/>
        </w:rPr>
        <w:t>детей</w:t>
      </w:r>
      <w:r w:rsidRPr="000F2461">
        <w:rPr>
          <w:spacing w:val="-3"/>
          <w:sz w:val="24"/>
          <w:szCs w:val="24"/>
        </w:rPr>
        <w:t xml:space="preserve"> </w:t>
      </w:r>
      <w:r w:rsidRPr="000F2461">
        <w:rPr>
          <w:sz w:val="24"/>
          <w:szCs w:val="24"/>
        </w:rPr>
        <w:t>с</w:t>
      </w:r>
      <w:r w:rsidRPr="000F2461">
        <w:rPr>
          <w:spacing w:val="-8"/>
          <w:sz w:val="24"/>
          <w:szCs w:val="24"/>
        </w:rPr>
        <w:t xml:space="preserve"> </w:t>
      </w:r>
      <w:r w:rsidRPr="000F2461">
        <w:rPr>
          <w:spacing w:val="-4"/>
          <w:sz w:val="24"/>
          <w:szCs w:val="24"/>
        </w:rPr>
        <w:t>ОВЗ;</w:t>
      </w:r>
    </w:p>
    <w:p w:rsidR="00E126B6" w:rsidRPr="000F2461" w:rsidRDefault="00E126B6" w:rsidP="00582418">
      <w:pPr>
        <w:pStyle w:val="a7"/>
        <w:numPr>
          <w:ilvl w:val="0"/>
          <w:numId w:val="103"/>
        </w:numPr>
        <w:tabs>
          <w:tab w:val="left" w:pos="2181"/>
        </w:tabs>
        <w:spacing w:before="3" w:line="237" w:lineRule="auto"/>
        <w:ind w:left="993" w:right="-1" w:firstLine="708"/>
        <w:rPr>
          <w:sz w:val="24"/>
          <w:szCs w:val="24"/>
        </w:rPr>
      </w:pPr>
      <w:bookmarkStart w:id="18" w:name="–_оказание_родителям_(законным_представи"/>
      <w:bookmarkEnd w:id="18"/>
      <w:r w:rsidRPr="000F2461">
        <w:rPr>
          <w:sz w:val="24"/>
          <w:szCs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E126B6" w:rsidRPr="000F2461" w:rsidRDefault="00E126B6" w:rsidP="00E126B6">
      <w:pPr>
        <w:pStyle w:val="Heading3"/>
        <w:spacing w:before="8" w:line="273" w:lineRule="exact"/>
        <w:ind w:left="993" w:right="-1" w:firstLine="708"/>
      </w:pPr>
      <w:r w:rsidRPr="000F2461">
        <w:t>Принципы</w:t>
      </w:r>
      <w:r w:rsidRPr="000F2461">
        <w:rPr>
          <w:spacing w:val="-8"/>
        </w:rPr>
        <w:t xml:space="preserve"> </w:t>
      </w:r>
      <w:r w:rsidRPr="000F2461">
        <w:t>формирования</w:t>
      </w:r>
      <w:r w:rsidRPr="000F2461">
        <w:rPr>
          <w:spacing w:val="-7"/>
        </w:rPr>
        <w:t xml:space="preserve"> </w:t>
      </w:r>
      <w:r w:rsidRPr="000F2461">
        <w:rPr>
          <w:spacing w:val="-2"/>
        </w:rPr>
        <w:t>программы</w:t>
      </w:r>
    </w:p>
    <w:p w:rsidR="00E126B6" w:rsidRPr="000F2461" w:rsidRDefault="00E126B6" w:rsidP="00E126B6">
      <w:pPr>
        <w:pStyle w:val="a3"/>
        <w:spacing w:line="242" w:lineRule="auto"/>
        <w:ind w:left="993" w:right="-1" w:firstLine="708"/>
      </w:pPr>
      <w:r w:rsidRPr="000F2461">
        <w:t>Соблюдение интересов ребенка. Принцип определяет позицию специалиста, который призван решать проблему ребенка с максимальной пользой и в интересах ребенка.</w:t>
      </w:r>
    </w:p>
    <w:p w:rsidR="00E126B6" w:rsidRPr="000F2461" w:rsidRDefault="00E126B6" w:rsidP="00E126B6">
      <w:pPr>
        <w:pStyle w:val="a3"/>
        <w:ind w:left="993" w:right="-1" w:firstLine="708"/>
      </w:pPr>
      <w:r w:rsidRPr="000F2461">
        <w:t xml:space="preserve">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ребенка, участие в данном процессе всех участников образовательных </w:t>
      </w:r>
      <w:r w:rsidRPr="000F2461">
        <w:rPr>
          <w:spacing w:val="-2"/>
        </w:rPr>
        <w:t>отношений.</w:t>
      </w:r>
    </w:p>
    <w:p w:rsidR="00E126B6" w:rsidRPr="000F2461" w:rsidRDefault="00E126B6" w:rsidP="00E126B6">
      <w:pPr>
        <w:pStyle w:val="a3"/>
        <w:spacing w:line="237" w:lineRule="auto"/>
        <w:ind w:left="993" w:right="-1" w:firstLine="708"/>
      </w:pPr>
      <w:r w:rsidRPr="000F2461">
        <w:t>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E126B6" w:rsidRPr="000F2461" w:rsidRDefault="00E126B6" w:rsidP="00E126B6">
      <w:pPr>
        <w:pStyle w:val="a3"/>
        <w:spacing w:before="2" w:line="237" w:lineRule="auto"/>
        <w:ind w:left="993" w:right="-1" w:firstLine="708"/>
      </w:pPr>
      <w:r w:rsidRPr="000F2461">
        <w:t>Вариативность. Принцип предполагает создание вариативных условий для получения образования</w:t>
      </w:r>
      <w:r w:rsidRPr="000F2461">
        <w:rPr>
          <w:spacing w:val="40"/>
        </w:rPr>
        <w:t xml:space="preserve"> </w:t>
      </w:r>
      <w:r w:rsidRPr="000F2461">
        <w:t>детьми с ОВЗ.</w:t>
      </w:r>
    </w:p>
    <w:p w:rsidR="00E126B6" w:rsidRPr="000F2461" w:rsidRDefault="00E126B6" w:rsidP="00E126B6">
      <w:pPr>
        <w:pStyle w:val="a3"/>
        <w:spacing w:before="3"/>
        <w:ind w:left="993" w:right="-1" w:firstLine="708"/>
      </w:pPr>
      <w:r w:rsidRPr="000F2461">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w:t>
      </w:r>
      <w:r w:rsidRPr="000F2461">
        <w:rPr>
          <w:spacing w:val="40"/>
        </w:rPr>
        <w:t xml:space="preserve"> </w:t>
      </w:r>
      <w:r w:rsidRPr="000F2461">
        <w:t>и</w:t>
      </w:r>
      <w:r w:rsidRPr="000F2461">
        <w:rPr>
          <w:spacing w:val="40"/>
        </w:rPr>
        <w:t xml:space="preserve"> </w:t>
      </w:r>
      <w:r w:rsidRPr="000F2461">
        <w:t>интересы</w:t>
      </w:r>
      <w:r w:rsidRPr="000F2461">
        <w:rPr>
          <w:spacing w:val="40"/>
        </w:rPr>
        <w:t xml:space="preserve"> </w:t>
      </w:r>
      <w:r w:rsidRPr="000F2461">
        <w:t>детей,</w:t>
      </w:r>
      <w:r w:rsidRPr="000F2461">
        <w:rPr>
          <w:spacing w:val="40"/>
        </w:rPr>
        <w:t xml:space="preserve"> </w:t>
      </w:r>
      <w:r w:rsidRPr="000F2461">
        <w:t>включая</w:t>
      </w:r>
      <w:r w:rsidRPr="000F2461">
        <w:rPr>
          <w:spacing w:val="40"/>
        </w:rPr>
        <w:t xml:space="preserve"> </w:t>
      </w:r>
      <w:r w:rsidRPr="000F2461">
        <w:t>обязательное</w:t>
      </w:r>
      <w:r w:rsidRPr="000F2461">
        <w:rPr>
          <w:spacing w:val="40"/>
        </w:rPr>
        <w:t xml:space="preserve"> </w:t>
      </w:r>
      <w:r w:rsidRPr="000F2461">
        <w:t>согласование</w:t>
      </w:r>
      <w:r w:rsidRPr="000F2461">
        <w:rPr>
          <w:spacing w:val="40"/>
        </w:rPr>
        <w:t xml:space="preserve"> </w:t>
      </w:r>
      <w:r w:rsidRPr="000F2461">
        <w:t>с</w:t>
      </w:r>
      <w:r w:rsidRPr="000F2461">
        <w:rPr>
          <w:spacing w:val="40"/>
        </w:rPr>
        <w:t xml:space="preserve"> </w:t>
      </w:r>
      <w:r w:rsidRPr="000F2461">
        <w:t>родителями</w:t>
      </w:r>
      <w:r w:rsidRPr="000F2461">
        <w:rPr>
          <w:spacing w:val="40"/>
        </w:rPr>
        <w:t xml:space="preserve"> </w:t>
      </w:r>
      <w:r w:rsidRPr="000F2461">
        <w:t>(законными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E126B6" w:rsidRPr="000F2461" w:rsidRDefault="00E126B6" w:rsidP="00E126B6">
      <w:pPr>
        <w:pStyle w:val="Heading3"/>
        <w:spacing w:before="6" w:line="273" w:lineRule="exact"/>
        <w:ind w:left="993" w:right="-1" w:firstLine="708"/>
      </w:pPr>
      <w:r w:rsidRPr="000F2461">
        <w:t>Направления</w:t>
      </w:r>
      <w:r w:rsidRPr="000F2461">
        <w:rPr>
          <w:spacing w:val="-2"/>
        </w:rPr>
        <w:t xml:space="preserve"> работы</w:t>
      </w:r>
    </w:p>
    <w:p w:rsidR="00E126B6" w:rsidRPr="000F2461" w:rsidRDefault="00E126B6" w:rsidP="00E126B6">
      <w:pPr>
        <w:pStyle w:val="a3"/>
        <w:spacing w:line="242" w:lineRule="auto"/>
        <w:ind w:left="993" w:right="-1" w:firstLine="708"/>
      </w:pPr>
      <w:r w:rsidRPr="000F2461">
        <w:t xml:space="preserve">Программа коррекционной работы на уровне </w:t>
      </w:r>
      <w:r>
        <w:t>основного</w:t>
      </w:r>
      <w:r w:rsidRPr="000F2461">
        <w:t xml:space="preserve"> общего образования включает в себя взаимосвязанные направления, отражающие ее основное содержание:</w:t>
      </w:r>
    </w:p>
    <w:p w:rsidR="00E126B6" w:rsidRPr="000F2461" w:rsidRDefault="00E126B6" w:rsidP="00582418">
      <w:pPr>
        <w:pStyle w:val="a7"/>
        <w:numPr>
          <w:ilvl w:val="0"/>
          <w:numId w:val="103"/>
        </w:numPr>
        <w:tabs>
          <w:tab w:val="left" w:pos="2181"/>
        </w:tabs>
        <w:ind w:left="993" w:right="-1" w:firstLine="708"/>
        <w:rPr>
          <w:sz w:val="24"/>
          <w:szCs w:val="24"/>
        </w:rPr>
      </w:pPr>
      <w:bookmarkStart w:id="19" w:name="–_диагностическая_работа_обеспечивает_св"/>
      <w:bookmarkEnd w:id="19"/>
      <w:r w:rsidRPr="000F2461">
        <w:rPr>
          <w:b/>
          <w:sz w:val="24"/>
          <w:szCs w:val="24"/>
        </w:rPr>
        <w:t xml:space="preserve">диагностическая работа </w:t>
      </w:r>
      <w:r w:rsidRPr="000F2461">
        <w:rPr>
          <w:sz w:val="24"/>
          <w:szCs w:val="24"/>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E126B6" w:rsidRPr="000F2461" w:rsidRDefault="00E126B6" w:rsidP="00582418">
      <w:pPr>
        <w:pStyle w:val="a7"/>
        <w:numPr>
          <w:ilvl w:val="0"/>
          <w:numId w:val="103"/>
        </w:numPr>
        <w:tabs>
          <w:tab w:val="left" w:pos="2181"/>
        </w:tabs>
        <w:ind w:left="993" w:right="-1" w:firstLine="708"/>
        <w:rPr>
          <w:sz w:val="24"/>
          <w:szCs w:val="24"/>
        </w:rPr>
      </w:pPr>
      <w:bookmarkStart w:id="20" w:name="–_коррекционно-развивающая_работа_обеспе"/>
      <w:bookmarkEnd w:id="20"/>
      <w:r w:rsidRPr="000F2461">
        <w:rPr>
          <w:b/>
          <w:sz w:val="24"/>
          <w:szCs w:val="24"/>
        </w:rPr>
        <w:t xml:space="preserve">коррекционно-развивающая работа </w:t>
      </w:r>
      <w:r w:rsidRPr="000F2461">
        <w:rPr>
          <w:sz w:val="24"/>
          <w:szCs w:val="24"/>
        </w:rPr>
        <w:t>обеспечивает своевременную специализированную помощь в освоении содержания образования и коррекцию недостатков в физическом и (или)</w:t>
      </w:r>
      <w:r w:rsidRPr="000F2461">
        <w:rPr>
          <w:spacing w:val="40"/>
          <w:sz w:val="24"/>
          <w:szCs w:val="24"/>
        </w:rPr>
        <w:t xml:space="preserve"> </w:t>
      </w:r>
      <w:r w:rsidRPr="000F2461">
        <w:rPr>
          <w:sz w:val="24"/>
          <w:szCs w:val="24"/>
        </w:rPr>
        <w:t>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E126B6" w:rsidRPr="000F2461" w:rsidRDefault="00E126B6" w:rsidP="00582418">
      <w:pPr>
        <w:pStyle w:val="a7"/>
        <w:numPr>
          <w:ilvl w:val="0"/>
          <w:numId w:val="103"/>
        </w:numPr>
        <w:tabs>
          <w:tab w:val="left" w:pos="2181"/>
        </w:tabs>
        <w:ind w:left="993" w:right="-1" w:firstLine="708"/>
        <w:rPr>
          <w:sz w:val="24"/>
          <w:szCs w:val="24"/>
        </w:rPr>
      </w:pPr>
      <w:bookmarkStart w:id="21" w:name="–_консультативная_работа_обеспечивает_не"/>
      <w:bookmarkEnd w:id="21"/>
      <w:r w:rsidRPr="000F2461">
        <w:rPr>
          <w:b/>
          <w:sz w:val="24"/>
          <w:szCs w:val="24"/>
        </w:rPr>
        <w:t xml:space="preserve">консультативная работа </w:t>
      </w:r>
      <w:r w:rsidRPr="000F2461">
        <w:rPr>
          <w:sz w:val="24"/>
          <w:szCs w:val="24"/>
        </w:rPr>
        <w:t>обеспечивает непрерывность специального сопровождения</w:t>
      </w:r>
      <w:r w:rsidRPr="000F2461">
        <w:rPr>
          <w:spacing w:val="80"/>
          <w:sz w:val="24"/>
          <w:szCs w:val="24"/>
        </w:rPr>
        <w:t xml:space="preserve"> </w:t>
      </w:r>
      <w:r w:rsidRPr="000F2461">
        <w:rPr>
          <w:sz w:val="24"/>
          <w:szCs w:val="24"/>
        </w:rPr>
        <w:t>детей с ОВЗ и их семей по вопросам реализации дифференцированных психологопедагогических</w:t>
      </w:r>
      <w:r w:rsidRPr="000F2461">
        <w:rPr>
          <w:spacing w:val="80"/>
          <w:sz w:val="24"/>
          <w:szCs w:val="24"/>
        </w:rPr>
        <w:t xml:space="preserve"> </w:t>
      </w:r>
      <w:r w:rsidRPr="000F2461">
        <w:rPr>
          <w:sz w:val="24"/>
          <w:szCs w:val="24"/>
        </w:rPr>
        <w:t>условий обучения,</w:t>
      </w:r>
      <w:r w:rsidRPr="000F2461">
        <w:rPr>
          <w:spacing w:val="-1"/>
          <w:sz w:val="24"/>
          <w:szCs w:val="24"/>
        </w:rPr>
        <w:t xml:space="preserve"> </w:t>
      </w:r>
      <w:r w:rsidRPr="000F2461">
        <w:rPr>
          <w:sz w:val="24"/>
          <w:szCs w:val="24"/>
        </w:rPr>
        <w:t>воспитания, коррекции,</w:t>
      </w:r>
      <w:r w:rsidRPr="000F2461">
        <w:rPr>
          <w:spacing w:val="-1"/>
          <w:sz w:val="24"/>
          <w:szCs w:val="24"/>
        </w:rPr>
        <w:t xml:space="preserve"> </w:t>
      </w:r>
      <w:r w:rsidRPr="000F2461">
        <w:rPr>
          <w:sz w:val="24"/>
          <w:szCs w:val="24"/>
        </w:rPr>
        <w:t>развития</w:t>
      </w:r>
      <w:r w:rsidRPr="000F2461">
        <w:rPr>
          <w:spacing w:val="-5"/>
          <w:sz w:val="24"/>
          <w:szCs w:val="24"/>
        </w:rPr>
        <w:t xml:space="preserve"> </w:t>
      </w:r>
      <w:r w:rsidRPr="000F2461">
        <w:rPr>
          <w:sz w:val="24"/>
          <w:szCs w:val="24"/>
        </w:rPr>
        <w:t>и социализации</w:t>
      </w:r>
      <w:r w:rsidRPr="000F2461">
        <w:rPr>
          <w:spacing w:val="-3"/>
          <w:sz w:val="24"/>
          <w:szCs w:val="24"/>
        </w:rPr>
        <w:t xml:space="preserve"> </w:t>
      </w:r>
      <w:r w:rsidRPr="000F2461">
        <w:rPr>
          <w:sz w:val="24"/>
          <w:szCs w:val="24"/>
        </w:rPr>
        <w:t>обучающихся;</w:t>
      </w:r>
    </w:p>
    <w:p w:rsidR="00E126B6" w:rsidRPr="000F2461" w:rsidRDefault="00E126B6" w:rsidP="00582418">
      <w:pPr>
        <w:pStyle w:val="a7"/>
        <w:numPr>
          <w:ilvl w:val="0"/>
          <w:numId w:val="103"/>
        </w:numPr>
        <w:tabs>
          <w:tab w:val="left" w:pos="2181"/>
        </w:tabs>
        <w:ind w:left="993" w:right="-1" w:firstLine="708"/>
        <w:rPr>
          <w:sz w:val="24"/>
          <w:szCs w:val="24"/>
        </w:rPr>
      </w:pPr>
      <w:bookmarkStart w:id="22" w:name="–_информационно-просветительская_работа_"/>
      <w:bookmarkEnd w:id="22"/>
      <w:r w:rsidRPr="000F2461">
        <w:rPr>
          <w:b/>
          <w:sz w:val="24"/>
          <w:szCs w:val="24"/>
        </w:rPr>
        <w:lastRenderedPageBreak/>
        <w:t>информационно-просветительская</w:t>
      </w:r>
      <w:r w:rsidRPr="000F2461">
        <w:rPr>
          <w:b/>
          <w:spacing w:val="40"/>
          <w:sz w:val="24"/>
          <w:szCs w:val="24"/>
        </w:rPr>
        <w:t xml:space="preserve"> </w:t>
      </w:r>
      <w:r w:rsidRPr="000F2461">
        <w:rPr>
          <w:b/>
          <w:sz w:val="24"/>
          <w:szCs w:val="24"/>
        </w:rPr>
        <w:t>работа</w:t>
      </w:r>
      <w:r w:rsidRPr="000F2461">
        <w:rPr>
          <w:b/>
          <w:spacing w:val="40"/>
          <w:sz w:val="24"/>
          <w:szCs w:val="24"/>
        </w:rPr>
        <w:t xml:space="preserve"> </w:t>
      </w:r>
      <w:r w:rsidRPr="000F2461">
        <w:rPr>
          <w:sz w:val="24"/>
          <w:szCs w:val="24"/>
        </w:rPr>
        <w:t>направлена</w:t>
      </w:r>
      <w:r w:rsidRPr="000F2461">
        <w:rPr>
          <w:spacing w:val="40"/>
          <w:sz w:val="24"/>
          <w:szCs w:val="24"/>
        </w:rPr>
        <w:t xml:space="preserve"> </w:t>
      </w:r>
      <w:r w:rsidRPr="000F2461">
        <w:rPr>
          <w:sz w:val="24"/>
          <w:szCs w:val="24"/>
        </w:rPr>
        <w:t>на</w:t>
      </w:r>
      <w:r w:rsidRPr="000F2461">
        <w:rPr>
          <w:spacing w:val="40"/>
          <w:sz w:val="24"/>
          <w:szCs w:val="24"/>
        </w:rPr>
        <w:t xml:space="preserve"> </w:t>
      </w:r>
      <w:r w:rsidRPr="000F2461">
        <w:rPr>
          <w:sz w:val="24"/>
          <w:szCs w:val="24"/>
        </w:rPr>
        <w:t xml:space="preserve">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w:t>
      </w:r>
      <w:r w:rsidRPr="000F2461">
        <w:rPr>
          <w:spacing w:val="-2"/>
          <w:sz w:val="24"/>
          <w:szCs w:val="24"/>
        </w:rPr>
        <w:t>работниками.</w:t>
      </w:r>
    </w:p>
    <w:p w:rsidR="00E126B6" w:rsidRPr="000F2461" w:rsidRDefault="00E126B6" w:rsidP="00E126B6">
      <w:pPr>
        <w:pStyle w:val="Heading3"/>
        <w:spacing w:line="242" w:lineRule="auto"/>
        <w:ind w:left="993" w:right="-1" w:firstLine="708"/>
      </w:pPr>
      <w:r w:rsidRPr="000F2461">
        <w:t>Содержание направлений работы Диагностическая</w:t>
      </w:r>
      <w:r w:rsidRPr="000F2461">
        <w:rPr>
          <w:spacing w:val="-3"/>
        </w:rPr>
        <w:t xml:space="preserve"> </w:t>
      </w:r>
      <w:r w:rsidRPr="000F2461">
        <w:t>работа</w:t>
      </w:r>
      <w:r w:rsidRPr="000F2461">
        <w:rPr>
          <w:spacing w:val="-6"/>
        </w:rPr>
        <w:t xml:space="preserve"> </w:t>
      </w:r>
      <w:r w:rsidRPr="000F2461">
        <w:rPr>
          <w:spacing w:val="-2"/>
        </w:rPr>
        <w:t>включает:</w:t>
      </w:r>
    </w:p>
    <w:p w:rsidR="00E126B6" w:rsidRPr="000F2461" w:rsidRDefault="00E126B6" w:rsidP="00E126B6">
      <w:pPr>
        <w:pStyle w:val="a3"/>
        <w:spacing w:line="266" w:lineRule="exact"/>
        <w:ind w:left="993" w:right="-1" w:firstLine="708"/>
      </w:pPr>
      <w:r w:rsidRPr="000F2461">
        <w:rPr>
          <w:rFonts w:ascii="Arial" w:eastAsia="Arial MT" w:hAnsi="Arial" w:cs="Arial"/>
        </w:rPr>
        <w:t>🟃</w:t>
      </w:r>
      <w:r w:rsidRPr="000F2461">
        <w:rPr>
          <w:rFonts w:eastAsia="Arial MT"/>
          <w:spacing w:val="75"/>
        </w:rPr>
        <w:t xml:space="preserve"> </w:t>
      </w:r>
      <w:r w:rsidRPr="000F2461">
        <w:t>своевременное</w:t>
      </w:r>
      <w:r w:rsidRPr="000F2461">
        <w:rPr>
          <w:spacing w:val="-5"/>
        </w:rPr>
        <w:t xml:space="preserve"> </w:t>
      </w:r>
      <w:r w:rsidRPr="000F2461">
        <w:t>выявление детей,</w:t>
      </w:r>
      <w:r w:rsidRPr="000F2461">
        <w:rPr>
          <w:spacing w:val="-2"/>
        </w:rPr>
        <w:t xml:space="preserve"> </w:t>
      </w:r>
      <w:r w:rsidRPr="000F2461">
        <w:t>нуждающихся</w:t>
      </w:r>
      <w:r w:rsidRPr="000F2461">
        <w:rPr>
          <w:spacing w:val="5"/>
        </w:rPr>
        <w:t xml:space="preserve"> </w:t>
      </w:r>
      <w:r w:rsidRPr="000F2461">
        <w:t>в</w:t>
      </w:r>
      <w:r w:rsidRPr="000F2461">
        <w:rPr>
          <w:spacing w:val="2"/>
        </w:rPr>
        <w:t xml:space="preserve"> </w:t>
      </w:r>
      <w:r w:rsidRPr="000F2461">
        <w:t>специализированной</w:t>
      </w:r>
      <w:r w:rsidRPr="000F2461">
        <w:rPr>
          <w:spacing w:val="-3"/>
        </w:rPr>
        <w:t xml:space="preserve"> </w:t>
      </w:r>
      <w:r w:rsidRPr="000F2461">
        <w:rPr>
          <w:spacing w:val="-2"/>
        </w:rPr>
        <w:t>помощи;</w:t>
      </w:r>
    </w:p>
    <w:p w:rsidR="00E126B6" w:rsidRPr="000F2461" w:rsidRDefault="00E126B6" w:rsidP="00E126B6">
      <w:pPr>
        <w:pStyle w:val="a3"/>
        <w:spacing w:line="237" w:lineRule="auto"/>
        <w:ind w:left="993" w:right="-1" w:firstLine="708"/>
      </w:pPr>
      <w:r w:rsidRPr="000F2461">
        <w:rPr>
          <w:rFonts w:ascii="Arial" w:eastAsia="Arial MT" w:hAnsi="Arial" w:cs="Arial"/>
        </w:rPr>
        <w:t>🟃</w:t>
      </w:r>
      <w:r w:rsidRPr="000F2461">
        <w:rPr>
          <w:rFonts w:eastAsia="Arial MT"/>
          <w:spacing w:val="78"/>
        </w:rPr>
        <w:t xml:space="preserve"> </w:t>
      </w:r>
      <w:r w:rsidRPr="000F2461">
        <w:t>раннюю</w:t>
      </w:r>
      <w:r w:rsidRPr="000F2461">
        <w:rPr>
          <w:spacing w:val="80"/>
        </w:rPr>
        <w:t xml:space="preserve"> </w:t>
      </w:r>
      <w:r w:rsidRPr="000F2461">
        <w:t>(с</w:t>
      </w:r>
      <w:r w:rsidRPr="000F2461">
        <w:rPr>
          <w:spacing w:val="80"/>
        </w:rPr>
        <w:t xml:space="preserve"> </w:t>
      </w:r>
      <w:r w:rsidRPr="000F2461">
        <w:t>первых</w:t>
      </w:r>
      <w:r w:rsidRPr="000F2461">
        <w:rPr>
          <w:spacing w:val="80"/>
        </w:rPr>
        <w:t xml:space="preserve"> </w:t>
      </w:r>
      <w:r w:rsidRPr="000F2461">
        <w:t>дней</w:t>
      </w:r>
      <w:r w:rsidRPr="000F2461">
        <w:rPr>
          <w:spacing w:val="80"/>
        </w:rPr>
        <w:t xml:space="preserve"> </w:t>
      </w:r>
      <w:r w:rsidRPr="000F2461">
        <w:t>пребывания</w:t>
      </w:r>
      <w:r w:rsidRPr="000F2461">
        <w:rPr>
          <w:spacing w:val="80"/>
        </w:rPr>
        <w:t xml:space="preserve"> </w:t>
      </w:r>
      <w:r w:rsidRPr="000F2461">
        <w:t>ребенка</w:t>
      </w:r>
      <w:r w:rsidRPr="000F2461">
        <w:rPr>
          <w:spacing w:val="80"/>
        </w:rPr>
        <w:t xml:space="preserve"> </w:t>
      </w:r>
      <w:r w:rsidRPr="000F2461">
        <w:t>в</w:t>
      </w:r>
      <w:r w:rsidRPr="000F2461">
        <w:rPr>
          <w:spacing w:val="80"/>
        </w:rPr>
        <w:t xml:space="preserve"> </w:t>
      </w:r>
      <w:r w:rsidRPr="000F2461">
        <w:t>образовательной</w:t>
      </w:r>
      <w:r w:rsidRPr="000F2461">
        <w:rPr>
          <w:spacing w:val="80"/>
        </w:rPr>
        <w:t xml:space="preserve"> </w:t>
      </w:r>
      <w:r w:rsidRPr="000F2461">
        <w:t>организации)</w:t>
      </w:r>
      <w:r w:rsidRPr="000F2461">
        <w:rPr>
          <w:spacing w:val="80"/>
        </w:rPr>
        <w:t xml:space="preserve"> </w:t>
      </w:r>
      <w:r w:rsidRPr="000F2461">
        <w:t>диагностику отклонений в развитии и анализ причин трудностей адаптации;</w:t>
      </w:r>
    </w:p>
    <w:p w:rsidR="00E126B6" w:rsidRPr="000F2461" w:rsidRDefault="00E126B6" w:rsidP="00E126B6">
      <w:pPr>
        <w:pStyle w:val="a3"/>
        <w:spacing w:before="3"/>
        <w:ind w:left="993" w:right="-1" w:firstLine="708"/>
      </w:pPr>
      <w:r w:rsidRPr="000F2461">
        <w:rPr>
          <w:rFonts w:ascii="Arial" w:eastAsia="Arial MT" w:hAnsi="Arial" w:cs="Arial"/>
        </w:rPr>
        <w:t>🟃</w:t>
      </w:r>
      <w:r w:rsidRPr="000F2461">
        <w:rPr>
          <w:rFonts w:eastAsia="Arial MT"/>
          <w:spacing w:val="56"/>
        </w:rPr>
        <w:t xml:space="preserve"> </w:t>
      </w:r>
      <w:r w:rsidRPr="000F2461">
        <w:t>комплексный</w:t>
      </w:r>
      <w:r w:rsidRPr="000F2461">
        <w:rPr>
          <w:spacing w:val="-3"/>
        </w:rPr>
        <w:t xml:space="preserve"> </w:t>
      </w:r>
      <w:r w:rsidRPr="000F2461">
        <w:t>сбор</w:t>
      </w:r>
      <w:r w:rsidRPr="000F2461">
        <w:rPr>
          <w:spacing w:val="-4"/>
        </w:rPr>
        <w:t xml:space="preserve"> </w:t>
      </w:r>
      <w:r w:rsidRPr="000F2461">
        <w:t>сведений</w:t>
      </w:r>
      <w:r w:rsidRPr="000F2461">
        <w:rPr>
          <w:spacing w:val="-6"/>
        </w:rPr>
        <w:t xml:space="preserve"> </w:t>
      </w:r>
      <w:r w:rsidRPr="000F2461">
        <w:t>о ребенке</w:t>
      </w:r>
      <w:r w:rsidRPr="000F2461">
        <w:rPr>
          <w:spacing w:val="-4"/>
        </w:rPr>
        <w:t xml:space="preserve"> </w:t>
      </w:r>
      <w:r w:rsidRPr="000F2461">
        <w:t>на</w:t>
      </w:r>
      <w:r w:rsidRPr="000F2461">
        <w:rPr>
          <w:spacing w:val="-4"/>
        </w:rPr>
        <w:t xml:space="preserve"> </w:t>
      </w:r>
      <w:r w:rsidRPr="000F2461">
        <w:t>основании</w:t>
      </w:r>
      <w:r w:rsidRPr="000F2461">
        <w:rPr>
          <w:spacing w:val="-2"/>
        </w:rPr>
        <w:t xml:space="preserve"> </w:t>
      </w:r>
      <w:r w:rsidRPr="000F2461">
        <w:t>диагностической</w:t>
      </w:r>
      <w:r w:rsidRPr="000F2461">
        <w:rPr>
          <w:spacing w:val="-7"/>
        </w:rPr>
        <w:t xml:space="preserve"> </w:t>
      </w:r>
      <w:r w:rsidRPr="000F2461">
        <w:t>информации</w:t>
      </w:r>
      <w:r w:rsidRPr="000F2461">
        <w:rPr>
          <w:spacing w:val="-3"/>
        </w:rPr>
        <w:t xml:space="preserve"> </w:t>
      </w:r>
      <w:r w:rsidRPr="000F2461">
        <w:t>от</w:t>
      </w:r>
      <w:r w:rsidRPr="000F2461">
        <w:rPr>
          <w:spacing w:val="-7"/>
        </w:rPr>
        <w:t xml:space="preserve"> </w:t>
      </w:r>
      <w:r w:rsidRPr="000F2461">
        <w:rPr>
          <w:spacing w:val="-2"/>
        </w:rPr>
        <w:t>специалистов</w:t>
      </w:r>
      <w:r>
        <w:rPr>
          <w:spacing w:val="-2"/>
        </w:rPr>
        <w:t xml:space="preserve"> </w:t>
      </w:r>
      <w:r w:rsidRPr="000F2461">
        <w:rPr>
          <w:spacing w:val="-2"/>
        </w:rPr>
        <w:t>разного профиля;</w:t>
      </w:r>
    </w:p>
    <w:p w:rsidR="00E126B6" w:rsidRPr="000F2461" w:rsidRDefault="00E126B6" w:rsidP="00E126B6">
      <w:pPr>
        <w:pStyle w:val="a3"/>
        <w:spacing w:line="242" w:lineRule="auto"/>
        <w:ind w:left="993" w:right="-1" w:firstLine="708"/>
      </w:pPr>
      <w:r w:rsidRPr="000F2461">
        <w:rPr>
          <w:rFonts w:ascii="Arial" w:eastAsia="Arial MT" w:hAnsi="Arial" w:cs="Arial"/>
        </w:rPr>
        <w:t>🟃</w:t>
      </w:r>
      <w:r w:rsidRPr="000F2461">
        <w:rPr>
          <w:rFonts w:eastAsia="Arial MT"/>
          <w:spacing w:val="40"/>
        </w:rPr>
        <w:t xml:space="preserve"> </w:t>
      </w:r>
      <w:r w:rsidRPr="000F2461">
        <w:t>определение</w:t>
      </w:r>
      <w:r w:rsidRPr="000F2461">
        <w:rPr>
          <w:spacing w:val="34"/>
        </w:rPr>
        <w:t xml:space="preserve"> </w:t>
      </w:r>
      <w:r w:rsidRPr="000F2461">
        <w:t>уровня</w:t>
      </w:r>
      <w:r w:rsidRPr="000F2461">
        <w:rPr>
          <w:spacing w:val="30"/>
        </w:rPr>
        <w:t xml:space="preserve"> </w:t>
      </w:r>
      <w:r w:rsidRPr="000F2461">
        <w:t>актуального</w:t>
      </w:r>
      <w:r w:rsidRPr="000F2461">
        <w:rPr>
          <w:spacing w:val="35"/>
        </w:rPr>
        <w:t xml:space="preserve"> </w:t>
      </w:r>
      <w:r w:rsidRPr="000F2461">
        <w:t>и</w:t>
      </w:r>
      <w:r w:rsidRPr="000F2461">
        <w:rPr>
          <w:spacing w:val="32"/>
        </w:rPr>
        <w:t xml:space="preserve"> </w:t>
      </w:r>
      <w:r w:rsidRPr="000F2461">
        <w:t>зоны</w:t>
      </w:r>
      <w:r w:rsidRPr="000F2461">
        <w:rPr>
          <w:spacing w:val="32"/>
        </w:rPr>
        <w:t xml:space="preserve"> </w:t>
      </w:r>
      <w:r w:rsidRPr="000F2461">
        <w:t>ближайшего</w:t>
      </w:r>
      <w:r w:rsidRPr="000F2461">
        <w:rPr>
          <w:spacing w:val="35"/>
        </w:rPr>
        <w:t xml:space="preserve"> </w:t>
      </w:r>
      <w:r w:rsidRPr="000F2461">
        <w:t>развития</w:t>
      </w:r>
      <w:r w:rsidRPr="000F2461">
        <w:rPr>
          <w:spacing w:val="30"/>
        </w:rPr>
        <w:t xml:space="preserve"> </w:t>
      </w:r>
      <w:r w:rsidRPr="000F2461">
        <w:t>обучающегося</w:t>
      </w:r>
      <w:r w:rsidRPr="000F2461">
        <w:rPr>
          <w:spacing w:val="35"/>
        </w:rPr>
        <w:t xml:space="preserve"> </w:t>
      </w:r>
      <w:r w:rsidRPr="000F2461">
        <w:t>с</w:t>
      </w:r>
      <w:r w:rsidRPr="000F2461">
        <w:rPr>
          <w:spacing w:val="30"/>
        </w:rPr>
        <w:t xml:space="preserve"> </w:t>
      </w:r>
      <w:r w:rsidRPr="000F2461">
        <w:t>ОВЗ,</w:t>
      </w:r>
      <w:r w:rsidRPr="000F2461">
        <w:rPr>
          <w:spacing w:val="32"/>
        </w:rPr>
        <w:t xml:space="preserve"> </w:t>
      </w:r>
      <w:r w:rsidRPr="000F2461">
        <w:t>выявление его резервных возможностей;</w:t>
      </w:r>
    </w:p>
    <w:p w:rsidR="00E126B6" w:rsidRPr="000F2461" w:rsidRDefault="00E126B6" w:rsidP="00E126B6">
      <w:pPr>
        <w:pStyle w:val="a3"/>
        <w:spacing w:line="271" w:lineRule="exact"/>
        <w:ind w:left="993" w:right="-1" w:firstLine="708"/>
      </w:pPr>
      <w:r w:rsidRPr="000F2461">
        <w:rPr>
          <w:rFonts w:ascii="Arial" w:eastAsia="Arial MT" w:hAnsi="Arial" w:cs="Arial"/>
        </w:rPr>
        <w:t>🟃</w:t>
      </w:r>
      <w:r w:rsidRPr="000F2461">
        <w:rPr>
          <w:rFonts w:eastAsia="Arial MT"/>
          <w:spacing w:val="78"/>
        </w:rPr>
        <w:t xml:space="preserve"> </w:t>
      </w:r>
      <w:r w:rsidRPr="000F2461">
        <w:t>изучение</w:t>
      </w:r>
      <w:r w:rsidRPr="000F2461">
        <w:rPr>
          <w:spacing w:val="2"/>
        </w:rPr>
        <w:t xml:space="preserve"> </w:t>
      </w:r>
      <w:r w:rsidRPr="000F2461">
        <w:t>развития</w:t>
      </w:r>
      <w:r w:rsidRPr="000F2461">
        <w:rPr>
          <w:spacing w:val="-3"/>
        </w:rPr>
        <w:t xml:space="preserve"> </w:t>
      </w:r>
      <w:r w:rsidRPr="000F2461">
        <w:t>эмоциональноволевой</w:t>
      </w:r>
      <w:r w:rsidRPr="000F2461">
        <w:rPr>
          <w:spacing w:val="-2"/>
        </w:rPr>
        <w:t xml:space="preserve"> </w:t>
      </w:r>
      <w:r w:rsidRPr="000F2461">
        <w:t>сферы</w:t>
      </w:r>
      <w:r w:rsidRPr="000F2461">
        <w:rPr>
          <w:spacing w:val="4"/>
        </w:rPr>
        <w:t xml:space="preserve"> </w:t>
      </w:r>
      <w:r w:rsidRPr="000F2461">
        <w:t>и</w:t>
      </w:r>
      <w:r w:rsidRPr="000F2461">
        <w:rPr>
          <w:spacing w:val="-2"/>
        </w:rPr>
        <w:t xml:space="preserve"> </w:t>
      </w:r>
      <w:r w:rsidRPr="000F2461">
        <w:t>личностных</w:t>
      </w:r>
      <w:r w:rsidRPr="000F2461">
        <w:rPr>
          <w:spacing w:val="-2"/>
        </w:rPr>
        <w:t xml:space="preserve"> </w:t>
      </w:r>
      <w:r w:rsidRPr="000F2461">
        <w:t>особенностей</w:t>
      </w:r>
      <w:r w:rsidRPr="000F2461">
        <w:rPr>
          <w:spacing w:val="-2"/>
        </w:rPr>
        <w:t xml:space="preserve"> обучающихся;</w:t>
      </w:r>
    </w:p>
    <w:p w:rsidR="00E126B6" w:rsidRPr="000F2461" w:rsidRDefault="00E126B6" w:rsidP="00E126B6">
      <w:pPr>
        <w:pStyle w:val="a3"/>
        <w:spacing w:line="275" w:lineRule="exact"/>
        <w:ind w:left="993" w:right="-1" w:firstLine="708"/>
      </w:pPr>
      <w:r w:rsidRPr="000F2461">
        <w:rPr>
          <w:rFonts w:ascii="Arial" w:eastAsia="Arial MT" w:hAnsi="Arial" w:cs="Arial"/>
        </w:rPr>
        <w:t>🟃</w:t>
      </w:r>
      <w:r w:rsidRPr="000F2461">
        <w:rPr>
          <w:rFonts w:eastAsia="Arial MT"/>
          <w:spacing w:val="59"/>
        </w:rPr>
        <w:t xml:space="preserve"> </w:t>
      </w:r>
      <w:r w:rsidRPr="000F2461">
        <w:t>изучение</w:t>
      </w:r>
      <w:r w:rsidRPr="000F2461">
        <w:rPr>
          <w:spacing w:val="-12"/>
        </w:rPr>
        <w:t xml:space="preserve"> </w:t>
      </w:r>
      <w:r w:rsidRPr="000F2461">
        <w:t>социальной</w:t>
      </w:r>
      <w:r w:rsidRPr="000F2461">
        <w:rPr>
          <w:spacing w:val="-9"/>
        </w:rPr>
        <w:t xml:space="preserve"> </w:t>
      </w:r>
      <w:r w:rsidRPr="000F2461">
        <w:t>ситуации</w:t>
      </w:r>
      <w:r w:rsidRPr="000F2461">
        <w:rPr>
          <w:spacing w:val="-10"/>
        </w:rPr>
        <w:t xml:space="preserve"> </w:t>
      </w:r>
      <w:r w:rsidRPr="000F2461">
        <w:t>развития</w:t>
      </w:r>
      <w:r w:rsidRPr="000F2461">
        <w:rPr>
          <w:spacing w:val="-15"/>
        </w:rPr>
        <w:t xml:space="preserve"> </w:t>
      </w:r>
      <w:r w:rsidRPr="000F2461">
        <w:t>и</w:t>
      </w:r>
      <w:r w:rsidRPr="000F2461">
        <w:rPr>
          <w:spacing w:val="-9"/>
        </w:rPr>
        <w:t xml:space="preserve"> </w:t>
      </w:r>
      <w:r w:rsidRPr="000F2461">
        <w:t>условий</w:t>
      </w:r>
      <w:r w:rsidRPr="000F2461">
        <w:rPr>
          <w:spacing w:val="-10"/>
        </w:rPr>
        <w:t xml:space="preserve"> </w:t>
      </w:r>
      <w:r w:rsidRPr="000F2461">
        <w:t>семейного</w:t>
      </w:r>
      <w:r w:rsidRPr="000F2461">
        <w:rPr>
          <w:spacing w:val="-6"/>
        </w:rPr>
        <w:t xml:space="preserve"> </w:t>
      </w:r>
      <w:r w:rsidRPr="000F2461">
        <w:t>воспитания</w:t>
      </w:r>
      <w:r w:rsidRPr="000F2461">
        <w:rPr>
          <w:spacing w:val="-6"/>
        </w:rPr>
        <w:t xml:space="preserve"> </w:t>
      </w:r>
      <w:r w:rsidRPr="000F2461">
        <w:rPr>
          <w:spacing w:val="-2"/>
        </w:rPr>
        <w:t>ребенка;</w:t>
      </w:r>
    </w:p>
    <w:p w:rsidR="00E126B6" w:rsidRPr="000F2461" w:rsidRDefault="00E126B6" w:rsidP="00E126B6">
      <w:pPr>
        <w:pStyle w:val="a3"/>
        <w:spacing w:line="275" w:lineRule="exact"/>
        <w:ind w:left="993" w:right="-1" w:firstLine="708"/>
      </w:pPr>
      <w:r w:rsidRPr="000F2461">
        <w:rPr>
          <w:rFonts w:ascii="Arial" w:eastAsia="Arial MT" w:hAnsi="Arial" w:cs="Arial"/>
        </w:rPr>
        <w:t>🟃</w:t>
      </w:r>
      <w:r w:rsidRPr="000F2461">
        <w:rPr>
          <w:rFonts w:eastAsia="Arial MT"/>
          <w:spacing w:val="79"/>
        </w:rPr>
        <w:t xml:space="preserve"> </w:t>
      </w:r>
      <w:r w:rsidRPr="000F2461">
        <w:t>изучение</w:t>
      </w:r>
      <w:r w:rsidRPr="000F2461">
        <w:rPr>
          <w:spacing w:val="1"/>
        </w:rPr>
        <w:t xml:space="preserve"> </w:t>
      </w:r>
      <w:r w:rsidRPr="000F2461">
        <w:t>адаптивных</w:t>
      </w:r>
      <w:r w:rsidRPr="000F2461">
        <w:rPr>
          <w:spacing w:val="-3"/>
        </w:rPr>
        <w:t xml:space="preserve"> </w:t>
      </w:r>
      <w:r w:rsidRPr="000F2461">
        <w:t>возможностей</w:t>
      </w:r>
      <w:r w:rsidRPr="000F2461">
        <w:rPr>
          <w:spacing w:val="-1"/>
        </w:rPr>
        <w:t xml:space="preserve"> </w:t>
      </w:r>
      <w:r w:rsidRPr="000F2461">
        <w:t>и</w:t>
      </w:r>
      <w:r w:rsidRPr="000F2461">
        <w:rPr>
          <w:spacing w:val="3"/>
        </w:rPr>
        <w:t xml:space="preserve"> </w:t>
      </w:r>
      <w:r w:rsidRPr="000F2461">
        <w:t>уровня</w:t>
      </w:r>
      <w:r w:rsidRPr="000F2461">
        <w:rPr>
          <w:spacing w:val="-2"/>
        </w:rPr>
        <w:t xml:space="preserve"> </w:t>
      </w:r>
      <w:r w:rsidRPr="000F2461">
        <w:t>социализации</w:t>
      </w:r>
      <w:r w:rsidRPr="000F2461">
        <w:rPr>
          <w:spacing w:val="-2"/>
        </w:rPr>
        <w:t xml:space="preserve"> </w:t>
      </w:r>
      <w:r w:rsidRPr="000F2461">
        <w:t>ребенка</w:t>
      </w:r>
      <w:r w:rsidRPr="000F2461">
        <w:rPr>
          <w:spacing w:val="1"/>
        </w:rPr>
        <w:t xml:space="preserve"> </w:t>
      </w:r>
      <w:r w:rsidRPr="000F2461">
        <w:t>с</w:t>
      </w:r>
      <w:r w:rsidRPr="000F2461">
        <w:rPr>
          <w:spacing w:val="2"/>
        </w:rPr>
        <w:t xml:space="preserve"> </w:t>
      </w:r>
      <w:r w:rsidRPr="000F2461">
        <w:rPr>
          <w:spacing w:val="-4"/>
        </w:rPr>
        <w:t>ОВЗ;</w:t>
      </w:r>
    </w:p>
    <w:p w:rsidR="00E126B6" w:rsidRPr="000F2461" w:rsidRDefault="00E126B6" w:rsidP="00E126B6">
      <w:pPr>
        <w:pStyle w:val="a3"/>
        <w:spacing w:before="1" w:line="276" w:lineRule="exact"/>
        <w:ind w:left="993" w:right="-1" w:firstLine="708"/>
      </w:pPr>
      <w:r w:rsidRPr="000F2461">
        <w:rPr>
          <w:rFonts w:ascii="Arial" w:eastAsia="Arial MT" w:hAnsi="Arial" w:cs="Arial"/>
        </w:rPr>
        <w:t>🟃</w:t>
      </w:r>
      <w:r w:rsidRPr="000F2461">
        <w:rPr>
          <w:rFonts w:eastAsia="Arial MT"/>
          <w:spacing w:val="57"/>
          <w:w w:val="150"/>
        </w:rPr>
        <w:t xml:space="preserve"> </w:t>
      </w:r>
      <w:r w:rsidRPr="000F2461">
        <w:t>системный</w:t>
      </w:r>
      <w:r w:rsidRPr="000F2461">
        <w:rPr>
          <w:spacing w:val="9"/>
        </w:rPr>
        <w:t xml:space="preserve"> </w:t>
      </w:r>
      <w:r w:rsidRPr="000F2461">
        <w:t>разносторонний</w:t>
      </w:r>
      <w:r w:rsidRPr="000F2461">
        <w:rPr>
          <w:spacing w:val="13"/>
        </w:rPr>
        <w:t xml:space="preserve"> </w:t>
      </w:r>
      <w:r w:rsidRPr="000F2461">
        <w:t>контроль</w:t>
      </w:r>
      <w:r w:rsidRPr="000F2461">
        <w:rPr>
          <w:spacing w:val="13"/>
        </w:rPr>
        <w:t xml:space="preserve"> </w:t>
      </w:r>
      <w:r w:rsidRPr="000F2461">
        <w:t>специалистов</w:t>
      </w:r>
      <w:r w:rsidRPr="000F2461">
        <w:rPr>
          <w:spacing w:val="9"/>
        </w:rPr>
        <w:t xml:space="preserve"> </w:t>
      </w:r>
      <w:r w:rsidRPr="000F2461">
        <w:t>за</w:t>
      </w:r>
      <w:r w:rsidRPr="000F2461">
        <w:rPr>
          <w:spacing w:val="23"/>
        </w:rPr>
        <w:t xml:space="preserve"> </w:t>
      </w:r>
      <w:r w:rsidRPr="000F2461">
        <w:t>уровнем</w:t>
      </w:r>
      <w:r w:rsidRPr="000F2461">
        <w:rPr>
          <w:spacing w:val="4"/>
        </w:rPr>
        <w:t xml:space="preserve"> </w:t>
      </w:r>
      <w:r w:rsidRPr="000F2461">
        <w:t>и</w:t>
      </w:r>
      <w:r w:rsidRPr="000F2461">
        <w:rPr>
          <w:spacing w:val="9"/>
        </w:rPr>
        <w:t xml:space="preserve"> </w:t>
      </w:r>
      <w:r w:rsidRPr="000F2461">
        <w:t>динамикой</w:t>
      </w:r>
      <w:r w:rsidRPr="000F2461">
        <w:rPr>
          <w:spacing w:val="3"/>
        </w:rPr>
        <w:t xml:space="preserve"> </w:t>
      </w:r>
      <w:r w:rsidRPr="000F2461">
        <w:t>развития</w:t>
      </w:r>
      <w:r w:rsidRPr="000F2461">
        <w:rPr>
          <w:spacing w:val="3"/>
        </w:rPr>
        <w:t xml:space="preserve"> </w:t>
      </w:r>
      <w:r w:rsidRPr="000F2461">
        <w:rPr>
          <w:spacing w:val="-2"/>
        </w:rPr>
        <w:t>ребенка;</w:t>
      </w:r>
    </w:p>
    <w:p w:rsidR="00E126B6" w:rsidRPr="000F2461" w:rsidRDefault="00E126B6" w:rsidP="00E126B6">
      <w:pPr>
        <w:pStyle w:val="a3"/>
        <w:spacing w:line="276" w:lineRule="exact"/>
        <w:ind w:left="993" w:right="-1" w:firstLine="708"/>
      </w:pPr>
      <w:r w:rsidRPr="000F2461">
        <w:rPr>
          <w:rFonts w:ascii="Arial" w:eastAsia="Arial MT" w:hAnsi="Arial" w:cs="Arial"/>
        </w:rPr>
        <w:t>🟃</w:t>
      </w:r>
      <w:r w:rsidRPr="000F2461">
        <w:rPr>
          <w:rFonts w:eastAsia="Arial MT"/>
          <w:spacing w:val="47"/>
          <w:w w:val="150"/>
        </w:rPr>
        <w:t xml:space="preserve"> </w:t>
      </w:r>
      <w:r w:rsidRPr="000F2461">
        <w:t>анализ</w:t>
      </w:r>
      <w:r w:rsidRPr="000F2461">
        <w:rPr>
          <w:spacing w:val="5"/>
        </w:rPr>
        <w:t xml:space="preserve"> </w:t>
      </w:r>
      <w:r w:rsidRPr="000F2461">
        <w:t>успешности</w:t>
      </w:r>
      <w:r w:rsidRPr="000F2461">
        <w:rPr>
          <w:spacing w:val="4"/>
        </w:rPr>
        <w:t xml:space="preserve"> </w:t>
      </w:r>
      <w:r w:rsidRPr="000F2461">
        <w:t xml:space="preserve">коррекционноразвивающей </w:t>
      </w:r>
      <w:r w:rsidRPr="000F2461">
        <w:rPr>
          <w:spacing w:val="-2"/>
        </w:rPr>
        <w:t>работы.</w:t>
      </w:r>
    </w:p>
    <w:p w:rsidR="00E126B6" w:rsidRPr="000F2461" w:rsidRDefault="00E126B6" w:rsidP="00E126B6">
      <w:pPr>
        <w:spacing w:before="3" w:line="274" w:lineRule="exact"/>
        <w:ind w:left="993" w:right="-1" w:firstLine="708"/>
        <w:jc w:val="both"/>
        <w:rPr>
          <w:sz w:val="24"/>
          <w:szCs w:val="24"/>
        </w:rPr>
      </w:pPr>
      <w:r w:rsidRPr="000F2461">
        <w:rPr>
          <w:b/>
          <w:sz w:val="24"/>
          <w:szCs w:val="24"/>
        </w:rPr>
        <w:t>Коррекционно-развивающая</w:t>
      </w:r>
      <w:r w:rsidRPr="000F2461">
        <w:rPr>
          <w:b/>
          <w:spacing w:val="-11"/>
          <w:sz w:val="24"/>
          <w:szCs w:val="24"/>
        </w:rPr>
        <w:t xml:space="preserve"> </w:t>
      </w:r>
      <w:r w:rsidRPr="000F2461">
        <w:rPr>
          <w:b/>
          <w:sz w:val="24"/>
          <w:szCs w:val="24"/>
        </w:rPr>
        <w:t>работа</w:t>
      </w:r>
      <w:r w:rsidRPr="000F2461">
        <w:rPr>
          <w:b/>
          <w:spacing w:val="-5"/>
          <w:sz w:val="24"/>
          <w:szCs w:val="24"/>
        </w:rPr>
        <w:t xml:space="preserve"> </w:t>
      </w:r>
      <w:r w:rsidRPr="000F2461">
        <w:rPr>
          <w:spacing w:val="-2"/>
          <w:sz w:val="24"/>
          <w:szCs w:val="24"/>
        </w:rPr>
        <w:t>включает:</w:t>
      </w:r>
    </w:p>
    <w:p w:rsidR="00E126B6" w:rsidRPr="000F2461" w:rsidRDefault="00E126B6" w:rsidP="00E126B6">
      <w:pPr>
        <w:pStyle w:val="a3"/>
        <w:spacing w:line="242" w:lineRule="auto"/>
        <w:ind w:left="993" w:right="-1" w:firstLine="708"/>
      </w:pPr>
      <w:r w:rsidRPr="000F2461">
        <w:rPr>
          <w:rFonts w:ascii="Arial" w:eastAsia="Arial MT" w:hAnsi="Arial" w:cs="Arial"/>
        </w:rPr>
        <w:t>🟃</w:t>
      </w:r>
      <w:r w:rsidRPr="000F2461">
        <w:rPr>
          <w:rFonts w:eastAsia="Arial MT"/>
        </w:rPr>
        <w:t xml:space="preserve"> </w:t>
      </w:r>
      <w:r w:rsidRPr="000F2461">
        <w:t>выбор оптимальных для развития ребенка с ОВЗ коррекционных программ/методик, методов и приемов обучения в соответствии с его особыми образовательными потребностями;</w:t>
      </w:r>
    </w:p>
    <w:p w:rsidR="00E126B6" w:rsidRPr="000F2461" w:rsidRDefault="00E126B6" w:rsidP="00E126B6">
      <w:pPr>
        <w:pStyle w:val="a3"/>
        <w:ind w:left="993" w:right="-1" w:firstLine="708"/>
      </w:pPr>
      <w:r w:rsidRPr="000F2461">
        <w:rPr>
          <w:rFonts w:ascii="Arial" w:eastAsia="Arial MT" w:hAnsi="Arial" w:cs="Arial"/>
        </w:rPr>
        <w:t>🟃</w:t>
      </w:r>
      <w:r w:rsidRPr="000F2461">
        <w:rPr>
          <w:rFonts w:eastAsia="Arial MT"/>
        </w:rPr>
        <w:t xml:space="preserve"> </w:t>
      </w:r>
      <w:r w:rsidRPr="000F2461">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E126B6" w:rsidRPr="000F2461" w:rsidRDefault="00E126B6" w:rsidP="00E126B6">
      <w:pPr>
        <w:pStyle w:val="a3"/>
        <w:ind w:left="993" w:right="-1" w:firstLine="708"/>
      </w:pPr>
      <w:r w:rsidRPr="000F2461">
        <w:rPr>
          <w:rFonts w:ascii="Arial" w:eastAsia="Arial MT" w:hAnsi="Arial" w:cs="Arial"/>
        </w:rPr>
        <w:t>🟃</w:t>
      </w:r>
      <w:r w:rsidRPr="000F2461">
        <w:rPr>
          <w:rFonts w:eastAsia="Arial MT"/>
        </w:rPr>
        <w:t xml:space="preserve"> </w:t>
      </w:r>
      <w:r w:rsidRPr="000F2461">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E126B6" w:rsidRPr="000F2461" w:rsidRDefault="00E126B6" w:rsidP="00E126B6">
      <w:pPr>
        <w:pStyle w:val="a3"/>
        <w:spacing w:line="274" w:lineRule="exact"/>
        <w:ind w:left="993" w:right="-1" w:firstLine="708"/>
      </w:pPr>
      <w:r w:rsidRPr="000F2461">
        <w:rPr>
          <w:rFonts w:ascii="Arial" w:eastAsia="Arial MT" w:hAnsi="Arial" w:cs="Arial"/>
        </w:rPr>
        <w:t>🟃</w:t>
      </w:r>
      <w:r w:rsidRPr="000F2461">
        <w:rPr>
          <w:rFonts w:eastAsia="Arial MT"/>
          <w:spacing w:val="49"/>
          <w:w w:val="150"/>
        </w:rPr>
        <w:t xml:space="preserve"> </w:t>
      </w:r>
      <w:r w:rsidRPr="000F2461">
        <w:t>коррекцию</w:t>
      </w:r>
      <w:r w:rsidRPr="000F2461">
        <w:rPr>
          <w:spacing w:val="2"/>
        </w:rPr>
        <w:t xml:space="preserve"> </w:t>
      </w:r>
      <w:r w:rsidRPr="000F2461">
        <w:t>и развитие</w:t>
      </w:r>
      <w:r w:rsidRPr="000F2461">
        <w:rPr>
          <w:spacing w:val="4"/>
        </w:rPr>
        <w:t xml:space="preserve"> </w:t>
      </w:r>
      <w:r w:rsidRPr="000F2461">
        <w:t>высших</w:t>
      </w:r>
      <w:r w:rsidRPr="000F2461">
        <w:rPr>
          <w:spacing w:val="-1"/>
        </w:rPr>
        <w:t xml:space="preserve"> </w:t>
      </w:r>
      <w:r w:rsidRPr="000F2461">
        <w:t>психических</w:t>
      </w:r>
      <w:r w:rsidRPr="000F2461">
        <w:rPr>
          <w:spacing w:val="-1"/>
        </w:rPr>
        <w:t xml:space="preserve"> </w:t>
      </w:r>
      <w:r w:rsidRPr="000F2461">
        <w:rPr>
          <w:spacing w:val="-2"/>
        </w:rPr>
        <w:t>функций;</w:t>
      </w:r>
    </w:p>
    <w:p w:rsidR="00E126B6" w:rsidRPr="000F2461" w:rsidRDefault="00E126B6" w:rsidP="00E126B6">
      <w:pPr>
        <w:pStyle w:val="a3"/>
        <w:spacing w:line="276" w:lineRule="exact"/>
        <w:ind w:left="993" w:right="-1" w:firstLine="708"/>
      </w:pPr>
      <w:r w:rsidRPr="000F2461">
        <w:rPr>
          <w:rFonts w:ascii="Arial" w:eastAsia="Arial MT" w:hAnsi="Arial" w:cs="Arial"/>
        </w:rPr>
        <w:t>🟃</w:t>
      </w:r>
      <w:r w:rsidRPr="000F2461">
        <w:rPr>
          <w:rFonts w:eastAsia="Arial MT"/>
          <w:spacing w:val="75"/>
        </w:rPr>
        <w:t xml:space="preserve"> </w:t>
      </w:r>
      <w:r w:rsidRPr="000F2461">
        <w:t>развитие эмоциональноволевой</w:t>
      </w:r>
      <w:r w:rsidRPr="000F2461">
        <w:rPr>
          <w:spacing w:val="-3"/>
        </w:rPr>
        <w:t xml:space="preserve"> </w:t>
      </w:r>
      <w:r w:rsidRPr="000F2461">
        <w:t>и</w:t>
      </w:r>
      <w:r w:rsidRPr="000F2461">
        <w:rPr>
          <w:spacing w:val="-3"/>
        </w:rPr>
        <w:t xml:space="preserve"> </w:t>
      </w:r>
      <w:r w:rsidRPr="000F2461">
        <w:t>личностной</w:t>
      </w:r>
      <w:r w:rsidRPr="000F2461">
        <w:rPr>
          <w:spacing w:val="-3"/>
        </w:rPr>
        <w:t xml:space="preserve"> </w:t>
      </w:r>
      <w:r w:rsidRPr="000F2461">
        <w:t>сферы</w:t>
      </w:r>
      <w:r w:rsidRPr="000F2461">
        <w:rPr>
          <w:spacing w:val="2"/>
        </w:rPr>
        <w:t xml:space="preserve"> </w:t>
      </w:r>
      <w:r w:rsidRPr="000F2461">
        <w:t>ребенка и</w:t>
      </w:r>
      <w:r w:rsidRPr="000F2461">
        <w:rPr>
          <w:spacing w:val="2"/>
        </w:rPr>
        <w:t xml:space="preserve"> </w:t>
      </w:r>
      <w:r w:rsidRPr="000F2461">
        <w:t>психокоррекцию</w:t>
      </w:r>
      <w:r w:rsidRPr="000F2461">
        <w:rPr>
          <w:spacing w:val="-1"/>
        </w:rPr>
        <w:t xml:space="preserve"> </w:t>
      </w:r>
      <w:r w:rsidRPr="000F2461">
        <w:t>его</w:t>
      </w:r>
      <w:r w:rsidRPr="000F2461">
        <w:rPr>
          <w:spacing w:val="1"/>
        </w:rPr>
        <w:t xml:space="preserve"> </w:t>
      </w:r>
      <w:r w:rsidRPr="000F2461">
        <w:rPr>
          <w:spacing w:val="-2"/>
        </w:rPr>
        <w:t>поведения;</w:t>
      </w:r>
    </w:p>
    <w:p w:rsidR="00E126B6" w:rsidRPr="000F2461" w:rsidRDefault="00E126B6" w:rsidP="00E126B6">
      <w:pPr>
        <w:pStyle w:val="a3"/>
        <w:spacing w:line="242" w:lineRule="auto"/>
        <w:ind w:left="993" w:right="-1" w:firstLine="708"/>
      </w:pPr>
      <w:r w:rsidRPr="000F2461">
        <w:rPr>
          <w:rFonts w:ascii="Arial" w:eastAsia="Arial MT" w:hAnsi="Arial" w:cs="Arial"/>
        </w:rPr>
        <w:t>🟃</w:t>
      </w:r>
      <w:r w:rsidRPr="000F2461">
        <w:rPr>
          <w:rFonts w:eastAsia="Arial MT"/>
          <w:spacing w:val="40"/>
        </w:rPr>
        <w:t xml:space="preserve"> </w:t>
      </w:r>
      <w:r w:rsidRPr="000F2461">
        <w:t xml:space="preserve">социальную защиту ребенка в случае неблагоприятных условий жизни при психотравмирующих </w:t>
      </w:r>
      <w:r w:rsidRPr="000F2461">
        <w:rPr>
          <w:spacing w:val="-2"/>
        </w:rPr>
        <w:t>обстоятельствах.</w:t>
      </w:r>
    </w:p>
    <w:p w:rsidR="00E126B6" w:rsidRPr="000F2461" w:rsidRDefault="00E126B6" w:rsidP="00E126B6">
      <w:pPr>
        <w:spacing w:line="271" w:lineRule="exact"/>
        <w:ind w:left="993" w:right="-1" w:firstLine="708"/>
        <w:jc w:val="both"/>
        <w:rPr>
          <w:sz w:val="24"/>
          <w:szCs w:val="24"/>
        </w:rPr>
      </w:pPr>
      <w:r w:rsidRPr="000F2461">
        <w:rPr>
          <w:b/>
          <w:sz w:val="24"/>
          <w:szCs w:val="24"/>
        </w:rPr>
        <w:t>Консультативная</w:t>
      </w:r>
      <w:r w:rsidRPr="000F2461">
        <w:rPr>
          <w:b/>
          <w:spacing w:val="-4"/>
          <w:sz w:val="24"/>
          <w:szCs w:val="24"/>
        </w:rPr>
        <w:t xml:space="preserve"> </w:t>
      </w:r>
      <w:r w:rsidRPr="000F2461">
        <w:rPr>
          <w:b/>
          <w:sz w:val="24"/>
          <w:szCs w:val="24"/>
        </w:rPr>
        <w:t>работа</w:t>
      </w:r>
      <w:r w:rsidRPr="000F2461">
        <w:rPr>
          <w:b/>
          <w:spacing w:val="-6"/>
          <w:sz w:val="24"/>
          <w:szCs w:val="24"/>
        </w:rPr>
        <w:t xml:space="preserve"> </w:t>
      </w:r>
      <w:r w:rsidRPr="000F2461">
        <w:rPr>
          <w:spacing w:val="-2"/>
          <w:sz w:val="24"/>
          <w:szCs w:val="24"/>
        </w:rPr>
        <w:t>включает:</w:t>
      </w:r>
    </w:p>
    <w:p w:rsidR="00E126B6" w:rsidRPr="000F2461" w:rsidRDefault="00E126B6" w:rsidP="00E126B6">
      <w:pPr>
        <w:pStyle w:val="a3"/>
        <w:spacing w:line="237" w:lineRule="auto"/>
        <w:ind w:left="993" w:right="-1" w:firstLine="708"/>
      </w:pPr>
      <w:r w:rsidRPr="000F2461">
        <w:rPr>
          <w:rFonts w:ascii="Arial" w:eastAsia="Arial MT" w:hAnsi="Arial" w:cs="Arial"/>
        </w:rPr>
        <w:t>🟃</w:t>
      </w:r>
      <w:r w:rsidRPr="000F2461">
        <w:rPr>
          <w:rFonts w:eastAsia="Arial MT"/>
          <w:spacing w:val="80"/>
        </w:rPr>
        <w:t xml:space="preserve"> </w:t>
      </w:r>
      <w:r w:rsidRPr="000F2461">
        <w:t>выработку</w:t>
      </w:r>
      <w:r w:rsidRPr="000F2461">
        <w:rPr>
          <w:spacing w:val="80"/>
        </w:rPr>
        <w:t xml:space="preserve"> </w:t>
      </w:r>
      <w:r w:rsidRPr="000F2461">
        <w:t>совместных</w:t>
      </w:r>
      <w:r w:rsidRPr="000F2461">
        <w:rPr>
          <w:spacing w:val="80"/>
        </w:rPr>
        <w:t xml:space="preserve"> </w:t>
      </w:r>
      <w:r w:rsidRPr="000F2461">
        <w:t>обоснованных</w:t>
      </w:r>
      <w:r w:rsidRPr="000F2461">
        <w:rPr>
          <w:spacing w:val="80"/>
        </w:rPr>
        <w:t xml:space="preserve"> </w:t>
      </w:r>
      <w:r w:rsidRPr="000F2461">
        <w:t>рекомендаций</w:t>
      </w:r>
      <w:r w:rsidRPr="000F2461">
        <w:rPr>
          <w:spacing w:val="80"/>
        </w:rPr>
        <w:t xml:space="preserve"> </w:t>
      </w:r>
      <w:r w:rsidRPr="000F2461">
        <w:t>по</w:t>
      </w:r>
      <w:r w:rsidRPr="000F2461">
        <w:rPr>
          <w:spacing w:val="80"/>
          <w:w w:val="150"/>
        </w:rPr>
        <w:t xml:space="preserve"> </w:t>
      </w:r>
      <w:r w:rsidRPr="000F2461">
        <w:t>основным</w:t>
      </w:r>
      <w:r w:rsidRPr="000F2461">
        <w:rPr>
          <w:spacing w:val="80"/>
        </w:rPr>
        <w:t xml:space="preserve"> </w:t>
      </w:r>
      <w:r w:rsidRPr="000F2461">
        <w:t>направлениям</w:t>
      </w:r>
      <w:r w:rsidRPr="000F2461">
        <w:rPr>
          <w:spacing w:val="80"/>
        </w:rPr>
        <w:t xml:space="preserve"> </w:t>
      </w:r>
      <w:r w:rsidRPr="000F2461">
        <w:t>работы</w:t>
      </w:r>
      <w:r w:rsidRPr="000F2461">
        <w:rPr>
          <w:spacing w:val="80"/>
        </w:rPr>
        <w:t xml:space="preserve"> </w:t>
      </w:r>
      <w:r w:rsidRPr="000F2461">
        <w:t>с</w:t>
      </w:r>
      <w:r w:rsidRPr="000F2461">
        <w:rPr>
          <w:spacing w:val="40"/>
        </w:rPr>
        <w:t xml:space="preserve"> </w:t>
      </w:r>
      <w:r w:rsidRPr="000F2461">
        <w:t>обучающимся с ОВЗ, единых для всех участников образовательных отношений;</w:t>
      </w:r>
    </w:p>
    <w:p w:rsidR="00E126B6" w:rsidRPr="000F2461" w:rsidRDefault="00E126B6" w:rsidP="00E126B6">
      <w:pPr>
        <w:pStyle w:val="a3"/>
        <w:tabs>
          <w:tab w:val="left" w:pos="3565"/>
          <w:tab w:val="left" w:pos="5339"/>
          <w:tab w:val="left" w:pos="6576"/>
          <w:tab w:val="left" w:pos="7031"/>
          <w:tab w:val="left" w:pos="9792"/>
        </w:tabs>
        <w:ind w:left="993" w:right="-1" w:firstLine="708"/>
      </w:pPr>
      <w:r w:rsidRPr="000F2461">
        <w:rPr>
          <w:rFonts w:ascii="Arial" w:eastAsia="Arial MT" w:hAnsi="Arial" w:cs="Arial"/>
        </w:rPr>
        <w:t>🟃</w:t>
      </w:r>
      <w:r w:rsidRPr="000F2461">
        <w:rPr>
          <w:rFonts w:eastAsia="Arial MT"/>
          <w:spacing w:val="40"/>
        </w:rPr>
        <w:t xml:space="preserve"> </w:t>
      </w:r>
      <w:r w:rsidRPr="000F2461">
        <w:t>консультирование</w:t>
      </w:r>
      <w:r w:rsidRPr="000F2461">
        <w:tab/>
      </w:r>
      <w:r w:rsidRPr="000F2461">
        <w:rPr>
          <w:spacing w:val="-2"/>
        </w:rPr>
        <w:t>специалистами</w:t>
      </w:r>
      <w:r w:rsidRPr="000F2461">
        <w:tab/>
      </w:r>
      <w:r w:rsidRPr="000F2461">
        <w:rPr>
          <w:spacing w:val="-2"/>
        </w:rPr>
        <w:t>педагогов</w:t>
      </w:r>
      <w:r w:rsidRPr="000F2461">
        <w:tab/>
      </w:r>
      <w:r w:rsidRPr="000F2461">
        <w:rPr>
          <w:spacing w:val="-6"/>
        </w:rPr>
        <w:t>по</w:t>
      </w:r>
      <w:r>
        <w:t xml:space="preserve"> </w:t>
      </w:r>
      <w:r w:rsidRPr="000F2461">
        <w:t>выбору</w:t>
      </w:r>
      <w:r>
        <w:rPr>
          <w:spacing w:val="80"/>
        </w:rPr>
        <w:t xml:space="preserve"> </w:t>
      </w:r>
      <w:r>
        <w:t xml:space="preserve">индивидуально </w:t>
      </w:r>
      <w:r w:rsidRPr="000F2461">
        <w:rPr>
          <w:spacing w:val="-2"/>
        </w:rPr>
        <w:t xml:space="preserve">ориентированных </w:t>
      </w:r>
      <w:r w:rsidRPr="000F2461">
        <w:t>методов и приемов работы с обучающимся с ОВЗ;</w:t>
      </w:r>
    </w:p>
    <w:p w:rsidR="00E126B6" w:rsidRPr="000F2461" w:rsidRDefault="00E126B6" w:rsidP="00E126B6">
      <w:pPr>
        <w:pStyle w:val="a3"/>
        <w:tabs>
          <w:tab w:val="left" w:pos="3489"/>
          <w:tab w:val="left" w:pos="4535"/>
          <w:tab w:val="left" w:pos="5340"/>
          <w:tab w:val="left" w:pos="5681"/>
          <w:tab w:val="left" w:pos="6837"/>
          <w:tab w:val="left" w:pos="7815"/>
          <w:tab w:val="left" w:pos="9044"/>
          <w:tab w:val="left" w:pos="10444"/>
          <w:tab w:val="left" w:pos="10799"/>
        </w:tabs>
        <w:spacing w:before="1" w:line="237" w:lineRule="auto"/>
        <w:ind w:left="993" w:right="-1" w:firstLine="708"/>
      </w:pPr>
      <w:r w:rsidRPr="000F2461">
        <w:rPr>
          <w:rFonts w:ascii="Arial" w:eastAsia="Arial MT" w:hAnsi="Arial" w:cs="Arial"/>
        </w:rPr>
        <w:t>🟃</w:t>
      </w:r>
      <w:r w:rsidRPr="000F2461">
        <w:rPr>
          <w:rFonts w:eastAsia="Arial MT"/>
          <w:spacing w:val="40"/>
        </w:rPr>
        <w:t xml:space="preserve"> </w:t>
      </w:r>
      <w:r>
        <w:t xml:space="preserve">консультативную </w:t>
      </w:r>
      <w:r w:rsidRPr="000F2461">
        <w:rPr>
          <w:spacing w:val="-2"/>
        </w:rPr>
        <w:t>помощь</w:t>
      </w:r>
      <w:r>
        <w:t xml:space="preserve"> </w:t>
      </w:r>
      <w:r w:rsidRPr="000F2461">
        <w:rPr>
          <w:spacing w:val="-4"/>
        </w:rPr>
        <w:t>семье</w:t>
      </w:r>
      <w:r>
        <w:t xml:space="preserve"> </w:t>
      </w:r>
      <w:r w:rsidRPr="000F2461">
        <w:rPr>
          <w:spacing w:val="-10"/>
        </w:rPr>
        <w:t>в</w:t>
      </w:r>
      <w:r>
        <w:t xml:space="preserve"> </w:t>
      </w:r>
      <w:r w:rsidRPr="000F2461">
        <w:rPr>
          <w:spacing w:val="-2"/>
        </w:rPr>
        <w:t>вопросах</w:t>
      </w:r>
      <w:r>
        <w:t xml:space="preserve"> </w:t>
      </w:r>
      <w:r w:rsidRPr="000F2461">
        <w:rPr>
          <w:spacing w:val="-2"/>
        </w:rPr>
        <w:t>выбора</w:t>
      </w:r>
      <w:r w:rsidRPr="000F2461">
        <w:tab/>
      </w:r>
      <w:r>
        <w:t xml:space="preserve"> </w:t>
      </w:r>
      <w:r w:rsidRPr="000F2461">
        <w:rPr>
          <w:spacing w:val="-2"/>
        </w:rPr>
        <w:t>стратегии</w:t>
      </w:r>
      <w:r>
        <w:t xml:space="preserve"> </w:t>
      </w:r>
      <w:r w:rsidRPr="000F2461">
        <w:rPr>
          <w:spacing w:val="-2"/>
        </w:rPr>
        <w:t>воспитания</w:t>
      </w:r>
      <w:r>
        <w:t xml:space="preserve"> </w:t>
      </w:r>
      <w:r w:rsidRPr="000F2461">
        <w:rPr>
          <w:spacing w:val="-10"/>
        </w:rPr>
        <w:t>и</w:t>
      </w:r>
      <w:r w:rsidRPr="000F2461">
        <w:t xml:space="preserve"> </w:t>
      </w:r>
      <w:r w:rsidRPr="000F2461">
        <w:rPr>
          <w:spacing w:val="-2"/>
        </w:rPr>
        <w:t xml:space="preserve">приемов </w:t>
      </w:r>
      <w:r w:rsidRPr="000F2461">
        <w:t>коррекционного обучения ребенка с ОВЗ.</w:t>
      </w:r>
    </w:p>
    <w:p w:rsidR="00E126B6" w:rsidRPr="000F2461" w:rsidRDefault="00E126B6" w:rsidP="00E126B6">
      <w:pPr>
        <w:pStyle w:val="a3"/>
        <w:spacing w:before="3" w:line="274" w:lineRule="exact"/>
        <w:ind w:left="993" w:right="-1" w:firstLine="708"/>
      </w:pPr>
      <w:r w:rsidRPr="000F2461">
        <w:rPr>
          <w:spacing w:val="-2"/>
        </w:rPr>
        <w:t>Информационнопросветительская</w:t>
      </w:r>
      <w:r w:rsidRPr="000F2461">
        <w:rPr>
          <w:spacing w:val="-13"/>
        </w:rPr>
        <w:t xml:space="preserve"> </w:t>
      </w:r>
      <w:r w:rsidRPr="000F2461">
        <w:rPr>
          <w:spacing w:val="-2"/>
        </w:rPr>
        <w:t>работа</w:t>
      </w:r>
      <w:r w:rsidRPr="000F2461">
        <w:rPr>
          <w:spacing w:val="-10"/>
        </w:rPr>
        <w:t xml:space="preserve"> </w:t>
      </w:r>
      <w:r w:rsidRPr="000F2461">
        <w:rPr>
          <w:spacing w:val="-2"/>
        </w:rPr>
        <w:t>предусматривает:</w:t>
      </w:r>
    </w:p>
    <w:p w:rsidR="00E126B6" w:rsidRPr="000F2461" w:rsidRDefault="00E126B6" w:rsidP="00E126B6">
      <w:pPr>
        <w:pStyle w:val="a3"/>
        <w:ind w:left="993" w:right="-1" w:firstLine="708"/>
      </w:pPr>
      <w:r w:rsidRPr="000F2461">
        <w:rPr>
          <w:rFonts w:ascii="Arial" w:eastAsia="Arial MT" w:hAnsi="Arial" w:cs="Arial"/>
        </w:rPr>
        <w:t>🟃</w:t>
      </w:r>
      <w:r w:rsidRPr="000F2461">
        <w:rPr>
          <w:rFonts w:eastAsia="Arial MT"/>
        </w:rPr>
        <w:t xml:space="preserve"> </w:t>
      </w:r>
      <w:r w:rsidRPr="000F2461">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w:t>
      </w:r>
      <w:r w:rsidRPr="000F2461">
        <w:rPr>
          <w:spacing w:val="-1"/>
        </w:rPr>
        <w:t xml:space="preserve"> </w:t>
      </w:r>
      <w:r w:rsidRPr="000F2461">
        <w:t xml:space="preserve">имеющим недостатки в развитии), их родителям (законным представителям), </w:t>
      </w:r>
      <w:r w:rsidRPr="000F2461">
        <w:lastRenderedPageBreak/>
        <w:t>педагогическим работникам — вопросов, связанных с особенностями образовательного процесса и сопровождения детей с ОВЗ;</w:t>
      </w:r>
    </w:p>
    <w:p w:rsidR="00E126B6" w:rsidRPr="000F2461" w:rsidRDefault="00E126B6" w:rsidP="00E126B6">
      <w:pPr>
        <w:pStyle w:val="a3"/>
        <w:spacing w:before="3" w:line="237" w:lineRule="auto"/>
        <w:ind w:left="993" w:right="-1" w:firstLine="708"/>
      </w:pPr>
      <w:r w:rsidRPr="000F2461">
        <w:rPr>
          <w:rFonts w:ascii="Arial" w:eastAsia="Arial MT" w:hAnsi="Arial" w:cs="Arial"/>
        </w:rPr>
        <w:t>🟃</w:t>
      </w:r>
      <w:r w:rsidRPr="000F2461">
        <w:rPr>
          <w:rFonts w:eastAsia="Arial MT"/>
        </w:rPr>
        <w:t xml:space="preserve"> </w:t>
      </w:r>
      <w:r w:rsidRPr="000F2461">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p w:rsidR="00E126B6" w:rsidRPr="000F2461" w:rsidRDefault="00E126B6" w:rsidP="00E126B6">
      <w:pPr>
        <w:pStyle w:val="Heading3"/>
        <w:spacing w:before="8" w:line="273" w:lineRule="exact"/>
        <w:ind w:left="993" w:right="-1" w:firstLine="708"/>
      </w:pPr>
      <w:r w:rsidRPr="000F2461">
        <w:t>Этапы</w:t>
      </w:r>
      <w:r w:rsidRPr="000F2461">
        <w:rPr>
          <w:spacing w:val="-5"/>
        </w:rPr>
        <w:t xml:space="preserve"> </w:t>
      </w:r>
      <w:r w:rsidRPr="000F2461">
        <w:t>реализации</w:t>
      </w:r>
      <w:r w:rsidRPr="000F2461">
        <w:rPr>
          <w:spacing w:val="-6"/>
        </w:rPr>
        <w:t xml:space="preserve"> </w:t>
      </w:r>
      <w:r w:rsidRPr="000F2461">
        <w:rPr>
          <w:spacing w:val="-2"/>
        </w:rPr>
        <w:t>программы</w:t>
      </w:r>
    </w:p>
    <w:p w:rsidR="00E126B6" w:rsidRPr="000F2461" w:rsidRDefault="00E126B6" w:rsidP="00E126B6">
      <w:pPr>
        <w:pStyle w:val="a3"/>
        <w:spacing w:line="242" w:lineRule="auto"/>
        <w:ind w:left="993" w:right="-1" w:firstLine="708"/>
      </w:pPr>
      <w:r w:rsidRPr="000F2461">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E126B6" w:rsidRPr="000F2461" w:rsidRDefault="00E126B6" w:rsidP="00E126B6">
      <w:pPr>
        <w:pStyle w:val="a3"/>
        <w:ind w:left="993" w:right="-1" w:firstLine="708"/>
      </w:pPr>
      <w:r w:rsidRPr="000F2461">
        <w:t>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E126B6" w:rsidRPr="000F2461" w:rsidRDefault="00E126B6" w:rsidP="00E126B6">
      <w:pPr>
        <w:pStyle w:val="a3"/>
        <w:ind w:left="993" w:right="-1" w:firstLine="708"/>
      </w:pPr>
      <w:r w:rsidRPr="000F2461">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E126B6" w:rsidRPr="000F2461" w:rsidRDefault="00E126B6" w:rsidP="00E126B6">
      <w:pPr>
        <w:pStyle w:val="a3"/>
        <w:ind w:left="993" w:right="-1" w:firstLine="708"/>
      </w:pPr>
      <w:r w:rsidRPr="000F2461">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w:t>
      </w:r>
      <w:r w:rsidRPr="000F2461">
        <w:rPr>
          <w:spacing w:val="-2"/>
        </w:rPr>
        <w:t>ребенка.</w:t>
      </w:r>
    </w:p>
    <w:p w:rsidR="00E126B6" w:rsidRPr="000F2461" w:rsidRDefault="00E126B6" w:rsidP="00E126B6">
      <w:pPr>
        <w:pStyle w:val="a3"/>
        <w:spacing w:before="73"/>
        <w:ind w:left="993" w:right="-1" w:firstLine="708"/>
      </w:pPr>
      <w:r w:rsidRPr="000F2461">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E126B6" w:rsidRPr="000F2461" w:rsidRDefault="00E126B6" w:rsidP="00E126B6">
      <w:pPr>
        <w:pStyle w:val="Heading3"/>
        <w:spacing w:before="3"/>
        <w:ind w:left="993" w:right="-1" w:firstLine="708"/>
      </w:pPr>
      <w:r w:rsidRPr="000F2461">
        <w:t>Механизмы</w:t>
      </w:r>
      <w:r w:rsidRPr="000F2461">
        <w:rPr>
          <w:spacing w:val="-4"/>
        </w:rPr>
        <w:t xml:space="preserve"> </w:t>
      </w:r>
      <w:r w:rsidRPr="000F2461">
        <w:t>реализации</w:t>
      </w:r>
      <w:r w:rsidRPr="000F2461">
        <w:rPr>
          <w:spacing w:val="-6"/>
        </w:rPr>
        <w:t xml:space="preserve"> </w:t>
      </w:r>
      <w:r w:rsidRPr="000F2461">
        <w:rPr>
          <w:spacing w:val="-2"/>
        </w:rPr>
        <w:t>программы</w:t>
      </w:r>
    </w:p>
    <w:p w:rsidR="00E126B6" w:rsidRPr="000F2461" w:rsidRDefault="00E126B6" w:rsidP="00E126B6">
      <w:pPr>
        <w:pStyle w:val="a3"/>
        <w:tabs>
          <w:tab w:val="left" w:pos="1843"/>
          <w:tab w:val="left" w:pos="2722"/>
          <w:tab w:val="left" w:pos="3802"/>
          <w:tab w:val="left" w:pos="3926"/>
          <w:tab w:val="left" w:pos="4017"/>
          <w:tab w:val="left" w:pos="5029"/>
          <w:tab w:val="left" w:pos="5359"/>
          <w:tab w:val="left" w:pos="5844"/>
          <w:tab w:val="left" w:pos="6650"/>
          <w:tab w:val="left" w:pos="6995"/>
          <w:tab w:val="left" w:pos="7036"/>
          <w:tab w:val="left" w:pos="7348"/>
          <w:tab w:val="left" w:pos="8561"/>
          <w:tab w:val="left" w:pos="8861"/>
          <w:tab w:val="left" w:pos="8918"/>
          <w:tab w:val="left" w:pos="10059"/>
          <w:tab w:val="left" w:pos="10323"/>
          <w:tab w:val="left" w:pos="10750"/>
        </w:tabs>
        <w:ind w:left="993" w:right="-1" w:firstLine="708"/>
      </w:pPr>
      <w:r w:rsidRPr="000F2461">
        <w:rPr>
          <w:spacing w:val="-2"/>
        </w:rPr>
        <w:t>Основными</w:t>
      </w:r>
      <w:r>
        <w:t xml:space="preserve"> </w:t>
      </w:r>
      <w:r w:rsidRPr="000F2461">
        <w:rPr>
          <w:spacing w:val="-2"/>
        </w:rPr>
        <w:t>механизмами</w:t>
      </w:r>
      <w:r>
        <w:tab/>
      </w:r>
      <w:r>
        <w:tab/>
        <w:t xml:space="preserve"> </w:t>
      </w:r>
      <w:r w:rsidRPr="000F2461">
        <w:rPr>
          <w:spacing w:val="-2"/>
        </w:rPr>
        <w:t>реализации</w:t>
      </w:r>
      <w:r>
        <w:t xml:space="preserve"> </w:t>
      </w:r>
      <w:r w:rsidRPr="000F2461">
        <w:rPr>
          <w:spacing w:val="-2"/>
        </w:rPr>
        <w:t xml:space="preserve">коррекционной </w:t>
      </w:r>
      <w:r w:rsidRPr="000F2461">
        <w:t xml:space="preserve">работы являются оптимально выстроенное взаимодействие специалистов образовательной организации </w:t>
      </w:r>
      <w:r w:rsidRPr="000F2461">
        <w:rPr>
          <w:spacing w:val="-2"/>
        </w:rPr>
        <w:t>обеспечивающее</w:t>
      </w:r>
      <w:r>
        <w:t xml:space="preserve"> </w:t>
      </w:r>
      <w:r w:rsidRPr="000F2461">
        <w:rPr>
          <w:spacing w:val="-2"/>
        </w:rPr>
        <w:t>системное</w:t>
      </w:r>
      <w:r>
        <w:tab/>
      </w:r>
      <w:r w:rsidRPr="000F2461">
        <w:rPr>
          <w:spacing w:val="-2"/>
        </w:rPr>
        <w:t>сопровождение</w:t>
      </w:r>
      <w:r>
        <w:rPr>
          <w:spacing w:val="-2"/>
        </w:rPr>
        <w:t xml:space="preserve"> </w:t>
      </w:r>
      <w:r w:rsidRPr="000F2461">
        <w:rPr>
          <w:spacing w:val="-2"/>
        </w:rPr>
        <w:t>детей</w:t>
      </w:r>
      <w:r w:rsidRPr="000F2461">
        <w:tab/>
      </w:r>
      <w:r w:rsidRPr="000F2461">
        <w:rPr>
          <w:spacing w:val="-10"/>
        </w:rPr>
        <w:t>с</w:t>
      </w:r>
      <w:r w:rsidRPr="000F2461">
        <w:tab/>
      </w:r>
      <w:r w:rsidRPr="000F2461">
        <w:rPr>
          <w:spacing w:val="-2"/>
        </w:rPr>
        <w:t>ограниченными</w:t>
      </w:r>
      <w:r w:rsidRPr="000F2461">
        <w:tab/>
      </w:r>
      <w:r w:rsidRPr="000F2461">
        <w:rPr>
          <w:spacing w:val="-2"/>
        </w:rPr>
        <w:t>возможностями</w:t>
      </w:r>
      <w:r>
        <w:t xml:space="preserve"> </w:t>
      </w:r>
      <w:r w:rsidRPr="000F2461">
        <w:rPr>
          <w:spacing w:val="-2"/>
        </w:rPr>
        <w:t>здоровья специалистами</w:t>
      </w:r>
      <w:r>
        <w:t xml:space="preserve"> </w:t>
      </w:r>
      <w:r w:rsidRPr="000F2461">
        <w:rPr>
          <w:spacing w:val="-2"/>
        </w:rPr>
        <w:t>различного</w:t>
      </w:r>
      <w:r w:rsidRPr="000F2461">
        <w:tab/>
      </w:r>
      <w:r w:rsidRPr="000F2461">
        <w:tab/>
      </w:r>
      <w:r w:rsidRPr="000F2461">
        <w:rPr>
          <w:spacing w:val="-2"/>
        </w:rPr>
        <w:t>профиля</w:t>
      </w:r>
      <w:r w:rsidRPr="000F2461">
        <w:tab/>
      </w:r>
      <w:r w:rsidRPr="000F2461">
        <w:rPr>
          <w:spacing w:val="-10"/>
        </w:rPr>
        <w:t>в</w:t>
      </w:r>
      <w:r w:rsidRPr="000F2461">
        <w:tab/>
      </w:r>
      <w:r w:rsidRPr="000F2461">
        <w:rPr>
          <w:spacing w:val="-2"/>
        </w:rPr>
        <w:t>образовательном</w:t>
      </w:r>
      <w:r w:rsidRPr="000F2461">
        <w:tab/>
      </w:r>
      <w:r w:rsidRPr="000F2461">
        <w:rPr>
          <w:spacing w:val="-2"/>
        </w:rPr>
        <w:t>процессе,</w:t>
      </w:r>
      <w:r w:rsidRPr="000F2461">
        <w:tab/>
      </w:r>
      <w:r w:rsidRPr="000F2461">
        <w:rPr>
          <w:spacing w:val="-10"/>
        </w:rPr>
        <w:t>и</w:t>
      </w:r>
      <w:r>
        <w:t xml:space="preserve"> </w:t>
      </w:r>
      <w:r w:rsidRPr="000F2461">
        <w:rPr>
          <w:spacing w:val="-2"/>
        </w:rPr>
        <w:t>социальное</w:t>
      </w:r>
      <w:r>
        <w:t xml:space="preserve"> </w:t>
      </w:r>
      <w:r w:rsidRPr="000F2461">
        <w:rPr>
          <w:spacing w:val="-2"/>
        </w:rPr>
        <w:t xml:space="preserve">партнерство, </w:t>
      </w:r>
      <w:r w:rsidRPr="000F2461">
        <w:t>предполагающее</w:t>
      </w:r>
      <w:r w:rsidRPr="000F2461">
        <w:rPr>
          <w:spacing w:val="-8"/>
        </w:rPr>
        <w:t xml:space="preserve"> </w:t>
      </w:r>
      <w:r w:rsidRPr="000F2461">
        <w:t>профессиональное</w:t>
      </w:r>
      <w:r w:rsidRPr="000F2461">
        <w:rPr>
          <w:spacing w:val="-12"/>
        </w:rPr>
        <w:t xml:space="preserve"> </w:t>
      </w:r>
      <w:r w:rsidRPr="000F2461">
        <w:t>взаимодействие</w:t>
      </w:r>
      <w:r w:rsidRPr="000F2461">
        <w:rPr>
          <w:spacing w:val="-12"/>
        </w:rPr>
        <w:t xml:space="preserve"> </w:t>
      </w:r>
      <w:r w:rsidRPr="000F2461">
        <w:t>образовательной</w:t>
      </w:r>
      <w:r w:rsidRPr="000F2461">
        <w:rPr>
          <w:spacing w:val="-10"/>
        </w:rPr>
        <w:t xml:space="preserve"> </w:t>
      </w:r>
      <w:r w:rsidRPr="000F2461">
        <w:t>организации</w:t>
      </w:r>
      <w:r w:rsidRPr="000F2461">
        <w:rPr>
          <w:spacing w:val="-1"/>
        </w:rPr>
        <w:t xml:space="preserve"> </w:t>
      </w:r>
      <w:r w:rsidRPr="000F2461">
        <w:t>с</w:t>
      </w:r>
      <w:r w:rsidRPr="000F2461">
        <w:rPr>
          <w:spacing w:val="-8"/>
        </w:rPr>
        <w:t xml:space="preserve"> </w:t>
      </w:r>
      <w:r w:rsidRPr="000F2461">
        <w:t>внешними</w:t>
      </w:r>
      <w:r w:rsidRPr="000F2461">
        <w:rPr>
          <w:spacing w:val="-7"/>
        </w:rPr>
        <w:t xml:space="preserve"> </w:t>
      </w:r>
      <w:r w:rsidRPr="000F2461">
        <w:t>ресурсами (организациями различных ведомств, общественными организациями и другими институтами общества). Взаимодействие специалистов образовательной организации предусматривает:</w:t>
      </w:r>
    </w:p>
    <w:p w:rsidR="00E126B6" w:rsidRPr="000F2461" w:rsidRDefault="00E126B6" w:rsidP="00582418">
      <w:pPr>
        <w:pStyle w:val="a7"/>
        <w:numPr>
          <w:ilvl w:val="0"/>
          <w:numId w:val="103"/>
        </w:numPr>
        <w:tabs>
          <w:tab w:val="left" w:pos="1843"/>
          <w:tab w:val="left" w:pos="2181"/>
          <w:tab w:val="left" w:pos="3937"/>
          <w:tab w:val="left" w:pos="4263"/>
          <w:tab w:val="left" w:pos="5798"/>
          <w:tab w:val="left" w:pos="6143"/>
          <w:tab w:val="left" w:pos="7266"/>
          <w:tab w:val="left" w:pos="8354"/>
          <w:tab w:val="left" w:pos="9434"/>
          <w:tab w:val="left" w:pos="11290"/>
        </w:tabs>
        <w:spacing w:line="242" w:lineRule="auto"/>
        <w:ind w:left="993" w:right="-1" w:firstLine="708"/>
        <w:rPr>
          <w:sz w:val="24"/>
          <w:szCs w:val="24"/>
        </w:rPr>
      </w:pPr>
      <w:bookmarkStart w:id="23" w:name="–_комплексность_в_определении_и_решении_"/>
      <w:bookmarkEnd w:id="23"/>
      <w:r w:rsidRPr="000F2461">
        <w:rPr>
          <w:spacing w:val="-2"/>
          <w:sz w:val="24"/>
          <w:szCs w:val="24"/>
        </w:rPr>
        <w:t>комплексность</w:t>
      </w:r>
      <w:r w:rsidRPr="000F2461">
        <w:rPr>
          <w:sz w:val="24"/>
          <w:szCs w:val="24"/>
        </w:rPr>
        <w:tab/>
      </w:r>
      <w:r w:rsidRPr="000F2461">
        <w:rPr>
          <w:spacing w:val="-10"/>
          <w:sz w:val="24"/>
          <w:szCs w:val="24"/>
        </w:rPr>
        <w:t>в</w:t>
      </w:r>
      <w:r w:rsidRPr="000F2461">
        <w:rPr>
          <w:sz w:val="24"/>
          <w:szCs w:val="24"/>
        </w:rPr>
        <w:tab/>
      </w:r>
      <w:r w:rsidRPr="000F2461">
        <w:rPr>
          <w:spacing w:val="-2"/>
          <w:sz w:val="24"/>
          <w:szCs w:val="24"/>
        </w:rPr>
        <w:t>определении</w:t>
      </w:r>
      <w:r>
        <w:rPr>
          <w:sz w:val="24"/>
          <w:szCs w:val="24"/>
        </w:rPr>
        <w:t xml:space="preserve"> </w:t>
      </w:r>
      <w:r w:rsidRPr="000F2461">
        <w:rPr>
          <w:spacing w:val="-10"/>
          <w:sz w:val="24"/>
          <w:szCs w:val="24"/>
        </w:rPr>
        <w:t>и</w:t>
      </w:r>
      <w:r>
        <w:rPr>
          <w:sz w:val="24"/>
          <w:szCs w:val="24"/>
        </w:rPr>
        <w:t xml:space="preserve"> </w:t>
      </w:r>
      <w:r w:rsidRPr="000F2461">
        <w:rPr>
          <w:spacing w:val="-2"/>
          <w:sz w:val="24"/>
          <w:szCs w:val="24"/>
        </w:rPr>
        <w:t>решении</w:t>
      </w:r>
      <w:r>
        <w:rPr>
          <w:sz w:val="24"/>
          <w:szCs w:val="24"/>
        </w:rPr>
        <w:t xml:space="preserve"> </w:t>
      </w:r>
      <w:r w:rsidRPr="000F2461">
        <w:rPr>
          <w:spacing w:val="-2"/>
          <w:sz w:val="24"/>
          <w:szCs w:val="24"/>
        </w:rPr>
        <w:t>проблем</w:t>
      </w:r>
      <w:r>
        <w:rPr>
          <w:sz w:val="24"/>
          <w:szCs w:val="24"/>
        </w:rPr>
        <w:t xml:space="preserve"> </w:t>
      </w:r>
      <w:r w:rsidRPr="000F2461">
        <w:rPr>
          <w:spacing w:val="-2"/>
          <w:sz w:val="24"/>
          <w:szCs w:val="24"/>
        </w:rPr>
        <w:t>ребенка,</w:t>
      </w:r>
      <w:r>
        <w:rPr>
          <w:sz w:val="24"/>
          <w:szCs w:val="24"/>
        </w:rPr>
        <w:t xml:space="preserve"> </w:t>
      </w:r>
      <w:r w:rsidRPr="000F2461">
        <w:rPr>
          <w:spacing w:val="-2"/>
          <w:sz w:val="24"/>
          <w:szCs w:val="24"/>
        </w:rPr>
        <w:t>предоставлении</w:t>
      </w:r>
      <w:r>
        <w:rPr>
          <w:sz w:val="24"/>
          <w:szCs w:val="24"/>
        </w:rPr>
        <w:t xml:space="preserve"> </w:t>
      </w:r>
      <w:r w:rsidRPr="000F2461">
        <w:rPr>
          <w:spacing w:val="-4"/>
          <w:sz w:val="24"/>
          <w:szCs w:val="24"/>
        </w:rPr>
        <w:t xml:space="preserve">ему </w:t>
      </w:r>
      <w:r w:rsidRPr="000F2461">
        <w:rPr>
          <w:sz w:val="24"/>
          <w:szCs w:val="24"/>
        </w:rPr>
        <w:t>квалифицированной помощи специалистов разного профиля;</w:t>
      </w:r>
    </w:p>
    <w:p w:rsidR="00E126B6" w:rsidRPr="000F2461" w:rsidRDefault="00E126B6" w:rsidP="00582418">
      <w:pPr>
        <w:pStyle w:val="a7"/>
        <w:numPr>
          <w:ilvl w:val="0"/>
          <w:numId w:val="103"/>
        </w:numPr>
        <w:tabs>
          <w:tab w:val="left" w:pos="1843"/>
          <w:tab w:val="left" w:pos="2181"/>
        </w:tabs>
        <w:spacing w:line="271" w:lineRule="exact"/>
        <w:ind w:left="993" w:right="-1" w:firstLine="708"/>
        <w:rPr>
          <w:sz w:val="24"/>
          <w:szCs w:val="24"/>
        </w:rPr>
      </w:pPr>
      <w:bookmarkStart w:id="24" w:name="–_многоаспектный_анализ_личностного_и_по"/>
      <w:bookmarkEnd w:id="24"/>
      <w:r w:rsidRPr="000F2461">
        <w:rPr>
          <w:sz w:val="24"/>
          <w:szCs w:val="24"/>
        </w:rPr>
        <w:t>многоаспектный</w:t>
      </w:r>
      <w:r w:rsidRPr="000F2461">
        <w:rPr>
          <w:spacing w:val="-5"/>
          <w:sz w:val="24"/>
          <w:szCs w:val="24"/>
        </w:rPr>
        <w:t xml:space="preserve"> </w:t>
      </w:r>
      <w:r w:rsidRPr="000F2461">
        <w:rPr>
          <w:sz w:val="24"/>
          <w:szCs w:val="24"/>
        </w:rPr>
        <w:t>анализ</w:t>
      </w:r>
      <w:r w:rsidRPr="000F2461">
        <w:rPr>
          <w:spacing w:val="-8"/>
          <w:sz w:val="24"/>
          <w:szCs w:val="24"/>
        </w:rPr>
        <w:t xml:space="preserve"> </w:t>
      </w:r>
      <w:r w:rsidRPr="000F2461">
        <w:rPr>
          <w:sz w:val="24"/>
          <w:szCs w:val="24"/>
        </w:rPr>
        <w:t>личностного</w:t>
      </w:r>
      <w:r w:rsidRPr="000F2461">
        <w:rPr>
          <w:spacing w:val="-4"/>
          <w:sz w:val="24"/>
          <w:szCs w:val="24"/>
        </w:rPr>
        <w:t xml:space="preserve"> </w:t>
      </w:r>
      <w:r w:rsidRPr="000F2461">
        <w:rPr>
          <w:sz w:val="24"/>
          <w:szCs w:val="24"/>
        </w:rPr>
        <w:t>и</w:t>
      </w:r>
      <w:r w:rsidRPr="000F2461">
        <w:rPr>
          <w:spacing w:val="-7"/>
          <w:sz w:val="24"/>
          <w:szCs w:val="24"/>
        </w:rPr>
        <w:t xml:space="preserve"> </w:t>
      </w:r>
      <w:r w:rsidRPr="000F2461">
        <w:rPr>
          <w:sz w:val="24"/>
          <w:szCs w:val="24"/>
        </w:rPr>
        <w:t>познавательного</w:t>
      </w:r>
      <w:r w:rsidRPr="000F2461">
        <w:rPr>
          <w:spacing w:val="-1"/>
          <w:sz w:val="24"/>
          <w:szCs w:val="24"/>
        </w:rPr>
        <w:t xml:space="preserve"> </w:t>
      </w:r>
      <w:r w:rsidRPr="000F2461">
        <w:rPr>
          <w:sz w:val="24"/>
          <w:szCs w:val="24"/>
        </w:rPr>
        <w:t>развития</w:t>
      </w:r>
      <w:r w:rsidRPr="000F2461">
        <w:rPr>
          <w:spacing w:val="-3"/>
          <w:sz w:val="24"/>
          <w:szCs w:val="24"/>
        </w:rPr>
        <w:t xml:space="preserve"> </w:t>
      </w:r>
      <w:r w:rsidRPr="000F2461">
        <w:rPr>
          <w:spacing w:val="-2"/>
          <w:sz w:val="24"/>
          <w:szCs w:val="24"/>
        </w:rPr>
        <w:t>ребенка;</w:t>
      </w:r>
    </w:p>
    <w:p w:rsidR="00E126B6" w:rsidRPr="000F2461" w:rsidRDefault="00E126B6" w:rsidP="00582418">
      <w:pPr>
        <w:pStyle w:val="a7"/>
        <w:numPr>
          <w:ilvl w:val="0"/>
          <w:numId w:val="103"/>
        </w:numPr>
        <w:tabs>
          <w:tab w:val="left" w:pos="1843"/>
          <w:tab w:val="left" w:pos="2181"/>
          <w:tab w:val="left" w:pos="2236"/>
          <w:tab w:val="left" w:pos="3229"/>
          <w:tab w:val="left" w:pos="4529"/>
          <w:tab w:val="left" w:pos="5647"/>
          <w:tab w:val="left" w:pos="6880"/>
          <w:tab w:val="left" w:pos="9024"/>
          <w:tab w:val="left" w:pos="9402"/>
          <w:tab w:val="left" w:pos="10961"/>
        </w:tabs>
        <w:ind w:left="993" w:right="-1" w:firstLine="708"/>
        <w:rPr>
          <w:sz w:val="24"/>
          <w:szCs w:val="24"/>
        </w:rPr>
      </w:pPr>
      <w:bookmarkStart w:id="25" w:name="–_составление_комплексных_индивидуальных"/>
      <w:bookmarkEnd w:id="25"/>
      <w:r w:rsidRPr="000F2461">
        <w:rPr>
          <w:sz w:val="24"/>
          <w:szCs w:val="24"/>
        </w:rPr>
        <w:t>составление</w:t>
      </w:r>
      <w:r w:rsidRPr="000F2461">
        <w:rPr>
          <w:spacing w:val="80"/>
          <w:sz w:val="24"/>
          <w:szCs w:val="24"/>
        </w:rPr>
        <w:t xml:space="preserve"> </w:t>
      </w:r>
      <w:r w:rsidRPr="000F2461">
        <w:rPr>
          <w:sz w:val="24"/>
          <w:szCs w:val="24"/>
        </w:rPr>
        <w:t>комплексных</w:t>
      </w:r>
      <w:r w:rsidRPr="000F2461">
        <w:rPr>
          <w:spacing w:val="80"/>
          <w:sz w:val="24"/>
          <w:szCs w:val="24"/>
        </w:rPr>
        <w:t xml:space="preserve"> </w:t>
      </w:r>
      <w:r w:rsidRPr="000F2461">
        <w:rPr>
          <w:sz w:val="24"/>
          <w:szCs w:val="24"/>
        </w:rPr>
        <w:t>индивидуальных</w:t>
      </w:r>
      <w:r w:rsidRPr="000F2461">
        <w:rPr>
          <w:spacing w:val="80"/>
          <w:sz w:val="24"/>
          <w:szCs w:val="24"/>
        </w:rPr>
        <w:t xml:space="preserve"> </w:t>
      </w:r>
      <w:r w:rsidRPr="000F2461">
        <w:rPr>
          <w:sz w:val="24"/>
          <w:szCs w:val="24"/>
        </w:rPr>
        <w:t>программ</w:t>
      </w:r>
      <w:r w:rsidRPr="000F2461">
        <w:rPr>
          <w:spacing w:val="80"/>
          <w:sz w:val="24"/>
          <w:szCs w:val="24"/>
        </w:rPr>
        <w:t xml:space="preserve"> </w:t>
      </w:r>
      <w:r w:rsidRPr="000F2461">
        <w:rPr>
          <w:sz w:val="24"/>
          <w:szCs w:val="24"/>
        </w:rPr>
        <w:t>общего</w:t>
      </w:r>
      <w:r w:rsidRPr="000F2461">
        <w:rPr>
          <w:spacing w:val="80"/>
          <w:sz w:val="24"/>
          <w:szCs w:val="24"/>
        </w:rPr>
        <w:t xml:space="preserve"> </w:t>
      </w:r>
      <w:r w:rsidRPr="000F2461">
        <w:rPr>
          <w:sz w:val="24"/>
          <w:szCs w:val="24"/>
        </w:rPr>
        <w:t>развития</w:t>
      </w:r>
      <w:r w:rsidRPr="000F2461">
        <w:rPr>
          <w:spacing w:val="80"/>
          <w:sz w:val="24"/>
          <w:szCs w:val="24"/>
        </w:rPr>
        <w:t xml:space="preserve"> </w:t>
      </w:r>
      <w:r w:rsidRPr="000F2461">
        <w:rPr>
          <w:sz w:val="24"/>
          <w:szCs w:val="24"/>
        </w:rPr>
        <w:t>и</w:t>
      </w:r>
      <w:r w:rsidRPr="000F2461">
        <w:rPr>
          <w:spacing w:val="80"/>
          <w:sz w:val="24"/>
          <w:szCs w:val="24"/>
        </w:rPr>
        <w:t xml:space="preserve"> </w:t>
      </w:r>
      <w:r w:rsidRPr="000F2461">
        <w:rPr>
          <w:sz w:val="24"/>
          <w:szCs w:val="24"/>
        </w:rPr>
        <w:t>коррекции</w:t>
      </w:r>
      <w:r w:rsidRPr="000F2461">
        <w:rPr>
          <w:spacing w:val="40"/>
          <w:sz w:val="24"/>
          <w:szCs w:val="24"/>
        </w:rPr>
        <w:t xml:space="preserve"> </w:t>
      </w:r>
      <w:r w:rsidRPr="000F2461">
        <w:rPr>
          <w:sz w:val="24"/>
          <w:szCs w:val="24"/>
        </w:rPr>
        <w:t>отдельных сторон учебнопознавательной, речевой, эмоциональнойволевой и личностной сфер ребенка. Консолидация</w:t>
      </w:r>
      <w:r w:rsidRPr="000F2461">
        <w:rPr>
          <w:spacing w:val="37"/>
          <w:sz w:val="24"/>
          <w:szCs w:val="24"/>
        </w:rPr>
        <w:t xml:space="preserve"> </w:t>
      </w:r>
      <w:r w:rsidRPr="000F2461">
        <w:rPr>
          <w:sz w:val="24"/>
          <w:szCs w:val="24"/>
        </w:rPr>
        <w:t>усилий</w:t>
      </w:r>
      <w:r w:rsidRPr="000F2461">
        <w:rPr>
          <w:spacing w:val="34"/>
          <w:sz w:val="24"/>
          <w:szCs w:val="24"/>
        </w:rPr>
        <w:t xml:space="preserve"> </w:t>
      </w:r>
      <w:r w:rsidRPr="000F2461">
        <w:rPr>
          <w:sz w:val="24"/>
          <w:szCs w:val="24"/>
        </w:rPr>
        <w:t>разных</w:t>
      </w:r>
      <w:r w:rsidRPr="000F2461">
        <w:rPr>
          <w:spacing w:val="33"/>
          <w:sz w:val="24"/>
          <w:szCs w:val="24"/>
        </w:rPr>
        <w:t xml:space="preserve"> </w:t>
      </w:r>
      <w:r w:rsidRPr="000F2461">
        <w:rPr>
          <w:sz w:val="24"/>
          <w:szCs w:val="24"/>
        </w:rPr>
        <w:t>специалистов</w:t>
      </w:r>
      <w:r w:rsidRPr="000F2461">
        <w:rPr>
          <w:spacing w:val="30"/>
          <w:sz w:val="24"/>
          <w:szCs w:val="24"/>
        </w:rPr>
        <w:t xml:space="preserve"> </w:t>
      </w:r>
      <w:r w:rsidRPr="000F2461">
        <w:rPr>
          <w:sz w:val="24"/>
          <w:szCs w:val="24"/>
        </w:rPr>
        <w:t>в</w:t>
      </w:r>
      <w:r w:rsidRPr="000F2461">
        <w:rPr>
          <w:spacing w:val="30"/>
          <w:sz w:val="24"/>
          <w:szCs w:val="24"/>
        </w:rPr>
        <w:t xml:space="preserve"> </w:t>
      </w:r>
      <w:r w:rsidRPr="000F2461">
        <w:rPr>
          <w:sz w:val="24"/>
          <w:szCs w:val="24"/>
        </w:rPr>
        <w:t>области</w:t>
      </w:r>
      <w:r w:rsidRPr="000F2461">
        <w:rPr>
          <w:spacing w:val="34"/>
          <w:sz w:val="24"/>
          <w:szCs w:val="24"/>
        </w:rPr>
        <w:t xml:space="preserve"> </w:t>
      </w:r>
      <w:r w:rsidRPr="000F2461">
        <w:rPr>
          <w:sz w:val="24"/>
          <w:szCs w:val="24"/>
        </w:rPr>
        <w:t>психологии,</w:t>
      </w:r>
      <w:r w:rsidRPr="000F2461">
        <w:rPr>
          <w:spacing w:val="39"/>
          <w:sz w:val="24"/>
          <w:szCs w:val="24"/>
        </w:rPr>
        <w:t xml:space="preserve"> </w:t>
      </w:r>
      <w:r w:rsidRPr="000F2461">
        <w:rPr>
          <w:sz w:val="24"/>
          <w:szCs w:val="24"/>
        </w:rPr>
        <w:t>педагогики,</w:t>
      </w:r>
      <w:r w:rsidRPr="000F2461">
        <w:rPr>
          <w:spacing w:val="39"/>
          <w:sz w:val="24"/>
          <w:szCs w:val="24"/>
        </w:rPr>
        <w:t xml:space="preserve"> </w:t>
      </w:r>
      <w:r w:rsidRPr="000F2461">
        <w:rPr>
          <w:sz w:val="24"/>
          <w:szCs w:val="24"/>
        </w:rPr>
        <w:t>медицины,</w:t>
      </w:r>
      <w:r w:rsidRPr="000F2461">
        <w:rPr>
          <w:spacing w:val="35"/>
          <w:sz w:val="24"/>
          <w:szCs w:val="24"/>
        </w:rPr>
        <w:t xml:space="preserve"> </w:t>
      </w:r>
      <w:r w:rsidRPr="000F2461">
        <w:rPr>
          <w:sz w:val="24"/>
          <w:szCs w:val="24"/>
        </w:rPr>
        <w:t xml:space="preserve">социальной работы позволит обеспечить систему комплексного психологомедикопедагогического сопровождения и </w:t>
      </w:r>
      <w:r w:rsidRPr="000F2461">
        <w:rPr>
          <w:spacing w:val="-2"/>
          <w:sz w:val="24"/>
          <w:szCs w:val="24"/>
        </w:rPr>
        <w:t>эффективно</w:t>
      </w:r>
      <w:r>
        <w:rPr>
          <w:sz w:val="24"/>
          <w:szCs w:val="24"/>
        </w:rPr>
        <w:t xml:space="preserve"> </w:t>
      </w:r>
      <w:r w:rsidRPr="000F2461">
        <w:rPr>
          <w:spacing w:val="-2"/>
          <w:sz w:val="24"/>
          <w:szCs w:val="24"/>
        </w:rPr>
        <w:t>решать</w:t>
      </w:r>
      <w:r w:rsidRPr="000F2461">
        <w:rPr>
          <w:sz w:val="24"/>
          <w:szCs w:val="24"/>
        </w:rPr>
        <w:t xml:space="preserve"> </w:t>
      </w:r>
      <w:r w:rsidRPr="000F2461">
        <w:rPr>
          <w:spacing w:val="-2"/>
          <w:sz w:val="24"/>
          <w:szCs w:val="24"/>
        </w:rPr>
        <w:t>проблемы</w:t>
      </w:r>
      <w:r w:rsidRPr="000F2461">
        <w:rPr>
          <w:sz w:val="24"/>
          <w:szCs w:val="24"/>
        </w:rPr>
        <w:tab/>
      </w:r>
      <w:r w:rsidRPr="000F2461">
        <w:rPr>
          <w:spacing w:val="-2"/>
          <w:sz w:val="24"/>
          <w:szCs w:val="24"/>
        </w:rPr>
        <w:t>ребенка.</w:t>
      </w:r>
      <w:r>
        <w:rPr>
          <w:sz w:val="24"/>
          <w:szCs w:val="24"/>
        </w:rPr>
        <w:t xml:space="preserve"> </w:t>
      </w:r>
      <w:r w:rsidRPr="000F2461">
        <w:rPr>
          <w:spacing w:val="-2"/>
          <w:sz w:val="24"/>
          <w:szCs w:val="24"/>
        </w:rPr>
        <w:t>Наиболее</w:t>
      </w:r>
      <w:r w:rsidRPr="000F2461">
        <w:rPr>
          <w:sz w:val="24"/>
          <w:szCs w:val="24"/>
        </w:rPr>
        <w:tab/>
      </w:r>
      <w:r w:rsidRPr="000F2461">
        <w:rPr>
          <w:spacing w:val="-2"/>
          <w:sz w:val="24"/>
          <w:szCs w:val="24"/>
        </w:rPr>
        <w:t>распространенные</w:t>
      </w:r>
      <w:r>
        <w:rPr>
          <w:sz w:val="24"/>
          <w:szCs w:val="24"/>
        </w:rPr>
        <w:t xml:space="preserve"> </w:t>
      </w:r>
      <w:r w:rsidRPr="000F2461">
        <w:rPr>
          <w:spacing w:val="-10"/>
          <w:sz w:val="24"/>
          <w:szCs w:val="24"/>
        </w:rPr>
        <w:t>и</w:t>
      </w:r>
      <w:r>
        <w:rPr>
          <w:sz w:val="24"/>
          <w:szCs w:val="24"/>
        </w:rPr>
        <w:t xml:space="preserve"> </w:t>
      </w:r>
      <w:r w:rsidRPr="000F2461">
        <w:rPr>
          <w:spacing w:val="-2"/>
          <w:sz w:val="24"/>
          <w:szCs w:val="24"/>
        </w:rPr>
        <w:t>действенные</w:t>
      </w:r>
      <w:r w:rsidRPr="000F2461">
        <w:rPr>
          <w:sz w:val="24"/>
          <w:szCs w:val="24"/>
        </w:rPr>
        <w:t xml:space="preserve"> </w:t>
      </w:r>
      <w:r w:rsidRPr="000F2461">
        <w:rPr>
          <w:spacing w:val="-2"/>
          <w:sz w:val="24"/>
          <w:szCs w:val="24"/>
        </w:rPr>
        <w:t xml:space="preserve">формы </w:t>
      </w:r>
      <w:r w:rsidRPr="000F2461">
        <w:rPr>
          <w:sz w:val="24"/>
          <w:szCs w:val="24"/>
        </w:rPr>
        <w:t>организованного</w:t>
      </w:r>
      <w:r w:rsidRPr="000F2461">
        <w:rPr>
          <w:spacing w:val="40"/>
          <w:sz w:val="24"/>
          <w:szCs w:val="24"/>
        </w:rPr>
        <w:t xml:space="preserve"> </w:t>
      </w:r>
      <w:r w:rsidRPr="000F2461">
        <w:rPr>
          <w:sz w:val="24"/>
          <w:szCs w:val="24"/>
        </w:rPr>
        <w:t>взаимодействия</w:t>
      </w:r>
      <w:r w:rsidRPr="000F2461">
        <w:rPr>
          <w:spacing w:val="40"/>
          <w:sz w:val="24"/>
          <w:szCs w:val="24"/>
        </w:rPr>
        <w:t xml:space="preserve"> </w:t>
      </w:r>
      <w:r w:rsidRPr="000F2461">
        <w:rPr>
          <w:sz w:val="24"/>
          <w:szCs w:val="24"/>
        </w:rPr>
        <w:t>специалистов</w:t>
      </w:r>
      <w:r w:rsidRPr="000F2461">
        <w:rPr>
          <w:spacing w:val="40"/>
          <w:sz w:val="24"/>
          <w:szCs w:val="24"/>
        </w:rPr>
        <w:t xml:space="preserve"> </w:t>
      </w:r>
      <w:r w:rsidRPr="000F2461">
        <w:rPr>
          <w:sz w:val="24"/>
          <w:szCs w:val="24"/>
        </w:rPr>
        <w:t>на</w:t>
      </w:r>
      <w:r w:rsidRPr="000F2461">
        <w:rPr>
          <w:spacing w:val="40"/>
          <w:sz w:val="24"/>
          <w:szCs w:val="24"/>
        </w:rPr>
        <w:t xml:space="preserve"> </w:t>
      </w:r>
      <w:r w:rsidRPr="000F2461">
        <w:rPr>
          <w:sz w:val="24"/>
          <w:szCs w:val="24"/>
        </w:rPr>
        <w:t>современном</w:t>
      </w:r>
      <w:r w:rsidRPr="000F2461">
        <w:rPr>
          <w:spacing w:val="40"/>
          <w:sz w:val="24"/>
          <w:szCs w:val="24"/>
        </w:rPr>
        <w:t xml:space="preserve"> </w:t>
      </w:r>
      <w:r w:rsidRPr="000F2461">
        <w:rPr>
          <w:sz w:val="24"/>
          <w:szCs w:val="24"/>
        </w:rPr>
        <w:t>этапе —</w:t>
      </w:r>
      <w:r w:rsidRPr="000F2461">
        <w:rPr>
          <w:spacing w:val="40"/>
          <w:sz w:val="24"/>
          <w:szCs w:val="24"/>
        </w:rPr>
        <w:t xml:space="preserve"> </w:t>
      </w:r>
      <w:r w:rsidRPr="000F2461">
        <w:rPr>
          <w:sz w:val="24"/>
          <w:szCs w:val="24"/>
        </w:rPr>
        <w:t>это</w:t>
      </w:r>
      <w:r w:rsidRPr="000F2461">
        <w:rPr>
          <w:spacing w:val="40"/>
          <w:sz w:val="24"/>
          <w:szCs w:val="24"/>
        </w:rPr>
        <w:t xml:space="preserve"> </w:t>
      </w:r>
      <w:r w:rsidRPr="000F2461">
        <w:rPr>
          <w:sz w:val="24"/>
          <w:szCs w:val="24"/>
        </w:rPr>
        <w:t>консилиумы</w:t>
      </w:r>
      <w:r w:rsidRPr="000F2461">
        <w:rPr>
          <w:spacing w:val="40"/>
          <w:sz w:val="24"/>
          <w:szCs w:val="24"/>
        </w:rPr>
        <w:t xml:space="preserve"> </w:t>
      </w:r>
      <w:r w:rsidRPr="000F2461">
        <w:rPr>
          <w:sz w:val="24"/>
          <w:szCs w:val="24"/>
        </w:rPr>
        <w:t>и</w:t>
      </w:r>
      <w:r w:rsidRPr="000F2461">
        <w:rPr>
          <w:spacing w:val="40"/>
          <w:sz w:val="24"/>
          <w:szCs w:val="24"/>
        </w:rPr>
        <w:t xml:space="preserve"> </w:t>
      </w:r>
      <w:r w:rsidRPr="000F2461">
        <w:rPr>
          <w:sz w:val="24"/>
          <w:szCs w:val="24"/>
        </w:rPr>
        <w:t>службы</w:t>
      </w:r>
      <w:r w:rsidRPr="000F2461">
        <w:rPr>
          <w:spacing w:val="40"/>
          <w:sz w:val="24"/>
          <w:szCs w:val="24"/>
        </w:rPr>
        <w:t xml:space="preserve"> </w:t>
      </w:r>
      <w:r w:rsidRPr="000F2461">
        <w:rPr>
          <w:sz w:val="24"/>
          <w:szCs w:val="24"/>
        </w:rPr>
        <w:lastRenderedPageBreak/>
        <w:t>сопровождения</w:t>
      </w:r>
      <w:r w:rsidRPr="000F2461">
        <w:rPr>
          <w:spacing w:val="80"/>
          <w:sz w:val="24"/>
          <w:szCs w:val="24"/>
        </w:rPr>
        <w:t xml:space="preserve"> </w:t>
      </w:r>
      <w:r w:rsidRPr="000F2461">
        <w:rPr>
          <w:sz w:val="24"/>
          <w:szCs w:val="24"/>
        </w:rPr>
        <w:t>образовательной</w:t>
      </w:r>
      <w:r w:rsidRPr="000F2461">
        <w:rPr>
          <w:spacing w:val="80"/>
          <w:sz w:val="24"/>
          <w:szCs w:val="24"/>
        </w:rPr>
        <w:t xml:space="preserve"> </w:t>
      </w:r>
      <w:r w:rsidRPr="000F2461">
        <w:rPr>
          <w:sz w:val="24"/>
          <w:szCs w:val="24"/>
        </w:rPr>
        <w:t>организации,</w:t>
      </w:r>
      <w:r w:rsidRPr="000F2461">
        <w:rPr>
          <w:spacing w:val="80"/>
          <w:sz w:val="24"/>
          <w:szCs w:val="24"/>
        </w:rPr>
        <w:t xml:space="preserve"> </w:t>
      </w:r>
      <w:r w:rsidRPr="000F2461">
        <w:rPr>
          <w:sz w:val="24"/>
          <w:szCs w:val="24"/>
        </w:rPr>
        <w:t>которые</w:t>
      </w:r>
      <w:r w:rsidRPr="000F2461">
        <w:rPr>
          <w:spacing w:val="80"/>
          <w:sz w:val="24"/>
          <w:szCs w:val="24"/>
        </w:rPr>
        <w:t xml:space="preserve"> </w:t>
      </w:r>
      <w:r w:rsidRPr="000F2461">
        <w:rPr>
          <w:sz w:val="24"/>
          <w:szCs w:val="24"/>
        </w:rPr>
        <w:t>предоставляют</w:t>
      </w:r>
      <w:r w:rsidRPr="000F2461">
        <w:rPr>
          <w:spacing w:val="80"/>
          <w:sz w:val="24"/>
          <w:szCs w:val="24"/>
        </w:rPr>
        <w:t xml:space="preserve"> </w:t>
      </w:r>
      <w:r w:rsidRPr="000F2461">
        <w:rPr>
          <w:sz w:val="24"/>
          <w:szCs w:val="24"/>
        </w:rPr>
        <w:t>многопрофильную</w:t>
      </w:r>
      <w:r w:rsidRPr="000F2461">
        <w:rPr>
          <w:spacing w:val="80"/>
          <w:sz w:val="24"/>
          <w:szCs w:val="24"/>
        </w:rPr>
        <w:t xml:space="preserve"> </w:t>
      </w:r>
      <w:r w:rsidRPr="000F2461">
        <w:rPr>
          <w:sz w:val="24"/>
          <w:szCs w:val="24"/>
        </w:rPr>
        <w:t>помощь</w:t>
      </w:r>
      <w:r w:rsidRPr="000F2461">
        <w:rPr>
          <w:spacing w:val="80"/>
          <w:sz w:val="24"/>
          <w:szCs w:val="24"/>
        </w:rPr>
        <w:t xml:space="preserve"> </w:t>
      </w:r>
      <w:r w:rsidRPr="000F2461">
        <w:rPr>
          <w:sz w:val="24"/>
          <w:szCs w:val="24"/>
        </w:rPr>
        <w:t>ребенку</w:t>
      </w:r>
      <w:r w:rsidRPr="000F2461">
        <w:rPr>
          <w:spacing w:val="24"/>
          <w:sz w:val="24"/>
          <w:szCs w:val="24"/>
        </w:rPr>
        <w:t xml:space="preserve"> </w:t>
      </w:r>
      <w:r w:rsidRPr="000F2461">
        <w:rPr>
          <w:sz w:val="24"/>
          <w:szCs w:val="24"/>
        </w:rPr>
        <w:t>и</w:t>
      </w:r>
      <w:r w:rsidRPr="000F2461">
        <w:rPr>
          <w:spacing w:val="29"/>
          <w:sz w:val="24"/>
          <w:szCs w:val="24"/>
        </w:rPr>
        <w:t xml:space="preserve"> </w:t>
      </w:r>
      <w:r w:rsidRPr="000F2461">
        <w:rPr>
          <w:sz w:val="24"/>
          <w:szCs w:val="24"/>
        </w:rPr>
        <w:t>его</w:t>
      </w:r>
      <w:r w:rsidRPr="000F2461">
        <w:rPr>
          <w:spacing w:val="28"/>
          <w:sz w:val="24"/>
          <w:szCs w:val="24"/>
        </w:rPr>
        <w:t xml:space="preserve"> </w:t>
      </w:r>
      <w:r w:rsidRPr="000F2461">
        <w:rPr>
          <w:sz w:val="24"/>
          <w:szCs w:val="24"/>
        </w:rPr>
        <w:t>родителям</w:t>
      </w:r>
      <w:r w:rsidRPr="000F2461">
        <w:rPr>
          <w:spacing w:val="25"/>
          <w:sz w:val="24"/>
          <w:szCs w:val="24"/>
        </w:rPr>
        <w:t xml:space="preserve"> </w:t>
      </w:r>
      <w:r w:rsidRPr="000F2461">
        <w:rPr>
          <w:sz w:val="24"/>
          <w:szCs w:val="24"/>
        </w:rPr>
        <w:t>(законным</w:t>
      </w:r>
      <w:r w:rsidRPr="000F2461">
        <w:rPr>
          <w:spacing w:val="25"/>
          <w:sz w:val="24"/>
          <w:szCs w:val="24"/>
        </w:rPr>
        <w:t xml:space="preserve"> </w:t>
      </w:r>
      <w:r w:rsidRPr="000F2461">
        <w:rPr>
          <w:sz w:val="24"/>
          <w:szCs w:val="24"/>
        </w:rPr>
        <w:t>представителям),</w:t>
      </w:r>
      <w:r w:rsidRPr="000F2461">
        <w:rPr>
          <w:spacing w:val="30"/>
          <w:sz w:val="24"/>
          <w:szCs w:val="24"/>
        </w:rPr>
        <w:t xml:space="preserve"> </w:t>
      </w:r>
      <w:r w:rsidRPr="000F2461">
        <w:rPr>
          <w:sz w:val="24"/>
          <w:szCs w:val="24"/>
        </w:rPr>
        <w:t>а</w:t>
      </w:r>
      <w:r w:rsidRPr="000F2461">
        <w:rPr>
          <w:spacing w:val="23"/>
          <w:sz w:val="24"/>
          <w:szCs w:val="24"/>
        </w:rPr>
        <w:t xml:space="preserve"> </w:t>
      </w:r>
      <w:r w:rsidRPr="000F2461">
        <w:rPr>
          <w:sz w:val="24"/>
          <w:szCs w:val="24"/>
        </w:rPr>
        <w:t>также</w:t>
      </w:r>
      <w:r w:rsidRPr="000F2461">
        <w:rPr>
          <w:spacing w:val="23"/>
          <w:sz w:val="24"/>
          <w:szCs w:val="24"/>
        </w:rPr>
        <w:t xml:space="preserve"> </w:t>
      </w:r>
      <w:r w:rsidRPr="000F2461">
        <w:rPr>
          <w:sz w:val="24"/>
          <w:szCs w:val="24"/>
        </w:rPr>
        <w:t>образовательной</w:t>
      </w:r>
      <w:r w:rsidRPr="000F2461">
        <w:rPr>
          <w:spacing w:val="25"/>
          <w:sz w:val="24"/>
          <w:szCs w:val="24"/>
        </w:rPr>
        <w:t xml:space="preserve"> </w:t>
      </w:r>
      <w:r w:rsidRPr="000F2461">
        <w:rPr>
          <w:sz w:val="24"/>
          <w:szCs w:val="24"/>
        </w:rPr>
        <w:t>организации</w:t>
      </w:r>
      <w:r w:rsidRPr="000F2461">
        <w:rPr>
          <w:spacing w:val="25"/>
          <w:sz w:val="24"/>
          <w:szCs w:val="24"/>
        </w:rPr>
        <w:t xml:space="preserve"> </w:t>
      </w:r>
      <w:r w:rsidRPr="000F2461">
        <w:rPr>
          <w:sz w:val="24"/>
          <w:szCs w:val="24"/>
        </w:rPr>
        <w:t>в</w:t>
      </w:r>
      <w:r w:rsidRPr="000F2461">
        <w:rPr>
          <w:spacing w:val="30"/>
          <w:sz w:val="24"/>
          <w:szCs w:val="24"/>
        </w:rPr>
        <w:t xml:space="preserve"> </w:t>
      </w:r>
      <w:r w:rsidRPr="000F2461">
        <w:rPr>
          <w:sz w:val="24"/>
          <w:szCs w:val="24"/>
        </w:rPr>
        <w:t>решении вопросов,</w:t>
      </w:r>
      <w:r w:rsidRPr="000F2461">
        <w:rPr>
          <w:spacing w:val="80"/>
          <w:w w:val="150"/>
          <w:sz w:val="24"/>
          <w:szCs w:val="24"/>
        </w:rPr>
        <w:t xml:space="preserve"> </w:t>
      </w:r>
      <w:r w:rsidRPr="000F2461">
        <w:rPr>
          <w:sz w:val="24"/>
          <w:szCs w:val="24"/>
        </w:rPr>
        <w:t>связанных</w:t>
      </w:r>
      <w:r w:rsidRPr="000F2461">
        <w:rPr>
          <w:spacing w:val="80"/>
          <w:w w:val="150"/>
          <w:sz w:val="24"/>
          <w:szCs w:val="24"/>
        </w:rPr>
        <w:t xml:space="preserve"> </w:t>
      </w:r>
      <w:r w:rsidRPr="000F2461">
        <w:rPr>
          <w:sz w:val="24"/>
          <w:szCs w:val="24"/>
        </w:rPr>
        <w:t>с</w:t>
      </w:r>
      <w:r w:rsidRPr="000F2461">
        <w:rPr>
          <w:spacing w:val="80"/>
          <w:w w:val="150"/>
          <w:sz w:val="24"/>
          <w:szCs w:val="24"/>
        </w:rPr>
        <w:t xml:space="preserve"> </w:t>
      </w:r>
      <w:r w:rsidRPr="000F2461">
        <w:rPr>
          <w:sz w:val="24"/>
          <w:szCs w:val="24"/>
        </w:rPr>
        <w:t>адаптацией,</w:t>
      </w:r>
      <w:r w:rsidRPr="000F2461">
        <w:rPr>
          <w:spacing w:val="80"/>
          <w:w w:val="150"/>
          <w:sz w:val="24"/>
          <w:szCs w:val="24"/>
        </w:rPr>
        <w:t xml:space="preserve"> </w:t>
      </w:r>
      <w:r w:rsidRPr="000F2461">
        <w:rPr>
          <w:sz w:val="24"/>
          <w:szCs w:val="24"/>
        </w:rPr>
        <w:t>обучением,</w:t>
      </w:r>
      <w:r w:rsidRPr="000F2461">
        <w:rPr>
          <w:spacing w:val="80"/>
          <w:w w:val="150"/>
          <w:sz w:val="24"/>
          <w:szCs w:val="24"/>
        </w:rPr>
        <w:t xml:space="preserve"> </w:t>
      </w:r>
      <w:r w:rsidRPr="000F2461">
        <w:rPr>
          <w:sz w:val="24"/>
          <w:szCs w:val="24"/>
        </w:rPr>
        <w:t>воспитанием,</w:t>
      </w:r>
      <w:r w:rsidRPr="000F2461">
        <w:rPr>
          <w:spacing w:val="80"/>
          <w:w w:val="150"/>
          <w:sz w:val="24"/>
          <w:szCs w:val="24"/>
        </w:rPr>
        <w:t xml:space="preserve"> </w:t>
      </w:r>
      <w:r w:rsidRPr="000F2461">
        <w:rPr>
          <w:sz w:val="24"/>
          <w:szCs w:val="24"/>
        </w:rPr>
        <w:t>развитием,</w:t>
      </w:r>
      <w:r w:rsidRPr="000F2461">
        <w:rPr>
          <w:spacing w:val="80"/>
          <w:w w:val="150"/>
          <w:sz w:val="24"/>
          <w:szCs w:val="24"/>
        </w:rPr>
        <w:t xml:space="preserve"> </w:t>
      </w:r>
      <w:r w:rsidRPr="000F2461">
        <w:rPr>
          <w:sz w:val="24"/>
          <w:szCs w:val="24"/>
        </w:rPr>
        <w:t>социализацией</w:t>
      </w:r>
      <w:r w:rsidRPr="000F2461">
        <w:rPr>
          <w:spacing w:val="80"/>
          <w:w w:val="150"/>
          <w:sz w:val="24"/>
          <w:szCs w:val="24"/>
        </w:rPr>
        <w:t xml:space="preserve"> </w:t>
      </w:r>
      <w:r w:rsidRPr="000F2461">
        <w:rPr>
          <w:sz w:val="24"/>
          <w:szCs w:val="24"/>
        </w:rPr>
        <w:t>детей</w:t>
      </w:r>
      <w:r w:rsidRPr="000F2461">
        <w:rPr>
          <w:spacing w:val="80"/>
          <w:w w:val="150"/>
          <w:sz w:val="24"/>
          <w:szCs w:val="24"/>
        </w:rPr>
        <w:t xml:space="preserve"> </w:t>
      </w:r>
      <w:r w:rsidRPr="000F2461">
        <w:rPr>
          <w:sz w:val="24"/>
          <w:szCs w:val="24"/>
        </w:rPr>
        <w:t>с ограниченными возможностями здоровья.</w:t>
      </w:r>
    </w:p>
    <w:p w:rsidR="00E126B6" w:rsidRPr="000F2461" w:rsidRDefault="00E126B6" w:rsidP="00E126B6">
      <w:pPr>
        <w:pStyle w:val="a3"/>
        <w:tabs>
          <w:tab w:val="left" w:pos="1843"/>
        </w:tabs>
        <w:spacing w:before="1" w:line="275" w:lineRule="exact"/>
        <w:ind w:left="993" w:right="-1" w:firstLine="708"/>
      </w:pPr>
      <w:r w:rsidRPr="000F2461">
        <w:t>Социальное</w:t>
      </w:r>
      <w:r w:rsidRPr="000F2461">
        <w:rPr>
          <w:spacing w:val="-8"/>
        </w:rPr>
        <w:t xml:space="preserve"> </w:t>
      </w:r>
      <w:r w:rsidRPr="000F2461">
        <w:t>партнерство</w:t>
      </w:r>
      <w:r w:rsidRPr="000F2461">
        <w:rPr>
          <w:spacing w:val="1"/>
        </w:rPr>
        <w:t xml:space="preserve"> </w:t>
      </w:r>
      <w:r w:rsidRPr="000F2461">
        <w:rPr>
          <w:spacing w:val="-2"/>
        </w:rPr>
        <w:t>предусматривает:</w:t>
      </w:r>
    </w:p>
    <w:p w:rsidR="00E126B6" w:rsidRPr="000F2461" w:rsidRDefault="00E126B6" w:rsidP="00582418">
      <w:pPr>
        <w:pStyle w:val="a7"/>
        <w:numPr>
          <w:ilvl w:val="0"/>
          <w:numId w:val="103"/>
        </w:numPr>
        <w:tabs>
          <w:tab w:val="left" w:pos="1843"/>
          <w:tab w:val="left" w:pos="2181"/>
        </w:tabs>
        <w:ind w:left="993" w:right="-1" w:firstLine="708"/>
        <w:rPr>
          <w:sz w:val="24"/>
          <w:szCs w:val="24"/>
        </w:rPr>
      </w:pPr>
      <w:bookmarkStart w:id="26" w:name="–_сотрудничество_с_образовательными_орга"/>
      <w:bookmarkEnd w:id="26"/>
      <w:r w:rsidRPr="000F2461">
        <w:rPr>
          <w:sz w:val="24"/>
          <w:szCs w:val="24"/>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E126B6" w:rsidRPr="000F2461" w:rsidRDefault="00E126B6" w:rsidP="00582418">
      <w:pPr>
        <w:pStyle w:val="a7"/>
        <w:numPr>
          <w:ilvl w:val="0"/>
          <w:numId w:val="103"/>
        </w:numPr>
        <w:tabs>
          <w:tab w:val="left" w:pos="1843"/>
          <w:tab w:val="left" w:pos="2181"/>
        </w:tabs>
        <w:spacing w:before="1"/>
        <w:ind w:left="993" w:right="-1" w:firstLine="708"/>
        <w:rPr>
          <w:sz w:val="24"/>
          <w:szCs w:val="24"/>
        </w:rPr>
      </w:pPr>
      <w:bookmarkStart w:id="27" w:name="–_сотрудничество_со_средствами_массовой_"/>
      <w:bookmarkEnd w:id="27"/>
      <w:r w:rsidRPr="000F2461">
        <w:rPr>
          <w:sz w:val="24"/>
          <w:szCs w:val="24"/>
        </w:rPr>
        <w:t>сотрудничество со средствами массовой информации, а также с негосударственными структурами,</w:t>
      </w:r>
      <w:r w:rsidRPr="000F2461">
        <w:rPr>
          <w:spacing w:val="40"/>
          <w:sz w:val="24"/>
          <w:szCs w:val="24"/>
        </w:rPr>
        <w:t xml:space="preserve"> </w:t>
      </w:r>
      <w:r w:rsidRPr="000F2461">
        <w:rPr>
          <w:sz w:val="24"/>
          <w:szCs w:val="24"/>
        </w:rPr>
        <w:t>прежде всего</w:t>
      </w:r>
      <w:r w:rsidRPr="000F2461">
        <w:rPr>
          <w:spacing w:val="40"/>
          <w:sz w:val="24"/>
          <w:szCs w:val="24"/>
        </w:rPr>
        <w:t xml:space="preserve"> </w:t>
      </w:r>
      <w:r w:rsidRPr="000F2461">
        <w:rPr>
          <w:sz w:val="24"/>
          <w:szCs w:val="24"/>
        </w:rPr>
        <w:t>с общественными объединениями инвалидов, организациями родителей</w:t>
      </w:r>
      <w:r w:rsidRPr="000F2461">
        <w:rPr>
          <w:spacing w:val="40"/>
          <w:sz w:val="24"/>
          <w:szCs w:val="24"/>
        </w:rPr>
        <w:t xml:space="preserve"> </w:t>
      </w:r>
      <w:r w:rsidRPr="000F2461">
        <w:rPr>
          <w:sz w:val="24"/>
          <w:szCs w:val="24"/>
        </w:rPr>
        <w:t>детей с ОВЗ;</w:t>
      </w:r>
    </w:p>
    <w:p w:rsidR="00E126B6" w:rsidRPr="000F2461" w:rsidRDefault="00E126B6" w:rsidP="00582418">
      <w:pPr>
        <w:pStyle w:val="a7"/>
        <w:numPr>
          <w:ilvl w:val="0"/>
          <w:numId w:val="103"/>
        </w:numPr>
        <w:tabs>
          <w:tab w:val="left" w:pos="1843"/>
          <w:tab w:val="left" w:pos="2181"/>
        </w:tabs>
        <w:spacing w:line="274" w:lineRule="exact"/>
        <w:ind w:left="993" w:right="-1" w:firstLine="708"/>
        <w:rPr>
          <w:sz w:val="24"/>
          <w:szCs w:val="24"/>
        </w:rPr>
      </w:pPr>
      <w:bookmarkStart w:id="28" w:name="–_сотрудничество_с_родительской_обществе"/>
      <w:bookmarkEnd w:id="28"/>
      <w:r w:rsidRPr="000F2461">
        <w:rPr>
          <w:sz w:val="24"/>
          <w:szCs w:val="24"/>
        </w:rPr>
        <w:t>сотрудничество</w:t>
      </w:r>
      <w:r w:rsidRPr="000F2461">
        <w:rPr>
          <w:spacing w:val="-4"/>
          <w:sz w:val="24"/>
          <w:szCs w:val="24"/>
        </w:rPr>
        <w:t xml:space="preserve"> </w:t>
      </w:r>
      <w:r w:rsidRPr="000F2461">
        <w:rPr>
          <w:sz w:val="24"/>
          <w:szCs w:val="24"/>
        </w:rPr>
        <w:t>с</w:t>
      </w:r>
      <w:r w:rsidRPr="000F2461">
        <w:rPr>
          <w:spacing w:val="-7"/>
          <w:sz w:val="24"/>
          <w:szCs w:val="24"/>
        </w:rPr>
        <w:t xml:space="preserve"> </w:t>
      </w:r>
      <w:r w:rsidRPr="000F2461">
        <w:rPr>
          <w:sz w:val="24"/>
          <w:szCs w:val="24"/>
        </w:rPr>
        <w:t>родительской</w:t>
      </w:r>
      <w:r w:rsidRPr="000F2461">
        <w:rPr>
          <w:spacing w:val="-8"/>
          <w:sz w:val="24"/>
          <w:szCs w:val="24"/>
        </w:rPr>
        <w:t xml:space="preserve"> </w:t>
      </w:r>
      <w:r w:rsidRPr="000F2461">
        <w:rPr>
          <w:spacing w:val="-2"/>
          <w:sz w:val="24"/>
          <w:szCs w:val="24"/>
        </w:rPr>
        <w:t>общественностью.</w:t>
      </w:r>
    </w:p>
    <w:p w:rsidR="00E126B6" w:rsidRPr="000F2461" w:rsidRDefault="00E126B6" w:rsidP="00E126B6">
      <w:pPr>
        <w:pStyle w:val="Heading3"/>
        <w:tabs>
          <w:tab w:val="left" w:pos="1843"/>
        </w:tabs>
        <w:spacing w:before="7" w:line="272" w:lineRule="exact"/>
        <w:ind w:left="993" w:right="-1" w:firstLine="708"/>
      </w:pPr>
      <w:r w:rsidRPr="000F2461">
        <w:t>Условия</w:t>
      </w:r>
      <w:r w:rsidRPr="000F2461">
        <w:rPr>
          <w:spacing w:val="-2"/>
        </w:rPr>
        <w:t xml:space="preserve"> </w:t>
      </w:r>
      <w:r w:rsidRPr="000F2461">
        <w:t>реализации</w:t>
      </w:r>
      <w:r w:rsidRPr="000F2461">
        <w:rPr>
          <w:spacing w:val="-4"/>
        </w:rPr>
        <w:t xml:space="preserve"> </w:t>
      </w:r>
      <w:r w:rsidRPr="000F2461">
        <w:rPr>
          <w:spacing w:val="-2"/>
        </w:rPr>
        <w:t>программы</w:t>
      </w:r>
    </w:p>
    <w:p w:rsidR="00E126B6" w:rsidRPr="000F2461" w:rsidRDefault="00E126B6" w:rsidP="00E126B6">
      <w:pPr>
        <w:pStyle w:val="a3"/>
        <w:tabs>
          <w:tab w:val="left" w:pos="1843"/>
          <w:tab w:val="left" w:pos="2132"/>
          <w:tab w:val="left" w:pos="3967"/>
          <w:tab w:val="left" w:pos="4941"/>
          <w:tab w:val="left" w:pos="6940"/>
          <w:tab w:val="left" w:pos="8096"/>
          <w:tab w:val="left" w:pos="8432"/>
          <w:tab w:val="left" w:pos="10379"/>
        </w:tabs>
        <w:spacing w:line="242" w:lineRule="auto"/>
        <w:ind w:left="993" w:right="-1" w:firstLine="708"/>
      </w:pPr>
      <w:r w:rsidRPr="000F2461">
        <w:rPr>
          <w:spacing w:val="-2"/>
        </w:rPr>
        <w:t>Программа</w:t>
      </w:r>
      <w:r>
        <w:t xml:space="preserve"> </w:t>
      </w:r>
      <w:r w:rsidRPr="000F2461">
        <w:rPr>
          <w:spacing w:val="-2"/>
        </w:rPr>
        <w:t>коррекционной</w:t>
      </w:r>
      <w:r w:rsidRPr="000F2461">
        <w:tab/>
      </w:r>
      <w:r w:rsidRPr="000F2461">
        <w:rPr>
          <w:spacing w:val="-2"/>
        </w:rPr>
        <w:t>работы</w:t>
      </w:r>
      <w:r>
        <w:t xml:space="preserve"> </w:t>
      </w:r>
      <w:r w:rsidRPr="000F2461">
        <w:rPr>
          <w:spacing w:val="-2"/>
        </w:rPr>
        <w:t>предусматривает</w:t>
      </w:r>
      <w:r w:rsidRPr="000F2461">
        <w:tab/>
      </w:r>
      <w:r w:rsidRPr="000F2461">
        <w:rPr>
          <w:spacing w:val="-2"/>
        </w:rPr>
        <w:t>создание</w:t>
      </w:r>
      <w:r w:rsidRPr="000F2461">
        <w:tab/>
      </w:r>
      <w:r w:rsidRPr="000F2461">
        <w:rPr>
          <w:spacing w:val="-10"/>
        </w:rPr>
        <w:t>в</w:t>
      </w:r>
      <w:r w:rsidRPr="000F2461">
        <w:tab/>
      </w:r>
      <w:r w:rsidRPr="000F2461">
        <w:rPr>
          <w:spacing w:val="-2"/>
        </w:rPr>
        <w:t>образовательной</w:t>
      </w:r>
      <w:r w:rsidRPr="000F2461">
        <w:t xml:space="preserve"> </w:t>
      </w:r>
      <w:r w:rsidRPr="000F2461">
        <w:rPr>
          <w:spacing w:val="-2"/>
        </w:rPr>
        <w:t xml:space="preserve">организации </w:t>
      </w:r>
      <w:r w:rsidRPr="000F2461">
        <w:t>специальных условий</w:t>
      </w:r>
      <w:r w:rsidRPr="000F2461">
        <w:rPr>
          <w:spacing w:val="40"/>
        </w:rPr>
        <w:t xml:space="preserve"> </w:t>
      </w:r>
      <w:r w:rsidRPr="000F2461">
        <w:t>обучения и воспитания детей с ОВЗ, включающих:</w:t>
      </w:r>
    </w:p>
    <w:p w:rsidR="00E126B6" w:rsidRPr="000F2461" w:rsidRDefault="00E126B6" w:rsidP="00E126B6">
      <w:pPr>
        <w:pStyle w:val="a3"/>
        <w:tabs>
          <w:tab w:val="left" w:pos="1843"/>
        </w:tabs>
        <w:spacing w:line="271" w:lineRule="exact"/>
        <w:ind w:left="993" w:right="-1" w:firstLine="708"/>
      </w:pPr>
      <w:r w:rsidRPr="000F2461">
        <w:t>Психологопедагогическое</w:t>
      </w:r>
      <w:r w:rsidRPr="000F2461">
        <w:rPr>
          <w:spacing w:val="-14"/>
        </w:rPr>
        <w:t xml:space="preserve"> </w:t>
      </w:r>
      <w:r w:rsidRPr="000F2461">
        <w:t>обеспечение,</w:t>
      </w:r>
      <w:r w:rsidRPr="000F2461">
        <w:rPr>
          <w:spacing w:val="5"/>
        </w:rPr>
        <w:t xml:space="preserve"> </w:t>
      </w:r>
      <w:r w:rsidRPr="000F2461">
        <w:t>в</w:t>
      </w:r>
      <w:r w:rsidRPr="000F2461">
        <w:rPr>
          <w:spacing w:val="-4"/>
        </w:rPr>
        <w:t xml:space="preserve"> </w:t>
      </w:r>
      <w:r w:rsidRPr="000F2461">
        <w:t>том</w:t>
      </w:r>
      <w:r w:rsidRPr="000F2461">
        <w:rPr>
          <w:spacing w:val="-4"/>
        </w:rPr>
        <w:t xml:space="preserve"> </w:t>
      </w:r>
      <w:r w:rsidRPr="000F2461">
        <w:rPr>
          <w:spacing w:val="-2"/>
        </w:rPr>
        <w:t>числе:</w:t>
      </w:r>
    </w:p>
    <w:p w:rsidR="00E126B6" w:rsidRPr="000F2461" w:rsidRDefault="00E126B6" w:rsidP="00582418">
      <w:pPr>
        <w:pStyle w:val="a7"/>
        <w:numPr>
          <w:ilvl w:val="0"/>
          <w:numId w:val="103"/>
        </w:numPr>
        <w:tabs>
          <w:tab w:val="left" w:pos="1843"/>
          <w:tab w:val="left" w:pos="2181"/>
        </w:tabs>
        <w:ind w:left="993" w:right="-1" w:firstLine="708"/>
        <w:rPr>
          <w:sz w:val="24"/>
          <w:szCs w:val="24"/>
        </w:rPr>
      </w:pPr>
      <w:bookmarkStart w:id="29" w:name="–_обеспечение_дифференцированных_условий"/>
      <w:bookmarkEnd w:id="29"/>
      <w:r w:rsidRPr="000F2461">
        <w:rPr>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E126B6" w:rsidRPr="000F2461" w:rsidRDefault="00E126B6" w:rsidP="00582418">
      <w:pPr>
        <w:pStyle w:val="a7"/>
        <w:numPr>
          <w:ilvl w:val="0"/>
          <w:numId w:val="103"/>
        </w:numPr>
        <w:tabs>
          <w:tab w:val="left" w:pos="2181"/>
        </w:tabs>
        <w:ind w:left="993" w:right="-1" w:firstLine="708"/>
        <w:rPr>
          <w:sz w:val="24"/>
          <w:szCs w:val="24"/>
        </w:rPr>
      </w:pPr>
      <w:bookmarkStart w:id="30" w:name="–_обеспечение_психологопедагогических_ус"/>
      <w:bookmarkEnd w:id="30"/>
      <w:r w:rsidRPr="000F2461">
        <w:rPr>
          <w:sz w:val="24"/>
          <w:szCs w:val="24"/>
        </w:rPr>
        <w:t>обеспечение психологопедагогических условий (коррекционная направленность учебновоспитательной деятельности;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w:t>
      </w:r>
      <w:r w:rsidRPr="000F2461">
        <w:rPr>
          <w:spacing w:val="-10"/>
          <w:sz w:val="24"/>
          <w:szCs w:val="24"/>
        </w:rPr>
        <w:t xml:space="preserve"> </w:t>
      </w:r>
      <w:r w:rsidRPr="000F2461">
        <w:rPr>
          <w:sz w:val="24"/>
          <w:szCs w:val="24"/>
        </w:rPr>
        <w:t>числе</w:t>
      </w:r>
      <w:r w:rsidRPr="000F2461">
        <w:rPr>
          <w:spacing w:val="-15"/>
          <w:sz w:val="24"/>
          <w:szCs w:val="24"/>
        </w:rPr>
        <w:t xml:space="preserve"> </w:t>
      </w:r>
      <w:r w:rsidRPr="000F2461">
        <w:rPr>
          <w:sz w:val="24"/>
          <w:szCs w:val="24"/>
        </w:rPr>
        <w:t>информационных,</w:t>
      </w:r>
      <w:r w:rsidRPr="000F2461">
        <w:rPr>
          <w:spacing w:val="-5"/>
          <w:sz w:val="24"/>
          <w:szCs w:val="24"/>
        </w:rPr>
        <w:t xml:space="preserve"> </w:t>
      </w:r>
      <w:r w:rsidRPr="000F2461">
        <w:rPr>
          <w:sz w:val="24"/>
          <w:szCs w:val="24"/>
        </w:rPr>
        <w:t>компьютерных,</w:t>
      </w:r>
      <w:r w:rsidRPr="000F2461">
        <w:rPr>
          <w:spacing w:val="-5"/>
          <w:sz w:val="24"/>
          <w:szCs w:val="24"/>
        </w:rPr>
        <w:t xml:space="preserve"> </w:t>
      </w:r>
      <w:r w:rsidRPr="000F2461">
        <w:rPr>
          <w:sz w:val="24"/>
          <w:szCs w:val="24"/>
        </w:rPr>
        <w:t>для</w:t>
      </w:r>
      <w:r w:rsidRPr="000F2461">
        <w:rPr>
          <w:spacing w:val="-7"/>
          <w:sz w:val="24"/>
          <w:szCs w:val="24"/>
        </w:rPr>
        <w:t xml:space="preserve"> </w:t>
      </w:r>
      <w:r w:rsidRPr="000F2461">
        <w:rPr>
          <w:sz w:val="24"/>
          <w:szCs w:val="24"/>
        </w:rPr>
        <w:t>оптимизации</w:t>
      </w:r>
      <w:r w:rsidRPr="000F2461">
        <w:rPr>
          <w:spacing w:val="-14"/>
          <w:sz w:val="24"/>
          <w:szCs w:val="24"/>
        </w:rPr>
        <w:t xml:space="preserve"> </w:t>
      </w:r>
      <w:r w:rsidRPr="000F2461">
        <w:rPr>
          <w:sz w:val="24"/>
          <w:szCs w:val="24"/>
        </w:rPr>
        <w:t>образовательной деятельности,</w:t>
      </w:r>
      <w:r w:rsidRPr="000F2461">
        <w:rPr>
          <w:spacing w:val="-9"/>
          <w:sz w:val="24"/>
          <w:szCs w:val="24"/>
        </w:rPr>
        <w:t xml:space="preserve"> </w:t>
      </w:r>
      <w:r w:rsidRPr="000F2461">
        <w:rPr>
          <w:sz w:val="24"/>
          <w:szCs w:val="24"/>
        </w:rPr>
        <w:t>повышения ее эффективности, доступности);</w:t>
      </w:r>
    </w:p>
    <w:p w:rsidR="00E126B6" w:rsidRPr="000F2461" w:rsidRDefault="00E126B6" w:rsidP="00582418">
      <w:pPr>
        <w:pStyle w:val="a7"/>
        <w:numPr>
          <w:ilvl w:val="0"/>
          <w:numId w:val="103"/>
        </w:numPr>
        <w:tabs>
          <w:tab w:val="left" w:pos="2181"/>
        </w:tabs>
        <w:ind w:left="993" w:right="-1" w:firstLine="708"/>
        <w:rPr>
          <w:sz w:val="24"/>
          <w:szCs w:val="24"/>
        </w:rPr>
      </w:pPr>
      <w:bookmarkStart w:id="31" w:name="–_обеспечение_специализированных_условий"/>
      <w:bookmarkEnd w:id="31"/>
      <w:r w:rsidRPr="000F2461">
        <w:rPr>
          <w:sz w:val="24"/>
          <w:szCs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E126B6" w:rsidRPr="000F2461" w:rsidRDefault="00E126B6" w:rsidP="00582418">
      <w:pPr>
        <w:pStyle w:val="a7"/>
        <w:numPr>
          <w:ilvl w:val="0"/>
          <w:numId w:val="103"/>
        </w:numPr>
        <w:tabs>
          <w:tab w:val="left" w:pos="2181"/>
        </w:tabs>
        <w:spacing w:before="73"/>
        <w:ind w:left="993" w:right="-1" w:firstLine="708"/>
        <w:rPr>
          <w:sz w:val="24"/>
          <w:szCs w:val="24"/>
        </w:rPr>
      </w:pPr>
      <w:bookmarkStart w:id="32" w:name="–_обеспечение_здоровьесберегающих_услови"/>
      <w:bookmarkEnd w:id="32"/>
      <w:r w:rsidRPr="000F2461">
        <w:rPr>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126B6" w:rsidRPr="000F2461" w:rsidRDefault="00E126B6" w:rsidP="00582418">
      <w:pPr>
        <w:pStyle w:val="a7"/>
        <w:numPr>
          <w:ilvl w:val="0"/>
          <w:numId w:val="103"/>
        </w:numPr>
        <w:tabs>
          <w:tab w:val="left" w:pos="2181"/>
        </w:tabs>
        <w:ind w:left="993" w:right="-1" w:firstLine="708"/>
        <w:rPr>
          <w:sz w:val="24"/>
          <w:szCs w:val="24"/>
        </w:rPr>
      </w:pPr>
      <w:bookmarkStart w:id="33" w:name="–_обеспечение_участия_всех_детей_с_ОВЗ,_"/>
      <w:bookmarkEnd w:id="33"/>
      <w:r w:rsidRPr="000F2461">
        <w:rPr>
          <w:sz w:val="24"/>
          <w:szCs w:val="24"/>
        </w:rPr>
        <w:t>обеспечение</w:t>
      </w:r>
      <w:r w:rsidRPr="000F2461">
        <w:rPr>
          <w:spacing w:val="-4"/>
          <w:sz w:val="24"/>
          <w:szCs w:val="24"/>
        </w:rPr>
        <w:t xml:space="preserve"> </w:t>
      </w:r>
      <w:r w:rsidRPr="000F2461">
        <w:rPr>
          <w:sz w:val="24"/>
          <w:szCs w:val="24"/>
        </w:rPr>
        <w:t>участия</w:t>
      </w:r>
      <w:r w:rsidRPr="000F2461">
        <w:rPr>
          <w:spacing w:val="-3"/>
          <w:sz w:val="24"/>
          <w:szCs w:val="24"/>
        </w:rPr>
        <w:t xml:space="preserve"> </w:t>
      </w:r>
      <w:r w:rsidRPr="000F2461">
        <w:rPr>
          <w:sz w:val="24"/>
          <w:szCs w:val="24"/>
        </w:rPr>
        <w:t>всех</w:t>
      </w:r>
      <w:r w:rsidRPr="000F2461">
        <w:rPr>
          <w:spacing w:val="-7"/>
          <w:sz w:val="24"/>
          <w:szCs w:val="24"/>
        </w:rPr>
        <w:t xml:space="preserve"> </w:t>
      </w:r>
      <w:r w:rsidRPr="000F2461">
        <w:rPr>
          <w:sz w:val="24"/>
          <w:szCs w:val="24"/>
        </w:rPr>
        <w:t>детей</w:t>
      </w:r>
      <w:r w:rsidRPr="000F2461">
        <w:rPr>
          <w:spacing w:val="-3"/>
          <w:sz w:val="24"/>
          <w:szCs w:val="24"/>
        </w:rPr>
        <w:t xml:space="preserve"> </w:t>
      </w:r>
      <w:r w:rsidRPr="000F2461">
        <w:rPr>
          <w:sz w:val="24"/>
          <w:szCs w:val="24"/>
        </w:rPr>
        <w:t>с</w:t>
      </w:r>
      <w:r w:rsidRPr="000F2461">
        <w:rPr>
          <w:spacing w:val="-4"/>
          <w:sz w:val="24"/>
          <w:szCs w:val="24"/>
        </w:rPr>
        <w:t xml:space="preserve"> </w:t>
      </w:r>
      <w:r w:rsidRPr="000F2461">
        <w:rPr>
          <w:sz w:val="24"/>
          <w:szCs w:val="24"/>
        </w:rPr>
        <w:t>ОВЗ,</w:t>
      </w:r>
      <w:r w:rsidRPr="000F2461">
        <w:rPr>
          <w:spacing w:val="-1"/>
          <w:sz w:val="24"/>
          <w:szCs w:val="24"/>
        </w:rPr>
        <w:t xml:space="preserve"> </w:t>
      </w:r>
      <w:r w:rsidRPr="000F2461">
        <w:rPr>
          <w:sz w:val="24"/>
          <w:szCs w:val="24"/>
        </w:rPr>
        <w:t>независимо</w:t>
      </w:r>
      <w:r w:rsidRPr="000F2461">
        <w:rPr>
          <w:spacing w:val="-3"/>
          <w:sz w:val="24"/>
          <w:szCs w:val="24"/>
        </w:rPr>
        <w:t xml:space="preserve"> </w:t>
      </w:r>
      <w:r w:rsidRPr="000F2461">
        <w:rPr>
          <w:sz w:val="24"/>
          <w:szCs w:val="24"/>
        </w:rPr>
        <w:t>от</w:t>
      </w:r>
      <w:r w:rsidRPr="000F2461">
        <w:rPr>
          <w:spacing w:val="-6"/>
          <w:sz w:val="24"/>
          <w:szCs w:val="24"/>
        </w:rPr>
        <w:t xml:space="preserve"> </w:t>
      </w:r>
      <w:r w:rsidRPr="000F2461">
        <w:rPr>
          <w:sz w:val="24"/>
          <w:szCs w:val="24"/>
        </w:rPr>
        <w:t>степени</w:t>
      </w:r>
      <w:r w:rsidRPr="000F2461">
        <w:rPr>
          <w:spacing w:val="-6"/>
          <w:sz w:val="24"/>
          <w:szCs w:val="24"/>
        </w:rPr>
        <w:t xml:space="preserve"> </w:t>
      </w:r>
      <w:r w:rsidRPr="000F2461">
        <w:rPr>
          <w:sz w:val="24"/>
          <w:szCs w:val="24"/>
        </w:rPr>
        <w:t>выраженности</w:t>
      </w:r>
      <w:r w:rsidRPr="000F2461">
        <w:rPr>
          <w:spacing w:val="-2"/>
          <w:sz w:val="24"/>
          <w:szCs w:val="24"/>
        </w:rPr>
        <w:t xml:space="preserve"> </w:t>
      </w:r>
      <w:r w:rsidRPr="000F2461">
        <w:rPr>
          <w:sz w:val="24"/>
          <w:szCs w:val="24"/>
        </w:rPr>
        <w:t>нарушений</w:t>
      </w:r>
      <w:r w:rsidRPr="000F2461">
        <w:rPr>
          <w:spacing w:val="-2"/>
          <w:sz w:val="24"/>
          <w:szCs w:val="24"/>
        </w:rPr>
        <w:t xml:space="preserve"> </w:t>
      </w:r>
      <w:r w:rsidRPr="000F2461">
        <w:rPr>
          <w:sz w:val="24"/>
          <w:szCs w:val="24"/>
        </w:rPr>
        <w:t>их развития, вместе с нормально развивающимися детьми в проведении воспитательных, культурноразвлекательных, спортив</w:t>
      </w:r>
      <w:r>
        <w:rPr>
          <w:sz w:val="24"/>
          <w:szCs w:val="24"/>
        </w:rPr>
        <w:t>ООО</w:t>
      </w:r>
      <w:r w:rsidRPr="000F2461">
        <w:rPr>
          <w:sz w:val="24"/>
          <w:szCs w:val="24"/>
        </w:rPr>
        <w:t>здоровительных и иных досуговых мероприятий;</w:t>
      </w:r>
    </w:p>
    <w:p w:rsidR="00E126B6" w:rsidRPr="000F2461" w:rsidRDefault="00E126B6" w:rsidP="00582418">
      <w:pPr>
        <w:pStyle w:val="a7"/>
        <w:numPr>
          <w:ilvl w:val="0"/>
          <w:numId w:val="103"/>
        </w:numPr>
        <w:tabs>
          <w:tab w:val="left" w:pos="2181"/>
        </w:tabs>
        <w:spacing w:before="1"/>
        <w:ind w:left="993" w:right="-1" w:firstLine="708"/>
        <w:rPr>
          <w:sz w:val="24"/>
          <w:szCs w:val="24"/>
        </w:rPr>
      </w:pPr>
      <w:bookmarkStart w:id="34" w:name="–_развитие_системы_обучения_и_воспитания"/>
      <w:bookmarkEnd w:id="34"/>
      <w:r w:rsidRPr="000F2461">
        <w:rPr>
          <w:sz w:val="24"/>
          <w:szCs w:val="24"/>
        </w:rPr>
        <w:t>развитие системы обучения и воспитания детей, имеющих сложные нарушения психического и (или) физического развития</w:t>
      </w:r>
      <w:r w:rsidRPr="000F2461">
        <w:rPr>
          <w:sz w:val="24"/>
          <w:szCs w:val="24"/>
          <w:vertAlign w:val="superscript"/>
        </w:rPr>
        <w:t>2</w:t>
      </w:r>
      <w:r w:rsidRPr="000F2461">
        <w:rPr>
          <w:sz w:val="24"/>
          <w:szCs w:val="24"/>
        </w:rPr>
        <w:t>.</w:t>
      </w:r>
    </w:p>
    <w:p w:rsidR="00E126B6" w:rsidRPr="000F2461" w:rsidRDefault="00E126B6" w:rsidP="00E126B6">
      <w:pPr>
        <w:pStyle w:val="a3"/>
        <w:spacing w:line="275" w:lineRule="exact"/>
        <w:ind w:left="993" w:right="-1" w:firstLine="708"/>
      </w:pPr>
      <w:r w:rsidRPr="000F2461">
        <w:t>Программнометодическое</w:t>
      </w:r>
      <w:r w:rsidRPr="000F2461">
        <w:rPr>
          <w:spacing w:val="-8"/>
        </w:rPr>
        <w:t xml:space="preserve"> </w:t>
      </w:r>
      <w:r w:rsidRPr="000F2461">
        <w:rPr>
          <w:spacing w:val="-2"/>
        </w:rPr>
        <w:t>обеспечение</w:t>
      </w:r>
    </w:p>
    <w:p w:rsidR="00E126B6" w:rsidRPr="000F2461" w:rsidRDefault="00E126B6" w:rsidP="00E126B6">
      <w:pPr>
        <w:pStyle w:val="a3"/>
        <w:ind w:left="993" w:right="-1" w:firstLine="708"/>
      </w:pPr>
      <w:r w:rsidRPr="000F2461">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w:t>
      </w:r>
      <w:r w:rsidRPr="000F2461">
        <w:rPr>
          <w:spacing w:val="40"/>
        </w:rPr>
        <w:t xml:space="preserve"> </w:t>
      </w:r>
      <w:r w:rsidRPr="000F2461">
        <w:t>др.</w:t>
      </w:r>
    </w:p>
    <w:p w:rsidR="00E126B6" w:rsidRPr="000F2461" w:rsidRDefault="00E126B6" w:rsidP="00E126B6">
      <w:pPr>
        <w:pStyle w:val="a3"/>
        <w:ind w:left="993" w:right="-1" w:firstLine="708"/>
      </w:pPr>
      <w:r w:rsidRPr="000F2461">
        <w:t xml:space="preserve">В случаях обучения детей с выраженными нарушениями психического и </w:t>
      </w:r>
      <w:r w:rsidRPr="000F2461">
        <w:lastRenderedPageBreak/>
        <w:t>физического развития по индивидуальному учебному плану целесообразным является использование адаптированных образовательных</w:t>
      </w:r>
      <w:r w:rsidRPr="000F2461">
        <w:rPr>
          <w:spacing w:val="-5"/>
        </w:rPr>
        <w:t xml:space="preserve"> </w:t>
      </w:r>
      <w:r w:rsidRPr="000F2461">
        <w:t>программ.</w:t>
      </w:r>
    </w:p>
    <w:p w:rsidR="00E126B6" w:rsidRPr="000F2461" w:rsidRDefault="00E126B6" w:rsidP="00E126B6">
      <w:pPr>
        <w:pStyle w:val="a3"/>
        <w:spacing w:before="2" w:line="275" w:lineRule="exact"/>
        <w:ind w:left="993" w:right="-1" w:firstLine="708"/>
      </w:pPr>
      <w:r w:rsidRPr="000F2461">
        <w:t>Кадровое</w:t>
      </w:r>
      <w:r w:rsidRPr="000F2461">
        <w:rPr>
          <w:spacing w:val="-6"/>
        </w:rPr>
        <w:t xml:space="preserve"> </w:t>
      </w:r>
      <w:r w:rsidRPr="000F2461">
        <w:rPr>
          <w:spacing w:val="-2"/>
        </w:rPr>
        <w:t>обеспечение</w:t>
      </w:r>
    </w:p>
    <w:p w:rsidR="00E126B6" w:rsidRPr="000F2461" w:rsidRDefault="00E126B6" w:rsidP="00E126B6">
      <w:pPr>
        <w:pStyle w:val="a3"/>
        <w:ind w:left="993" w:right="-1" w:firstLine="708"/>
      </w:pPr>
      <w:r w:rsidRPr="000F2461">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E126B6" w:rsidRPr="000F2461" w:rsidRDefault="00E126B6" w:rsidP="00E126B6">
      <w:pPr>
        <w:pStyle w:val="a3"/>
        <w:ind w:left="993" w:right="-1" w:firstLine="708"/>
      </w:pPr>
      <w:r w:rsidRPr="000F2461">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w:t>
      </w:r>
      <w:r w:rsidRPr="000F2461">
        <w:rPr>
          <w:spacing w:val="18"/>
        </w:rPr>
        <w:t xml:space="preserve"> </w:t>
      </w:r>
      <w:r w:rsidRPr="000F2461">
        <w:t>четкое представление об особенностях психического и (или)</w:t>
      </w:r>
      <w:r w:rsidRPr="000F2461">
        <w:rPr>
          <w:spacing w:val="18"/>
        </w:rPr>
        <w:t xml:space="preserve"> </w:t>
      </w:r>
      <w:r w:rsidRPr="000F2461">
        <w:t>физического развития детей</w:t>
      </w:r>
      <w:r w:rsidRPr="000F2461">
        <w:rPr>
          <w:spacing w:val="80"/>
        </w:rPr>
        <w:t xml:space="preserve"> </w:t>
      </w:r>
      <w:r w:rsidRPr="000F2461">
        <w:t>с ОВЗ, о методиках и технологиях организации образовательного</w:t>
      </w:r>
      <w:r w:rsidRPr="000F2461">
        <w:rPr>
          <w:spacing w:val="40"/>
        </w:rPr>
        <w:t xml:space="preserve"> </w:t>
      </w:r>
      <w:r w:rsidRPr="000F2461">
        <w:t>и реабилитационного процесса.</w:t>
      </w:r>
    </w:p>
    <w:p w:rsidR="00E126B6" w:rsidRPr="000F2461" w:rsidRDefault="00E126B6" w:rsidP="00E126B6">
      <w:pPr>
        <w:pStyle w:val="a3"/>
        <w:spacing w:before="3" w:line="275" w:lineRule="exact"/>
        <w:ind w:left="993" w:right="-1" w:firstLine="708"/>
      </w:pPr>
      <w:r w:rsidRPr="000F2461">
        <w:t>Материально-техническое</w:t>
      </w:r>
      <w:r w:rsidRPr="000F2461">
        <w:rPr>
          <w:spacing w:val="-13"/>
        </w:rPr>
        <w:t xml:space="preserve"> </w:t>
      </w:r>
      <w:r w:rsidRPr="000F2461">
        <w:rPr>
          <w:spacing w:val="-2"/>
        </w:rPr>
        <w:t>обеспечение</w:t>
      </w:r>
    </w:p>
    <w:p w:rsidR="00E126B6" w:rsidRPr="000F2461" w:rsidRDefault="00E126B6" w:rsidP="00E126B6">
      <w:pPr>
        <w:pStyle w:val="a3"/>
        <w:ind w:left="993" w:right="-1" w:firstLine="708"/>
      </w:pPr>
      <w:r w:rsidRPr="000F2461">
        <w:t>Материально-техническое обеспечение заключается в обеспечении надлежащей материально- 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w:t>
      </w:r>
      <w:r w:rsidRPr="000F2461">
        <w:rPr>
          <w:spacing w:val="40"/>
        </w:rPr>
        <w:t xml:space="preserve"> </w:t>
      </w:r>
      <w:r w:rsidRPr="000F2461">
        <w:t>(или)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 гигиенического обслуживания).</w:t>
      </w:r>
    </w:p>
    <w:p w:rsidR="00E126B6" w:rsidRPr="000F2461" w:rsidRDefault="00E126B6" w:rsidP="00E126B6">
      <w:pPr>
        <w:pStyle w:val="a3"/>
        <w:ind w:left="993" w:right="-1" w:firstLine="708"/>
      </w:pPr>
      <w:r w:rsidRPr="000F2461">
        <w:t>Информационное</w:t>
      </w:r>
      <w:r w:rsidRPr="000F2461">
        <w:rPr>
          <w:spacing w:val="-8"/>
        </w:rPr>
        <w:t xml:space="preserve"> </w:t>
      </w:r>
      <w:r w:rsidRPr="000F2461">
        <w:rPr>
          <w:spacing w:val="-2"/>
        </w:rPr>
        <w:t>обеспечение</w:t>
      </w:r>
    </w:p>
    <w:p w:rsidR="00E126B6" w:rsidRPr="000F2461" w:rsidRDefault="00E126B6" w:rsidP="00E126B6">
      <w:pPr>
        <w:pStyle w:val="a3"/>
        <w:spacing w:before="2"/>
        <w:ind w:left="993" w:right="-1" w:firstLine="708"/>
      </w:pPr>
      <w:r w:rsidRPr="000F2461">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126B6" w:rsidRPr="000F2461" w:rsidRDefault="00E126B6" w:rsidP="00E126B6">
      <w:pPr>
        <w:pStyle w:val="a7"/>
        <w:tabs>
          <w:tab w:val="left" w:pos="1701"/>
        </w:tabs>
        <w:spacing w:before="65"/>
        <w:ind w:left="993" w:right="-1" w:firstLine="708"/>
        <w:rPr>
          <w:sz w:val="24"/>
          <w:szCs w:val="24"/>
        </w:rPr>
      </w:pPr>
      <w:r w:rsidRPr="000F2461">
        <w:rPr>
          <w:sz w:val="24"/>
          <w:szCs w:val="24"/>
        </w:rPr>
        <w:t>Обязательным является создание системы широкого доступа детей с ОВЗ, родителей (законных представителей),</w:t>
      </w:r>
      <w:r w:rsidRPr="000F2461">
        <w:rPr>
          <w:spacing w:val="40"/>
          <w:sz w:val="24"/>
          <w:szCs w:val="24"/>
        </w:rPr>
        <w:t xml:space="preserve"> </w:t>
      </w:r>
      <w:r w:rsidRPr="000F2461">
        <w:rPr>
          <w:sz w:val="24"/>
          <w:szCs w:val="24"/>
        </w:rPr>
        <w:t>педагогов</w:t>
      </w:r>
      <w:r w:rsidRPr="000F2461">
        <w:rPr>
          <w:spacing w:val="40"/>
          <w:sz w:val="24"/>
          <w:szCs w:val="24"/>
        </w:rPr>
        <w:t xml:space="preserve"> </w:t>
      </w:r>
      <w:r w:rsidRPr="000F2461">
        <w:rPr>
          <w:sz w:val="24"/>
          <w:szCs w:val="24"/>
        </w:rPr>
        <w:t>к</w:t>
      </w:r>
      <w:r w:rsidRPr="000F2461">
        <w:rPr>
          <w:spacing w:val="40"/>
          <w:sz w:val="24"/>
          <w:szCs w:val="24"/>
        </w:rPr>
        <w:t xml:space="preserve"> </w:t>
      </w:r>
      <w:r w:rsidRPr="000F2461">
        <w:rPr>
          <w:sz w:val="24"/>
          <w:szCs w:val="24"/>
        </w:rPr>
        <w:t>сетевым</w:t>
      </w:r>
      <w:r w:rsidRPr="000F2461">
        <w:rPr>
          <w:spacing w:val="40"/>
          <w:sz w:val="24"/>
          <w:szCs w:val="24"/>
        </w:rPr>
        <w:t xml:space="preserve"> </w:t>
      </w:r>
      <w:r w:rsidRPr="000F2461">
        <w:rPr>
          <w:sz w:val="24"/>
          <w:szCs w:val="24"/>
        </w:rPr>
        <w:t>источникам</w:t>
      </w:r>
      <w:r w:rsidRPr="000F2461">
        <w:rPr>
          <w:spacing w:val="40"/>
          <w:sz w:val="24"/>
          <w:szCs w:val="24"/>
        </w:rPr>
        <w:t xml:space="preserve"> </w:t>
      </w:r>
      <w:r w:rsidRPr="000F2461">
        <w:rPr>
          <w:sz w:val="24"/>
          <w:szCs w:val="24"/>
        </w:rPr>
        <w:t>информации,</w:t>
      </w:r>
      <w:r w:rsidRPr="000F2461">
        <w:rPr>
          <w:spacing w:val="40"/>
          <w:sz w:val="24"/>
          <w:szCs w:val="24"/>
        </w:rPr>
        <w:t xml:space="preserve"> </w:t>
      </w:r>
      <w:r w:rsidRPr="000F2461">
        <w:rPr>
          <w:sz w:val="24"/>
          <w:szCs w:val="24"/>
        </w:rPr>
        <w:t>к</w:t>
      </w:r>
      <w:r w:rsidRPr="000F2461">
        <w:rPr>
          <w:spacing w:val="40"/>
          <w:sz w:val="24"/>
          <w:szCs w:val="24"/>
        </w:rPr>
        <w:t xml:space="preserve"> </w:t>
      </w:r>
      <w:r w:rsidRPr="000F2461">
        <w:rPr>
          <w:sz w:val="24"/>
          <w:szCs w:val="24"/>
        </w:rPr>
        <w:t>информационнометодическим фондам, предполагающим наличие методических пособий и рекомендаций по всем направлениям и</w:t>
      </w:r>
      <w:r w:rsidRPr="000F2461">
        <w:rPr>
          <w:spacing w:val="40"/>
          <w:sz w:val="24"/>
          <w:szCs w:val="24"/>
        </w:rPr>
        <w:t xml:space="preserve"> </w:t>
      </w:r>
      <w:r w:rsidRPr="000F2461">
        <w:rPr>
          <w:sz w:val="24"/>
          <w:szCs w:val="24"/>
        </w:rPr>
        <w:t>видам деятельности, наглядных пособий, мультимедийных материалов, аудио и видеоматериалов</w:t>
      </w:r>
    </w:p>
    <w:p w:rsidR="00FB4A81" w:rsidRDefault="00FB4A81">
      <w:pPr>
        <w:spacing w:line="264" w:lineRule="exact"/>
        <w:rPr>
          <w:sz w:val="24"/>
        </w:rPr>
      </w:pPr>
    </w:p>
    <w:p w:rsidR="00E126B6" w:rsidRDefault="00E126B6">
      <w:pPr>
        <w:spacing w:line="264" w:lineRule="exact"/>
        <w:rPr>
          <w:sz w:val="24"/>
        </w:rPr>
      </w:pPr>
    </w:p>
    <w:p w:rsidR="00E126B6" w:rsidRDefault="00E126B6">
      <w:pPr>
        <w:spacing w:line="264" w:lineRule="exact"/>
        <w:rPr>
          <w:sz w:val="24"/>
        </w:rPr>
        <w:sectPr w:rsidR="00E126B6">
          <w:pgSz w:w="11910" w:h="16840"/>
          <w:pgMar w:top="1040" w:right="120" w:bottom="1200" w:left="780" w:header="0" w:footer="922" w:gutter="0"/>
          <w:cols w:space="720"/>
        </w:sectPr>
      </w:pPr>
    </w:p>
    <w:p w:rsidR="00FB4A81" w:rsidRDefault="00FB4A81">
      <w:pPr>
        <w:pStyle w:val="a3"/>
        <w:spacing w:before="8"/>
        <w:ind w:left="0" w:firstLine="0"/>
        <w:jc w:val="left"/>
      </w:pPr>
    </w:p>
    <w:p w:rsidR="00FB4A81" w:rsidRDefault="00B30A00" w:rsidP="00582418">
      <w:pPr>
        <w:pStyle w:val="Heading2"/>
        <w:numPr>
          <w:ilvl w:val="0"/>
          <w:numId w:val="5"/>
        </w:numPr>
        <w:tabs>
          <w:tab w:val="left" w:pos="3796"/>
        </w:tabs>
        <w:spacing w:line="298" w:lineRule="exact"/>
        <w:ind w:left="3795"/>
        <w:jc w:val="left"/>
      </w:pPr>
      <w:r>
        <w:t>ОРГАНИЗАЦИОННЫЙ</w:t>
      </w:r>
      <w:r>
        <w:rPr>
          <w:spacing w:val="-4"/>
        </w:rPr>
        <w:t xml:space="preserve"> </w:t>
      </w:r>
      <w:r>
        <w:t>РАЗДЕЛ</w:t>
      </w:r>
    </w:p>
    <w:p w:rsidR="00FB4A81" w:rsidRDefault="00B30A00" w:rsidP="00582418">
      <w:pPr>
        <w:pStyle w:val="a7"/>
        <w:numPr>
          <w:ilvl w:val="1"/>
          <w:numId w:val="5"/>
        </w:numPr>
        <w:tabs>
          <w:tab w:val="left" w:pos="5034"/>
        </w:tabs>
        <w:spacing w:line="298" w:lineRule="exact"/>
        <w:rPr>
          <w:b/>
          <w:sz w:val="26"/>
        </w:rPr>
      </w:pPr>
      <w:r>
        <w:rPr>
          <w:b/>
          <w:sz w:val="26"/>
        </w:rPr>
        <w:t>Учебный</w:t>
      </w:r>
      <w:r>
        <w:rPr>
          <w:b/>
          <w:spacing w:val="-4"/>
          <w:sz w:val="26"/>
        </w:rPr>
        <w:t xml:space="preserve"> </w:t>
      </w:r>
      <w:r>
        <w:rPr>
          <w:b/>
          <w:sz w:val="26"/>
        </w:rPr>
        <w:t>план</w:t>
      </w:r>
    </w:p>
    <w:p w:rsidR="00FB4A81" w:rsidRDefault="00B30A00">
      <w:pPr>
        <w:pStyle w:val="a3"/>
        <w:spacing w:before="234"/>
        <w:ind w:left="922" w:right="583" w:firstLine="539"/>
      </w:pPr>
      <w:r>
        <w:t>Примерный учебный план АООП ООО для обучающихся с задержкой психиче-</w:t>
      </w:r>
      <w:r>
        <w:rPr>
          <w:spacing w:val="-62"/>
        </w:rPr>
        <w:t xml:space="preserve"> </w:t>
      </w:r>
      <w:r>
        <w:t>ского развития</w:t>
      </w:r>
      <w:r>
        <w:rPr>
          <w:spacing w:val="1"/>
        </w:rPr>
        <w:t xml:space="preserve"> </w:t>
      </w:r>
      <w:r>
        <w:t>в целом соответствует обязательным требованиям ФГОС ООО и</w:t>
      </w:r>
      <w:r>
        <w:rPr>
          <w:spacing w:val="1"/>
        </w:rPr>
        <w:t xml:space="preserve"> </w:t>
      </w:r>
      <w:hyperlink r:id="rId54">
        <w:r>
          <w:t xml:space="preserve">ФОП </w:t>
        </w:r>
      </w:hyperlink>
      <w:r>
        <w:t>ООО, в том числе требованиям о включении во внеурочную деятельность кор-</w:t>
      </w:r>
      <w:r>
        <w:rPr>
          <w:spacing w:val="1"/>
        </w:rPr>
        <w:t xml:space="preserve"> </w:t>
      </w:r>
      <w:r>
        <w:t>рекционных курсов</w:t>
      </w:r>
      <w:r>
        <w:rPr>
          <w:spacing w:val="1"/>
        </w:rPr>
        <w:t xml:space="preserve"> </w:t>
      </w:r>
      <w:r>
        <w:t>по</w:t>
      </w:r>
      <w:r>
        <w:rPr>
          <w:spacing w:val="-1"/>
        </w:rPr>
        <w:t xml:space="preserve"> </w:t>
      </w:r>
      <w:r>
        <w:t>Программе</w:t>
      </w:r>
      <w:r>
        <w:rPr>
          <w:spacing w:val="-2"/>
        </w:rPr>
        <w:t xml:space="preserve"> </w:t>
      </w:r>
      <w:r>
        <w:t>коррекционной работы.</w:t>
      </w:r>
    </w:p>
    <w:p w:rsidR="00FB4A81" w:rsidRDefault="00B30A00">
      <w:pPr>
        <w:pStyle w:val="a3"/>
        <w:ind w:left="922" w:right="584"/>
      </w:pPr>
      <w:r>
        <w:t>Примерный учебный план, реализующий АООП ООО, фиксирует общий объем</w:t>
      </w:r>
      <w:r>
        <w:rPr>
          <w:spacing w:val="1"/>
        </w:rPr>
        <w:t xml:space="preserve"> </w:t>
      </w:r>
      <w:r>
        <w:t>нагрузки, максимальный объём аудиторной нагрузки обучающихся, состав и струк-</w:t>
      </w:r>
      <w:r>
        <w:rPr>
          <w:spacing w:val="1"/>
        </w:rPr>
        <w:t xml:space="preserve"> </w:t>
      </w:r>
      <w:r>
        <w:t>туру предметных областей, распределяет учебное время, отводимое на их освоение</w:t>
      </w:r>
      <w:r>
        <w:rPr>
          <w:spacing w:val="1"/>
        </w:rPr>
        <w:t xml:space="preserve"> </w:t>
      </w:r>
      <w:r>
        <w:t>по</w:t>
      </w:r>
      <w:r>
        <w:rPr>
          <w:spacing w:val="-2"/>
        </w:rPr>
        <w:t xml:space="preserve"> </w:t>
      </w:r>
      <w:r>
        <w:t>классам</w:t>
      </w:r>
      <w:r>
        <w:rPr>
          <w:spacing w:val="2"/>
        </w:rPr>
        <w:t xml:space="preserve"> </w:t>
      </w:r>
      <w:r>
        <w:t>и</w:t>
      </w:r>
      <w:r>
        <w:rPr>
          <w:spacing w:val="5"/>
        </w:rPr>
        <w:t xml:space="preserve"> </w:t>
      </w:r>
      <w:r>
        <w:t>учебным предметам.</w:t>
      </w:r>
    </w:p>
    <w:p w:rsidR="00FB4A81" w:rsidRDefault="00B30A00">
      <w:pPr>
        <w:pStyle w:val="a3"/>
        <w:spacing w:before="1"/>
        <w:ind w:left="922" w:right="583"/>
      </w:pPr>
      <w:r>
        <w:t>Примерный учебный план для 5-9 классов ориентирован на пятилетний норма-</w:t>
      </w:r>
      <w:r>
        <w:rPr>
          <w:spacing w:val="1"/>
        </w:rPr>
        <w:t xml:space="preserve"> </w:t>
      </w:r>
      <w:r>
        <w:t>тивный срок освоения образовательной программы основного общего образования.</w:t>
      </w:r>
      <w:r>
        <w:rPr>
          <w:spacing w:val="1"/>
        </w:rPr>
        <w:t xml:space="preserve"> </w:t>
      </w:r>
      <w:r>
        <w:t>Количество учебных занятий за 5 учебных лет не может составлять менее 5058 ака-</w:t>
      </w:r>
      <w:r>
        <w:rPr>
          <w:spacing w:val="1"/>
        </w:rPr>
        <w:t xml:space="preserve"> </w:t>
      </w:r>
      <w:r>
        <w:t>демических часов и</w:t>
      </w:r>
      <w:r>
        <w:rPr>
          <w:spacing w:val="1"/>
        </w:rPr>
        <w:t xml:space="preserve"> </w:t>
      </w:r>
      <w:r>
        <w:t>более 5548 академических часов. Уровень</w:t>
      </w:r>
      <w:r>
        <w:rPr>
          <w:spacing w:val="65"/>
        </w:rPr>
        <w:t xml:space="preserve"> </w:t>
      </w:r>
      <w:r>
        <w:t>недельной нагрузки</w:t>
      </w:r>
      <w:r>
        <w:rPr>
          <w:spacing w:val="1"/>
        </w:rPr>
        <w:t xml:space="preserve"> </w:t>
      </w:r>
      <w:r>
        <w:t>не</w:t>
      </w:r>
      <w:r>
        <w:rPr>
          <w:spacing w:val="-2"/>
        </w:rPr>
        <w:t xml:space="preserve"> </w:t>
      </w:r>
      <w:r>
        <w:t>превышает</w:t>
      </w:r>
      <w:r>
        <w:rPr>
          <w:spacing w:val="-1"/>
        </w:rPr>
        <w:t xml:space="preserve"> </w:t>
      </w:r>
      <w:r>
        <w:t>предельно</w:t>
      </w:r>
      <w:r>
        <w:rPr>
          <w:spacing w:val="3"/>
        </w:rPr>
        <w:t xml:space="preserve"> </w:t>
      </w:r>
      <w:r>
        <w:t>допустимой.</w:t>
      </w:r>
    </w:p>
    <w:p w:rsidR="00FB4A81" w:rsidRDefault="00B30A00">
      <w:pPr>
        <w:pStyle w:val="a3"/>
        <w:ind w:left="922" w:right="582" w:firstLine="539"/>
      </w:pPr>
      <w:r>
        <w:t>В целях удовлетворения образовательных потребностей и интересов обучаю-</w:t>
      </w:r>
      <w:r>
        <w:rPr>
          <w:spacing w:val="1"/>
        </w:rPr>
        <w:t xml:space="preserve"> </w:t>
      </w:r>
      <w:r>
        <w:t>щихся с ЗПР может быть разработан индивидуальный учебный план как на весь пе-</w:t>
      </w:r>
      <w:r>
        <w:rPr>
          <w:spacing w:val="1"/>
        </w:rPr>
        <w:t xml:space="preserve"> </w:t>
      </w:r>
      <w:r>
        <w:t>риод обучения по программе, так и на один год или иной срок. Данный индивиду-</w:t>
      </w:r>
      <w:r>
        <w:rPr>
          <w:spacing w:val="1"/>
        </w:rPr>
        <w:t xml:space="preserve"> </w:t>
      </w:r>
      <w:r>
        <w:t>альный план предусматривает решение одной или нескольких из ниже указанных</w:t>
      </w:r>
      <w:r>
        <w:rPr>
          <w:spacing w:val="1"/>
        </w:rPr>
        <w:t xml:space="preserve"> </w:t>
      </w:r>
      <w:r>
        <w:t>задач:</w:t>
      </w:r>
    </w:p>
    <w:p w:rsidR="00FB4A81" w:rsidRDefault="00B30A00" w:rsidP="0068045C">
      <w:pPr>
        <w:pStyle w:val="a3"/>
        <w:ind w:left="922" w:right="591" w:firstLine="539"/>
      </w:pPr>
      <w:r>
        <w:t>-усиление внимания к обязательным учебным дисциплинам, освоение которых</w:t>
      </w:r>
      <w:r>
        <w:rPr>
          <w:spacing w:val="1"/>
        </w:rPr>
        <w:t xml:space="preserve"> </w:t>
      </w:r>
      <w:r>
        <w:t>может</w:t>
      </w:r>
      <w:r>
        <w:rPr>
          <w:spacing w:val="26"/>
        </w:rPr>
        <w:t xml:space="preserve"> </w:t>
      </w:r>
      <w:r>
        <w:t>вызывать</w:t>
      </w:r>
      <w:r>
        <w:rPr>
          <w:spacing w:val="31"/>
        </w:rPr>
        <w:t xml:space="preserve"> </w:t>
      </w:r>
      <w:r>
        <w:t>у</w:t>
      </w:r>
      <w:r>
        <w:rPr>
          <w:spacing w:val="25"/>
        </w:rPr>
        <w:t xml:space="preserve"> </w:t>
      </w:r>
      <w:r>
        <w:t>данной</w:t>
      </w:r>
      <w:r>
        <w:rPr>
          <w:spacing w:val="27"/>
        </w:rPr>
        <w:t xml:space="preserve"> </w:t>
      </w:r>
      <w:r>
        <w:t>группы</w:t>
      </w:r>
      <w:r>
        <w:rPr>
          <w:spacing w:val="28"/>
        </w:rPr>
        <w:t xml:space="preserve"> </w:t>
      </w:r>
      <w:r>
        <w:t>обучающихся</w:t>
      </w:r>
      <w:r>
        <w:rPr>
          <w:spacing w:val="27"/>
        </w:rPr>
        <w:t xml:space="preserve"> </w:t>
      </w:r>
      <w:r>
        <w:t>специфически</w:t>
      </w:r>
      <w:r>
        <w:rPr>
          <w:spacing w:val="29"/>
        </w:rPr>
        <w:t xml:space="preserve"> </w:t>
      </w:r>
      <w:r>
        <w:t>обусловленные</w:t>
      </w:r>
      <w:r>
        <w:rPr>
          <w:spacing w:val="27"/>
        </w:rPr>
        <w:t xml:space="preserve"> </w:t>
      </w:r>
      <w:r>
        <w:t>или</w:t>
      </w:r>
      <w:r w:rsidR="0068045C">
        <w:t xml:space="preserve">   </w:t>
      </w:r>
      <w:r>
        <w:t>индивидуально ориентированные трудности (за счет часов части учебного плана,</w:t>
      </w:r>
      <w:r>
        <w:rPr>
          <w:spacing w:val="1"/>
        </w:rPr>
        <w:t xml:space="preserve"> </w:t>
      </w:r>
      <w:r>
        <w:t>определяемой</w:t>
      </w:r>
      <w:r>
        <w:rPr>
          <w:spacing w:val="3"/>
        </w:rPr>
        <w:t xml:space="preserve"> </w:t>
      </w:r>
      <w:r>
        <w:t>участниками</w:t>
      </w:r>
      <w:r>
        <w:rPr>
          <w:spacing w:val="-1"/>
        </w:rPr>
        <w:t xml:space="preserve"> </w:t>
      </w:r>
      <w:r>
        <w:t>образовательных</w:t>
      </w:r>
      <w:r>
        <w:rPr>
          <w:spacing w:val="-2"/>
        </w:rPr>
        <w:t xml:space="preserve"> </w:t>
      </w:r>
      <w:r>
        <w:t>отношений);</w:t>
      </w:r>
    </w:p>
    <w:p w:rsidR="00FB4A81" w:rsidRDefault="00B30A00">
      <w:pPr>
        <w:pStyle w:val="a3"/>
        <w:spacing w:before="2"/>
        <w:ind w:left="922" w:right="584" w:firstLine="539"/>
      </w:pPr>
      <w:r>
        <w:t>-проведение</w:t>
      </w:r>
      <w:r>
        <w:rPr>
          <w:spacing w:val="1"/>
        </w:rPr>
        <w:t xml:space="preserve"> </w:t>
      </w:r>
      <w:r>
        <w:t>коррекционных курсов по программе</w:t>
      </w:r>
      <w:r>
        <w:rPr>
          <w:spacing w:val="65"/>
        </w:rPr>
        <w:t xml:space="preserve"> </w:t>
      </w:r>
      <w:r>
        <w:t>коррекционной работы и,</w:t>
      </w:r>
      <w:r>
        <w:rPr>
          <w:spacing w:val="1"/>
        </w:rPr>
        <w:t xml:space="preserve"> </w:t>
      </w:r>
      <w:r>
        <w:t>при необходимости, дополнительных коррекционно-развивающих занятий в соот-</w:t>
      </w:r>
      <w:r>
        <w:rPr>
          <w:spacing w:val="1"/>
        </w:rPr>
        <w:t xml:space="preserve"> </w:t>
      </w:r>
      <w:r>
        <w:t>ветствии с "Индивидуальным планом коррекционно-развивающей работы" за счет</w:t>
      </w:r>
      <w:r>
        <w:rPr>
          <w:spacing w:val="1"/>
        </w:rPr>
        <w:t xml:space="preserve"> </w:t>
      </w:r>
      <w:r>
        <w:t>часов</w:t>
      </w:r>
      <w:r>
        <w:rPr>
          <w:spacing w:val="-2"/>
        </w:rPr>
        <w:t xml:space="preserve"> </w:t>
      </w:r>
      <w:r>
        <w:t>внеурочной</w:t>
      </w:r>
      <w:r>
        <w:rPr>
          <w:spacing w:val="1"/>
        </w:rPr>
        <w:t xml:space="preserve"> </w:t>
      </w:r>
      <w:r>
        <w:t>деятельности</w:t>
      </w:r>
      <w:r>
        <w:rPr>
          <w:spacing w:val="1"/>
        </w:rPr>
        <w:t xml:space="preserve"> </w:t>
      </w:r>
      <w:r>
        <w:t>в</w:t>
      </w:r>
      <w:r>
        <w:rPr>
          <w:spacing w:val="-2"/>
        </w:rPr>
        <w:t xml:space="preserve"> </w:t>
      </w:r>
      <w:r>
        <w:t>объеме</w:t>
      </w:r>
      <w:r>
        <w:rPr>
          <w:spacing w:val="-1"/>
        </w:rPr>
        <w:t xml:space="preserve"> </w:t>
      </w:r>
      <w:r>
        <w:t>не</w:t>
      </w:r>
      <w:r>
        <w:rPr>
          <w:spacing w:val="-2"/>
        </w:rPr>
        <w:t xml:space="preserve"> </w:t>
      </w:r>
      <w:r>
        <w:t>менее</w:t>
      </w:r>
      <w:r>
        <w:rPr>
          <w:spacing w:val="-1"/>
        </w:rPr>
        <w:t xml:space="preserve"> </w:t>
      </w:r>
      <w:r>
        <w:t>5</w:t>
      </w:r>
      <w:r>
        <w:rPr>
          <w:spacing w:val="1"/>
        </w:rPr>
        <w:t xml:space="preserve"> </w:t>
      </w:r>
      <w:r>
        <w:t>часов</w:t>
      </w:r>
      <w:r>
        <w:rPr>
          <w:spacing w:val="2"/>
        </w:rPr>
        <w:t xml:space="preserve"> </w:t>
      </w:r>
      <w:r>
        <w:t>в</w:t>
      </w:r>
      <w:r>
        <w:rPr>
          <w:spacing w:val="-2"/>
        </w:rPr>
        <w:t xml:space="preserve"> </w:t>
      </w:r>
      <w:r>
        <w:t>неделю;</w:t>
      </w:r>
    </w:p>
    <w:p w:rsidR="00FB4A81" w:rsidRDefault="00B30A00">
      <w:pPr>
        <w:pStyle w:val="a3"/>
        <w:ind w:left="922" w:right="583" w:firstLine="539"/>
      </w:pPr>
      <w:r>
        <w:t>-организация и проведение индивидуальных консультаций педагогов по обяза-</w:t>
      </w:r>
      <w:r>
        <w:rPr>
          <w:spacing w:val="1"/>
        </w:rPr>
        <w:t xml:space="preserve"> </w:t>
      </w:r>
      <w:r>
        <w:t>тельным учебным дисциплинам, по темам и разделам, требующим особого внима-</w:t>
      </w:r>
      <w:r>
        <w:rPr>
          <w:spacing w:val="1"/>
        </w:rPr>
        <w:t xml:space="preserve"> </w:t>
      </w:r>
      <w:r>
        <w:t>ния для пропедевтики возникновения специфически обусловленных или индивиду-</w:t>
      </w:r>
      <w:r>
        <w:rPr>
          <w:spacing w:val="1"/>
        </w:rPr>
        <w:t xml:space="preserve"> </w:t>
      </w:r>
      <w:r>
        <w:t>ально</w:t>
      </w:r>
      <w:r>
        <w:rPr>
          <w:spacing w:val="-2"/>
        </w:rPr>
        <w:t xml:space="preserve"> </w:t>
      </w:r>
      <w:r>
        <w:t>ориентированных</w:t>
      </w:r>
      <w:r>
        <w:rPr>
          <w:spacing w:val="-1"/>
        </w:rPr>
        <w:t xml:space="preserve"> </w:t>
      </w:r>
      <w:r>
        <w:t>трудностей</w:t>
      </w:r>
      <w:r>
        <w:rPr>
          <w:spacing w:val="-1"/>
        </w:rPr>
        <w:t xml:space="preserve"> </w:t>
      </w:r>
      <w:r>
        <w:t>в</w:t>
      </w:r>
      <w:r>
        <w:rPr>
          <w:spacing w:val="-1"/>
        </w:rPr>
        <w:t xml:space="preserve"> </w:t>
      </w:r>
      <w:r>
        <w:t>обучении;</w:t>
      </w:r>
    </w:p>
    <w:p w:rsidR="00FB4A81" w:rsidRDefault="00B30A00">
      <w:pPr>
        <w:pStyle w:val="a3"/>
        <w:ind w:left="922" w:right="585" w:firstLine="539"/>
      </w:pPr>
      <w:r>
        <w:t>-реализация индивидуальной образовательной траектории с учетом интересов,</w:t>
      </w:r>
      <w:r>
        <w:rPr>
          <w:spacing w:val="1"/>
        </w:rPr>
        <w:t xml:space="preserve"> </w:t>
      </w:r>
      <w:r>
        <w:t>склонностей, способностей (в том числе выдающихся), выбранного обучающимся</w:t>
      </w:r>
      <w:r>
        <w:rPr>
          <w:spacing w:val="1"/>
        </w:rPr>
        <w:t xml:space="preserve"> </w:t>
      </w:r>
      <w:r>
        <w:t>профиля</w:t>
      </w:r>
      <w:r>
        <w:rPr>
          <w:spacing w:val="-1"/>
        </w:rPr>
        <w:t xml:space="preserve"> </w:t>
      </w:r>
      <w:r>
        <w:t>в</w:t>
      </w:r>
      <w:r>
        <w:rPr>
          <w:spacing w:val="-1"/>
        </w:rPr>
        <w:t xml:space="preserve"> </w:t>
      </w:r>
      <w:r>
        <w:t>обучении.</w:t>
      </w:r>
    </w:p>
    <w:p w:rsidR="00FB4A81" w:rsidRDefault="00B30A00">
      <w:pPr>
        <w:pStyle w:val="Heading2"/>
        <w:spacing w:before="7"/>
        <w:ind w:left="922" w:right="593" w:firstLine="539"/>
      </w:pPr>
      <w:r>
        <w:t>Примерный учебный план состоит из двух частей: обязательной части и</w:t>
      </w:r>
      <w:r>
        <w:rPr>
          <w:spacing w:val="1"/>
        </w:rPr>
        <w:t xml:space="preserve"> </w:t>
      </w:r>
      <w:r>
        <w:t>части, формируемой участниками образовательных отношений.</w:t>
      </w:r>
    </w:p>
    <w:p w:rsidR="00FB4A81" w:rsidRDefault="00B30A00">
      <w:pPr>
        <w:pStyle w:val="a3"/>
        <w:ind w:left="922" w:right="583" w:firstLine="539"/>
      </w:pPr>
      <w:r>
        <w:rPr>
          <w:b/>
        </w:rPr>
        <w:t>Обязательная</w:t>
      </w:r>
      <w:r>
        <w:rPr>
          <w:b/>
          <w:spacing w:val="1"/>
        </w:rPr>
        <w:t xml:space="preserve"> </w:t>
      </w:r>
      <w:r>
        <w:rPr>
          <w:b/>
        </w:rPr>
        <w:t>часть</w:t>
      </w:r>
      <w:r>
        <w:rPr>
          <w:b/>
          <w:spacing w:val="1"/>
        </w:rPr>
        <w:t xml:space="preserve"> </w:t>
      </w:r>
      <w:r>
        <w:t>учебного</w:t>
      </w:r>
      <w:r>
        <w:rPr>
          <w:spacing w:val="1"/>
        </w:rPr>
        <w:t xml:space="preserve"> </w:t>
      </w:r>
      <w:r>
        <w:t>плана</w:t>
      </w:r>
      <w:r>
        <w:rPr>
          <w:spacing w:val="1"/>
        </w:rPr>
        <w:t xml:space="preserve"> </w:t>
      </w:r>
      <w:r>
        <w:t>определяет</w:t>
      </w:r>
      <w:r>
        <w:rPr>
          <w:spacing w:val="1"/>
        </w:rPr>
        <w:t xml:space="preserve"> </w:t>
      </w:r>
      <w:r>
        <w:t>состав</w:t>
      </w:r>
      <w:r>
        <w:rPr>
          <w:spacing w:val="1"/>
        </w:rPr>
        <w:t xml:space="preserve"> </w:t>
      </w:r>
      <w:r>
        <w:t>учебных</w:t>
      </w:r>
      <w:r>
        <w:rPr>
          <w:spacing w:val="1"/>
        </w:rPr>
        <w:t xml:space="preserve"> </w:t>
      </w:r>
      <w:r>
        <w:t>предметов</w:t>
      </w:r>
      <w:r>
        <w:rPr>
          <w:spacing w:val="-62"/>
        </w:rPr>
        <w:t xml:space="preserve"> </w:t>
      </w:r>
      <w:r>
        <w:t>обязательных для всех имеющих по данной программе государственную аккредита-</w:t>
      </w:r>
      <w:r>
        <w:rPr>
          <w:spacing w:val="1"/>
        </w:rPr>
        <w:t xml:space="preserve"> </w:t>
      </w:r>
      <w:r>
        <w:t>цию образовательных организаций, реализующих АООП ООО, и учебное время, от-</w:t>
      </w:r>
      <w:r>
        <w:rPr>
          <w:spacing w:val="1"/>
        </w:rPr>
        <w:t xml:space="preserve"> </w:t>
      </w:r>
      <w:r>
        <w:t>водимое на их изучение по классам (годам) обучения. Допускаются интегрирован-</w:t>
      </w:r>
      <w:r>
        <w:rPr>
          <w:spacing w:val="1"/>
        </w:rPr>
        <w:t xml:space="preserve"> </w:t>
      </w:r>
      <w:r>
        <w:t>ные учебные предметы (курсы) как в рамках одной предметной области в целом, так</w:t>
      </w:r>
      <w:r>
        <w:rPr>
          <w:spacing w:val="-62"/>
        </w:rPr>
        <w:t xml:space="preserve"> </w:t>
      </w:r>
      <w:r>
        <w:t>и</w:t>
      </w:r>
      <w:r>
        <w:rPr>
          <w:spacing w:val="-2"/>
        </w:rPr>
        <w:t xml:space="preserve"> </w:t>
      </w:r>
      <w:r>
        <w:t>на</w:t>
      </w:r>
      <w:r>
        <w:rPr>
          <w:spacing w:val="-1"/>
        </w:rPr>
        <w:t xml:space="preserve"> </w:t>
      </w:r>
      <w:r>
        <w:t>определенном</w:t>
      </w:r>
      <w:r>
        <w:rPr>
          <w:spacing w:val="-1"/>
        </w:rPr>
        <w:t xml:space="preserve"> </w:t>
      </w:r>
      <w:r>
        <w:t>этапе</w:t>
      </w:r>
      <w:r>
        <w:rPr>
          <w:spacing w:val="-1"/>
        </w:rPr>
        <w:t xml:space="preserve"> </w:t>
      </w:r>
      <w:r>
        <w:lastRenderedPageBreak/>
        <w:t>обучения.</w:t>
      </w:r>
    </w:p>
    <w:p w:rsidR="00FB4A81" w:rsidRDefault="00B30A00">
      <w:pPr>
        <w:pStyle w:val="a3"/>
        <w:spacing w:before="1"/>
        <w:ind w:left="922" w:right="581" w:firstLine="539"/>
      </w:pPr>
      <w:r>
        <w:rPr>
          <w:b/>
        </w:rPr>
        <w:t>Часть учебного плана, формируемая участниками образовательных отно-</w:t>
      </w:r>
      <w:r>
        <w:rPr>
          <w:b/>
          <w:spacing w:val="1"/>
        </w:rPr>
        <w:t xml:space="preserve"> </w:t>
      </w:r>
      <w:r>
        <w:rPr>
          <w:b/>
        </w:rPr>
        <w:t>шений</w:t>
      </w:r>
      <w:r>
        <w:t>, определяет время, отводимое на изучение учебных предметов, учебных кур-</w:t>
      </w:r>
      <w:r>
        <w:rPr>
          <w:spacing w:val="1"/>
        </w:rPr>
        <w:t xml:space="preserve"> </w:t>
      </w:r>
      <w:r>
        <w:t>сов, учебных модулей по выбору обучающихся, родителей (законных представите-</w:t>
      </w:r>
      <w:r>
        <w:rPr>
          <w:spacing w:val="1"/>
        </w:rPr>
        <w:t xml:space="preserve"> </w:t>
      </w:r>
      <w:r>
        <w:t>лей) несовершеннолетних обучающихся, с целью удовлетворения различных инте-</w:t>
      </w:r>
      <w:r>
        <w:rPr>
          <w:spacing w:val="1"/>
        </w:rPr>
        <w:t xml:space="preserve"> </w:t>
      </w:r>
      <w:r>
        <w:t>ресов обучающихся, потребностей в физическом развитии и совершенствовании, а</w:t>
      </w:r>
      <w:r>
        <w:rPr>
          <w:spacing w:val="1"/>
        </w:rPr>
        <w:t xml:space="preserve"> </w:t>
      </w:r>
      <w:r>
        <w:t>также учитывающие этнокультурные интересы, особые образовательные потребно-</w:t>
      </w:r>
      <w:r>
        <w:rPr>
          <w:spacing w:val="1"/>
        </w:rPr>
        <w:t xml:space="preserve"> </w:t>
      </w:r>
      <w:r>
        <w:t>сти</w:t>
      </w:r>
      <w:r>
        <w:rPr>
          <w:spacing w:val="-2"/>
        </w:rPr>
        <w:t xml:space="preserve"> </w:t>
      </w:r>
      <w:r>
        <w:t>обучающихся</w:t>
      </w:r>
      <w:r>
        <w:rPr>
          <w:spacing w:val="-2"/>
        </w:rPr>
        <w:t xml:space="preserve"> </w:t>
      </w:r>
      <w:r>
        <w:t>с</w:t>
      </w:r>
      <w:r>
        <w:rPr>
          <w:spacing w:val="2"/>
        </w:rPr>
        <w:t xml:space="preserve"> </w:t>
      </w:r>
      <w:r>
        <w:t>ЗПР</w:t>
      </w:r>
      <w:r>
        <w:rPr>
          <w:spacing w:val="-2"/>
        </w:rPr>
        <w:t xml:space="preserve"> </w:t>
      </w:r>
      <w:r>
        <w:t>на</w:t>
      </w:r>
      <w:r>
        <w:rPr>
          <w:spacing w:val="4"/>
        </w:rPr>
        <w:t xml:space="preserve"> </w:t>
      </w:r>
      <w:r>
        <w:t>уровне</w:t>
      </w:r>
      <w:r>
        <w:rPr>
          <w:spacing w:val="1"/>
        </w:rPr>
        <w:t xml:space="preserve"> </w:t>
      </w:r>
      <w:r>
        <w:t>основного</w:t>
      </w:r>
      <w:r>
        <w:rPr>
          <w:spacing w:val="-1"/>
        </w:rPr>
        <w:t xml:space="preserve"> </w:t>
      </w:r>
      <w:r>
        <w:t>общего</w:t>
      </w:r>
      <w:r>
        <w:rPr>
          <w:spacing w:val="-2"/>
        </w:rPr>
        <w:t xml:space="preserve"> </w:t>
      </w:r>
      <w:r>
        <w:t>образования.</w:t>
      </w:r>
    </w:p>
    <w:p w:rsidR="00FB4A81" w:rsidRDefault="00B30A00">
      <w:pPr>
        <w:pStyle w:val="a3"/>
        <w:spacing w:line="292" w:lineRule="exact"/>
        <w:ind w:left="1462" w:firstLine="0"/>
      </w:pPr>
      <w:r>
        <w:t>Время,</w:t>
      </w:r>
      <w:r>
        <w:rPr>
          <w:spacing w:val="25"/>
        </w:rPr>
        <w:t xml:space="preserve"> </w:t>
      </w:r>
      <w:r>
        <w:t>отводимое</w:t>
      </w:r>
      <w:r>
        <w:rPr>
          <w:spacing w:val="24"/>
        </w:rPr>
        <w:t xml:space="preserve"> </w:t>
      </w:r>
      <w:r>
        <w:t>на</w:t>
      </w:r>
      <w:r>
        <w:rPr>
          <w:spacing w:val="27"/>
        </w:rPr>
        <w:t xml:space="preserve"> </w:t>
      </w:r>
      <w:r>
        <w:t>данную</w:t>
      </w:r>
      <w:r>
        <w:rPr>
          <w:spacing w:val="28"/>
        </w:rPr>
        <w:t xml:space="preserve"> </w:t>
      </w:r>
      <w:r>
        <w:t>часть</w:t>
      </w:r>
      <w:r>
        <w:rPr>
          <w:spacing w:val="28"/>
        </w:rPr>
        <w:t xml:space="preserve"> </w:t>
      </w:r>
      <w:r>
        <w:t>учебного</w:t>
      </w:r>
      <w:r>
        <w:rPr>
          <w:spacing w:val="23"/>
        </w:rPr>
        <w:t xml:space="preserve"> </w:t>
      </w:r>
      <w:r>
        <w:t>плана,</w:t>
      </w:r>
      <w:r>
        <w:rPr>
          <w:spacing w:val="27"/>
        </w:rPr>
        <w:t xml:space="preserve"> </w:t>
      </w:r>
      <w:r>
        <w:t>может</w:t>
      </w:r>
      <w:r>
        <w:rPr>
          <w:spacing w:val="25"/>
        </w:rPr>
        <w:t xml:space="preserve"> </w:t>
      </w:r>
      <w:r>
        <w:t>быть</w:t>
      </w:r>
      <w:r>
        <w:rPr>
          <w:spacing w:val="23"/>
        </w:rPr>
        <w:t xml:space="preserve"> </w:t>
      </w:r>
      <w:r>
        <w:t>использовано</w:t>
      </w:r>
    </w:p>
    <w:p w:rsidR="00FB4A81" w:rsidRDefault="00B30A00">
      <w:pPr>
        <w:pStyle w:val="a3"/>
        <w:spacing w:line="298" w:lineRule="exact"/>
        <w:ind w:left="922" w:firstLine="0"/>
        <w:jc w:val="left"/>
      </w:pPr>
      <w:r>
        <w:t>на:</w:t>
      </w:r>
    </w:p>
    <w:p w:rsidR="00FB4A81" w:rsidRDefault="00B30A00">
      <w:pPr>
        <w:pStyle w:val="a3"/>
        <w:spacing w:before="1"/>
        <w:ind w:left="1462" w:firstLine="0"/>
        <w:jc w:val="left"/>
      </w:pPr>
      <w:r>
        <w:t>-увеличение</w:t>
      </w:r>
      <w:r>
        <w:rPr>
          <w:spacing w:val="17"/>
        </w:rPr>
        <w:t xml:space="preserve"> </w:t>
      </w:r>
      <w:r>
        <w:t>учебных</w:t>
      </w:r>
      <w:r>
        <w:rPr>
          <w:spacing w:val="12"/>
        </w:rPr>
        <w:t xml:space="preserve"> </w:t>
      </w:r>
      <w:r>
        <w:t>часов,</w:t>
      </w:r>
      <w:r>
        <w:rPr>
          <w:spacing w:val="11"/>
        </w:rPr>
        <w:t xml:space="preserve"> </w:t>
      </w:r>
      <w:r>
        <w:t>предусмотренных</w:t>
      </w:r>
      <w:r>
        <w:rPr>
          <w:spacing w:val="10"/>
        </w:rPr>
        <w:t xml:space="preserve"> </w:t>
      </w:r>
      <w:r>
        <w:t>на</w:t>
      </w:r>
      <w:r>
        <w:rPr>
          <w:spacing w:val="11"/>
        </w:rPr>
        <w:t xml:space="preserve"> </w:t>
      </w:r>
      <w:r>
        <w:t>изучение</w:t>
      </w:r>
      <w:r>
        <w:rPr>
          <w:spacing w:val="10"/>
        </w:rPr>
        <w:t xml:space="preserve"> </w:t>
      </w:r>
      <w:r>
        <w:t>отдельных</w:t>
      </w:r>
      <w:r>
        <w:rPr>
          <w:spacing w:val="14"/>
        </w:rPr>
        <w:t xml:space="preserve"> </w:t>
      </w:r>
      <w:r>
        <w:t>учебных</w:t>
      </w:r>
    </w:p>
    <w:p w:rsidR="00FB4A81" w:rsidRDefault="00B30A00">
      <w:pPr>
        <w:pStyle w:val="a3"/>
        <w:spacing w:line="298" w:lineRule="exact"/>
        <w:ind w:left="922" w:firstLine="0"/>
      </w:pPr>
      <w:r>
        <w:t>предметов</w:t>
      </w:r>
      <w:r>
        <w:rPr>
          <w:spacing w:val="-5"/>
        </w:rPr>
        <w:t xml:space="preserve"> </w:t>
      </w:r>
      <w:r>
        <w:t>обязательной</w:t>
      </w:r>
      <w:r>
        <w:rPr>
          <w:spacing w:val="-5"/>
        </w:rPr>
        <w:t xml:space="preserve"> </w:t>
      </w:r>
      <w:r>
        <w:t>части;</w:t>
      </w:r>
    </w:p>
    <w:p w:rsidR="00FB4A81" w:rsidRDefault="00B30A00">
      <w:pPr>
        <w:pStyle w:val="a3"/>
        <w:spacing w:before="1"/>
        <w:ind w:left="922" w:right="581" w:firstLine="539"/>
      </w:pPr>
      <w:r>
        <w:t>-введение специально разработанных учебных курсов, дополнительных коррек-</w:t>
      </w:r>
      <w:r>
        <w:rPr>
          <w:spacing w:val="-62"/>
        </w:rPr>
        <w:t xml:space="preserve"> </w:t>
      </w:r>
      <w:r>
        <w:t>ционно-развивающих занятий, обеспечивающих удовлетворение особых образова-</w:t>
      </w:r>
      <w:r>
        <w:rPr>
          <w:spacing w:val="1"/>
        </w:rPr>
        <w:t xml:space="preserve"> </w:t>
      </w:r>
      <w:r>
        <w:t>тельных</w:t>
      </w:r>
      <w:r>
        <w:rPr>
          <w:spacing w:val="16"/>
        </w:rPr>
        <w:t xml:space="preserve"> </w:t>
      </w:r>
      <w:r>
        <w:t>потребностей</w:t>
      </w:r>
      <w:r>
        <w:rPr>
          <w:spacing w:val="16"/>
        </w:rPr>
        <w:t xml:space="preserve"> </w:t>
      </w:r>
      <w:r>
        <w:t>обучающихся</w:t>
      </w:r>
      <w:r>
        <w:rPr>
          <w:spacing w:val="16"/>
        </w:rPr>
        <w:t xml:space="preserve"> </w:t>
      </w:r>
      <w:r>
        <w:t>с</w:t>
      </w:r>
      <w:r>
        <w:rPr>
          <w:spacing w:val="17"/>
        </w:rPr>
        <w:t xml:space="preserve"> </w:t>
      </w:r>
      <w:r>
        <w:t>ЗПР</w:t>
      </w:r>
      <w:r>
        <w:rPr>
          <w:spacing w:val="15"/>
        </w:rPr>
        <w:t xml:space="preserve"> </w:t>
      </w:r>
      <w:r>
        <w:t>и</w:t>
      </w:r>
      <w:r>
        <w:rPr>
          <w:spacing w:val="16"/>
        </w:rPr>
        <w:t xml:space="preserve"> </w:t>
      </w:r>
      <w:r>
        <w:t>необходимую</w:t>
      </w:r>
      <w:r>
        <w:rPr>
          <w:spacing w:val="20"/>
        </w:rPr>
        <w:t xml:space="preserve"> </w:t>
      </w:r>
      <w:r>
        <w:t>коррекцию</w:t>
      </w:r>
      <w:r>
        <w:rPr>
          <w:spacing w:val="16"/>
        </w:rPr>
        <w:t xml:space="preserve"> </w:t>
      </w:r>
      <w:r>
        <w:t>недостатков</w:t>
      </w:r>
      <w:r>
        <w:rPr>
          <w:spacing w:val="-63"/>
        </w:rPr>
        <w:t xml:space="preserve"> </w:t>
      </w:r>
      <w:r>
        <w:t>в развитии или другие интересы и потребности участников образовательных отно-</w:t>
      </w:r>
      <w:r>
        <w:rPr>
          <w:spacing w:val="1"/>
        </w:rPr>
        <w:t xml:space="preserve"> </w:t>
      </w:r>
      <w:r>
        <w:t>шений,</w:t>
      </w:r>
      <w:r>
        <w:rPr>
          <w:spacing w:val="-2"/>
        </w:rPr>
        <w:t xml:space="preserve"> </w:t>
      </w:r>
      <w:r>
        <w:t>в</w:t>
      </w:r>
      <w:r>
        <w:rPr>
          <w:spacing w:val="-1"/>
        </w:rPr>
        <w:t xml:space="preserve"> </w:t>
      </w:r>
      <w:r>
        <w:t>том</w:t>
      </w:r>
      <w:r>
        <w:rPr>
          <w:spacing w:val="1"/>
        </w:rPr>
        <w:t xml:space="preserve"> </w:t>
      </w:r>
      <w:r>
        <w:t>числе</w:t>
      </w:r>
      <w:r>
        <w:rPr>
          <w:spacing w:val="-1"/>
        </w:rPr>
        <w:t xml:space="preserve"> </w:t>
      </w:r>
      <w:r>
        <w:t>этнокультурные;</w:t>
      </w:r>
    </w:p>
    <w:p w:rsidR="00FB4A81" w:rsidRDefault="00B30A00">
      <w:pPr>
        <w:pStyle w:val="a3"/>
        <w:spacing w:before="1"/>
        <w:ind w:left="922" w:right="588" w:firstLine="539"/>
      </w:pPr>
      <w:r>
        <w:t>-другие виды учебной, воспитательной, спортивной и иной деятельности обу-</w:t>
      </w:r>
      <w:r>
        <w:rPr>
          <w:spacing w:val="1"/>
        </w:rPr>
        <w:t xml:space="preserve"> </w:t>
      </w:r>
      <w:r>
        <w:t>чающихся</w:t>
      </w:r>
      <w:r>
        <w:rPr>
          <w:spacing w:val="-1"/>
        </w:rPr>
        <w:t xml:space="preserve"> </w:t>
      </w:r>
      <w:r>
        <w:t>с</w:t>
      </w:r>
      <w:r>
        <w:rPr>
          <w:spacing w:val="2"/>
        </w:rPr>
        <w:t xml:space="preserve"> </w:t>
      </w:r>
      <w:r>
        <w:t>ЗПР.</w:t>
      </w:r>
    </w:p>
    <w:p w:rsidR="00FB4A81" w:rsidRDefault="00B30A00">
      <w:pPr>
        <w:pStyle w:val="a3"/>
        <w:ind w:left="922" w:right="586" w:firstLine="427"/>
      </w:pPr>
      <w:r>
        <w:t>Урочная деятельность направлена на достижение обучающимися планируемых</w:t>
      </w:r>
      <w:r>
        <w:rPr>
          <w:spacing w:val="1"/>
        </w:rPr>
        <w:t xml:space="preserve"> </w:t>
      </w:r>
      <w:r>
        <w:t>результатов освоения АООП ООО с учетом обязательных для изучения учебных</w:t>
      </w:r>
      <w:r>
        <w:rPr>
          <w:spacing w:val="1"/>
        </w:rPr>
        <w:t xml:space="preserve"> </w:t>
      </w:r>
      <w:r>
        <w:t>предметов.</w:t>
      </w:r>
    </w:p>
    <w:p w:rsidR="00FB4A81" w:rsidRDefault="00B30A00">
      <w:pPr>
        <w:pStyle w:val="a3"/>
        <w:ind w:left="922" w:right="581" w:firstLine="427"/>
      </w:pPr>
      <w:r>
        <w:t>В соответствии с выбором обучающихся и их родителей (законных представите-</w:t>
      </w:r>
      <w:r>
        <w:rPr>
          <w:spacing w:val="1"/>
        </w:rPr>
        <w:t xml:space="preserve"> </w:t>
      </w:r>
      <w:r>
        <w:t>лей) изучение содержания учебных предметов предметной области «Родной язык и</w:t>
      </w:r>
      <w:r>
        <w:rPr>
          <w:spacing w:val="1"/>
        </w:rPr>
        <w:t xml:space="preserve"> </w:t>
      </w:r>
      <w:r>
        <w:t>родная</w:t>
      </w:r>
      <w:r>
        <w:rPr>
          <w:spacing w:val="21"/>
        </w:rPr>
        <w:t xml:space="preserve"> </w:t>
      </w:r>
      <w:r>
        <w:t>литература»</w:t>
      </w:r>
      <w:r>
        <w:rPr>
          <w:spacing w:val="18"/>
        </w:rPr>
        <w:t xml:space="preserve"> </w:t>
      </w:r>
      <w:r>
        <w:t>в</w:t>
      </w:r>
      <w:r>
        <w:rPr>
          <w:spacing w:val="25"/>
        </w:rPr>
        <w:t xml:space="preserve"> </w:t>
      </w:r>
      <w:r>
        <w:t>5</w:t>
      </w:r>
      <w:r>
        <w:rPr>
          <w:spacing w:val="21"/>
        </w:rPr>
        <w:t xml:space="preserve"> </w:t>
      </w:r>
      <w:r>
        <w:t>-</w:t>
      </w:r>
      <w:r>
        <w:rPr>
          <w:spacing w:val="20"/>
        </w:rPr>
        <w:t xml:space="preserve"> </w:t>
      </w:r>
      <w:r>
        <w:t>9</w:t>
      </w:r>
      <w:r>
        <w:rPr>
          <w:spacing w:val="21"/>
        </w:rPr>
        <w:t xml:space="preserve"> </w:t>
      </w:r>
      <w:r>
        <w:t>классах</w:t>
      </w:r>
      <w:r>
        <w:rPr>
          <w:spacing w:val="21"/>
        </w:rPr>
        <w:t xml:space="preserve"> </w:t>
      </w:r>
      <w:r>
        <w:t>должно</w:t>
      </w:r>
      <w:r>
        <w:rPr>
          <w:spacing w:val="20"/>
        </w:rPr>
        <w:t xml:space="preserve"> </w:t>
      </w:r>
      <w:r>
        <w:t>быть</w:t>
      </w:r>
      <w:r>
        <w:rPr>
          <w:spacing w:val="20"/>
        </w:rPr>
        <w:t xml:space="preserve"> </w:t>
      </w:r>
      <w:r>
        <w:t>представлено</w:t>
      </w:r>
      <w:r>
        <w:rPr>
          <w:spacing w:val="22"/>
        </w:rPr>
        <w:t xml:space="preserve"> </w:t>
      </w:r>
      <w:r>
        <w:t>изучением</w:t>
      </w:r>
      <w:r>
        <w:rPr>
          <w:spacing w:val="19"/>
        </w:rPr>
        <w:t xml:space="preserve"> </w:t>
      </w:r>
      <w:r>
        <w:t>предмета</w:t>
      </w:r>
    </w:p>
    <w:p w:rsidR="00FB4A81" w:rsidRDefault="00B30A00">
      <w:pPr>
        <w:pStyle w:val="a3"/>
        <w:spacing w:line="298" w:lineRule="exact"/>
        <w:ind w:left="922" w:firstLine="0"/>
      </w:pPr>
      <w:r>
        <w:t>«Чукотский</w:t>
      </w:r>
      <w:r>
        <w:rPr>
          <w:spacing w:val="-4"/>
        </w:rPr>
        <w:t xml:space="preserve"> </w:t>
      </w:r>
      <w:r>
        <w:t>язык».</w:t>
      </w:r>
    </w:p>
    <w:p w:rsidR="00FB4A81" w:rsidRDefault="00B30A00" w:rsidP="0068045C">
      <w:pPr>
        <w:pStyle w:val="a3"/>
        <w:spacing w:before="1"/>
        <w:ind w:left="922" w:right="581" w:firstLine="427"/>
      </w:pPr>
      <w:r>
        <w:t>По желанию родителей (законных представителей) обучающихся , в связи с от-</w:t>
      </w:r>
      <w:r>
        <w:rPr>
          <w:spacing w:val="1"/>
        </w:rPr>
        <w:t xml:space="preserve"> </w:t>
      </w:r>
      <w:r>
        <w:t>сутствием</w:t>
      </w:r>
      <w:r>
        <w:rPr>
          <w:spacing w:val="45"/>
        </w:rPr>
        <w:t xml:space="preserve"> </w:t>
      </w:r>
      <w:r>
        <w:t>учебников</w:t>
      </w:r>
      <w:r>
        <w:rPr>
          <w:spacing w:val="43"/>
        </w:rPr>
        <w:t xml:space="preserve"> </w:t>
      </w:r>
      <w:r>
        <w:t>чукотского</w:t>
      </w:r>
      <w:r>
        <w:rPr>
          <w:spacing w:val="40"/>
        </w:rPr>
        <w:t xml:space="preserve"> </w:t>
      </w:r>
      <w:r>
        <w:t>языка</w:t>
      </w:r>
      <w:r>
        <w:rPr>
          <w:spacing w:val="43"/>
        </w:rPr>
        <w:t xml:space="preserve"> </w:t>
      </w:r>
      <w:r>
        <w:t>в</w:t>
      </w:r>
      <w:r>
        <w:rPr>
          <w:spacing w:val="20"/>
        </w:rPr>
        <w:t xml:space="preserve"> </w:t>
      </w:r>
      <w:r>
        <w:t>Федеральном</w:t>
      </w:r>
      <w:r>
        <w:rPr>
          <w:spacing w:val="40"/>
        </w:rPr>
        <w:t xml:space="preserve"> </w:t>
      </w:r>
      <w:r>
        <w:t>перечне</w:t>
      </w:r>
      <w:r>
        <w:rPr>
          <w:spacing w:val="55"/>
        </w:rPr>
        <w:t xml:space="preserve"> </w:t>
      </w:r>
      <w:r>
        <w:t>учебников,</w:t>
      </w:r>
      <w:r>
        <w:rPr>
          <w:spacing w:val="43"/>
        </w:rPr>
        <w:t xml:space="preserve"> </w:t>
      </w:r>
      <w:r>
        <w:t xml:space="preserve">реко-мендуемых   </w:t>
      </w:r>
      <w:r>
        <w:rPr>
          <w:spacing w:val="1"/>
        </w:rPr>
        <w:t xml:space="preserve"> </w:t>
      </w:r>
      <w:r>
        <w:t xml:space="preserve">к   </w:t>
      </w:r>
      <w:r>
        <w:rPr>
          <w:spacing w:val="1"/>
        </w:rPr>
        <w:t xml:space="preserve"> </w:t>
      </w:r>
      <w:r>
        <w:t xml:space="preserve">использованию   </w:t>
      </w:r>
      <w:r>
        <w:rPr>
          <w:spacing w:val="1"/>
        </w:rPr>
        <w:t xml:space="preserve"> </w:t>
      </w:r>
      <w:r>
        <w:t xml:space="preserve">при   </w:t>
      </w:r>
      <w:r>
        <w:rPr>
          <w:spacing w:val="1"/>
        </w:rPr>
        <w:t xml:space="preserve"> </w:t>
      </w:r>
      <w:r>
        <w:t xml:space="preserve">реализации   </w:t>
      </w:r>
      <w:r>
        <w:rPr>
          <w:spacing w:val="1"/>
        </w:rPr>
        <w:t xml:space="preserve"> </w:t>
      </w:r>
      <w:r>
        <w:t>имеющих     государствен-</w:t>
      </w:r>
      <w:r>
        <w:rPr>
          <w:spacing w:val="1"/>
        </w:rPr>
        <w:t xml:space="preserve"> </w:t>
      </w:r>
      <w:r>
        <w:t>ную аккредитацию образовательных программ начального общего, основного обще-</w:t>
      </w:r>
      <w:r>
        <w:rPr>
          <w:spacing w:val="1"/>
        </w:rPr>
        <w:t xml:space="preserve"> </w:t>
      </w:r>
      <w:r>
        <w:t>го, среднего общего образования и с учетом максимальной допустимой 5 дневной</w:t>
      </w:r>
      <w:r>
        <w:rPr>
          <w:spacing w:val="1"/>
        </w:rPr>
        <w:t xml:space="preserve"> </w:t>
      </w:r>
      <w:r>
        <w:t>недельной нагрузки, изучение предметной области «Родной язык и родная литерату-</w:t>
      </w:r>
      <w:r>
        <w:rPr>
          <w:spacing w:val="-62"/>
        </w:rPr>
        <w:t xml:space="preserve"> </w:t>
      </w:r>
      <w:r>
        <w:t>ра»</w:t>
      </w:r>
      <w:r>
        <w:rPr>
          <w:spacing w:val="-2"/>
        </w:rPr>
        <w:t xml:space="preserve"> </w:t>
      </w:r>
      <w:r>
        <w:t>вынесено</w:t>
      </w:r>
      <w:r>
        <w:rPr>
          <w:spacing w:val="-1"/>
        </w:rPr>
        <w:t xml:space="preserve"> </w:t>
      </w:r>
      <w:r>
        <w:t>во</w:t>
      </w:r>
      <w:r>
        <w:rPr>
          <w:spacing w:val="2"/>
        </w:rPr>
        <w:t xml:space="preserve"> </w:t>
      </w:r>
      <w:r>
        <w:t>внеурочную деятельность.</w:t>
      </w:r>
    </w:p>
    <w:p w:rsidR="00FB4A81" w:rsidRDefault="00B30A00">
      <w:pPr>
        <w:pStyle w:val="Heading2"/>
        <w:spacing w:before="7"/>
        <w:ind w:left="922" w:right="583" w:firstLine="427"/>
      </w:pPr>
      <w:r>
        <w:t>Обязательным компонентом учебного плана являются коррекционные кур-</w:t>
      </w:r>
      <w:r>
        <w:rPr>
          <w:spacing w:val="-62"/>
        </w:rPr>
        <w:t xml:space="preserve"> </w:t>
      </w:r>
      <w:r>
        <w:t>сы</w:t>
      </w:r>
      <w:r>
        <w:rPr>
          <w:spacing w:val="-2"/>
        </w:rPr>
        <w:t xml:space="preserve"> </w:t>
      </w:r>
      <w:r>
        <w:t>логопедической</w:t>
      </w:r>
      <w:r>
        <w:rPr>
          <w:spacing w:val="-1"/>
        </w:rPr>
        <w:t xml:space="preserve"> </w:t>
      </w:r>
      <w:r>
        <w:t>и</w:t>
      </w:r>
      <w:r>
        <w:rPr>
          <w:spacing w:val="-2"/>
        </w:rPr>
        <w:t xml:space="preserve"> </w:t>
      </w:r>
      <w:r>
        <w:t>психокоррекционной</w:t>
      </w:r>
      <w:r>
        <w:rPr>
          <w:spacing w:val="-1"/>
        </w:rPr>
        <w:t xml:space="preserve"> </w:t>
      </w:r>
      <w:r>
        <w:t>направленности.</w:t>
      </w:r>
    </w:p>
    <w:p w:rsidR="00FB4A81" w:rsidRDefault="00B30A00">
      <w:pPr>
        <w:pStyle w:val="a3"/>
        <w:spacing w:before="5" w:line="237" w:lineRule="auto"/>
        <w:ind w:left="922" w:right="578" w:firstLine="491"/>
        <w:jc w:val="right"/>
      </w:pPr>
      <w:r>
        <w:rPr>
          <w:b/>
        </w:rPr>
        <w:t>Освоение курсов осуществляется на коррекционно-развивающих занятиях.</w:t>
      </w:r>
      <w:r>
        <w:rPr>
          <w:b/>
          <w:spacing w:val="-62"/>
        </w:rPr>
        <w:t xml:space="preserve"> </w:t>
      </w:r>
      <w:r>
        <w:t>Коррекционно-развивающие</w:t>
      </w:r>
      <w:r>
        <w:rPr>
          <w:spacing w:val="1"/>
        </w:rPr>
        <w:t xml:space="preserve"> </w:t>
      </w:r>
      <w:r>
        <w:t>занятия</w:t>
      </w:r>
      <w:r>
        <w:rPr>
          <w:spacing w:val="1"/>
        </w:rPr>
        <w:t xml:space="preserve"> </w:t>
      </w:r>
      <w:r>
        <w:t>проводятся</w:t>
      </w:r>
      <w:r>
        <w:rPr>
          <w:spacing w:val="1"/>
        </w:rPr>
        <w:t xml:space="preserve"> </w:t>
      </w:r>
      <w:r>
        <w:t>с</w:t>
      </w:r>
      <w:r>
        <w:rPr>
          <w:spacing w:val="1"/>
        </w:rPr>
        <w:t xml:space="preserve"> </w:t>
      </w:r>
      <w:r>
        <w:t>целью</w:t>
      </w:r>
      <w:r>
        <w:rPr>
          <w:spacing w:val="1"/>
        </w:rPr>
        <w:t xml:space="preserve"> </w:t>
      </w:r>
      <w:r>
        <w:t>коррекции</w:t>
      </w:r>
      <w:r>
        <w:rPr>
          <w:spacing w:val="1"/>
        </w:rPr>
        <w:t xml:space="preserve"> </w:t>
      </w:r>
      <w:r>
        <w:t>и/или</w:t>
      </w:r>
      <w:r>
        <w:rPr>
          <w:spacing w:val="1"/>
        </w:rPr>
        <w:t xml:space="preserve"> </w:t>
      </w:r>
      <w:r>
        <w:t>ос-</w:t>
      </w:r>
      <w:r>
        <w:rPr>
          <w:spacing w:val="1"/>
        </w:rPr>
        <w:t xml:space="preserve"> </w:t>
      </w:r>
      <w:r>
        <w:t>лабления</w:t>
      </w:r>
      <w:r>
        <w:rPr>
          <w:spacing w:val="41"/>
        </w:rPr>
        <w:t xml:space="preserve"> </w:t>
      </w:r>
      <w:r>
        <w:t>нарушений</w:t>
      </w:r>
      <w:r>
        <w:rPr>
          <w:spacing w:val="43"/>
        </w:rPr>
        <w:t xml:space="preserve"> </w:t>
      </w:r>
      <w:r>
        <w:t>в</w:t>
      </w:r>
      <w:r>
        <w:rPr>
          <w:spacing w:val="40"/>
        </w:rPr>
        <w:t xml:space="preserve"> </w:t>
      </w:r>
      <w:r>
        <w:t>психическом</w:t>
      </w:r>
      <w:r>
        <w:rPr>
          <w:spacing w:val="40"/>
        </w:rPr>
        <w:t xml:space="preserve"> </w:t>
      </w:r>
      <w:r>
        <w:t>и</w:t>
      </w:r>
      <w:r>
        <w:rPr>
          <w:spacing w:val="40"/>
        </w:rPr>
        <w:t xml:space="preserve"> </w:t>
      </w:r>
      <w:r>
        <w:t>психофизическом</w:t>
      </w:r>
      <w:r>
        <w:rPr>
          <w:spacing w:val="40"/>
        </w:rPr>
        <w:t xml:space="preserve"> </w:t>
      </w:r>
      <w:r>
        <w:t>развитии</w:t>
      </w:r>
      <w:r>
        <w:rPr>
          <w:spacing w:val="41"/>
        </w:rPr>
        <w:t xml:space="preserve"> </w:t>
      </w:r>
      <w:r>
        <w:t>обучающихся</w:t>
      </w:r>
      <w:r>
        <w:rPr>
          <w:spacing w:val="41"/>
        </w:rPr>
        <w:t xml:space="preserve"> </w:t>
      </w:r>
      <w:r>
        <w:t>с</w:t>
      </w:r>
      <w:r>
        <w:rPr>
          <w:spacing w:val="-62"/>
        </w:rPr>
        <w:t xml:space="preserve"> </w:t>
      </w:r>
      <w:r>
        <w:t>ЗПР</w:t>
      </w:r>
      <w:r>
        <w:rPr>
          <w:spacing w:val="35"/>
        </w:rPr>
        <w:t xml:space="preserve"> </w:t>
      </w:r>
      <w:r>
        <w:t>и</w:t>
      </w:r>
      <w:r>
        <w:rPr>
          <w:spacing w:val="37"/>
        </w:rPr>
        <w:t xml:space="preserve"> </w:t>
      </w:r>
      <w:r>
        <w:t>формирования</w:t>
      </w:r>
      <w:r>
        <w:rPr>
          <w:spacing w:val="40"/>
        </w:rPr>
        <w:t xml:space="preserve"> </w:t>
      </w:r>
      <w:r>
        <w:t>жизненных</w:t>
      </w:r>
      <w:r>
        <w:rPr>
          <w:spacing w:val="36"/>
        </w:rPr>
        <w:t xml:space="preserve"> </w:t>
      </w:r>
      <w:r>
        <w:t>компетенций,</w:t>
      </w:r>
      <w:r>
        <w:rPr>
          <w:spacing w:val="37"/>
        </w:rPr>
        <w:t xml:space="preserve"> </w:t>
      </w:r>
      <w:r>
        <w:t>обеспечивающих</w:t>
      </w:r>
      <w:r>
        <w:rPr>
          <w:spacing w:val="37"/>
        </w:rPr>
        <w:t xml:space="preserve"> </w:t>
      </w:r>
      <w:r>
        <w:t>овладение</w:t>
      </w:r>
      <w:r>
        <w:rPr>
          <w:spacing w:val="37"/>
        </w:rPr>
        <w:t xml:space="preserve"> </w:t>
      </w:r>
      <w:r>
        <w:t>систе-</w:t>
      </w:r>
      <w:r>
        <w:rPr>
          <w:spacing w:val="-62"/>
        </w:rPr>
        <w:t xml:space="preserve"> </w:t>
      </w:r>
      <w:r>
        <w:t>мой</w:t>
      </w:r>
      <w:r>
        <w:rPr>
          <w:spacing w:val="34"/>
        </w:rPr>
        <w:t xml:space="preserve"> </w:t>
      </w:r>
      <w:r>
        <w:t>социальных</w:t>
      </w:r>
      <w:r>
        <w:rPr>
          <w:spacing w:val="34"/>
        </w:rPr>
        <w:t xml:space="preserve"> </w:t>
      </w:r>
      <w:r>
        <w:t>отношений</w:t>
      </w:r>
      <w:r>
        <w:rPr>
          <w:spacing w:val="35"/>
        </w:rPr>
        <w:t xml:space="preserve"> </w:t>
      </w:r>
      <w:r>
        <w:t>и</w:t>
      </w:r>
      <w:r>
        <w:rPr>
          <w:spacing w:val="35"/>
        </w:rPr>
        <w:t xml:space="preserve"> </w:t>
      </w:r>
      <w:r>
        <w:t>социальное</w:t>
      </w:r>
      <w:r>
        <w:rPr>
          <w:spacing w:val="34"/>
        </w:rPr>
        <w:t xml:space="preserve"> </w:t>
      </w:r>
      <w:r>
        <w:t>развитие</w:t>
      </w:r>
      <w:r>
        <w:rPr>
          <w:spacing w:val="35"/>
        </w:rPr>
        <w:t xml:space="preserve"> </w:t>
      </w:r>
      <w:r>
        <w:t>обучающихся,</w:t>
      </w:r>
      <w:r>
        <w:rPr>
          <w:spacing w:val="34"/>
        </w:rPr>
        <w:t xml:space="preserve"> </w:t>
      </w:r>
      <w:r>
        <w:t>а</w:t>
      </w:r>
      <w:r>
        <w:rPr>
          <w:spacing w:val="34"/>
        </w:rPr>
        <w:t xml:space="preserve"> </w:t>
      </w:r>
      <w:r>
        <w:t>также</w:t>
      </w:r>
      <w:r>
        <w:rPr>
          <w:spacing w:val="33"/>
        </w:rPr>
        <w:t xml:space="preserve"> </w:t>
      </w:r>
      <w:r>
        <w:t>адапта-</w:t>
      </w:r>
    </w:p>
    <w:p w:rsidR="00FB4A81" w:rsidRDefault="00B30A00">
      <w:pPr>
        <w:pStyle w:val="a3"/>
        <w:spacing w:before="4"/>
        <w:ind w:left="922" w:firstLine="0"/>
      </w:pPr>
      <w:r>
        <w:t>цию</w:t>
      </w:r>
      <w:r>
        <w:rPr>
          <w:spacing w:val="-3"/>
        </w:rPr>
        <w:t xml:space="preserve"> </w:t>
      </w:r>
      <w:r>
        <w:t>в</w:t>
      </w:r>
      <w:r>
        <w:rPr>
          <w:spacing w:val="-3"/>
        </w:rPr>
        <w:t xml:space="preserve"> </w:t>
      </w:r>
      <w:r>
        <w:t>социуме.</w:t>
      </w:r>
    </w:p>
    <w:p w:rsidR="00FB4A81" w:rsidRDefault="00B30A00">
      <w:pPr>
        <w:pStyle w:val="Heading2"/>
        <w:spacing w:before="8"/>
        <w:ind w:left="922" w:right="585" w:firstLine="427"/>
      </w:pPr>
      <w:r>
        <w:t>Корекционно-развивающие занятия проводятся за счет часов внеурочной</w:t>
      </w:r>
      <w:r>
        <w:rPr>
          <w:spacing w:val="1"/>
        </w:rPr>
        <w:t xml:space="preserve"> </w:t>
      </w:r>
      <w:r>
        <w:t>деятельности в объеме не менее 5 часов в неделю и представлены в плане вне-</w:t>
      </w:r>
      <w:r>
        <w:rPr>
          <w:spacing w:val="1"/>
        </w:rPr>
        <w:t xml:space="preserve"> </w:t>
      </w:r>
      <w:r>
        <w:t>урочной</w:t>
      </w:r>
      <w:r>
        <w:rPr>
          <w:spacing w:val="-3"/>
        </w:rPr>
        <w:t xml:space="preserve"> </w:t>
      </w:r>
      <w:r>
        <w:t>деятельности.</w:t>
      </w:r>
    </w:p>
    <w:p w:rsidR="00FB4A81" w:rsidRDefault="00B30A00">
      <w:pPr>
        <w:pStyle w:val="a3"/>
        <w:ind w:left="922" w:right="586" w:firstLine="707"/>
      </w:pPr>
      <w:r>
        <w:lastRenderedPageBreak/>
        <w:t>В часть учебного плана, формируемую участниками образовательных отно-</w:t>
      </w:r>
      <w:r>
        <w:rPr>
          <w:spacing w:val="1"/>
        </w:rPr>
        <w:t xml:space="preserve"> </w:t>
      </w:r>
      <w:r>
        <w:t>шений,</w:t>
      </w:r>
      <w:r>
        <w:rPr>
          <w:spacing w:val="11"/>
        </w:rPr>
        <w:t xml:space="preserve"> </w:t>
      </w:r>
      <w:r>
        <w:t>может</w:t>
      </w:r>
      <w:r>
        <w:rPr>
          <w:spacing w:val="10"/>
        </w:rPr>
        <w:t xml:space="preserve"> </w:t>
      </w:r>
      <w:r>
        <w:t>быть</w:t>
      </w:r>
      <w:r>
        <w:rPr>
          <w:spacing w:val="11"/>
        </w:rPr>
        <w:t xml:space="preserve"> </w:t>
      </w:r>
      <w:r>
        <w:t>введен</w:t>
      </w:r>
      <w:r>
        <w:rPr>
          <w:spacing w:val="14"/>
        </w:rPr>
        <w:t xml:space="preserve"> </w:t>
      </w:r>
      <w:r>
        <w:t>в</w:t>
      </w:r>
      <w:r>
        <w:rPr>
          <w:spacing w:val="10"/>
        </w:rPr>
        <w:t xml:space="preserve"> </w:t>
      </w:r>
      <w:r>
        <w:t>5,</w:t>
      </w:r>
      <w:r>
        <w:rPr>
          <w:spacing w:val="12"/>
        </w:rPr>
        <w:t xml:space="preserve"> </w:t>
      </w:r>
      <w:r>
        <w:t>6</w:t>
      </w:r>
      <w:r>
        <w:rPr>
          <w:spacing w:val="13"/>
        </w:rPr>
        <w:t xml:space="preserve"> </w:t>
      </w:r>
      <w:r>
        <w:t>классах</w:t>
      </w:r>
      <w:r>
        <w:rPr>
          <w:spacing w:val="12"/>
        </w:rPr>
        <w:t xml:space="preserve"> </w:t>
      </w:r>
      <w:r>
        <w:t>в</w:t>
      </w:r>
      <w:r>
        <w:rPr>
          <w:spacing w:val="13"/>
        </w:rPr>
        <w:t xml:space="preserve"> </w:t>
      </w:r>
      <w:r>
        <w:t>объеме</w:t>
      </w:r>
      <w:r>
        <w:rPr>
          <w:spacing w:val="11"/>
        </w:rPr>
        <w:t xml:space="preserve"> </w:t>
      </w:r>
      <w:r>
        <w:t>1</w:t>
      </w:r>
      <w:r>
        <w:rPr>
          <w:spacing w:val="14"/>
        </w:rPr>
        <w:t xml:space="preserve"> </w:t>
      </w:r>
      <w:r>
        <w:t>час</w:t>
      </w:r>
      <w:r>
        <w:rPr>
          <w:spacing w:val="11"/>
        </w:rPr>
        <w:t xml:space="preserve"> </w:t>
      </w:r>
      <w:r>
        <w:t>в</w:t>
      </w:r>
      <w:r>
        <w:rPr>
          <w:spacing w:val="10"/>
        </w:rPr>
        <w:t xml:space="preserve"> </w:t>
      </w:r>
      <w:r>
        <w:t>неделю</w:t>
      </w:r>
      <w:r>
        <w:rPr>
          <w:spacing w:val="14"/>
        </w:rPr>
        <w:t xml:space="preserve"> </w:t>
      </w:r>
      <w:r>
        <w:t>учебный</w:t>
      </w:r>
      <w:r>
        <w:rPr>
          <w:spacing w:val="11"/>
        </w:rPr>
        <w:t xml:space="preserve"> </w:t>
      </w:r>
      <w:r>
        <w:t>предмет</w:t>
      </w:r>
    </w:p>
    <w:p w:rsidR="00FB4A81" w:rsidRDefault="00B30A00">
      <w:pPr>
        <w:pStyle w:val="a3"/>
        <w:ind w:left="922" w:right="583" w:firstLine="0"/>
      </w:pPr>
      <w:r>
        <w:t>«Информатика», в результате изучения которого у обучающихся с ЗПР будут сфор-</w:t>
      </w:r>
      <w:r>
        <w:rPr>
          <w:spacing w:val="1"/>
        </w:rPr>
        <w:t xml:space="preserve"> </w:t>
      </w:r>
      <w:r>
        <w:t>мированы первоначальные представления по предмету, что будет способствовать</w:t>
      </w:r>
      <w:r>
        <w:rPr>
          <w:spacing w:val="1"/>
        </w:rPr>
        <w:t xml:space="preserve"> </w:t>
      </w:r>
      <w:r>
        <w:t>профилактике</w:t>
      </w:r>
      <w:r>
        <w:rPr>
          <w:spacing w:val="1"/>
        </w:rPr>
        <w:t xml:space="preserve"> </w:t>
      </w:r>
      <w:r>
        <w:t>трудностей</w:t>
      </w:r>
      <w:r>
        <w:rPr>
          <w:spacing w:val="-2"/>
        </w:rPr>
        <w:t xml:space="preserve"> </w:t>
      </w:r>
      <w:r>
        <w:t>в</w:t>
      </w:r>
      <w:r>
        <w:rPr>
          <w:spacing w:val="-1"/>
        </w:rPr>
        <w:t xml:space="preserve"> </w:t>
      </w:r>
      <w:r>
        <w:t>изучении</w:t>
      </w:r>
      <w:r>
        <w:rPr>
          <w:spacing w:val="-2"/>
        </w:rPr>
        <w:t xml:space="preserve"> </w:t>
      </w:r>
      <w:r>
        <w:t>данного</w:t>
      </w:r>
      <w:r>
        <w:rPr>
          <w:spacing w:val="-1"/>
        </w:rPr>
        <w:t xml:space="preserve"> </w:t>
      </w:r>
      <w:r>
        <w:t>предмета в</w:t>
      </w:r>
      <w:r>
        <w:rPr>
          <w:spacing w:val="-2"/>
        </w:rPr>
        <w:t xml:space="preserve"> </w:t>
      </w:r>
      <w:r>
        <w:t>7–9</w:t>
      </w:r>
      <w:r>
        <w:rPr>
          <w:spacing w:val="1"/>
        </w:rPr>
        <w:t xml:space="preserve"> </w:t>
      </w:r>
      <w:r>
        <w:t>классах.</w:t>
      </w:r>
    </w:p>
    <w:p w:rsidR="00FB4A81" w:rsidRDefault="00FB4A81">
      <w:pPr>
        <w:pStyle w:val="a3"/>
        <w:ind w:left="0" w:firstLine="0"/>
        <w:jc w:val="left"/>
      </w:pPr>
    </w:p>
    <w:p w:rsidR="00FB4A81" w:rsidRDefault="00B30A00">
      <w:pPr>
        <w:pStyle w:val="Heading2"/>
        <w:spacing w:line="296" w:lineRule="exact"/>
        <w:ind w:left="3783"/>
      </w:pPr>
      <w:r>
        <w:t>Формы</w:t>
      </w:r>
      <w:r>
        <w:rPr>
          <w:spacing w:val="-6"/>
        </w:rPr>
        <w:t xml:space="preserve"> </w:t>
      </w:r>
      <w:r>
        <w:t>промежуточной</w:t>
      </w:r>
      <w:r>
        <w:rPr>
          <w:spacing w:val="-7"/>
        </w:rPr>
        <w:t xml:space="preserve"> </w:t>
      </w:r>
      <w:r>
        <w:t>аттестации</w:t>
      </w:r>
    </w:p>
    <w:p w:rsidR="00FB4A81" w:rsidRDefault="00B30A00">
      <w:pPr>
        <w:pStyle w:val="a3"/>
        <w:ind w:left="922" w:right="583" w:firstLine="427"/>
      </w:pPr>
      <w:r>
        <w:t>Проведение промежуточной аттестации обучающихся основного общего образо-</w:t>
      </w:r>
      <w:r>
        <w:rPr>
          <w:spacing w:val="-62"/>
        </w:rPr>
        <w:t xml:space="preserve"> </w:t>
      </w:r>
      <w:r>
        <w:t>вания в МБ</w:t>
      </w:r>
      <w:r w:rsidR="0068045C">
        <w:t>ОУ «Центр образования с. Усть-Белая</w:t>
      </w:r>
      <w:r>
        <w:t>» регламентируется Положением о</w:t>
      </w:r>
      <w:r>
        <w:rPr>
          <w:spacing w:val="1"/>
        </w:rPr>
        <w:t xml:space="preserve"> </w:t>
      </w:r>
      <w:r>
        <w:t>порядке текущего контроля успеваемости и промежуточной аттестации обучающих-</w:t>
      </w:r>
      <w:r>
        <w:rPr>
          <w:spacing w:val="1"/>
        </w:rPr>
        <w:t xml:space="preserve"> </w:t>
      </w:r>
      <w:r>
        <w:t>ся.</w:t>
      </w:r>
      <w:r>
        <w:rPr>
          <w:spacing w:val="1"/>
        </w:rPr>
        <w:t xml:space="preserve"> </w:t>
      </w:r>
      <w:r>
        <w:t>Четвертная</w:t>
      </w:r>
      <w:r>
        <w:rPr>
          <w:spacing w:val="1"/>
        </w:rPr>
        <w:t xml:space="preserve"> </w:t>
      </w:r>
      <w:r>
        <w:t>промежуточная аттестация в 5-9 классах проводится с целью опре-</w:t>
      </w:r>
      <w:r>
        <w:rPr>
          <w:spacing w:val="1"/>
        </w:rPr>
        <w:t xml:space="preserve"> </w:t>
      </w:r>
      <w:r>
        <w:t>деления качества освоения обучающимися</w:t>
      </w:r>
      <w:r>
        <w:rPr>
          <w:spacing w:val="1"/>
        </w:rPr>
        <w:t xml:space="preserve"> </w:t>
      </w:r>
      <w:r>
        <w:t>содержания учебных программ (полнота,</w:t>
      </w:r>
      <w:r>
        <w:rPr>
          <w:spacing w:val="-62"/>
        </w:rPr>
        <w:t xml:space="preserve"> </w:t>
      </w:r>
      <w:r>
        <w:t>прочность, осознанность, системность) по завершении определенного временного</w:t>
      </w:r>
      <w:r>
        <w:rPr>
          <w:spacing w:val="1"/>
        </w:rPr>
        <w:t xml:space="preserve"> </w:t>
      </w:r>
      <w:r>
        <w:t>промежутка</w:t>
      </w:r>
      <w:r>
        <w:rPr>
          <w:spacing w:val="-2"/>
        </w:rPr>
        <w:t xml:space="preserve"> </w:t>
      </w:r>
      <w:r w:rsidR="005E037E">
        <w:t>(четверть</w:t>
      </w:r>
      <w:r>
        <w:t>).</w:t>
      </w:r>
    </w:p>
    <w:p w:rsidR="00FB4A81" w:rsidRDefault="00B30A00">
      <w:pPr>
        <w:pStyle w:val="a3"/>
        <w:ind w:left="922" w:right="582" w:firstLine="427"/>
      </w:pPr>
      <w:r>
        <w:t>Отметка обучающегося за четверть, определяется как среднее арифметическое</w:t>
      </w:r>
      <w:r>
        <w:rPr>
          <w:spacing w:val="1"/>
        </w:rPr>
        <w:t xml:space="preserve"> </w:t>
      </w:r>
      <w:r>
        <w:t>результатов текущего контроля успеваемости и письменных контрольных работ раз-</w:t>
      </w:r>
      <w:r>
        <w:rPr>
          <w:spacing w:val="-62"/>
        </w:rPr>
        <w:t xml:space="preserve"> </w:t>
      </w:r>
      <w:r>
        <w:t>личного типа по правилам математического округления. Годовая промежуточная ат-</w:t>
      </w:r>
      <w:r>
        <w:rPr>
          <w:spacing w:val="1"/>
        </w:rPr>
        <w:t xml:space="preserve"> </w:t>
      </w:r>
      <w:r>
        <w:t>тестация в 5- 9 классах проводится на основе четвертных</w:t>
      </w:r>
      <w:r>
        <w:rPr>
          <w:spacing w:val="1"/>
        </w:rPr>
        <w:t xml:space="preserve"> </w:t>
      </w:r>
      <w:r>
        <w:t>отметок. Годовая отметка</w:t>
      </w:r>
      <w:r>
        <w:rPr>
          <w:spacing w:val="1"/>
        </w:rPr>
        <w:t xml:space="preserve"> </w:t>
      </w:r>
      <w:r>
        <w:t>определяется как среднее арифметическое четвертных</w:t>
      </w:r>
      <w:r>
        <w:rPr>
          <w:spacing w:val="1"/>
        </w:rPr>
        <w:t xml:space="preserve"> </w:t>
      </w:r>
      <w:r>
        <w:t>отметок и результатов итого-</w:t>
      </w:r>
      <w:r>
        <w:rPr>
          <w:spacing w:val="-62"/>
        </w:rPr>
        <w:t xml:space="preserve"> </w:t>
      </w:r>
      <w:r>
        <w:t>вых контрольных работ (или всероссийских проверочных работ) по правилам мате-</w:t>
      </w:r>
      <w:r>
        <w:rPr>
          <w:spacing w:val="1"/>
        </w:rPr>
        <w:t xml:space="preserve"> </w:t>
      </w:r>
      <w:r>
        <w:t>матического округления. Итоги ВПР используются при проведении годовой проме-</w:t>
      </w:r>
      <w:r>
        <w:rPr>
          <w:spacing w:val="1"/>
        </w:rPr>
        <w:t xml:space="preserve"> </w:t>
      </w:r>
      <w:r>
        <w:t>жуточной аттестации при условии, что ВПР проводилась как форма аттестации в ка-</w:t>
      </w:r>
      <w:r>
        <w:rPr>
          <w:spacing w:val="1"/>
        </w:rPr>
        <w:t xml:space="preserve"> </w:t>
      </w:r>
      <w:r>
        <w:t>честве итоговой контрольной работы. В случае отсутствия итоговой контрольной</w:t>
      </w:r>
      <w:r>
        <w:rPr>
          <w:spacing w:val="1"/>
        </w:rPr>
        <w:t xml:space="preserve"> </w:t>
      </w:r>
      <w:r>
        <w:t>работы учитываются результаты всех письменных контрольных работ, проведенных</w:t>
      </w:r>
      <w:r>
        <w:rPr>
          <w:spacing w:val="1"/>
        </w:rPr>
        <w:t xml:space="preserve"> </w:t>
      </w:r>
      <w:r>
        <w:t>в</w:t>
      </w:r>
      <w:r>
        <w:rPr>
          <w:spacing w:val="-2"/>
        </w:rPr>
        <w:t xml:space="preserve"> </w:t>
      </w:r>
      <w:r>
        <w:t>течение</w:t>
      </w:r>
      <w:r>
        <w:rPr>
          <w:spacing w:val="4"/>
        </w:rPr>
        <w:t xml:space="preserve"> </w:t>
      </w:r>
      <w:r>
        <w:t>учебного</w:t>
      </w:r>
      <w:r>
        <w:rPr>
          <w:spacing w:val="1"/>
        </w:rPr>
        <w:t xml:space="preserve"> </w:t>
      </w:r>
      <w:r>
        <w:t>года.</w:t>
      </w:r>
    </w:p>
    <w:p w:rsidR="00FB4A81" w:rsidRDefault="00FB4A81">
      <w:pPr>
        <w:pStyle w:val="a3"/>
        <w:spacing w:before="5"/>
        <w:ind w:left="0" w:firstLine="0"/>
        <w:jc w:val="left"/>
      </w:pPr>
    </w:p>
    <w:p w:rsidR="00FB4A81" w:rsidRDefault="00FB4A81">
      <w:pPr>
        <w:pStyle w:val="a3"/>
        <w:spacing w:before="7"/>
        <w:ind w:left="0" w:firstLine="0"/>
        <w:jc w:val="left"/>
        <w:rPr>
          <w:b/>
          <w:sz w:val="17"/>
        </w:rPr>
      </w:pPr>
    </w:p>
    <w:p w:rsidR="00FB4A81" w:rsidRDefault="00A9359F">
      <w:pPr>
        <w:pStyle w:val="Heading2"/>
        <w:spacing w:before="89" w:line="299" w:lineRule="exact"/>
        <w:ind w:left="1476" w:right="432"/>
        <w:jc w:val="center"/>
      </w:pPr>
      <w:r>
        <w:t>У</w:t>
      </w:r>
      <w:r w:rsidR="00B30A00">
        <w:t>чебный</w:t>
      </w:r>
      <w:r w:rsidR="00B30A00">
        <w:rPr>
          <w:spacing w:val="62"/>
        </w:rPr>
        <w:t xml:space="preserve"> </w:t>
      </w:r>
      <w:r w:rsidR="00B30A00">
        <w:t>план</w:t>
      </w:r>
      <w:r w:rsidR="00B30A00">
        <w:rPr>
          <w:spacing w:val="-1"/>
        </w:rPr>
        <w:t xml:space="preserve"> </w:t>
      </w:r>
      <w:r w:rsidR="00B30A00">
        <w:t>ООО</w:t>
      </w:r>
    </w:p>
    <w:p w:rsidR="00FB4A81" w:rsidRDefault="00B30A00" w:rsidP="00A9359F">
      <w:pPr>
        <w:spacing w:line="299" w:lineRule="exact"/>
        <w:ind w:left="284" w:right="372" w:firstLine="567"/>
        <w:jc w:val="center"/>
        <w:rPr>
          <w:b/>
          <w:sz w:val="26"/>
        </w:rPr>
      </w:pPr>
      <w:r>
        <w:rPr>
          <w:b/>
          <w:sz w:val="26"/>
        </w:rPr>
        <w:t>обучающе</w:t>
      </w:r>
      <w:r w:rsidR="00A9359F">
        <w:rPr>
          <w:b/>
          <w:sz w:val="26"/>
        </w:rPr>
        <w:t>ихся</w:t>
      </w:r>
      <w:r>
        <w:rPr>
          <w:b/>
          <w:spacing w:val="-2"/>
          <w:sz w:val="26"/>
        </w:rPr>
        <w:t xml:space="preserve"> </w:t>
      </w:r>
      <w:r>
        <w:rPr>
          <w:b/>
          <w:sz w:val="26"/>
        </w:rPr>
        <w:t>5</w:t>
      </w:r>
      <w:r>
        <w:rPr>
          <w:b/>
          <w:spacing w:val="-3"/>
          <w:sz w:val="26"/>
        </w:rPr>
        <w:t xml:space="preserve"> </w:t>
      </w:r>
      <w:r w:rsidR="00A9359F">
        <w:rPr>
          <w:b/>
          <w:spacing w:val="-3"/>
          <w:sz w:val="26"/>
        </w:rPr>
        <w:t xml:space="preserve">-7 </w:t>
      </w:r>
      <w:r>
        <w:rPr>
          <w:b/>
          <w:sz w:val="26"/>
        </w:rPr>
        <w:t>класс</w:t>
      </w:r>
      <w:r w:rsidR="00A9359F">
        <w:rPr>
          <w:b/>
          <w:sz w:val="26"/>
        </w:rPr>
        <w:t>ов</w:t>
      </w:r>
      <w:r>
        <w:rPr>
          <w:b/>
          <w:spacing w:val="-3"/>
          <w:sz w:val="26"/>
        </w:rPr>
        <w:t xml:space="preserve"> </w:t>
      </w:r>
      <w:r>
        <w:rPr>
          <w:b/>
          <w:sz w:val="26"/>
        </w:rPr>
        <w:t>с</w:t>
      </w:r>
      <w:r>
        <w:rPr>
          <w:b/>
          <w:spacing w:val="-3"/>
          <w:sz w:val="26"/>
        </w:rPr>
        <w:t xml:space="preserve"> </w:t>
      </w:r>
      <w:r>
        <w:rPr>
          <w:b/>
          <w:sz w:val="26"/>
        </w:rPr>
        <w:t>ЗПР</w:t>
      </w:r>
      <w:r>
        <w:rPr>
          <w:b/>
          <w:spacing w:val="64"/>
          <w:sz w:val="26"/>
        </w:rPr>
        <w:t xml:space="preserve"> </w:t>
      </w:r>
      <w:r>
        <w:rPr>
          <w:b/>
          <w:sz w:val="26"/>
        </w:rPr>
        <w:t>на</w:t>
      </w:r>
      <w:r>
        <w:rPr>
          <w:b/>
          <w:spacing w:val="-3"/>
          <w:sz w:val="26"/>
        </w:rPr>
        <w:t xml:space="preserve"> </w:t>
      </w:r>
      <w:r w:rsidR="00A9359F">
        <w:rPr>
          <w:b/>
          <w:sz w:val="26"/>
        </w:rPr>
        <w:t>2024</w:t>
      </w:r>
      <w:r>
        <w:rPr>
          <w:b/>
          <w:sz w:val="26"/>
        </w:rPr>
        <w:t>-202</w:t>
      </w:r>
      <w:r w:rsidR="00A9359F">
        <w:rPr>
          <w:b/>
          <w:sz w:val="26"/>
        </w:rPr>
        <w:t>5</w:t>
      </w:r>
      <w:r>
        <w:rPr>
          <w:b/>
          <w:spacing w:val="-3"/>
          <w:sz w:val="26"/>
        </w:rPr>
        <w:t xml:space="preserve"> </w:t>
      </w:r>
      <w:r>
        <w:rPr>
          <w:b/>
          <w:sz w:val="26"/>
        </w:rPr>
        <w:t>учебный</w:t>
      </w:r>
      <w:r>
        <w:rPr>
          <w:b/>
          <w:spacing w:val="-1"/>
          <w:sz w:val="26"/>
        </w:rPr>
        <w:t xml:space="preserve"> </w:t>
      </w:r>
      <w:r>
        <w:rPr>
          <w:b/>
          <w:sz w:val="26"/>
        </w:rPr>
        <w:t>год</w:t>
      </w:r>
    </w:p>
    <w:p w:rsidR="00FB4A81" w:rsidRDefault="00FB4A81" w:rsidP="00A9359F">
      <w:pPr>
        <w:pStyle w:val="a3"/>
        <w:spacing w:before="11"/>
        <w:ind w:left="284" w:firstLine="567"/>
        <w:jc w:val="left"/>
        <w:rPr>
          <w:b/>
          <w:sz w:val="25"/>
        </w:rPr>
      </w:pPr>
    </w:p>
    <w:p w:rsidR="00FB4A81" w:rsidRDefault="00B30A00" w:rsidP="00A9359F">
      <w:pPr>
        <w:pStyle w:val="Heading2"/>
        <w:ind w:left="284" w:firstLine="567"/>
      </w:pPr>
      <w:r>
        <w:t>Пояснительная</w:t>
      </w:r>
      <w:r>
        <w:rPr>
          <w:spacing w:val="-7"/>
        </w:rPr>
        <w:t xml:space="preserve"> </w:t>
      </w:r>
      <w:r>
        <w:t>записка</w:t>
      </w:r>
    </w:p>
    <w:p w:rsidR="00FB4A81" w:rsidRDefault="00A9359F" w:rsidP="00A9359F">
      <w:pPr>
        <w:pStyle w:val="a3"/>
        <w:spacing w:before="13" w:line="254" w:lineRule="auto"/>
        <w:ind w:left="284" w:right="583" w:firstLine="567"/>
      </w:pPr>
      <w:r>
        <w:t>Учебный план на 2024-2025 учебный год для обучающихся 5-7</w:t>
      </w:r>
      <w:r w:rsidR="00B30A00">
        <w:rPr>
          <w:spacing w:val="1"/>
        </w:rPr>
        <w:t xml:space="preserve"> </w:t>
      </w:r>
      <w:r w:rsidR="00B30A00">
        <w:t>класс</w:t>
      </w:r>
      <w:r>
        <w:t>ов</w:t>
      </w:r>
      <w:r w:rsidR="00B30A00">
        <w:t xml:space="preserve"> с ЗПР представляет собой часть Адаптированной основной образовательной</w:t>
      </w:r>
      <w:r w:rsidR="00B30A00">
        <w:rPr>
          <w:spacing w:val="1"/>
        </w:rPr>
        <w:t xml:space="preserve"> </w:t>
      </w:r>
      <w:r w:rsidR="00B30A00">
        <w:t>программы</w:t>
      </w:r>
      <w:r w:rsidR="00B30A00">
        <w:rPr>
          <w:spacing w:val="1"/>
        </w:rPr>
        <w:t xml:space="preserve"> </w:t>
      </w:r>
      <w:r w:rsidR="00B30A00">
        <w:t>основного общего образования обучающихся с</w:t>
      </w:r>
      <w:r w:rsidR="00B30A00">
        <w:rPr>
          <w:spacing w:val="1"/>
        </w:rPr>
        <w:t xml:space="preserve"> </w:t>
      </w:r>
      <w:r w:rsidR="00B30A00">
        <w:t>ЗПР (далее</w:t>
      </w:r>
      <w:r w:rsidR="00B30A00">
        <w:rPr>
          <w:spacing w:val="1"/>
        </w:rPr>
        <w:t xml:space="preserve"> </w:t>
      </w:r>
      <w:r w:rsidR="00B30A00">
        <w:t>-</w:t>
      </w:r>
      <w:r w:rsidR="00B30A00">
        <w:rPr>
          <w:spacing w:val="1"/>
        </w:rPr>
        <w:t xml:space="preserve"> </w:t>
      </w:r>
      <w:r w:rsidR="00B30A00">
        <w:t>АООП)</w:t>
      </w:r>
      <w:r w:rsidR="00B30A00">
        <w:rPr>
          <w:spacing w:val="1"/>
        </w:rPr>
        <w:t xml:space="preserve"> </w:t>
      </w:r>
      <w:r w:rsidR="00B30A00">
        <w:t>МБ</w:t>
      </w:r>
      <w:r>
        <w:t>ОУ «Центр образования с. Усть-Белая</w:t>
      </w:r>
      <w:r w:rsidR="00B30A00">
        <w:t xml:space="preserve">». </w:t>
      </w:r>
    </w:p>
    <w:p w:rsidR="00A9359F" w:rsidRDefault="00A9359F" w:rsidP="00A9359F">
      <w:pPr>
        <w:pStyle w:val="a3"/>
        <w:ind w:left="284" w:right="294" w:firstLine="567"/>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rsidR="00A9359F" w:rsidRDefault="00A9359F" w:rsidP="00A9359F">
      <w:pPr>
        <w:pStyle w:val="a3"/>
        <w:ind w:left="284" w:right="287" w:firstLine="567"/>
      </w:pPr>
      <w:r>
        <w:t>Обязательная часть учебного плана определяет состав учебных предметов 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rsidR="00CC4232">
        <w:rPr>
          <w:spacing w:val="1"/>
        </w:rPr>
        <w:t xml:space="preserve">адаптированную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учебное</w:t>
      </w:r>
      <w:r>
        <w:rPr>
          <w:spacing w:val="-2"/>
        </w:rPr>
        <w:t xml:space="preserve"> </w:t>
      </w:r>
      <w:r>
        <w:t>время, отводимое</w:t>
      </w:r>
      <w:r>
        <w:rPr>
          <w:spacing w:val="-1"/>
        </w:rPr>
        <w:t xml:space="preserve"> </w:t>
      </w:r>
      <w:r>
        <w:t>на</w:t>
      </w:r>
      <w:r>
        <w:rPr>
          <w:spacing w:val="-2"/>
        </w:rPr>
        <w:t xml:space="preserve"> </w:t>
      </w:r>
      <w:r>
        <w:t>их</w:t>
      </w:r>
      <w:r>
        <w:rPr>
          <w:spacing w:val="2"/>
        </w:rPr>
        <w:t xml:space="preserve"> </w:t>
      </w:r>
      <w:r>
        <w:t>изучение</w:t>
      </w:r>
      <w:r>
        <w:rPr>
          <w:spacing w:val="-1"/>
        </w:rPr>
        <w:t xml:space="preserve"> </w:t>
      </w:r>
      <w:r>
        <w:t>по</w:t>
      </w:r>
      <w:r>
        <w:rPr>
          <w:spacing w:val="-1"/>
        </w:rPr>
        <w:t xml:space="preserve"> </w:t>
      </w:r>
      <w:r>
        <w:t>классам</w:t>
      </w:r>
      <w:r>
        <w:rPr>
          <w:spacing w:val="1"/>
        </w:rPr>
        <w:t xml:space="preserve"> </w:t>
      </w:r>
      <w:r>
        <w:t>(годам) обучения.</w:t>
      </w:r>
    </w:p>
    <w:p w:rsidR="00A9359F" w:rsidRDefault="00A9359F" w:rsidP="00A9359F">
      <w:pPr>
        <w:pStyle w:val="a3"/>
        <w:ind w:left="284" w:right="286" w:firstLine="567"/>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61"/>
        </w:rPr>
        <w:t xml:space="preserve"> </w:t>
      </w:r>
      <w:r>
        <w:t>отношений,</w:t>
      </w:r>
      <w:r>
        <w:rPr>
          <w:spacing w:val="1"/>
        </w:rPr>
        <w:t xml:space="preserve"> </w:t>
      </w:r>
      <w:r>
        <w:t xml:space="preserve">определяет время, отводимое на изучение учебных предметов, учебных курсов, </w:t>
      </w:r>
      <w:r>
        <w:lastRenderedPageBreak/>
        <w:t>учебных модулей</w:t>
      </w:r>
      <w:r>
        <w:rPr>
          <w:spacing w:val="-57"/>
        </w:rPr>
        <w:t xml:space="preserve"> </w:t>
      </w:r>
      <w:r>
        <w:t>по</w:t>
      </w:r>
      <w:r>
        <w:rPr>
          <w:spacing w:val="25"/>
        </w:rPr>
        <w:t xml:space="preserve"> </w:t>
      </w:r>
      <w:r>
        <w:t>выбору</w:t>
      </w:r>
      <w:r>
        <w:rPr>
          <w:spacing w:val="18"/>
        </w:rPr>
        <w:t xml:space="preserve"> </w:t>
      </w:r>
      <w:r>
        <w:t>обучающихся,</w:t>
      </w:r>
      <w:r>
        <w:rPr>
          <w:spacing w:val="25"/>
        </w:rPr>
        <w:t xml:space="preserve"> </w:t>
      </w:r>
      <w:r>
        <w:t>родителей</w:t>
      </w:r>
      <w:r>
        <w:rPr>
          <w:spacing w:val="26"/>
        </w:rPr>
        <w:t xml:space="preserve"> </w:t>
      </w:r>
      <w:r>
        <w:t>(законных</w:t>
      </w:r>
      <w:r>
        <w:rPr>
          <w:spacing w:val="25"/>
        </w:rPr>
        <w:t xml:space="preserve"> </w:t>
      </w:r>
      <w:r>
        <w:t>представителей)</w:t>
      </w:r>
      <w:r>
        <w:rPr>
          <w:spacing w:val="24"/>
        </w:rPr>
        <w:t xml:space="preserve"> </w:t>
      </w:r>
      <w:r>
        <w:t>несовершеннолетних обучающихся, в том числе предусматривающие углубленное изучение учебных предметов, с</w:t>
      </w:r>
      <w:r>
        <w:rPr>
          <w:spacing w:val="1"/>
        </w:rPr>
        <w:t xml:space="preserve"> </w:t>
      </w:r>
      <w:r>
        <w:t>целью удовлетворения различных интересов обучающихся, потребностей в физическом развитии</w:t>
      </w:r>
      <w:r>
        <w:rPr>
          <w:spacing w:val="-57"/>
        </w:rPr>
        <w:t xml:space="preserve"> </w:t>
      </w:r>
      <w:r>
        <w:t>и совершенствовании, а также учитывающие этнокультурные интересы, особые образовательные</w:t>
      </w:r>
      <w:r>
        <w:rPr>
          <w:spacing w:val="-57"/>
        </w:rPr>
        <w:t xml:space="preserve"> </w:t>
      </w:r>
      <w:r>
        <w:t>потребности обучающихся с</w:t>
      </w:r>
      <w:r>
        <w:rPr>
          <w:spacing w:val="-1"/>
        </w:rPr>
        <w:t xml:space="preserve"> </w:t>
      </w:r>
      <w:r>
        <w:t>ОВЗ.</w:t>
      </w:r>
    </w:p>
    <w:p w:rsidR="00A9359F" w:rsidRDefault="00A9359F" w:rsidP="00A9359F">
      <w:pPr>
        <w:pStyle w:val="a3"/>
        <w:ind w:right="292" w:firstLine="447"/>
      </w:pPr>
      <w:r>
        <w:t>Время, отводимое на данную часть учебного плана, может быть использовано на:</w:t>
      </w:r>
      <w:r>
        <w:rPr>
          <w:spacing w:val="1"/>
        </w:rPr>
        <w:t xml:space="preserve"> </w:t>
      </w:r>
      <w:r>
        <w:t>увеличение</w:t>
      </w:r>
      <w:r>
        <w:rPr>
          <w:spacing w:val="14"/>
        </w:rPr>
        <w:t xml:space="preserve"> </w:t>
      </w:r>
      <w:r>
        <w:t>учебных</w:t>
      </w:r>
      <w:r>
        <w:rPr>
          <w:spacing w:val="14"/>
        </w:rPr>
        <w:t xml:space="preserve"> </w:t>
      </w:r>
      <w:r>
        <w:t>часов,</w:t>
      </w:r>
      <w:r>
        <w:rPr>
          <w:spacing w:val="12"/>
        </w:rPr>
        <w:t xml:space="preserve"> </w:t>
      </w:r>
      <w:r>
        <w:t>предусмотренных</w:t>
      </w:r>
      <w:r>
        <w:rPr>
          <w:spacing w:val="12"/>
        </w:rPr>
        <w:t xml:space="preserve"> </w:t>
      </w:r>
      <w:r>
        <w:t>на</w:t>
      </w:r>
      <w:r>
        <w:rPr>
          <w:spacing w:val="11"/>
        </w:rPr>
        <w:t xml:space="preserve"> </w:t>
      </w:r>
      <w:r>
        <w:t>изучение</w:t>
      </w:r>
      <w:r>
        <w:rPr>
          <w:spacing w:val="11"/>
        </w:rPr>
        <w:t xml:space="preserve"> </w:t>
      </w:r>
      <w:r>
        <w:t>отдельных</w:t>
      </w:r>
      <w:r>
        <w:rPr>
          <w:spacing w:val="15"/>
        </w:rPr>
        <w:t xml:space="preserve"> </w:t>
      </w:r>
      <w:r>
        <w:t>учебных</w:t>
      </w:r>
      <w:r>
        <w:rPr>
          <w:spacing w:val="14"/>
        </w:rPr>
        <w:t xml:space="preserve"> </w:t>
      </w:r>
      <w:r>
        <w:t>предметов</w:t>
      </w:r>
    </w:p>
    <w:p w:rsidR="00A9359F" w:rsidRDefault="00A9359F" w:rsidP="00A9359F">
      <w:pPr>
        <w:pStyle w:val="a3"/>
        <w:ind w:firstLine="447"/>
      </w:pPr>
      <w:r>
        <w:t>обязательной</w:t>
      </w:r>
      <w:r>
        <w:rPr>
          <w:spacing w:val="-3"/>
        </w:rPr>
        <w:t xml:space="preserve"> </w:t>
      </w:r>
      <w:r>
        <w:t>части,</w:t>
      </w:r>
      <w:r>
        <w:rPr>
          <w:spacing w:val="-2"/>
        </w:rPr>
        <w:t xml:space="preserve"> </w:t>
      </w:r>
      <w:r>
        <w:t>в</w:t>
      </w:r>
      <w:r>
        <w:rPr>
          <w:spacing w:val="-4"/>
        </w:rPr>
        <w:t xml:space="preserve"> </w:t>
      </w:r>
      <w:r>
        <w:t>том</w:t>
      </w:r>
      <w:r>
        <w:rPr>
          <w:spacing w:val="-2"/>
        </w:rPr>
        <w:t xml:space="preserve"> </w:t>
      </w:r>
      <w:r>
        <w:t>числе</w:t>
      </w:r>
      <w:r>
        <w:rPr>
          <w:spacing w:val="-3"/>
        </w:rPr>
        <w:t xml:space="preserve"> </w:t>
      </w:r>
      <w:r>
        <w:t>на углубленном</w:t>
      </w:r>
      <w:r>
        <w:rPr>
          <w:spacing w:val="-1"/>
        </w:rPr>
        <w:t xml:space="preserve"> </w:t>
      </w:r>
      <w:r>
        <w:t>уровне;</w:t>
      </w:r>
    </w:p>
    <w:p w:rsidR="00A9359F" w:rsidRDefault="00A9359F" w:rsidP="00A9359F">
      <w:pPr>
        <w:pStyle w:val="a3"/>
        <w:spacing w:before="2" w:line="237" w:lineRule="auto"/>
        <w:ind w:right="290" w:firstLine="447"/>
      </w:pPr>
      <w:r>
        <w:t>введение</w:t>
      </w:r>
      <w:r>
        <w:rPr>
          <w:spacing w:val="1"/>
        </w:rPr>
        <w:t xml:space="preserve"> </w:t>
      </w:r>
      <w:r>
        <w:t>специально</w:t>
      </w:r>
      <w:r>
        <w:rPr>
          <w:spacing w:val="1"/>
        </w:rPr>
        <w:t xml:space="preserve"> </w:t>
      </w:r>
      <w:r>
        <w:t>разработанных</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участников</w:t>
      </w:r>
      <w:r>
        <w:rPr>
          <w:spacing w:val="-2"/>
        </w:rPr>
        <w:t xml:space="preserve"> </w:t>
      </w:r>
      <w:r>
        <w:t>образовательных отношений,</w:t>
      </w:r>
      <w:r>
        <w:rPr>
          <w:spacing w:val="-1"/>
        </w:rPr>
        <w:t xml:space="preserve"> </w:t>
      </w:r>
      <w:r>
        <w:t>в</w:t>
      </w:r>
      <w:r>
        <w:rPr>
          <w:spacing w:val="-2"/>
        </w:rPr>
        <w:t xml:space="preserve"> </w:t>
      </w:r>
      <w:r>
        <w:t>том</w:t>
      </w:r>
      <w:r>
        <w:rPr>
          <w:spacing w:val="-2"/>
        </w:rPr>
        <w:t xml:space="preserve"> </w:t>
      </w:r>
      <w:r>
        <w:t>числе</w:t>
      </w:r>
      <w:r>
        <w:rPr>
          <w:spacing w:val="-2"/>
        </w:rPr>
        <w:t xml:space="preserve"> </w:t>
      </w:r>
      <w:r>
        <w:t>этнокультурные;</w:t>
      </w:r>
    </w:p>
    <w:p w:rsidR="00A9359F" w:rsidRDefault="00A9359F" w:rsidP="00A9359F">
      <w:pPr>
        <w:pStyle w:val="a3"/>
        <w:spacing w:before="1"/>
        <w:ind w:right="290" w:firstLine="447"/>
      </w:pPr>
      <w:r>
        <w:t>другие</w:t>
      </w:r>
      <w:r>
        <w:rPr>
          <w:spacing w:val="-4"/>
        </w:rPr>
        <w:t xml:space="preserve"> </w:t>
      </w:r>
      <w:r>
        <w:t>виды</w:t>
      </w:r>
      <w:r>
        <w:rPr>
          <w:spacing w:val="1"/>
        </w:rPr>
        <w:t xml:space="preserve"> </w:t>
      </w:r>
      <w:r>
        <w:t>учебной,</w:t>
      </w:r>
      <w:r>
        <w:rPr>
          <w:spacing w:val="-3"/>
        </w:rPr>
        <w:t xml:space="preserve"> </w:t>
      </w:r>
      <w:r>
        <w:t>воспитательной,</w:t>
      </w:r>
      <w:r>
        <w:rPr>
          <w:spacing w:val="-3"/>
        </w:rPr>
        <w:t xml:space="preserve"> </w:t>
      </w:r>
      <w:r>
        <w:t>спортивной</w:t>
      </w:r>
      <w:r>
        <w:rPr>
          <w:spacing w:val="-3"/>
        </w:rPr>
        <w:t xml:space="preserve"> </w:t>
      </w:r>
      <w:r>
        <w:t>и</w:t>
      </w:r>
      <w:r>
        <w:rPr>
          <w:spacing w:val="-4"/>
        </w:rPr>
        <w:t xml:space="preserve"> </w:t>
      </w:r>
      <w:r>
        <w:t>иной</w:t>
      </w:r>
      <w:r>
        <w:rPr>
          <w:spacing w:val="-3"/>
        </w:rPr>
        <w:t xml:space="preserve"> </w:t>
      </w:r>
      <w:r>
        <w:t>деятельности</w:t>
      </w:r>
      <w:r>
        <w:rPr>
          <w:spacing w:val="-3"/>
        </w:rPr>
        <w:t xml:space="preserve"> </w:t>
      </w:r>
      <w:r>
        <w:t>обучающихся.</w:t>
      </w:r>
    </w:p>
    <w:p w:rsidR="00A9359F" w:rsidRDefault="00A9359F" w:rsidP="00A9359F">
      <w:pPr>
        <w:pStyle w:val="a3"/>
        <w:ind w:right="290" w:firstLine="447"/>
      </w:pPr>
      <w:r>
        <w:t>В интересах обучающихся с участием обучающихся и их семей могут разрабатываться</w:t>
      </w:r>
      <w:r>
        <w:rPr>
          <w:spacing w:val="1"/>
        </w:rPr>
        <w:t xml:space="preserve"> </w:t>
      </w:r>
      <w:r>
        <w:t>индивидуальные учебные планы, в рамках которых формируется индивидуальная 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темп</w:t>
      </w:r>
      <w:r>
        <w:rPr>
          <w:spacing w:val="1"/>
        </w:rPr>
        <w:t xml:space="preserve"> </w:t>
      </w:r>
      <w:r>
        <w:t>и</w:t>
      </w:r>
      <w:r>
        <w:rPr>
          <w:spacing w:val="1"/>
        </w:rPr>
        <w:t xml:space="preserve"> </w:t>
      </w:r>
      <w:r>
        <w:t>формы</w:t>
      </w:r>
      <w:r>
        <w:rPr>
          <w:spacing w:val="1"/>
        </w:rPr>
        <w:t xml:space="preserve"> </w:t>
      </w:r>
      <w:r>
        <w:t>образования).</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1"/>
        </w:rPr>
        <w:t xml:space="preserve"> </w:t>
      </w:r>
      <w:r>
        <w:t>сопровождается</w:t>
      </w:r>
      <w:r>
        <w:rPr>
          <w:spacing w:val="1"/>
        </w:rPr>
        <w:t xml:space="preserve"> </w:t>
      </w:r>
      <w:r>
        <w:t>тьюторской</w:t>
      </w:r>
      <w:r>
        <w:rPr>
          <w:spacing w:val="-1"/>
        </w:rPr>
        <w:t xml:space="preserve"> </w:t>
      </w:r>
      <w:r>
        <w:t>поддержкой.</w:t>
      </w:r>
    </w:p>
    <w:p w:rsidR="00A9359F" w:rsidRDefault="00A9359F" w:rsidP="00A9359F">
      <w:pPr>
        <w:pStyle w:val="a3"/>
        <w:spacing w:before="13" w:line="254" w:lineRule="auto"/>
        <w:ind w:left="941" w:right="290" w:firstLine="407"/>
      </w:pPr>
    </w:p>
    <w:p w:rsidR="00A9359F" w:rsidRDefault="00A9359F" w:rsidP="00A9359F">
      <w:pPr>
        <w:pStyle w:val="a3"/>
        <w:ind w:right="290" w:firstLine="708"/>
      </w:pPr>
      <w:r>
        <w:t>Продолжительность учебного года основного общего образования составляет 34 недели.</w:t>
      </w:r>
      <w:r>
        <w:rPr>
          <w:spacing w:val="1"/>
        </w:rPr>
        <w:t xml:space="preserve"> </w:t>
      </w:r>
      <w:r>
        <w:t>Количество учебных занятий за 5 лет не может составлять менее 5058 академических часов и</w:t>
      </w:r>
      <w:r>
        <w:rPr>
          <w:spacing w:val="1"/>
        </w:rPr>
        <w:t xml:space="preserve"> </w:t>
      </w:r>
      <w:r>
        <w:t>более 5848 академических часов. Максимальное число часов в неделю в 5, 6 и 7 классах при 5-</w:t>
      </w:r>
      <w:r>
        <w:rPr>
          <w:spacing w:val="1"/>
        </w:rPr>
        <w:t xml:space="preserve"> </w:t>
      </w:r>
      <w:r>
        <w:t>дневной учебной неделе и 34 учебных неделях составляет 29, 30 и 32 часа соответственно, в 8 и 9</w:t>
      </w:r>
      <w:r>
        <w:rPr>
          <w:spacing w:val="-57"/>
        </w:rPr>
        <w:t xml:space="preserve"> </w:t>
      </w:r>
      <w:r>
        <w:t>классах</w:t>
      </w:r>
      <w:r>
        <w:rPr>
          <w:spacing w:val="1"/>
        </w:rPr>
        <w:t xml:space="preserve"> </w:t>
      </w:r>
      <w:r>
        <w:t>составляет 33 часа.</w:t>
      </w:r>
    </w:p>
    <w:p w:rsidR="00A9359F" w:rsidRDefault="00A9359F" w:rsidP="00A9359F">
      <w:pPr>
        <w:pStyle w:val="a3"/>
        <w:ind w:right="284" w:firstLine="708"/>
      </w:pPr>
      <w:r>
        <w:t>Продолжительность</w:t>
      </w:r>
      <w:r>
        <w:rPr>
          <w:spacing w:val="1"/>
        </w:rPr>
        <w:t xml:space="preserve"> </w:t>
      </w:r>
      <w:r>
        <w:t>учебных</w:t>
      </w:r>
      <w:r>
        <w:rPr>
          <w:spacing w:val="1"/>
        </w:rPr>
        <w:t xml:space="preserve"> </w:t>
      </w:r>
      <w:r>
        <w:t>периодов</w:t>
      </w:r>
      <w:r>
        <w:rPr>
          <w:spacing w:val="1"/>
        </w:rPr>
        <w:t xml:space="preserve"> </w:t>
      </w:r>
      <w:r>
        <w:t>составляет</w:t>
      </w:r>
      <w:r>
        <w:rPr>
          <w:spacing w:val="1"/>
        </w:rPr>
        <w:t xml:space="preserve"> </w:t>
      </w:r>
      <w:r>
        <w:t>в</w:t>
      </w:r>
      <w:r>
        <w:rPr>
          <w:spacing w:val="1"/>
        </w:rPr>
        <w:t xml:space="preserve"> </w:t>
      </w:r>
      <w:r>
        <w:t>первом</w:t>
      </w:r>
      <w:r>
        <w:rPr>
          <w:spacing w:val="1"/>
        </w:rPr>
        <w:t xml:space="preserve"> </w:t>
      </w:r>
      <w:r>
        <w:t>полугодии</w:t>
      </w:r>
      <w:r>
        <w:rPr>
          <w:spacing w:val="1"/>
        </w:rPr>
        <w:t xml:space="preserve"> </w:t>
      </w:r>
      <w:r>
        <w:t>не</w:t>
      </w:r>
      <w:r>
        <w:rPr>
          <w:spacing w:val="1"/>
        </w:rPr>
        <w:t xml:space="preserve"> </w:t>
      </w:r>
      <w:r>
        <w:t>более</w:t>
      </w:r>
      <w:r>
        <w:rPr>
          <w:spacing w:val="60"/>
        </w:rPr>
        <w:t xml:space="preserve"> </w:t>
      </w:r>
      <w:r>
        <w:t>8</w:t>
      </w:r>
      <w:r>
        <w:rPr>
          <w:spacing w:val="1"/>
        </w:rPr>
        <w:t xml:space="preserve"> </w:t>
      </w:r>
      <w:r>
        <w:t>учебных недель; во втором полугодии – не более 11 учебных недель. Наиболее рациональным</w:t>
      </w:r>
      <w:r>
        <w:rPr>
          <w:spacing w:val="1"/>
        </w:rPr>
        <w:t xml:space="preserve"> </w:t>
      </w:r>
      <w:r>
        <w:t>графиком</w:t>
      </w:r>
      <w:r>
        <w:rPr>
          <w:spacing w:val="1"/>
        </w:rPr>
        <w:t xml:space="preserve"> </w:t>
      </w:r>
      <w:r>
        <w:t>является</w:t>
      </w:r>
      <w:r>
        <w:rPr>
          <w:spacing w:val="1"/>
        </w:rPr>
        <w:t xml:space="preserve"> </w:t>
      </w:r>
      <w:r>
        <w:t>равномерное</w:t>
      </w:r>
      <w:r>
        <w:rPr>
          <w:spacing w:val="1"/>
        </w:rPr>
        <w:t xml:space="preserve"> </w:t>
      </w:r>
      <w:r>
        <w:t>чередование</w:t>
      </w:r>
      <w:r>
        <w:rPr>
          <w:spacing w:val="1"/>
        </w:rPr>
        <w:t xml:space="preserve"> </w:t>
      </w:r>
      <w:r>
        <w:t>периода</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57"/>
        </w:rPr>
        <w:t xml:space="preserve"> </w:t>
      </w:r>
      <w:r>
        <w:t>Продолжительность</w:t>
      </w:r>
      <w:r>
        <w:rPr>
          <w:spacing w:val="-1"/>
        </w:rPr>
        <w:t xml:space="preserve"> </w:t>
      </w:r>
      <w:r>
        <w:t>каникул</w:t>
      </w:r>
      <w:r>
        <w:rPr>
          <w:spacing w:val="-2"/>
        </w:rPr>
        <w:t xml:space="preserve"> </w:t>
      </w:r>
      <w:r>
        <w:t>должна</w:t>
      </w:r>
      <w:r>
        <w:rPr>
          <w:spacing w:val="-2"/>
        </w:rPr>
        <w:t xml:space="preserve"> </w:t>
      </w:r>
      <w:r>
        <w:t>составлять</w:t>
      </w:r>
      <w:r>
        <w:rPr>
          <w:spacing w:val="1"/>
        </w:rPr>
        <w:t xml:space="preserve"> </w:t>
      </w:r>
      <w:r>
        <w:t>не</w:t>
      </w:r>
      <w:r>
        <w:rPr>
          <w:spacing w:val="-2"/>
        </w:rPr>
        <w:t xml:space="preserve"> </w:t>
      </w:r>
      <w:r>
        <w:t>менее</w:t>
      </w:r>
      <w:r>
        <w:rPr>
          <w:spacing w:val="-2"/>
        </w:rPr>
        <w:t xml:space="preserve"> </w:t>
      </w:r>
      <w:r>
        <w:t>7</w:t>
      </w:r>
      <w:r>
        <w:rPr>
          <w:spacing w:val="-1"/>
        </w:rPr>
        <w:t xml:space="preserve"> </w:t>
      </w:r>
      <w:r>
        <w:t>календарных</w:t>
      </w:r>
      <w:r>
        <w:rPr>
          <w:spacing w:val="1"/>
        </w:rPr>
        <w:t xml:space="preserve"> </w:t>
      </w:r>
      <w:r>
        <w:t>дней</w:t>
      </w:r>
    </w:p>
    <w:p w:rsidR="00A9359F" w:rsidRDefault="00A9359F" w:rsidP="00A9359F">
      <w:pPr>
        <w:pStyle w:val="a3"/>
        <w:ind w:right="284" w:firstLine="708"/>
      </w:pPr>
      <w:r>
        <w:t>Продолжительность</w:t>
      </w:r>
      <w:r>
        <w:rPr>
          <w:spacing w:val="1"/>
        </w:rPr>
        <w:t xml:space="preserve"> </w:t>
      </w:r>
      <w:r>
        <w:t>урока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40-45</w:t>
      </w:r>
      <w:r>
        <w:rPr>
          <w:spacing w:val="-57"/>
        </w:rPr>
        <w:t xml:space="preserve"> </w:t>
      </w:r>
      <w:r>
        <w:t>минут. Для классов, в которых обучаются дети с ОВЗ, – 40 минут. Во время занятий необходим</w:t>
      </w:r>
      <w:r>
        <w:rPr>
          <w:spacing w:val="1"/>
        </w:rPr>
        <w:t xml:space="preserve"> </w:t>
      </w:r>
      <w:r>
        <w:t>перерыв</w:t>
      </w:r>
      <w:r>
        <w:rPr>
          <w:spacing w:val="-2"/>
        </w:rPr>
        <w:t xml:space="preserve"> </w:t>
      </w:r>
      <w:r>
        <w:t>для гимнастики не</w:t>
      </w:r>
      <w:r>
        <w:rPr>
          <w:spacing w:val="-1"/>
        </w:rPr>
        <w:t xml:space="preserve"> </w:t>
      </w:r>
      <w:r>
        <w:t>менее</w:t>
      </w:r>
      <w:r>
        <w:rPr>
          <w:spacing w:val="-1"/>
        </w:rPr>
        <w:t xml:space="preserve"> </w:t>
      </w:r>
      <w:r>
        <w:t>2 минут.</w:t>
      </w:r>
    </w:p>
    <w:p w:rsidR="00A9359F" w:rsidRDefault="00A9359F" w:rsidP="00A9359F">
      <w:pPr>
        <w:pStyle w:val="a3"/>
        <w:spacing w:before="1" w:after="6"/>
        <w:ind w:left="1675"/>
      </w:pPr>
    </w:p>
    <w:tbl>
      <w:tblPr>
        <w:tblW w:w="10107" w:type="dxa"/>
        <w:tblInd w:w="93" w:type="dxa"/>
        <w:tblLayout w:type="fixed"/>
        <w:tblLook w:val="04A0"/>
      </w:tblPr>
      <w:tblGrid>
        <w:gridCol w:w="1716"/>
        <w:gridCol w:w="1184"/>
        <w:gridCol w:w="1368"/>
        <w:gridCol w:w="992"/>
        <w:gridCol w:w="851"/>
        <w:gridCol w:w="992"/>
        <w:gridCol w:w="992"/>
        <w:gridCol w:w="992"/>
        <w:gridCol w:w="993"/>
        <w:gridCol w:w="27"/>
      </w:tblGrid>
      <w:tr w:rsidR="00A9359F" w:rsidRPr="00A9359F" w:rsidTr="00A9359F">
        <w:trPr>
          <w:trHeight w:val="310"/>
        </w:trPr>
        <w:tc>
          <w:tcPr>
            <w:tcW w:w="1716" w:type="dxa"/>
            <w:vMerge w:val="restart"/>
            <w:tcBorders>
              <w:top w:val="single" w:sz="8" w:space="0" w:color="auto"/>
              <w:left w:val="single" w:sz="12" w:space="0" w:color="auto"/>
              <w:bottom w:val="single" w:sz="4" w:space="0" w:color="000000"/>
              <w:right w:val="single" w:sz="8"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Предметные области</w:t>
            </w:r>
          </w:p>
        </w:tc>
        <w:tc>
          <w:tcPr>
            <w:tcW w:w="2552" w:type="dxa"/>
            <w:gridSpan w:val="2"/>
            <w:vMerge w:val="restart"/>
            <w:tcBorders>
              <w:top w:val="single" w:sz="8" w:space="0" w:color="auto"/>
              <w:left w:val="single" w:sz="8" w:space="0" w:color="auto"/>
              <w:bottom w:val="nil"/>
              <w:right w:val="nil"/>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УЧЕБНЫЕ ПРЕДМЕТЫ/КЛАССЫ</w:t>
            </w:r>
          </w:p>
        </w:tc>
        <w:tc>
          <w:tcPr>
            <w:tcW w:w="5839" w:type="dxa"/>
            <w:gridSpan w:val="7"/>
            <w:tcBorders>
              <w:top w:val="single" w:sz="4" w:space="0" w:color="auto"/>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Количество часов в неделю</w:t>
            </w:r>
          </w:p>
        </w:tc>
      </w:tr>
      <w:tr w:rsidR="00A9359F" w:rsidRPr="00A9359F" w:rsidTr="00A9359F">
        <w:trPr>
          <w:trHeight w:val="310"/>
        </w:trPr>
        <w:tc>
          <w:tcPr>
            <w:tcW w:w="1716" w:type="dxa"/>
            <w:vMerge/>
            <w:tcBorders>
              <w:top w:val="single" w:sz="8" w:space="0" w:color="auto"/>
              <w:left w:val="single" w:sz="12" w:space="0" w:color="auto"/>
              <w:bottom w:val="single" w:sz="4" w:space="0" w:color="000000"/>
              <w:right w:val="single" w:sz="8"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vMerge/>
            <w:tcBorders>
              <w:top w:val="single" w:sz="8" w:space="0" w:color="auto"/>
              <w:left w:val="single" w:sz="8" w:space="0" w:color="auto"/>
              <w:bottom w:val="nil"/>
              <w:right w:val="nil"/>
            </w:tcBorders>
            <w:vAlign w:val="center"/>
            <w:hideMark/>
          </w:tcPr>
          <w:p w:rsidR="00A9359F" w:rsidRPr="00A9359F" w:rsidRDefault="00A9359F" w:rsidP="00A9359F">
            <w:pPr>
              <w:widowControl/>
              <w:autoSpaceDE/>
              <w:autoSpaceDN/>
              <w:rPr>
                <w:b/>
                <w:bCs/>
                <w:sz w:val="24"/>
                <w:szCs w:val="24"/>
                <w:lang w:eastAsia="ru-RU"/>
              </w:rPr>
            </w:pPr>
          </w:p>
        </w:tc>
        <w:tc>
          <w:tcPr>
            <w:tcW w:w="992" w:type="dxa"/>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5</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6</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7</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8</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9</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Всего</w:t>
            </w:r>
          </w:p>
        </w:tc>
      </w:tr>
      <w:tr w:rsidR="00A9359F" w:rsidRPr="00A9359F" w:rsidTr="00A9359F">
        <w:trPr>
          <w:trHeight w:val="310"/>
        </w:trPr>
        <w:tc>
          <w:tcPr>
            <w:tcW w:w="10107" w:type="dxa"/>
            <w:gridSpan w:val="10"/>
            <w:tcBorders>
              <w:top w:val="single" w:sz="4" w:space="0" w:color="auto"/>
              <w:left w:val="single" w:sz="4" w:space="0" w:color="auto"/>
              <w:bottom w:val="single" w:sz="4" w:space="0" w:color="auto"/>
              <w:right w:val="single" w:sz="4" w:space="0" w:color="auto"/>
            </w:tcBorders>
            <w:shd w:val="clear" w:color="000000" w:fill="FFCCFF"/>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ОБЯЗАТЕЛЬНАЯ ЧАСТЬ (70 %)</w:t>
            </w:r>
          </w:p>
        </w:tc>
      </w:tr>
      <w:tr w:rsidR="00A9359F" w:rsidRPr="00A9359F" w:rsidTr="00A9359F">
        <w:trPr>
          <w:trHeight w:val="310"/>
        </w:trPr>
        <w:tc>
          <w:tcPr>
            <w:tcW w:w="1716" w:type="dxa"/>
            <w:vMerge w:val="restart"/>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Русский язык и литература</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Русский язык</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5</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6</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6</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Литература</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3</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3</w:t>
            </w:r>
          </w:p>
        </w:tc>
      </w:tr>
      <w:tr w:rsidR="00A9359F" w:rsidRPr="00A9359F" w:rsidTr="00A9359F">
        <w:trPr>
          <w:trHeight w:val="620"/>
        </w:trPr>
        <w:tc>
          <w:tcPr>
            <w:tcW w:w="1716" w:type="dxa"/>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Иностранные языки</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Иностранный язык (английский)</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3</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3</w:t>
            </w:r>
          </w:p>
        </w:tc>
      </w:tr>
      <w:tr w:rsidR="00A9359F" w:rsidRPr="00A9359F" w:rsidTr="00A9359F">
        <w:trPr>
          <w:trHeight w:val="310"/>
        </w:trPr>
        <w:tc>
          <w:tcPr>
            <w:tcW w:w="1716" w:type="dxa"/>
            <w:vMerge w:val="restart"/>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Математика и информатика</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Математика</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5</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5</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Алгебра</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0</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Геометрия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0</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Вероятность и статистика</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1</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sz w:val="24"/>
                <w:szCs w:val="24"/>
                <w:lang w:eastAsia="ru-RU"/>
              </w:rPr>
            </w:pPr>
            <w:r w:rsidRPr="00A9359F">
              <w:rPr>
                <w:sz w:val="24"/>
                <w:szCs w:val="24"/>
                <w:lang w:eastAsia="ru-RU"/>
              </w:rPr>
              <w:t>Информатика</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1</w:t>
            </w:r>
          </w:p>
        </w:tc>
      </w:tr>
      <w:tr w:rsidR="00A9359F" w:rsidRPr="00A9359F" w:rsidTr="00A9359F">
        <w:trPr>
          <w:trHeight w:val="310"/>
        </w:trPr>
        <w:tc>
          <w:tcPr>
            <w:tcW w:w="1716" w:type="dxa"/>
            <w:vMerge w:val="restart"/>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Общественно-научные предметы</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История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2</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Обществознание</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1</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География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2</w:t>
            </w:r>
          </w:p>
        </w:tc>
      </w:tr>
      <w:tr w:rsidR="00A9359F" w:rsidRPr="00A9359F" w:rsidTr="00A9359F">
        <w:trPr>
          <w:trHeight w:val="310"/>
        </w:trPr>
        <w:tc>
          <w:tcPr>
            <w:tcW w:w="1716" w:type="dxa"/>
            <w:vMerge w:val="restart"/>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Естественнонаучные предметы</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Физика</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2</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Химия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0</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Биология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1</w:t>
            </w:r>
          </w:p>
        </w:tc>
      </w:tr>
      <w:tr w:rsidR="00A9359F" w:rsidRPr="00A9359F" w:rsidTr="00A9359F">
        <w:trPr>
          <w:trHeight w:val="930"/>
        </w:trPr>
        <w:tc>
          <w:tcPr>
            <w:tcW w:w="1716" w:type="dxa"/>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Основы духовно-нравственной культуры народов России</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Основы духовно-нравственной культуры народов России</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1</w:t>
            </w:r>
          </w:p>
        </w:tc>
      </w:tr>
      <w:tr w:rsidR="00A9359F" w:rsidRPr="00A9359F" w:rsidTr="00A9359F">
        <w:trPr>
          <w:trHeight w:val="310"/>
        </w:trPr>
        <w:tc>
          <w:tcPr>
            <w:tcW w:w="1716" w:type="dxa"/>
            <w:vMerge w:val="restart"/>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Искусство</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Изобразительное искусство</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1</w:t>
            </w:r>
          </w:p>
        </w:tc>
      </w:tr>
      <w:tr w:rsidR="00A9359F" w:rsidRPr="00A9359F" w:rsidTr="00A9359F">
        <w:trPr>
          <w:trHeight w:val="31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b/>
                <w:bCs/>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Музыка</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1</w:t>
            </w:r>
          </w:p>
        </w:tc>
      </w:tr>
      <w:tr w:rsidR="00A9359F" w:rsidRPr="00A9359F" w:rsidTr="00A9359F">
        <w:trPr>
          <w:trHeight w:val="310"/>
        </w:trPr>
        <w:tc>
          <w:tcPr>
            <w:tcW w:w="1716" w:type="dxa"/>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Технология</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Труд (технология)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2</w:t>
            </w:r>
          </w:p>
        </w:tc>
      </w:tr>
      <w:tr w:rsidR="00A9359F" w:rsidRPr="00A9359F" w:rsidTr="00A9359F">
        <w:trPr>
          <w:trHeight w:val="310"/>
        </w:trPr>
        <w:tc>
          <w:tcPr>
            <w:tcW w:w="1716" w:type="dxa"/>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Физическая культура</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Физическая культура</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2</w:t>
            </w:r>
          </w:p>
        </w:tc>
      </w:tr>
      <w:tr w:rsidR="00A9359F" w:rsidRPr="00A9359F" w:rsidTr="00A9359F">
        <w:trPr>
          <w:trHeight w:val="620"/>
        </w:trPr>
        <w:tc>
          <w:tcPr>
            <w:tcW w:w="1716" w:type="dxa"/>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Основы безопасности и защиты Родины</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Основы безопасности и защиты Родины</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000000"/>
                <w:sz w:val="24"/>
                <w:szCs w:val="24"/>
                <w:lang w:eastAsia="ru-RU"/>
              </w:rPr>
            </w:pPr>
            <w:r w:rsidRPr="00A9359F">
              <w:rPr>
                <w:color w:val="000000"/>
                <w:sz w:val="24"/>
                <w:szCs w:val="24"/>
                <w:lang w:eastAsia="ru-RU"/>
              </w:rPr>
              <w:t> </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0</w:t>
            </w:r>
          </w:p>
        </w:tc>
      </w:tr>
      <w:tr w:rsidR="00A9359F" w:rsidRPr="00A9359F" w:rsidTr="00A9359F">
        <w:trPr>
          <w:trHeight w:val="310"/>
        </w:trPr>
        <w:tc>
          <w:tcPr>
            <w:tcW w:w="4268" w:type="dxa"/>
            <w:gridSpan w:val="3"/>
            <w:tcBorders>
              <w:top w:val="single" w:sz="4" w:space="0" w:color="auto"/>
              <w:left w:val="single" w:sz="4" w:space="0" w:color="auto"/>
              <w:bottom w:val="single" w:sz="4" w:space="0" w:color="auto"/>
              <w:right w:val="single" w:sz="4" w:space="0" w:color="auto"/>
            </w:tcBorders>
            <w:shd w:val="clear" w:color="000000" w:fill="FFFFCC"/>
            <w:hideMark/>
          </w:tcPr>
          <w:p w:rsidR="00A9359F" w:rsidRPr="00A9359F" w:rsidRDefault="00A9359F" w:rsidP="00A9359F">
            <w:pPr>
              <w:widowControl/>
              <w:autoSpaceDE/>
              <w:autoSpaceDN/>
              <w:jc w:val="right"/>
              <w:rPr>
                <w:b/>
                <w:bCs/>
                <w:color w:val="000000"/>
                <w:sz w:val="24"/>
                <w:szCs w:val="24"/>
                <w:lang w:eastAsia="ru-RU"/>
              </w:rPr>
            </w:pPr>
            <w:r w:rsidRPr="00A9359F">
              <w:rPr>
                <w:b/>
                <w:bCs/>
                <w:color w:val="000000"/>
                <w:sz w:val="24"/>
                <w:szCs w:val="24"/>
                <w:lang w:eastAsia="ru-RU"/>
              </w:rPr>
              <w:t>Итого:</w:t>
            </w:r>
          </w:p>
        </w:tc>
        <w:tc>
          <w:tcPr>
            <w:tcW w:w="992"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27</w:t>
            </w:r>
          </w:p>
        </w:tc>
        <w:tc>
          <w:tcPr>
            <w:tcW w:w="851"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29</w:t>
            </w:r>
          </w:p>
        </w:tc>
        <w:tc>
          <w:tcPr>
            <w:tcW w:w="992"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30</w:t>
            </w:r>
          </w:p>
        </w:tc>
        <w:tc>
          <w:tcPr>
            <w:tcW w:w="992"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0</w:t>
            </w:r>
          </w:p>
        </w:tc>
        <w:tc>
          <w:tcPr>
            <w:tcW w:w="1020" w:type="dxa"/>
            <w:gridSpan w:val="2"/>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FF0000"/>
                <w:sz w:val="24"/>
                <w:szCs w:val="24"/>
                <w:lang w:eastAsia="ru-RU"/>
              </w:rPr>
            </w:pPr>
            <w:r w:rsidRPr="00A9359F">
              <w:rPr>
                <w:b/>
                <w:bCs/>
                <w:color w:val="FF0000"/>
                <w:sz w:val="24"/>
                <w:szCs w:val="24"/>
                <w:lang w:eastAsia="ru-RU"/>
              </w:rPr>
              <w:t>34</w:t>
            </w:r>
          </w:p>
        </w:tc>
      </w:tr>
      <w:tr w:rsidR="00A9359F" w:rsidRPr="00A9359F" w:rsidTr="00A9359F">
        <w:trPr>
          <w:trHeight w:val="310"/>
        </w:trPr>
        <w:tc>
          <w:tcPr>
            <w:tcW w:w="10107" w:type="dxa"/>
            <w:gridSpan w:val="10"/>
            <w:tcBorders>
              <w:top w:val="single" w:sz="4" w:space="0" w:color="auto"/>
              <w:left w:val="single" w:sz="4" w:space="0" w:color="auto"/>
              <w:bottom w:val="single" w:sz="4" w:space="0" w:color="auto"/>
              <w:right w:val="single" w:sz="4" w:space="0" w:color="auto"/>
            </w:tcBorders>
            <w:shd w:val="clear" w:color="000000" w:fill="FFCCFF"/>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ЧАСТЬ, ФОРМИРУЕМАЯ УЧАСТНИКАМИ ОБРАЗОВАТЕЛЬНЫХ ОТНОШЕНИЙ (30 %)</w:t>
            </w:r>
          </w:p>
        </w:tc>
      </w:tr>
      <w:tr w:rsidR="00A9359F" w:rsidRPr="00A9359F" w:rsidTr="00A9359F">
        <w:trPr>
          <w:trHeight w:val="310"/>
        </w:trPr>
        <w:tc>
          <w:tcPr>
            <w:tcW w:w="10107" w:type="dxa"/>
            <w:gridSpan w:val="10"/>
            <w:tcBorders>
              <w:top w:val="single" w:sz="4" w:space="0" w:color="auto"/>
              <w:left w:val="single" w:sz="4" w:space="0" w:color="auto"/>
              <w:bottom w:val="single" w:sz="4" w:space="0" w:color="auto"/>
              <w:right w:val="single" w:sz="4" w:space="0" w:color="auto"/>
            </w:tcBorders>
            <w:shd w:val="clear" w:color="000000" w:fill="CCFFCC"/>
            <w:hideMark/>
          </w:tcPr>
          <w:p w:rsidR="00A9359F" w:rsidRPr="00A9359F" w:rsidRDefault="00A9359F" w:rsidP="00A9359F">
            <w:pPr>
              <w:widowControl/>
              <w:autoSpaceDE/>
              <w:autoSpaceDN/>
              <w:rPr>
                <w:b/>
                <w:bCs/>
                <w:color w:val="000000"/>
                <w:sz w:val="24"/>
                <w:szCs w:val="24"/>
                <w:lang w:eastAsia="ru-RU"/>
              </w:rPr>
            </w:pPr>
            <w:r w:rsidRPr="00A9359F">
              <w:rPr>
                <w:b/>
                <w:bCs/>
                <w:color w:val="000000"/>
                <w:sz w:val="24"/>
                <w:szCs w:val="24"/>
                <w:lang w:eastAsia="ru-RU"/>
              </w:rPr>
              <w:t>Урочная деятельность</w:t>
            </w:r>
          </w:p>
        </w:tc>
      </w:tr>
      <w:tr w:rsidR="00A9359F" w:rsidRPr="00A9359F" w:rsidTr="00A9359F">
        <w:trPr>
          <w:gridAfter w:val="1"/>
          <w:wAfter w:w="27" w:type="dxa"/>
          <w:trHeight w:val="620"/>
        </w:trPr>
        <w:tc>
          <w:tcPr>
            <w:tcW w:w="1716" w:type="dxa"/>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sz w:val="24"/>
                <w:szCs w:val="24"/>
                <w:lang w:eastAsia="ru-RU"/>
              </w:rPr>
            </w:pPr>
            <w:r w:rsidRPr="00A9359F">
              <w:rPr>
                <w:sz w:val="24"/>
                <w:szCs w:val="24"/>
                <w:lang w:eastAsia="ru-RU"/>
              </w:rPr>
              <w:t>Математика и информатика</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Информатика</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1</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 </w:t>
            </w:r>
          </w:p>
        </w:tc>
        <w:tc>
          <w:tcPr>
            <w:tcW w:w="993"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2</w:t>
            </w:r>
          </w:p>
        </w:tc>
      </w:tr>
      <w:tr w:rsidR="00A9359F" w:rsidRPr="00A9359F" w:rsidTr="00A9359F">
        <w:trPr>
          <w:gridAfter w:val="1"/>
          <w:wAfter w:w="27" w:type="dxa"/>
          <w:trHeight w:val="310"/>
        </w:trPr>
        <w:tc>
          <w:tcPr>
            <w:tcW w:w="1716" w:type="dxa"/>
            <w:vMerge w:val="restart"/>
            <w:tcBorders>
              <w:top w:val="nil"/>
              <w:left w:val="single" w:sz="4" w:space="0" w:color="auto"/>
              <w:bottom w:val="single" w:sz="4" w:space="0" w:color="000000"/>
              <w:right w:val="single" w:sz="4" w:space="0" w:color="auto"/>
            </w:tcBorders>
            <w:shd w:val="clear" w:color="auto" w:fill="auto"/>
            <w:hideMark/>
          </w:tcPr>
          <w:p w:rsidR="00A9359F" w:rsidRPr="00A9359F" w:rsidRDefault="00A9359F" w:rsidP="00A9359F">
            <w:pPr>
              <w:widowControl/>
              <w:autoSpaceDE/>
              <w:autoSpaceDN/>
              <w:rPr>
                <w:sz w:val="24"/>
                <w:szCs w:val="24"/>
                <w:lang w:eastAsia="ru-RU"/>
              </w:rPr>
            </w:pPr>
            <w:r w:rsidRPr="00A9359F">
              <w:rPr>
                <w:sz w:val="24"/>
                <w:szCs w:val="24"/>
                <w:lang w:eastAsia="ru-RU"/>
              </w:rPr>
              <w:t>Естественнонаучные предметы</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Биология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 </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 </w:t>
            </w:r>
          </w:p>
        </w:tc>
        <w:tc>
          <w:tcPr>
            <w:tcW w:w="993"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1</w:t>
            </w:r>
          </w:p>
        </w:tc>
      </w:tr>
      <w:tr w:rsidR="00A9359F" w:rsidRPr="00A9359F" w:rsidTr="00A9359F">
        <w:trPr>
          <w:gridAfter w:val="1"/>
          <w:wAfter w:w="27" w:type="dxa"/>
          <w:trHeight w:val="310"/>
        </w:trPr>
        <w:tc>
          <w:tcPr>
            <w:tcW w:w="1716" w:type="dxa"/>
            <w:vMerge/>
            <w:tcBorders>
              <w:top w:val="nil"/>
              <w:left w:val="single" w:sz="4" w:space="0" w:color="auto"/>
              <w:bottom w:val="single" w:sz="4" w:space="0" w:color="000000"/>
              <w:right w:val="single" w:sz="4" w:space="0" w:color="auto"/>
            </w:tcBorders>
            <w:vAlign w:val="center"/>
            <w:hideMark/>
          </w:tcPr>
          <w:p w:rsidR="00A9359F" w:rsidRPr="00A9359F" w:rsidRDefault="00A9359F" w:rsidP="00A9359F">
            <w:pPr>
              <w:widowControl/>
              <w:autoSpaceDE/>
              <w:autoSpaceDN/>
              <w:rPr>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География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1</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3"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1</w:t>
            </w:r>
          </w:p>
        </w:tc>
      </w:tr>
      <w:tr w:rsidR="00A9359F" w:rsidRPr="00A9359F" w:rsidTr="00A9359F">
        <w:trPr>
          <w:gridAfter w:val="1"/>
          <w:wAfter w:w="27" w:type="dxa"/>
          <w:trHeight w:val="310"/>
        </w:trPr>
        <w:tc>
          <w:tcPr>
            <w:tcW w:w="1716" w:type="dxa"/>
            <w:vMerge w:val="restart"/>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sz w:val="24"/>
                <w:szCs w:val="24"/>
                <w:lang w:eastAsia="ru-RU"/>
              </w:rPr>
            </w:pPr>
            <w:r w:rsidRPr="00A9359F">
              <w:rPr>
                <w:sz w:val="24"/>
                <w:szCs w:val="24"/>
                <w:lang w:eastAsia="ru-RU"/>
              </w:rPr>
              <w:t>Общественно-научные предметы</w:t>
            </w: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sz w:val="24"/>
                <w:szCs w:val="24"/>
                <w:lang w:eastAsia="ru-RU"/>
              </w:rPr>
            </w:pPr>
            <w:r w:rsidRPr="00A9359F">
              <w:rPr>
                <w:sz w:val="24"/>
                <w:szCs w:val="24"/>
                <w:lang w:eastAsia="ru-RU"/>
              </w:rPr>
              <w:t>История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1</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3"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1</w:t>
            </w:r>
          </w:p>
        </w:tc>
      </w:tr>
      <w:tr w:rsidR="00A9359F" w:rsidRPr="00A9359F" w:rsidTr="00A9359F">
        <w:trPr>
          <w:gridAfter w:val="1"/>
          <w:wAfter w:w="27" w:type="dxa"/>
          <w:trHeight w:val="620"/>
        </w:trPr>
        <w:tc>
          <w:tcPr>
            <w:tcW w:w="1716" w:type="dxa"/>
            <w:vMerge/>
            <w:tcBorders>
              <w:top w:val="nil"/>
              <w:left w:val="single" w:sz="4" w:space="0" w:color="auto"/>
              <w:bottom w:val="single" w:sz="4" w:space="0" w:color="auto"/>
              <w:right w:val="single" w:sz="4" w:space="0" w:color="auto"/>
            </w:tcBorders>
            <w:vAlign w:val="center"/>
            <w:hideMark/>
          </w:tcPr>
          <w:p w:rsidR="00A9359F" w:rsidRPr="00A9359F" w:rsidRDefault="00A9359F" w:rsidP="00A9359F">
            <w:pPr>
              <w:widowControl/>
              <w:autoSpaceDE/>
              <w:autoSpaceDN/>
              <w:rPr>
                <w:sz w:val="24"/>
                <w:szCs w:val="24"/>
                <w:lang w:eastAsia="ru-RU"/>
              </w:rPr>
            </w:pPr>
          </w:p>
        </w:tc>
        <w:tc>
          <w:tcPr>
            <w:tcW w:w="2552" w:type="dxa"/>
            <w:gridSpan w:val="2"/>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sz w:val="24"/>
                <w:szCs w:val="24"/>
                <w:lang w:eastAsia="ru-RU"/>
              </w:rPr>
            </w:pPr>
            <w:r w:rsidRPr="00A9359F">
              <w:rPr>
                <w:sz w:val="24"/>
                <w:szCs w:val="24"/>
                <w:lang w:eastAsia="ru-RU"/>
              </w:rPr>
              <w:t>Введение в новейшую историю России</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sz w:val="24"/>
                <w:szCs w:val="24"/>
                <w:lang w:eastAsia="ru-RU"/>
              </w:rPr>
            </w:pPr>
            <w:r w:rsidRPr="00A9359F">
              <w:rPr>
                <w:sz w:val="24"/>
                <w:szCs w:val="24"/>
                <w:lang w:eastAsia="ru-RU"/>
              </w:rPr>
              <w:t> </w:t>
            </w:r>
          </w:p>
        </w:tc>
        <w:tc>
          <w:tcPr>
            <w:tcW w:w="993"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0</w:t>
            </w:r>
          </w:p>
        </w:tc>
      </w:tr>
      <w:tr w:rsidR="00A9359F" w:rsidRPr="00A9359F" w:rsidTr="00A9359F">
        <w:trPr>
          <w:gridAfter w:val="1"/>
          <w:wAfter w:w="27" w:type="dxa"/>
          <w:trHeight w:val="310"/>
        </w:trPr>
        <w:tc>
          <w:tcPr>
            <w:tcW w:w="4268" w:type="dxa"/>
            <w:gridSpan w:val="3"/>
            <w:tcBorders>
              <w:top w:val="single" w:sz="4" w:space="0" w:color="auto"/>
              <w:left w:val="single" w:sz="4" w:space="0" w:color="auto"/>
              <w:bottom w:val="single" w:sz="4" w:space="0" w:color="auto"/>
              <w:right w:val="single" w:sz="4" w:space="0" w:color="auto"/>
            </w:tcBorders>
            <w:shd w:val="clear" w:color="000000" w:fill="FFFFCC"/>
            <w:hideMark/>
          </w:tcPr>
          <w:p w:rsidR="00A9359F" w:rsidRPr="00A9359F" w:rsidRDefault="00A9359F" w:rsidP="00A9359F">
            <w:pPr>
              <w:widowControl/>
              <w:autoSpaceDE/>
              <w:autoSpaceDN/>
              <w:jc w:val="right"/>
              <w:rPr>
                <w:b/>
                <w:bCs/>
                <w:color w:val="000000"/>
                <w:sz w:val="24"/>
                <w:szCs w:val="24"/>
                <w:lang w:eastAsia="ru-RU"/>
              </w:rPr>
            </w:pPr>
            <w:r w:rsidRPr="00A9359F">
              <w:rPr>
                <w:b/>
                <w:bCs/>
                <w:color w:val="000000"/>
                <w:sz w:val="24"/>
                <w:szCs w:val="24"/>
                <w:lang w:eastAsia="ru-RU"/>
              </w:rPr>
              <w:t>Итого:</w:t>
            </w:r>
          </w:p>
        </w:tc>
        <w:tc>
          <w:tcPr>
            <w:tcW w:w="992"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2</w:t>
            </w:r>
          </w:p>
        </w:tc>
        <w:tc>
          <w:tcPr>
            <w:tcW w:w="851"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1</w:t>
            </w:r>
          </w:p>
        </w:tc>
        <w:tc>
          <w:tcPr>
            <w:tcW w:w="992"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2</w:t>
            </w:r>
          </w:p>
        </w:tc>
        <w:tc>
          <w:tcPr>
            <w:tcW w:w="992"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0</w:t>
            </w:r>
          </w:p>
        </w:tc>
        <w:tc>
          <w:tcPr>
            <w:tcW w:w="992"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sz w:val="24"/>
                <w:szCs w:val="24"/>
                <w:lang w:eastAsia="ru-RU"/>
              </w:rPr>
            </w:pPr>
            <w:r w:rsidRPr="00A9359F">
              <w:rPr>
                <w:b/>
                <w:bCs/>
                <w:sz w:val="24"/>
                <w:szCs w:val="24"/>
                <w:lang w:eastAsia="ru-RU"/>
              </w:rPr>
              <w:t>0</w:t>
            </w:r>
          </w:p>
        </w:tc>
        <w:tc>
          <w:tcPr>
            <w:tcW w:w="993"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FF0000"/>
                <w:sz w:val="24"/>
                <w:szCs w:val="24"/>
                <w:lang w:eastAsia="ru-RU"/>
              </w:rPr>
            </w:pPr>
            <w:r w:rsidRPr="00A9359F">
              <w:rPr>
                <w:b/>
                <w:bCs/>
                <w:color w:val="FF0000"/>
                <w:sz w:val="24"/>
                <w:szCs w:val="24"/>
                <w:lang w:eastAsia="ru-RU"/>
              </w:rPr>
              <w:t>5</w:t>
            </w:r>
          </w:p>
        </w:tc>
      </w:tr>
      <w:tr w:rsidR="00A9359F" w:rsidRPr="00A9359F" w:rsidTr="00A9359F">
        <w:trPr>
          <w:trHeight w:val="310"/>
        </w:trPr>
        <w:tc>
          <w:tcPr>
            <w:tcW w:w="10107" w:type="dxa"/>
            <w:gridSpan w:val="10"/>
            <w:tcBorders>
              <w:top w:val="single" w:sz="4" w:space="0" w:color="auto"/>
              <w:left w:val="single" w:sz="4" w:space="0" w:color="auto"/>
              <w:bottom w:val="single" w:sz="4" w:space="0" w:color="auto"/>
              <w:right w:val="single" w:sz="4" w:space="0" w:color="000000"/>
            </w:tcBorders>
            <w:shd w:val="clear" w:color="000000" w:fill="CCFFCC"/>
            <w:hideMark/>
          </w:tcPr>
          <w:p w:rsidR="00A9359F" w:rsidRPr="00A9359F" w:rsidRDefault="00A9359F" w:rsidP="00A9359F">
            <w:pPr>
              <w:widowControl/>
              <w:autoSpaceDE/>
              <w:autoSpaceDN/>
              <w:rPr>
                <w:b/>
                <w:bCs/>
                <w:i/>
                <w:iCs/>
                <w:color w:val="000000"/>
                <w:sz w:val="24"/>
                <w:szCs w:val="24"/>
                <w:lang w:eastAsia="ru-RU"/>
              </w:rPr>
            </w:pPr>
            <w:r w:rsidRPr="00A9359F">
              <w:rPr>
                <w:b/>
                <w:bCs/>
                <w:i/>
                <w:iCs/>
                <w:color w:val="000000"/>
                <w:sz w:val="24"/>
                <w:szCs w:val="24"/>
                <w:lang w:eastAsia="ru-RU"/>
              </w:rPr>
              <w:t>Деление</w:t>
            </w:r>
          </w:p>
        </w:tc>
      </w:tr>
      <w:tr w:rsidR="00A9359F" w:rsidRPr="00A9359F" w:rsidTr="00A9359F">
        <w:trPr>
          <w:gridAfter w:val="1"/>
          <w:wAfter w:w="27" w:type="dxa"/>
          <w:trHeight w:val="310"/>
        </w:trPr>
        <w:tc>
          <w:tcPr>
            <w:tcW w:w="2900" w:type="dxa"/>
            <w:gridSpan w:val="2"/>
            <w:tcBorders>
              <w:top w:val="nil"/>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b/>
                <w:bCs/>
                <w:sz w:val="24"/>
                <w:szCs w:val="24"/>
                <w:lang w:eastAsia="ru-RU"/>
              </w:rPr>
            </w:pPr>
            <w:r w:rsidRPr="00A9359F">
              <w:rPr>
                <w:b/>
                <w:bCs/>
                <w:sz w:val="24"/>
                <w:szCs w:val="24"/>
                <w:lang w:eastAsia="ru-RU"/>
              </w:rPr>
              <w:t>Технология</w:t>
            </w:r>
          </w:p>
        </w:tc>
        <w:tc>
          <w:tcPr>
            <w:tcW w:w="1368"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000000"/>
                <w:sz w:val="24"/>
                <w:szCs w:val="24"/>
                <w:lang w:eastAsia="ru-RU"/>
              </w:rPr>
            </w:pPr>
            <w:r w:rsidRPr="00A9359F">
              <w:rPr>
                <w:color w:val="000000"/>
                <w:sz w:val="24"/>
                <w:szCs w:val="24"/>
                <w:lang w:eastAsia="ru-RU"/>
              </w:rPr>
              <w:t>Труд (технология)</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FF0000"/>
                <w:sz w:val="24"/>
                <w:szCs w:val="24"/>
                <w:lang w:eastAsia="ru-RU"/>
              </w:rPr>
            </w:pPr>
            <w:r w:rsidRPr="00A9359F">
              <w:rPr>
                <w:color w:val="FF0000"/>
                <w:sz w:val="24"/>
                <w:szCs w:val="24"/>
                <w:lang w:eastAsia="ru-RU"/>
              </w:rPr>
              <w:t> </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FF0000"/>
                <w:sz w:val="24"/>
                <w:szCs w:val="24"/>
                <w:lang w:eastAsia="ru-RU"/>
              </w:rPr>
            </w:pPr>
            <w:r w:rsidRPr="00A9359F">
              <w:rPr>
                <w:color w:val="FF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FF0000"/>
                <w:sz w:val="24"/>
                <w:szCs w:val="24"/>
                <w:lang w:eastAsia="ru-RU"/>
              </w:rPr>
            </w:pPr>
            <w:r w:rsidRPr="00A9359F">
              <w:rPr>
                <w:color w:val="FF0000"/>
                <w:sz w:val="24"/>
                <w:szCs w:val="24"/>
                <w:lang w:eastAsia="ru-RU"/>
              </w:rPr>
              <w:t>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FF0000"/>
                <w:sz w:val="24"/>
                <w:szCs w:val="24"/>
                <w:lang w:eastAsia="ru-RU"/>
              </w:rPr>
            </w:pPr>
            <w:r w:rsidRPr="00A9359F">
              <w:rPr>
                <w:color w:val="FF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color w:val="FF0000"/>
                <w:sz w:val="24"/>
                <w:szCs w:val="24"/>
                <w:lang w:eastAsia="ru-RU"/>
              </w:rPr>
            </w:pPr>
            <w:r w:rsidRPr="00A9359F">
              <w:rPr>
                <w:color w:val="FF0000"/>
                <w:sz w:val="24"/>
                <w:szCs w:val="24"/>
                <w:lang w:eastAsia="ru-RU"/>
              </w:rPr>
              <w:t> </w:t>
            </w:r>
          </w:p>
        </w:tc>
        <w:tc>
          <w:tcPr>
            <w:tcW w:w="993"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color w:val="FF0000"/>
                <w:sz w:val="24"/>
                <w:szCs w:val="24"/>
                <w:lang w:eastAsia="ru-RU"/>
              </w:rPr>
            </w:pPr>
            <w:r w:rsidRPr="00A9359F">
              <w:rPr>
                <w:b/>
                <w:bCs/>
                <w:color w:val="FF0000"/>
                <w:sz w:val="24"/>
                <w:szCs w:val="24"/>
                <w:lang w:eastAsia="ru-RU"/>
              </w:rPr>
              <w:t>2</w:t>
            </w:r>
          </w:p>
        </w:tc>
      </w:tr>
      <w:tr w:rsidR="00A9359F" w:rsidRPr="00A9359F" w:rsidTr="00A9359F">
        <w:trPr>
          <w:gridAfter w:val="1"/>
          <w:wAfter w:w="27" w:type="dxa"/>
          <w:trHeight w:val="310"/>
        </w:trPr>
        <w:tc>
          <w:tcPr>
            <w:tcW w:w="4268" w:type="dxa"/>
            <w:gridSpan w:val="3"/>
            <w:tcBorders>
              <w:top w:val="single" w:sz="4" w:space="0" w:color="auto"/>
              <w:left w:val="single" w:sz="4" w:space="0" w:color="auto"/>
              <w:bottom w:val="single" w:sz="4" w:space="0" w:color="auto"/>
              <w:right w:val="single" w:sz="4" w:space="0" w:color="auto"/>
            </w:tcBorders>
            <w:shd w:val="clear" w:color="000000" w:fill="CCFFCC"/>
            <w:hideMark/>
          </w:tcPr>
          <w:p w:rsidR="00A9359F" w:rsidRPr="00A9359F" w:rsidRDefault="00A9359F" w:rsidP="00A9359F">
            <w:pPr>
              <w:widowControl/>
              <w:autoSpaceDE/>
              <w:autoSpaceDN/>
              <w:jc w:val="right"/>
              <w:rPr>
                <w:b/>
                <w:bCs/>
                <w:color w:val="000000"/>
                <w:sz w:val="24"/>
                <w:szCs w:val="24"/>
                <w:lang w:eastAsia="ru-RU"/>
              </w:rPr>
            </w:pPr>
            <w:r w:rsidRPr="00A9359F">
              <w:rPr>
                <w:b/>
                <w:bCs/>
                <w:color w:val="000000"/>
                <w:sz w:val="24"/>
                <w:szCs w:val="24"/>
                <w:lang w:eastAsia="ru-RU"/>
              </w:rPr>
              <w:t>Всего часов по учебному плану</w:t>
            </w:r>
          </w:p>
        </w:tc>
        <w:tc>
          <w:tcPr>
            <w:tcW w:w="992" w:type="dxa"/>
            <w:tcBorders>
              <w:top w:val="nil"/>
              <w:left w:val="nil"/>
              <w:bottom w:val="single" w:sz="4" w:space="0" w:color="auto"/>
              <w:right w:val="single" w:sz="4" w:space="0" w:color="auto"/>
            </w:tcBorders>
            <w:shd w:val="clear" w:color="000000" w:fill="CC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29</w:t>
            </w:r>
          </w:p>
        </w:tc>
        <w:tc>
          <w:tcPr>
            <w:tcW w:w="851" w:type="dxa"/>
            <w:tcBorders>
              <w:top w:val="nil"/>
              <w:left w:val="nil"/>
              <w:bottom w:val="single" w:sz="4" w:space="0" w:color="auto"/>
              <w:right w:val="single" w:sz="4" w:space="0" w:color="auto"/>
            </w:tcBorders>
            <w:shd w:val="clear" w:color="000000" w:fill="CC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30</w:t>
            </w:r>
          </w:p>
        </w:tc>
        <w:tc>
          <w:tcPr>
            <w:tcW w:w="992" w:type="dxa"/>
            <w:tcBorders>
              <w:top w:val="nil"/>
              <w:left w:val="nil"/>
              <w:bottom w:val="single" w:sz="4" w:space="0" w:color="auto"/>
              <w:right w:val="single" w:sz="4" w:space="0" w:color="auto"/>
            </w:tcBorders>
            <w:shd w:val="clear" w:color="000000" w:fill="CC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32</w:t>
            </w:r>
          </w:p>
        </w:tc>
        <w:tc>
          <w:tcPr>
            <w:tcW w:w="992" w:type="dxa"/>
            <w:tcBorders>
              <w:top w:val="nil"/>
              <w:left w:val="nil"/>
              <w:bottom w:val="single" w:sz="4" w:space="0" w:color="auto"/>
              <w:right w:val="single" w:sz="4" w:space="0" w:color="auto"/>
            </w:tcBorders>
            <w:shd w:val="clear" w:color="000000" w:fill="CC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0</w:t>
            </w:r>
          </w:p>
        </w:tc>
        <w:tc>
          <w:tcPr>
            <w:tcW w:w="992" w:type="dxa"/>
            <w:tcBorders>
              <w:top w:val="nil"/>
              <w:left w:val="nil"/>
              <w:bottom w:val="single" w:sz="4" w:space="0" w:color="auto"/>
              <w:right w:val="single" w:sz="4" w:space="0" w:color="auto"/>
            </w:tcBorders>
            <w:shd w:val="clear" w:color="000000" w:fill="CCFFCC"/>
            <w:hideMark/>
          </w:tcPr>
          <w:p w:rsidR="00A9359F" w:rsidRPr="00A9359F" w:rsidRDefault="00A9359F" w:rsidP="00A9359F">
            <w:pPr>
              <w:widowControl/>
              <w:autoSpaceDE/>
              <w:autoSpaceDN/>
              <w:jc w:val="center"/>
              <w:rPr>
                <w:b/>
                <w:bCs/>
                <w:color w:val="000000"/>
                <w:sz w:val="24"/>
                <w:szCs w:val="24"/>
                <w:lang w:eastAsia="ru-RU"/>
              </w:rPr>
            </w:pPr>
            <w:r w:rsidRPr="00A9359F">
              <w:rPr>
                <w:b/>
                <w:bCs/>
                <w:color w:val="000000"/>
                <w:sz w:val="24"/>
                <w:szCs w:val="24"/>
                <w:lang w:eastAsia="ru-RU"/>
              </w:rPr>
              <w:t>0</w:t>
            </w:r>
          </w:p>
        </w:tc>
        <w:tc>
          <w:tcPr>
            <w:tcW w:w="993" w:type="dxa"/>
            <w:tcBorders>
              <w:top w:val="nil"/>
              <w:left w:val="nil"/>
              <w:bottom w:val="single" w:sz="4" w:space="0" w:color="auto"/>
              <w:right w:val="single" w:sz="4" w:space="0" w:color="auto"/>
            </w:tcBorders>
            <w:shd w:val="clear" w:color="000000" w:fill="CCFFCC"/>
            <w:hideMark/>
          </w:tcPr>
          <w:p w:rsidR="00A9359F" w:rsidRPr="00A9359F" w:rsidRDefault="00A9359F" w:rsidP="00A9359F">
            <w:pPr>
              <w:widowControl/>
              <w:autoSpaceDE/>
              <w:autoSpaceDN/>
              <w:jc w:val="center"/>
              <w:rPr>
                <w:b/>
                <w:bCs/>
                <w:color w:val="FF0000"/>
                <w:sz w:val="24"/>
                <w:szCs w:val="24"/>
                <w:lang w:eastAsia="ru-RU"/>
              </w:rPr>
            </w:pPr>
            <w:r w:rsidRPr="00A9359F">
              <w:rPr>
                <w:b/>
                <w:bCs/>
                <w:color w:val="FF0000"/>
                <w:sz w:val="24"/>
                <w:szCs w:val="24"/>
                <w:lang w:eastAsia="ru-RU"/>
              </w:rPr>
              <w:t>41</w:t>
            </w:r>
          </w:p>
        </w:tc>
      </w:tr>
      <w:tr w:rsidR="00A9359F" w:rsidRPr="00A9359F" w:rsidTr="00A9359F">
        <w:trPr>
          <w:gridAfter w:val="1"/>
          <w:wAfter w:w="27" w:type="dxa"/>
          <w:trHeight w:val="960"/>
        </w:trPr>
        <w:tc>
          <w:tcPr>
            <w:tcW w:w="4268" w:type="dxa"/>
            <w:gridSpan w:val="3"/>
            <w:tcBorders>
              <w:top w:val="single" w:sz="4" w:space="0" w:color="auto"/>
              <w:left w:val="single" w:sz="4" w:space="0" w:color="auto"/>
              <w:bottom w:val="single" w:sz="4" w:space="0" w:color="auto"/>
              <w:right w:val="single" w:sz="4" w:space="0" w:color="auto"/>
            </w:tcBorders>
            <w:shd w:val="clear" w:color="auto" w:fill="auto"/>
            <w:hideMark/>
          </w:tcPr>
          <w:p w:rsidR="00A9359F" w:rsidRPr="00A9359F" w:rsidRDefault="00A9359F" w:rsidP="00A9359F">
            <w:pPr>
              <w:widowControl/>
              <w:autoSpaceDE/>
              <w:autoSpaceDN/>
              <w:rPr>
                <w:color w:val="FF0000"/>
                <w:sz w:val="24"/>
                <w:szCs w:val="24"/>
                <w:lang w:eastAsia="ru-RU"/>
              </w:rPr>
            </w:pPr>
            <w:r w:rsidRPr="00A9359F">
              <w:rPr>
                <w:color w:val="FF0000"/>
                <w:sz w:val="24"/>
                <w:szCs w:val="24"/>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i/>
                <w:iCs/>
                <w:color w:val="FF0000"/>
                <w:sz w:val="24"/>
                <w:szCs w:val="24"/>
                <w:lang w:eastAsia="ru-RU"/>
              </w:rPr>
            </w:pPr>
            <w:r w:rsidRPr="00A9359F">
              <w:rPr>
                <w:b/>
                <w:bCs/>
                <w:i/>
                <w:iCs/>
                <w:color w:val="FF0000"/>
                <w:sz w:val="24"/>
                <w:szCs w:val="24"/>
                <w:lang w:eastAsia="ru-RU"/>
              </w:rPr>
              <w:t>29</w:t>
            </w:r>
          </w:p>
        </w:tc>
        <w:tc>
          <w:tcPr>
            <w:tcW w:w="851"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i/>
                <w:iCs/>
                <w:color w:val="FF0000"/>
                <w:sz w:val="24"/>
                <w:szCs w:val="24"/>
                <w:lang w:eastAsia="ru-RU"/>
              </w:rPr>
            </w:pPr>
            <w:r w:rsidRPr="00A9359F">
              <w:rPr>
                <w:b/>
                <w:bCs/>
                <w:i/>
                <w:iCs/>
                <w:color w:val="FF0000"/>
                <w:sz w:val="24"/>
                <w:szCs w:val="24"/>
                <w:lang w:eastAsia="ru-RU"/>
              </w:rPr>
              <w:t>30</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i/>
                <w:iCs/>
                <w:color w:val="FF0000"/>
                <w:sz w:val="24"/>
                <w:szCs w:val="24"/>
                <w:lang w:eastAsia="ru-RU"/>
              </w:rPr>
            </w:pPr>
            <w:r w:rsidRPr="00A9359F">
              <w:rPr>
                <w:b/>
                <w:bCs/>
                <w:i/>
                <w:iCs/>
                <w:color w:val="FF0000"/>
                <w:sz w:val="24"/>
                <w:szCs w:val="24"/>
                <w:lang w:eastAsia="ru-RU"/>
              </w:rPr>
              <w:t>32</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i/>
                <w:iCs/>
                <w:color w:val="FF0000"/>
                <w:sz w:val="24"/>
                <w:szCs w:val="24"/>
                <w:lang w:eastAsia="ru-RU"/>
              </w:rPr>
            </w:pPr>
            <w:r w:rsidRPr="00A9359F">
              <w:rPr>
                <w:b/>
                <w:bCs/>
                <w:i/>
                <w:iCs/>
                <w:color w:val="FF0000"/>
                <w:sz w:val="24"/>
                <w:szCs w:val="24"/>
                <w:lang w:eastAsia="ru-RU"/>
              </w:rPr>
              <w:t> </w:t>
            </w:r>
          </w:p>
        </w:tc>
        <w:tc>
          <w:tcPr>
            <w:tcW w:w="992" w:type="dxa"/>
            <w:tcBorders>
              <w:top w:val="nil"/>
              <w:left w:val="nil"/>
              <w:bottom w:val="single" w:sz="4" w:space="0" w:color="auto"/>
              <w:right w:val="single" w:sz="4" w:space="0" w:color="auto"/>
            </w:tcBorders>
            <w:shd w:val="clear" w:color="auto" w:fill="auto"/>
            <w:hideMark/>
          </w:tcPr>
          <w:p w:rsidR="00A9359F" w:rsidRPr="00A9359F" w:rsidRDefault="00A9359F" w:rsidP="00A9359F">
            <w:pPr>
              <w:widowControl/>
              <w:autoSpaceDE/>
              <w:autoSpaceDN/>
              <w:jc w:val="center"/>
              <w:rPr>
                <w:b/>
                <w:bCs/>
                <w:i/>
                <w:iCs/>
                <w:color w:val="FF0000"/>
                <w:sz w:val="24"/>
                <w:szCs w:val="24"/>
                <w:lang w:eastAsia="ru-RU"/>
              </w:rPr>
            </w:pPr>
            <w:r w:rsidRPr="00A9359F">
              <w:rPr>
                <w:b/>
                <w:bCs/>
                <w:i/>
                <w:iCs/>
                <w:color w:val="FF0000"/>
                <w:sz w:val="24"/>
                <w:szCs w:val="24"/>
                <w:lang w:eastAsia="ru-RU"/>
              </w:rPr>
              <w:t> </w:t>
            </w:r>
          </w:p>
        </w:tc>
        <w:tc>
          <w:tcPr>
            <w:tcW w:w="993" w:type="dxa"/>
            <w:tcBorders>
              <w:top w:val="nil"/>
              <w:left w:val="nil"/>
              <w:bottom w:val="single" w:sz="4" w:space="0" w:color="auto"/>
              <w:right w:val="single" w:sz="4" w:space="0" w:color="auto"/>
            </w:tcBorders>
            <w:shd w:val="clear" w:color="000000" w:fill="FFFFCC"/>
            <w:hideMark/>
          </w:tcPr>
          <w:p w:rsidR="00A9359F" w:rsidRPr="00A9359F" w:rsidRDefault="00A9359F" w:rsidP="00A9359F">
            <w:pPr>
              <w:widowControl/>
              <w:autoSpaceDE/>
              <w:autoSpaceDN/>
              <w:jc w:val="center"/>
              <w:rPr>
                <w:b/>
                <w:bCs/>
                <w:i/>
                <w:iCs/>
                <w:color w:val="FF0000"/>
                <w:sz w:val="24"/>
                <w:szCs w:val="24"/>
                <w:lang w:eastAsia="ru-RU"/>
              </w:rPr>
            </w:pPr>
            <w:r w:rsidRPr="00A9359F">
              <w:rPr>
                <w:b/>
                <w:bCs/>
                <w:i/>
                <w:iCs/>
                <w:color w:val="FF0000"/>
                <w:sz w:val="24"/>
                <w:szCs w:val="24"/>
                <w:lang w:eastAsia="ru-RU"/>
              </w:rPr>
              <w:t> </w:t>
            </w:r>
          </w:p>
        </w:tc>
      </w:tr>
    </w:tbl>
    <w:p w:rsidR="00A9359F" w:rsidRDefault="00A9359F">
      <w:pPr>
        <w:pStyle w:val="a3"/>
        <w:spacing w:line="254" w:lineRule="auto"/>
        <w:ind w:left="941" w:right="602" w:firstLine="719"/>
      </w:pPr>
    </w:p>
    <w:p w:rsidR="00FB4A81" w:rsidRDefault="00FB4A81">
      <w:pPr>
        <w:spacing w:line="254" w:lineRule="auto"/>
        <w:sectPr w:rsidR="00FB4A81" w:rsidSect="00A9359F">
          <w:footerReference w:type="default" r:id="rId55"/>
          <w:pgSz w:w="11910" w:h="16840"/>
          <w:pgMar w:top="1120" w:right="711" w:bottom="1120" w:left="780" w:header="0" w:footer="922" w:gutter="0"/>
          <w:cols w:space="720"/>
        </w:sectPr>
      </w:pPr>
    </w:p>
    <w:p w:rsidR="00FB4A81" w:rsidRDefault="00B30A00">
      <w:pPr>
        <w:pStyle w:val="Heading2"/>
        <w:ind w:left="4469" w:right="2955" w:hanging="468"/>
        <w:jc w:val="left"/>
      </w:pPr>
      <w:r>
        <w:lastRenderedPageBreak/>
        <w:t>3.2</w:t>
      </w:r>
      <w:r>
        <w:rPr>
          <w:spacing w:val="-5"/>
        </w:rPr>
        <w:t xml:space="preserve"> </w:t>
      </w:r>
      <w:r>
        <w:t>Календарный</w:t>
      </w:r>
      <w:r>
        <w:rPr>
          <w:spacing w:val="-9"/>
        </w:rPr>
        <w:t xml:space="preserve"> </w:t>
      </w:r>
      <w:r>
        <w:t>учебный</w:t>
      </w:r>
      <w:r>
        <w:rPr>
          <w:spacing w:val="-8"/>
        </w:rPr>
        <w:t xml:space="preserve"> </w:t>
      </w:r>
      <w:r>
        <w:t>график</w:t>
      </w:r>
      <w:r>
        <w:rPr>
          <w:spacing w:val="-62"/>
        </w:rPr>
        <w:t xml:space="preserve"> </w:t>
      </w:r>
      <w:r>
        <w:t>Пояснительная</w:t>
      </w:r>
      <w:r>
        <w:rPr>
          <w:spacing w:val="-3"/>
        </w:rPr>
        <w:t xml:space="preserve"> </w:t>
      </w:r>
      <w:r>
        <w:t>записка</w:t>
      </w:r>
    </w:p>
    <w:p w:rsidR="00FB4A81" w:rsidRDefault="00B30A00">
      <w:pPr>
        <w:pStyle w:val="a3"/>
        <w:spacing w:before="233" w:line="276" w:lineRule="auto"/>
        <w:ind w:left="922" w:right="581" w:firstLine="427"/>
      </w:pPr>
      <w:r>
        <w:t>Календарный учебный график составляется с учетом мнений участников образо-</w:t>
      </w:r>
      <w:r>
        <w:rPr>
          <w:spacing w:val="-62"/>
        </w:rPr>
        <w:t xml:space="preserve"> </w:t>
      </w:r>
      <w:r>
        <w:t>вательных отношений и определяет чередование учебной деятельности (урочной и</w:t>
      </w:r>
      <w:r>
        <w:rPr>
          <w:spacing w:val="1"/>
        </w:rPr>
        <w:t xml:space="preserve"> </w:t>
      </w:r>
      <w:r>
        <w:t>внеурочной) и плановых перерывов при получении образования для отдыха и иных</w:t>
      </w:r>
      <w:r>
        <w:rPr>
          <w:spacing w:val="1"/>
        </w:rPr>
        <w:t xml:space="preserve"> </w:t>
      </w:r>
      <w:r>
        <w:t>социальных целей (каникул) по</w:t>
      </w:r>
      <w:r>
        <w:rPr>
          <w:spacing w:val="1"/>
        </w:rPr>
        <w:t xml:space="preserve"> </w:t>
      </w:r>
      <w:r>
        <w:t>календарным периодам</w:t>
      </w:r>
      <w:r>
        <w:rPr>
          <w:spacing w:val="65"/>
        </w:rPr>
        <w:t xml:space="preserve"> </w:t>
      </w:r>
      <w:r>
        <w:t>учебного года: даты начала</w:t>
      </w:r>
      <w:r>
        <w:rPr>
          <w:spacing w:val="1"/>
        </w:rPr>
        <w:t xml:space="preserve"> </w:t>
      </w:r>
      <w:r>
        <w:t>и окончания учебного года; продолжительность учебного года, четвертей; сроки и</w:t>
      </w:r>
      <w:r>
        <w:rPr>
          <w:spacing w:val="1"/>
        </w:rPr>
        <w:t xml:space="preserve"> </w:t>
      </w:r>
      <w:r>
        <w:t>продолжительность каникул; сроки проведения промежуточных аттестаций. При со-</w:t>
      </w:r>
      <w:r>
        <w:rPr>
          <w:spacing w:val="1"/>
        </w:rPr>
        <w:t xml:space="preserve"> </w:t>
      </w:r>
      <w:r>
        <w:t>ставлении календарного учебного графика</w:t>
      </w:r>
      <w:r>
        <w:rPr>
          <w:spacing w:val="1"/>
        </w:rPr>
        <w:t xml:space="preserve"> </w:t>
      </w:r>
      <w:r>
        <w:t>учитываются</w:t>
      </w:r>
      <w:r>
        <w:rPr>
          <w:spacing w:val="1"/>
        </w:rPr>
        <w:t xml:space="preserve"> </w:t>
      </w:r>
      <w:r>
        <w:t>четвертная система орга-</w:t>
      </w:r>
      <w:r>
        <w:rPr>
          <w:spacing w:val="1"/>
        </w:rPr>
        <w:t xml:space="preserve"> </w:t>
      </w:r>
      <w:r>
        <w:t>низации</w:t>
      </w:r>
      <w:r>
        <w:rPr>
          <w:spacing w:val="1"/>
        </w:rPr>
        <w:t xml:space="preserve"> </w:t>
      </w:r>
      <w:r>
        <w:t>учебного</w:t>
      </w:r>
      <w:r>
        <w:rPr>
          <w:spacing w:val="1"/>
        </w:rPr>
        <w:t xml:space="preserve"> </w:t>
      </w:r>
      <w:r>
        <w:t>года.</w:t>
      </w:r>
    </w:p>
    <w:p w:rsidR="00FB4A81" w:rsidRDefault="00B30A00">
      <w:pPr>
        <w:pStyle w:val="a3"/>
        <w:spacing w:before="67" w:line="276" w:lineRule="auto"/>
        <w:ind w:left="922" w:right="581" w:firstLine="427"/>
      </w:pPr>
      <w:r>
        <w:t>Календарный учебный график реализации образовательной программы состав-</w:t>
      </w:r>
      <w:r>
        <w:rPr>
          <w:spacing w:val="1"/>
        </w:rPr>
        <w:t xml:space="preserve"> </w:t>
      </w:r>
      <w:r>
        <w:t>ляется образовательной организацией с учетом Федерального календарного учебно-</w:t>
      </w:r>
      <w:r>
        <w:rPr>
          <w:spacing w:val="1"/>
        </w:rPr>
        <w:t xml:space="preserve"> </w:t>
      </w:r>
      <w:r>
        <w:t>го гарафика и требований СП,</w:t>
      </w:r>
      <w:r>
        <w:rPr>
          <w:spacing w:val="1"/>
        </w:rPr>
        <w:t xml:space="preserve"> </w:t>
      </w:r>
      <w:r>
        <w:t>утверждается приказом директора образовательной</w:t>
      </w:r>
      <w:r>
        <w:rPr>
          <w:spacing w:val="1"/>
        </w:rPr>
        <w:t xml:space="preserve"> </w:t>
      </w:r>
      <w:r>
        <w:t>организации.</w:t>
      </w:r>
    </w:p>
    <w:p w:rsidR="00FB4A81" w:rsidRDefault="00FB4A81">
      <w:pPr>
        <w:pStyle w:val="a3"/>
        <w:spacing w:before="5"/>
        <w:ind w:left="0" w:firstLine="0"/>
        <w:jc w:val="left"/>
        <w:rPr>
          <w:sz w:val="10"/>
        </w:rPr>
      </w:pPr>
    </w:p>
    <w:p w:rsidR="00FB4A81" w:rsidRDefault="00B30A00" w:rsidP="00CC4232">
      <w:pPr>
        <w:pStyle w:val="Heading2"/>
        <w:spacing w:before="89" w:line="298" w:lineRule="exact"/>
        <w:ind w:left="0" w:firstLine="567"/>
        <w:jc w:val="left"/>
      </w:pPr>
      <w:r>
        <w:t>Основное</w:t>
      </w:r>
      <w:r>
        <w:rPr>
          <w:spacing w:val="-4"/>
        </w:rPr>
        <w:t xml:space="preserve"> </w:t>
      </w:r>
      <w:r>
        <w:t>общее</w:t>
      </w:r>
      <w:r>
        <w:rPr>
          <w:spacing w:val="-4"/>
        </w:rPr>
        <w:t xml:space="preserve"> </w:t>
      </w:r>
      <w:r>
        <w:t>образование</w:t>
      </w:r>
    </w:p>
    <w:p w:rsidR="00CC4232" w:rsidRDefault="00CC4232" w:rsidP="00CC4232">
      <w:pPr>
        <w:pStyle w:val="a3"/>
        <w:ind w:left="0" w:right="282" w:firstLine="567"/>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осуществляется</w:t>
      </w:r>
      <w:r>
        <w:rPr>
          <w:spacing w:val="1"/>
        </w:rPr>
        <w:t xml:space="preserve"> </w:t>
      </w:r>
      <w:r>
        <w:t>по</w:t>
      </w:r>
      <w:r>
        <w:rPr>
          <w:spacing w:val="1"/>
        </w:rPr>
        <w:t xml:space="preserve"> </w:t>
      </w:r>
      <w:r>
        <w:t>учебным</w:t>
      </w:r>
      <w:r>
        <w:rPr>
          <w:spacing w:val="1"/>
        </w:rPr>
        <w:t xml:space="preserve"> </w:t>
      </w:r>
      <w:r>
        <w:t>четвертям.</w:t>
      </w:r>
      <w:r>
        <w:rPr>
          <w:spacing w:val="1"/>
        </w:rPr>
        <w:t xml:space="preserve"> </w:t>
      </w:r>
      <w:r>
        <w:t>Каждая образовательная организация самостоятельно определяет режим работы (5-дневная или</w:t>
      </w:r>
      <w:r>
        <w:rPr>
          <w:spacing w:val="1"/>
        </w:rPr>
        <w:t xml:space="preserve"> </w:t>
      </w:r>
      <w:r>
        <w:t>6-дневная</w:t>
      </w:r>
      <w:r>
        <w:rPr>
          <w:spacing w:val="1"/>
        </w:rPr>
        <w:t xml:space="preserve"> </w:t>
      </w:r>
      <w:r>
        <w:t>учебная</w:t>
      </w:r>
      <w:r>
        <w:rPr>
          <w:spacing w:val="-1"/>
        </w:rPr>
        <w:t xml:space="preserve"> </w:t>
      </w:r>
      <w:r>
        <w:t>неделя)</w:t>
      </w:r>
      <w:r>
        <w:rPr>
          <w:spacing w:val="-2"/>
        </w:rPr>
        <w:t xml:space="preserve"> </w:t>
      </w:r>
      <w:r>
        <w:t>с</w:t>
      </w:r>
      <w:r>
        <w:rPr>
          <w:spacing w:val="3"/>
        </w:rPr>
        <w:t xml:space="preserve"> </w:t>
      </w:r>
      <w:r>
        <w:t>учетом</w:t>
      </w:r>
      <w:r>
        <w:rPr>
          <w:spacing w:val="-1"/>
        </w:rPr>
        <w:t xml:space="preserve"> </w:t>
      </w:r>
      <w:r>
        <w:t>законодательства</w:t>
      </w:r>
      <w:r>
        <w:rPr>
          <w:spacing w:val="-2"/>
        </w:rPr>
        <w:t xml:space="preserve"> </w:t>
      </w:r>
      <w:r>
        <w:t>Российской Федерации.</w:t>
      </w:r>
    </w:p>
    <w:p w:rsidR="00CC4232" w:rsidRDefault="00CC4232" w:rsidP="00CC4232">
      <w:pPr>
        <w:pStyle w:val="a3"/>
        <w:ind w:left="0" w:right="283" w:firstLine="567"/>
      </w:pPr>
      <w:r>
        <w:t>Продолжительность</w:t>
      </w:r>
      <w:r>
        <w:rPr>
          <w:spacing w:val="1"/>
        </w:rPr>
        <w:t xml:space="preserve"> </w:t>
      </w:r>
      <w:r>
        <w:t>учебного</w:t>
      </w:r>
      <w:r>
        <w:rPr>
          <w:spacing w:val="1"/>
        </w:rPr>
        <w:t xml:space="preserve"> </w:t>
      </w:r>
      <w:r>
        <w:t>года</w:t>
      </w:r>
      <w:r>
        <w:rPr>
          <w:spacing w:val="1"/>
        </w:rPr>
        <w:t xml:space="preserve"> </w:t>
      </w:r>
      <w:r>
        <w:t>при</w:t>
      </w:r>
      <w:r>
        <w:rPr>
          <w:spacing w:val="1"/>
        </w:rPr>
        <w:t xml:space="preserve"> </w:t>
      </w:r>
      <w:r>
        <w:t>получении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34 недели.</w:t>
      </w:r>
    </w:p>
    <w:p w:rsidR="00CC4232" w:rsidRDefault="00CC4232" w:rsidP="00CC4232">
      <w:pPr>
        <w:pStyle w:val="a3"/>
        <w:ind w:left="0" w:right="289" w:firstLine="567"/>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начинается</w:t>
      </w:r>
      <w:r>
        <w:rPr>
          <w:spacing w:val="1"/>
        </w:rPr>
        <w:t xml:space="preserve"> </w:t>
      </w:r>
      <w:r>
        <w:t>2</w:t>
      </w:r>
      <w:r>
        <w:rPr>
          <w:spacing w:val="1"/>
        </w:rPr>
        <w:t xml:space="preserve"> </w:t>
      </w:r>
      <w:r>
        <w:t>сентября.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 на выходной день, то в этом случае учебный год начинается в первый, следующий за</w:t>
      </w:r>
      <w:r>
        <w:rPr>
          <w:spacing w:val="-57"/>
        </w:rPr>
        <w:t xml:space="preserve"> </w:t>
      </w:r>
      <w:r>
        <w:t>ним,</w:t>
      </w:r>
      <w:r>
        <w:rPr>
          <w:spacing w:val="-1"/>
        </w:rPr>
        <w:t xml:space="preserve"> </w:t>
      </w:r>
      <w:r>
        <w:t>рабочий</w:t>
      </w:r>
      <w:r>
        <w:rPr>
          <w:spacing w:val="1"/>
        </w:rPr>
        <w:t xml:space="preserve"> </w:t>
      </w:r>
      <w:r>
        <w:t>день.</w:t>
      </w:r>
    </w:p>
    <w:p w:rsidR="00CC4232" w:rsidRDefault="00CC4232" w:rsidP="00CC4232">
      <w:pPr>
        <w:pStyle w:val="a3"/>
        <w:ind w:left="0" w:right="287" w:firstLine="567"/>
      </w:pPr>
      <w:r>
        <w:t>Учебный</w:t>
      </w:r>
      <w:r>
        <w:rPr>
          <w:spacing w:val="1"/>
        </w:rPr>
        <w:t xml:space="preserve"> </w:t>
      </w:r>
      <w:r>
        <w:t>год</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заканчивается</w:t>
      </w:r>
      <w:r>
        <w:rPr>
          <w:spacing w:val="1"/>
        </w:rPr>
        <w:t xml:space="preserve"> </w:t>
      </w:r>
      <w:r>
        <w:t>23</w:t>
      </w:r>
      <w:r>
        <w:rPr>
          <w:spacing w:val="1"/>
        </w:rPr>
        <w:t xml:space="preserve"> </w:t>
      </w:r>
      <w:r>
        <w:t>мая.</w:t>
      </w:r>
      <w:r>
        <w:rPr>
          <w:spacing w:val="1"/>
        </w:rPr>
        <w:t xml:space="preserve"> </w:t>
      </w:r>
      <w:r>
        <w:t>Если</w:t>
      </w:r>
      <w:r>
        <w:rPr>
          <w:spacing w:val="1"/>
        </w:rPr>
        <w:t xml:space="preserve"> </w:t>
      </w:r>
      <w:r>
        <w:t>этот</w:t>
      </w:r>
      <w:r>
        <w:rPr>
          <w:spacing w:val="1"/>
        </w:rPr>
        <w:t xml:space="preserve"> </w:t>
      </w:r>
      <w:r>
        <w:t>день</w:t>
      </w:r>
      <w:r>
        <w:rPr>
          <w:spacing w:val="1"/>
        </w:rPr>
        <w:t xml:space="preserve"> </w:t>
      </w:r>
      <w:r>
        <w:t>приходится</w:t>
      </w:r>
      <w:r>
        <w:rPr>
          <w:spacing w:val="2"/>
        </w:rPr>
        <w:t xml:space="preserve"> </w:t>
      </w:r>
      <w:r>
        <w:t>на</w:t>
      </w:r>
      <w:r>
        <w:rPr>
          <w:spacing w:val="1"/>
        </w:rPr>
        <w:t xml:space="preserve"> </w:t>
      </w:r>
      <w:r>
        <w:t>выходной</w:t>
      </w:r>
      <w:r>
        <w:rPr>
          <w:spacing w:val="3"/>
        </w:rPr>
        <w:t xml:space="preserve"> </w:t>
      </w:r>
      <w:r>
        <w:t>день,</w:t>
      </w:r>
      <w:r>
        <w:rPr>
          <w:spacing w:val="59"/>
        </w:rPr>
        <w:t xml:space="preserve"> </w:t>
      </w:r>
      <w:r>
        <w:t>то</w:t>
      </w:r>
      <w:r>
        <w:rPr>
          <w:spacing w:val="3"/>
        </w:rPr>
        <w:t xml:space="preserve"> </w:t>
      </w:r>
      <w:r>
        <w:t>в</w:t>
      </w:r>
      <w:r>
        <w:rPr>
          <w:spacing w:val="2"/>
        </w:rPr>
        <w:t xml:space="preserve"> </w:t>
      </w:r>
      <w:r>
        <w:t>этом</w:t>
      </w:r>
      <w:r>
        <w:rPr>
          <w:spacing w:val="2"/>
        </w:rPr>
        <w:t xml:space="preserve"> </w:t>
      </w:r>
      <w:r>
        <w:t>случае</w:t>
      </w:r>
      <w:r>
        <w:rPr>
          <w:spacing w:val="6"/>
        </w:rPr>
        <w:t xml:space="preserve"> </w:t>
      </w:r>
      <w:r>
        <w:t>учебный</w:t>
      </w:r>
      <w:r>
        <w:rPr>
          <w:spacing w:val="3"/>
        </w:rPr>
        <w:t xml:space="preserve"> </w:t>
      </w:r>
      <w:r>
        <w:t>год</w:t>
      </w:r>
      <w:r>
        <w:rPr>
          <w:spacing w:val="2"/>
        </w:rPr>
        <w:t xml:space="preserve"> </w:t>
      </w:r>
      <w:r>
        <w:t>заканчивается</w:t>
      </w:r>
      <w:r>
        <w:rPr>
          <w:spacing w:val="2"/>
        </w:rPr>
        <w:t xml:space="preserve"> </w:t>
      </w:r>
      <w:r>
        <w:t>в</w:t>
      </w:r>
      <w:r>
        <w:rPr>
          <w:spacing w:val="2"/>
        </w:rPr>
        <w:t xml:space="preserve"> </w:t>
      </w:r>
      <w:r>
        <w:t>предыдущий</w:t>
      </w:r>
    </w:p>
    <w:p w:rsidR="00CC4232" w:rsidRDefault="00CC4232" w:rsidP="00CC4232">
      <w:pPr>
        <w:pStyle w:val="a3"/>
        <w:spacing w:before="68"/>
        <w:ind w:left="0" w:right="287" w:firstLine="567"/>
      </w:pPr>
      <w:r>
        <w:t>рабочий день. Для 9 классов окончание учебного года определяется ежегодно в соответствии с</w:t>
      </w:r>
      <w:r>
        <w:rPr>
          <w:spacing w:val="1"/>
        </w:rPr>
        <w:t xml:space="preserve"> </w:t>
      </w:r>
      <w:r>
        <w:t>расписанием</w:t>
      </w:r>
      <w:r>
        <w:rPr>
          <w:spacing w:val="-2"/>
        </w:rPr>
        <w:t xml:space="preserve"> </w:t>
      </w:r>
      <w:r>
        <w:t>государственной итоговой</w:t>
      </w:r>
      <w:r>
        <w:rPr>
          <w:spacing w:val="1"/>
        </w:rPr>
        <w:t xml:space="preserve"> </w:t>
      </w:r>
      <w:r>
        <w:t>аттестации.</w:t>
      </w:r>
    </w:p>
    <w:p w:rsidR="00CC4232" w:rsidRDefault="00CC4232" w:rsidP="00CC4232">
      <w:pPr>
        <w:pStyle w:val="a3"/>
        <w:ind w:left="0" w:right="290" w:firstLine="567"/>
      </w:pPr>
      <w:r>
        <w:t>С</w:t>
      </w:r>
      <w:r>
        <w:rPr>
          <w:spacing w:val="1"/>
        </w:rPr>
        <w:t xml:space="preserve"> </w:t>
      </w:r>
      <w:r>
        <w:t>целью</w:t>
      </w:r>
      <w:r>
        <w:rPr>
          <w:spacing w:val="1"/>
        </w:rPr>
        <w:t xml:space="preserve"> </w:t>
      </w:r>
      <w:r>
        <w:t>профилактики</w:t>
      </w:r>
      <w:r>
        <w:rPr>
          <w:spacing w:val="1"/>
        </w:rPr>
        <w:t xml:space="preserve"> </w:t>
      </w:r>
      <w:r>
        <w:t>переутомления</w:t>
      </w:r>
      <w:r>
        <w:rPr>
          <w:spacing w:val="1"/>
        </w:rPr>
        <w:t xml:space="preserve"> </w:t>
      </w:r>
      <w:r>
        <w:t>в</w:t>
      </w:r>
      <w:r>
        <w:rPr>
          <w:spacing w:val="1"/>
        </w:rPr>
        <w:t xml:space="preserve"> </w:t>
      </w:r>
      <w:r>
        <w:t>федеральном</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2"/>
        </w:rPr>
        <w:t xml:space="preserve"> </w:t>
      </w:r>
      <w:r>
        <w:t>должна</w:t>
      </w:r>
      <w:r>
        <w:rPr>
          <w:spacing w:val="-1"/>
        </w:rPr>
        <w:t xml:space="preserve"> </w:t>
      </w:r>
      <w:r>
        <w:t>составлять не</w:t>
      </w:r>
      <w:r>
        <w:rPr>
          <w:spacing w:val="-1"/>
        </w:rPr>
        <w:t xml:space="preserve"> </w:t>
      </w:r>
      <w:r>
        <w:t>менее</w:t>
      </w:r>
      <w:r>
        <w:rPr>
          <w:spacing w:val="-2"/>
        </w:rPr>
        <w:t xml:space="preserve"> </w:t>
      </w:r>
      <w:r>
        <w:t>7 календарных</w:t>
      </w:r>
      <w:r>
        <w:rPr>
          <w:spacing w:val="1"/>
        </w:rPr>
        <w:t xml:space="preserve"> </w:t>
      </w:r>
      <w:r>
        <w:t>дней.</w:t>
      </w:r>
    </w:p>
    <w:p w:rsidR="00CC4232" w:rsidRDefault="00CC4232" w:rsidP="00CC4232">
      <w:pPr>
        <w:pStyle w:val="a3"/>
        <w:ind w:left="0" w:right="282" w:firstLine="567"/>
      </w:pPr>
      <w:r>
        <w:t>Продолжительность учебных четвертей составляет: I четверть – 9 учебных недель (для 5–</w:t>
      </w:r>
      <w:r>
        <w:rPr>
          <w:spacing w:val="1"/>
        </w:rPr>
        <w:t xml:space="preserve"> </w:t>
      </w:r>
      <w:r>
        <w:t>9 классов), II четверть – 7 учебных недель (для 5–9 классов), III четверть – 10 учебных недель</w:t>
      </w:r>
      <w:r>
        <w:rPr>
          <w:spacing w:val="1"/>
        </w:rPr>
        <w:t xml:space="preserve"> </w:t>
      </w:r>
      <w:r>
        <w:t>(для</w:t>
      </w:r>
      <w:r>
        <w:rPr>
          <w:spacing w:val="-1"/>
        </w:rPr>
        <w:t xml:space="preserve"> </w:t>
      </w:r>
      <w:r>
        <w:t>5–9 классов),</w:t>
      </w:r>
      <w:r>
        <w:rPr>
          <w:spacing w:val="3"/>
        </w:rPr>
        <w:t xml:space="preserve"> </w:t>
      </w:r>
      <w:r>
        <w:t>IV</w:t>
      </w:r>
      <w:r>
        <w:rPr>
          <w:spacing w:val="-1"/>
        </w:rPr>
        <w:t xml:space="preserve"> </w:t>
      </w:r>
      <w:r>
        <w:t>четверть</w:t>
      </w:r>
      <w:r>
        <w:rPr>
          <w:spacing w:val="3"/>
        </w:rPr>
        <w:t xml:space="preserve"> </w:t>
      </w:r>
      <w:r>
        <w:t>–</w:t>
      </w:r>
      <w:r>
        <w:rPr>
          <w:spacing w:val="-1"/>
        </w:rPr>
        <w:t xml:space="preserve"> </w:t>
      </w:r>
      <w:r>
        <w:t>8</w:t>
      </w:r>
      <w:r>
        <w:rPr>
          <w:spacing w:val="2"/>
        </w:rPr>
        <w:t xml:space="preserve"> </w:t>
      </w:r>
      <w:r>
        <w:t>учебных</w:t>
      </w:r>
      <w:r>
        <w:rPr>
          <w:spacing w:val="1"/>
        </w:rPr>
        <w:t xml:space="preserve"> </w:t>
      </w:r>
      <w:r>
        <w:t>недель</w:t>
      </w:r>
      <w:r>
        <w:rPr>
          <w:spacing w:val="-1"/>
        </w:rPr>
        <w:t xml:space="preserve"> </w:t>
      </w:r>
      <w:r>
        <w:t>(для 5–9 классов).</w:t>
      </w:r>
    </w:p>
    <w:p w:rsidR="00CC4232" w:rsidRDefault="00CC4232" w:rsidP="00CC4232">
      <w:pPr>
        <w:pStyle w:val="a3"/>
        <w:ind w:left="0" w:firstLine="567"/>
        <w:jc w:val="left"/>
      </w:pPr>
      <w:r>
        <w:t>Продолжительность</w:t>
      </w:r>
      <w:r>
        <w:rPr>
          <w:spacing w:val="-2"/>
        </w:rPr>
        <w:t xml:space="preserve"> </w:t>
      </w:r>
      <w:r>
        <w:t>урока</w:t>
      </w:r>
      <w:r>
        <w:rPr>
          <w:spacing w:val="-4"/>
        </w:rPr>
        <w:t xml:space="preserve"> </w:t>
      </w:r>
      <w:r>
        <w:t>не</w:t>
      </w:r>
      <w:r>
        <w:rPr>
          <w:spacing w:val="-4"/>
        </w:rPr>
        <w:t xml:space="preserve"> </w:t>
      </w:r>
      <w:r>
        <w:t>должна</w:t>
      </w:r>
      <w:r>
        <w:rPr>
          <w:spacing w:val="-5"/>
        </w:rPr>
        <w:t xml:space="preserve"> </w:t>
      </w:r>
      <w:r>
        <w:t>превышать</w:t>
      </w:r>
      <w:r>
        <w:rPr>
          <w:spacing w:val="-2"/>
        </w:rPr>
        <w:t xml:space="preserve"> </w:t>
      </w:r>
      <w:r>
        <w:t>45</w:t>
      </w:r>
      <w:r>
        <w:rPr>
          <w:spacing w:val="-3"/>
        </w:rPr>
        <w:t xml:space="preserve"> </w:t>
      </w:r>
      <w:r>
        <w:t>минут.</w:t>
      </w:r>
    </w:p>
    <w:p w:rsidR="00CC4232" w:rsidRDefault="00CC4232" w:rsidP="00CC4232">
      <w:pPr>
        <w:pStyle w:val="a3"/>
        <w:ind w:left="0" w:right="284" w:firstLine="567"/>
      </w:pPr>
      <w:r>
        <w:t>Продолжительность</w:t>
      </w:r>
      <w:r>
        <w:rPr>
          <w:spacing w:val="1"/>
        </w:rPr>
        <w:t xml:space="preserve"> </w:t>
      </w:r>
      <w:r>
        <w:t>перемен</w:t>
      </w:r>
      <w:r>
        <w:rPr>
          <w:spacing w:val="1"/>
        </w:rPr>
        <w:t xml:space="preserve"> </w:t>
      </w:r>
      <w:r>
        <w:t>между</w:t>
      </w:r>
      <w:r>
        <w:rPr>
          <w:spacing w:val="1"/>
        </w:rPr>
        <w:t xml:space="preserve"> </w:t>
      </w:r>
      <w:r>
        <w:t>уроками</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10</w:t>
      </w:r>
      <w:r>
        <w:rPr>
          <w:spacing w:val="1"/>
        </w:rPr>
        <w:t xml:space="preserve"> </w:t>
      </w:r>
      <w:r>
        <w:t>минут,</w:t>
      </w:r>
      <w:r>
        <w:rPr>
          <w:spacing w:val="1"/>
        </w:rPr>
        <w:t xml:space="preserve"> </w:t>
      </w:r>
      <w:r>
        <w:t>большой</w:t>
      </w:r>
      <w:r>
        <w:rPr>
          <w:spacing w:val="-57"/>
        </w:rPr>
        <w:t xml:space="preserve"> </w:t>
      </w:r>
      <w:r>
        <w:t>перемены (после 2 или 3 урока) – 20-30 минут. Вместо одной большой перемены допускается</w:t>
      </w:r>
      <w:r>
        <w:rPr>
          <w:spacing w:val="1"/>
        </w:rPr>
        <w:t xml:space="preserve"> </w:t>
      </w:r>
      <w:r>
        <w:t>после</w:t>
      </w:r>
      <w:r>
        <w:rPr>
          <w:spacing w:val="-2"/>
        </w:rPr>
        <w:t xml:space="preserve"> </w:t>
      </w:r>
      <w:r>
        <w:t>2 и</w:t>
      </w:r>
      <w:r>
        <w:rPr>
          <w:spacing w:val="-1"/>
        </w:rPr>
        <w:t xml:space="preserve"> </w:t>
      </w:r>
      <w:r>
        <w:t>3</w:t>
      </w:r>
      <w:r>
        <w:rPr>
          <w:spacing w:val="2"/>
        </w:rPr>
        <w:t xml:space="preserve"> </w:t>
      </w:r>
      <w:r>
        <w:t>уроков</w:t>
      </w:r>
      <w:r>
        <w:rPr>
          <w:spacing w:val="3"/>
        </w:rPr>
        <w:t xml:space="preserve"> </w:t>
      </w:r>
      <w:r>
        <w:t>устанавливать</w:t>
      </w:r>
      <w:r>
        <w:rPr>
          <w:spacing w:val="1"/>
        </w:rPr>
        <w:t xml:space="preserve"> </w:t>
      </w:r>
      <w:r>
        <w:t>две</w:t>
      </w:r>
      <w:r>
        <w:rPr>
          <w:spacing w:val="-3"/>
        </w:rPr>
        <w:t xml:space="preserve"> </w:t>
      </w:r>
      <w:r>
        <w:t>перемены по 20</w:t>
      </w:r>
      <w:r>
        <w:rPr>
          <w:spacing w:val="-1"/>
        </w:rPr>
        <w:t xml:space="preserve"> </w:t>
      </w:r>
      <w:r>
        <w:t>минут каждая.</w:t>
      </w:r>
    </w:p>
    <w:p w:rsidR="00CC4232" w:rsidRDefault="00CC4232" w:rsidP="00CC4232">
      <w:pPr>
        <w:pStyle w:val="a3"/>
        <w:spacing w:before="1"/>
        <w:ind w:left="0" w:right="285" w:firstLine="567"/>
      </w:pPr>
      <w:r>
        <w:t>Продолжительность</w:t>
      </w:r>
      <w:r>
        <w:rPr>
          <w:spacing w:val="1"/>
        </w:rPr>
        <w:t xml:space="preserve"> </w:t>
      </w:r>
      <w:r>
        <w:t>перемены</w:t>
      </w:r>
      <w:r>
        <w:rPr>
          <w:spacing w:val="1"/>
        </w:rPr>
        <w:t xml:space="preserve"> </w:t>
      </w:r>
      <w:r>
        <w:t>между</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 специальной</w:t>
      </w:r>
      <w:r>
        <w:rPr>
          <w:spacing w:val="-1"/>
        </w:rPr>
        <w:t xml:space="preserve"> </w:t>
      </w:r>
      <w:r>
        <w:t>индивидуальной программе</w:t>
      </w:r>
      <w:r>
        <w:rPr>
          <w:spacing w:val="-2"/>
        </w:rPr>
        <w:t xml:space="preserve"> </w:t>
      </w:r>
      <w:r>
        <w:t>развития.</w:t>
      </w:r>
    </w:p>
    <w:p w:rsidR="00CC4232" w:rsidRDefault="00CC4232" w:rsidP="00CC4232">
      <w:pPr>
        <w:pStyle w:val="a3"/>
        <w:ind w:left="0" w:right="289" w:firstLine="567"/>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определенной</w:t>
      </w:r>
      <w:r>
        <w:rPr>
          <w:spacing w:val="1"/>
        </w:rPr>
        <w:t xml:space="preserve"> </w:t>
      </w:r>
      <w:r>
        <w:t>гигиеническими</w:t>
      </w:r>
      <w:r>
        <w:rPr>
          <w:spacing w:val="-1"/>
        </w:rPr>
        <w:t xml:space="preserve"> </w:t>
      </w:r>
      <w:r>
        <w:t>нормативами.</w:t>
      </w:r>
    </w:p>
    <w:p w:rsidR="00CC4232" w:rsidRDefault="00CC4232" w:rsidP="00CC4232">
      <w:pPr>
        <w:pStyle w:val="a3"/>
        <w:ind w:left="0" w:right="292" w:firstLine="567"/>
      </w:pPr>
      <w:r>
        <w:t>Образовательная</w:t>
      </w:r>
      <w:r>
        <w:rPr>
          <w:spacing w:val="1"/>
        </w:rPr>
        <w:t xml:space="preserve"> </w:t>
      </w:r>
      <w:r>
        <w:t>недельная</w:t>
      </w:r>
      <w:r>
        <w:rPr>
          <w:spacing w:val="1"/>
        </w:rPr>
        <w:t xml:space="preserve"> </w:t>
      </w:r>
      <w:r>
        <w:t>нагрузка</w:t>
      </w:r>
      <w:r>
        <w:rPr>
          <w:spacing w:val="1"/>
        </w:rPr>
        <w:t xml:space="preserve"> </w:t>
      </w:r>
      <w:r>
        <w:t>распределяется</w:t>
      </w:r>
      <w:r>
        <w:rPr>
          <w:spacing w:val="1"/>
        </w:rPr>
        <w:t xml:space="preserve"> </w:t>
      </w:r>
      <w:r>
        <w:t>равномерно</w:t>
      </w:r>
      <w:r>
        <w:rPr>
          <w:spacing w:val="1"/>
        </w:rPr>
        <w:t xml:space="preserve"> </w:t>
      </w:r>
      <w:r>
        <w:t>в</w:t>
      </w:r>
      <w:r>
        <w:rPr>
          <w:spacing w:val="1"/>
        </w:rPr>
        <w:t xml:space="preserve"> </w:t>
      </w:r>
      <w:r>
        <w:t>течение</w:t>
      </w:r>
      <w:r>
        <w:rPr>
          <w:spacing w:val="1"/>
        </w:rPr>
        <w:t xml:space="preserve"> </w:t>
      </w:r>
      <w:r>
        <w:t>учебной</w:t>
      </w:r>
      <w:r>
        <w:rPr>
          <w:spacing w:val="1"/>
        </w:rPr>
        <w:t xml:space="preserve"> </w:t>
      </w:r>
      <w:r>
        <w:t>недели,</w:t>
      </w:r>
      <w:r>
        <w:rPr>
          <w:spacing w:val="-1"/>
        </w:rPr>
        <w:t xml:space="preserve"> </w:t>
      </w:r>
      <w:r>
        <w:t>при</w:t>
      </w:r>
      <w:r>
        <w:rPr>
          <w:spacing w:val="-1"/>
        </w:rPr>
        <w:t xml:space="preserve"> </w:t>
      </w:r>
      <w:r>
        <w:t>этом</w:t>
      </w:r>
      <w:r>
        <w:rPr>
          <w:spacing w:val="-1"/>
        </w:rPr>
        <w:t xml:space="preserve"> </w:t>
      </w:r>
      <w:r>
        <w:t>объём</w:t>
      </w:r>
      <w:r>
        <w:rPr>
          <w:spacing w:val="-2"/>
        </w:rPr>
        <w:t xml:space="preserve"> </w:t>
      </w:r>
      <w:r>
        <w:t>максимально</w:t>
      </w:r>
      <w:r>
        <w:rPr>
          <w:spacing w:val="-1"/>
        </w:rPr>
        <w:t xml:space="preserve"> </w:t>
      </w:r>
      <w:r>
        <w:t>допустимой</w:t>
      </w:r>
      <w:r>
        <w:rPr>
          <w:spacing w:val="-1"/>
        </w:rPr>
        <w:t xml:space="preserve"> </w:t>
      </w:r>
      <w:r>
        <w:t>нагрузки в</w:t>
      </w:r>
      <w:r>
        <w:rPr>
          <w:spacing w:val="-2"/>
        </w:rPr>
        <w:t xml:space="preserve"> </w:t>
      </w:r>
      <w:r>
        <w:t>течение</w:t>
      </w:r>
      <w:r>
        <w:rPr>
          <w:spacing w:val="-2"/>
        </w:rPr>
        <w:t xml:space="preserve"> </w:t>
      </w:r>
      <w:r>
        <w:t>дня</w:t>
      </w:r>
      <w:r>
        <w:rPr>
          <w:spacing w:val="-1"/>
        </w:rPr>
        <w:t xml:space="preserve"> </w:t>
      </w:r>
      <w:r>
        <w:t>составляет:</w:t>
      </w:r>
    </w:p>
    <w:p w:rsidR="00CC4232" w:rsidRDefault="00CC4232" w:rsidP="00CC4232">
      <w:pPr>
        <w:pStyle w:val="a3"/>
        <w:ind w:left="0" w:right="281" w:firstLine="567"/>
      </w:pPr>
      <w:r>
        <w:lastRenderedPageBreak/>
        <w:t>для обучающихся 5 и 6 классов – не более 6 уроков, для обучающихся 7-9 классов – не</w:t>
      </w:r>
      <w:r>
        <w:rPr>
          <w:spacing w:val="1"/>
        </w:rPr>
        <w:t xml:space="preserve"> </w:t>
      </w:r>
      <w:r>
        <w:t>более</w:t>
      </w:r>
      <w:r>
        <w:rPr>
          <w:spacing w:val="-3"/>
        </w:rPr>
        <w:t xml:space="preserve"> </w:t>
      </w:r>
      <w:r>
        <w:t>7</w:t>
      </w:r>
      <w:r>
        <w:rPr>
          <w:spacing w:val="4"/>
        </w:rPr>
        <w:t xml:space="preserve"> </w:t>
      </w:r>
      <w:r>
        <w:t>уроков.</w:t>
      </w:r>
    </w:p>
    <w:p w:rsidR="00CC4232" w:rsidRDefault="00CC4232" w:rsidP="00CC4232">
      <w:pPr>
        <w:pStyle w:val="a3"/>
        <w:ind w:left="0" w:firstLine="567"/>
      </w:pPr>
      <w:r>
        <w:t>Занятия</w:t>
      </w:r>
      <w:r>
        <w:rPr>
          <w:spacing w:val="-3"/>
        </w:rPr>
        <w:t xml:space="preserve"> </w:t>
      </w:r>
      <w:r>
        <w:t>начинаются</w:t>
      </w:r>
      <w:r>
        <w:rPr>
          <w:spacing w:val="-2"/>
        </w:rPr>
        <w:t xml:space="preserve"> </w:t>
      </w:r>
      <w:r>
        <w:t>не</w:t>
      </w:r>
      <w:r>
        <w:rPr>
          <w:spacing w:val="-3"/>
        </w:rPr>
        <w:t xml:space="preserve"> </w:t>
      </w:r>
      <w:r>
        <w:t>ранее</w:t>
      </w:r>
      <w:r>
        <w:rPr>
          <w:spacing w:val="-3"/>
        </w:rPr>
        <w:t xml:space="preserve"> </w:t>
      </w:r>
      <w:r>
        <w:t>8</w:t>
      </w:r>
      <w:r>
        <w:rPr>
          <w:spacing w:val="-2"/>
        </w:rPr>
        <w:t xml:space="preserve"> </w:t>
      </w:r>
      <w:r>
        <w:t>часов</w:t>
      </w:r>
      <w:r>
        <w:rPr>
          <w:spacing w:val="2"/>
        </w:rPr>
        <w:t xml:space="preserve"> </w:t>
      </w:r>
      <w:r>
        <w:t>утра</w:t>
      </w:r>
      <w:r>
        <w:rPr>
          <w:spacing w:val="-2"/>
        </w:rPr>
        <w:t xml:space="preserve"> </w:t>
      </w:r>
      <w:r>
        <w:t>и</w:t>
      </w:r>
      <w:r>
        <w:rPr>
          <w:spacing w:val="-2"/>
        </w:rPr>
        <w:t xml:space="preserve"> </w:t>
      </w:r>
      <w:r>
        <w:t>заканчиваются</w:t>
      </w:r>
      <w:r>
        <w:rPr>
          <w:spacing w:val="-2"/>
        </w:rPr>
        <w:t xml:space="preserve"> </w:t>
      </w:r>
      <w:r>
        <w:t>не</w:t>
      </w:r>
      <w:r>
        <w:rPr>
          <w:spacing w:val="-3"/>
        </w:rPr>
        <w:t xml:space="preserve"> </w:t>
      </w:r>
      <w:r>
        <w:t>позднее</w:t>
      </w:r>
      <w:r>
        <w:rPr>
          <w:spacing w:val="-3"/>
        </w:rPr>
        <w:t xml:space="preserve"> </w:t>
      </w:r>
      <w:r>
        <w:t>19</w:t>
      </w:r>
      <w:r>
        <w:rPr>
          <w:spacing w:val="-2"/>
        </w:rPr>
        <w:t xml:space="preserve"> </w:t>
      </w:r>
      <w:r>
        <w:t>часов.</w:t>
      </w:r>
    </w:p>
    <w:p w:rsidR="00CC4232" w:rsidRDefault="00CC4232" w:rsidP="00CC4232">
      <w:pPr>
        <w:pStyle w:val="a3"/>
        <w:spacing w:before="1"/>
        <w:ind w:left="0" w:right="287" w:firstLine="567"/>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1"/>
        </w:rPr>
        <w:t xml:space="preserve"> </w:t>
      </w:r>
      <w:r>
        <w:t>планируют</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w:t>
      </w:r>
      <w:r>
        <w:rPr>
          <w:spacing w:val="1"/>
        </w:rPr>
        <w:t xml:space="preserve"> </w:t>
      </w:r>
      <w:r>
        <w:t>началом</w:t>
      </w:r>
      <w:r>
        <w:rPr>
          <w:spacing w:val="1"/>
        </w:rPr>
        <w:t xml:space="preserve"> </w:t>
      </w:r>
      <w:r>
        <w:t>факультативных (дополнительных) занятий и</w:t>
      </w:r>
      <w:r>
        <w:rPr>
          <w:spacing w:val="1"/>
        </w:rPr>
        <w:t xml:space="preserve"> </w:t>
      </w:r>
      <w:r>
        <w:t>последним</w:t>
      </w:r>
      <w:r>
        <w:rPr>
          <w:spacing w:val="1"/>
        </w:rPr>
        <w:t xml:space="preserve"> </w:t>
      </w:r>
      <w:r>
        <w:t>уроком необходимо организовывать</w:t>
      </w:r>
      <w:r>
        <w:rPr>
          <w:spacing w:val="1"/>
        </w:rPr>
        <w:t xml:space="preserve"> </w:t>
      </w:r>
      <w:r>
        <w:t>перерыв</w:t>
      </w:r>
      <w:r>
        <w:rPr>
          <w:spacing w:val="-2"/>
        </w:rPr>
        <w:t xml:space="preserve"> </w:t>
      </w:r>
      <w:r>
        <w:t>продолжительностью</w:t>
      </w:r>
      <w:r>
        <w:rPr>
          <w:spacing w:val="-2"/>
        </w:rPr>
        <w:t xml:space="preserve"> </w:t>
      </w:r>
      <w:r>
        <w:t>не</w:t>
      </w:r>
      <w:r>
        <w:rPr>
          <w:spacing w:val="-1"/>
        </w:rPr>
        <w:t xml:space="preserve"> </w:t>
      </w:r>
      <w:r>
        <w:t>менее</w:t>
      </w:r>
      <w:r>
        <w:rPr>
          <w:spacing w:val="-1"/>
        </w:rPr>
        <w:t xml:space="preserve"> </w:t>
      </w:r>
      <w:r>
        <w:t>20 минут.</w:t>
      </w:r>
    </w:p>
    <w:p w:rsidR="00CC4232" w:rsidRDefault="00CC4232" w:rsidP="00CC4232">
      <w:pPr>
        <w:pStyle w:val="a3"/>
        <w:ind w:left="0" w:right="284" w:firstLine="567"/>
      </w:pPr>
      <w:r>
        <w:t>Календарный</w:t>
      </w:r>
      <w:r>
        <w:rPr>
          <w:spacing w:val="1"/>
        </w:rPr>
        <w:t xml:space="preserve"> </w:t>
      </w:r>
      <w:r>
        <w:t>учебный</w:t>
      </w:r>
      <w:r>
        <w:rPr>
          <w:spacing w:val="1"/>
        </w:rPr>
        <w:t xml:space="preserve"> </w:t>
      </w:r>
      <w:r>
        <w:t>график</w:t>
      </w:r>
      <w:r>
        <w:rPr>
          <w:spacing w:val="1"/>
        </w:rPr>
        <w:t xml:space="preserve"> </w:t>
      </w:r>
      <w:r>
        <w:t>образовательной</w:t>
      </w:r>
      <w:r>
        <w:rPr>
          <w:spacing w:val="1"/>
        </w:rPr>
        <w:t xml:space="preserve"> </w:t>
      </w:r>
      <w:r>
        <w:t>организации</w:t>
      </w:r>
      <w:r>
        <w:rPr>
          <w:spacing w:val="1"/>
        </w:rPr>
        <w:t xml:space="preserve"> </w:t>
      </w:r>
      <w:r>
        <w:t>составляется</w:t>
      </w:r>
      <w:r>
        <w:rPr>
          <w:spacing w:val="1"/>
        </w:rPr>
        <w:t xml:space="preserve"> </w:t>
      </w:r>
      <w:r>
        <w:t>с</w:t>
      </w:r>
      <w:r>
        <w:rPr>
          <w:spacing w:val="60"/>
        </w:rPr>
        <w:t xml:space="preserve"> </w:t>
      </w:r>
      <w:r>
        <w:t>учётом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57"/>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w:t>
      </w:r>
      <w:r>
        <w:rPr>
          <w:spacing w:val="1"/>
        </w:rPr>
        <w:t xml:space="preserve"> </w:t>
      </w:r>
      <w:r>
        <w:t>учебной</w:t>
      </w:r>
      <w:r>
        <w:rPr>
          <w:spacing w:val="1"/>
        </w:rPr>
        <w:t xml:space="preserve"> </w:t>
      </w:r>
      <w:r>
        <w:t>деятельности (урочной и внеурочной) и плановых перерывов при получении образования для</w:t>
      </w:r>
      <w:r>
        <w:rPr>
          <w:spacing w:val="1"/>
        </w:rPr>
        <w:t xml:space="preserve"> </w:t>
      </w:r>
      <w:r>
        <w:t>отдыха</w:t>
      </w:r>
      <w:r>
        <w:rPr>
          <w:spacing w:val="-2"/>
        </w:rPr>
        <w:t xml:space="preserve"> </w:t>
      </w:r>
      <w:r>
        <w:t>и</w:t>
      </w:r>
      <w:r>
        <w:rPr>
          <w:spacing w:val="-3"/>
        </w:rPr>
        <w:t xml:space="preserve"> </w:t>
      </w:r>
      <w:r>
        <w:t>иных</w:t>
      </w:r>
      <w:r>
        <w:rPr>
          <w:spacing w:val="1"/>
        </w:rPr>
        <w:t xml:space="preserve"> </w:t>
      </w:r>
      <w:r>
        <w:t>социальных</w:t>
      </w:r>
      <w:r>
        <w:rPr>
          <w:spacing w:val="-1"/>
        </w:rPr>
        <w:t xml:space="preserve"> </w:t>
      </w:r>
      <w:r>
        <w:t>целей</w:t>
      </w:r>
      <w:r>
        <w:rPr>
          <w:spacing w:val="-1"/>
        </w:rPr>
        <w:t xml:space="preserve"> </w:t>
      </w:r>
      <w:r>
        <w:t>(каникул)</w:t>
      </w:r>
      <w:r>
        <w:rPr>
          <w:spacing w:val="-1"/>
        </w:rPr>
        <w:t xml:space="preserve"> </w:t>
      </w:r>
      <w:r>
        <w:t>по</w:t>
      </w:r>
      <w:r>
        <w:rPr>
          <w:spacing w:val="-2"/>
        </w:rPr>
        <w:t xml:space="preserve"> </w:t>
      </w:r>
      <w:r>
        <w:t>календарным</w:t>
      </w:r>
      <w:r>
        <w:rPr>
          <w:spacing w:val="-2"/>
        </w:rPr>
        <w:t xml:space="preserve"> </w:t>
      </w:r>
      <w:r>
        <w:t>периодам учебного</w:t>
      </w:r>
      <w:r>
        <w:rPr>
          <w:spacing w:val="-1"/>
        </w:rPr>
        <w:t xml:space="preserve"> </w:t>
      </w:r>
      <w:r>
        <w:t>года.</w:t>
      </w:r>
    </w:p>
    <w:p w:rsidR="00CC4232" w:rsidRPr="0049679B" w:rsidRDefault="00CC4232" w:rsidP="00CC4232">
      <w:pPr>
        <w:pStyle w:val="Heading2"/>
        <w:spacing w:before="5"/>
        <w:ind w:left="0" w:right="1851" w:firstLine="567"/>
        <w:jc w:val="left"/>
      </w:pPr>
      <w:r>
        <w:t>Календарный учебный график ежегодно обновляется и размещается на сайте</w:t>
      </w:r>
      <w:r>
        <w:rPr>
          <w:spacing w:val="-57"/>
        </w:rPr>
        <w:t xml:space="preserve"> </w:t>
      </w:r>
      <w:r>
        <w:t>образовательной</w:t>
      </w:r>
      <w:r>
        <w:rPr>
          <w:spacing w:val="-1"/>
        </w:rPr>
        <w:t xml:space="preserve"> </w:t>
      </w:r>
      <w:r>
        <w:t xml:space="preserve">организации    </w:t>
      </w:r>
      <w:hyperlink r:id="rId56" w:history="1">
        <w:r w:rsidRPr="001D10E5">
          <w:rPr>
            <w:rStyle w:val="ad"/>
          </w:rPr>
          <w:t>https://цо-усть-белая.анадырь-обр.рф/wp-content/uploads/2024/10/Kalendarnyj-uchebnyj-grafik5-9.pdf</w:t>
        </w:r>
      </w:hyperlink>
      <w:r>
        <w:t xml:space="preserve"> </w:t>
      </w:r>
    </w:p>
    <w:p w:rsidR="00CC4232" w:rsidRDefault="00CC4232" w:rsidP="00CC4232">
      <w:pPr>
        <w:pStyle w:val="Heading2"/>
        <w:spacing w:before="5"/>
        <w:ind w:left="0" w:right="1851" w:firstLine="567"/>
        <w:jc w:val="left"/>
      </w:pPr>
    </w:p>
    <w:p w:rsidR="00FB4A81" w:rsidRDefault="00B30A00" w:rsidP="00CC4232">
      <w:pPr>
        <w:pStyle w:val="Heading2"/>
        <w:tabs>
          <w:tab w:val="left" w:pos="4391"/>
        </w:tabs>
        <w:spacing w:before="89" w:line="295" w:lineRule="exact"/>
        <w:ind w:left="0" w:firstLine="567"/>
        <w:jc w:val="left"/>
      </w:pPr>
      <w:r>
        <w:t>План</w:t>
      </w:r>
      <w:r>
        <w:rPr>
          <w:spacing w:val="-3"/>
        </w:rPr>
        <w:t xml:space="preserve"> </w:t>
      </w:r>
      <w:r>
        <w:t>внеурочной</w:t>
      </w:r>
      <w:r>
        <w:rPr>
          <w:spacing w:val="-5"/>
        </w:rPr>
        <w:t xml:space="preserve"> </w:t>
      </w:r>
      <w:r>
        <w:t>деятельности</w:t>
      </w:r>
    </w:p>
    <w:p w:rsidR="00CC4232" w:rsidRDefault="00CC4232" w:rsidP="00CC4232">
      <w:pPr>
        <w:pStyle w:val="a7"/>
        <w:tabs>
          <w:tab w:val="left" w:pos="445"/>
          <w:tab w:val="left" w:pos="2694"/>
          <w:tab w:val="left" w:pos="4312"/>
          <w:tab w:val="left" w:pos="6241"/>
          <w:tab w:val="left" w:pos="8477"/>
        </w:tabs>
        <w:spacing w:before="3"/>
        <w:ind w:left="567" w:right="102" w:firstLine="426"/>
        <w:rPr>
          <w:b/>
          <w:sz w:val="24"/>
        </w:rPr>
      </w:pPr>
      <w:r>
        <w:rPr>
          <w:b/>
          <w:sz w:val="24"/>
        </w:rPr>
        <w:t>План внеурочной деятельности ежегодно обновляется и размещается на сайте</w:t>
      </w:r>
      <w:r>
        <w:rPr>
          <w:b/>
          <w:spacing w:val="-57"/>
          <w:sz w:val="24"/>
        </w:rPr>
        <w:t xml:space="preserve"> </w:t>
      </w:r>
      <w:r>
        <w:rPr>
          <w:b/>
          <w:sz w:val="24"/>
        </w:rPr>
        <w:t>образовательной</w:t>
      </w:r>
      <w:r>
        <w:rPr>
          <w:b/>
          <w:spacing w:val="-1"/>
          <w:sz w:val="24"/>
        </w:rPr>
        <w:t xml:space="preserve"> </w:t>
      </w:r>
      <w:r>
        <w:rPr>
          <w:b/>
          <w:sz w:val="24"/>
        </w:rPr>
        <w:t xml:space="preserve">организации </w:t>
      </w:r>
    </w:p>
    <w:p w:rsidR="00CC4232" w:rsidRPr="00935A4E" w:rsidRDefault="00CC4232" w:rsidP="00CC4232">
      <w:pPr>
        <w:pStyle w:val="a7"/>
        <w:tabs>
          <w:tab w:val="left" w:pos="445"/>
          <w:tab w:val="left" w:pos="2694"/>
          <w:tab w:val="left" w:pos="4312"/>
          <w:tab w:val="left" w:pos="6241"/>
          <w:tab w:val="left" w:pos="8477"/>
        </w:tabs>
        <w:spacing w:before="3"/>
        <w:ind w:left="567" w:right="102" w:firstLine="426"/>
        <w:rPr>
          <w:sz w:val="24"/>
          <w:highlight w:val="yellow"/>
        </w:rPr>
      </w:pPr>
      <w:r>
        <w:rPr>
          <w:b/>
          <w:sz w:val="24"/>
        </w:rPr>
        <w:t xml:space="preserve"> </w:t>
      </w:r>
      <w:hyperlink r:id="rId57" w:history="1">
        <w:r w:rsidRPr="001D10E5">
          <w:rPr>
            <w:rStyle w:val="ad"/>
          </w:rPr>
          <w:t>https://цо-усть-белая.анадырь-обр.рф/wp-content/uploads/2024/10/Plan.pdf</w:t>
        </w:r>
      </w:hyperlink>
      <w:r>
        <w:t xml:space="preserve"> </w:t>
      </w:r>
    </w:p>
    <w:p w:rsidR="00CC4232" w:rsidRDefault="00CC4232" w:rsidP="00CC4232">
      <w:pPr>
        <w:ind w:left="1250" w:right="1507"/>
        <w:rPr>
          <w:b/>
          <w:sz w:val="24"/>
        </w:rPr>
      </w:pPr>
    </w:p>
    <w:p w:rsidR="00CC4232" w:rsidRPr="0060035C" w:rsidRDefault="00CC4232" w:rsidP="00CC4232">
      <w:pPr>
        <w:pStyle w:val="-"/>
        <w:ind w:left="567" w:firstLine="284"/>
        <w:rPr>
          <w:sz w:val="24"/>
          <w:szCs w:val="24"/>
        </w:rPr>
      </w:pPr>
      <w:r w:rsidRPr="0060035C">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C4232" w:rsidRPr="0060035C" w:rsidRDefault="00CC4232" w:rsidP="00CC4232">
      <w:pPr>
        <w:pStyle w:val="-"/>
        <w:ind w:left="567" w:firstLine="284"/>
        <w:rPr>
          <w:sz w:val="24"/>
          <w:szCs w:val="24"/>
        </w:rPr>
      </w:pPr>
      <w:r w:rsidRPr="0060035C">
        <w:rPr>
          <w:sz w:val="24"/>
          <w:szCs w:val="24"/>
        </w:rPr>
        <w:t>Внеурочная деятельность является неотъемлемой и обязательной частью основной общеобразовательной программы МБОУ «Центр образования с. Усть-Белая».</w:t>
      </w:r>
    </w:p>
    <w:p w:rsidR="00CC4232" w:rsidRPr="0060035C" w:rsidRDefault="00CC4232" w:rsidP="00CC4232">
      <w:pPr>
        <w:pStyle w:val="-"/>
        <w:ind w:left="567" w:firstLine="284"/>
        <w:rPr>
          <w:sz w:val="24"/>
          <w:szCs w:val="24"/>
        </w:rPr>
      </w:pPr>
      <w:r w:rsidRPr="0060035C">
        <w:rPr>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CC4232" w:rsidRPr="0060035C" w:rsidRDefault="00CC4232" w:rsidP="00CC4232">
      <w:pPr>
        <w:pStyle w:val="-"/>
        <w:ind w:left="567" w:firstLine="284"/>
        <w:rPr>
          <w:sz w:val="24"/>
          <w:szCs w:val="24"/>
        </w:rPr>
      </w:pPr>
      <w:r w:rsidRPr="0060035C">
        <w:rPr>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C4232" w:rsidRPr="0060035C" w:rsidRDefault="00CC4232" w:rsidP="00CC4232">
      <w:pPr>
        <w:pStyle w:val="-"/>
        <w:ind w:left="567" w:firstLine="284"/>
        <w:rPr>
          <w:sz w:val="24"/>
          <w:szCs w:val="24"/>
        </w:rPr>
      </w:pPr>
      <w:r w:rsidRPr="0060035C">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C4232" w:rsidRPr="0060035C" w:rsidRDefault="00CC4232" w:rsidP="00CC4232">
      <w:pPr>
        <w:pStyle w:val="-"/>
        <w:ind w:left="567" w:firstLine="284"/>
        <w:rPr>
          <w:sz w:val="24"/>
          <w:szCs w:val="24"/>
        </w:rPr>
      </w:pPr>
      <w:r w:rsidRPr="0060035C">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C4232" w:rsidRPr="0060035C" w:rsidRDefault="00CC4232" w:rsidP="00CC4232">
      <w:pPr>
        <w:pStyle w:val="-"/>
        <w:ind w:left="567" w:firstLine="284"/>
        <w:rPr>
          <w:sz w:val="24"/>
          <w:szCs w:val="24"/>
        </w:rPr>
      </w:pPr>
      <w:r w:rsidRPr="0060035C">
        <w:rPr>
          <w:sz w:val="24"/>
          <w:szCs w:val="24"/>
        </w:rPr>
        <w:lastRenderedPageBreak/>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C4232" w:rsidRPr="0060035C" w:rsidRDefault="00CC4232" w:rsidP="00CC4232">
      <w:pPr>
        <w:pStyle w:val="-"/>
        <w:ind w:left="567" w:firstLine="284"/>
        <w:rPr>
          <w:sz w:val="24"/>
          <w:szCs w:val="24"/>
        </w:rPr>
      </w:pPr>
      <w:r w:rsidRPr="0060035C">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CC4232" w:rsidRPr="0060035C" w:rsidRDefault="00CC4232" w:rsidP="00CC4232">
      <w:pPr>
        <w:pStyle w:val="-"/>
        <w:ind w:left="567" w:firstLine="284"/>
        <w:rPr>
          <w:sz w:val="24"/>
          <w:szCs w:val="24"/>
        </w:rPr>
      </w:pPr>
      <w:r w:rsidRPr="0060035C">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CC4232" w:rsidRPr="0060035C" w:rsidRDefault="00CC4232" w:rsidP="00CC4232">
      <w:pPr>
        <w:pStyle w:val="-"/>
        <w:ind w:left="567" w:firstLine="284"/>
        <w:rPr>
          <w:sz w:val="24"/>
          <w:szCs w:val="24"/>
        </w:rPr>
      </w:pPr>
      <w:r w:rsidRPr="0060035C">
        <w:rPr>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C4232" w:rsidRPr="0060035C" w:rsidRDefault="00CC4232" w:rsidP="00CC4232">
      <w:pPr>
        <w:pStyle w:val="-"/>
        <w:ind w:left="567" w:firstLine="284"/>
        <w:rPr>
          <w:sz w:val="24"/>
          <w:szCs w:val="24"/>
        </w:rPr>
      </w:pPr>
      <w:r w:rsidRPr="0060035C">
        <w:rPr>
          <w:sz w:val="24"/>
          <w:szCs w:val="24"/>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CC4232" w:rsidRPr="0060035C" w:rsidRDefault="00CC4232" w:rsidP="00CC4232">
      <w:pPr>
        <w:pStyle w:val="-"/>
        <w:ind w:left="567" w:firstLine="284"/>
        <w:rPr>
          <w:sz w:val="24"/>
          <w:szCs w:val="24"/>
        </w:rPr>
      </w:pPr>
      <w:r w:rsidRPr="0060035C">
        <w:rPr>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C4232" w:rsidRPr="0060035C" w:rsidRDefault="00CC4232" w:rsidP="00CC4232">
      <w:pPr>
        <w:pStyle w:val="-"/>
        <w:ind w:left="567" w:firstLine="284"/>
        <w:rPr>
          <w:sz w:val="24"/>
          <w:szCs w:val="24"/>
        </w:rPr>
      </w:pPr>
      <w:r w:rsidRPr="0060035C">
        <w:rPr>
          <w:b/>
          <w:sz w:val="24"/>
          <w:szCs w:val="24"/>
        </w:rPr>
        <w:t>Содержание плана внеурочной деятельности</w:t>
      </w:r>
      <w:r w:rsidRPr="0060035C">
        <w:rPr>
          <w:sz w:val="24"/>
          <w:szCs w:val="24"/>
        </w:rPr>
        <w:t>.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CC4232" w:rsidRPr="0060035C" w:rsidRDefault="00CC4232" w:rsidP="00CC4232">
      <w:pPr>
        <w:pStyle w:val="-"/>
        <w:ind w:left="567" w:firstLine="284"/>
        <w:rPr>
          <w:sz w:val="24"/>
          <w:szCs w:val="24"/>
        </w:rPr>
      </w:pPr>
      <w:r w:rsidRPr="0060035C">
        <w:rPr>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CC4232" w:rsidRPr="0060035C" w:rsidRDefault="00CC4232" w:rsidP="00CC4232">
      <w:pPr>
        <w:pStyle w:val="-"/>
        <w:ind w:left="567" w:firstLine="284"/>
        <w:rPr>
          <w:sz w:val="24"/>
          <w:szCs w:val="24"/>
        </w:rPr>
      </w:pPr>
      <w:r w:rsidRPr="0060035C">
        <w:rPr>
          <w:sz w:val="24"/>
          <w:szCs w:val="24"/>
        </w:rPr>
        <w:t>При этом расходы времени на отдельные направления плана внеурочной деятельности могут отличаться:</w:t>
      </w:r>
    </w:p>
    <w:p w:rsidR="00CC4232" w:rsidRPr="0060035C" w:rsidRDefault="00CC4232" w:rsidP="00CC4232">
      <w:pPr>
        <w:pStyle w:val="-"/>
        <w:ind w:left="567" w:firstLine="284"/>
        <w:rPr>
          <w:sz w:val="24"/>
          <w:szCs w:val="24"/>
        </w:rPr>
      </w:pPr>
      <w:r w:rsidRPr="0060035C">
        <w:rPr>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CC4232" w:rsidRPr="0060035C" w:rsidRDefault="00CC4232" w:rsidP="00CC4232">
      <w:pPr>
        <w:pStyle w:val="-"/>
        <w:ind w:left="567" w:firstLine="284"/>
        <w:rPr>
          <w:sz w:val="24"/>
          <w:szCs w:val="24"/>
        </w:rPr>
      </w:pPr>
      <w:r w:rsidRPr="0060035C">
        <w:rPr>
          <w:sz w:val="24"/>
          <w:szCs w:val="24"/>
        </w:rPr>
        <w:t>—на внеурочную деятельность по формированию функциональной грамотности — от 1 до 2 часов;</w:t>
      </w:r>
    </w:p>
    <w:p w:rsidR="00CC4232" w:rsidRPr="0060035C" w:rsidRDefault="00CC4232" w:rsidP="00CC4232">
      <w:pPr>
        <w:pStyle w:val="-"/>
        <w:ind w:left="567" w:firstLine="284"/>
        <w:rPr>
          <w:sz w:val="24"/>
          <w:szCs w:val="24"/>
        </w:rPr>
      </w:pPr>
      <w:r w:rsidRPr="0060035C">
        <w:rPr>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CC4232" w:rsidRPr="0060035C" w:rsidRDefault="00CC4232" w:rsidP="00CC4232">
      <w:pPr>
        <w:pStyle w:val="-"/>
        <w:ind w:left="567" w:firstLine="284"/>
        <w:rPr>
          <w:sz w:val="24"/>
          <w:szCs w:val="24"/>
        </w:rPr>
      </w:pPr>
      <w:r w:rsidRPr="0060035C">
        <w:rPr>
          <w:sz w:val="24"/>
          <w:szCs w:val="24"/>
        </w:rPr>
        <w:t xml:space="preserve">—на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w:t>
      </w:r>
      <w:r w:rsidRPr="0060035C">
        <w:rPr>
          <w:sz w:val="24"/>
          <w:szCs w:val="24"/>
        </w:rPr>
        <w:lastRenderedPageBreak/>
        <w:t>использовано до 20 часов (бюджет времени, отведенного на реализацию плана внеурочной деятельности);</w:t>
      </w:r>
    </w:p>
    <w:p w:rsidR="00CC4232" w:rsidRPr="0060035C" w:rsidRDefault="00CC4232" w:rsidP="00CC4232">
      <w:pPr>
        <w:pStyle w:val="-"/>
        <w:ind w:left="567" w:firstLine="284"/>
        <w:rPr>
          <w:sz w:val="24"/>
          <w:szCs w:val="24"/>
        </w:rPr>
      </w:pPr>
      <w:r w:rsidRPr="0060035C">
        <w:rPr>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CC4232" w:rsidRPr="0060035C" w:rsidRDefault="00CC4232" w:rsidP="00CC4232">
      <w:pPr>
        <w:pStyle w:val="-"/>
        <w:ind w:left="567" w:firstLine="284"/>
        <w:rPr>
          <w:sz w:val="24"/>
          <w:szCs w:val="24"/>
        </w:rPr>
      </w:pPr>
      <w:r w:rsidRPr="0060035C">
        <w:rPr>
          <w:sz w:val="24"/>
          <w:szCs w:val="24"/>
        </w:rPr>
        <w:t>Общий объем внеурочной деятельности не должен превышать 10 часов в неделю.</w:t>
      </w:r>
    </w:p>
    <w:p w:rsidR="00CC4232" w:rsidRPr="0060035C" w:rsidRDefault="00CC4232" w:rsidP="00CC4232">
      <w:pPr>
        <w:pStyle w:val="-"/>
        <w:ind w:left="567" w:firstLine="284"/>
        <w:rPr>
          <w:sz w:val="24"/>
          <w:szCs w:val="24"/>
        </w:rPr>
      </w:pPr>
      <w:r w:rsidRPr="0060035C">
        <w:rPr>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CC4232" w:rsidRPr="0060035C" w:rsidRDefault="00CC4232" w:rsidP="00CC4232">
      <w:pPr>
        <w:pStyle w:val="-"/>
        <w:ind w:left="567" w:firstLine="284"/>
        <w:rPr>
          <w:sz w:val="24"/>
          <w:szCs w:val="24"/>
        </w:rPr>
      </w:pPr>
      <w:r w:rsidRPr="0060035C">
        <w:rPr>
          <w:sz w:val="24"/>
          <w:szCs w:val="24"/>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
    <w:p w:rsidR="00CC4232" w:rsidRPr="0060035C" w:rsidRDefault="00CC4232" w:rsidP="00CC4232">
      <w:pPr>
        <w:pStyle w:val="-"/>
        <w:ind w:left="567" w:firstLine="284"/>
        <w:rPr>
          <w:sz w:val="24"/>
          <w:szCs w:val="24"/>
        </w:rPr>
      </w:pPr>
      <w:r w:rsidRPr="0060035C">
        <w:rPr>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CC4232" w:rsidRPr="0060035C" w:rsidRDefault="00CC4232" w:rsidP="00CC4232">
      <w:pPr>
        <w:pStyle w:val="-"/>
        <w:ind w:left="567" w:firstLine="284"/>
        <w:rPr>
          <w:sz w:val="24"/>
          <w:szCs w:val="24"/>
        </w:rPr>
      </w:pPr>
      <w:r w:rsidRPr="0060035C">
        <w:rPr>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CC4232" w:rsidRPr="0060035C" w:rsidRDefault="00CC4232" w:rsidP="00CC4232">
      <w:pPr>
        <w:pStyle w:val="-"/>
        <w:ind w:left="567" w:firstLine="284"/>
        <w:rPr>
          <w:sz w:val="24"/>
          <w:szCs w:val="24"/>
        </w:rPr>
      </w:pPr>
      <w:r w:rsidRPr="0060035C">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C4232" w:rsidRPr="0060035C" w:rsidRDefault="00CC4232" w:rsidP="00CC4232">
      <w:pPr>
        <w:pStyle w:val="-"/>
        <w:ind w:left="567" w:firstLine="284"/>
        <w:rPr>
          <w:sz w:val="24"/>
          <w:szCs w:val="24"/>
        </w:rPr>
      </w:pPr>
      <w:r w:rsidRPr="0060035C">
        <w:rPr>
          <w:sz w:val="24"/>
          <w:szCs w:val="24"/>
        </w:rPr>
        <w:t>—компетенции в сфере общественной самоорганизации, участия в общественно значимой совместной деятельности.</w:t>
      </w:r>
    </w:p>
    <w:p w:rsidR="00CC4232" w:rsidRPr="0060035C" w:rsidRDefault="00CC4232" w:rsidP="00CC4232">
      <w:pPr>
        <w:pStyle w:val="-"/>
        <w:ind w:left="567" w:firstLine="284"/>
        <w:rPr>
          <w:sz w:val="24"/>
          <w:szCs w:val="24"/>
        </w:rPr>
      </w:pPr>
      <w:r w:rsidRPr="0060035C">
        <w:rPr>
          <w:sz w:val="24"/>
          <w:szCs w:val="24"/>
        </w:rPr>
        <w:t>Организация жизни ученических сообществ может происходить:</w:t>
      </w:r>
    </w:p>
    <w:p w:rsidR="00CC4232" w:rsidRPr="0060035C" w:rsidRDefault="00CC4232" w:rsidP="00CC4232">
      <w:pPr>
        <w:pStyle w:val="-"/>
        <w:ind w:left="567" w:firstLine="284"/>
        <w:rPr>
          <w:sz w:val="24"/>
          <w:szCs w:val="24"/>
        </w:rPr>
      </w:pPr>
      <w:r w:rsidRPr="0060035C">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CC4232" w:rsidRPr="0060035C" w:rsidRDefault="00CC4232" w:rsidP="00CC4232">
      <w:pPr>
        <w:pStyle w:val="-"/>
        <w:ind w:left="567" w:firstLine="284"/>
        <w:rPr>
          <w:sz w:val="24"/>
          <w:szCs w:val="24"/>
        </w:rPr>
      </w:pPr>
      <w:r w:rsidRPr="0060035C">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C4232" w:rsidRPr="0060035C" w:rsidRDefault="00CC4232" w:rsidP="00CC4232">
      <w:pPr>
        <w:pStyle w:val="-"/>
        <w:ind w:left="567" w:firstLine="284"/>
        <w:rPr>
          <w:sz w:val="24"/>
          <w:szCs w:val="24"/>
        </w:rPr>
      </w:pPr>
      <w:r w:rsidRPr="0060035C">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C4232" w:rsidRPr="0060035C" w:rsidRDefault="00CC4232" w:rsidP="00CC4232">
      <w:pPr>
        <w:pStyle w:val="-"/>
        <w:ind w:left="567" w:firstLine="284"/>
        <w:rPr>
          <w:sz w:val="24"/>
          <w:szCs w:val="24"/>
        </w:rPr>
      </w:pPr>
      <w:r w:rsidRPr="0060035C">
        <w:rPr>
          <w:sz w:val="24"/>
          <w:szCs w:val="24"/>
        </w:rPr>
        <w:t>Формы реализации внеурочной деятельности образовательная организация определяет самостоятельно.</w:t>
      </w:r>
    </w:p>
    <w:p w:rsidR="00CC4232" w:rsidRPr="0060035C" w:rsidRDefault="00CC4232" w:rsidP="00CC4232">
      <w:pPr>
        <w:pStyle w:val="-"/>
        <w:ind w:left="567" w:firstLine="284"/>
        <w:rPr>
          <w:sz w:val="24"/>
          <w:szCs w:val="24"/>
        </w:rPr>
      </w:pPr>
      <w:r w:rsidRPr="0060035C">
        <w:rPr>
          <w:sz w:val="24"/>
          <w:szCs w:val="24"/>
        </w:rPr>
        <w:t>Формы внеурочной деятельности предусматривают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CC4232" w:rsidRPr="0060035C" w:rsidRDefault="00CC4232" w:rsidP="00CC4232">
      <w:pPr>
        <w:pStyle w:val="-"/>
        <w:ind w:left="567" w:firstLine="284"/>
        <w:rPr>
          <w:sz w:val="24"/>
          <w:szCs w:val="24"/>
        </w:rPr>
      </w:pPr>
      <w:r w:rsidRPr="0060035C">
        <w:rPr>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CC4232" w:rsidRDefault="00CC4232" w:rsidP="00CC4232">
      <w:pPr>
        <w:pStyle w:val="-"/>
        <w:ind w:left="567" w:firstLine="284"/>
        <w:rPr>
          <w:sz w:val="24"/>
          <w:szCs w:val="24"/>
        </w:rPr>
      </w:pPr>
      <w:r w:rsidRPr="0060035C">
        <w:rPr>
          <w:sz w:val="24"/>
          <w:szCs w:val="24"/>
        </w:rPr>
        <w:t xml:space="preserve">В целях реализации плана внеурочной деятельности МБОУ «Центр образования с. Усть-Белая» предусматривает использование ресурсов других организаций, включая организации дополнительного образования, профессиональные образовательные организации, научные организации, организации культуры, физкультурно-спортивные и иные организации, обладающие </w:t>
      </w:r>
      <w:r w:rsidRPr="0060035C">
        <w:rPr>
          <w:sz w:val="24"/>
          <w:szCs w:val="24"/>
        </w:rPr>
        <w:lastRenderedPageBreak/>
        <w:t>необходимыми ресурсами.</w:t>
      </w:r>
    </w:p>
    <w:p w:rsidR="00CC4232" w:rsidRPr="0060035C" w:rsidRDefault="00CC4232" w:rsidP="00CC4232">
      <w:pPr>
        <w:pStyle w:val="-"/>
        <w:ind w:left="567" w:firstLine="284"/>
        <w:rPr>
          <w:sz w:val="24"/>
          <w:szCs w:val="24"/>
        </w:rPr>
      </w:pPr>
    </w:p>
    <w:p w:rsidR="00CC4232" w:rsidRDefault="00CC4232" w:rsidP="00582418">
      <w:pPr>
        <w:pStyle w:val="Heading2"/>
        <w:numPr>
          <w:ilvl w:val="1"/>
          <w:numId w:val="82"/>
        </w:numPr>
        <w:tabs>
          <w:tab w:val="left" w:pos="1276"/>
        </w:tabs>
        <w:spacing w:before="90"/>
        <w:ind w:left="3614" w:hanging="2763"/>
        <w:jc w:val="left"/>
        <w:rPr>
          <w:sz w:val="22"/>
        </w:rPr>
      </w:pPr>
      <w:r>
        <w:t>Календарный</w:t>
      </w:r>
      <w:r>
        <w:rPr>
          <w:spacing w:val="-3"/>
        </w:rPr>
        <w:t xml:space="preserve"> </w:t>
      </w:r>
      <w:r>
        <w:t>план</w:t>
      </w:r>
      <w:r>
        <w:rPr>
          <w:spacing w:val="-2"/>
        </w:rPr>
        <w:t xml:space="preserve"> </w:t>
      </w:r>
      <w:r>
        <w:t>воспитательной</w:t>
      </w:r>
      <w:r>
        <w:rPr>
          <w:spacing w:val="-4"/>
        </w:rPr>
        <w:t xml:space="preserve"> </w:t>
      </w:r>
      <w:r>
        <w:t>работы</w:t>
      </w:r>
    </w:p>
    <w:p w:rsidR="00CC4232" w:rsidRDefault="00CC4232" w:rsidP="00CC4232">
      <w:pPr>
        <w:pStyle w:val="a3"/>
        <w:spacing w:before="7"/>
        <w:ind w:left="0"/>
        <w:jc w:val="left"/>
        <w:rPr>
          <w:b/>
          <w:sz w:val="23"/>
        </w:rPr>
      </w:pPr>
    </w:p>
    <w:p w:rsidR="00CC4232" w:rsidRDefault="00CC4232" w:rsidP="00CC4232">
      <w:pPr>
        <w:pStyle w:val="Heading2"/>
        <w:spacing w:before="5"/>
        <w:ind w:right="459"/>
        <w:jc w:val="left"/>
      </w:pPr>
      <w:r>
        <w:t>Календарный план воспитательной работы ежегодно обновляется и размещается на сайте</w:t>
      </w:r>
      <w:r>
        <w:rPr>
          <w:spacing w:val="-57"/>
        </w:rPr>
        <w:t xml:space="preserve"> </w:t>
      </w:r>
      <w:r>
        <w:t>образовательной</w:t>
      </w:r>
      <w:r>
        <w:rPr>
          <w:spacing w:val="-1"/>
        </w:rPr>
        <w:t xml:space="preserve"> </w:t>
      </w:r>
      <w:r>
        <w:t>организации</w:t>
      </w:r>
    </w:p>
    <w:p w:rsidR="00CC4232" w:rsidRDefault="00CC4232" w:rsidP="00CC4232">
      <w:pPr>
        <w:ind w:left="709" w:firstLine="425"/>
        <w:rPr>
          <w:b/>
          <w:bCs/>
          <w:color w:val="000000"/>
          <w:sz w:val="24"/>
          <w:szCs w:val="20"/>
        </w:rPr>
      </w:pPr>
      <w:hyperlink r:id="rId58" w:history="1">
        <w:r w:rsidRPr="006A4B75">
          <w:rPr>
            <w:rStyle w:val="ad"/>
            <w:b/>
            <w:bCs/>
            <w:sz w:val="24"/>
            <w:szCs w:val="20"/>
          </w:rPr>
          <w:t>https://цо-усть-белая.анадырь-обр.рф/wp-content/uploads/2024/11/Programma-vospitaniya-2024-2025.docx</w:t>
        </w:r>
      </w:hyperlink>
    </w:p>
    <w:p w:rsidR="00CC4232" w:rsidRDefault="00CC4232" w:rsidP="00CC4232">
      <w:pPr>
        <w:pStyle w:val="a3"/>
        <w:ind w:left="0"/>
        <w:jc w:val="left"/>
        <w:rPr>
          <w:i/>
          <w:sz w:val="13"/>
        </w:rPr>
      </w:pPr>
    </w:p>
    <w:p w:rsidR="00FB4A81" w:rsidRDefault="00FB4A81">
      <w:pPr>
        <w:sectPr w:rsidR="00FB4A81">
          <w:pgSz w:w="11910" w:h="16840"/>
          <w:pgMar w:top="1040" w:right="120" w:bottom="1200" w:left="780" w:header="0" w:footer="922" w:gutter="0"/>
          <w:cols w:space="720"/>
        </w:sectPr>
      </w:pPr>
    </w:p>
    <w:p w:rsidR="00FB4A81" w:rsidRDefault="00B30A00" w:rsidP="00582418">
      <w:pPr>
        <w:pStyle w:val="a7"/>
        <w:numPr>
          <w:ilvl w:val="1"/>
          <w:numId w:val="4"/>
        </w:numPr>
        <w:tabs>
          <w:tab w:val="left" w:pos="1933"/>
          <w:tab w:val="left" w:pos="1934"/>
        </w:tabs>
        <w:spacing w:before="74"/>
        <w:ind w:left="2591" w:right="493" w:hanging="1379"/>
        <w:jc w:val="left"/>
        <w:rPr>
          <w:b/>
          <w:sz w:val="26"/>
        </w:rPr>
      </w:pPr>
      <w:r>
        <w:rPr>
          <w:b/>
          <w:sz w:val="26"/>
        </w:rPr>
        <w:lastRenderedPageBreak/>
        <w:t>ХАРАКТЕРИСТИКА УСЛОВИЙ РЕАЛИЗАЦИИ АООП ООО В</w:t>
      </w:r>
      <w:r>
        <w:rPr>
          <w:b/>
          <w:spacing w:val="-62"/>
          <w:sz w:val="26"/>
        </w:rPr>
        <w:t xml:space="preserve"> </w:t>
      </w:r>
      <w:r>
        <w:rPr>
          <w:b/>
          <w:sz w:val="26"/>
        </w:rPr>
        <w:t>СООТВЕТСТВИИ С ТРЕБОВАНИЯМИ</w:t>
      </w:r>
      <w:r>
        <w:rPr>
          <w:b/>
          <w:spacing w:val="-2"/>
          <w:sz w:val="26"/>
        </w:rPr>
        <w:t xml:space="preserve"> </w:t>
      </w:r>
      <w:r>
        <w:rPr>
          <w:b/>
          <w:sz w:val="26"/>
        </w:rPr>
        <w:t>ФГОС</w:t>
      </w:r>
      <w:r>
        <w:rPr>
          <w:b/>
          <w:spacing w:val="-2"/>
          <w:sz w:val="26"/>
        </w:rPr>
        <w:t xml:space="preserve"> </w:t>
      </w:r>
      <w:r>
        <w:rPr>
          <w:b/>
          <w:sz w:val="26"/>
        </w:rPr>
        <w:t>ООО</w:t>
      </w:r>
    </w:p>
    <w:p w:rsidR="00FB4A81" w:rsidRPr="00202065" w:rsidRDefault="00B30A00" w:rsidP="00582418">
      <w:pPr>
        <w:pStyle w:val="Heading2"/>
        <w:numPr>
          <w:ilvl w:val="2"/>
          <w:numId w:val="4"/>
        </w:numPr>
        <w:tabs>
          <w:tab w:val="left" w:pos="3867"/>
        </w:tabs>
        <w:spacing w:before="2" w:line="295" w:lineRule="exact"/>
        <w:rPr>
          <w:sz w:val="24"/>
        </w:rPr>
      </w:pPr>
      <w:r>
        <w:t>Общесистемные</w:t>
      </w:r>
      <w:r>
        <w:rPr>
          <w:spacing w:val="-10"/>
        </w:rPr>
        <w:t xml:space="preserve"> </w:t>
      </w:r>
      <w:r>
        <w:t>требования</w:t>
      </w:r>
    </w:p>
    <w:p w:rsidR="00202065" w:rsidRPr="00FC66B7" w:rsidRDefault="00202065" w:rsidP="00202065">
      <w:pPr>
        <w:pStyle w:val="a3"/>
        <w:tabs>
          <w:tab w:val="left" w:pos="709"/>
        </w:tabs>
        <w:spacing w:line="360" w:lineRule="auto"/>
        <w:ind w:left="567" w:right="-1" w:firstLine="567"/>
        <w:rPr>
          <w:color w:val="000000" w:themeColor="text1"/>
        </w:rPr>
      </w:pPr>
      <w:r w:rsidRPr="00FC66B7">
        <w:rPr>
          <w:color w:val="000000" w:themeColor="text1"/>
        </w:rPr>
        <w:t xml:space="preserve">Система условий реализации программы </w:t>
      </w:r>
      <w:r>
        <w:rPr>
          <w:color w:val="000000" w:themeColor="text1"/>
        </w:rPr>
        <w:t>основного</w:t>
      </w:r>
      <w:r w:rsidRPr="00FC66B7">
        <w:rPr>
          <w:color w:val="000000" w:themeColor="text1"/>
        </w:rPr>
        <w:t xml:space="preserve"> общего образования, созданная в МБОУ «Центр образования с. Усть-Белая», направлена на:</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w w:val="95"/>
          <w:sz w:val="24"/>
          <w:szCs w:val="24"/>
        </w:rPr>
        <w:t>достижение обучающимися планируемых результатов освое</w:t>
      </w:r>
      <w:r w:rsidRPr="00FC66B7">
        <w:rPr>
          <w:color w:val="000000" w:themeColor="text1"/>
          <w:spacing w:val="-1"/>
          <w:sz w:val="24"/>
          <w:szCs w:val="24"/>
        </w:rPr>
        <w:t xml:space="preserve">ния программы </w:t>
      </w:r>
      <w:r>
        <w:rPr>
          <w:color w:val="000000" w:themeColor="text1"/>
          <w:spacing w:val="-1"/>
          <w:sz w:val="24"/>
          <w:szCs w:val="24"/>
        </w:rPr>
        <w:t>основного</w:t>
      </w:r>
      <w:r w:rsidRPr="00FC66B7">
        <w:rPr>
          <w:color w:val="000000" w:themeColor="text1"/>
          <w:spacing w:val="-1"/>
          <w:sz w:val="24"/>
          <w:szCs w:val="24"/>
        </w:rPr>
        <w:t xml:space="preserve"> </w:t>
      </w:r>
      <w:r w:rsidRPr="00FC66B7">
        <w:rPr>
          <w:color w:val="000000" w:themeColor="text1"/>
          <w:sz w:val="24"/>
          <w:szCs w:val="24"/>
        </w:rPr>
        <w:t>общего образования, в том числе адаптированной;</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spacing w:val="-1"/>
          <w:sz w:val="24"/>
          <w:szCs w:val="24"/>
        </w:rPr>
        <w:t>развитие личности, её способностей, удовлетворение образо</w:t>
      </w:r>
      <w:r w:rsidRPr="00FC66B7">
        <w:rPr>
          <w:color w:val="000000" w:themeColor="text1"/>
          <w:w w:val="95"/>
          <w:sz w:val="24"/>
          <w:szCs w:val="24"/>
        </w:rPr>
        <w:t xml:space="preserve">вательных потребностей и интересов, самореализацию обучающихся, в том числе одарённых, через организацию урочной </w:t>
      </w:r>
      <w:r w:rsidRPr="00FC66B7">
        <w:rPr>
          <w:color w:val="000000" w:themeColor="text1"/>
          <w:sz w:val="24"/>
          <w:szCs w:val="24"/>
        </w:rPr>
        <w:t xml:space="preserve">и внеурочной деятельности, социальных практик, включая </w:t>
      </w:r>
      <w:r w:rsidRPr="00FC66B7">
        <w:rPr>
          <w:color w:val="000000" w:themeColor="text1"/>
          <w:w w:val="95"/>
          <w:sz w:val="24"/>
          <w:szCs w:val="24"/>
        </w:rPr>
        <w:t>общественно полезную деятельность, профессиональные про</w:t>
      </w:r>
      <w:r w:rsidRPr="00FC66B7">
        <w:rPr>
          <w:color w:val="000000" w:themeColor="text1"/>
          <w:spacing w:val="-1"/>
          <w:sz w:val="24"/>
          <w:szCs w:val="24"/>
        </w:rPr>
        <w:t xml:space="preserve">бы, практическую подготовку, использование возможностей </w:t>
      </w:r>
      <w:r w:rsidRPr="00FC66B7">
        <w:rPr>
          <w:color w:val="000000" w:themeColor="text1"/>
          <w:sz w:val="24"/>
          <w:szCs w:val="24"/>
        </w:rPr>
        <w:t>организаций дополнительного образования и социальных партнёров;</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spacing w:val="-1"/>
          <w:sz w:val="24"/>
          <w:szCs w:val="24"/>
        </w:rPr>
        <w:t xml:space="preserve">формирование функциональной </w:t>
      </w:r>
      <w:r w:rsidRPr="00FC66B7">
        <w:rPr>
          <w:color w:val="000000" w:themeColor="text1"/>
          <w:sz w:val="24"/>
          <w:szCs w:val="24"/>
        </w:rPr>
        <w:t>грамотности обучающихся (способности решать учебные задачи и жизненные проблем</w:t>
      </w:r>
      <w:r w:rsidRPr="00FC66B7">
        <w:rPr>
          <w:color w:val="000000" w:themeColor="text1"/>
          <w:w w:val="95"/>
          <w:sz w:val="24"/>
          <w:szCs w:val="24"/>
        </w:rPr>
        <w:t>ные ситуации на основе сформированных предметных, метапредметных и универсальных способов деятельности), вклю</w:t>
      </w:r>
      <w:r w:rsidRPr="00FC66B7">
        <w:rPr>
          <w:color w:val="000000" w:themeColor="text1"/>
          <w:sz w:val="24"/>
          <w:szCs w:val="24"/>
        </w:rPr>
        <w:t>чающей овладение ключевыми навыками, составляющими основу дальнейшего успешного образования и ориентацию в мире профессий;</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w w:val="95"/>
          <w:sz w:val="24"/>
          <w:szCs w:val="24"/>
        </w:rPr>
        <w:t>индивидуализацию процесса образования посредством про</w:t>
      </w:r>
      <w:r w:rsidRPr="00FC66B7">
        <w:rPr>
          <w:color w:val="000000" w:themeColor="text1"/>
          <w:sz w:val="24"/>
          <w:szCs w:val="24"/>
        </w:rPr>
        <w:t>ектирования и реализации индивидуальных учебных пла</w:t>
      </w:r>
      <w:r w:rsidRPr="00FC66B7">
        <w:rPr>
          <w:color w:val="000000" w:themeColor="text1"/>
          <w:w w:val="95"/>
          <w:sz w:val="24"/>
          <w:szCs w:val="24"/>
        </w:rPr>
        <w:t>нов, обеспечения эффективной самостоятельной работы обу</w:t>
      </w:r>
      <w:r w:rsidRPr="00FC66B7">
        <w:rPr>
          <w:color w:val="000000" w:themeColor="text1"/>
          <w:sz w:val="24"/>
          <w:szCs w:val="24"/>
        </w:rPr>
        <w:t>чающихся при поддержке педагогических работников;</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w w:val="95"/>
          <w:sz w:val="24"/>
          <w:szCs w:val="24"/>
        </w:rPr>
        <w:t xml:space="preserve">участие обучающихся, родителей (законных представителей) </w:t>
      </w:r>
      <w:r w:rsidRPr="00FC66B7">
        <w:rPr>
          <w:color w:val="000000" w:themeColor="text1"/>
          <w:sz w:val="24"/>
          <w:szCs w:val="24"/>
        </w:rPr>
        <w:t xml:space="preserve">несовершеннолетних обучающихся и педагогических работников в проектировании и развитии программы </w:t>
      </w:r>
      <w:r>
        <w:rPr>
          <w:color w:val="000000" w:themeColor="text1"/>
          <w:sz w:val="24"/>
          <w:szCs w:val="24"/>
        </w:rPr>
        <w:t>основного</w:t>
      </w:r>
      <w:r w:rsidRPr="00FC66B7">
        <w:rPr>
          <w:color w:val="000000" w:themeColor="text1"/>
          <w:sz w:val="24"/>
          <w:szCs w:val="24"/>
        </w:rPr>
        <w:t xml:space="preserve"> </w:t>
      </w:r>
      <w:r w:rsidRPr="00FC66B7">
        <w:rPr>
          <w:color w:val="000000" w:themeColor="text1"/>
          <w:w w:val="95"/>
          <w:sz w:val="24"/>
          <w:szCs w:val="24"/>
        </w:rPr>
        <w:t xml:space="preserve">общего образования и условий её реализации, учитывающих </w:t>
      </w:r>
      <w:r w:rsidRPr="00FC66B7">
        <w:rPr>
          <w:color w:val="000000" w:themeColor="text1"/>
          <w:sz w:val="24"/>
          <w:szCs w:val="24"/>
        </w:rPr>
        <w:t>особенности развития и возможности обучающихся;</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spacing w:val="-1"/>
          <w:sz w:val="24"/>
          <w:szCs w:val="24"/>
        </w:rPr>
        <w:t xml:space="preserve">формирование </w:t>
      </w:r>
      <w:r w:rsidRPr="00FC66B7">
        <w:rPr>
          <w:color w:val="000000" w:themeColor="text1"/>
          <w:sz w:val="24"/>
          <w:szCs w:val="24"/>
        </w:rPr>
        <w:t>у обучающихся первичного опыта самостоя</w:t>
      </w:r>
      <w:r w:rsidRPr="00FC66B7">
        <w:rPr>
          <w:color w:val="000000" w:themeColor="text1"/>
          <w:w w:val="95"/>
          <w:sz w:val="24"/>
          <w:szCs w:val="24"/>
        </w:rPr>
        <w:t xml:space="preserve">тельной образовательной, общественной, проектной, учебно-исследовательской, спортивно-оздоровительной и творческой </w:t>
      </w:r>
      <w:r w:rsidRPr="00FC66B7">
        <w:rPr>
          <w:color w:val="000000" w:themeColor="text1"/>
          <w:sz w:val="24"/>
          <w:szCs w:val="24"/>
        </w:rPr>
        <w:t>деятельности;</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w w:val="95"/>
          <w:sz w:val="24"/>
          <w:szCs w:val="24"/>
        </w:rPr>
        <w:t xml:space="preserve">использование в образовательной деятельности современных </w:t>
      </w:r>
      <w:r w:rsidRPr="00FC66B7">
        <w:rPr>
          <w:color w:val="000000" w:themeColor="text1"/>
          <w:sz w:val="24"/>
          <w:szCs w:val="24"/>
        </w:rPr>
        <w:t xml:space="preserve">образовательных технологий, направленных в том числе на воспитание обучающихся и развитие различных </w:t>
      </w:r>
      <w:r w:rsidRPr="00FC66B7">
        <w:rPr>
          <w:color w:val="000000" w:themeColor="text1"/>
          <w:sz w:val="24"/>
          <w:szCs w:val="24"/>
        </w:rPr>
        <w:lastRenderedPageBreak/>
        <w:t>форм наставничества;</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w w:val="95"/>
          <w:sz w:val="24"/>
          <w:szCs w:val="24"/>
        </w:rPr>
        <w:t xml:space="preserve">обновление содержания программы </w:t>
      </w:r>
      <w:r>
        <w:rPr>
          <w:color w:val="000000" w:themeColor="text1"/>
          <w:w w:val="95"/>
          <w:sz w:val="24"/>
          <w:szCs w:val="24"/>
        </w:rPr>
        <w:t>основного</w:t>
      </w:r>
      <w:r w:rsidRPr="00FC66B7">
        <w:rPr>
          <w:color w:val="000000" w:themeColor="text1"/>
          <w:w w:val="95"/>
          <w:sz w:val="24"/>
          <w:szCs w:val="24"/>
        </w:rPr>
        <w:t xml:space="preserve"> общего образования, методики технологий её реализации в соответствии с динамикой развития системы образования, запросов обуча</w:t>
      </w:r>
      <w:r w:rsidRPr="00FC66B7">
        <w:rPr>
          <w:color w:val="000000" w:themeColor="text1"/>
          <w:sz w:val="24"/>
          <w:szCs w:val="24"/>
        </w:rPr>
        <w:t>ющихся, родителей (законных представителей) несовершеннолетних обучающихся с учётом национальных и культурных особенностей Чукотского АО;</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w w:val="95"/>
          <w:sz w:val="24"/>
          <w:szCs w:val="24"/>
        </w:rPr>
        <w:t>эффективное использование профессионального и творческо</w:t>
      </w:r>
      <w:r w:rsidRPr="00FC66B7">
        <w:rPr>
          <w:color w:val="000000" w:themeColor="text1"/>
          <w:sz w:val="24"/>
          <w:szCs w:val="24"/>
        </w:rPr>
        <w:t xml:space="preserve">го потенциала педагогических и руководящих работников </w:t>
      </w:r>
      <w:r w:rsidRPr="00FC66B7">
        <w:rPr>
          <w:color w:val="000000" w:themeColor="text1"/>
          <w:w w:val="95"/>
          <w:sz w:val="24"/>
          <w:szCs w:val="24"/>
        </w:rPr>
        <w:t>организации, повышения их профессиональной, коммуника</w:t>
      </w:r>
      <w:r w:rsidRPr="00FC66B7">
        <w:rPr>
          <w:color w:val="000000" w:themeColor="text1"/>
          <w:sz w:val="24"/>
          <w:szCs w:val="24"/>
        </w:rPr>
        <w:t>тивной, информационной и правовой компетентности;</w:t>
      </w:r>
    </w:p>
    <w:p w:rsidR="00202065" w:rsidRPr="00FC66B7" w:rsidRDefault="00202065" w:rsidP="00582418">
      <w:pPr>
        <w:pStyle w:val="a7"/>
        <w:numPr>
          <w:ilvl w:val="0"/>
          <w:numId w:val="112"/>
        </w:numPr>
        <w:tabs>
          <w:tab w:val="left" w:pos="344"/>
          <w:tab w:val="left" w:pos="709"/>
        </w:tabs>
        <w:spacing w:line="360" w:lineRule="auto"/>
        <w:ind w:left="567" w:right="-1" w:firstLine="567"/>
        <w:rPr>
          <w:color w:val="000000" w:themeColor="text1"/>
          <w:sz w:val="24"/>
          <w:szCs w:val="24"/>
        </w:rPr>
      </w:pPr>
      <w:r w:rsidRPr="00FC66B7">
        <w:rPr>
          <w:color w:val="000000" w:themeColor="text1"/>
          <w:sz w:val="24"/>
          <w:szCs w:val="24"/>
        </w:rPr>
        <w:t xml:space="preserve">эффективное управление организацией с использованием </w:t>
      </w:r>
      <w:r w:rsidRPr="00FC66B7">
        <w:rPr>
          <w:color w:val="000000" w:themeColor="text1"/>
          <w:w w:val="95"/>
          <w:sz w:val="24"/>
          <w:szCs w:val="24"/>
        </w:rPr>
        <w:t xml:space="preserve">ИКТ, современных механизмов финансирования реализации </w:t>
      </w:r>
      <w:r w:rsidRPr="00FC66B7">
        <w:rPr>
          <w:color w:val="000000" w:themeColor="text1"/>
          <w:sz w:val="24"/>
          <w:szCs w:val="24"/>
        </w:rPr>
        <w:t xml:space="preserve">программ </w:t>
      </w:r>
      <w:r>
        <w:rPr>
          <w:color w:val="000000" w:themeColor="text1"/>
          <w:sz w:val="24"/>
          <w:szCs w:val="24"/>
        </w:rPr>
        <w:t>основного</w:t>
      </w:r>
      <w:r w:rsidRPr="00FC66B7">
        <w:rPr>
          <w:color w:val="000000" w:themeColor="text1"/>
          <w:sz w:val="24"/>
          <w:szCs w:val="24"/>
        </w:rPr>
        <w:t xml:space="preserve"> общего образования.</w:t>
      </w:r>
    </w:p>
    <w:p w:rsidR="00202065" w:rsidRPr="00FC66B7" w:rsidRDefault="00202065" w:rsidP="00202065">
      <w:pPr>
        <w:pStyle w:val="a3"/>
        <w:spacing w:line="360" w:lineRule="auto"/>
        <w:ind w:left="567" w:right="-1" w:firstLine="567"/>
      </w:pPr>
      <w:r w:rsidRPr="00FC66B7">
        <w:t>Система</w:t>
      </w:r>
      <w:r w:rsidRPr="00FC66B7">
        <w:rPr>
          <w:spacing w:val="1"/>
        </w:rPr>
        <w:t xml:space="preserve"> </w:t>
      </w:r>
      <w:r w:rsidRPr="00FC66B7">
        <w:t>условий</w:t>
      </w:r>
      <w:r w:rsidRPr="00FC66B7">
        <w:rPr>
          <w:spacing w:val="1"/>
        </w:rPr>
        <w:t xml:space="preserve"> </w:t>
      </w:r>
      <w:r w:rsidRPr="00FC66B7">
        <w:t>учитывает</w:t>
      </w:r>
      <w:r w:rsidRPr="00FC66B7">
        <w:rPr>
          <w:spacing w:val="1"/>
        </w:rPr>
        <w:t xml:space="preserve"> </w:t>
      </w:r>
      <w:r w:rsidRPr="00FC66B7">
        <w:t>особенности</w:t>
      </w:r>
      <w:r w:rsidRPr="00FC66B7">
        <w:rPr>
          <w:spacing w:val="1"/>
        </w:rPr>
        <w:t xml:space="preserve"> </w:t>
      </w:r>
      <w:r w:rsidRPr="00FC66B7">
        <w:t>организации,</w:t>
      </w:r>
      <w:r w:rsidRPr="00FC66B7">
        <w:rPr>
          <w:spacing w:val="1"/>
        </w:rPr>
        <w:t xml:space="preserve"> </w:t>
      </w:r>
      <w:r w:rsidRPr="00FC66B7">
        <w:t>осуществляющей</w:t>
      </w:r>
      <w:r w:rsidRPr="00FC66B7">
        <w:rPr>
          <w:spacing w:val="1"/>
        </w:rPr>
        <w:t xml:space="preserve"> </w:t>
      </w:r>
      <w:r w:rsidRPr="00FC66B7">
        <w:t>образовательную деятельность, а также его взаимодействие с социальными партнерами</w:t>
      </w:r>
      <w:r w:rsidRPr="00FC66B7">
        <w:rPr>
          <w:spacing w:val="1"/>
        </w:rPr>
        <w:t xml:space="preserve"> </w:t>
      </w:r>
      <w:r w:rsidRPr="00FC66B7">
        <w:t>(как</w:t>
      </w:r>
      <w:r w:rsidRPr="00FC66B7">
        <w:rPr>
          <w:spacing w:val="-2"/>
        </w:rPr>
        <w:t xml:space="preserve"> </w:t>
      </w:r>
      <w:r w:rsidRPr="00FC66B7">
        <w:t>внутри</w:t>
      </w:r>
      <w:r w:rsidRPr="00FC66B7">
        <w:rPr>
          <w:spacing w:val="-2"/>
        </w:rPr>
        <w:t xml:space="preserve"> </w:t>
      </w:r>
      <w:r w:rsidRPr="00FC66B7">
        <w:t>системы</w:t>
      </w:r>
      <w:r w:rsidRPr="00FC66B7">
        <w:rPr>
          <w:spacing w:val="-1"/>
        </w:rPr>
        <w:t xml:space="preserve"> </w:t>
      </w:r>
      <w:r w:rsidRPr="00FC66B7">
        <w:t>образования,</w:t>
      </w:r>
      <w:r w:rsidRPr="00FC66B7">
        <w:rPr>
          <w:spacing w:val="-2"/>
        </w:rPr>
        <w:t xml:space="preserve"> </w:t>
      </w:r>
      <w:r w:rsidRPr="00FC66B7">
        <w:t>так</w:t>
      </w:r>
      <w:r w:rsidRPr="00FC66B7">
        <w:rPr>
          <w:spacing w:val="-2"/>
        </w:rPr>
        <w:t xml:space="preserve"> </w:t>
      </w:r>
      <w:r w:rsidRPr="00FC66B7">
        <w:t>и</w:t>
      </w:r>
      <w:r w:rsidRPr="00FC66B7">
        <w:rPr>
          <w:spacing w:val="-2"/>
        </w:rPr>
        <w:t xml:space="preserve"> </w:t>
      </w:r>
      <w:r w:rsidRPr="00FC66B7">
        <w:t>в</w:t>
      </w:r>
      <w:r w:rsidRPr="00FC66B7">
        <w:rPr>
          <w:spacing w:val="-3"/>
        </w:rPr>
        <w:t xml:space="preserve"> </w:t>
      </w:r>
      <w:r w:rsidRPr="00FC66B7">
        <w:t>рамках межведомственного</w:t>
      </w:r>
      <w:r w:rsidRPr="00FC66B7">
        <w:rPr>
          <w:spacing w:val="-2"/>
        </w:rPr>
        <w:t xml:space="preserve"> </w:t>
      </w:r>
      <w:r w:rsidRPr="00FC66B7">
        <w:t>взаимодействия).</w:t>
      </w:r>
    </w:p>
    <w:p w:rsidR="00202065" w:rsidRPr="00FC66B7" w:rsidRDefault="00202065" w:rsidP="00202065">
      <w:pPr>
        <w:pStyle w:val="a3"/>
        <w:spacing w:line="360" w:lineRule="auto"/>
        <w:ind w:left="567" w:right="-1" w:firstLine="567"/>
      </w:pPr>
      <w:r>
        <w:t>Система условий реализации ООП О</w:t>
      </w:r>
      <w:r w:rsidRPr="00FC66B7">
        <w:t>ОО МБОУ «Центр образования с.Усть-Белая»</w:t>
      </w:r>
      <w:r w:rsidRPr="00FC66B7">
        <w:rPr>
          <w:spacing w:val="1"/>
        </w:rPr>
        <w:t xml:space="preserve"> </w:t>
      </w:r>
      <w:r w:rsidRPr="00FC66B7">
        <w:t>базируется</w:t>
      </w:r>
      <w:r w:rsidRPr="00FC66B7">
        <w:rPr>
          <w:spacing w:val="1"/>
        </w:rPr>
        <w:t xml:space="preserve"> </w:t>
      </w:r>
      <w:r w:rsidRPr="00FC66B7">
        <w:t>на</w:t>
      </w:r>
      <w:r w:rsidRPr="00FC66B7">
        <w:rPr>
          <w:spacing w:val="1"/>
        </w:rPr>
        <w:t xml:space="preserve"> </w:t>
      </w:r>
      <w:r w:rsidRPr="00FC66B7">
        <w:t>результатах</w:t>
      </w:r>
      <w:r w:rsidRPr="00FC66B7">
        <w:rPr>
          <w:spacing w:val="1"/>
        </w:rPr>
        <w:t xml:space="preserve"> </w:t>
      </w:r>
      <w:r w:rsidRPr="00FC66B7">
        <w:t>проведѐнной</w:t>
      </w:r>
      <w:r w:rsidRPr="00FC66B7">
        <w:rPr>
          <w:spacing w:val="1"/>
        </w:rPr>
        <w:t xml:space="preserve"> </w:t>
      </w:r>
      <w:r w:rsidRPr="00FC66B7">
        <w:t>в</w:t>
      </w:r>
      <w:r w:rsidRPr="00FC66B7">
        <w:rPr>
          <w:spacing w:val="1"/>
        </w:rPr>
        <w:t xml:space="preserve"> </w:t>
      </w:r>
      <w:r w:rsidRPr="00FC66B7">
        <w:t>ходе</w:t>
      </w:r>
      <w:r w:rsidRPr="00FC66B7">
        <w:rPr>
          <w:spacing w:val="1"/>
        </w:rPr>
        <w:t xml:space="preserve"> </w:t>
      </w:r>
      <w:r w:rsidRPr="00FC66B7">
        <w:t>разработки</w:t>
      </w:r>
      <w:r w:rsidRPr="00FC66B7">
        <w:rPr>
          <w:spacing w:val="1"/>
        </w:rPr>
        <w:t xml:space="preserve"> </w:t>
      </w:r>
      <w:r w:rsidRPr="00FC66B7">
        <w:t>программы</w:t>
      </w:r>
      <w:r w:rsidRPr="00FC66B7">
        <w:rPr>
          <w:spacing w:val="1"/>
        </w:rPr>
        <w:t xml:space="preserve"> </w:t>
      </w:r>
      <w:r w:rsidRPr="00FC66B7">
        <w:t>комплексной</w:t>
      </w:r>
      <w:r w:rsidRPr="00FC66B7">
        <w:rPr>
          <w:spacing w:val="1"/>
        </w:rPr>
        <w:t xml:space="preserve"> </w:t>
      </w:r>
      <w:r w:rsidRPr="00FC66B7">
        <w:t>аналитико-обобщающей и прогностической</w:t>
      </w:r>
      <w:r w:rsidRPr="00FC66B7">
        <w:rPr>
          <w:spacing w:val="3"/>
        </w:rPr>
        <w:t xml:space="preserve"> </w:t>
      </w:r>
      <w:r w:rsidRPr="00FC66B7">
        <w:t>работы.</w:t>
      </w:r>
    </w:p>
    <w:p w:rsidR="00202065" w:rsidRPr="00FC66B7" w:rsidRDefault="00202065" w:rsidP="00202065">
      <w:pPr>
        <w:pStyle w:val="a3"/>
        <w:spacing w:line="360" w:lineRule="auto"/>
        <w:ind w:left="567" w:right="-1" w:firstLine="567"/>
      </w:pPr>
      <w:r w:rsidRPr="00FC66B7">
        <w:t>Созданные</w:t>
      </w:r>
      <w:r w:rsidRPr="00FC66B7">
        <w:rPr>
          <w:spacing w:val="-5"/>
        </w:rPr>
        <w:t xml:space="preserve"> </w:t>
      </w:r>
      <w:r w:rsidRPr="00FC66B7">
        <w:t>в</w:t>
      </w:r>
      <w:r w:rsidRPr="00FC66B7">
        <w:rPr>
          <w:spacing w:val="-3"/>
        </w:rPr>
        <w:t xml:space="preserve"> </w:t>
      </w:r>
      <w:r w:rsidRPr="00FC66B7">
        <w:t>МБОУ</w:t>
      </w:r>
      <w:r w:rsidRPr="00FC66B7">
        <w:rPr>
          <w:spacing w:val="1"/>
        </w:rPr>
        <w:t xml:space="preserve"> </w:t>
      </w:r>
      <w:r w:rsidRPr="00FC66B7">
        <w:t>«Центр</w:t>
      </w:r>
      <w:r w:rsidRPr="00FC66B7">
        <w:rPr>
          <w:spacing w:val="-3"/>
        </w:rPr>
        <w:t xml:space="preserve"> </w:t>
      </w:r>
      <w:r w:rsidRPr="00FC66B7">
        <w:t>образования</w:t>
      </w:r>
      <w:r w:rsidRPr="00FC66B7">
        <w:rPr>
          <w:spacing w:val="-2"/>
        </w:rPr>
        <w:t xml:space="preserve"> </w:t>
      </w:r>
      <w:r w:rsidRPr="00FC66B7">
        <w:t>с.Усть-Белая»</w:t>
      </w:r>
      <w:r w:rsidRPr="00FC66B7">
        <w:rPr>
          <w:spacing w:val="-6"/>
        </w:rPr>
        <w:t xml:space="preserve"> </w:t>
      </w:r>
      <w:r w:rsidRPr="00FC66B7">
        <w:t>условия:</w:t>
      </w:r>
    </w:p>
    <w:p w:rsidR="00202065" w:rsidRPr="00FC66B7" w:rsidRDefault="00202065" w:rsidP="00582418">
      <w:pPr>
        <w:pStyle w:val="a7"/>
        <w:numPr>
          <w:ilvl w:val="0"/>
          <w:numId w:val="113"/>
        </w:numPr>
        <w:tabs>
          <w:tab w:val="left" w:pos="1387"/>
        </w:tabs>
        <w:spacing w:line="360" w:lineRule="auto"/>
        <w:ind w:left="567" w:right="-1" w:firstLine="567"/>
        <w:rPr>
          <w:sz w:val="24"/>
          <w:szCs w:val="24"/>
        </w:rPr>
      </w:pPr>
      <w:r w:rsidRPr="00FC66B7">
        <w:rPr>
          <w:sz w:val="24"/>
          <w:szCs w:val="24"/>
        </w:rPr>
        <w:t>соответствуют</w:t>
      </w:r>
      <w:r w:rsidRPr="00FC66B7">
        <w:rPr>
          <w:spacing w:val="-4"/>
          <w:sz w:val="24"/>
          <w:szCs w:val="24"/>
        </w:rPr>
        <w:t xml:space="preserve"> </w:t>
      </w:r>
      <w:r w:rsidRPr="00FC66B7">
        <w:rPr>
          <w:sz w:val="24"/>
          <w:szCs w:val="24"/>
        </w:rPr>
        <w:t>требованиям</w:t>
      </w:r>
      <w:r w:rsidRPr="00FC66B7">
        <w:rPr>
          <w:spacing w:val="-4"/>
          <w:sz w:val="24"/>
          <w:szCs w:val="24"/>
        </w:rPr>
        <w:t xml:space="preserve"> </w:t>
      </w:r>
      <w:r w:rsidRPr="00FC66B7">
        <w:rPr>
          <w:sz w:val="24"/>
          <w:szCs w:val="24"/>
        </w:rPr>
        <w:t>ФГОС</w:t>
      </w:r>
      <w:r w:rsidRPr="00FC66B7">
        <w:rPr>
          <w:spacing w:val="-3"/>
          <w:sz w:val="24"/>
          <w:szCs w:val="24"/>
        </w:rPr>
        <w:t xml:space="preserve"> </w:t>
      </w:r>
      <w:r>
        <w:rPr>
          <w:sz w:val="24"/>
          <w:szCs w:val="24"/>
        </w:rPr>
        <w:t>О</w:t>
      </w:r>
      <w:r w:rsidRPr="00FC66B7">
        <w:rPr>
          <w:sz w:val="24"/>
          <w:szCs w:val="24"/>
        </w:rPr>
        <w:t>ОО;</w:t>
      </w:r>
    </w:p>
    <w:p w:rsidR="00202065" w:rsidRPr="00FC66B7" w:rsidRDefault="00202065" w:rsidP="00582418">
      <w:pPr>
        <w:pStyle w:val="a7"/>
        <w:numPr>
          <w:ilvl w:val="0"/>
          <w:numId w:val="113"/>
        </w:numPr>
        <w:tabs>
          <w:tab w:val="left" w:pos="1677"/>
        </w:tabs>
        <w:spacing w:line="360" w:lineRule="auto"/>
        <w:ind w:left="567" w:right="-1" w:firstLine="567"/>
        <w:rPr>
          <w:sz w:val="24"/>
          <w:szCs w:val="24"/>
        </w:rPr>
      </w:pPr>
      <w:r w:rsidRPr="00FC66B7">
        <w:rPr>
          <w:sz w:val="24"/>
          <w:szCs w:val="24"/>
        </w:rPr>
        <w:t>обеспечивают</w:t>
      </w:r>
      <w:r w:rsidRPr="00FC66B7">
        <w:rPr>
          <w:spacing w:val="1"/>
          <w:sz w:val="24"/>
          <w:szCs w:val="24"/>
        </w:rPr>
        <w:t xml:space="preserve"> </w:t>
      </w:r>
      <w:r w:rsidRPr="00FC66B7">
        <w:rPr>
          <w:sz w:val="24"/>
          <w:szCs w:val="24"/>
        </w:rPr>
        <w:t>достижение</w:t>
      </w:r>
      <w:r w:rsidRPr="00FC66B7">
        <w:rPr>
          <w:spacing w:val="1"/>
          <w:sz w:val="24"/>
          <w:szCs w:val="24"/>
        </w:rPr>
        <w:t xml:space="preserve"> </w:t>
      </w:r>
      <w:r w:rsidRPr="00FC66B7">
        <w:rPr>
          <w:sz w:val="24"/>
          <w:szCs w:val="24"/>
        </w:rPr>
        <w:t>планируемых</w:t>
      </w:r>
      <w:r w:rsidRPr="00FC66B7">
        <w:rPr>
          <w:spacing w:val="1"/>
          <w:sz w:val="24"/>
          <w:szCs w:val="24"/>
        </w:rPr>
        <w:t xml:space="preserve"> </w:t>
      </w:r>
      <w:r w:rsidRPr="00FC66B7">
        <w:rPr>
          <w:sz w:val="24"/>
          <w:szCs w:val="24"/>
        </w:rPr>
        <w:t>результатов</w:t>
      </w:r>
      <w:r w:rsidRPr="00FC66B7">
        <w:rPr>
          <w:spacing w:val="1"/>
          <w:sz w:val="24"/>
          <w:szCs w:val="24"/>
        </w:rPr>
        <w:t xml:space="preserve"> </w:t>
      </w:r>
      <w:r w:rsidRPr="00FC66B7">
        <w:rPr>
          <w:sz w:val="24"/>
          <w:szCs w:val="24"/>
        </w:rPr>
        <w:t>освоения</w:t>
      </w:r>
      <w:r w:rsidRPr="00FC66B7">
        <w:rPr>
          <w:spacing w:val="1"/>
          <w:sz w:val="24"/>
          <w:szCs w:val="24"/>
        </w:rPr>
        <w:t xml:space="preserve"> </w:t>
      </w:r>
      <w:r w:rsidRPr="00FC66B7">
        <w:rPr>
          <w:sz w:val="24"/>
          <w:szCs w:val="24"/>
        </w:rPr>
        <w:t>основной</w:t>
      </w:r>
      <w:r w:rsidRPr="00FC66B7">
        <w:rPr>
          <w:spacing w:val="1"/>
          <w:sz w:val="24"/>
          <w:szCs w:val="24"/>
        </w:rPr>
        <w:t xml:space="preserve"> </w:t>
      </w:r>
      <w:r w:rsidRPr="00FC66B7">
        <w:rPr>
          <w:sz w:val="24"/>
          <w:szCs w:val="24"/>
        </w:rPr>
        <w:t>обра</w:t>
      </w:r>
      <w:r>
        <w:rPr>
          <w:sz w:val="24"/>
          <w:szCs w:val="24"/>
        </w:rPr>
        <w:t>зовательной программы основного</w:t>
      </w:r>
      <w:r w:rsidRPr="00FC66B7">
        <w:rPr>
          <w:sz w:val="24"/>
          <w:szCs w:val="24"/>
        </w:rPr>
        <w:t xml:space="preserve"> общего образования МБОУ «Центр образования</w:t>
      </w:r>
      <w:r w:rsidRPr="00FC66B7">
        <w:rPr>
          <w:spacing w:val="1"/>
          <w:sz w:val="24"/>
          <w:szCs w:val="24"/>
        </w:rPr>
        <w:t xml:space="preserve"> </w:t>
      </w:r>
      <w:r w:rsidRPr="00FC66B7">
        <w:rPr>
          <w:sz w:val="24"/>
          <w:szCs w:val="24"/>
        </w:rPr>
        <w:t>с.Усть-Белая»</w:t>
      </w:r>
      <w:r w:rsidRPr="00FC66B7">
        <w:rPr>
          <w:spacing w:val="-6"/>
          <w:sz w:val="24"/>
          <w:szCs w:val="24"/>
        </w:rPr>
        <w:t xml:space="preserve"> </w:t>
      </w:r>
      <w:r w:rsidRPr="00FC66B7">
        <w:rPr>
          <w:sz w:val="24"/>
          <w:szCs w:val="24"/>
        </w:rPr>
        <w:t>и</w:t>
      </w:r>
      <w:r w:rsidRPr="00FC66B7">
        <w:rPr>
          <w:spacing w:val="-1"/>
          <w:sz w:val="24"/>
          <w:szCs w:val="24"/>
        </w:rPr>
        <w:t xml:space="preserve"> </w:t>
      </w:r>
      <w:r w:rsidRPr="00FC66B7">
        <w:rPr>
          <w:sz w:val="24"/>
          <w:szCs w:val="24"/>
        </w:rPr>
        <w:t>реализацию</w:t>
      </w:r>
      <w:r w:rsidRPr="00FC66B7">
        <w:rPr>
          <w:spacing w:val="-1"/>
          <w:sz w:val="24"/>
          <w:szCs w:val="24"/>
        </w:rPr>
        <w:t xml:space="preserve"> </w:t>
      </w:r>
      <w:r w:rsidRPr="00FC66B7">
        <w:rPr>
          <w:sz w:val="24"/>
          <w:szCs w:val="24"/>
        </w:rPr>
        <w:t>предусмотренных</w:t>
      </w:r>
      <w:r w:rsidRPr="00FC66B7">
        <w:rPr>
          <w:spacing w:val="-1"/>
          <w:sz w:val="24"/>
          <w:szCs w:val="24"/>
        </w:rPr>
        <w:t xml:space="preserve"> </w:t>
      </w:r>
      <w:r w:rsidRPr="00FC66B7">
        <w:rPr>
          <w:sz w:val="24"/>
          <w:szCs w:val="24"/>
        </w:rPr>
        <w:t>в</w:t>
      </w:r>
      <w:r w:rsidRPr="00FC66B7">
        <w:rPr>
          <w:spacing w:val="-2"/>
          <w:sz w:val="24"/>
          <w:szCs w:val="24"/>
        </w:rPr>
        <w:t xml:space="preserve"> </w:t>
      </w:r>
      <w:r w:rsidRPr="00FC66B7">
        <w:rPr>
          <w:sz w:val="24"/>
          <w:szCs w:val="24"/>
        </w:rPr>
        <w:t>ней образовательных</w:t>
      </w:r>
      <w:r w:rsidRPr="00FC66B7">
        <w:rPr>
          <w:spacing w:val="-1"/>
          <w:sz w:val="24"/>
          <w:szCs w:val="24"/>
        </w:rPr>
        <w:t xml:space="preserve"> </w:t>
      </w:r>
      <w:r w:rsidRPr="00FC66B7">
        <w:rPr>
          <w:sz w:val="24"/>
          <w:szCs w:val="24"/>
        </w:rPr>
        <w:t>программ;</w:t>
      </w:r>
    </w:p>
    <w:p w:rsidR="00202065" w:rsidRPr="00FC66B7" w:rsidRDefault="00202065" w:rsidP="00582418">
      <w:pPr>
        <w:pStyle w:val="a7"/>
        <w:numPr>
          <w:ilvl w:val="0"/>
          <w:numId w:val="113"/>
        </w:numPr>
        <w:tabs>
          <w:tab w:val="left" w:pos="1449"/>
        </w:tabs>
        <w:spacing w:line="360" w:lineRule="auto"/>
        <w:ind w:left="567" w:right="-1" w:firstLine="567"/>
        <w:rPr>
          <w:sz w:val="24"/>
          <w:szCs w:val="24"/>
        </w:rPr>
      </w:pPr>
      <w:r w:rsidRPr="00FC66B7">
        <w:rPr>
          <w:sz w:val="24"/>
          <w:szCs w:val="24"/>
        </w:rPr>
        <w:t>учитывают</w:t>
      </w:r>
      <w:r w:rsidRPr="00FC66B7">
        <w:rPr>
          <w:spacing w:val="1"/>
          <w:sz w:val="24"/>
          <w:szCs w:val="24"/>
        </w:rPr>
        <w:t xml:space="preserve"> </w:t>
      </w:r>
      <w:r w:rsidRPr="00FC66B7">
        <w:rPr>
          <w:sz w:val="24"/>
          <w:szCs w:val="24"/>
        </w:rPr>
        <w:t>особенности</w:t>
      </w:r>
      <w:r w:rsidRPr="00FC66B7">
        <w:rPr>
          <w:spacing w:val="1"/>
          <w:sz w:val="24"/>
          <w:szCs w:val="24"/>
        </w:rPr>
        <w:t xml:space="preserve"> </w:t>
      </w:r>
      <w:r w:rsidRPr="00FC66B7">
        <w:rPr>
          <w:sz w:val="24"/>
          <w:szCs w:val="24"/>
        </w:rPr>
        <w:t>МБОУ</w:t>
      </w:r>
      <w:r w:rsidRPr="00FC66B7">
        <w:rPr>
          <w:spacing w:val="1"/>
          <w:sz w:val="24"/>
          <w:szCs w:val="24"/>
        </w:rPr>
        <w:t xml:space="preserve"> </w:t>
      </w:r>
      <w:r w:rsidRPr="00FC66B7">
        <w:rPr>
          <w:sz w:val="24"/>
          <w:szCs w:val="24"/>
        </w:rPr>
        <w:t>«Центр образования с.Усть-Белая» организационную</w:t>
      </w:r>
      <w:r w:rsidRPr="00FC66B7">
        <w:rPr>
          <w:spacing w:val="1"/>
          <w:sz w:val="24"/>
          <w:szCs w:val="24"/>
        </w:rPr>
        <w:t xml:space="preserve"> </w:t>
      </w:r>
      <w:r w:rsidRPr="00FC66B7">
        <w:rPr>
          <w:sz w:val="24"/>
          <w:szCs w:val="24"/>
        </w:rPr>
        <w:t xml:space="preserve">структуру, запросы участников образовательной деятельности при получении </w:t>
      </w:r>
      <w:r>
        <w:rPr>
          <w:sz w:val="24"/>
          <w:szCs w:val="24"/>
        </w:rPr>
        <w:t>основного</w:t>
      </w:r>
      <w:r w:rsidRPr="00FC66B7">
        <w:rPr>
          <w:spacing w:val="1"/>
          <w:sz w:val="24"/>
          <w:szCs w:val="24"/>
        </w:rPr>
        <w:t xml:space="preserve"> </w:t>
      </w:r>
      <w:r w:rsidRPr="00FC66B7">
        <w:rPr>
          <w:sz w:val="24"/>
          <w:szCs w:val="24"/>
        </w:rPr>
        <w:t>общего</w:t>
      </w:r>
      <w:r w:rsidRPr="00FC66B7">
        <w:rPr>
          <w:spacing w:val="-2"/>
          <w:sz w:val="24"/>
          <w:szCs w:val="24"/>
        </w:rPr>
        <w:t xml:space="preserve"> </w:t>
      </w:r>
      <w:r w:rsidRPr="00FC66B7">
        <w:rPr>
          <w:sz w:val="24"/>
          <w:szCs w:val="24"/>
        </w:rPr>
        <w:t>образования;</w:t>
      </w:r>
    </w:p>
    <w:p w:rsidR="00202065" w:rsidRPr="00FC66B7" w:rsidRDefault="00202065" w:rsidP="00202065">
      <w:pPr>
        <w:spacing w:line="360" w:lineRule="auto"/>
        <w:ind w:left="567" w:right="-1" w:firstLine="567"/>
        <w:contextualSpacing/>
        <w:jc w:val="both"/>
        <w:rPr>
          <w:sz w:val="24"/>
          <w:szCs w:val="24"/>
        </w:rPr>
      </w:pPr>
      <w:r w:rsidRPr="00FC66B7">
        <w:rPr>
          <w:sz w:val="24"/>
          <w:szCs w:val="24"/>
        </w:rPr>
        <w:t>предоставляют возможность взаимодействия с социальными партнѐрами, использования</w:t>
      </w:r>
      <w:r w:rsidRPr="00FC66B7">
        <w:rPr>
          <w:spacing w:val="-57"/>
          <w:sz w:val="24"/>
          <w:szCs w:val="24"/>
        </w:rPr>
        <w:t xml:space="preserve"> </w:t>
      </w:r>
      <w:r w:rsidRPr="00FC66B7">
        <w:rPr>
          <w:sz w:val="24"/>
          <w:szCs w:val="24"/>
        </w:rPr>
        <w:t>ресурсов социума.</w:t>
      </w:r>
    </w:p>
    <w:p w:rsidR="00202065" w:rsidRPr="00FC66B7" w:rsidRDefault="00202065" w:rsidP="00202065">
      <w:pPr>
        <w:pStyle w:val="a3"/>
        <w:spacing w:line="360" w:lineRule="auto"/>
        <w:ind w:left="567" w:right="-1" w:firstLine="567"/>
      </w:pPr>
      <w:r w:rsidRPr="00FC66B7">
        <w:t>В</w:t>
      </w:r>
      <w:r w:rsidRPr="00FC66B7">
        <w:rPr>
          <w:spacing w:val="-4"/>
        </w:rPr>
        <w:t xml:space="preserve"> </w:t>
      </w:r>
      <w:r w:rsidRPr="00FC66B7">
        <w:t>соответствии</w:t>
      </w:r>
      <w:r w:rsidRPr="00FC66B7">
        <w:rPr>
          <w:spacing w:val="-2"/>
        </w:rPr>
        <w:t xml:space="preserve"> </w:t>
      </w:r>
      <w:r w:rsidRPr="00FC66B7">
        <w:t>с</w:t>
      </w:r>
      <w:r w:rsidRPr="00FC66B7">
        <w:rPr>
          <w:spacing w:val="-3"/>
        </w:rPr>
        <w:t xml:space="preserve"> </w:t>
      </w:r>
      <w:r w:rsidRPr="00FC66B7">
        <w:t>требованиями</w:t>
      </w:r>
      <w:r w:rsidRPr="00FC66B7">
        <w:rPr>
          <w:spacing w:val="-2"/>
        </w:rPr>
        <w:t xml:space="preserve"> </w:t>
      </w:r>
      <w:r w:rsidRPr="00FC66B7">
        <w:t>ФГОС</w:t>
      </w:r>
      <w:r w:rsidRPr="00FC66B7">
        <w:rPr>
          <w:spacing w:val="-1"/>
        </w:rPr>
        <w:t xml:space="preserve"> </w:t>
      </w:r>
      <w:r>
        <w:t>О</w:t>
      </w:r>
      <w:r w:rsidRPr="00FC66B7">
        <w:t>ОО</w:t>
      </w:r>
      <w:r w:rsidRPr="00FC66B7">
        <w:rPr>
          <w:spacing w:val="-3"/>
        </w:rPr>
        <w:t xml:space="preserve"> </w:t>
      </w:r>
      <w:r w:rsidRPr="00FC66B7">
        <w:t>раздел</w:t>
      </w:r>
      <w:r w:rsidRPr="00FC66B7">
        <w:rPr>
          <w:spacing w:val="-3"/>
        </w:rPr>
        <w:t xml:space="preserve"> </w:t>
      </w:r>
      <w:r w:rsidRPr="00FC66B7">
        <w:t>содержит:</w:t>
      </w:r>
    </w:p>
    <w:p w:rsidR="00202065" w:rsidRPr="00FC66B7" w:rsidRDefault="00202065" w:rsidP="00582418">
      <w:pPr>
        <w:pStyle w:val="a7"/>
        <w:numPr>
          <w:ilvl w:val="0"/>
          <w:numId w:val="113"/>
        </w:numPr>
        <w:tabs>
          <w:tab w:val="left" w:pos="1396"/>
        </w:tabs>
        <w:spacing w:line="360" w:lineRule="auto"/>
        <w:ind w:left="567" w:right="-1" w:firstLine="567"/>
        <w:rPr>
          <w:sz w:val="24"/>
          <w:szCs w:val="24"/>
        </w:rPr>
      </w:pPr>
      <w:r w:rsidRPr="00FC66B7">
        <w:rPr>
          <w:sz w:val="24"/>
          <w:szCs w:val="24"/>
        </w:rPr>
        <w:t>описание кадровых, психолого-педагогических, материально- технических, финансовых,</w:t>
      </w:r>
      <w:r w:rsidRPr="00FC66B7">
        <w:rPr>
          <w:spacing w:val="-57"/>
          <w:sz w:val="24"/>
          <w:szCs w:val="24"/>
        </w:rPr>
        <w:t xml:space="preserve"> </w:t>
      </w:r>
      <w:r w:rsidRPr="00FC66B7">
        <w:rPr>
          <w:sz w:val="24"/>
          <w:szCs w:val="24"/>
        </w:rPr>
        <w:t>информационно-методических</w:t>
      </w:r>
      <w:r w:rsidRPr="00FC66B7">
        <w:rPr>
          <w:spacing w:val="1"/>
          <w:sz w:val="24"/>
          <w:szCs w:val="24"/>
        </w:rPr>
        <w:t xml:space="preserve"> </w:t>
      </w:r>
      <w:r w:rsidRPr="00FC66B7">
        <w:rPr>
          <w:sz w:val="24"/>
          <w:szCs w:val="24"/>
        </w:rPr>
        <w:t>условий и ресурсов</w:t>
      </w:r>
      <w:r w:rsidRPr="00FC66B7">
        <w:rPr>
          <w:spacing w:val="1"/>
          <w:sz w:val="24"/>
          <w:szCs w:val="24"/>
        </w:rPr>
        <w:t xml:space="preserve"> </w:t>
      </w:r>
      <w:r w:rsidRPr="00FC66B7">
        <w:rPr>
          <w:sz w:val="24"/>
          <w:szCs w:val="24"/>
        </w:rPr>
        <w:t>МБОУ</w:t>
      </w:r>
      <w:r w:rsidRPr="00FC66B7">
        <w:rPr>
          <w:spacing w:val="1"/>
          <w:sz w:val="24"/>
          <w:szCs w:val="24"/>
        </w:rPr>
        <w:t xml:space="preserve"> </w:t>
      </w:r>
      <w:r w:rsidRPr="00FC66B7">
        <w:rPr>
          <w:sz w:val="24"/>
          <w:szCs w:val="24"/>
        </w:rPr>
        <w:t>«Центр</w:t>
      </w:r>
      <w:r w:rsidRPr="00FC66B7">
        <w:rPr>
          <w:spacing w:val="1"/>
          <w:sz w:val="24"/>
          <w:szCs w:val="24"/>
        </w:rPr>
        <w:t xml:space="preserve"> </w:t>
      </w:r>
      <w:r w:rsidRPr="00FC66B7">
        <w:rPr>
          <w:sz w:val="24"/>
          <w:szCs w:val="24"/>
        </w:rPr>
        <w:t>образования с.Усть-</w:t>
      </w:r>
      <w:r w:rsidRPr="00FC66B7">
        <w:rPr>
          <w:spacing w:val="1"/>
          <w:sz w:val="24"/>
          <w:szCs w:val="24"/>
        </w:rPr>
        <w:t xml:space="preserve"> </w:t>
      </w:r>
      <w:r w:rsidRPr="00FC66B7">
        <w:rPr>
          <w:sz w:val="24"/>
          <w:szCs w:val="24"/>
        </w:rPr>
        <w:t>Белая»;</w:t>
      </w:r>
    </w:p>
    <w:p w:rsidR="00202065" w:rsidRPr="00FC66B7" w:rsidRDefault="00202065" w:rsidP="00582418">
      <w:pPr>
        <w:pStyle w:val="a7"/>
        <w:numPr>
          <w:ilvl w:val="0"/>
          <w:numId w:val="113"/>
        </w:numPr>
        <w:tabs>
          <w:tab w:val="left" w:pos="1394"/>
        </w:tabs>
        <w:spacing w:line="360" w:lineRule="auto"/>
        <w:ind w:left="567" w:right="-1" w:firstLine="567"/>
        <w:rPr>
          <w:sz w:val="24"/>
          <w:szCs w:val="24"/>
        </w:rPr>
      </w:pPr>
      <w:r w:rsidRPr="00FC66B7">
        <w:rPr>
          <w:sz w:val="24"/>
          <w:szCs w:val="24"/>
        </w:rPr>
        <w:t>обоснование необходимых изменений в имеющихся условиях в соответствии с целями и</w:t>
      </w:r>
      <w:r w:rsidRPr="00FC66B7">
        <w:rPr>
          <w:spacing w:val="1"/>
          <w:sz w:val="24"/>
          <w:szCs w:val="24"/>
        </w:rPr>
        <w:t xml:space="preserve"> </w:t>
      </w:r>
      <w:r w:rsidRPr="00FC66B7">
        <w:rPr>
          <w:sz w:val="24"/>
          <w:szCs w:val="24"/>
        </w:rPr>
        <w:t>приоритетами</w:t>
      </w:r>
      <w:r w:rsidRPr="00FC66B7">
        <w:rPr>
          <w:spacing w:val="1"/>
          <w:sz w:val="24"/>
          <w:szCs w:val="24"/>
        </w:rPr>
        <w:t xml:space="preserve"> </w:t>
      </w:r>
      <w:r w:rsidRPr="00FC66B7">
        <w:rPr>
          <w:sz w:val="24"/>
          <w:szCs w:val="24"/>
        </w:rPr>
        <w:t>основной</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программы</w:t>
      </w:r>
      <w:r w:rsidRPr="00FC66B7">
        <w:rPr>
          <w:spacing w:val="1"/>
          <w:sz w:val="24"/>
          <w:szCs w:val="24"/>
        </w:rPr>
        <w:t xml:space="preserve"> </w:t>
      </w:r>
      <w:r>
        <w:rPr>
          <w:sz w:val="24"/>
          <w:szCs w:val="24"/>
        </w:rPr>
        <w:t>основного</w:t>
      </w:r>
      <w:r w:rsidRPr="00FC66B7">
        <w:rPr>
          <w:spacing w:val="1"/>
          <w:sz w:val="24"/>
          <w:szCs w:val="24"/>
        </w:rPr>
        <w:t xml:space="preserve"> </w:t>
      </w:r>
      <w:r w:rsidRPr="00FC66B7">
        <w:rPr>
          <w:sz w:val="24"/>
          <w:szCs w:val="24"/>
        </w:rPr>
        <w:t>общего</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МБОУ</w:t>
      </w:r>
      <w:r w:rsidRPr="00FC66B7">
        <w:rPr>
          <w:spacing w:val="3"/>
          <w:sz w:val="24"/>
          <w:szCs w:val="24"/>
        </w:rPr>
        <w:t xml:space="preserve"> </w:t>
      </w:r>
      <w:r w:rsidRPr="00FC66B7">
        <w:rPr>
          <w:sz w:val="24"/>
          <w:szCs w:val="24"/>
        </w:rPr>
        <w:t>«Центр образования с.Усть-Белая»;</w:t>
      </w:r>
    </w:p>
    <w:p w:rsidR="00202065" w:rsidRPr="00FC66B7" w:rsidRDefault="00202065" w:rsidP="00202065">
      <w:pPr>
        <w:pStyle w:val="a7"/>
        <w:tabs>
          <w:tab w:val="left" w:pos="1387"/>
        </w:tabs>
        <w:spacing w:line="360" w:lineRule="auto"/>
        <w:ind w:left="567" w:right="-1" w:firstLine="567"/>
        <w:rPr>
          <w:sz w:val="24"/>
          <w:szCs w:val="24"/>
        </w:rPr>
      </w:pPr>
      <w:r w:rsidRPr="00FC66B7">
        <w:rPr>
          <w:sz w:val="24"/>
          <w:szCs w:val="24"/>
        </w:rPr>
        <w:lastRenderedPageBreak/>
        <w:t>механизмы</w:t>
      </w:r>
      <w:r w:rsidRPr="00FC66B7">
        <w:rPr>
          <w:spacing w:val="-4"/>
          <w:sz w:val="24"/>
          <w:szCs w:val="24"/>
        </w:rPr>
        <w:t xml:space="preserve"> </w:t>
      </w:r>
      <w:r w:rsidRPr="00FC66B7">
        <w:rPr>
          <w:sz w:val="24"/>
          <w:szCs w:val="24"/>
        </w:rPr>
        <w:t>достижения</w:t>
      </w:r>
      <w:r w:rsidRPr="00FC66B7">
        <w:rPr>
          <w:spacing w:val="-3"/>
          <w:sz w:val="24"/>
          <w:szCs w:val="24"/>
        </w:rPr>
        <w:t xml:space="preserve"> </w:t>
      </w:r>
      <w:r w:rsidRPr="00FC66B7">
        <w:rPr>
          <w:sz w:val="24"/>
          <w:szCs w:val="24"/>
        </w:rPr>
        <w:t>целевых</w:t>
      </w:r>
      <w:r w:rsidRPr="00FC66B7">
        <w:rPr>
          <w:spacing w:val="-1"/>
          <w:sz w:val="24"/>
          <w:szCs w:val="24"/>
        </w:rPr>
        <w:t xml:space="preserve"> </w:t>
      </w:r>
      <w:r w:rsidRPr="00FC66B7">
        <w:rPr>
          <w:sz w:val="24"/>
          <w:szCs w:val="24"/>
        </w:rPr>
        <w:t>ориентиров</w:t>
      </w:r>
      <w:r w:rsidRPr="00FC66B7">
        <w:rPr>
          <w:spacing w:val="-6"/>
          <w:sz w:val="24"/>
          <w:szCs w:val="24"/>
        </w:rPr>
        <w:t xml:space="preserve"> </w:t>
      </w:r>
      <w:r w:rsidRPr="00FC66B7">
        <w:rPr>
          <w:sz w:val="24"/>
          <w:szCs w:val="24"/>
        </w:rPr>
        <w:t>в</w:t>
      </w:r>
      <w:r w:rsidRPr="00FC66B7">
        <w:rPr>
          <w:spacing w:val="-5"/>
          <w:sz w:val="24"/>
          <w:szCs w:val="24"/>
        </w:rPr>
        <w:t xml:space="preserve"> </w:t>
      </w:r>
      <w:r w:rsidRPr="00FC66B7">
        <w:rPr>
          <w:sz w:val="24"/>
          <w:szCs w:val="24"/>
        </w:rPr>
        <w:t>системе условий;</w:t>
      </w:r>
    </w:p>
    <w:p w:rsidR="00202065" w:rsidRPr="00FC66B7" w:rsidRDefault="00202065" w:rsidP="00582418">
      <w:pPr>
        <w:pStyle w:val="a7"/>
        <w:numPr>
          <w:ilvl w:val="0"/>
          <w:numId w:val="113"/>
        </w:numPr>
        <w:tabs>
          <w:tab w:val="left" w:pos="1387"/>
        </w:tabs>
        <w:spacing w:line="360" w:lineRule="auto"/>
        <w:ind w:left="567" w:right="-1" w:firstLine="567"/>
        <w:rPr>
          <w:sz w:val="24"/>
          <w:szCs w:val="24"/>
        </w:rPr>
      </w:pPr>
      <w:r w:rsidRPr="00FC66B7">
        <w:rPr>
          <w:sz w:val="24"/>
          <w:szCs w:val="24"/>
        </w:rPr>
        <w:t>сетевой</w:t>
      </w:r>
      <w:r w:rsidRPr="00FC66B7">
        <w:rPr>
          <w:spacing w:val="-5"/>
          <w:sz w:val="24"/>
          <w:szCs w:val="24"/>
        </w:rPr>
        <w:t xml:space="preserve"> </w:t>
      </w:r>
      <w:r w:rsidRPr="00FC66B7">
        <w:rPr>
          <w:sz w:val="24"/>
          <w:szCs w:val="24"/>
        </w:rPr>
        <w:t>график</w:t>
      </w:r>
      <w:r w:rsidRPr="00FC66B7">
        <w:rPr>
          <w:spacing w:val="-4"/>
          <w:sz w:val="24"/>
          <w:szCs w:val="24"/>
        </w:rPr>
        <w:t xml:space="preserve"> </w:t>
      </w:r>
      <w:r w:rsidRPr="00FC66B7">
        <w:rPr>
          <w:sz w:val="24"/>
          <w:szCs w:val="24"/>
        </w:rPr>
        <w:t>по</w:t>
      </w:r>
      <w:r w:rsidRPr="00FC66B7">
        <w:rPr>
          <w:spacing w:val="-4"/>
          <w:sz w:val="24"/>
          <w:szCs w:val="24"/>
        </w:rPr>
        <w:t xml:space="preserve"> </w:t>
      </w:r>
      <w:r w:rsidRPr="00FC66B7">
        <w:rPr>
          <w:sz w:val="24"/>
          <w:szCs w:val="24"/>
        </w:rPr>
        <w:t>формированию</w:t>
      </w:r>
      <w:r w:rsidRPr="00FC66B7">
        <w:rPr>
          <w:spacing w:val="-4"/>
          <w:sz w:val="24"/>
          <w:szCs w:val="24"/>
        </w:rPr>
        <w:t xml:space="preserve"> </w:t>
      </w:r>
      <w:r w:rsidRPr="00FC66B7">
        <w:rPr>
          <w:sz w:val="24"/>
          <w:szCs w:val="24"/>
        </w:rPr>
        <w:t>необходимой</w:t>
      </w:r>
      <w:r w:rsidRPr="00FC66B7">
        <w:rPr>
          <w:spacing w:val="-4"/>
          <w:sz w:val="24"/>
          <w:szCs w:val="24"/>
        </w:rPr>
        <w:t xml:space="preserve"> </w:t>
      </w:r>
      <w:r w:rsidRPr="00FC66B7">
        <w:rPr>
          <w:sz w:val="24"/>
          <w:szCs w:val="24"/>
        </w:rPr>
        <w:t>системы условий;</w:t>
      </w:r>
    </w:p>
    <w:p w:rsidR="00202065" w:rsidRPr="0028634E" w:rsidRDefault="00202065" w:rsidP="00582418">
      <w:pPr>
        <w:pStyle w:val="a7"/>
        <w:numPr>
          <w:ilvl w:val="0"/>
          <w:numId w:val="113"/>
        </w:numPr>
        <w:tabs>
          <w:tab w:val="left" w:pos="1387"/>
        </w:tabs>
        <w:spacing w:line="360" w:lineRule="auto"/>
        <w:ind w:left="567" w:right="-1" w:firstLine="567"/>
        <w:rPr>
          <w:sz w:val="24"/>
          <w:szCs w:val="24"/>
        </w:rPr>
      </w:pPr>
      <w:r w:rsidRPr="00FC66B7">
        <w:rPr>
          <w:sz w:val="24"/>
          <w:szCs w:val="24"/>
        </w:rPr>
        <w:t>контроль</w:t>
      </w:r>
      <w:r w:rsidRPr="00FC66B7">
        <w:rPr>
          <w:spacing w:val="-4"/>
          <w:sz w:val="24"/>
          <w:szCs w:val="24"/>
        </w:rPr>
        <w:t xml:space="preserve"> </w:t>
      </w:r>
      <w:r w:rsidRPr="00FC66B7">
        <w:rPr>
          <w:sz w:val="24"/>
          <w:szCs w:val="24"/>
        </w:rPr>
        <w:t>за</w:t>
      </w:r>
      <w:r w:rsidRPr="00FC66B7">
        <w:rPr>
          <w:spacing w:val="-4"/>
          <w:sz w:val="24"/>
          <w:szCs w:val="24"/>
        </w:rPr>
        <w:t xml:space="preserve"> </w:t>
      </w:r>
      <w:r w:rsidRPr="00FC66B7">
        <w:rPr>
          <w:sz w:val="24"/>
          <w:szCs w:val="24"/>
        </w:rPr>
        <w:t>состоянием</w:t>
      </w:r>
      <w:r w:rsidRPr="00FC66B7">
        <w:rPr>
          <w:spacing w:val="-4"/>
          <w:sz w:val="24"/>
          <w:szCs w:val="24"/>
        </w:rPr>
        <w:t xml:space="preserve"> </w:t>
      </w:r>
      <w:r w:rsidRPr="00FC66B7">
        <w:rPr>
          <w:sz w:val="24"/>
          <w:szCs w:val="24"/>
        </w:rPr>
        <w:t>системы условий.</w:t>
      </w:r>
    </w:p>
    <w:p w:rsidR="00202065" w:rsidRPr="00FC66B7" w:rsidRDefault="00202065" w:rsidP="00202065">
      <w:pPr>
        <w:pStyle w:val="a3"/>
        <w:spacing w:line="360" w:lineRule="auto"/>
        <w:ind w:left="567" w:right="-1" w:firstLine="567"/>
      </w:pPr>
      <w:r w:rsidRPr="00FC66B7">
        <w:t>МБОУ «Центр образования с.Усть-Белая» ориентировано на обучение, воспитание и</w:t>
      </w:r>
      <w:r w:rsidRPr="00FC66B7">
        <w:rPr>
          <w:spacing w:val="1"/>
        </w:rPr>
        <w:t xml:space="preserve"> </w:t>
      </w:r>
      <w:r w:rsidRPr="00FC66B7">
        <w:t>развитие</w:t>
      </w:r>
      <w:r w:rsidRPr="00FC66B7">
        <w:rPr>
          <w:spacing w:val="1"/>
        </w:rPr>
        <w:t xml:space="preserve"> </w:t>
      </w:r>
      <w:r w:rsidRPr="00FC66B7">
        <w:t>обучающихся</w:t>
      </w:r>
      <w:r w:rsidRPr="00FC66B7">
        <w:rPr>
          <w:spacing w:val="1"/>
        </w:rPr>
        <w:t xml:space="preserve"> </w:t>
      </w:r>
      <w:r w:rsidRPr="00FC66B7">
        <w:t>с</w:t>
      </w:r>
      <w:r w:rsidRPr="00FC66B7">
        <w:rPr>
          <w:spacing w:val="1"/>
        </w:rPr>
        <w:t xml:space="preserve"> </w:t>
      </w:r>
      <w:r w:rsidRPr="00FC66B7">
        <w:t>учѐтом</w:t>
      </w:r>
      <w:r w:rsidRPr="00FC66B7">
        <w:rPr>
          <w:spacing w:val="1"/>
        </w:rPr>
        <w:t xml:space="preserve"> </w:t>
      </w:r>
      <w:r w:rsidRPr="00FC66B7">
        <w:t>их</w:t>
      </w:r>
      <w:r w:rsidRPr="00FC66B7">
        <w:rPr>
          <w:spacing w:val="1"/>
        </w:rPr>
        <w:t xml:space="preserve"> </w:t>
      </w:r>
      <w:r w:rsidRPr="00FC66B7">
        <w:t>индивидуальных</w:t>
      </w:r>
      <w:r w:rsidRPr="00FC66B7">
        <w:rPr>
          <w:spacing w:val="1"/>
        </w:rPr>
        <w:t xml:space="preserve"> </w:t>
      </w:r>
      <w:r w:rsidRPr="00FC66B7">
        <w:t>(возрастных,</w:t>
      </w:r>
      <w:r w:rsidRPr="00FC66B7">
        <w:rPr>
          <w:spacing w:val="1"/>
        </w:rPr>
        <w:t xml:space="preserve"> </w:t>
      </w:r>
      <w:r w:rsidRPr="00FC66B7">
        <w:t>физиологических,</w:t>
      </w:r>
      <w:r w:rsidRPr="00FC66B7">
        <w:rPr>
          <w:spacing w:val="1"/>
        </w:rPr>
        <w:t xml:space="preserve"> </w:t>
      </w:r>
      <w:r w:rsidRPr="00FC66B7">
        <w:t>психологических,</w:t>
      </w:r>
      <w:r w:rsidRPr="00FC66B7">
        <w:rPr>
          <w:spacing w:val="1"/>
        </w:rPr>
        <w:t xml:space="preserve"> </w:t>
      </w:r>
      <w:r w:rsidRPr="00FC66B7">
        <w:t>интеллектуальных</w:t>
      </w:r>
      <w:r w:rsidRPr="00FC66B7">
        <w:rPr>
          <w:spacing w:val="1"/>
        </w:rPr>
        <w:t xml:space="preserve"> </w:t>
      </w:r>
      <w:r w:rsidRPr="00FC66B7">
        <w:t>и</w:t>
      </w:r>
      <w:r w:rsidRPr="00FC66B7">
        <w:rPr>
          <w:spacing w:val="1"/>
        </w:rPr>
        <w:t xml:space="preserve"> </w:t>
      </w:r>
      <w:r w:rsidRPr="00FC66B7">
        <w:t>других)</w:t>
      </w:r>
      <w:r w:rsidRPr="00FC66B7">
        <w:rPr>
          <w:spacing w:val="1"/>
        </w:rPr>
        <w:t xml:space="preserve"> </w:t>
      </w:r>
      <w:r w:rsidRPr="00FC66B7">
        <w:t>особенностей,</w:t>
      </w:r>
      <w:r w:rsidRPr="00FC66B7">
        <w:rPr>
          <w:spacing w:val="1"/>
        </w:rPr>
        <w:t xml:space="preserve"> </w:t>
      </w:r>
      <w:r w:rsidRPr="00FC66B7">
        <w:t>образовательных</w:t>
      </w:r>
      <w:r w:rsidRPr="00FC66B7">
        <w:rPr>
          <w:spacing w:val="1"/>
        </w:rPr>
        <w:t xml:space="preserve"> </w:t>
      </w:r>
      <w:r w:rsidRPr="00FC66B7">
        <w:t>потребностей и возможностей, личностных склонностей. Это достигается путём создания</w:t>
      </w:r>
      <w:r w:rsidRPr="00FC66B7">
        <w:rPr>
          <w:spacing w:val="1"/>
        </w:rPr>
        <w:t xml:space="preserve"> </w:t>
      </w:r>
      <w:r w:rsidRPr="00FC66B7">
        <w:t>в</w:t>
      </w:r>
      <w:r w:rsidRPr="00FC66B7">
        <w:rPr>
          <w:spacing w:val="1"/>
        </w:rPr>
        <w:t xml:space="preserve"> </w:t>
      </w:r>
      <w:r w:rsidRPr="00FC66B7">
        <w:t>учреждении</w:t>
      </w:r>
      <w:r w:rsidRPr="00FC66B7">
        <w:rPr>
          <w:spacing w:val="1"/>
        </w:rPr>
        <w:t xml:space="preserve"> </w:t>
      </w:r>
      <w:r w:rsidRPr="00FC66B7">
        <w:t>адаптивной</w:t>
      </w:r>
      <w:r w:rsidRPr="00FC66B7">
        <w:rPr>
          <w:spacing w:val="1"/>
        </w:rPr>
        <w:t xml:space="preserve"> </w:t>
      </w:r>
      <w:r w:rsidRPr="00FC66B7">
        <w:t>педагогической</w:t>
      </w:r>
      <w:r w:rsidRPr="00FC66B7">
        <w:rPr>
          <w:spacing w:val="1"/>
        </w:rPr>
        <w:t xml:space="preserve"> </w:t>
      </w:r>
      <w:r w:rsidRPr="00FC66B7">
        <w:t>системы</w:t>
      </w:r>
      <w:r w:rsidRPr="00FC66B7">
        <w:rPr>
          <w:spacing w:val="1"/>
        </w:rPr>
        <w:t xml:space="preserve"> </w:t>
      </w:r>
      <w:r w:rsidRPr="00FC66B7">
        <w:t>и</w:t>
      </w:r>
      <w:r w:rsidRPr="00FC66B7">
        <w:rPr>
          <w:spacing w:val="1"/>
        </w:rPr>
        <w:t xml:space="preserve"> </w:t>
      </w:r>
      <w:r w:rsidRPr="00FC66B7">
        <w:t>благоприятных</w:t>
      </w:r>
      <w:r w:rsidRPr="00FC66B7">
        <w:rPr>
          <w:spacing w:val="1"/>
        </w:rPr>
        <w:t xml:space="preserve"> </w:t>
      </w:r>
      <w:r w:rsidRPr="00FC66B7">
        <w:t>условий</w:t>
      </w:r>
      <w:r w:rsidRPr="00FC66B7">
        <w:rPr>
          <w:spacing w:val="1"/>
        </w:rPr>
        <w:t xml:space="preserve"> </w:t>
      </w:r>
      <w:r w:rsidRPr="00FC66B7">
        <w:t>для</w:t>
      </w:r>
      <w:r w:rsidRPr="00FC66B7">
        <w:rPr>
          <w:spacing w:val="1"/>
        </w:rPr>
        <w:t xml:space="preserve"> </w:t>
      </w:r>
      <w:r w:rsidRPr="00FC66B7">
        <w:t>умственного, духовно-нравственного, эмоционального и физического развития каждого</w:t>
      </w:r>
      <w:r w:rsidRPr="00FC66B7">
        <w:rPr>
          <w:spacing w:val="1"/>
        </w:rPr>
        <w:t xml:space="preserve"> </w:t>
      </w:r>
      <w:r w:rsidRPr="00FC66B7">
        <w:t>школьника.</w:t>
      </w:r>
    </w:p>
    <w:p w:rsidR="00202065" w:rsidRPr="00FC66B7" w:rsidRDefault="00202065" w:rsidP="00202065">
      <w:pPr>
        <w:pStyle w:val="a3"/>
        <w:spacing w:line="360" w:lineRule="auto"/>
        <w:ind w:left="567" w:right="-1" w:firstLine="567"/>
      </w:pPr>
      <w:r w:rsidRPr="00FC66B7">
        <w:t>МБОУ «Центр образования с.Усть-Белая» расположено в Анадырском районе ЧАО.</w:t>
      </w:r>
      <w:r w:rsidRPr="00FC66B7">
        <w:rPr>
          <w:spacing w:val="1"/>
        </w:rPr>
        <w:t xml:space="preserve"> </w:t>
      </w:r>
      <w:r w:rsidRPr="00FC66B7">
        <w:t>Хорошие условия обучения, эмоционально привлекательная воспитывающая среда, яркие</w:t>
      </w:r>
      <w:r w:rsidRPr="00FC66B7">
        <w:rPr>
          <w:spacing w:val="-57"/>
        </w:rPr>
        <w:t xml:space="preserve"> </w:t>
      </w:r>
      <w:r w:rsidRPr="00FC66B7">
        <w:t>традиции</w:t>
      </w:r>
      <w:r w:rsidRPr="00FC66B7">
        <w:rPr>
          <w:spacing w:val="1"/>
        </w:rPr>
        <w:t xml:space="preserve"> </w:t>
      </w:r>
      <w:r w:rsidRPr="00FC66B7">
        <w:t>-</w:t>
      </w:r>
      <w:r w:rsidRPr="00FC66B7">
        <w:rPr>
          <w:spacing w:val="1"/>
        </w:rPr>
        <w:t xml:space="preserve"> </w:t>
      </w:r>
      <w:r w:rsidRPr="00FC66B7">
        <w:t>всѐ</w:t>
      </w:r>
      <w:r w:rsidRPr="00FC66B7">
        <w:rPr>
          <w:spacing w:val="1"/>
        </w:rPr>
        <w:t xml:space="preserve"> </w:t>
      </w:r>
      <w:r w:rsidRPr="00FC66B7">
        <w:t>это</w:t>
      </w:r>
      <w:r w:rsidRPr="00FC66B7">
        <w:rPr>
          <w:spacing w:val="1"/>
        </w:rPr>
        <w:t xml:space="preserve"> </w:t>
      </w:r>
      <w:r w:rsidRPr="00FC66B7">
        <w:t>сделало</w:t>
      </w:r>
      <w:r w:rsidRPr="00FC66B7">
        <w:rPr>
          <w:spacing w:val="1"/>
        </w:rPr>
        <w:t xml:space="preserve"> </w:t>
      </w:r>
      <w:r w:rsidRPr="00FC66B7">
        <w:t>организацию,</w:t>
      </w:r>
      <w:r w:rsidRPr="00FC66B7">
        <w:rPr>
          <w:spacing w:val="1"/>
        </w:rPr>
        <w:t xml:space="preserve"> </w:t>
      </w:r>
      <w:r w:rsidRPr="00FC66B7">
        <w:t>осуществляющую</w:t>
      </w:r>
      <w:r w:rsidRPr="00FC66B7">
        <w:rPr>
          <w:spacing w:val="1"/>
        </w:rPr>
        <w:t xml:space="preserve"> </w:t>
      </w:r>
      <w:r w:rsidRPr="00FC66B7">
        <w:t>образовательную</w:t>
      </w:r>
      <w:r w:rsidRPr="00FC66B7">
        <w:rPr>
          <w:spacing w:val="1"/>
        </w:rPr>
        <w:t xml:space="preserve"> </w:t>
      </w:r>
      <w:r w:rsidRPr="00FC66B7">
        <w:t>деятельность,</w:t>
      </w:r>
      <w:r w:rsidRPr="00FC66B7">
        <w:rPr>
          <w:spacing w:val="42"/>
        </w:rPr>
        <w:t xml:space="preserve"> </w:t>
      </w:r>
      <w:r w:rsidRPr="00FC66B7">
        <w:t>востребованной</w:t>
      </w:r>
      <w:r w:rsidRPr="00FC66B7">
        <w:rPr>
          <w:spacing w:val="43"/>
        </w:rPr>
        <w:t xml:space="preserve"> </w:t>
      </w:r>
      <w:r w:rsidRPr="00FC66B7">
        <w:t>для</w:t>
      </w:r>
      <w:r w:rsidRPr="00FC66B7">
        <w:rPr>
          <w:spacing w:val="42"/>
        </w:rPr>
        <w:t xml:space="preserve"> </w:t>
      </w:r>
      <w:r w:rsidRPr="00FC66B7">
        <w:t>обучающихся</w:t>
      </w:r>
      <w:r w:rsidRPr="00FC66B7">
        <w:rPr>
          <w:spacing w:val="42"/>
        </w:rPr>
        <w:t xml:space="preserve"> </w:t>
      </w:r>
      <w:r w:rsidRPr="00FC66B7">
        <w:t>и</w:t>
      </w:r>
      <w:r w:rsidRPr="00FC66B7">
        <w:rPr>
          <w:spacing w:val="43"/>
        </w:rPr>
        <w:t xml:space="preserve"> </w:t>
      </w:r>
      <w:r w:rsidRPr="00FC66B7">
        <w:t>их</w:t>
      </w:r>
      <w:r w:rsidRPr="00FC66B7">
        <w:rPr>
          <w:spacing w:val="44"/>
        </w:rPr>
        <w:t xml:space="preserve"> </w:t>
      </w:r>
      <w:r w:rsidRPr="00FC66B7">
        <w:t>родителей</w:t>
      </w:r>
      <w:r w:rsidRPr="00FC66B7">
        <w:rPr>
          <w:spacing w:val="43"/>
        </w:rPr>
        <w:t xml:space="preserve"> </w:t>
      </w:r>
      <w:r w:rsidRPr="00FC66B7">
        <w:t>(законных представителей).</w:t>
      </w:r>
      <w:r w:rsidRPr="00FC66B7">
        <w:rPr>
          <w:spacing w:val="16"/>
        </w:rPr>
        <w:t xml:space="preserve"> </w:t>
      </w:r>
      <w:r w:rsidRPr="00FC66B7">
        <w:t>Одним</w:t>
      </w:r>
      <w:r w:rsidRPr="00FC66B7">
        <w:rPr>
          <w:spacing w:val="16"/>
        </w:rPr>
        <w:t xml:space="preserve"> </w:t>
      </w:r>
      <w:r w:rsidRPr="00FC66B7">
        <w:t>из</w:t>
      </w:r>
      <w:r w:rsidRPr="00FC66B7">
        <w:rPr>
          <w:spacing w:val="19"/>
        </w:rPr>
        <w:t xml:space="preserve"> </w:t>
      </w:r>
      <w:r w:rsidRPr="00FC66B7">
        <w:t>показателей</w:t>
      </w:r>
      <w:r w:rsidRPr="00FC66B7">
        <w:rPr>
          <w:spacing w:val="18"/>
        </w:rPr>
        <w:t xml:space="preserve"> </w:t>
      </w:r>
      <w:r w:rsidRPr="00FC66B7">
        <w:t>эффективности</w:t>
      </w:r>
      <w:r w:rsidRPr="00FC66B7">
        <w:rPr>
          <w:spacing w:val="18"/>
        </w:rPr>
        <w:t xml:space="preserve"> </w:t>
      </w:r>
      <w:r w:rsidRPr="00FC66B7">
        <w:t>работы</w:t>
      </w:r>
      <w:r w:rsidRPr="00FC66B7">
        <w:rPr>
          <w:spacing w:val="17"/>
        </w:rPr>
        <w:t xml:space="preserve"> </w:t>
      </w:r>
      <w:r w:rsidRPr="00FC66B7">
        <w:t>школы</w:t>
      </w:r>
      <w:r w:rsidRPr="00FC66B7">
        <w:rPr>
          <w:spacing w:val="17"/>
        </w:rPr>
        <w:t xml:space="preserve"> </w:t>
      </w:r>
      <w:r w:rsidRPr="00FC66B7">
        <w:t>является</w:t>
      </w:r>
      <w:r w:rsidRPr="00FC66B7">
        <w:rPr>
          <w:spacing w:val="17"/>
        </w:rPr>
        <w:t xml:space="preserve"> </w:t>
      </w:r>
      <w:r w:rsidRPr="00FC66B7">
        <w:t>престиж</w:t>
      </w:r>
      <w:r w:rsidRPr="00FC66B7">
        <w:rPr>
          <w:spacing w:val="-57"/>
        </w:rPr>
        <w:t xml:space="preserve"> </w:t>
      </w:r>
      <w:r w:rsidRPr="00FC66B7">
        <w:t>в социуме, селе. Свидетельством этого является тот факт, что выбытие обучающихся из</w:t>
      </w:r>
      <w:r w:rsidRPr="00FC66B7">
        <w:rPr>
          <w:spacing w:val="1"/>
        </w:rPr>
        <w:t xml:space="preserve"> </w:t>
      </w:r>
      <w:r w:rsidRPr="00FC66B7">
        <w:t>школы</w:t>
      </w:r>
      <w:r w:rsidRPr="00FC66B7">
        <w:rPr>
          <w:spacing w:val="1"/>
        </w:rPr>
        <w:t xml:space="preserve"> </w:t>
      </w:r>
      <w:r w:rsidRPr="00FC66B7">
        <w:t>связано,</w:t>
      </w:r>
      <w:r w:rsidRPr="00FC66B7">
        <w:rPr>
          <w:spacing w:val="1"/>
        </w:rPr>
        <w:t xml:space="preserve"> </w:t>
      </w:r>
      <w:r w:rsidRPr="00FC66B7">
        <w:t>в</w:t>
      </w:r>
      <w:r w:rsidRPr="00FC66B7">
        <w:rPr>
          <w:spacing w:val="1"/>
        </w:rPr>
        <w:t xml:space="preserve"> </w:t>
      </w:r>
      <w:r w:rsidRPr="00FC66B7">
        <w:t>основном,</w:t>
      </w:r>
      <w:r w:rsidRPr="00FC66B7">
        <w:rPr>
          <w:spacing w:val="1"/>
        </w:rPr>
        <w:t xml:space="preserve"> </w:t>
      </w:r>
      <w:r w:rsidRPr="00FC66B7">
        <w:t>со</w:t>
      </w:r>
      <w:r w:rsidRPr="00FC66B7">
        <w:rPr>
          <w:spacing w:val="1"/>
        </w:rPr>
        <w:t xml:space="preserve"> </w:t>
      </w:r>
      <w:r w:rsidRPr="00FC66B7">
        <w:t>сменой</w:t>
      </w:r>
      <w:r w:rsidRPr="00FC66B7">
        <w:rPr>
          <w:spacing w:val="1"/>
        </w:rPr>
        <w:t xml:space="preserve"> </w:t>
      </w:r>
      <w:r w:rsidRPr="00FC66B7">
        <w:t>места</w:t>
      </w:r>
      <w:r w:rsidRPr="00FC66B7">
        <w:rPr>
          <w:spacing w:val="1"/>
        </w:rPr>
        <w:t xml:space="preserve"> </w:t>
      </w:r>
      <w:r w:rsidRPr="00FC66B7">
        <w:t>жительства.</w:t>
      </w:r>
      <w:r w:rsidRPr="00FC66B7">
        <w:rPr>
          <w:spacing w:val="1"/>
        </w:rPr>
        <w:t xml:space="preserve"> </w:t>
      </w:r>
      <w:r w:rsidRPr="00FC66B7">
        <w:t>Анализ</w:t>
      </w:r>
      <w:r w:rsidRPr="00FC66B7">
        <w:rPr>
          <w:spacing w:val="1"/>
        </w:rPr>
        <w:t xml:space="preserve"> </w:t>
      </w:r>
      <w:r w:rsidRPr="00FC66B7">
        <w:t>анкетирования</w:t>
      </w:r>
      <w:r w:rsidRPr="00FC66B7">
        <w:rPr>
          <w:spacing w:val="1"/>
        </w:rPr>
        <w:t xml:space="preserve"> </w:t>
      </w:r>
      <w:r w:rsidRPr="00FC66B7">
        <w:t>показывает, что большая часть родителей выбрали школу с уверенностью, что их ребѐнок</w:t>
      </w:r>
      <w:r w:rsidRPr="00FC66B7">
        <w:rPr>
          <w:spacing w:val="1"/>
        </w:rPr>
        <w:t xml:space="preserve"> </w:t>
      </w:r>
      <w:r w:rsidRPr="00FC66B7">
        <w:t>получит</w:t>
      </w:r>
      <w:r w:rsidRPr="00FC66B7">
        <w:rPr>
          <w:spacing w:val="-1"/>
        </w:rPr>
        <w:t xml:space="preserve"> </w:t>
      </w:r>
      <w:r w:rsidRPr="00FC66B7">
        <w:t>качественное</w:t>
      </w:r>
      <w:r w:rsidRPr="00FC66B7">
        <w:rPr>
          <w:spacing w:val="-1"/>
        </w:rPr>
        <w:t xml:space="preserve"> </w:t>
      </w:r>
      <w:r w:rsidRPr="00FC66B7">
        <w:t>образование.</w:t>
      </w:r>
    </w:p>
    <w:p w:rsidR="00202065" w:rsidRPr="00FC66B7" w:rsidRDefault="00202065" w:rsidP="00202065">
      <w:pPr>
        <w:pStyle w:val="a3"/>
        <w:spacing w:line="360" w:lineRule="auto"/>
        <w:ind w:left="567" w:right="-1" w:firstLine="567"/>
      </w:pPr>
      <w:r w:rsidRPr="00FC66B7">
        <w:t>В целях</w:t>
      </w:r>
      <w:r w:rsidRPr="00FC66B7">
        <w:rPr>
          <w:spacing w:val="1"/>
        </w:rPr>
        <w:t xml:space="preserve"> </w:t>
      </w:r>
      <w:r w:rsidRPr="00FC66B7">
        <w:t>обеспечения</w:t>
      </w:r>
      <w:r w:rsidRPr="00FC66B7">
        <w:rPr>
          <w:spacing w:val="1"/>
        </w:rPr>
        <w:t xml:space="preserve"> </w:t>
      </w:r>
      <w:r w:rsidRPr="00FC66B7">
        <w:t xml:space="preserve">реализации основной образовательной программы </w:t>
      </w:r>
      <w:r>
        <w:t>основного</w:t>
      </w:r>
      <w:r w:rsidRPr="00FC66B7">
        <w:rPr>
          <w:spacing w:val="1"/>
        </w:rPr>
        <w:t xml:space="preserve"> </w:t>
      </w:r>
      <w:r w:rsidRPr="00FC66B7">
        <w:t>общего образования в организации, осуществляющей образовательную деятельность, для</w:t>
      </w:r>
      <w:r w:rsidRPr="00FC66B7">
        <w:rPr>
          <w:spacing w:val="1"/>
        </w:rPr>
        <w:t xml:space="preserve"> </w:t>
      </w:r>
      <w:r w:rsidRPr="00FC66B7">
        <w:t>участников</w:t>
      </w:r>
      <w:r w:rsidRPr="00FC66B7">
        <w:rPr>
          <w:spacing w:val="1"/>
        </w:rPr>
        <w:t xml:space="preserve"> </w:t>
      </w:r>
      <w:r w:rsidRPr="00FC66B7">
        <w:t>образовательных</w:t>
      </w:r>
      <w:r w:rsidRPr="00FC66B7">
        <w:rPr>
          <w:spacing w:val="1"/>
        </w:rPr>
        <w:t xml:space="preserve"> </w:t>
      </w:r>
      <w:r w:rsidRPr="00FC66B7">
        <w:t>отношений</w:t>
      </w:r>
      <w:r w:rsidRPr="00FC66B7">
        <w:rPr>
          <w:spacing w:val="1"/>
        </w:rPr>
        <w:t xml:space="preserve"> </w:t>
      </w:r>
      <w:r w:rsidRPr="00FC66B7">
        <w:t>создаются</w:t>
      </w:r>
      <w:r w:rsidRPr="00FC66B7">
        <w:rPr>
          <w:spacing w:val="1"/>
        </w:rPr>
        <w:t xml:space="preserve"> </w:t>
      </w:r>
      <w:r w:rsidRPr="00FC66B7">
        <w:t>условия,</w:t>
      </w:r>
      <w:r w:rsidRPr="00FC66B7">
        <w:rPr>
          <w:spacing w:val="1"/>
        </w:rPr>
        <w:t xml:space="preserve"> </w:t>
      </w:r>
      <w:r w:rsidRPr="00FC66B7">
        <w:t>обеспечивающие</w:t>
      </w:r>
      <w:r w:rsidRPr="00FC66B7">
        <w:rPr>
          <w:spacing w:val="-57"/>
        </w:rPr>
        <w:t xml:space="preserve"> </w:t>
      </w:r>
      <w:r w:rsidRPr="00FC66B7">
        <w:t>возможность:</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достижения планируемых результатов освоения основной образовательной программы</w:t>
      </w:r>
      <w:r w:rsidRPr="00FC66B7">
        <w:rPr>
          <w:spacing w:val="1"/>
          <w:sz w:val="24"/>
          <w:szCs w:val="24"/>
        </w:rPr>
        <w:t xml:space="preserve"> </w:t>
      </w:r>
      <w:r>
        <w:rPr>
          <w:sz w:val="24"/>
          <w:szCs w:val="24"/>
        </w:rPr>
        <w:t>основного</w:t>
      </w:r>
      <w:r w:rsidRPr="00FC66B7">
        <w:rPr>
          <w:spacing w:val="1"/>
          <w:sz w:val="24"/>
          <w:szCs w:val="24"/>
        </w:rPr>
        <w:t xml:space="preserve"> </w:t>
      </w:r>
      <w:r w:rsidRPr="00FC66B7">
        <w:rPr>
          <w:sz w:val="24"/>
          <w:szCs w:val="24"/>
        </w:rPr>
        <w:t>общего</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всеми</w:t>
      </w:r>
      <w:r w:rsidRPr="00FC66B7">
        <w:rPr>
          <w:spacing w:val="1"/>
          <w:sz w:val="24"/>
          <w:szCs w:val="24"/>
        </w:rPr>
        <w:t xml:space="preserve"> </w:t>
      </w:r>
      <w:r w:rsidRPr="00FC66B7">
        <w:rPr>
          <w:sz w:val="24"/>
          <w:szCs w:val="24"/>
        </w:rPr>
        <w:t>обучающимися,</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том</w:t>
      </w:r>
      <w:r w:rsidRPr="00FC66B7">
        <w:rPr>
          <w:spacing w:val="1"/>
          <w:sz w:val="24"/>
          <w:szCs w:val="24"/>
        </w:rPr>
        <w:t xml:space="preserve"> </w:t>
      </w:r>
      <w:r w:rsidRPr="00FC66B7">
        <w:rPr>
          <w:sz w:val="24"/>
          <w:szCs w:val="24"/>
        </w:rPr>
        <w:t>числе</w:t>
      </w:r>
      <w:r w:rsidRPr="00FC66B7">
        <w:rPr>
          <w:spacing w:val="1"/>
          <w:sz w:val="24"/>
          <w:szCs w:val="24"/>
        </w:rPr>
        <w:t xml:space="preserve"> </w:t>
      </w:r>
      <w:r w:rsidRPr="00FC66B7">
        <w:rPr>
          <w:sz w:val="24"/>
          <w:szCs w:val="24"/>
        </w:rPr>
        <w:t>детьми</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ограниченными</w:t>
      </w:r>
      <w:r w:rsidRPr="00FC66B7">
        <w:rPr>
          <w:spacing w:val="-1"/>
          <w:sz w:val="24"/>
          <w:szCs w:val="24"/>
        </w:rPr>
        <w:t xml:space="preserve"> </w:t>
      </w:r>
      <w:r w:rsidRPr="00FC66B7">
        <w:rPr>
          <w:sz w:val="24"/>
          <w:szCs w:val="24"/>
        </w:rPr>
        <w:t>возможностями здоровья;</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выявления</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развития</w:t>
      </w:r>
      <w:r w:rsidRPr="00FC66B7">
        <w:rPr>
          <w:spacing w:val="1"/>
          <w:sz w:val="24"/>
          <w:szCs w:val="24"/>
        </w:rPr>
        <w:t xml:space="preserve"> </w:t>
      </w:r>
      <w:r w:rsidRPr="00FC66B7">
        <w:rPr>
          <w:sz w:val="24"/>
          <w:szCs w:val="24"/>
        </w:rPr>
        <w:t>способностей</w:t>
      </w:r>
      <w:r w:rsidRPr="00FC66B7">
        <w:rPr>
          <w:spacing w:val="1"/>
          <w:sz w:val="24"/>
          <w:szCs w:val="24"/>
        </w:rPr>
        <w:t xml:space="preserve"> </w:t>
      </w:r>
      <w:r w:rsidRPr="00FC66B7">
        <w:rPr>
          <w:sz w:val="24"/>
          <w:szCs w:val="24"/>
        </w:rPr>
        <w:t>обучающихся</w:t>
      </w:r>
      <w:r w:rsidRPr="00FC66B7">
        <w:rPr>
          <w:spacing w:val="1"/>
          <w:sz w:val="24"/>
          <w:szCs w:val="24"/>
        </w:rPr>
        <w:t xml:space="preserve"> </w:t>
      </w:r>
      <w:r w:rsidRPr="00FC66B7">
        <w:rPr>
          <w:sz w:val="24"/>
          <w:szCs w:val="24"/>
        </w:rPr>
        <w:t>через</w:t>
      </w:r>
      <w:r w:rsidRPr="00FC66B7">
        <w:rPr>
          <w:spacing w:val="1"/>
          <w:sz w:val="24"/>
          <w:szCs w:val="24"/>
        </w:rPr>
        <w:t xml:space="preserve"> </w:t>
      </w:r>
      <w:r w:rsidRPr="00FC66B7">
        <w:rPr>
          <w:sz w:val="24"/>
          <w:szCs w:val="24"/>
        </w:rPr>
        <w:t>систему</w:t>
      </w:r>
      <w:r w:rsidRPr="00FC66B7">
        <w:rPr>
          <w:spacing w:val="1"/>
          <w:sz w:val="24"/>
          <w:szCs w:val="24"/>
        </w:rPr>
        <w:t xml:space="preserve"> </w:t>
      </w:r>
      <w:r w:rsidRPr="00FC66B7">
        <w:rPr>
          <w:sz w:val="24"/>
          <w:szCs w:val="24"/>
        </w:rPr>
        <w:t>клубов,</w:t>
      </w:r>
      <w:r w:rsidRPr="00FC66B7">
        <w:rPr>
          <w:spacing w:val="1"/>
          <w:sz w:val="24"/>
          <w:szCs w:val="24"/>
        </w:rPr>
        <w:t xml:space="preserve"> </w:t>
      </w:r>
      <w:r w:rsidRPr="00FC66B7">
        <w:rPr>
          <w:sz w:val="24"/>
          <w:szCs w:val="24"/>
        </w:rPr>
        <w:t>секций,</w:t>
      </w:r>
      <w:r w:rsidRPr="00FC66B7">
        <w:rPr>
          <w:spacing w:val="1"/>
          <w:sz w:val="24"/>
          <w:szCs w:val="24"/>
        </w:rPr>
        <w:t xml:space="preserve"> </w:t>
      </w:r>
      <w:r w:rsidRPr="00FC66B7">
        <w:rPr>
          <w:sz w:val="24"/>
          <w:szCs w:val="24"/>
        </w:rPr>
        <w:t>студий</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кружков,</w:t>
      </w:r>
      <w:r w:rsidRPr="00FC66B7">
        <w:rPr>
          <w:spacing w:val="1"/>
          <w:sz w:val="24"/>
          <w:szCs w:val="24"/>
        </w:rPr>
        <w:t xml:space="preserve"> </w:t>
      </w:r>
      <w:r w:rsidRPr="00FC66B7">
        <w:rPr>
          <w:sz w:val="24"/>
          <w:szCs w:val="24"/>
        </w:rPr>
        <w:t>организацию</w:t>
      </w:r>
      <w:r w:rsidRPr="00FC66B7">
        <w:rPr>
          <w:spacing w:val="1"/>
          <w:sz w:val="24"/>
          <w:szCs w:val="24"/>
        </w:rPr>
        <w:t xml:space="preserve"> </w:t>
      </w:r>
      <w:r w:rsidRPr="00FC66B7">
        <w:rPr>
          <w:sz w:val="24"/>
          <w:szCs w:val="24"/>
        </w:rPr>
        <w:t>общественно-полезной</w:t>
      </w:r>
      <w:r w:rsidRPr="00FC66B7">
        <w:rPr>
          <w:spacing w:val="1"/>
          <w:sz w:val="24"/>
          <w:szCs w:val="24"/>
        </w:rPr>
        <w:t xml:space="preserve"> </w:t>
      </w:r>
      <w:r w:rsidRPr="00FC66B7">
        <w:rPr>
          <w:sz w:val="24"/>
          <w:szCs w:val="24"/>
        </w:rPr>
        <w:t>деятельности,</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том</w:t>
      </w:r>
      <w:r w:rsidRPr="00FC66B7">
        <w:rPr>
          <w:spacing w:val="1"/>
          <w:sz w:val="24"/>
          <w:szCs w:val="24"/>
        </w:rPr>
        <w:t xml:space="preserve"> </w:t>
      </w:r>
      <w:r w:rsidRPr="00FC66B7">
        <w:rPr>
          <w:sz w:val="24"/>
          <w:szCs w:val="24"/>
        </w:rPr>
        <w:t>числе</w:t>
      </w:r>
      <w:r w:rsidRPr="00FC66B7">
        <w:rPr>
          <w:spacing w:val="1"/>
          <w:sz w:val="24"/>
          <w:szCs w:val="24"/>
        </w:rPr>
        <w:t xml:space="preserve"> </w:t>
      </w:r>
      <w:r w:rsidRPr="00FC66B7">
        <w:rPr>
          <w:sz w:val="24"/>
          <w:szCs w:val="24"/>
        </w:rPr>
        <w:t>социальной</w:t>
      </w:r>
      <w:r w:rsidRPr="00FC66B7">
        <w:rPr>
          <w:spacing w:val="1"/>
          <w:sz w:val="24"/>
          <w:szCs w:val="24"/>
        </w:rPr>
        <w:t xml:space="preserve"> </w:t>
      </w:r>
      <w:r w:rsidRPr="00FC66B7">
        <w:rPr>
          <w:sz w:val="24"/>
          <w:szCs w:val="24"/>
        </w:rPr>
        <w:t>практики,</w:t>
      </w:r>
      <w:r w:rsidRPr="00FC66B7">
        <w:rPr>
          <w:spacing w:val="1"/>
          <w:sz w:val="24"/>
          <w:szCs w:val="24"/>
        </w:rPr>
        <w:t xml:space="preserve"> </w:t>
      </w:r>
      <w:r w:rsidRPr="00FC66B7">
        <w:rPr>
          <w:sz w:val="24"/>
          <w:szCs w:val="24"/>
        </w:rPr>
        <w:t>используя</w:t>
      </w:r>
      <w:r w:rsidRPr="00FC66B7">
        <w:rPr>
          <w:spacing w:val="1"/>
          <w:sz w:val="24"/>
          <w:szCs w:val="24"/>
        </w:rPr>
        <w:t xml:space="preserve"> </w:t>
      </w:r>
      <w:r w:rsidRPr="00FC66B7">
        <w:rPr>
          <w:sz w:val="24"/>
          <w:szCs w:val="24"/>
        </w:rPr>
        <w:t>возможности</w:t>
      </w:r>
      <w:r w:rsidRPr="00FC66B7">
        <w:rPr>
          <w:spacing w:val="1"/>
          <w:sz w:val="24"/>
          <w:szCs w:val="24"/>
        </w:rPr>
        <w:t xml:space="preserve"> </w:t>
      </w:r>
      <w:r w:rsidRPr="00FC66B7">
        <w:rPr>
          <w:sz w:val="24"/>
          <w:szCs w:val="24"/>
        </w:rPr>
        <w:t>организаций</w:t>
      </w:r>
      <w:r w:rsidRPr="00FC66B7">
        <w:rPr>
          <w:spacing w:val="61"/>
          <w:sz w:val="24"/>
          <w:szCs w:val="24"/>
        </w:rPr>
        <w:t xml:space="preserve"> </w:t>
      </w:r>
      <w:r w:rsidRPr="00FC66B7">
        <w:rPr>
          <w:sz w:val="24"/>
          <w:szCs w:val="24"/>
        </w:rPr>
        <w:t>дополнительного</w:t>
      </w:r>
      <w:r w:rsidRPr="00FC66B7">
        <w:rPr>
          <w:spacing w:val="1"/>
          <w:sz w:val="24"/>
          <w:szCs w:val="24"/>
        </w:rPr>
        <w:t xml:space="preserve"> </w:t>
      </w:r>
      <w:r w:rsidRPr="00FC66B7">
        <w:rPr>
          <w:sz w:val="24"/>
          <w:szCs w:val="24"/>
        </w:rPr>
        <w:t>образования;</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работы</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одаренными</w:t>
      </w:r>
      <w:r w:rsidRPr="00FC66B7">
        <w:rPr>
          <w:spacing w:val="1"/>
          <w:sz w:val="24"/>
          <w:szCs w:val="24"/>
        </w:rPr>
        <w:t xml:space="preserve"> </w:t>
      </w:r>
      <w:r w:rsidRPr="00FC66B7">
        <w:rPr>
          <w:sz w:val="24"/>
          <w:szCs w:val="24"/>
        </w:rPr>
        <w:t>детьми,</w:t>
      </w:r>
      <w:r w:rsidRPr="00FC66B7">
        <w:rPr>
          <w:spacing w:val="1"/>
          <w:sz w:val="24"/>
          <w:szCs w:val="24"/>
        </w:rPr>
        <w:t xml:space="preserve"> </w:t>
      </w:r>
      <w:r w:rsidRPr="00FC66B7">
        <w:rPr>
          <w:sz w:val="24"/>
          <w:szCs w:val="24"/>
        </w:rPr>
        <w:t>организации</w:t>
      </w:r>
      <w:r w:rsidRPr="00FC66B7">
        <w:rPr>
          <w:spacing w:val="1"/>
          <w:sz w:val="24"/>
          <w:szCs w:val="24"/>
        </w:rPr>
        <w:t xml:space="preserve"> </w:t>
      </w:r>
      <w:r w:rsidRPr="00FC66B7">
        <w:rPr>
          <w:sz w:val="24"/>
          <w:szCs w:val="24"/>
        </w:rPr>
        <w:t>интеллектуальных</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творческих</w:t>
      </w:r>
      <w:r w:rsidRPr="00FC66B7">
        <w:rPr>
          <w:spacing w:val="1"/>
          <w:sz w:val="24"/>
          <w:szCs w:val="24"/>
        </w:rPr>
        <w:t xml:space="preserve"> </w:t>
      </w:r>
      <w:r w:rsidRPr="00FC66B7">
        <w:rPr>
          <w:sz w:val="24"/>
          <w:szCs w:val="24"/>
        </w:rPr>
        <w:t>соревнований,</w:t>
      </w:r>
      <w:r w:rsidRPr="00FC66B7">
        <w:rPr>
          <w:spacing w:val="1"/>
          <w:sz w:val="24"/>
          <w:szCs w:val="24"/>
        </w:rPr>
        <w:t xml:space="preserve"> </w:t>
      </w:r>
      <w:r w:rsidRPr="00FC66B7">
        <w:rPr>
          <w:sz w:val="24"/>
          <w:szCs w:val="24"/>
        </w:rPr>
        <w:t>научно-технического</w:t>
      </w:r>
      <w:r w:rsidRPr="00FC66B7">
        <w:rPr>
          <w:spacing w:val="1"/>
          <w:sz w:val="24"/>
          <w:szCs w:val="24"/>
        </w:rPr>
        <w:t xml:space="preserve"> </w:t>
      </w:r>
      <w:r w:rsidRPr="00FC66B7">
        <w:rPr>
          <w:sz w:val="24"/>
          <w:szCs w:val="24"/>
        </w:rPr>
        <w:t>творчества</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проектно-исследовательской</w:t>
      </w:r>
      <w:r w:rsidRPr="00FC66B7">
        <w:rPr>
          <w:spacing w:val="1"/>
          <w:sz w:val="24"/>
          <w:szCs w:val="24"/>
        </w:rPr>
        <w:t xml:space="preserve"> </w:t>
      </w:r>
      <w:r w:rsidRPr="00FC66B7">
        <w:rPr>
          <w:sz w:val="24"/>
          <w:szCs w:val="24"/>
        </w:rPr>
        <w:t>деятельности;</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участия</w:t>
      </w:r>
      <w:r w:rsidRPr="00FC66B7">
        <w:rPr>
          <w:spacing w:val="1"/>
          <w:sz w:val="24"/>
          <w:szCs w:val="24"/>
        </w:rPr>
        <w:t xml:space="preserve"> </w:t>
      </w:r>
      <w:r w:rsidRPr="00FC66B7">
        <w:rPr>
          <w:sz w:val="24"/>
          <w:szCs w:val="24"/>
        </w:rPr>
        <w:t>обучающихся,</w:t>
      </w:r>
      <w:r w:rsidRPr="00FC66B7">
        <w:rPr>
          <w:spacing w:val="1"/>
          <w:sz w:val="24"/>
          <w:szCs w:val="24"/>
        </w:rPr>
        <w:t xml:space="preserve"> </w:t>
      </w:r>
      <w:r w:rsidRPr="00FC66B7">
        <w:rPr>
          <w:sz w:val="24"/>
          <w:szCs w:val="24"/>
        </w:rPr>
        <w:t>их</w:t>
      </w:r>
      <w:r w:rsidRPr="00FC66B7">
        <w:rPr>
          <w:spacing w:val="1"/>
          <w:sz w:val="24"/>
          <w:szCs w:val="24"/>
        </w:rPr>
        <w:t xml:space="preserve"> </w:t>
      </w:r>
      <w:r w:rsidRPr="00FC66B7">
        <w:rPr>
          <w:sz w:val="24"/>
          <w:szCs w:val="24"/>
        </w:rPr>
        <w:t>родителей</w:t>
      </w:r>
      <w:r w:rsidRPr="00FC66B7">
        <w:rPr>
          <w:spacing w:val="1"/>
          <w:sz w:val="24"/>
          <w:szCs w:val="24"/>
        </w:rPr>
        <w:t xml:space="preserve"> </w:t>
      </w:r>
      <w:r w:rsidRPr="00FC66B7">
        <w:rPr>
          <w:sz w:val="24"/>
          <w:szCs w:val="24"/>
        </w:rPr>
        <w:t>(законных</w:t>
      </w:r>
      <w:r w:rsidRPr="00FC66B7">
        <w:rPr>
          <w:spacing w:val="1"/>
          <w:sz w:val="24"/>
          <w:szCs w:val="24"/>
        </w:rPr>
        <w:t xml:space="preserve"> </w:t>
      </w:r>
      <w:r w:rsidRPr="00FC66B7">
        <w:rPr>
          <w:sz w:val="24"/>
          <w:szCs w:val="24"/>
        </w:rPr>
        <w:t>представителей),</w:t>
      </w:r>
      <w:r w:rsidRPr="00FC66B7">
        <w:rPr>
          <w:spacing w:val="1"/>
          <w:sz w:val="24"/>
          <w:szCs w:val="24"/>
        </w:rPr>
        <w:t xml:space="preserve"> </w:t>
      </w:r>
      <w:r w:rsidRPr="00FC66B7">
        <w:rPr>
          <w:sz w:val="24"/>
          <w:szCs w:val="24"/>
        </w:rPr>
        <w:t>педагогических</w:t>
      </w:r>
      <w:r w:rsidRPr="00FC66B7">
        <w:rPr>
          <w:spacing w:val="1"/>
          <w:sz w:val="24"/>
          <w:szCs w:val="24"/>
        </w:rPr>
        <w:t xml:space="preserve"> </w:t>
      </w:r>
      <w:r w:rsidRPr="00FC66B7">
        <w:rPr>
          <w:sz w:val="24"/>
          <w:szCs w:val="24"/>
        </w:rPr>
        <w:lastRenderedPageBreak/>
        <w:t>работников и общественности в проектировании и развитии внутришкольной социальной</w:t>
      </w:r>
      <w:r w:rsidRPr="00FC66B7">
        <w:rPr>
          <w:spacing w:val="1"/>
          <w:sz w:val="24"/>
          <w:szCs w:val="24"/>
        </w:rPr>
        <w:t xml:space="preserve"> </w:t>
      </w:r>
      <w:r w:rsidRPr="00FC66B7">
        <w:rPr>
          <w:sz w:val="24"/>
          <w:szCs w:val="24"/>
        </w:rPr>
        <w:t>среды;</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эффективного</w:t>
      </w:r>
      <w:r w:rsidRPr="00FC66B7">
        <w:rPr>
          <w:spacing w:val="1"/>
          <w:sz w:val="24"/>
          <w:szCs w:val="24"/>
        </w:rPr>
        <w:t xml:space="preserve"> </w:t>
      </w:r>
      <w:r w:rsidRPr="00FC66B7">
        <w:rPr>
          <w:sz w:val="24"/>
          <w:szCs w:val="24"/>
        </w:rPr>
        <w:t>использования</w:t>
      </w:r>
      <w:r w:rsidRPr="00FC66B7">
        <w:rPr>
          <w:spacing w:val="1"/>
          <w:sz w:val="24"/>
          <w:szCs w:val="24"/>
        </w:rPr>
        <w:t xml:space="preserve"> </w:t>
      </w:r>
      <w:r w:rsidRPr="00FC66B7">
        <w:rPr>
          <w:sz w:val="24"/>
          <w:szCs w:val="24"/>
        </w:rPr>
        <w:t>времени,</w:t>
      </w:r>
      <w:r w:rsidRPr="00FC66B7">
        <w:rPr>
          <w:spacing w:val="1"/>
          <w:sz w:val="24"/>
          <w:szCs w:val="24"/>
        </w:rPr>
        <w:t xml:space="preserve"> </w:t>
      </w:r>
      <w:r w:rsidRPr="00FC66B7">
        <w:rPr>
          <w:sz w:val="24"/>
          <w:szCs w:val="24"/>
        </w:rPr>
        <w:t>отведенного</w:t>
      </w:r>
      <w:r w:rsidRPr="00FC66B7">
        <w:rPr>
          <w:spacing w:val="1"/>
          <w:sz w:val="24"/>
          <w:szCs w:val="24"/>
        </w:rPr>
        <w:t xml:space="preserve"> </w:t>
      </w:r>
      <w:r w:rsidRPr="00FC66B7">
        <w:rPr>
          <w:sz w:val="24"/>
          <w:szCs w:val="24"/>
        </w:rPr>
        <w:t>на</w:t>
      </w:r>
      <w:r w:rsidRPr="00FC66B7">
        <w:rPr>
          <w:spacing w:val="1"/>
          <w:sz w:val="24"/>
          <w:szCs w:val="24"/>
        </w:rPr>
        <w:t xml:space="preserve"> </w:t>
      </w:r>
      <w:r w:rsidRPr="00FC66B7">
        <w:rPr>
          <w:sz w:val="24"/>
          <w:szCs w:val="24"/>
        </w:rPr>
        <w:t>реализацию</w:t>
      </w:r>
      <w:r w:rsidRPr="00FC66B7">
        <w:rPr>
          <w:spacing w:val="1"/>
          <w:sz w:val="24"/>
          <w:szCs w:val="24"/>
        </w:rPr>
        <w:t xml:space="preserve"> </w:t>
      </w:r>
      <w:r w:rsidRPr="00FC66B7">
        <w:rPr>
          <w:sz w:val="24"/>
          <w:szCs w:val="24"/>
        </w:rPr>
        <w:t>части</w:t>
      </w:r>
      <w:r w:rsidRPr="00FC66B7">
        <w:rPr>
          <w:spacing w:val="1"/>
          <w:sz w:val="24"/>
          <w:szCs w:val="24"/>
        </w:rPr>
        <w:t xml:space="preserve"> </w:t>
      </w:r>
      <w:r w:rsidRPr="00FC66B7">
        <w:rPr>
          <w:sz w:val="24"/>
          <w:szCs w:val="24"/>
        </w:rPr>
        <w:t>основной</w:t>
      </w:r>
      <w:r w:rsidRPr="00FC66B7">
        <w:rPr>
          <w:spacing w:val="1"/>
          <w:sz w:val="24"/>
          <w:szCs w:val="24"/>
        </w:rPr>
        <w:t xml:space="preserve"> </w:t>
      </w:r>
      <w:r w:rsidRPr="00FC66B7">
        <w:rPr>
          <w:sz w:val="24"/>
          <w:szCs w:val="24"/>
        </w:rPr>
        <w:t>образовательной программы, формируемой участниками образовательных отношений, в</w:t>
      </w:r>
      <w:r w:rsidRPr="00FC66B7">
        <w:rPr>
          <w:spacing w:val="1"/>
          <w:sz w:val="24"/>
          <w:szCs w:val="24"/>
        </w:rPr>
        <w:t xml:space="preserve"> </w:t>
      </w:r>
      <w:r w:rsidRPr="00FC66B7">
        <w:rPr>
          <w:sz w:val="24"/>
          <w:szCs w:val="24"/>
        </w:rPr>
        <w:t>соответствии</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запросами</w:t>
      </w:r>
      <w:r w:rsidRPr="00FC66B7">
        <w:rPr>
          <w:spacing w:val="1"/>
          <w:sz w:val="24"/>
          <w:szCs w:val="24"/>
        </w:rPr>
        <w:t xml:space="preserve"> </w:t>
      </w:r>
      <w:r w:rsidRPr="00FC66B7">
        <w:rPr>
          <w:sz w:val="24"/>
          <w:szCs w:val="24"/>
        </w:rPr>
        <w:t>обучающихся</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их</w:t>
      </w:r>
      <w:r w:rsidRPr="00FC66B7">
        <w:rPr>
          <w:spacing w:val="1"/>
          <w:sz w:val="24"/>
          <w:szCs w:val="24"/>
        </w:rPr>
        <w:t xml:space="preserve"> </w:t>
      </w:r>
      <w:r w:rsidRPr="00FC66B7">
        <w:rPr>
          <w:sz w:val="24"/>
          <w:szCs w:val="24"/>
        </w:rPr>
        <w:t>родителей</w:t>
      </w:r>
      <w:r w:rsidRPr="00FC66B7">
        <w:rPr>
          <w:spacing w:val="1"/>
          <w:sz w:val="24"/>
          <w:szCs w:val="24"/>
        </w:rPr>
        <w:t xml:space="preserve"> </w:t>
      </w:r>
      <w:r w:rsidRPr="00FC66B7">
        <w:rPr>
          <w:sz w:val="24"/>
          <w:szCs w:val="24"/>
        </w:rPr>
        <w:t>(законных</w:t>
      </w:r>
      <w:r w:rsidRPr="00FC66B7">
        <w:rPr>
          <w:spacing w:val="1"/>
          <w:sz w:val="24"/>
          <w:szCs w:val="24"/>
        </w:rPr>
        <w:t xml:space="preserve"> </w:t>
      </w:r>
      <w:r w:rsidRPr="00FC66B7">
        <w:rPr>
          <w:sz w:val="24"/>
          <w:szCs w:val="24"/>
        </w:rPr>
        <w:t>представителей),</w:t>
      </w:r>
      <w:r w:rsidRPr="00FC66B7">
        <w:rPr>
          <w:spacing w:val="1"/>
          <w:sz w:val="24"/>
          <w:szCs w:val="24"/>
        </w:rPr>
        <w:t xml:space="preserve"> </w:t>
      </w:r>
      <w:r w:rsidRPr="00FC66B7">
        <w:rPr>
          <w:sz w:val="24"/>
          <w:szCs w:val="24"/>
        </w:rPr>
        <w:t>спецификой организации, осуществляющей образовательную</w:t>
      </w:r>
      <w:r w:rsidRPr="00FC66B7">
        <w:rPr>
          <w:spacing w:val="1"/>
          <w:sz w:val="24"/>
          <w:szCs w:val="24"/>
        </w:rPr>
        <w:t xml:space="preserve"> </w:t>
      </w:r>
      <w:r w:rsidRPr="00FC66B7">
        <w:rPr>
          <w:sz w:val="24"/>
          <w:szCs w:val="24"/>
        </w:rPr>
        <w:t>деятельность и с</w:t>
      </w:r>
      <w:r w:rsidRPr="00FC66B7">
        <w:rPr>
          <w:spacing w:val="1"/>
          <w:sz w:val="24"/>
          <w:szCs w:val="24"/>
        </w:rPr>
        <w:t xml:space="preserve"> </w:t>
      </w:r>
      <w:r w:rsidRPr="00FC66B7">
        <w:rPr>
          <w:sz w:val="24"/>
          <w:szCs w:val="24"/>
        </w:rPr>
        <w:t>учетом</w:t>
      </w:r>
      <w:r w:rsidRPr="00FC66B7">
        <w:rPr>
          <w:spacing w:val="1"/>
          <w:sz w:val="24"/>
          <w:szCs w:val="24"/>
        </w:rPr>
        <w:t xml:space="preserve"> </w:t>
      </w:r>
      <w:r w:rsidRPr="00FC66B7">
        <w:rPr>
          <w:sz w:val="24"/>
          <w:szCs w:val="24"/>
        </w:rPr>
        <w:t>особенностей</w:t>
      </w:r>
      <w:r w:rsidRPr="00FC66B7">
        <w:rPr>
          <w:spacing w:val="-1"/>
          <w:sz w:val="24"/>
          <w:szCs w:val="24"/>
        </w:rPr>
        <w:t xml:space="preserve"> </w:t>
      </w:r>
      <w:r w:rsidRPr="00FC66B7">
        <w:rPr>
          <w:sz w:val="24"/>
          <w:szCs w:val="24"/>
        </w:rPr>
        <w:t>субъекта</w:t>
      </w:r>
      <w:r w:rsidRPr="00FC66B7">
        <w:rPr>
          <w:spacing w:val="1"/>
          <w:sz w:val="24"/>
          <w:szCs w:val="24"/>
        </w:rPr>
        <w:t xml:space="preserve"> </w:t>
      </w:r>
      <w:r w:rsidRPr="00FC66B7">
        <w:rPr>
          <w:sz w:val="24"/>
          <w:szCs w:val="24"/>
        </w:rPr>
        <w:t>Российской Федерации;</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использования</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деятельности</w:t>
      </w:r>
      <w:r w:rsidRPr="00FC66B7">
        <w:rPr>
          <w:spacing w:val="1"/>
          <w:sz w:val="24"/>
          <w:szCs w:val="24"/>
        </w:rPr>
        <w:t xml:space="preserve"> </w:t>
      </w:r>
      <w:r w:rsidRPr="00FC66B7">
        <w:rPr>
          <w:sz w:val="24"/>
          <w:szCs w:val="24"/>
        </w:rPr>
        <w:t>современных</w:t>
      </w:r>
      <w:r w:rsidRPr="00FC66B7">
        <w:rPr>
          <w:spacing w:val="1"/>
          <w:sz w:val="24"/>
          <w:szCs w:val="24"/>
        </w:rPr>
        <w:t xml:space="preserve"> </w:t>
      </w:r>
      <w:r w:rsidRPr="00FC66B7">
        <w:rPr>
          <w:sz w:val="24"/>
          <w:szCs w:val="24"/>
        </w:rPr>
        <w:t>образовательных</w:t>
      </w:r>
      <w:r w:rsidRPr="00FC66B7">
        <w:rPr>
          <w:spacing w:val="1"/>
          <w:sz w:val="24"/>
          <w:szCs w:val="24"/>
        </w:rPr>
        <w:t xml:space="preserve"> </w:t>
      </w:r>
      <w:r w:rsidRPr="00FC66B7">
        <w:rPr>
          <w:sz w:val="24"/>
          <w:szCs w:val="24"/>
        </w:rPr>
        <w:t>технологий</w:t>
      </w:r>
      <w:r w:rsidRPr="00FC66B7">
        <w:rPr>
          <w:spacing w:val="-3"/>
          <w:sz w:val="24"/>
          <w:szCs w:val="24"/>
        </w:rPr>
        <w:t xml:space="preserve"> </w:t>
      </w:r>
      <w:r w:rsidRPr="00FC66B7">
        <w:rPr>
          <w:sz w:val="24"/>
          <w:szCs w:val="24"/>
        </w:rPr>
        <w:t>деятельностного типа;</w:t>
      </w:r>
    </w:p>
    <w:p w:rsidR="00202065" w:rsidRPr="00FC66B7" w:rsidRDefault="00202065" w:rsidP="00582418">
      <w:pPr>
        <w:pStyle w:val="a7"/>
        <w:numPr>
          <w:ilvl w:val="0"/>
          <w:numId w:val="114"/>
        </w:numPr>
        <w:tabs>
          <w:tab w:val="left" w:pos="1586"/>
        </w:tabs>
        <w:spacing w:line="360" w:lineRule="auto"/>
        <w:ind w:left="567" w:right="-1" w:firstLine="567"/>
        <w:rPr>
          <w:sz w:val="24"/>
          <w:szCs w:val="24"/>
        </w:rPr>
      </w:pPr>
      <w:r w:rsidRPr="00FC66B7">
        <w:rPr>
          <w:sz w:val="24"/>
          <w:szCs w:val="24"/>
        </w:rPr>
        <w:t>эффективной самостоятельной работы обучающихся при поддержке педагогических</w:t>
      </w:r>
      <w:r w:rsidRPr="00FC66B7">
        <w:rPr>
          <w:spacing w:val="1"/>
          <w:sz w:val="24"/>
          <w:szCs w:val="24"/>
        </w:rPr>
        <w:t xml:space="preserve"> </w:t>
      </w:r>
      <w:r w:rsidRPr="00FC66B7">
        <w:rPr>
          <w:sz w:val="24"/>
          <w:szCs w:val="24"/>
        </w:rPr>
        <w:t>работников;</w:t>
      </w:r>
    </w:p>
    <w:p w:rsidR="00202065" w:rsidRPr="00FC66B7" w:rsidRDefault="00202065" w:rsidP="00582418">
      <w:pPr>
        <w:pStyle w:val="a7"/>
        <w:numPr>
          <w:ilvl w:val="0"/>
          <w:numId w:val="114"/>
        </w:numPr>
        <w:tabs>
          <w:tab w:val="left" w:pos="1586"/>
        </w:tabs>
        <w:spacing w:line="360" w:lineRule="auto"/>
        <w:ind w:left="567" w:right="-1" w:firstLine="567"/>
        <w:rPr>
          <w:sz w:val="24"/>
          <w:szCs w:val="24"/>
        </w:rPr>
      </w:pPr>
      <w:r w:rsidRPr="00FC66B7">
        <w:rPr>
          <w:sz w:val="24"/>
          <w:szCs w:val="24"/>
        </w:rPr>
        <w:t>включения</w:t>
      </w:r>
      <w:r w:rsidRPr="00FC66B7">
        <w:rPr>
          <w:spacing w:val="1"/>
          <w:sz w:val="24"/>
          <w:szCs w:val="24"/>
        </w:rPr>
        <w:t xml:space="preserve"> </w:t>
      </w:r>
      <w:r w:rsidRPr="00FC66B7">
        <w:rPr>
          <w:sz w:val="24"/>
          <w:szCs w:val="24"/>
        </w:rPr>
        <w:t>обучающихся</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процессы</w:t>
      </w:r>
      <w:r w:rsidRPr="00FC66B7">
        <w:rPr>
          <w:spacing w:val="1"/>
          <w:sz w:val="24"/>
          <w:szCs w:val="24"/>
        </w:rPr>
        <w:t xml:space="preserve"> </w:t>
      </w:r>
      <w:r w:rsidRPr="00FC66B7">
        <w:rPr>
          <w:sz w:val="24"/>
          <w:szCs w:val="24"/>
        </w:rPr>
        <w:t>понимания</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преобразования</w:t>
      </w:r>
      <w:r w:rsidRPr="00FC66B7">
        <w:rPr>
          <w:spacing w:val="1"/>
          <w:sz w:val="24"/>
          <w:szCs w:val="24"/>
        </w:rPr>
        <w:t xml:space="preserve"> </w:t>
      </w:r>
      <w:r w:rsidRPr="00FC66B7">
        <w:rPr>
          <w:sz w:val="24"/>
          <w:szCs w:val="24"/>
        </w:rPr>
        <w:t>внешкольной</w:t>
      </w:r>
      <w:r w:rsidRPr="00FC66B7">
        <w:rPr>
          <w:spacing w:val="1"/>
          <w:sz w:val="24"/>
          <w:szCs w:val="24"/>
        </w:rPr>
        <w:t xml:space="preserve"> </w:t>
      </w:r>
      <w:r w:rsidRPr="00FC66B7">
        <w:rPr>
          <w:sz w:val="24"/>
          <w:szCs w:val="24"/>
        </w:rPr>
        <w:t>социальной</w:t>
      </w:r>
      <w:r w:rsidRPr="00FC66B7">
        <w:rPr>
          <w:spacing w:val="1"/>
          <w:sz w:val="24"/>
          <w:szCs w:val="24"/>
        </w:rPr>
        <w:t xml:space="preserve"> </w:t>
      </w:r>
      <w:r w:rsidRPr="00FC66B7">
        <w:rPr>
          <w:sz w:val="24"/>
          <w:szCs w:val="24"/>
        </w:rPr>
        <w:t>среды</w:t>
      </w:r>
      <w:r w:rsidRPr="00FC66B7">
        <w:rPr>
          <w:spacing w:val="1"/>
          <w:sz w:val="24"/>
          <w:szCs w:val="24"/>
        </w:rPr>
        <w:t xml:space="preserve"> </w:t>
      </w:r>
      <w:r w:rsidRPr="00FC66B7">
        <w:rPr>
          <w:sz w:val="24"/>
          <w:szCs w:val="24"/>
        </w:rPr>
        <w:t>(района,</w:t>
      </w:r>
      <w:r w:rsidRPr="00FC66B7">
        <w:rPr>
          <w:spacing w:val="1"/>
          <w:sz w:val="24"/>
          <w:szCs w:val="24"/>
        </w:rPr>
        <w:t xml:space="preserve"> </w:t>
      </w:r>
      <w:r w:rsidRPr="00FC66B7">
        <w:rPr>
          <w:sz w:val="24"/>
          <w:szCs w:val="24"/>
        </w:rPr>
        <w:t>города)</w:t>
      </w:r>
      <w:r w:rsidRPr="00FC66B7">
        <w:rPr>
          <w:spacing w:val="1"/>
          <w:sz w:val="24"/>
          <w:szCs w:val="24"/>
        </w:rPr>
        <w:t xml:space="preserve"> </w:t>
      </w:r>
      <w:r w:rsidRPr="00FC66B7">
        <w:rPr>
          <w:sz w:val="24"/>
          <w:szCs w:val="24"/>
        </w:rPr>
        <w:t>для</w:t>
      </w:r>
      <w:r w:rsidRPr="00FC66B7">
        <w:rPr>
          <w:spacing w:val="1"/>
          <w:sz w:val="24"/>
          <w:szCs w:val="24"/>
        </w:rPr>
        <w:t xml:space="preserve"> </w:t>
      </w:r>
      <w:r w:rsidRPr="00FC66B7">
        <w:rPr>
          <w:sz w:val="24"/>
          <w:szCs w:val="24"/>
        </w:rPr>
        <w:t>приобретения</w:t>
      </w:r>
      <w:r w:rsidRPr="00FC66B7">
        <w:rPr>
          <w:spacing w:val="1"/>
          <w:sz w:val="24"/>
          <w:szCs w:val="24"/>
        </w:rPr>
        <w:t xml:space="preserve"> </w:t>
      </w:r>
      <w:r w:rsidRPr="00FC66B7">
        <w:rPr>
          <w:sz w:val="24"/>
          <w:szCs w:val="24"/>
        </w:rPr>
        <w:t>опыта</w:t>
      </w:r>
      <w:r w:rsidRPr="00FC66B7">
        <w:rPr>
          <w:spacing w:val="1"/>
          <w:sz w:val="24"/>
          <w:szCs w:val="24"/>
        </w:rPr>
        <w:t xml:space="preserve"> </w:t>
      </w:r>
      <w:r w:rsidRPr="00FC66B7">
        <w:rPr>
          <w:sz w:val="24"/>
          <w:szCs w:val="24"/>
        </w:rPr>
        <w:t>реального</w:t>
      </w:r>
      <w:r w:rsidRPr="00FC66B7">
        <w:rPr>
          <w:spacing w:val="1"/>
          <w:sz w:val="24"/>
          <w:szCs w:val="24"/>
        </w:rPr>
        <w:t xml:space="preserve"> </w:t>
      </w:r>
      <w:r w:rsidRPr="00FC66B7">
        <w:rPr>
          <w:sz w:val="24"/>
          <w:szCs w:val="24"/>
        </w:rPr>
        <w:t>управления</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действия;</w:t>
      </w:r>
    </w:p>
    <w:p w:rsidR="00202065" w:rsidRPr="00FC66B7" w:rsidRDefault="00202065" w:rsidP="00582418">
      <w:pPr>
        <w:pStyle w:val="a7"/>
        <w:numPr>
          <w:ilvl w:val="0"/>
          <w:numId w:val="114"/>
        </w:numPr>
        <w:tabs>
          <w:tab w:val="left" w:pos="1586"/>
        </w:tabs>
        <w:spacing w:line="360" w:lineRule="auto"/>
        <w:ind w:left="567" w:right="-1" w:firstLine="567"/>
        <w:rPr>
          <w:sz w:val="24"/>
          <w:szCs w:val="24"/>
        </w:rPr>
      </w:pPr>
      <w:r w:rsidRPr="00FC66B7">
        <w:rPr>
          <w:sz w:val="24"/>
          <w:szCs w:val="24"/>
        </w:rPr>
        <w:t>обновления</w:t>
      </w:r>
      <w:r w:rsidRPr="00FC66B7">
        <w:rPr>
          <w:spacing w:val="1"/>
          <w:sz w:val="24"/>
          <w:szCs w:val="24"/>
        </w:rPr>
        <w:t xml:space="preserve"> </w:t>
      </w:r>
      <w:r w:rsidRPr="00FC66B7">
        <w:rPr>
          <w:sz w:val="24"/>
          <w:szCs w:val="24"/>
        </w:rPr>
        <w:t>содержания</w:t>
      </w:r>
      <w:r w:rsidRPr="00FC66B7">
        <w:rPr>
          <w:spacing w:val="1"/>
          <w:sz w:val="24"/>
          <w:szCs w:val="24"/>
        </w:rPr>
        <w:t xml:space="preserve"> </w:t>
      </w:r>
      <w:r w:rsidRPr="00FC66B7">
        <w:rPr>
          <w:sz w:val="24"/>
          <w:szCs w:val="24"/>
        </w:rPr>
        <w:t>основной</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программы</w:t>
      </w:r>
      <w:r w:rsidRPr="00FC66B7">
        <w:rPr>
          <w:spacing w:val="1"/>
          <w:sz w:val="24"/>
          <w:szCs w:val="24"/>
        </w:rPr>
        <w:t xml:space="preserve"> </w:t>
      </w:r>
      <w:r>
        <w:rPr>
          <w:sz w:val="24"/>
          <w:szCs w:val="24"/>
        </w:rPr>
        <w:t>основного</w:t>
      </w:r>
      <w:r w:rsidRPr="00FC66B7">
        <w:rPr>
          <w:spacing w:val="1"/>
          <w:sz w:val="24"/>
          <w:szCs w:val="24"/>
        </w:rPr>
        <w:t xml:space="preserve"> </w:t>
      </w:r>
      <w:r w:rsidRPr="00FC66B7">
        <w:rPr>
          <w:sz w:val="24"/>
          <w:szCs w:val="24"/>
        </w:rPr>
        <w:t>общего</w:t>
      </w:r>
      <w:r w:rsidRPr="00FC66B7">
        <w:rPr>
          <w:spacing w:val="1"/>
          <w:sz w:val="24"/>
          <w:szCs w:val="24"/>
        </w:rPr>
        <w:t xml:space="preserve"> </w:t>
      </w:r>
      <w:r w:rsidRPr="00FC66B7">
        <w:rPr>
          <w:sz w:val="24"/>
          <w:szCs w:val="24"/>
        </w:rPr>
        <w:t>образования, а также методик и технологий ее реализации в соответствии с динамикой</w:t>
      </w:r>
      <w:r w:rsidRPr="00FC66B7">
        <w:rPr>
          <w:spacing w:val="1"/>
          <w:sz w:val="24"/>
          <w:szCs w:val="24"/>
        </w:rPr>
        <w:t xml:space="preserve"> </w:t>
      </w:r>
      <w:r w:rsidRPr="00FC66B7">
        <w:rPr>
          <w:sz w:val="24"/>
          <w:szCs w:val="24"/>
        </w:rPr>
        <w:t>развития</w:t>
      </w:r>
      <w:r w:rsidRPr="00FC66B7">
        <w:rPr>
          <w:spacing w:val="1"/>
          <w:sz w:val="24"/>
          <w:szCs w:val="24"/>
        </w:rPr>
        <w:t xml:space="preserve"> </w:t>
      </w:r>
      <w:r w:rsidRPr="00FC66B7">
        <w:rPr>
          <w:sz w:val="24"/>
          <w:szCs w:val="24"/>
        </w:rPr>
        <w:t>системы</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запросов</w:t>
      </w:r>
      <w:r w:rsidRPr="00FC66B7">
        <w:rPr>
          <w:spacing w:val="1"/>
          <w:sz w:val="24"/>
          <w:szCs w:val="24"/>
        </w:rPr>
        <w:t xml:space="preserve"> </w:t>
      </w:r>
      <w:r w:rsidRPr="00FC66B7">
        <w:rPr>
          <w:sz w:val="24"/>
          <w:szCs w:val="24"/>
        </w:rPr>
        <w:t>детей</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их</w:t>
      </w:r>
      <w:r w:rsidRPr="00FC66B7">
        <w:rPr>
          <w:spacing w:val="1"/>
          <w:sz w:val="24"/>
          <w:szCs w:val="24"/>
        </w:rPr>
        <w:t xml:space="preserve"> </w:t>
      </w:r>
      <w:r w:rsidRPr="00FC66B7">
        <w:rPr>
          <w:sz w:val="24"/>
          <w:szCs w:val="24"/>
        </w:rPr>
        <w:t>родителей</w:t>
      </w:r>
      <w:r w:rsidRPr="00FC66B7">
        <w:rPr>
          <w:spacing w:val="61"/>
          <w:sz w:val="24"/>
          <w:szCs w:val="24"/>
        </w:rPr>
        <w:t xml:space="preserve"> </w:t>
      </w:r>
      <w:r w:rsidRPr="00FC66B7">
        <w:rPr>
          <w:sz w:val="24"/>
          <w:szCs w:val="24"/>
        </w:rPr>
        <w:t>(законных</w:t>
      </w:r>
      <w:r w:rsidRPr="00FC66B7">
        <w:rPr>
          <w:spacing w:val="1"/>
          <w:sz w:val="24"/>
          <w:szCs w:val="24"/>
        </w:rPr>
        <w:t xml:space="preserve"> </w:t>
      </w:r>
      <w:r w:rsidRPr="00FC66B7">
        <w:rPr>
          <w:sz w:val="24"/>
          <w:szCs w:val="24"/>
        </w:rPr>
        <w:t>представителей),</w:t>
      </w:r>
      <w:r w:rsidRPr="00FC66B7">
        <w:rPr>
          <w:spacing w:val="-2"/>
          <w:sz w:val="24"/>
          <w:szCs w:val="24"/>
        </w:rPr>
        <w:t xml:space="preserve"> </w:t>
      </w:r>
      <w:r w:rsidRPr="00FC66B7">
        <w:rPr>
          <w:sz w:val="24"/>
          <w:szCs w:val="24"/>
        </w:rPr>
        <w:t>а</w:t>
      </w:r>
      <w:r w:rsidRPr="00FC66B7">
        <w:rPr>
          <w:spacing w:val="-3"/>
          <w:sz w:val="24"/>
          <w:szCs w:val="24"/>
        </w:rPr>
        <w:t xml:space="preserve"> </w:t>
      </w:r>
      <w:r w:rsidRPr="00FC66B7">
        <w:rPr>
          <w:sz w:val="24"/>
          <w:szCs w:val="24"/>
        </w:rPr>
        <w:t>также</w:t>
      </w:r>
      <w:r w:rsidRPr="00FC66B7">
        <w:rPr>
          <w:spacing w:val="-1"/>
          <w:sz w:val="24"/>
          <w:szCs w:val="24"/>
        </w:rPr>
        <w:t xml:space="preserve"> </w:t>
      </w:r>
      <w:r w:rsidRPr="00FC66B7">
        <w:rPr>
          <w:sz w:val="24"/>
          <w:szCs w:val="24"/>
        </w:rPr>
        <w:t>с</w:t>
      </w:r>
      <w:r w:rsidRPr="00FC66B7">
        <w:rPr>
          <w:spacing w:val="2"/>
          <w:sz w:val="24"/>
          <w:szCs w:val="24"/>
        </w:rPr>
        <w:t xml:space="preserve"> </w:t>
      </w:r>
      <w:r w:rsidRPr="00FC66B7">
        <w:rPr>
          <w:sz w:val="24"/>
          <w:szCs w:val="24"/>
        </w:rPr>
        <w:t>учетом</w:t>
      </w:r>
      <w:r w:rsidRPr="00FC66B7">
        <w:rPr>
          <w:spacing w:val="-2"/>
          <w:sz w:val="24"/>
          <w:szCs w:val="24"/>
        </w:rPr>
        <w:t xml:space="preserve"> </w:t>
      </w:r>
      <w:r w:rsidRPr="00FC66B7">
        <w:rPr>
          <w:sz w:val="24"/>
          <w:szCs w:val="24"/>
        </w:rPr>
        <w:t>особенностей</w:t>
      </w:r>
      <w:r w:rsidRPr="00FC66B7">
        <w:rPr>
          <w:spacing w:val="-1"/>
          <w:sz w:val="24"/>
          <w:szCs w:val="24"/>
        </w:rPr>
        <w:t xml:space="preserve"> </w:t>
      </w:r>
      <w:r w:rsidRPr="00FC66B7">
        <w:rPr>
          <w:sz w:val="24"/>
          <w:szCs w:val="24"/>
        </w:rPr>
        <w:t>субъекта</w:t>
      </w:r>
      <w:r w:rsidRPr="00FC66B7">
        <w:rPr>
          <w:spacing w:val="-3"/>
          <w:sz w:val="24"/>
          <w:szCs w:val="24"/>
        </w:rPr>
        <w:t xml:space="preserve"> </w:t>
      </w:r>
      <w:r w:rsidRPr="00FC66B7">
        <w:rPr>
          <w:sz w:val="24"/>
          <w:szCs w:val="24"/>
        </w:rPr>
        <w:t>Российской</w:t>
      </w:r>
      <w:r w:rsidRPr="00FC66B7">
        <w:rPr>
          <w:spacing w:val="-1"/>
          <w:sz w:val="24"/>
          <w:szCs w:val="24"/>
        </w:rPr>
        <w:t xml:space="preserve"> </w:t>
      </w:r>
      <w:r w:rsidRPr="00FC66B7">
        <w:rPr>
          <w:sz w:val="24"/>
          <w:szCs w:val="24"/>
        </w:rPr>
        <w:t>Федерации;</w:t>
      </w:r>
    </w:p>
    <w:p w:rsidR="00202065" w:rsidRPr="00FC66B7" w:rsidRDefault="00202065" w:rsidP="00582418">
      <w:pPr>
        <w:pStyle w:val="a7"/>
        <w:numPr>
          <w:ilvl w:val="0"/>
          <w:numId w:val="114"/>
        </w:numPr>
        <w:tabs>
          <w:tab w:val="left" w:pos="1586"/>
        </w:tabs>
        <w:spacing w:line="360" w:lineRule="auto"/>
        <w:ind w:left="567" w:right="-1" w:firstLine="567"/>
        <w:contextualSpacing/>
        <w:rPr>
          <w:b/>
          <w:sz w:val="24"/>
          <w:szCs w:val="24"/>
        </w:rPr>
      </w:pPr>
      <w:r w:rsidRPr="00FC66B7">
        <w:rPr>
          <w:sz w:val="24"/>
          <w:szCs w:val="24"/>
        </w:rPr>
        <w:t>эффективного</w:t>
      </w:r>
      <w:r w:rsidRPr="00FC66B7">
        <w:rPr>
          <w:spacing w:val="1"/>
          <w:sz w:val="24"/>
          <w:szCs w:val="24"/>
        </w:rPr>
        <w:t xml:space="preserve"> </w:t>
      </w:r>
      <w:r w:rsidRPr="00FC66B7">
        <w:rPr>
          <w:sz w:val="24"/>
          <w:szCs w:val="24"/>
        </w:rPr>
        <w:t>управления</w:t>
      </w:r>
      <w:r w:rsidRPr="00FC66B7">
        <w:rPr>
          <w:spacing w:val="1"/>
          <w:sz w:val="24"/>
          <w:szCs w:val="24"/>
        </w:rPr>
        <w:t xml:space="preserve"> </w:t>
      </w:r>
      <w:r w:rsidRPr="00FC66B7">
        <w:rPr>
          <w:sz w:val="24"/>
          <w:szCs w:val="24"/>
        </w:rPr>
        <w:t>организацией,</w:t>
      </w:r>
      <w:r w:rsidRPr="00FC66B7">
        <w:rPr>
          <w:spacing w:val="1"/>
          <w:sz w:val="24"/>
          <w:szCs w:val="24"/>
        </w:rPr>
        <w:t xml:space="preserve"> </w:t>
      </w:r>
      <w:r w:rsidRPr="00FC66B7">
        <w:rPr>
          <w:sz w:val="24"/>
          <w:szCs w:val="24"/>
        </w:rPr>
        <w:t>осуществляющей</w:t>
      </w:r>
      <w:r w:rsidRPr="00FC66B7">
        <w:rPr>
          <w:spacing w:val="1"/>
          <w:sz w:val="24"/>
          <w:szCs w:val="24"/>
        </w:rPr>
        <w:t xml:space="preserve"> </w:t>
      </w:r>
      <w:r w:rsidRPr="00FC66B7">
        <w:rPr>
          <w:sz w:val="24"/>
          <w:szCs w:val="24"/>
        </w:rPr>
        <w:t>образовательную</w:t>
      </w:r>
      <w:r w:rsidRPr="00FC66B7">
        <w:rPr>
          <w:spacing w:val="1"/>
          <w:sz w:val="24"/>
          <w:szCs w:val="24"/>
        </w:rPr>
        <w:t xml:space="preserve"> </w:t>
      </w:r>
      <w:r w:rsidRPr="00FC66B7">
        <w:rPr>
          <w:sz w:val="24"/>
          <w:szCs w:val="24"/>
        </w:rPr>
        <w:t>деятельность с использованием информационно-коммуникационных технологий, а также</w:t>
      </w:r>
      <w:r w:rsidRPr="00FC66B7">
        <w:rPr>
          <w:spacing w:val="1"/>
          <w:sz w:val="24"/>
          <w:szCs w:val="24"/>
        </w:rPr>
        <w:t xml:space="preserve"> </w:t>
      </w:r>
      <w:r w:rsidRPr="00FC66B7">
        <w:rPr>
          <w:sz w:val="24"/>
          <w:szCs w:val="24"/>
        </w:rPr>
        <w:t>современных механизмов финансирования.</w:t>
      </w:r>
    </w:p>
    <w:p w:rsidR="00202065" w:rsidRPr="00FC66B7" w:rsidRDefault="00202065" w:rsidP="00202065">
      <w:pPr>
        <w:pStyle w:val="a7"/>
        <w:tabs>
          <w:tab w:val="left" w:pos="1586"/>
        </w:tabs>
        <w:spacing w:line="360" w:lineRule="auto"/>
        <w:ind w:left="567" w:right="-1" w:firstLine="567"/>
        <w:contextualSpacing/>
        <w:rPr>
          <w:b/>
          <w:sz w:val="24"/>
          <w:szCs w:val="24"/>
        </w:rPr>
      </w:pPr>
      <w:r w:rsidRPr="00FC66B7">
        <w:rPr>
          <w:b/>
          <w:sz w:val="24"/>
          <w:szCs w:val="24"/>
        </w:rPr>
        <w:t xml:space="preserve">3.5.1. </w:t>
      </w:r>
      <w:bookmarkStart w:id="35" w:name="_Toc105169846"/>
      <w:r w:rsidRPr="00FC66B7">
        <w:rPr>
          <w:b/>
          <w:sz w:val="24"/>
          <w:szCs w:val="24"/>
        </w:rPr>
        <w:t xml:space="preserve">Кадровые условия реализации </w:t>
      </w:r>
      <w:r w:rsidRPr="00FC66B7">
        <w:rPr>
          <w:b/>
          <w:spacing w:val="-1"/>
          <w:sz w:val="24"/>
          <w:szCs w:val="24"/>
        </w:rPr>
        <w:t xml:space="preserve">основной образовательной </w:t>
      </w:r>
      <w:r w:rsidRPr="00FC66B7">
        <w:rPr>
          <w:b/>
          <w:sz w:val="24"/>
          <w:szCs w:val="24"/>
        </w:rPr>
        <w:t xml:space="preserve">программы </w:t>
      </w:r>
      <w:r>
        <w:rPr>
          <w:b/>
          <w:sz w:val="24"/>
          <w:szCs w:val="24"/>
        </w:rPr>
        <w:t>основного</w:t>
      </w:r>
      <w:r w:rsidRPr="00FC66B7">
        <w:rPr>
          <w:b/>
          <w:sz w:val="24"/>
          <w:szCs w:val="24"/>
        </w:rPr>
        <w:t xml:space="preserve"> общего образования</w:t>
      </w:r>
      <w:bookmarkEnd w:id="35"/>
    </w:p>
    <w:p w:rsidR="00202065" w:rsidRPr="00FC66B7" w:rsidRDefault="00202065" w:rsidP="00202065">
      <w:pPr>
        <w:pStyle w:val="a3"/>
        <w:spacing w:line="360" w:lineRule="auto"/>
        <w:ind w:left="567" w:right="-1" w:firstLine="567"/>
      </w:pPr>
      <w:r w:rsidRPr="00FC66B7">
        <w:t>Организация,</w:t>
      </w:r>
      <w:r w:rsidRPr="00FC66B7">
        <w:rPr>
          <w:spacing w:val="1"/>
        </w:rPr>
        <w:t xml:space="preserve"> </w:t>
      </w:r>
      <w:r w:rsidRPr="00FC66B7">
        <w:t>осуществляющая</w:t>
      </w:r>
      <w:r w:rsidRPr="00FC66B7">
        <w:rPr>
          <w:spacing w:val="1"/>
        </w:rPr>
        <w:t xml:space="preserve"> </w:t>
      </w:r>
      <w:r w:rsidRPr="00FC66B7">
        <w:t>образовательную</w:t>
      </w:r>
      <w:r w:rsidRPr="00FC66B7">
        <w:rPr>
          <w:spacing w:val="1"/>
        </w:rPr>
        <w:t xml:space="preserve"> </w:t>
      </w:r>
      <w:r w:rsidRPr="00FC66B7">
        <w:t>деятельность,</w:t>
      </w:r>
      <w:r w:rsidRPr="00FC66B7">
        <w:rPr>
          <w:spacing w:val="1"/>
        </w:rPr>
        <w:t xml:space="preserve"> </w:t>
      </w:r>
      <w:r w:rsidRPr="00FC66B7">
        <w:t>укомплектована</w:t>
      </w:r>
      <w:r w:rsidRPr="00FC66B7">
        <w:rPr>
          <w:spacing w:val="1"/>
        </w:rPr>
        <w:t xml:space="preserve"> </w:t>
      </w:r>
      <w:r w:rsidRPr="00FC66B7">
        <w:t>педагогическими,</w:t>
      </w:r>
      <w:r w:rsidRPr="00FC66B7">
        <w:rPr>
          <w:spacing w:val="-1"/>
        </w:rPr>
        <w:t xml:space="preserve"> </w:t>
      </w:r>
      <w:r w:rsidRPr="00FC66B7">
        <w:t>руководящими и</w:t>
      </w:r>
      <w:r w:rsidRPr="00FC66B7">
        <w:rPr>
          <w:spacing w:val="-3"/>
        </w:rPr>
        <w:t xml:space="preserve"> </w:t>
      </w:r>
      <w:r w:rsidRPr="00FC66B7">
        <w:t>иными работниками.</w:t>
      </w:r>
    </w:p>
    <w:p w:rsidR="00202065" w:rsidRPr="00FC66B7" w:rsidRDefault="00202065" w:rsidP="00202065">
      <w:pPr>
        <w:pStyle w:val="a3"/>
        <w:spacing w:line="360" w:lineRule="auto"/>
        <w:ind w:left="567" w:right="-1" w:firstLine="567"/>
      </w:pPr>
      <w:r w:rsidRPr="00FC66B7">
        <w:t>Уровень квалификаций работников организации, осуществляющей образовательную</w:t>
      </w:r>
      <w:r w:rsidRPr="00FC66B7">
        <w:rPr>
          <w:spacing w:val="1"/>
        </w:rPr>
        <w:t xml:space="preserve"> </w:t>
      </w:r>
      <w:r w:rsidRPr="00FC66B7">
        <w:t>деятельность,</w:t>
      </w:r>
      <w:r w:rsidRPr="00FC66B7">
        <w:rPr>
          <w:spacing w:val="1"/>
        </w:rPr>
        <w:t xml:space="preserve"> </w:t>
      </w:r>
      <w:r w:rsidRPr="00FC66B7">
        <w:t>для</w:t>
      </w:r>
      <w:r w:rsidRPr="00FC66B7">
        <w:rPr>
          <w:spacing w:val="1"/>
        </w:rPr>
        <w:t xml:space="preserve"> </w:t>
      </w:r>
      <w:r w:rsidRPr="00FC66B7">
        <w:t>каждой</w:t>
      </w:r>
      <w:r w:rsidRPr="00FC66B7">
        <w:rPr>
          <w:spacing w:val="1"/>
        </w:rPr>
        <w:t xml:space="preserve"> </w:t>
      </w:r>
      <w:r w:rsidRPr="00FC66B7">
        <w:t>занимаемой</w:t>
      </w:r>
      <w:r w:rsidRPr="00FC66B7">
        <w:rPr>
          <w:spacing w:val="1"/>
        </w:rPr>
        <w:t xml:space="preserve"> </w:t>
      </w:r>
      <w:r w:rsidRPr="00FC66B7">
        <w:t>должности</w:t>
      </w:r>
      <w:r w:rsidRPr="00FC66B7">
        <w:rPr>
          <w:spacing w:val="1"/>
        </w:rPr>
        <w:t xml:space="preserve"> </w:t>
      </w:r>
      <w:r w:rsidRPr="00FC66B7">
        <w:t>соответствует</w:t>
      </w:r>
      <w:r w:rsidRPr="00FC66B7">
        <w:rPr>
          <w:spacing w:val="1"/>
        </w:rPr>
        <w:t xml:space="preserve"> </w:t>
      </w:r>
      <w:r w:rsidRPr="00FC66B7">
        <w:t>квалификационным</w:t>
      </w:r>
      <w:r w:rsidRPr="00FC66B7">
        <w:rPr>
          <w:spacing w:val="1"/>
        </w:rPr>
        <w:t xml:space="preserve"> </w:t>
      </w:r>
      <w:r w:rsidRPr="00FC66B7">
        <w:t>характеристикам</w:t>
      </w:r>
      <w:r w:rsidRPr="00FC66B7">
        <w:rPr>
          <w:spacing w:val="-4"/>
        </w:rPr>
        <w:t xml:space="preserve"> </w:t>
      </w:r>
      <w:r w:rsidRPr="00FC66B7">
        <w:t>по</w:t>
      </w:r>
      <w:r w:rsidRPr="00FC66B7">
        <w:rPr>
          <w:spacing w:val="-3"/>
        </w:rPr>
        <w:t xml:space="preserve"> </w:t>
      </w:r>
      <w:r w:rsidRPr="00FC66B7">
        <w:t>соответствующей</w:t>
      </w:r>
      <w:r w:rsidRPr="00FC66B7">
        <w:rPr>
          <w:spacing w:val="-2"/>
        </w:rPr>
        <w:t xml:space="preserve"> </w:t>
      </w:r>
      <w:r w:rsidRPr="00FC66B7">
        <w:t>должности,</w:t>
      </w:r>
      <w:r w:rsidRPr="00FC66B7">
        <w:rPr>
          <w:spacing w:val="-3"/>
        </w:rPr>
        <w:t xml:space="preserve"> </w:t>
      </w:r>
      <w:r w:rsidRPr="00FC66B7">
        <w:t>а</w:t>
      </w:r>
      <w:r w:rsidRPr="00FC66B7">
        <w:rPr>
          <w:spacing w:val="-3"/>
        </w:rPr>
        <w:t xml:space="preserve"> </w:t>
      </w:r>
      <w:r w:rsidRPr="00FC66B7">
        <w:t>также</w:t>
      </w:r>
      <w:r w:rsidRPr="00FC66B7">
        <w:rPr>
          <w:spacing w:val="-3"/>
        </w:rPr>
        <w:t xml:space="preserve"> </w:t>
      </w:r>
      <w:r w:rsidRPr="00FC66B7">
        <w:t>квалификационной</w:t>
      </w:r>
      <w:r w:rsidRPr="00FC66B7">
        <w:rPr>
          <w:spacing w:val="-4"/>
        </w:rPr>
        <w:t xml:space="preserve"> </w:t>
      </w:r>
      <w:r w:rsidRPr="00FC66B7">
        <w:t>категории.</w:t>
      </w:r>
    </w:p>
    <w:p w:rsidR="00202065" w:rsidRPr="00FC66B7" w:rsidRDefault="00202065" w:rsidP="00202065">
      <w:pPr>
        <w:pStyle w:val="a7"/>
        <w:tabs>
          <w:tab w:val="left" w:pos="1586"/>
        </w:tabs>
        <w:spacing w:line="360" w:lineRule="auto"/>
        <w:ind w:left="567" w:right="-1" w:firstLine="567"/>
        <w:contextualSpacing/>
        <w:rPr>
          <w:b/>
          <w:sz w:val="24"/>
          <w:szCs w:val="24"/>
        </w:rPr>
      </w:pPr>
      <w:r w:rsidRPr="00FC66B7">
        <w:rPr>
          <w:b/>
          <w:sz w:val="24"/>
          <w:szCs w:val="24"/>
        </w:rPr>
        <w:t>Кадровое</w:t>
      </w:r>
      <w:r w:rsidRPr="00FC66B7">
        <w:rPr>
          <w:b/>
          <w:spacing w:val="-3"/>
          <w:sz w:val="24"/>
          <w:szCs w:val="24"/>
        </w:rPr>
        <w:t xml:space="preserve"> </w:t>
      </w:r>
      <w:r w:rsidRPr="00FC66B7">
        <w:rPr>
          <w:b/>
          <w:sz w:val="24"/>
          <w:szCs w:val="24"/>
        </w:rPr>
        <w:t>обеспечение</w:t>
      </w:r>
      <w:r w:rsidRPr="00FC66B7">
        <w:rPr>
          <w:b/>
          <w:spacing w:val="-3"/>
          <w:sz w:val="24"/>
          <w:szCs w:val="24"/>
        </w:rPr>
        <w:t xml:space="preserve"> </w:t>
      </w:r>
      <w:r w:rsidRPr="00FC66B7">
        <w:rPr>
          <w:b/>
          <w:sz w:val="24"/>
          <w:szCs w:val="24"/>
        </w:rPr>
        <w:t>реализации</w:t>
      </w:r>
      <w:r w:rsidRPr="00FC66B7">
        <w:rPr>
          <w:b/>
          <w:spacing w:val="-2"/>
          <w:sz w:val="24"/>
          <w:szCs w:val="24"/>
        </w:rPr>
        <w:t xml:space="preserve"> </w:t>
      </w:r>
      <w:r w:rsidRPr="00FC66B7">
        <w:rPr>
          <w:b/>
          <w:sz w:val="24"/>
          <w:szCs w:val="24"/>
        </w:rPr>
        <w:t>ООП</w:t>
      </w:r>
      <w:r w:rsidRPr="00FC66B7">
        <w:rPr>
          <w:b/>
          <w:spacing w:val="-1"/>
          <w:sz w:val="24"/>
          <w:szCs w:val="24"/>
        </w:rPr>
        <w:t xml:space="preserve"> </w:t>
      </w:r>
      <w:r>
        <w:rPr>
          <w:b/>
          <w:sz w:val="24"/>
          <w:szCs w:val="24"/>
        </w:rPr>
        <w:t>ООО</w:t>
      </w:r>
    </w:p>
    <w:p w:rsidR="00202065" w:rsidRPr="00FC66B7" w:rsidRDefault="00202065" w:rsidP="00202065">
      <w:pPr>
        <w:pStyle w:val="a7"/>
        <w:tabs>
          <w:tab w:val="left" w:pos="1586"/>
        </w:tabs>
        <w:spacing w:line="360" w:lineRule="auto"/>
        <w:ind w:left="567" w:right="-1" w:firstLine="567"/>
        <w:contextualSpacing/>
        <w:rPr>
          <w:b/>
          <w:sz w:val="24"/>
          <w:szCs w:val="24"/>
        </w:rPr>
      </w:pPr>
    </w:p>
    <w:tbl>
      <w:tblPr>
        <w:tblStyle w:val="af8"/>
        <w:tblW w:w="11907" w:type="dxa"/>
        <w:jc w:val="center"/>
        <w:tblLayout w:type="fixed"/>
        <w:tblLook w:val="01E0"/>
      </w:tblPr>
      <w:tblGrid>
        <w:gridCol w:w="1846"/>
        <w:gridCol w:w="2410"/>
        <w:gridCol w:w="1485"/>
        <w:gridCol w:w="1522"/>
        <w:gridCol w:w="1600"/>
        <w:gridCol w:w="1522"/>
        <w:gridCol w:w="1522"/>
      </w:tblGrid>
      <w:tr w:rsidR="00202065" w:rsidRPr="00F14D40" w:rsidTr="00E07785">
        <w:trPr>
          <w:trHeight w:val="570"/>
          <w:jc w:val="center"/>
        </w:trPr>
        <w:tc>
          <w:tcPr>
            <w:tcW w:w="1846" w:type="dxa"/>
            <w:vMerge w:val="restart"/>
          </w:tcPr>
          <w:p w:rsidR="00202065" w:rsidRPr="00F14D40" w:rsidRDefault="00202065" w:rsidP="00E07785">
            <w:pPr>
              <w:pStyle w:val="TableParagraph"/>
              <w:ind w:left="140" w:right="-1"/>
              <w:jc w:val="both"/>
            </w:pPr>
            <w:r w:rsidRPr="00F14D40">
              <w:t>Должность</w:t>
            </w:r>
          </w:p>
        </w:tc>
        <w:tc>
          <w:tcPr>
            <w:tcW w:w="2410" w:type="dxa"/>
            <w:vMerge w:val="restart"/>
          </w:tcPr>
          <w:p w:rsidR="00202065" w:rsidRPr="00F14D40" w:rsidRDefault="00202065" w:rsidP="00E07785">
            <w:pPr>
              <w:pStyle w:val="TableParagraph"/>
              <w:ind w:left="137" w:right="-1"/>
              <w:jc w:val="both"/>
            </w:pPr>
            <w:r w:rsidRPr="00F14D40">
              <w:t>Должностные</w:t>
            </w:r>
            <w:r w:rsidRPr="00F14D40">
              <w:rPr>
                <w:spacing w:val="-52"/>
              </w:rPr>
              <w:t xml:space="preserve"> </w:t>
            </w:r>
            <w:r w:rsidRPr="00F14D40">
              <w:t>обязанности</w:t>
            </w:r>
          </w:p>
        </w:tc>
        <w:tc>
          <w:tcPr>
            <w:tcW w:w="1485" w:type="dxa"/>
            <w:vMerge w:val="restart"/>
          </w:tcPr>
          <w:p w:rsidR="00202065" w:rsidRPr="00F14D40" w:rsidRDefault="00202065" w:rsidP="00E07785">
            <w:pPr>
              <w:pStyle w:val="TableParagraph"/>
              <w:ind w:left="101" w:right="-1"/>
              <w:jc w:val="both"/>
            </w:pPr>
            <w:r w:rsidRPr="00F14D40">
              <w:t>Количество</w:t>
            </w:r>
            <w:r w:rsidRPr="00F14D40">
              <w:rPr>
                <w:spacing w:val="1"/>
              </w:rPr>
              <w:t xml:space="preserve"> </w:t>
            </w:r>
            <w:r w:rsidRPr="00F14D40">
              <w:t xml:space="preserve">работников </w:t>
            </w:r>
            <w:r w:rsidRPr="00F14D40">
              <w:lastRenderedPageBreak/>
              <w:t>в ОУ</w:t>
            </w:r>
            <w:r w:rsidRPr="00F14D40">
              <w:rPr>
                <w:spacing w:val="1"/>
              </w:rPr>
              <w:t xml:space="preserve"> </w:t>
            </w:r>
            <w:r w:rsidRPr="00F14D40">
              <w:t>(требуется</w:t>
            </w:r>
          </w:p>
          <w:p w:rsidR="00202065" w:rsidRPr="00F14D40" w:rsidRDefault="00202065" w:rsidP="00E07785">
            <w:pPr>
              <w:pStyle w:val="TableParagraph"/>
              <w:ind w:left="101" w:right="-1"/>
              <w:jc w:val="both"/>
            </w:pPr>
            <w:r w:rsidRPr="00F14D40">
              <w:t>/</w:t>
            </w:r>
            <w:r w:rsidRPr="00F14D40">
              <w:rPr>
                <w:spacing w:val="-1"/>
              </w:rPr>
              <w:t xml:space="preserve"> </w:t>
            </w:r>
            <w:r w:rsidRPr="00F14D40">
              <w:t>имеется)</w:t>
            </w:r>
          </w:p>
        </w:tc>
        <w:tc>
          <w:tcPr>
            <w:tcW w:w="1522" w:type="dxa"/>
          </w:tcPr>
          <w:p w:rsidR="00202065" w:rsidRPr="00F14D40" w:rsidRDefault="00202065" w:rsidP="00E07785">
            <w:pPr>
              <w:pStyle w:val="TableParagraph"/>
              <w:ind w:left="69" w:right="-1" w:firstLine="69"/>
              <w:jc w:val="both"/>
            </w:pPr>
          </w:p>
        </w:tc>
        <w:tc>
          <w:tcPr>
            <w:tcW w:w="4644" w:type="dxa"/>
            <w:gridSpan w:val="3"/>
          </w:tcPr>
          <w:p w:rsidR="00202065" w:rsidRPr="00F14D40" w:rsidRDefault="00202065" w:rsidP="00E07785">
            <w:pPr>
              <w:pStyle w:val="TableParagraph"/>
              <w:ind w:left="69" w:right="-1" w:firstLine="69"/>
              <w:jc w:val="both"/>
            </w:pPr>
            <w:r w:rsidRPr="00F14D40">
              <w:t>Уровень</w:t>
            </w:r>
            <w:r w:rsidRPr="00F14D40">
              <w:rPr>
                <w:spacing w:val="-7"/>
              </w:rPr>
              <w:t xml:space="preserve"> </w:t>
            </w:r>
            <w:r w:rsidRPr="00F14D40">
              <w:t>квалификации</w:t>
            </w:r>
            <w:r w:rsidRPr="00F14D40">
              <w:rPr>
                <w:spacing w:val="-4"/>
              </w:rPr>
              <w:t xml:space="preserve"> </w:t>
            </w:r>
            <w:r w:rsidRPr="00F14D40">
              <w:t>работников</w:t>
            </w:r>
            <w:r w:rsidRPr="00F14D40">
              <w:rPr>
                <w:spacing w:val="-7"/>
              </w:rPr>
              <w:t xml:space="preserve"> </w:t>
            </w:r>
            <w:r w:rsidRPr="00F14D40">
              <w:t>ОУ</w:t>
            </w:r>
          </w:p>
        </w:tc>
      </w:tr>
      <w:tr w:rsidR="00202065" w:rsidRPr="00F14D40" w:rsidTr="00E07785">
        <w:trPr>
          <w:trHeight w:val="1034"/>
          <w:jc w:val="center"/>
        </w:trPr>
        <w:tc>
          <w:tcPr>
            <w:tcW w:w="1846" w:type="dxa"/>
            <w:vMerge/>
          </w:tcPr>
          <w:p w:rsidR="00202065" w:rsidRPr="00F14D40" w:rsidRDefault="00202065" w:rsidP="00E07785">
            <w:pPr>
              <w:ind w:left="140" w:right="-1"/>
              <w:jc w:val="both"/>
            </w:pPr>
          </w:p>
        </w:tc>
        <w:tc>
          <w:tcPr>
            <w:tcW w:w="2410" w:type="dxa"/>
            <w:vMerge/>
          </w:tcPr>
          <w:p w:rsidR="00202065" w:rsidRPr="00F14D40" w:rsidRDefault="00202065" w:rsidP="00E07785">
            <w:pPr>
              <w:ind w:left="137" w:right="-1"/>
              <w:jc w:val="both"/>
            </w:pPr>
          </w:p>
        </w:tc>
        <w:tc>
          <w:tcPr>
            <w:tcW w:w="1485" w:type="dxa"/>
            <w:vMerge/>
          </w:tcPr>
          <w:p w:rsidR="00202065" w:rsidRPr="00F14D40" w:rsidRDefault="00202065" w:rsidP="00E07785">
            <w:pPr>
              <w:ind w:left="101" w:right="-1"/>
              <w:jc w:val="both"/>
            </w:pPr>
          </w:p>
        </w:tc>
        <w:tc>
          <w:tcPr>
            <w:tcW w:w="3122" w:type="dxa"/>
            <w:gridSpan w:val="2"/>
          </w:tcPr>
          <w:p w:rsidR="00202065" w:rsidRPr="00F14D40" w:rsidRDefault="00202065" w:rsidP="00E07785">
            <w:pPr>
              <w:pStyle w:val="TableParagraph"/>
              <w:ind w:left="69" w:right="-1" w:firstLine="69"/>
              <w:jc w:val="both"/>
            </w:pPr>
            <w:r w:rsidRPr="00F14D40">
              <w:t>Требования к уровню</w:t>
            </w:r>
            <w:r w:rsidRPr="00F14D40">
              <w:rPr>
                <w:spacing w:val="-52"/>
              </w:rPr>
              <w:t xml:space="preserve"> </w:t>
            </w:r>
            <w:r w:rsidRPr="00F14D40">
              <w:t>квалификации</w:t>
            </w:r>
          </w:p>
        </w:tc>
        <w:tc>
          <w:tcPr>
            <w:tcW w:w="1522" w:type="dxa"/>
          </w:tcPr>
          <w:p w:rsidR="00202065" w:rsidRPr="00F14D40" w:rsidRDefault="00202065" w:rsidP="00E07785">
            <w:pPr>
              <w:pStyle w:val="TableParagraph"/>
              <w:ind w:left="69" w:right="-1" w:firstLine="69"/>
              <w:jc w:val="both"/>
            </w:pPr>
          </w:p>
        </w:tc>
        <w:tc>
          <w:tcPr>
            <w:tcW w:w="1522" w:type="dxa"/>
          </w:tcPr>
          <w:p w:rsidR="00202065" w:rsidRPr="00F14D40" w:rsidRDefault="00202065" w:rsidP="00E07785">
            <w:pPr>
              <w:pStyle w:val="TableParagraph"/>
              <w:ind w:left="69" w:right="-1" w:firstLine="69"/>
              <w:jc w:val="both"/>
            </w:pPr>
            <w:r w:rsidRPr="00F14D40">
              <w:t>Фактический</w:t>
            </w:r>
          </w:p>
        </w:tc>
      </w:tr>
      <w:tr w:rsidR="00202065" w:rsidRPr="00F14D40" w:rsidTr="00E07785">
        <w:trPr>
          <w:trHeight w:val="1837"/>
          <w:jc w:val="center"/>
        </w:trPr>
        <w:tc>
          <w:tcPr>
            <w:tcW w:w="1846" w:type="dxa"/>
          </w:tcPr>
          <w:p w:rsidR="00202065" w:rsidRPr="00F14D40" w:rsidRDefault="00202065" w:rsidP="00E07785">
            <w:pPr>
              <w:pStyle w:val="TableParagraph"/>
              <w:ind w:left="140" w:right="-1"/>
              <w:jc w:val="both"/>
            </w:pPr>
            <w:r w:rsidRPr="00F14D40">
              <w:rPr>
                <w:spacing w:val="-1"/>
              </w:rPr>
              <w:lastRenderedPageBreak/>
              <w:t>Руководитель</w:t>
            </w:r>
            <w:r w:rsidRPr="00F14D40">
              <w:rPr>
                <w:spacing w:val="-47"/>
              </w:rPr>
              <w:t xml:space="preserve"> </w:t>
            </w:r>
            <w:r w:rsidRPr="00F14D40">
              <w:t>организации,</w:t>
            </w:r>
          </w:p>
          <w:p w:rsidR="00202065" w:rsidRPr="00F14D40" w:rsidRDefault="00202065" w:rsidP="00E07785">
            <w:pPr>
              <w:pStyle w:val="TableParagraph"/>
              <w:ind w:left="140" w:right="-1"/>
              <w:jc w:val="both"/>
            </w:pPr>
            <w:r w:rsidRPr="00F14D40">
              <w:rPr>
                <w:w w:val="95"/>
              </w:rPr>
              <w:t>осуществляющей</w:t>
            </w:r>
            <w:r w:rsidRPr="00F14D40">
              <w:rPr>
                <w:spacing w:val="1"/>
                <w:w w:val="95"/>
              </w:rPr>
              <w:t xml:space="preserve"> </w:t>
            </w:r>
            <w:r w:rsidRPr="00F14D40">
              <w:t>образовательную</w:t>
            </w:r>
            <w:r w:rsidRPr="00F14D40">
              <w:rPr>
                <w:spacing w:val="-48"/>
              </w:rPr>
              <w:t xml:space="preserve"> </w:t>
            </w:r>
            <w:r w:rsidRPr="00F14D40">
              <w:t>деятельность</w:t>
            </w:r>
          </w:p>
        </w:tc>
        <w:tc>
          <w:tcPr>
            <w:tcW w:w="2410" w:type="dxa"/>
          </w:tcPr>
          <w:p w:rsidR="00202065" w:rsidRPr="00F14D40" w:rsidRDefault="00202065" w:rsidP="00E07785">
            <w:pPr>
              <w:pStyle w:val="TableParagraph"/>
              <w:ind w:left="137" w:right="-1"/>
              <w:jc w:val="both"/>
            </w:pPr>
            <w:r w:rsidRPr="00F14D40">
              <w:t>Обеспечивает</w:t>
            </w:r>
            <w:r w:rsidRPr="00F14D40">
              <w:rPr>
                <w:spacing w:val="-12"/>
              </w:rPr>
              <w:t xml:space="preserve"> с</w:t>
            </w:r>
            <w:r w:rsidRPr="00F14D40">
              <w:t>истемную образовательную</w:t>
            </w:r>
            <w:r w:rsidRPr="00F14D40">
              <w:rPr>
                <w:spacing w:val="1"/>
              </w:rPr>
              <w:t xml:space="preserve"> </w:t>
            </w:r>
            <w:r w:rsidRPr="00F14D40">
              <w:t>и административно-</w:t>
            </w:r>
            <w:r w:rsidRPr="00F14D40">
              <w:rPr>
                <w:spacing w:val="1"/>
              </w:rPr>
              <w:t xml:space="preserve"> </w:t>
            </w:r>
            <w:r w:rsidRPr="00F14D40">
              <w:rPr>
                <w:spacing w:val="-1"/>
              </w:rPr>
              <w:t xml:space="preserve">хозяйственную </w:t>
            </w:r>
            <w:r w:rsidRPr="00F14D40">
              <w:t>работу</w:t>
            </w:r>
            <w:r w:rsidRPr="00F14D40">
              <w:rPr>
                <w:spacing w:val="-47"/>
              </w:rPr>
              <w:t xml:space="preserve"> </w:t>
            </w:r>
            <w:r w:rsidRPr="00F14D40">
              <w:t xml:space="preserve">организации, </w:t>
            </w:r>
            <w:r w:rsidRPr="00F14D40">
              <w:rPr>
                <w:w w:val="95"/>
              </w:rPr>
              <w:t>осуществляющей</w:t>
            </w:r>
            <w:r w:rsidRPr="00F14D40">
              <w:rPr>
                <w:spacing w:val="1"/>
                <w:w w:val="95"/>
              </w:rPr>
              <w:t xml:space="preserve"> </w:t>
            </w:r>
            <w:r w:rsidRPr="00F14D40">
              <w:t>образовательную</w:t>
            </w:r>
            <w:r w:rsidRPr="00F14D40">
              <w:rPr>
                <w:spacing w:val="-48"/>
              </w:rPr>
              <w:t xml:space="preserve"> </w:t>
            </w:r>
            <w:r w:rsidRPr="00F14D40">
              <w:t>деятельность</w:t>
            </w:r>
          </w:p>
        </w:tc>
        <w:tc>
          <w:tcPr>
            <w:tcW w:w="1485" w:type="dxa"/>
          </w:tcPr>
          <w:p w:rsidR="00202065" w:rsidRPr="00F14D40" w:rsidRDefault="00202065" w:rsidP="00E07785">
            <w:pPr>
              <w:pStyle w:val="TableParagraph"/>
              <w:ind w:left="101" w:right="-1"/>
              <w:jc w:val="both"/>
            </w:pPr>
            <w:r w:rsidRPr="00F14D40">
              <w:rPr>
                <w:w w:val="99"/>
              </w:rPr>
              <w:t>1</w:t>
            </w:r>
          </w:p>
        </w:tc>
        <w:tc>
          <w:tcPr>
            <w:tcW w:w="3122" w:type="dxa"/>
            <w:gridSpan w:val="2"/>
            <w:vMerge w:val="restart"/>
          </w:tcPr>
          <w:p w:rsidR="00202065" w:rsidRPr="00F14D40" w:rsidRDefault="00202065" w:rsidP="00E07785">
            <w:pPr>
              <w:pStyle w:val="TableParagraph"/>
              <w:ind w:left="69" w:right="-1" w:firstLine="69"/>
              <w:jc w:val="both"/>
            </w:pPr>
            <w:r w:rsidRPr="00F14D40">
              <w:t>Высшее профессиональное</w:t>
            </w:r>
            <w:r w:rsidRPr="00F14D40">
              <w:rPr>
                <w:spacing w:val="1"/>
              </w:rPr>
              <w:t xml:space="preserve"> </w:t>
            </w:r>
            <w:r w:rsidRPr="00F14D40">
              <w:t>образование</w:t>
            </w:r>
            <w:r w:rsidRPr="00F14D40">
              <w:rPr>
                <w:spacing w:val="-7"/>
              </w:rPr>
              <w:t xml:space="preserve"> </w:t>
            </w:r>
            <w:r w:rsidRPr="00F14D40">
              <w:t>по</w:t>
            </w:r>
            <w:r w:rsidRPr="00F14D40">
              <w:rPr>
                <w:spacing w:val="-6"/>
              </w:rPr>
              <w:t xml:space="preserve"> </w:t>
            </w:r>
            <w:r w:rsidRPr="00F14D40">
              <w:t>направлениям подготовки</w:t>
            </w:r>
            <w:r w:rsidRPr="00F14D40">
              <w:rPr>
                <w:spacing w:val="-5"/>
              </w:rPr>
              <w:t xml:space="preserve"> </w:t>
            </w:r>
            <w:r w:rsidRPr="00F14D40">
              <w:t>«Государственное</w:t>
            </w:r>
            <w:r w:rsidRPr="00F14D40">
              <w:rPr>
                <w:spacing w:val="-8"/>
              </w:rPr>
              <w:t xml:space="preserve"> </w:t>
            </w:r>
            <w:r w:rsidRPr="00F14D40">
              <w:t>и</w:t>
            </w:r>
            <w:r w:rsidRPr="00F14D40">
              <w:rPr>
                <w:spacing w:val="-47"/>
              </w:rPr>
              <w:t xml:space="preserve"> </w:t>
            </w:r>
            <w:r w:rsidRPr="00F14D40">
              <w:t>муниципальное</w:t>
            </w:r>
            <w:r w:rsidRPr="00F14D40">
              <w:rPr>
                <w:spacing w:val="-1"/>
              </w:rPr>
              <w:t xml:space="preserve"> </w:t>
            </w:r>
            <w:r w:rsidRPr="00F14D40">
              <w:t>управление», «Менеджмент», «Управление</w:t>
            </w:r>
            <w:r w:rsidRPr="00F14D40">
              <w:rPr>
                <w:spacing w:val="1"/>
              </w:rPr>
              <w:t xml:space="preserve"> </w:t>
            </w:r>
            <w:r w:rsidRPr="00F14D40">
              <w:t>персоналом» и стаж работы на</w:t>
            </w:r>
            <w:r w:rsidRPr="00F14D40">
              <w:rPr>
                <w:spacing w:val="-47"/>
              </w:rPr>
              <w:t xml:space="preserve"> </w:t>
            </w:r>
            <w:r w:rsidRPr="00F14D40">
              <w:t>педагогических</w:t>
            </w:r>
            <w:r w:rsidRPr="00F14D40">
              <w:rPr>
                <w:spacing w:val="-6"/>
              </w:rPr>
              <w:t xml:space="preserve"> </w:t>
            </w:r>
            <w:r w:rsidRPr="00F14D40">
              <w:t>должностях</w:t>
            </w:r>
            <w:r w:rsidRPr="00F14D40">
              <w:rPr>
                <w:spacing w:val="-5"/>
              </w:rPr>
              <w:t xml:space="preserve"> </w:t>
            </w:r>
            <w:r w:rsidRPr="00F14D40">
              <w:t>не</w:t>
            </w:r>
            <w:r w:rsidRPr="00F14D40">
              <w:rPr>
                <w:spacing w:val="-47"/>
              </w:rPr>
              <w:t xml:space="preserve"> </w:t>
            </w:r>
            <w:r w:rsidRPr="00F14D40">
              <w:t>менее</w:t>
            </w:r>
            <w:r w:rsidRPr="00F14D40">
              <w:rPr>
                <w:spacing w:val="-1"/>
              </w:rPr>
              <w:t xml:space="preserve"> </w:t>
            </w:r>
            <w:r w:rsidRPr="00F14D40">
              <w:t>5 лет</w:t>
            </w:r>
            <w:r w:rsidRPr="00F14D40">
              <w:rPr>
                <w:spacing w:val="-2"/>
              </w:rPr>
              <w:t xml:space="preserve"> </w:t>
            </w:r>
            <w:r w:rsidRPr="00F14D40">
              <w:t>либо</w:t>
            </w:r>
            <w:r w:rsidRPr="00F14D40">
              <w:rPr>
                <w:spacing w:val="-1"/>
              </w:rPr>
              <w:t xml:space="preserve"> </w:t>
            </w:r>
            <w:r w:rsidRPr="00F14D40">
              <w:t>высшее профессиональное</w:t>
            </w:r>
            <w:r w:rsidRPr="00F14D40">
              <w:rPr>
                <w:spacing w:val="-8"/>
              </w:rPr>
              <w:t xml:space="preserve"> </w:t>
            </w:r>
            <w:r w:rsidRPr="00F14D40">
              <w:t>образование</w:t>
            </w:r>
            <w:r w:rsidRPr="00F14D40">
              <w:rPr>
                <w:spacing w:val="-5"/>
              </w:rPr>
              <w:t xml:space="preserve"> </w:t>
            </w:r>
            <w:r w:rsidRPr="00F14D40">
              <w:t>и</w:t>
            </w:r>
            <w:r w:rsidRPr="00F14D40">
              <w:rPr>
                <w:spacing w:val="-47"/>
              </w:rPr>
              <w:t xml:space="preserve"> </w:t>
            </w:r>
            <w:r w:rsidRPr="00F14D40">
              <w:t>дополнительное профессиональное образование в</w:t>
            </w:r>
            <w:r w:rsidRPr="00F14D40">
              <w:rPr>
                <w:spacing w:val="1"/>
              </w:rPr>
              <w:t xml:space="preserve"> </w:t>
            </w:r>
            <w:r w:rsidRPr="00F14D40">
              <w:t>области государственного и</w:t>
            </w:r>
            <w:r w:rsidRPr="00F14D40">
              <w:rPr>
                <w:spacing w:val="1"/>
              </w:rPr>
              <w:t xml:space="preserve"> </w:t>
            </w:r>
            <w:r w:rsidRPr="00F14D40">
              <w:t>муниципального управления или</w:t>
            </w:r>
            <w:r w:rsidRPr="00F14D40">
              <w:rPr>
                <w:spacing w:val="1"/>
              </w:rPr>
              <w:t xml:space="preserve"> </w:t>
            </w:r>
            <w:r w:rsidRPr="00F14D40">
              <w:t>менеджмента</w:t>
            </w:r>
            <w:r w:rsidRPr="00F14D40">
              <w:rPr>
                <w:spacing w:val="-3"/>
              </w:rPr>
              <w:t xml:space="preserve"> </w:t>
            </w:r>
            <w:r w:rsidRPr="00F14D40">
              <w:t>и</w:t>
            </w:r>
            <w:r w:rsidRPr="00F14D40">
              <w:rPr>
                <w:spacing w:val="-3"/>
              </w:rPr>
              <w:t xml:space="preserve"> </w:t>
            </w:r>
            <w:r w:rsidRPr="00F14D40">
              <w:t>экономики</w:t>
            </w:r>
            <w:r w:rsidRPr="00F14D40">
              <w:rPr>
                <w:spacing w:val="-2"/>
              </w:rPr>
              <w:t xml:space="preserve"> </w:t>
            </w:r>
            <w:r w:rsidRPr="00F14D40">
              <w:t>и</w:t>
            </w:r>
            <w:r w:rsidRPr="00F14D40">
              <w:rPr>
                <w:spacing w:val="-2"/>
              </w:rPr>
              <w:t xml:space="preserve"> </w:t>
            </w:r>
            <w:r w:rsidRPr="00F14D40">
              <w:t>стаж</w:t>
            </w:r>
            <w:r w:rsidRPr="00F14D40">
              <w:rPr>
                <w:spacing w:val="-47"/>
              </w:rPr>
              <w:t xml:space="preserve"> </w:t>
            </w:r>
            <w:r w:rsidRPr="00F14D40">
              <w:t>работы на педагогических или</w:t>
            </w:r>
            <w:r w:rsidRPr="00F14D40">
              <w:rPr>
                <w:spacing w:val="1"/>
              </w:rPr>
              <w:t xml:space="preserve"> </w:t>
            </w:r>
            <w:r w:rsidRPr="00F14D40">
              <w:t>руководящих</w:t>
            </w:r>
            <w:r w:rsidRPr="00F14D40">
              <w:rPr>
                <w:spacing w:val="-2"/>
              </w:rPr>
              <w:t xml:space="preserve"> </w:t>
            </w:r>
            <w:r w:rsidRPr="00F14D40">
              <w:t>должностях не менее</w:t>
            </w:r>
            <w:r w:rsidRPr="00F14D40">
              <w:rPr>
                <w:spacing w:val="-2"/>
              </w:rPr>
              <w:t xml:space="preserve"> </w:t>
            </w:r>
            <w:r w:rsidRPr="00F14D40">
              <w:t>5 лет</w:t>
            </w:r>
          </w:p>
        </w:tc>
        <w:tc>
          <w:tcPr>
            <w:tcW w:w="1522" w:type="dxa"/>
          </w:tcPr>
          <w:p w:rsidR="00202065" w:rsidRPr="00F14D40" w:rsidRDefault="00202065" w:rsidP="00E07785">
            <w:pPr>
              <w:pStyle w:val="TableParagraph"/>
              <w:ind w:left="69" w:right="-1" w:firstLine="69"/>
              <w:jc w:val="both"/>
            </w:pPr>
          </w:p>
        </w:tc>
        <w:tc>
          <w:tcPr>
            <w:tcW w:w="1522" w:type="dxa"/>
          </w:tcPr>
          <w:p w:rsidR="00202065" w:rsidRPr="00F14D40" w:rsidRDefault="00202065" w:rsidP="00E07785">
            <w:pPr>
              <w:pStyle w:val="TableParagraph"/>
              <w:ind w:left="69" w:right="-1" w:firstLine="69"/>
              <w:jc w:val="both"/>
            </w:pPr>
            <w:r w:rsidRPr="00F14D40">
              <w:t>Соответствует</w:t>
            </w:r>
          </w:p>
        </w:tc>
      </w:tr>
      <w:tr w:rsidR="00202065" w:rsidRPr="00F14D40" w:rsidTr="00E07785">
        <w:trPr>
          <w:trHeight w:val="3218"/>
          <w:jc w:val="center"/>
        </w:trPr>
        <w:tc>
          <w:tcPr>
            <w:tcW w:w="1846" w:type="dxa"/>
          </w:tcPr>
          <w:p w:rsidR="00202065" w:rsidRPr="00F14D40" w:rsidRDefault="00202065" w:rsidP="00E07785">
            <w:pPr>
              <w:pStyle w:val="TableParagraph"/>
              <w:ind w:left="140" w:right="-1"/>
              <w:jc w:val="both"/>
            </w:pPr>
            <w:r w:rsidRPr="00F14D40">
              <w:t>Заместитель</w:t>
            </w:r>
            <w:r w:rsidRPr="00F14D40">
              <w:rPr>
                <w:spacing w:val="1"/>
              </w:rPr>
              <w:t xml:space="preserve"> </w:t>
            </w:r>
            <w:r w:rsidRPr="00F14D40">
              <w:rPr>
                <w:spacing w:val="-1"/>
              </w:rPr>
              <w:t>руководителя</w:t>
            </w:r>
          </w:p>
        </w:tc>
        <w:tc>
          <w:tcPr>
            <w:tcW w:w="2410" w:type="dxa"/>
          </w:tcPr>
          <w:p w:rsidR="00202065" w:rsidRPr="00F14D40" w:rsidRDefault="00202065" w:rsidP="00E07785">
            <w:pPr>
              <w:pStyle w:val="TableParagraph"/>
              <w:ind w:left="137" w:right="-1"/>
              <w:jc w:val="both"/>
            </w:pPr>
            <w:r w:rsidRPr="00F14D40">
              <w:rPr>
                <w:spacing w:val="-1"/>
              </w:rPr>
              <w:t xml:space="preserve">Координирует </w:t>
            </w:r>
            <w:r w:rsidRPr="00F14D40">
              <w:t>работу</w:t>
            </w:r>
            <w:r w:rsidRPr="00F14D40">
              <w:rPr>
                <w:spacing w:val="-47"/>
              </w:rPr>
              <w:t xml:space="preserve"> </w:t>
            </w:r>
            <w:r w:rsidRPr="00F14D40">
              <w:t xml:space="preserve">преподавателей, </w:t>
            </w:r>
            <w:r w:rsidRPr="00F14D40">
              <w:rPr>
                <w:spacing w:val="-1"/>
              </w:rPr>
              <w:t xml:space="preserve">воспитателей; </w:t>
            </w:r>
            <w:r w:rsidRPr="00F14D40">
              <w:t>разработку</w:t>
            </w:r>
            <w:r w:rsidRPr="00F14D40">
              <w:rPr>
                <w:spacing w:val="-47"/>
              </w:rPr>
              <w:t xml:space="preserve"> </w:t>
            </w:r>
            <w:r w:rsidRPr="00F14D40">
              <w:t>учебно-методической и</w:t>
            </w:r>
            <w:r w:rsidRPr="00F14D40">
              <w:rPr>
                <w:spacing w:val="1"/>
              </w:rPr>
              <w:t xml:space="preserve"> </w:t>
            </w:r>
            <w:r w:rsidRPr="00F14D40">
              <w:t>иной</w:t>
            </w:r>
            <w:r w:rsidRPr="00F14D40">
              <w:rPr>
                <w:spacing w:val="-1"/>
              </w:rPr>
              <w:t xml:space="preserve"> </w:t>
            </w:r>
            <w:r w:rsidRPr="00F14D40">
              <w:t>документации.</w:t>
            </w:r>
          </w:p>
          <w:p w:rsidR="00202065" w:rsidRPr="00F14D40" w:rsidRDefault="00202065" w:rsidP="00E07785">
            <w:pPr>
              <w:pStyle w:val="TableParagraph"/>
              <w:ind w:left="137" w:right="-1"/>
              <w:jc w:val="both"/>
            </w:pPr>
            <w:r w:rsidRPr="00F14D40">
              <w:t>Обеспечивает совершенствование</w:t>
            </w:r>
            <w:r w:rsidRPr="00F14D40">
              <w:rPr>
                <w:spacing w:val="1"/>
              </w:rPr>
              <w:t xml:space="preserve"> </w:t>
            </w:r>
            <w:r w:rsidRPr="00F14D40">
              <w:t>методов</w:t>
            </w:r>
            <w:r w:rsidRPr="00F14D40">
              <w:rPr>
                <w:spacing w:val="-10"/>
              </w:rPr>
              <w:t xml:space="preserve"> </w:t>
            </w:r>
            <w:r w:rsidRPr="00F14D40">
              <w:t>организации</w:t>
            </w:r>
            <w:r w:rsidRPr="00F14D40">
              <w:rPr>
                <w:spacing w:val="-47"/>
              </w:rPr>
              <w:t xml:space="preserve"> </w:t>
            </w:r>
            <w:r w:rsidRPr="00F14D40">
              <w:t>образовательной деятельности.</w:t>
            </w:r>
            <w:r w:rsidRPr="00F14D40">
              <w:rPr>
                <w:spacing w:val="1"/>
              </w:rPr>
              <w:t xml:space="preserve"> </w:t>
            </w:r>
            <w:r w:rsidRPr="00F14D40">
              <w:t>Осуществляет</w:t>
            </w:r>
            <w:r w:rsidRPr="00F14D40">
              <w:rPr>
                <w:spacing w:val="-10"/>
              </w:rPr>
              <w:t xml:space="preserve"> </w:t>
            </w:r>
            <w:r w:rsidRPr="00F14D40">
              <w:t>контроль</w:t>
            </w:r>
            <w:r w:rsidRPr="00F14D40">
              <w:rPr>
                <w:spacing w:val="-47"/>
              </w:rPr>
              <w:t xml:space="preserve"> </w:t>
            </w:r>
            <w:r w:rsidRPr="00F14D40">
              <w:t>за</w:t>
            </w:r>
            <w:r w:rsidRPr="00F14D40">
              <w:rPr>
                <w:spacing w:val="-1"/>
              </w:rPr>
              <w:t xml:space="preserve"> </w:t>
            </w:r>
            <w:r w:rsidRPr="00F14D40">
              <w:t xml:space="preserve">качеством </w:t>
            </w:r>
            <w:r w:rsidRPr="00F14D40">
              <w:rPr>
                <w:spacing w:val="-1"/>
              </w:rPr>
              <w:t>образовательной</w:t>
            </w:r>
            <w:r w:rsidRPr="00F14D40">
              <w:rPr>
                <w:spacing w:val="-47"/>
              </w:rPr>
              <w:t xml:space="preserve"> </w:t>
            </w:r>
            <w:r w:rsidRPr="00F14D40">
              <w:t>деятельности.</w:t>
            </w:r>
          </w:p>
        </w:tc>
        <w:tc>
          <w:tcPr>
            <w:tcW w:w="1485" w:type="dxa"/>
          </w:tcPr>
          <w:p w:rsidR="00202065" w:rsidRPr="00F14D40" w:rsidRDefault="00202065" w:rsidP="00E07785">
            <w:pPr>
              <w:pStyle w:val="TableParagraph"/>
              <w:ind w:left="101" w:right="-1"/>
              <w:jc w:val="both"/>
            </w:pPr>
            <w:r w:rsidRPr="00F14D40">
              <w:rPr>
                <w:w w:val="99"/>
              </w:rPr>
              <w:t>6</w:t>
            </w:r>
          </w:p>
        </w:tc>
        <w:tc>
          <w:tcPr>
            <w:tcW w:w="3122" w:type="dxa"/>
            <w:gridSpan w:val="2"/>
            <w:vMerge/>
          </w:tcPr>
          <w:p w:rsidR="00202065" w:rsidRPr="00F14D40" w:rsidRDefault="00202065" w:rsidP="00E07785">
            <w:pPr>
              <w:ind w:left="69" w:right="-1" w:firstLine="69"/>
              <w:jc w:val="both"/>
            </w:pPr>
          </w:p>
        </w:tc>
        <w:tc>
          <w:tcPr>
            <w:tcW w:w="1522" w:type="dxa"/>
          </w:tcPr>
          <w:p w:rsidR="00202065" w:rsidRPr="00F14D40" w:rsidRDefault="00202065" w:rsidP="00E07785">
            <w:pPr>
              <w:pStyle w:val="TableParagraph"/>
              <w:ind w:left="69" w:right="-1" w:firstLine="69"/>
              <w:jc w:val="both"/>
            </w:pPr>
          </w:p>
        </w:tc>
        <w:tc>
          <w:tcPr>
            <w:tcW w:w="1522" w:type="dxa"/>
          </w:tcPr>
          <w:p w:rsidR="00202065" w:rsidRPr="00F14D40" w:rsidRDefault="00202065" w:rsidP="00E07785">
            <w:pPr>
              <w:pStyle w:val="TableParagraph"/>
              <w:ind w:left="69" w:right="-1" w:firstLine="69"/>
              <w:jc w:val="both"/>
            </w:pPr>
            <w:r w:rsidRPr="00F14D40">
              <w:t>Соответствуют</w:t>
            </w:r>
          </w:p>
        </w:tc>
      </w:tr>
      <w:tr w:rsidR="00202065" w:rsidRPr="00F14D40" w:rsidTr="00E07785">
        <w:trPr>
          <w:trHeight w:val="4370"/>
          <w:jc w:val="center"/>
        </w:trPr>
        <w:tc>
          <w:tcPr>
            <w:tcW w:w="1846" w:type="dxa"/>
          </w:tcPr>
          <w:p w:rsidR="00202065" w:rsidRPr="00F14D40" w:rsidRDefault="00202065" w:rsidP="00E07785">
            <w:pPr>
              <w:pStyle w:val="TableParagraph"/>
              <w:ind w:left="140" w:right="-1"/>
              <w:jc w:val="both"/>
            </w:pPr>
            <w:r w:rsidRPr="00F14D40">
              <w:t>Учитель</w:t>
            </w:r>
          </w:p>
        </w:tc>
        <w:tc>
          <w:tcPr>
            <w:tcW w:w="2410" w:type="dxa"/>
          </w:tcPr>
          <w:p w:rsidR="00202065" w:rsidRPr="00F14D40" w:rsidRDefault="00202065" w:rsidP="00E07785">
            <w:pPr>
              <w:pStyle w:val="TableParagraph"/>
              <w:ind w:left="137" w:right="-1"/>
              <w:jc w:val="both"/>
            </w:pPr>
            <w:r w:rsidRPr="00F14D40">
              <w:t>Осуществляет</w:t>
            </w:r>
            <w:r w:rsidRPr="00F14D40">
              <w:rPr>
                <w:spacing w:val="-11"/>
              </w:rPr>
              <w:t xml:space="preserve"> </w:t>
            </w:r>
            <w:r w:rsidRPr="00F14D40">
              <w:t>обучение</w:t>
            </w:r>
            <w:r w:rsidRPr="00F14D40">
              <w:rPr>
                <w:spacing w:val="-47"/>
              </w:rPr>
              <w:t xml:space="preserve"> </w:t>
            </w:r>
            <w:r w:rsidRPr="00F14D40">
              <w:t>и</w:t>
            </w:r>
            <w:r w:rsidRPr="00F14D40">
              <w:rPr>
                <w:spacing w:val="-2"/>
              </w:rPr>
              <w:t xml:space="preserve"> </w:t>
            </w:r>
            <w:r w:rsidRPr="00F14D40">
              <w:t xml:space="preserve">воспитание </w:t>
            </w:r>
            <w:r w:rsidRPr="00F14D40">
              <w:rPr>
                <w:spacing w:val="-1"/>
              </w:rPr>
              <w:t>обучающихся,</w:t>
            </w:r>
            <w:r w:rsidRPr="00F14D40">
              <w:rPr>
                <w:spacing w:val="-47"/>
              </w:rPr>
              <w:t xml:space="preserve"> </w:t>
            </w:r>
            <w:r w:rsidRPr="00F14D40">
              <w:t xml:space="preserve">способствует </w:t>
            </w:r>
            <w:r w:rsidRPr="00F14D40">
              <w:rPr>
                <w:spacing w:val="-1"/>
              </w:rPr>
              <w:t xml:space="preserve">формированию </w:t>
            </w:r>
            <w:r w:rsidRPr="00F14D40">
              <w:t>общей</w:t>
            </w:r>
            <w:r w:rsidRPr="00F14D40">
              <w:rPr>
                <w:spacing w:val="-47"/>
              </w:rPr>
              <w:t xml:space="preserve"> </w:t>
            </w:r>
            <w:r w:rsidRPr="00F14D40">
              <w:t>культуры</w:t>
            </w:r>
            <w:r w:rsidRPr="00F14D40">
              <w:rPr>
                <w:spacing w:val="-3"/>
              </w:rPr>
              <w:t xml:space="preserve"> </w:t>
            </w:r>
            <w:r w:rsidRPr="00F14D40">
              <w:t>личности, социализации, осознанного</w:t>
            </w:r>
            <w:r w:rsidRPr="00F14D40">
              <w:rPr>
                <w:spacing w:val="-8"/>
              </w:rPr>
              <w:t xml:space="preserve"> </w:t>
            </w:r>
            <w:r w:rsidRPr="00F14D40">
              <w:t>выбора</w:t>
            </w:r>
            <w:r w:rsidRPr="00F14D40">
              <w:rPr>
                <w:spacing w:val="-9"/>
              </w:rPr>
              <w:t xml:space="preserve"> </w:t>
            </w:r>
            <w:r w:rsidRPr="00F14D40">
              <w:t>и</w:t>
            </w:r>
            <w:r w:rsidRPr="00F14D40">
              <w:rPr>
                <w:spacing w:val="-47"/>
              </w:rPr>
              <w:t xml:space="preserve"> </w:t>
            </w:r>
            <w:r w:rsidRPr="00F14D40">
              <w:t xml:space="preserve">освоения </w:t>
            </w:r>
            <w:r w:rsidRPr="00F14D40">
              <w:rPr>
                <w:spacing w:val="-1"/>
              </w:rPr>
              <w:t>образовательных</w:t>
            </w:r>
            <w:r w:rsidRPr="00F14D40">
              <w:rPr>
                <w:spacing w:val="-47"/>
              </w:rPr>
              <w:t xml:space="preserve"> </w:t>
            </w:r>
            <w:r w:rsidRPr="00F14D40">
              <w:t>программ</w:t>
            </w:r>
          </w:p>
        </w:tc>
        <w:tc>
          <w:tcPr>
            <w:tcW w:w="1485" w:type="dxa"/>
          </w:tcPr>
          <w:p w:rsidR="00202065" w:rsidRPr="00F14D40" w:rsidRDefault="00202065" w:rsidP="00E07785">
            <w:pPr>
              <w:pStyle w:val="TableParagraph"/>
              <w:ind w:left="101" w:right="-1"/>
              <w:jc w:val="both"/>
            </w:pPr>
            <w:r w:rsidRPr="00F14D40">
              <w:t>Учитель</w:t>
            </w:r>
            <w:r w:rsidRPr="00F14D40">
              <w:rPr>
                <w:spacing w:val="1"/>
              </w:rPr>
              <w:t xml:space="preserve"> </w:t>
            </w:r>
            <w:r w:rsidRPr="00F14D40">
              <w:t>начальных</w:t>
            </w:r>
            <w:r w:rsidRPr="00F14D40">
              <w:rPr>
                <w:spacing w:val="-47"/>
              </w:rPr>
              <w:t xml:space="preserve"> </w:t>
            </w:r>
            <w:r w:rsidRPr="00F14D40">
              <w:t>классов</w:t>
            </w:r>
            <w:r w:rsidRPr="00F14D40">
              <w:rPr>
                <w:spacing w:val="-6"/>
              </w:rPr>
              <w:t xml:space="preserve"> </w:t>
            </w:r>
            <w:r w:rsidRPr="00F14D40">
              <w:t>-</w:t>
            </w:r>
            <w:r w:rsidRPr="00F14D40">
              <w:rPr>
                <w:spacing w:val="-10"/>
              </w:rPr>
              <w:t xml:space="preserve"> </w:t>
            </w:r>
            <w:r w:rsidRPr="00F14D40">
              <w:t>5</w:t>
            </w:r>
            <w:r w:rsidRPr="00F14D40">
              <w:rPr>
                <w:spacing w:val="-47"/>
              </w:rPr>
              <w:t xml:space="preserve"> </w:t>
            </w:r>
            <w:r w:rsidRPr="00F14D40">
              <w:t>чел.</w:t>
            </w:r>
          </w:p>
          <w:p w:rsidR="00202065" w:rsidRPr="00F14D40" w:rsidRDefault="00202065" w:rsidP="00E07785">
            <w:pPr>
              <w:pStyle w:val="TableParagraph"/>
              <w:ind w:left="101" w:right="-1"/>
              <w:jc w:val="both"/>
            </w:pPr>
            <w:r w:rsidRPr="00F14D40">
              <w:t>Учителя-</w:t>
            </w:r>
            <w:r w:rsidRPr="00F14D40">
              <w:rPr>
                <w:spacing w:val="1"/>
              </w:rPr>
              <w:t xml:space="preserve"> </w:t>
            </w:r>
            <w:r w:rsidRPr="00F14D40">
              <w:t>предметники – 16 чел.</w:t>
            </w:r>
            <w:r w:rsidRPr="00F14D40">
              <w:rPr>
                <w:spacing w:val="1"/>
              </w:rPr>
              <w:t xml:space="preserve"> </w:t>
            </w:r>
          </w:p>
          <w:p w:rsidR="00202065" w:rsidRPr="00F14D40" w:rsidRDefault="00202065" w:rsidP="00E07785">
            <w:pPr>
              <w:pStyle w:val="TableParagraph"/>
              <w:ind w:left="101" w:right="-1"/>
              <w:jc w:val="both"/>
            </w:pPr>
          </w:p>
        </w:tc>
        <w:tc>
          <w:tcPr>
            <w:tcW w:w="3122" w:type="dxa"/>
            <w:gridSpan w:val="2"/>
          </w:tcPr>
          <w:p w:rsidR="00202065" w:rsidRPr="00F14D40" w:rsidRDefault="00202065" w:rsidP="00E07785">
            <w:pPr>
              <w:pStyle w:val="TableParagraph"/>
              <w:ind w:left="69" w:right="-1" w:firstLine="69"/>
              <w:jc w:val="both"/>
            </w:pPr>
            <w:r w:rsidRPr="00F14D40">
              <w:t>Высшее</w:t>
            </w:r>
            <w:r w:rsidRPr="00F14D40">
              <w:rPr>
                <w:spacing w:val="-9"/>
              </w:rPr>
              <w:t xml:space="preserve"> </w:t>
            </w:r>
            <w:r w:rsidRPr="00F14D40">
              <w:t>профессиональное</w:t>
            </w:r>
            <w:r w:rsidRPr="00F14D40">
              <w:rPr>
                <w:spacing w:val="-47"/>
              </w:rPr>
              <w:t xml:space="preserve"> </w:t>
            </w:r>
            <w:r w:rsidRPr="00F14D40">
              <w:t>образование</w:t>
            </w:r>
            <w:r w:rsidRPr="00F14D40">
              <w:rPr>
                <w:spacing w:val="-2"/>
              </w:rPr>
              <w:t xml:space="preserve"> </w:t>
            </w:r>
            <w:r w:rsidRPr="00F14D40">
              <w:t>или</w:t>
            </w:r>
            <w:r w:rsidRPr="00F14D40">
              <w:rPr>
                <w:spacing w:val="-3"/>
              </w:rPr>
              <w:t xml:space="preserve"> </w:t>
            </w:r>
            <w:r w:rsidRPr="00F14D40">
              <w:t xml:space="preserve">среднее </w:t>
            </w:r>
            <w:r w:rsidRPr="00F14D40">
              <w:rPr>
                <w:spacing w:val="-1"/>
              </w:rPr>
              <w:t xml:space="preserve">профессиональное </w:t>
            </w:r>
            <w:r w:rsidRPr="00F14D40">
              <w:t>образование</w:t>
            </w:r>
            <w:r w:rsidRPr="00F14D40">
              <w:rPr>
                <w:spacing w:val="-47"/>
              </w:rPr>
              <w:t xml:space="preserve"> </w:t>
            </w:r>
            <w:r w:rsidRPr="00F14D40">
              <w:t>по</w:t>
            </w:r>
            <w:r w:rsidRPr="00F14D40">
              <w:rPr>
                <w:spacing w:val="-1"/>
              </w:rPr>
              <w:t xml:space="preserve"> </w:t>
            </w:r>
            <w:r w:rsidRPr="00F14D40">
              <w:t>направлению подготовки «Образование</w:t>
            </w:r>
            <w:r w:rsidRPr="00F14D40">
              <w:rPr>
                <w:spacing w:val="-4"/>
              </w:rPr>
              <w:t xml:space="preserve"> </w:t>
            </w:r>
            <w:r w:rsidRPr="00F14D40">
              <w:t>и</w:t>
            </w:r>
            <w:r w:rsidRPr="00F14D40">
              <w:rPr>
                <w:spacing w:val="-3"/>
              </w:rPr>
              <w:t xml:space="preserve"> </w:t>
            </w:r>
            <w:r w:rsidRPr="00F14D40">
              <w:t>педагогика»</w:t>
            </w:r>
            <w:r w:rsidRPr="00F14D40">
              <w:rPr>
                <w:spacing w:val="-5"/>
              </w:rPr>
              <w:t xml:space="preserve"> </w:t>
            </w:r>
            <w:r w:rsidRPr="00F14D40">
              <w:t>или</w:t>
            </w:r>
            <w:r w:rsidRPr="00F14D40">
              <w:rPr>
                <w:spacing w:val="-47"/>
              </w:rPr>
              <w:t xml:space="preserve"> </w:t>
            </w:r>
            <w:r w:rsidRPr="00F14D40">
              <w:t>в</w:t>
            </w:r>
            <w:r w:rsidRPr="00F14D40">
              <w:rPr>
                <w:spacing w:val="-3"/>
              </w:rPr>
              <w:t xml:space="preserve"> </w:t>
            </w:r>
            <w:r w:rsidRPr="00F14D40">
              <w:t>области,</w:t>
            </w:r>
            <w:r w:rsidRPr="00F14D40">
              <w:rPr>
                <w:spacing w:val="-2"/>
              </w:rPr>
              <w:t xml:space="preserve"> </w:t>
            </w:r>
            <w:r w:rsidRPr="00F14D40">
              <w:t>соответствующей преподаваемому</w:t>
            </w:r>
            <w:r w:rsidRPr="00F14D40">
              <w:rPr>
                <w:spacing w:val="-10"/>
              </w:rPr>
              <w:t xml:space="preserve"> </w:t>
            </w:r>
            <w:r w:rsidRPr="00F14D40">
              <w:t>предмету,</w:t>
            </w:r>
            <w:r w:rsidRPr="00F14D40">
              <w:rPr>
                <w:spacing w:val="-6"/>
              </w:rPr>
              <w:t xml:space="preserve"> </w:t>
            </w:r>
            <w:r w:rsidRPr="00F14D40">
              <w:t>без</w:t>
            </w:r>
            <w:r w:rsidRPr="00F14D40">
              <w:rPr>
                <w:spacing w:val="-47"/>
              </w:rPr>
              <w:t xml:space="preserve"> </w:t>
            </w:r>
            <w:r w:rsidRPr="00F14D40">
              <w:t>предъявления</w:t>
            </w:r>
            <w:r w:rsidRPr="00F14D40">
              <w:rPr>
                <w:spacing w:val="-3"/>
              </w:rPr>
              <w:t xml:space="preserve"> </w:t>
            </w:r>
            <w:r w:rsidRPr="00F14D40">
              <w:t>требований</w:t>
            </w:r>
            <w:r w:rsidRPr="00F14D40">
              <w:rPr>
                <w:spacing w:val="-2"/>
              </w:rPr>
              <w:t xml:space="preserve"> </w:t>
            </w:r>
            <w:r w:rsidRPr="00F14D40">
              <w:t>к стажу работы либо высшее</w:t>
            </w:r>
            <w:r w:rsidRPr="00F14D40">
              <w:rPr>
                <w:spacing w:val="1"/>
              </w:rPr>
              <w:t xml:space="preserve"> </w:t>
            </w:r>
            <w:r w:rsidRPr="00F14D40">
              <w:t>профессиональное образование</w:t>
            </w:r>
            <w:r w:rsidRPr="00F14D40">
              <w:rPr>
                <w:spacing w:val="-47"/>
              </w:rPr>
              <w:t xml:space="preserve"> </w:t>
            </w:r>
            <w:r w:rsidRPr="00F14D40">
              <w:t>или среднее профессиональное</w:t>
            </w:r>
            <w:r w:rsidRPr="00F14D40">
              <w:rPr>
                <w:spacing w:val="1"/>
              </w:rPr>
              <w:t xml:space="preserve"> </w:t>
            </w:r>
            <w:r w:rsidRPr="00F14D40">
              <w:t>образование и дополнительное</w:t>
            </w:r>
            <w:r w:rsidRPr="00F14D40">
              <w:rPr>
                <w:spacing w:val="1"/>
              </w:rPr>
              <w:t xml:space="preserve"> </w:t>
            </w:r>
            <w:r w:rsidRPr="00F14D40">
              <w:t>профессиональное образование</w:t>
            </w:r>
            <w:r w:rsidRPr="00F14D40">
              <w:rPr>
                <w:spacing w:val="-47"/>
              </w:rPr>
              <w:t xml:space="preserve"> </w:t>
            </w:r>
            <w:r w:rsidRPr="00F14D40">
              <w:t>по</w:t>
            </w:r>
            <w:r w:rsidRPr="00F14D40">
              <w:rPr>
                <w:spacing w:val="-4"/>
              </w:rPr>
              <w:t xml:space="preserve"> </w:t>
            </w:r>
            <w:r w:rsidRPr="00F14D40">
              <w:t>направлению</w:t>
            </w:r>
            <w:r w:rsidRPr="00F14D40">
              <w:rPr>
                <w:spacing w:val="-2"/>
              </w:rPr>
              <w:t xml:space="preserve"> </w:t>
            </w:r>
            <w:r w:rsidRPr="00F14D40">
              <w:t>деятельности</w:t>
            </w:r>
            <w:r w:rsidRPr="00F14D40">
              <w:rPr>
                <w:spacing w:val="-6"/>
              </w:rPr>
              <w:t xml:space="preserve"> </w:t>
            </w:r>
            <w:r w:rsidRPr="00F14D40">
              <w:t>в</w:t>
            </w:r>
            <w:r w:rsidRPr="00F14D40">
              <w:rPr>
                <w:spacing w:val="-47"/>
              </w:rPr>
              <w:t xml:space="preserve"> </w:t>
            </w:r>
            <w:r w:rsidRPr="00F14D40">
              <w:t>организации, осуществляющей</w:t>
            </w:r>
            <w:r w:rsidRPr="00F14D40">
              <w:rPr>
                <w:spacing w:val="1"/>
              </w:rPr>
              <w:t xml:space="preserve"> </w:t>
            </w:r>
            <w:r w:rsidRPr="00F14D40">
              <w:t>образовательную деятельность,</w:t>
            </w:r>
            <w:r w:rsidRPr="00F14D40">
              <w:rPr>
                <w:spacing w:val="-47"/>
              </w:rPr>
              <w:t xml:space="preserve"> </w:t>
            </w:r>
            <w:r w:rsidRPr="00F14D40">
              <w:t>без предъявления требований к</w:t>
            </w:r>
            <w:r w:rsidRPr="00F14D40">
              <w:rPr>
                <w:spacing w:val="-47"/>
              </w:rPr>
              <w:t xml:space="preserve"> </w:t>
            </w:r>
            <w:r w:rsidRPr="00F14D40">
              <w:t>стажу</w:t>
            </w:r>
            <w:r w:rsidRPr="00F14D40">
              <w:rPr>
                <w:spacing w:val="-5"/>
              </w:rPr>
              <w:t xml:space="preserve"> </w:t>
            </w:r>
            <w:r w:rsidRPr="00F14D40">
              <w:t>работы.</w:t>
            </w:r>
          </w:p>
        </w:tc>
        <w:tc>
          <w:tcPr>
            <w:tcW w:w="1522" w:type="dxa"/>
          </w:tcPr>
          <w:p w:rsidR="00202065" w:rsidRPr="00F14D40" w:rsidRDefault="00202065" w:rsidP="00E07785">
            <w:pPr>
              <w:pStyle w:val="TableParagraph"/>
              <w:ind w:left="69" w:right="-1" w:firstLine="69"/>
              <w:jc w:val="both"/>
            </w:pPr>
          </w:p>
        </w:tc>
        <w:tc>
          <w:tcPr>
            <w:tcW w:w="1522" w:type="dxa"/>
          </w:tcPr>
          <w:p w:rsidR="00202065" w:rsidRPr="00F14D40" w:rsidRDefault="00202065" w:rsidP="00E07785">
            <w:pPr>
              <w:pStyle w:val="TableParagraph"/>
              <w:ind w:left="69" w:right="-1" w:firstLine="69"/>
              <w:jc w:val="both"/>
            </w:pPr>
            <w:r w:rsidRPr="00F14D40">
              <w:t>Соответствуют</w:t>
            </w:r>
          </w:p>
        </w:tc>
      </w:tr>
      <w:tr w:rsidR="00202065" w:rsidRPr="00F14D40" w:rsidTr="00E07785">
        <w:trPr>
          <w:trHeight w:val="3681"/>
          <w:jc w:val="center"/>
        </w:trPr>
        <w:tc>
          <w:tcPr>
            <w:tcW w:w="1846" w:type="dxa"/>
          </w:tcPr>
          <w:p w:rsidR="00202065" w:rsidRPr="00F14D40" w:rsidRDefault="00202065" w:rsidP="00E07785">
            <w:pPr>
              <w:pStyle w:val="TableParagraph"/>
              <w:ind w:left="140" w:right="-1"/>
              <w:jc w:val="both"/>
            </w:pPr>
            <w:r w:rsidRPr="00F14D40">
              <w:lastRenderedPageBreak/>
              <w:t>Педагог-</w:t>
            </w:r>
            <w:r w:rsidRPr="00F14D40">
              <w:rPr>
                <w:spacing w:val="-47"/>
              </w:rPr>
              <w:t xml:space="preserve"> </w:t>
            </w:r>
            <w:r w:rsidRPr="00F14D40">
              <w:rPr>
                <w:spacing w:val="-1"/>
              </w:rPr>
              <w:t>психолог</w:t>
            </w:r>
          </w:p>
        </w:tc>
        <w:tc>
          <w:tcPr>
            <w:tcW w:w="2410" w:type="dxa"/>
          </w:tcPr>
          <w:p w:rsidR="00202065" w:rsidRPr="00F14D40" w:rsidRDefault="00202065" w:rsidP="00E07785">
            <w:pPr>
              <w:pStyle w:val="TableParagraph"/>
              <w:ind w:left="137" w:right="-1"/>
              <w:jc w:val="both"/>
            </w:pPr>
            <w:r w:rsidRPr="00F14D40">
              <w:t>Осуществляет</w:t>
            </w:r>
            <w:r w:rsidRPr="00F14D40">
              <w:rPr>
                <w:spacing w:val="1"/>
              </w:rPr>
              <w:t xml:space="preserve"> </w:t>
            </w:r>
            <w:r w:rsidRPr="00F14D40">
              <w:rPr>
                <w:spacing w:val="-1"/>
              </w:rPr>
              <w:t>профессиональную</w:t>
            </w:r>
            <w:r w:rsidRPr="00F14D40">
              <w:rPr>
                <w:spacing w:val="-47"/>
              </w:rPr>
              <w:t xml:space="preserve"> </w:t>
            </w:r>
            <w:r w:rsidRPr="00F14D40">
              <w:t xml:space="preserve">деятельность, </w:t>
            </w:r>
            <w:r w:rsidRPr="00F14D40">
              <w:rPr>
                <w:spacing w:val="-1"/>
              </w:rPr>
              <w:t xml:space="preserve">направленную </w:t>
            </w:r>
            <w:r w:rsidRPr="00F14D40">
              <w:t>на</w:t>
            </w:r>
            <w:r w:rsidRPr="00F14D40">
              <w:rPr>
                <w:spacing w:val="-47"/>
              </w:rPr>
              <w:t xml:space="preserve"> </w:t>
            </w:r>
            <w:r w:rsidRPr="00F14D40">
              <w:t xml:space="preserve">сохранение психического, </w:t>
            </w:r>
            <w:r w:rsidRPr="00F14D40">
              <w:rPr>
                <w:spacing w:val="-1"/>
              </w:rPr>
              <w:t xml:space="preserve">соматического </w:t>
            </w:r>
            <w:r w:rsidRPr="00F14D40">
              <w:t>и</w:t>
            </w:r>
            <w:r w:rsidRPr="00F14D40">
              <w:rPr>
                <w:spacing w:val="-47"/>
              </w:rPr>
              <w:t xml:space="preserve"> </w:t>
            </w:r>
            <w:r w:rsidRPr="00F14D40">
              <w:t>социального благополучия</w:t>
            </w:r>
            <w:r w:rsidRPr="00F14D40">
              <w:rPr>
                <w:spacing w:val="1"/>
              </w:rPr>
              <w:t xml:space="preserve"> </w:t>
            </w:r>
            <w:r w:rsidRPr="00F14D40">
              <w:rPr>
                <w:spacing w:val="-1"/>
              </w:rPr>
              <w:t>обучающихся.</w:t>
            </w:r>
          </w:p>
        </w:tc>
        <w:tc>
          <w:tcPr>
            <w:tcW w:w="1485" w:type="dxa"/>
          </w:tcPr>
          <w:p w:rsidR="00202065" w:rsidRPr="00F14D40" w:rsidRDefault="00202065" w:rsidP="00E07785">
            <w:pPr>
              <w:pStyle w:val="TableParagraph"/>
              <w:ind w:left="101" w:right="-1"/>
              <w:jc w:val="both"/>
            </w:pPr>
            <w:r w:rsidRPr="00F14D40">
              <w:rPr>
                <w:w w:val="99"/>
              </w:rPr>
              <w:t>1</w:t>
            </w:r>
          </w:p>
        </w:tc>
        <w:tc>
          <w:tcPr>
            <w:tcW w:w="3122" w:type="dxa"/>
            <w:gridSpan w:val="2"/>
          </w:tcPr>
          <w:p w:rsidR="00202065" w:rsidRPr="00F14D40" w:rsidRDefault="00202065" w:rsidP="00E07785">
            <w:pPr>
              <w:pStyle w:val="TableParagraph"/>
              <w:ind w:left="69" w:right="-1" w:firstLine="69"/>
              <w:jc w:val="both"/>
            </w:pPr>
            <w:r w:rsidRPr="00F14D40">
              <w:t>Высшее</w:t>
            </w:r>
            <w:r w:rsidRPr="00F14D40">
              <w:rPr>
                <w:spacing w:val="-9"/>
              </w:rPr>
              <w:t xml:space="preserve"> </w:t>
            </w:r>
            <w:r w:rsidRPr="00F14D40">
              <w:t>профессиональное</w:t>
            </w:r>
            <w:r w:rsidRPr="00F14D40">
              <w:rPr>
                <w:spacing w:val="-47"/>
              </w:rPr>
              <w:t xml:space="preserve"> </w:t>
            </w:r>
            <w:r w:rsidRPr="00F14D40">
              <w:t>образование</w:t>
            </w:r>
            <w:r w:rsidRPr="00F14D40">
              <w:rPr>
                <w:spacing w:val="-2"/>
              </w:rPr>
              <w:t xml:space="preserve"> </w:t>
            </w:r>
            <w:r w:rsidRPr="00F14D40">
              <w:t>или</w:t>
            </w:r>
            <w:r w:rsidRPr="00F14D40">
              <w:rPr>
                <w:spacing w:val="-3"/>
              </w:rPr>
              <w:t xml:space="preserve"> </w:t>
            </w:r>
            <w:r w:rsidRPr="00F14D40">
              <w:t xml:space="preserve">среднее </w:t>
            </w:r>
            <w:r w:rsidRPr="00F14D40">
              <w:rPr>
                <w:spacing w:val="-1"/>
              </w:rPr>
              <w:t xml:space="preserve">профессиональное </w:t>
            </w:r>
            <w:r w:rsidRPr="00F14D40">
              <w:t>образование</w:t>
            </w:r>
            <w:r w:rsidRPr="00F14D40">
              <w:rPr>
                <w:spacing w:val="-47"/>
              </w:rPr>
              <w:t xml:space="preserve"> </w:t>
            </w:r>
            <w:r w:rsidRPr="00F14D40">
              <w:t>по</w:t>
            </w:r>
            <w:r w:rsidRPr="00F14D40">
              <w:rPr>
                <w:spacing w:val="-1"/>
              </w:rPr>
              <w:t xml:space="preserve"> </w:t>
            </w:r>
            <w:r w:rsidRPr="00F14D40">
              <w:t>направлению подготовки «Педагогика</w:t>
            </w:r>
            <w:r w:rsidRPr="00F14D40">
              <w:rPr>
                <w:spacing w:val="-1"/>
              </w:rPr>
              <w:t xml:space="preserve"> </w:t>
            </w:r>
            <w:r w:rsidRPr="00F14D40">
              <w:t>и</w:t>
            </w:r>
            <w:r w:rsidRPr="00F14D40">
              <w:rPr>
                <w:spacing w:val="-5"/>
              </w:rPr>
              <w:t xml:space="preserve"> </w:t>
            </w:r>
            <w:r w:rsidRPr="00F14D40">
              <w:t>психология»</w:t>
            </w:r>
            <w:r w:rsidRPr="00F14D40">
              <w:rPr>
                <w:spacing w:val="-5"/>
              </w:rPr>
              <w:t xml:space="preserve"> </w:t>
            </w:r>
            <w:r w:rsidRPr="00F14D40">
              <w:t>без</w:t>
            </w:r>
            <w:r w:rsidRPr="00F14D40">
              <w:rPr>
                <w:spacing w:val="-47"/>
              </w:rPr>
              <w:t xml:space="preserve"> </w:t>
            </w:r>
            <w:r w:rsidRPr="00F14D40">
              <w:t>предъявления</w:t>
            </w:r>
            <w:r w:rsidRPr="00F14D40">
              <w:rPr>
                <w:spacing w:val="-2"/>
              </w:rPr>
              <w:t xml:space="preserve"> </w:t>
            </w:r>
            <w:r w:rsidRPr="00F14D40">
              <w:t>требований</w:t>
            </w:r>
            <w:r w:rsidRPr="00F14D40">
              <w:rPr>
                <w:spacing w:val="-3"/>
              </w:rPr>
              <w:t xml:space="preserve"> </w:t>
            </w:r>
            <w:r w:rsidRPr="00F14D40">
              <w:t>к стажу работы либо высшее</w:t>
            </w:r>
            <w:r w:rsidRPr="00F14D40">
              <w:rPr>
                <w:spacing w:val="1"/>
              </w:rPr>
              <w:t xml:space="preserve"> </w:t>
            </w:r>
            <w:r w:rsidRPr="00F14D40">
              <w:rPr>
                <w:spacing w:val="-1"/>
              </w:rPr>
              <w:t xml:space="preserve">профессиональное </w:t>
            </w:r>
            <w:r w:rsidRPr="00F14D40">
              <w:t>образование</w:t>
            </w:r>
            <w:r w:rsidRPr="00F14D40">
              <w:rPr>
                <w:spacing w:val="-47"/>
              </w:rPr>
              <w:t xml:space="preserve"> </w:t>
            </w:r>
            <w:r w:rsidRPr="00F14D40">
              <w:t>или среднее профессиональное</w:t>
            </w:r>
            <w:r w:rsidRPr="00F14D40">
              <w:rPr>
                <w:spacing w:val="-47"/>
              </w:rPr>
              <w:t xml:space="preserve"> </w:t>
            </w:r>
            <w:r w:rsidRPr="00F14D40">
              <w:t>образование и дополнительное</w:t>
            </w:r>
            <w:r w:rsidRPr="00F14D40">
              <w:rPr>
                <w:spacing w:val="-47"/>
              </w:rPr>
              <w:t xml:space="preserve"> </w:t>
            </w:r>
            <w:r w:rsidRPr="00F14D40">
              <w:rPr>
                <w:spacing w:val="-1"/>
              </w:rPr>
              <w:t xml:space="preserve">профессиональное </w:t>
            </w:r>
            <w:r w:rsidRPr="00F14D40">
              <w:t>образование</w:t>
            </w:r>
            <w:r w:rsidRPr="00F14D40">
              <w:rPr>
                <w:spacing w:val="-47"/>
              </w:rPr>
              <w:t xml:space="preserve"> </w:t>
            </w:r>
            <w:r w:rsidRPr="00F14D40">
              <w:t>по</w:t>
            </w:r>
            <w:r w:rsidRPr="00F14D40">
              <w:rPr>
                <w:spacing w:val="-1"/>
              </w:rPr>
              <w:t xml:space="preserve"> </w:t>
            </w:r>
            <w:r w:rsidRPr="00F14D40">
              <w:t>направлению подготовки «Педагогика</w:t>
            </w:r>
            <w:r w:rsidRPr="00F14D40">
              <w:rPr>
                <w:spacing w:val="-1"/>
              </w:rPr>
              <w:t xml:space="preserve"> </w:t>
            </w:r>
            <w:r w:rsidRPr="00F14D40">
              <w:t>и</w:t>
            </w:r>
            <w:r w:rsidRPr="00F14D40">
              <w:rPr>
                <w:spacing w:val="-5"/>
              </w:rPr>
              <w:t xml:space="preserve"> </w:t>
            </w:r>
            <w:r w:rsidRPr="00F14D40">
              <w:t>психология»</w:t>
            </w:r>
            <w:r w:rsidRPr="00F14D40">
              <w:rPr>
                <w:spacing w:val="-5"/>
              </w:rPr>
              <w:t xml:space="preserve"> </w:t>
            </w:r>
            <w:r w:rsidRPr="00F14D40">
              <w:t>без</w:t>
            </w:r>
            <w:r w:rsidRPr="00F14D40">
              <w:rPr>
                <w:spacing w:val="-47"/>
              </w:rPr>
              <w:t xml:space="preserve"> </w:t>
            </w:r>
            <w:r w:rsidRPr="00F14D40">
              <w:t>предъявления</w:t>
            </w:r>
            <w:r w:rsidRPr="00F14D40">
              <w:rPr>
                <w:spacing w:val="-2"/>
              </w:rPr>
              <w:t xml:space="preserve"> </w:t>
            </w:r>
            <w:r w:rsidRPr="00F14D40">
              <w:t>требований</w:t>
            </w:r>
            <w:r w:rsidRPr="00F14D40">
              <w:rPr>
                <w:spacing w:val="-3"/>
              </w:rPr>
              <w:t xml:space="preserve"> </w:t>
            </w:r>
            <w:r w:rsidRPr="00F14D40">
              <w:t>к стажу</w:t>
            </w:r>
            <w:r w:rsidRPr="00F14D40">
              <w:rPr>
                <w:spacing w:val="-5"/>
              </w:rPr>
              <w:t xml:space="preserve"> </w:t>
            </w:r>
            <w:r w:rsidRPr="00F14D40">
              <w:t>работы</w:t>
            </w:r>
          </w:p>
        </w:tc>
        <w:tc>
          <w:tcPr>
            <w:tcW w:w="1522" w:type="dxa"/>
          </w:tcPr>
          <w:p w:rsidR="00202065" w:rsidRPr="00F14D40" w:rsidRDefault="00202065" w:rsidP="00E07785">
            <w:pPr>
              <w:pStyle w:val="TableParagraph"/>
              <w:ind w:left="69" w:right="-1" w:firstLine="69"/>
              <w:jc w:val="both"/>
            </w:pPr>
          </w:p>
        </w:tc>
        <w:tc>
          <w:tcPr>
            <w:tcW w:w="1522" w:type="dxa"/>
          </w:tcPr>
          <w:p w:rsidR="00202065" w:rsidRPr="00F14D40" w:rsidRDefault="00202065" w:rsidP="00E07785">
            <w:pPr>
              <w:pStyle w:val="TableParagraph"/>
              <w:ind w:left="69" w:right="-1" w:firstLine="69"/>
              <w:jc w:val="both"/>
            </w:pPr>
            <w:r w:rsidRPr="00F14D40">
              <w:t>Соответствует</w:t>
            </w:r>
          </w:p>
        </w:tc>
      </w:tr>
      <w:tr w:rsidR="00202065" w:rsidRPr="00F14D40" w:rsidTr="00E07785">
        <w:trPr>
          <w:trHeight w:val="2068"/>
          <w:jc w:val="center"/>
        </w:trPr>
        <w:tc>
          <w:tcPr>
            <w:tcW w:w="1846" w:type="dxa"/>
          </w:tcPr>
          <w:p w:rsidR="00202065" w:rsidRPr="00F14D40" w:rsidRDefault="00202065" w:rsidP="00E07785">
            <w:pPr>
              <w:pStyle w:val="TableParagraph"/>
              <w:ind w:left="140" w:right="-1"/>
              <w:jc w:val="both"/>
            </w:pPr>
            <w:r w:rsidRPr="00F14D40">
              <w:rPr>
                <w:spacing w:val="-1"/>
              </w:rPr>
              <w:t>Социальный</w:t>
            </w:r>
            <w:r w:rsidRPr="00F14D40">
              <w:rPr>
                <w:spacing w:val="-47"/>
              </w:rPr>
              <w:t xml:space="preserve"> </w:t>
            </w:r>
            <w:r w:rsidRPr="00F14D40">
              <w:t>педагог</w:t>
            </w:r>
          </w:p>
        </w:tc>
        <w:tc>
          <w:tcPr>
            <w:tcW w:w="2410" w:type="dxa"/>
          </w:tcPr>
          <w:p w:rsidR="00202065" w:rsidRPr="00F14D40" w:rsidRDefault="00202065" w:rsidP="00E07785">
            <w:pPr>
              <w:pStyle w:val="TableParagraph"/>
              <w:ind w:left="137" w:right="-1"/>
              <w:jc w:val="both"/>
            </w:pPr>
            <w:r w:rsidRPr="00F14D40">
              <w:t>Осуществляет</w:t>
            </w:r>
            <w:r w:rsidRPr="00F14D40">
              <w:rPr>
                <w:spacing w:val="-9"/>
              </w:rPr>
              <w:t xml:space="preserve"> </w:t>
            </w:r>
            <w:r w:rsidRPr="00F14D40">
              <w:t>комплекс</w:t>
            </w:r>
            <w:r w:rsidRPr="00F14D40">
              <w:rPr>
                <w:spacing w:val="-47"/>
              </w:rPr>
              <w:t xml:space="preserve"> </w:t>
            </w:r>
            <w:r w:rsidRPr="00F14D40">
              <w:t>мероприятий</w:t>
            </w:r>
            <w:r w:rsidRPr="00F14D40">
              <w:rPr>
                <w:spacing w:val="-2"/>
              </w:rPr>
              <w:t xml:space="preserve"> </w:t>
            </w:r>
            <w:r w:rsidRPr="00F14D40">
              <w:t>по воспитанию, образованию,</w:t>
            </w:r>
            <w:r w:rsidRPr="00F14D40">
              <w:rPr>
                <w:spacing w:val="-6"/>
              </w:rPr>
              <w:t xml:space="preserve"> </w:t>
            </w:r>
            <w:r w:rsidRPr="00F14D40">
              <w:t>развитию</w:t>
            </w:r>
            <w:r w:rsidRPr="00F14D40">
              <w:rPr>
                <w:spacing w:val="-6"/>
              </w:rPr>
              <w:t xml:space="preserve"> </w:t>
            </w:r>
            <w:r w:rsidRPr="00F14D40">
              <w:t>и</w:t>
            </w:r>
            <w:r w:rsidRPr="00F14D40">
              <w:rPr>
                <w:spacing w:val="-47"/>
              </w:rPr>
              <w:t xml:space="preserve"> </w:t>
            </w:r>
            <w:r w:rsidRPr="00F14D40">
              <w:t>социальной защите</w:t>
            </w:r>
            <w:r w:rsidRPr="00F14D40">
              <w:rPr>
                <w:spacing w:val="1"/>
              </w:rPr>
              <w:t xml:space="preserve"> </w:t>
            </w:r>
            <w:r w:rsidRPr="00F14D40">
              <w:t>личности в учреждениях,</w:t>
            </w:r>
            <w:r w:rsidRPr="00F14D40">
              <w:rPr>
                <w:spacing w:val="-47"/>
              </w:rPr>
              <w:t xml:space="preserve"> </w:t>
            </w:r>
            <w:r w:rsidRPr="00F14D40">
              <w:t>организациях и по месту</w:t>
            </w:r>
            <w:r w:rsidRPr="00F14D40">
              <w:rPr>
                <w:spacing w:val="1"/>
              </w:rPr>
              <w:t xml:space="preserve"> </w:t>
            </w:r>
            <w:r w:rsidRPr="00F14D40">
              <w:t>жительства обучающихся</w:t>
            </w:r>
          </w:p>
        </w:tc>
        <w:tc>
          <w:tcPr>
            <w:tcW w:w="1485" w:type="dxa"/>
          </w:tcPr>
          <w:p w:rsidR="00202065" w:rsidRPr="00F14D40" w:rsidRDefault="00202065" w:rsidP="00E07785">
            <w:pPr>
              <w:pStyle w:val="TableParagraph"/>
              <w:ind w:left="101" w:right="-1"/>
              <w:jc w:val="both"/>
            </w:pPr>
            <w:r w:rsidRPr="00F14D40">
              <w:rPr>
                <w:w w:val="99"/>
              </w:rPr>
              <w:t>2</w:t>
            </w:r>
          </w:p>
        </w:tc>
        <w:tc>
          <w:tcPr>
            <w:tcW w:w="3122" w:type="dxa"/>
            <w:gridSpan w:val="2"/>
          </w:tcPr>
          <w:p w:rsidR="00202065" w:rsidRPr="00F14D40" w:rsidRDefault="00202065" w:rsidP="00E07785">
            <w:pPr>
              <w:pStyle w:val="TableParagraph"/>
              <w:tabs>
                <w:tab w:val="left" w:pos="1415"/>
              </w:tabs>
              <w:ind w:left="69" w:right="-1" w:firstLine="69"/>
              <w:jc w:val="both"/>
            </w:pPr>
            <w:r w:rsidRPr="00F14D40">
              <w:t xml:space="preserve">Высшее </w:t>
            </w:r>
            <w:r w:rsidRPr="00F14D40">
              <w:rPr>
                <w:spacing w:val="-1"/>
              </w:rPr>
              <w:t>профессиональное</w:t>
            </w:r>
            <w:r w:rsidRPr="00F14D40">
              <w:rPr>
                <w:spacing w:val="-48"/>
              </w:rPr>
              <w:t xml:space="preserve"> </w:t>
            </w:r>
            <w:r w:rsidRPr="00F14D40">
              <w:t>образование</w:t>
            </w:r>
            <w:r w:rsidRPr="00F14D40">
              <w:rPr>
                <w:spacing w:val="1"/>
              </w:rPr>
              <w:t xml:space="preserve"> </w:t>
            </w:r>
            <w:r w:rsidRPr="00F14D40">
              <w:t>или</w:t>
            </w:r>
            <w:r w:rsidRPr="00F14D40">
              <w:rPr>
                <w:spacing w:val="1"/>
              </w:rPr>
              <w:t xml:space="preserve"> </w:t>
            </w:r>
            <w:r w:rsidRPr="00F14D40">
              <w:t>среднее</w:t>
            </w:r>
            <w:r w:rsidRPr="00F14D40">
              <w:rPr>
                <w:spacing w:val="1"/>
              </w:rPr>
              <w:t xml:space="preserve"> </w:t>
            </w:r>
            <w:r w:rsidRPr="00F14D40">
              <w:t>профессиональное</w:t>
            </w:r>
            <w:r w:rsidRPr="00F14D40">
              <w:rPr>
                <w:spacing w:val="1"/>
              </w:rPr>
              <w:t xml:space="preserve"> </w:t>
            </w:r>
            <w:r w:rsidRPr="00F14D40">
              <w:t>образование</w:t>
            </w:r>
            <w:r w:rsidRPr="00F14D40">
              <w:rPr>
                <w:spacing w:val="1"/>
              </w:rPr>
              <w:t xml:space="preserve"> </w:t>
            </w:r>
            <w:r w:rsidRPr="00F14D40">
              <w:t xml:space="preserve">по     направлениям   </w:t>
            </w:r>
            <w:r w:rsidRPr="00F14D40">
              <w:rPr>
                <w:spacing w:val="49"/>
              </w:rPr>
              <w:t xml:space="preserve"> </w:t>
            </w:r>
            <w:r>
              <w:t xml:space="preserve">подготовки «Образование </w:t>
            </w:r>
            <w:r w:rsidRPr="00F14D40">
              <w:t xml:space="preserve">и   </w:t>
            </w:r>
            <w:r w:rsidRPr="00F14D40">
              <w:rPr>
                <w:spacing w:val="42"/>
              </w:rPr>
              <w:t xml:space="preserve"> </w:t>
            </w:r>
            <w:r w:rsidRPr="00F14D40">
              <w:t>педагогика», «Социальная</w:t>
            </w:r>
            <w:r w:rsidRPr="00F14D40">
              <w:rPr>
                <w:spacing w:val="1"/>
              </w:rPr>
              <w:t xml:space="preserve"> </w:t>
            </w:r>
            <w:r w:rsidRPr="00F14D40">
              <w:t>педагогика»</w:t>
            </w:r>
            <w:r w:rsidRPr="00F14D40">
              <w:rPr>
                <w:spacing w:val="1"/>
              </w:rPr>
              <w:t xml:space="preserve"> </w:t>
            </w:r>
            <w:r w:rsidRPr="00F14D40">
              <w:t>без</w:t>
            </w:r>
            <w:r w:rsidRPr="00F14D40">
              <w:rPr>
                <w:spacing w:val="1"/>
              </w:rPr>
              <w:t xml:space="preserve"> </w:t>
            </w:r>
            <w:r w:rsidRPr="00F14D40">
              <w:t>предъявления</w:t>
            </w:r>
            <w:r w:rsidRPr="00F14D40">
              <w:rPr>
                <w:spacing w:val="1"/>
              </w:rPr>
              <w:t xml:space="preserve"> </w:t>
            </w:r>
            <w:r w:rsidRPr="00F14D40">
              <w:t>требований</w:t>
            </w:r>
            <w:r w:rsidRPr="00F14D40">
              <w:rPr>
                <w:spacing w:val="51"/>
              </w:rPr>
              <w:t xml:space="preserve"> </w:t>
            </w:r>
            <w:r w:rsidRPr="00F14D40">
              <w:t>к</w:t>
            </w:r>
            <w:r w:rsidRPr="00F14D40">
              <w:rPr>
                <w:spacing w:val="-47"/>
              </w:rPr>
              <w:t xml:space="preserve"> </w:t>
            </w:r>
            <w:r w:rsidRPr="00F14D40">
              <w:t>стажу</w:t>
            </w:r>
            <w:r w:rsidRPr="00F14D40">
              <w:rPr>
                <w:spacing w:val="-5"/>
              </w:rPr>
              <w:t xml:space="preserve"> </w:t>
            </w:r>
            <w:r w:rsidRPr="00F14D40">
              <w:t>работы.</w:t>
            </w:r>
          </w:p>
        </w:tc>
        <w:tc>
          <w:tcPr>
            <w:tcW w:w="1522" w:type="dxa"/>
          </w:tcPr>
          <w:p w:rsidR="00202065" w:rsidRPr="00F14D40" w:rsidRDefault="00202065" w:rsidP="00E07785">
            <w:pPr>
              <w:pStyle w:val="TableParagraph"/>
              <w:ind w:left="69" w:right="-1" w:firstLine="69"/>
              <w:jc w:val="both"/>
            </w:pPr>
          </w:p>
        </w:tc>
        <w:tc>
          <w:tcPr>
            <w:tcW w:w="1522" w:type="dxa"/>
          </w:tcPr>
          <w:p w:rsidR="00202065" w:rsidRPr="00F14D40" w:rsidRDefault="00202065" w:rsidP="00E07785">
            <w:pPr>
              <w:pStyle w:val="TableParagraph"/>
              <w:ind w:left="69" w:right="-1" w:firstLine="69"/>
              <w:jc w:val="both"/>
            </w:pPr>
            <w:r w:rsidRPr="00F14D40">
              <w:t>Соответствует</w:t>
            </w:r>
          </w:p>
        </w:tc>
      </w:tr>
      <w:tr w:rsidR="00202065" w:rsidRPr="00F14D40" w:rsidTr="00E07785">
        <w:trPr>
          <w:trHeight w:val="3715"/>
          <w:jc w:val="center"/>
        </w:trPr>
        <w:tc>
          <w:tcPr>
            <w:tcW w:w="1846" w:type="dxa"/>
          </w:tcPr>
          <w:p w:rsidR="00202065" w:rsidRPr="00F14D40" w:rsidRDefault="00202065" w:rsidP="00E07785">
            <w:pPr>
              <w:pStyle w:val="TableParagraph"/>
              <w:ind w:left="140" w:right="-1"/>
              <w:jc w:val="both"/>
            </w:pPr>
            <w:r w:rsidRPr="00F14D40">
              <w:t xml:space="preserve">Педагог </w:t>
            </w:r>
            <w:r w:rsidRPr="00F14D40">
              <w:rPr>
                <w:spacing w:val="-1"/>
              </w:rPr>
              <w:t>дополнительного</w:t>
            </w:r>
            <w:r w:rsidRPr="00F14D40">
              <w:rPr>
                <w:spacing w:val="-47"/>
              </w:rPr>
              <w:t xml:space="preserve"> </w:t>
            </w:r>
            <w:r w:rsidRPr="00F14D40">
              <w:t>образования.</w:t>
            </w:r>
          </w:p>
        </w:tc>
        <w:tc>
          <w:tcPr>
            <w:tcW w:w="2410" w:type="dxa"/>
          </w:tcPr>
          <w:p w:rsidR="00202065" w:rsidRPr="00F14D40" w:rsidRDefault="00202065" w:rsidP="00E07785">
            <w:pPr>
              <w:pStyle w:val="TableParagraph"/>
              <w:ind w:left="137" w:right="-1"/>
              <w:jc w:val="both"/>
            </w:pPr>
            <w:r w:rsidRPr="00F14D40">
              <w:t xml:space="preserve">Осуществляет </w:t>
            </w:r>
            <w:r w:rsidRPr="00F14D40">
              <w:rPr>
                <w:spacing w:val="-1"/>
              </w:rPr>
              <w:t>дополнительное</w:t>
            </w:r>
            <w:r w:rsidRPr="00F14D40">
              <w:rPr>
                <w:spacing w:val="-47"/>
              </w:rPr>
              <w:t xml:space="preserve"> </w:t>
            </w:r>
            <w:r w:rsidRPr="00F14D40">
              <w:t>образование</w:t>
            </w:r>
            <w:r w:rsidRPr="00F14D40">
              <w:rPr>
                <w:spacing w:val="1"/>
              </w:rPr>
              <w:t xml:space="preserve"> </w:t>
            </w:r>
            <w:r w:rsidRPr="00F14D40">
              <w:t>обучающихся в</w:t>
            </w:r>
            <w:r w:rsidRPr="00F14D40">
              <w:rPr>
                <w:spacing w:val="1"/>
              </w:rPr>
              <w:t xml:space="preserve"> </w:t>
            </w:r>
            <w:r w:rsidRPr="00F14D40">
              <w:t>соответствии с образовательной</w:t>
            </w:r>
            <w:r w:rsidRPr="00F14D40">
              <w:rPr>
                <w:spacing w:val="1"/>
              </w:rPr>
              <w:t xml:space="preserve"> </w:t>
            </w:r>
            <w:r w:rsidRPr="00F14D40">
              <w:t>программой,</w:t>
            </w:r>
            <w:r w:rsidRPr="00F14D40">
              <w:rPr>
                <w:spacing w:val="-11"/>
              </w:rPr>
              <w:t xml:space="preserve"> </w:t>
            </w:r>
            <w:r w:rsidRPr="00F14D40">
              <w:t>развивает</w:t>
            </w:r>
            <w:r w:rsidRPr="00F14D40">
              <w:rPr>
                <w:spacing w:val="-47"/>
              </w:rPr>
              <w:t xml:space="preserve"> </w:t>
            </w:r>
            <w:r w:rsidRPr="00F14D40">
              <w:t>их</w:t>
            </w:r>
            <w:r w:rsidRPr="00F14D40">
              <w:rPr>
                <w:spacing w:val="-2"/>
              </w:rPr>
              <w:t xml:space="preserve"> </w:t>
            </w:r>
            <w:r w:rsidRPr="00F14D40">
              <w:t>раз</w:t>
            </w:r>
            <w:r>
              <w:t>ООО</w:t>
            </w:r>
            <w:r w:rsidRPr="00F14D40">
              <w:t>бразную творческую</w:t>
            </w:r>
            <w:r w:rsidRPr="00F14D40">
              <w:rPr>
                <w:spacing w:val="-4"/>
              </w:rPr>
              <w:t xml:space="preserve"> </w:t>
            </w:r>
            <w:r w:rsidRPr="00F14D40">
              <w:t>деятельность</w:t>
            </w:r>
          </w:p>
        </w:tc>
        <w:tc>
          <w:tcPr>
            <w:tcW w:w="1485" w:type="dxa"/>
          </w:tcPr>
          <w:p w:rsidR="00202065" w:rsidRPr="00F14D40" w:rsidRDefault="00202065" w:rsidP="00E07785">
            <w:pPr>
              <w:pStyle w:val="TableParagraph"/>
              <w:ind w:left="101" w:right="-1"/>
              <w:jc w:val="both"/>
            </w:pPr>
            <w:r w:rsidRPr="00F14D40">
              <w:t>имеется</w:t>
            </w:r>
          </w:p>
        </w:tc>
        <w:tc>
          <w:tcPr>
            <w:tcW w:w="3122" w:type="dxa"/>
            <w:gridSpan w:val="2"/>
          </w:tcPr>
          <w:p w:rsidR="00202065" w:rsidRPr="00F14D40" w:rsidRDefault="00202065" w:rsidP="00E07785">
            <w:pPr>
              <w:pStyle w:val="TableParagraph"/>
              <w:ind w:left="69" w:right="-1" w:firstLine="69"/>
              <w:jc w:val="both"/>
            </w:pPr>
            <w:r w:rsidRPr="00F14D40">
              <w:t>Высшее</w:t>
            </w:r>
            <w:r w:rsidRPr="00F14D40">
              <w:rPr>
                <w:spacing w:val="-9"/>
              </w:rPr>
              <w:t xml:space="preserve"> </w:t>
            </w:r>
            <w:r w:rsidRPr="00F14D40">
              <w:t>профессиональное</w:t>
            </w:r>
            <w:r w:rsidRPr="00F14D40">
              <w:rPr>
                <w:spacing w:val="-47"/>
              </w:rPr>
              <w:t xml:space="preserve"> </w:t>
            </w:r>
            <w:r w:rsidRPr="00F14D40">
              <w:t>образование</w:t>
            </w:r>
            <w:r w:rsidRPr="00F14D40">
              <w:rPr>
                <w:spacing w:val="-2"/>
              </w:rPr>
              <w:t xml:space="preserve"> </w:t>
            </w:r>
            <w:r w:rsidRPr="00F14D40">
              <w:t>или</w:t>
            </w:r>
            <w:r w:rsidRPr="00F14D40">
              <w:rPr>
                <w:spacing w:val="-3"/>
              </w:rPr>
              <w:t xml:space="preserve"> </w:t>
            </w:r>
            <w:r w:rsidRPr="00F14D40">
              <w:t>среднее профессиональное</w:t>
            </w:r>
            <w:r w:rsidRPr="00F14D40">
              <w:rPr>
                <w:spacing w:val="-8"/>
              </w:rPr>
              <w:t xml:space="preserve"> </w:t>
            </w:r>
            <w:r w:rsidRPr="00F14D40">
              <w:t>образование</w:t>
            </w:r>
            <w:r w:rsidRPr="00F14D40">
              <w:rPr>
                <w:spacing w:val="-8"/>
              </w:rPr>
              <w:t xml:space="preserve"> </w:t>
            </w:r>
            <w:r w:rsidRPr="00F14D40">
              <w:t>в</w:t>
            </w:r>
            <w:r w:rsidRPr="00F14D40">
              <w:rPr>
                <w:spacing w:val="-47"/>
              </w:rPr>
              <w:t xml:space="preserve"> </w:t>
            </w:r>
            <w:r w:rsidRPr="00F14D40">
              <w:t>области,</w:t>
            </w:r>
            <w:r w:rsidRPr="00F14D40">
              <w:rPr>
                <w:spacing w:val="-2"/>
              </w:rPr>
              <w:t xml:space="preserve"> </w:t>
            </w:r>
            <w:r w:rsidRPr="00F14D40">
              <w:t>соответствующей профилю кружка, секции,</w:t>
            </w:r>
            <w:r w:rsidRPr="00F14D40">
              <w:rPr>
                <w:spacing w:val="1"/>
              </w:rPr>
              <w:t xml:space="preserve"> </w:t>
            </w:r>
            <w:r w:rsidRPr="00F14D40">
              <w:t>студии, клубного и иного</w:t>
            </w:r>
            <w:r w:rsidRPr="00F14D40">
              <w:rPr>
                <w:spacing w:val="1"/>
              </w:rPr>
              <w:t xml:space="preserve"> </w:t>
            </w:r>
            <w:r w:rsidRPr="00F14D40">
              <w:t>детского</w:t>
            </w:r>
            <w:r w:rsidRPr="00F14D40">
              <w:rPr>
                <w:spacing w:val="-5"/>
              </w:rPr>
              <w:t xml:space="preserve"> </w:t>
            </w:r>
            <w:r w:rsidRPr="00F14D40">
              <w:t>объединения,</w:t>
            </w:r>
            <w:r w:rsidRPr="00F14D40">
              <w:rPr>
                <w:spacing w:val="-6"/>
              </w:rPr>
              <w:t xml:space="preserve"> </w:t>
            </w:r>
            <w:r w:rsidRPr="00F14D40">
              <w:t>без предъявления</w:t>
            </w:r>
            <w:r w:rsidRPr="00F14D40">
              <w:rPr>
                <w:spacing w:val="-4"/>
              </w:rPr>
              <w:t xml:space="preserve"> </w:t>
            </w:r>
            <w:r w:rsidRPr="00F14D40">
              <w:t>требований</w:t>
            </w:r>
            <w:r w:rsidRPr="00F14D40">
              <w:rPr>
                <w:spacing w:val="-4"/>
              </w:rPr>
              <w:t xml:space="preserve"> </w:t>
            </w:r>
            <w:r w:rsidRPr="00F14D40">
              <w:t>к стажу</w:t>
            </w:r>
            <w:r w:rsidRPr="00F14D40">
              <w:rPr>
                <w:spacing w:val="-7"/>
              </w:rPr>
              <w:t xml:space="preserve"> </w:t>
            </w:r>
            <w:r w:rsidRPr="00F14D40">
              <w:t>работы</w:t>
            </w:r>
            <w:r w:rsidRPr="00F14D40">
              <w:rPr>
                <w:spacing w:val="-3"/>
              </w:rPr>
              <w:t xml:space="preserve"> </w:t>
            </w:r>
            <w:r w:rsidRPr="00F14D40">
              <w:t>либо</w:t>
            </w:r>
            <w:r w:rsidRPr="00F14D40">
              <w:rPr>
                <w:spacing w:val="-3"/>
              </w:rPr>
              <w:t xml:space="preserve"> </w:t>
            </w:r>
            <w:r w:rsidRPr="00F14D40">
              <w:t>высшее</w:t>
            </w:r>
            <w:r w:rsidRPr="00F14D40">
              <w:rPr>
                <w:spacing w:val="1"/>
              </w:rPr>
              <w:t xml:space="preserve"> </w:t>
            </w:r>
            <w:r w:rsidRPr="00F14D40">
              <w:t>проф.</w:t>
            </w:r>
            <w:r w:rsidRPr="00F14D40">
              <w:rPr>
                <w:spacing w:val="-47"/>
              </w:rPr>
              <w:t xml:space="preserve"> </w:t>
            </w:r>
            <w:r w:rsidRPr="00F14D40">
              <w:t>образование или среднее проф.</w:t>
            </w:r>
            <w:r w:rsidRPr="00F14D40">
              <w:rPr>
                <w:spacing w:val="1"/>
              </w:rPr>
              <w:t xml:space="preserve"> </w:t>
            </w:r>
            <w:r w:rsidRPr="00F14D40">
              <w:t>образование и дополнительное</w:t>
            </w:r>
            <w:r w:rsidRPr="00F14D40">
              <w:rPr>
                <w:spacing w:val="1"/>
              </w:rPr>
              <w:t xml:space="preserve"> </w:t>
            </w:r>
            <w:r w:rsidRPr="00F14D40">
              <w:t>проф. образование</w:t>
            </w:r>
            <w:r w:rsidRPr="00F14D40">
              <w:rPr>
                <w:spacing w:val="-1"/>
              </w:rPr>
              <w:t xml:space="preserve"> </w:t>
            </w:r>
            <w:r w:rsidRPr="00F14D40">
              <w:t>по направлению «Образование и</w:t>
            </w:r>
            <w:r w:rsidRPr="00F14D40">
              <w:rPr>
                <w:spacing w:val="-47"/>
              </w:rPr>
              <w:t xml:space="preserve"> </w:t>
            </w:r>
            <w:r w:rsidRPr="00F14D40">
              <w:t>педагогика»</w:t>
            </w:r>
            <w:r w:rsidRPr="00F14D40">
              <w:rPr>
                <w:spacing w:val="-8"/>
              </w:rPr>
              <w:t xml:space="preserve"> </w:t>
            </w:r>
            <w:r w:rsidRPr="00F14D40">
              <w:t>без</w:t>
            </w:r>
            <w:r w:rsidRPr="00F14D40">
              <w:rPr>
                <w:spacing w:val="-4"/>
              </w:rPr>
              <w:t xml:space="preserve"> </w:t>
            </w:r>
            <w:r w:rsidRPr="00F14D40">
              <w:t>предъявления</w:t>
            </w:r>
            <w:r w:rsidRPr="00F14D40">
              <w:rPr>
                <w:spacing w:val="-48"/>
              </w:rPr>
              <w:t xml:space="preserve"> </w:t>
            </w:r>
            <w:r w:rsidRPr="00F14D40">
              <w:t>требований</w:t>
            </w:r>
            <w:r w:rsidRPr="00F14D40">
              <w:rPr>
                <w:spacing w:val="-1"/>
              </w:rPr>
              <w:t xml:space="preserve"> </w:t>
            </w:r>
            <w:r w:rsidRPr="00F14D40">
              <w:t>к</w:t>
            </w:r>
            <w:r w:rsidRPr="00F14D40">
              <w:rPr>
                <w:spacing w:val="-3"/>
              </w:rPr>
              <w:t xml:space="preserve"> </w:t>
            </w:r>
            <w:r w:rsidRPr="00F14D40">
              <w:t>стажу</w:t>
            </w:r>
            <w:r w:rsidRPr="00F14D40">
              <w:rPr>
                <w:spacing w:val="-2"/>
              </w:rPr>
              <w:t xml:space="preserve"> </w:t>
            </w:r>
            <w:r w:rsidRPr="00F14D40">
              <w:t>работы.</w:t>
            </w:r>
          </w:p>
        </w:tc>
        <w:tc>
          <w:tcPr>
            <w:tcW w:w="1522" w:type="dxa"/>
          </w:tcPr>
          <w:p w:rsidR="00202065" w:rsidRPr="00F14D40" w:rsidRDefault="00202065" w:rsidP="00E07785">
            <w:pPr>
              <w:pStyle w:val="TableParagraph"/>
              <w:ind w:left="69" w:right="-1" w:firstLine="69"/>
              <w:jc w:val="both"/>
            </w:pPr>
          </w:p>
        </w:tc>
        <w:tc>
          <w:tcPr>
            <w:tcW w:w="1522" w:type="dxa"/>
          </w:tcPr>
          <w:p w:rsidR="00202065" w:rsidRPr="00F14D40" w:rsidRDefault="00202065" w:rsidP="00E07785">
            <w:pPr>
              <w:pStyle w:val="TableParagraph"/>
              <w:ind w:left="69" w:right="-1" w:firstLine="69"/>
              <w:jc w:val="both"/>
            </w:pPr>
            <w:r w:rsidRPr="00F14D40">
              <w:t>Соответствует</w:t>
            </w:r>
          </w:p>
        </w:tc>
      </w:tr>
      <w:tr w:rsidR="00202065" w:rsidRPr="00F14D40" w:rsidTr="00E07785">
        <w:trPr>
          <w:trHeight w:val="4186"/>
          <w:jc w:val="center"/>
        </w:trPr>
        <w:tc>
          <w:tcPr>
            <w:tcW w:w="1846" w:type="dxa"/>
          </w:tcPr>
          <w:p w:rsidR="00202065" w:rsidRPr="00F14D40" w:rsidRDefault="00202065" w:rsidP="00E07785">
            <w:pPr>
              <w:pStyle w:val="TableParagraph"/>
              <w:ind w:left="140" w:right="-1"/>
              <w:jc w:val="both"/>
            </w:pPr>
            <w:r w:rsidRPr="00F14D40">
              <w:lastRenderedPageBreak/>
              <w:t>Педагог-</w:t>
            </w:r>
          </w:p>
          <w:p w:rsidR="00202065" w:rsidRPr="00F14D40" w:rsidRDefault="00202065" w:rsidP="00E07785">
            <w:pPr>
              <w:pStyle w:val="TableParagraph"/>
              <w:ind w:left="140" w:right="-1"/>
              <w:jc w:val="both"/>
            </w:pPr>
            <w:r w:rsidRPr="00F14D40">
              <w:t>организатор</w:t>
            </w:r>
          </w:p>
        </w:tc>
        <w:tc>
          <w:tcPr>
            <w:tcW w:w="2410" w:type="dxa"/>
          </w:tcPr>
          <w:p w:rsidR="00202065" w:rsidRPr="00F14D40" w:rsidRDefault="00202065" w:rsidP="00E07785">
            <w:pPr>
              <w:pStyle w:val="TableParagraph"/>
              <w:ind w:left="137" w:right="-1"/>
              <w:jc w:val="both"/>
            </w:pPr>
            <w:r w:rsidRPr="00F14D40">
              <w:t xml:space="preserve">Содействует   </w:t>
            </w:r>
            <w:r w:rsidRPr="00F14D40">
              <w:rPr>
                <w:spacing w:val="44"/>
              </w:rPr>
              <w:t xml:space="preserve"> </w:t>
            </w:r>
            <w:r w:rsidRPr="00F14D40">
              <w:t>развитию личности,</w:t>
            </w:r>
            <w:r w:rsidRPr="00F14D40">
              <w:rPr>
                <w:spacing w:val="1"/>
              </w:rPr>
              <w:t xml:space="preserve"> </w:t>
            </w:r>
            <w:r w:rsidRPr="00F14D40">
              <w:t>талантов</w:t>
            </w:r>
            <w:r w:rsidRPr="00F14D40">
              <w:rPr>
                <w:spacing w:val="1"/>
              </w:rPr>
              <w:t xml:space="preserve"> </w:t>
            </w:r>
            <w:r w:rsidRPr="00F14D40">
              <w:t>и</w:t>
            </w:r>
            <w:r w:rsidRPr="00F14D40">
              <w:rPr>
                <w:spacing w:val="1"/>
              </w:rPr>
              <w:t xml:space="preserve"> </w:t>
            </w:r>
            <w:r w:rsidRPr="00F14D40">
              <w:t>способностей, формированию</w:t>
            </w:r>
            <w:r w:rsidRPr="00F14D40">
              <w:rPr>
                <w:spacing w:val="1"/>
              </w:rPr>
              <w:t xml:space="preserve"> </w:t>
            </w:r>
            <w:r w:rsidRPr="00F14D40">
              <w:t>общей</w:t>
            </w:r>
            <w:r w:rsidRPr="00F14D40">
              <w:rPr>
                <w:spacing w:val="-47"/>
              </w:rPr>
              <w:t xml:space="preserve"> </w:t>
            </w:r>
            <w:r w:rsidRPr="00F14D40">
              <w:t>культуры</w:t>
            </w:r>
            <w:r w:rsidRPr="00F14D40">
              <w:rPr>
                <w:spacing w:val="1"/>
              </w:rPr>
              <w:t xml:space="preserve"> </w:t>
            </w:r>
            <w:r w:rsidRPr="00F14D40">
              <w:t>обучающихся,</w:t>
            </w:r>
            <w:r w:rsidRPr="00F14D40">
              <w:rPr>
                <w:spacing w:val="1"/>
              </w:rPr>
              <w:t xml:space="preserve"> </w:t>
            </w:r>
            <w:r w:rsidRPr="00F14D40">
              <w:t>расширению социальной</w:t>
            </w:r>
            <w:r w:rsidRPr="00F14D40">
              <w:rPr>
                <w:spacing w:val="1"/>
              </w:rPr>
              <w:t xml:space="preserve"> </w:t>
            </w:r>
            <w:r w:rsidRPr="00F14D40">
              <w:t>сферы</w:t>
            </w:r>
            <w:r w:rsidRPr="00F14D40">
              <w:rPr>
                <w:spacing w:val="48"/>
              </w:rPr>
              <w:t xml:space="preserve"> </w:t>
            </w:r>
            <w:r w:rsidRPr="00F14D40">
              <w:t>в</w:t>
            </w:r>
            <w:r w:rsidRPr="00F14D40">
              <w:rPr>
                <w:spacing w:val="48"/>
              </w:rPr>
              <w:t xml:space="preserve"> </w:t>
            </w:r>
            <w:r w:rsidRPr="00F14D40">
              <w:t>их</w:t>
            </w:r>
            <w:r w:rsidRPr="00F14D40">
              <w:rPr>
                <w:spacing w:val="47"/>
              </w:rPr>
              <w:t xml:space="preserve"> </w:t>
            </w:r>
            <w:r w:rsidRPr="00F14D40">
              <w:t>воспитании.</w:t>
            </w:r>
          </w:p>
          <w:p w:rsidR="00202065" w:rsidRPr="00F14D40" w:rsidRDefault="00202065" w:rsidP="00E07785">
            <w:pPr>
              <w:pStyle w:val="TableParagraph"/>
              <w:ind w:left="137" w:right="-1"/>
              <w:jc w:val="both"/>
            </w:pPr>
            <w:r w:rsidRPr="00F14D40">
              <w:t>Проводит воспитательные</w:t>
            </w:r>
            <w:r w:rsidRPr="00F14D40">
              <w:rPr>
                <w:spacing w:val="1"/>
              </w:rPr>
              <w:t xml:space="preserve"> </w:t>
            </w:r>
            <w:r w:rsidRPr="00F14D40">
              <w:t>и</w:t>
            </w:r>
            <w:r w:rsidRPr="00F14D40">
              <w:rPr>
                <w:spacing w:val="1"/>
              </w:rPr>
              <w:t xml:space="preserve"> </w:t>
            </w:r>
            <w:r w:rsidRPr="00F14D40">
              <w:t>иные</w:t>
            </w:r>
            <w:r w:rsidRPr="00F14D40">
              <w:rPr>
                <w:spacing w:val="1"/>
              </w:rPr>
              <w:t xml:space="preserve"> </w:t>
            </w:r>
            <w:r w:rsidRPr="00F14D40">
              <w:t xml:space="preserve">мероприятия. Организует </w:t>
            </w:r>
            <w:r w:rsidRPr="00F14D40">
              <w:rPr>
                <w:spacing w:val="-48"/>
              </w:rPr>
              <w:t xml:space="preserve"> </w:t>
            </w:r>
            <w:r w:rsidRPr="00F14D40">
              <w:t>работу</w:t>
            </w:r>
            <w:r w:rsidRPr="00F14D40">
              <w:rPr>
                <w:spacing w:val="1"/>
              </w:rPr>
              <w:t xml:space="preserve"> </w:t>
            </w:r>
            <w:r w:rsidRPr="00F14D40">
              <w:t>детских</w:t>
            </w:r>
            <w:r w:rsidRPr="00F14D40">
              <w:rPr>
                <w:spacing w:val="1"/>
              </w:rPr>
              <w:t xml:space="preserve"> </w:t>
            </w:r>
            <w:r w:rsidRPr="00F14D40">
              <w:t>клубов,</w:t>
            </w:r>
            <w:r w:rsidRPr="00F14D40">
              <w:rPr>
                <w:spacing w:val="1"/>
              </w:rPr>
              <w:t xml:space="preserve"> </w:t>
            </w:r>
            <w:r w:rsidRPr="00F14D40">
              <w:t>кружков,</w:t>
            </w:r>
            <w:r w:rsidRPr="00F14D40">
              <w:rPr>
                <w:spacing w:val="1"/>
              </w:rPr>
              <w:t xml:space="preserve"> </w:t>
            </w:r>
            <w:r w:rsidRPr="00F14D40">
              <w:t>секций</w:t>
            </w:r>
            <w:r w:rsidRPr="00F14D40">
              <w:rPr>
                <w:spacing w:val="51"/>
              </w:rPr>
              <w:t xml:space="preserve"> </w:t>
            </w:r>
            <w:r w:rsidRPr="00F14D40">
              <w:t>и</w:t>
            </w:r>
            <w:r w:rsidRPr="00F14D40">
              <w:rPr>
                <w:spacing w:val="1"/>
              </w:rPr>
              <w:t xml:space="preserve"> </w:t>
            </w:r>
            <w:r w:rsidRPr="00F14D40">
              <w:t>других</w:t>
            </w:r>
            <w:r w:rsidRPr="00F14D40">
              <w:rPr>
                <w:spacing w:val="1"/>
              </w:rPr>
              <w:t xml:space="preserve"> </w:t>
            </w:r>
            <w:r w:rsidRPr="00F14D40">
              <w:t>объединений,</w:t>
            </w:r>
            <w:r w:rsidRPr="00F14D40">
              <w:rPr>
                <w:spacing w:val="-47"/>
              </w:rPr>
              <w:t xml:space="preserve"> </w:t>
            </w:r>
            <w:r w:rsidRPr="00F14D40">
              <w:t>раз</w:t>
            </w:r>
            <w:r>
              <w:t>ООО</w:t>
            </w:r>
            <w:r w:rsidRPr="00F14D40">
              <w:t>бразную деятельность обучающихся</w:t>
            </w:r>
            <w:r w:rsidRPr="00F14D40">
              <w:tab/>
            </w:r>
            <w:r w:rsidRPr="00F14D40">
              <w:rPr>
                <w:spacing w:val="-4"/>
              </w:rPr>
              <w:t>и</w:t>
            </w:r>
            <w:r w:rsidRPr="00F14D40">
              <w:rPr>
                <w:spacing w:val="-47"/>
              </w:rPr>
              <w:t xml:space="preserve"> </w:t>
            </w:r>
            <w:r w:rsidRPr="00F14D40">
              <w:t>взрослых.</w:t>
            </w:r>
          </w:p>
        </w:tc>
        <w:tc>
          <w:tcPr>
            <w:tcW w:w="1485" w:type="dxa"/>
          </w:tcPr>
          <w:p w:rsidR="00202065" w:rsidRPr="00F14D40" w:rsidRDefault="00202065" w:rsidP="00E07785">
            <w:pPr>
              <w:pStyle w:val="TableParagraph"/>
              <w:ind w:left="101" w:right="-1"/>
              <w:jc w:val="both"/>
            </w:pPr>
            <w:r w:rsidRPr="00F14D40">
              <w:t>2</w:t>
            </w:r>
          </w:p>
        </w:tc>
        <w:tc>
          <w:tcPr>
            <w:tcW w:w="3122" w:type="dxa"/>
            <w:gridSpan w:val="2"/>
          </w:tcPr>
          <w:p w:rsidR="00202065" w:rsidRPr="00F14D40" w:rsidRDefault="00202065" w:rsidP="00E07785">
            <w:pPr>
              <w:pStyle w:val="TableParagraph"/>
              <w:ind w:left="69" w:right="-1" w:firstLine="69"/>
              <w:jc w:val="both"/>
            </w:pPr>
            <w:r w:rsidRPr="00F14D40">
              <w:t>Высшее</w:t>
            </w:r>
            <w:r w:rsidRPr="00F14D40">
              <w:rPr>
                <w:spacing w:val="-3"/>
              </w:rPr>
              <w:t xml:space="preserve"> </w:t>
            </w:r>
            <w:r w:rsidRPr="00F14D40">
              <w:t>профессиональное образование</w:t>
            </w:r>
            <w:r w:rsidRPr="00F14D40">
              <w:rPr>
                <w:spacing w:val="-4"/>
              </w:rPr>
              <w:t xml:space="preserve"> </w:t>
            </w:r>
            <w:r w:rsidRPr="00F14D40">
              <w:t>или</w:t>
            </w:r>
            <w:r w:rsidRPr="00F14D40">
              <w:rPr>
                <w:spacing w:val="-4"/>
              </w:rPr>
              <w:t xml:space="preserve"> </w:t>
            </w:r>
            <w:r w:rsidRPr="00F14D40">
              <w:t xml:space="preserve">среднее </w:t>
            </w:r>
            <w:r w:rsidRPr="00F14D40">
              <w:rPr>
                <w:spacing w:val="-1"/>
              </w:rPr>
              <w:t xml:space="preserve">профессиональное </w:t>
            </w:r>
            <w:r w:rsidRPr="00F14D40">
              <w:t>образование</w:t>
            </w:r>
            <w:r w:rsidRPr="00F14D40">
              <w:rPr>
                <w:spacing w:val="-47"/>
              </w:rPr>
              <w:t xml:space="preserve"> </w:t>
            </w:r>
            <w:r w:rsidRPr="00F14D40">
              <w:t>по</w:t>
            </w:r>
            <w:r w:rsidRPr="00F14D40">
              <w:rPr>
                <w:spacing w:val="-1"/>
              </w:rPr>
              <w:t xml:space="preserve"> </w:t>
            </w:r>
            <w:r w:rsidRPr="00F14D40">
              <w:t>направлению подготовки «Образование</w:t>
            </w:r>
            <w:r w:rsidRPr="00F14D40">
              <w:rPr>
                <w:spacing w:val="-4"/>
              </w:rPr>
              <w:t xml:space="preserve"> </w:t>
            </w:r>
            <w:r w:rsidRPr="00F14D40">
              <w:t>и педагогика»</w:t>
            </w:r>
            <w:r w:rsidRPr="00F14D40">
              <w:rPr>
                <w:spacing w:val="-7"/>
              </w:rPr>
              <w:t xml:space="preserve"> </w:t>
            </w:r>
            <w:r w:rsidRPr="00F14D40">
              <w:t>либо</w:t>
            </w:r>
            <w:r w:rsidRPr="00F14D40">
              <w:rPr>
                <w:spacing w:val="-2"/>
              </w:rPr>
              <w:t xml:space="preserve"> </w:t>
            </w:r>
            <w:r w:rsidRPr="00F14D40">
              <w:t>в</w:t>
            </w:r>
            <w:r w:rsidRPr="00F14D40">
              <w:rPr>
                <w:spacing w:val="-3"/>
              </w:rPr>
              <w:t xml:space="preserve"> </w:t>
            </w:r>
            <w:r w:rsidRPr="00F14D40">
              <w:t>области,</w:t>
            </w:r>
            <w:r w:rsidRPr="00F14D40">
              <w:rPr>
                <w:spacing w:val="-47"/>
              </w:rPr>
              <w:t xml:space="preserve"> </w:t>
            </w:r>
            <w:r w:rsidRPr="00F14D40">
              <w:t>соответствующей профилю</w:t>
            </w:r>
            <w:r w:rsidRPr="00F14D40">
              <w:rPr>
                <w:spacing w:val="1"/>
              </w:rPr>
              <w:t xml:space="preserve"> </w:t>
            </w:r>
            <w:r w:rsidRPr="00F14D40">
              <w:t>работы, без предъявления</w:t>
            </w:r>
            <w:r w:rsidRPr="00F14D40">
              <w:rPr>
                <w:spacing w:val="1"/>
              </w:rPr>
              <w:t xml:space="preserve"> </w:t>
            </w:r>
            <w:r w:rsidRPr="00F14D40">
              <w:t>требований</w:t>
            </w:r>
            <w:r w:rsidRPr="00F14D40">
              <w:rPr>
                <w:spacing w:val="-2"/>
              </w:rPr>
              <w:t xml:space="preserve"> </w:t>
            </w:r>
            <w:r w:rsidRPr="00F14D40">
              <w:t>к</w:t>
            </w:r>
            <w:r w:rsidRPr="00F14D40">
              <w:rPr>
                <w:spacing w:val="-3"/>
              </w:rPr>
              <w:t xml:space="preserve"> </w:t>
            </w:r>
            <w:r w:rsidRPr="00F14D40">
              <w:t>стажу</w:t>
            </w:r>
            <w:r w:rsidRPr="00F14D40">
              <w:rPr>
                <w:spacing w:val="-3"/>
              </w:rPr>
              <w:t xml:space="preserve"> </w:t>
            </w:r>
            <w:r w:rsidRPr="00F14D40">
              <w:t>работы</w:t>
            </w:r>
          </w:p>
        </w:tc>
        <w:tc>
          <w:tcPr>
            <w:tcW w:w="1522" w:type="dxa"/>
          </w:tcPr>
          <w:p w:rsidR="00202065" w:rsidRPr="00F14D40" w:rsidRDefault="00202065" w:rsidP="00E07785">
            <w:pPr>
              <w:pStyle w:val="TableParagraph"/>
              <w:ind w:left="69" w:right="-1" w:firstLine="69"/>
              <w:jc w:val="both"/>
            </w:pPr>
          </w:p>
        </w:tc>
        <w:tc>
          <w:tcPr>
            <w:tcW w:w="1522" w:type="dxa"/>
          </w:tcPr>
          <w:p w:rsidR="00202065" w:rsidRPr="00F14D40" w:rsidRDefault="00202065" w:rsidP="00E07785">
            <w:pPr>
              <w:pStyle w:val="TableParagraph"/>
              <w:ind w:left="69" w:right="-1" w:firstLine="69"/>
              <w:jc w:val="both"/>
            </w:pPr>
            <w:r w:rsidRPr="00F14D40">
              <w:t>Соответствует</w:t>
            </w:r>
          </w:p>
        </w:tc>
      </w:tr>
      <w:tr w:rsidR="00202065" w:rsidRPr="00F14D40" w:rsidTr="00E07785">
        <w:trPr>
          <w:trHeight w:val="1119"/>
          <w:jc w:val="center"/>
        </w:trPr>
        <w:tc>
          <w:tcPr>
            <w:tcW w:w="1846" w:type="dxa"/>
          </w:tcPr>
          <w:p w:rsidR="00202065" w:rsidRPr="00F14D40" w:rsidRDefault="00202065" w:rsidP="00E07785">
            <w:pPr>
              <w:pStyle w:val="TableParagraph"/>
              <w:ind w:left="140" w:right="-1"/>
              <w:jc w:val="both"/>
            </w:pPr>
            <w:r w:rsidRPr="00F14D40">
              <w:t>Библиотекарь</w:t>
            </w:r>
          </w:p>
        </w:tc>
        <w:tc>
          <w:tcPr>
            <w:tcW w:w="2410" w:type="dxa"/>
          </w:tcPr>
          <w:p w:rsidR="00202065" w:rsidRPr="00F14D40" w:rsidRDefault="00202065" w:rsidP="00E07785">
            <w:pPr>
              <w:pStyle w:val="TableParagraph"/>
              <w:tabs>
                <w:tab w:val="left" w:pos="1712"/>
                <w:tab w:val="left" w:pos="2189"/>
              </w:tabs>
              <w:ind w:left="137" w:right="-1"/>
              <w:jc w:val="both"/>
            </w:pPr>
            <w:r w:rsidRPr="00F14D40">
              <w:t xml:space="preserve">Обеспечивает </w:t>
            </w:r>
            <w:r w:rsidRPr="00F14D40">
              <w:rPr>
                <w:spacing w:val="-1"/>
              </w:rPr>
              <w:t>доступ</w:t>
            </w:r>
            <w:r w:rsidRPr="00F14D40">
              <w:rPr>
                <w:spacing w:val="-47"/>
              </w:rPr>
              <w:t xml:space="preserve"> </w:t>
            </w:r>
            <w:r w:rsidRPr="00F14D40">
              <w:t xml:space="preserve">обучающихся </w:t>
            </w:r>
            <w:r w:rsidRPr="00F14D40">
              <w:rPr>
                <w:spacing w:val="-4"/>
              </w:rPr>
              <w:t xml:space="preserve">к </w:t>
            </w:r>
            <w:r w:rsidRPr="00F14D40">
              <w:t>информационным ресурсам, участвует в их</w:t>
            </w:r>
            <w:r w:rsidRPr="00F14D40">
              <w:rPr>
                <w:spacing w:val="1"/>
              </w:rPr>
              <w:t xml:space="preserve"> </w:t>
            </w:r>
            <w:r w:rsidRPr="00F14D40">
              <w:t>духовно-</w:t>
            </w:r>
            <w:r w:rsidRPr="00F14D40">
              <w:rPr>
                <w:spacing w:val="1"/>
              </w:rPr>
              <w:t xml:space="preserve"> </w:t>
            </w:r>
            <w:r w:rsidRPr="00F14D40">
              <w:t>нравственном</w:t>
            </w:r>
            <w:r w:rsidRPr="00F14D40">
              <w:rPr>
                <w:spacing w:val="-47"/>
              </w:rPr>
              <w:t xml:space="preserve"> </w:t>
            </w:r>
            <w:r w:rsidRPr="00F14D40">
              <w:t xml:space="preserve">воспитании, профориентации </w:t>
            </w:r>
            <w:r w:rsidRPr="00F14D40">
              <w:rPr>
                <w:spacing w:val="-4"/>
              </w:rPr>
              <w:t>и</w:t>
            </w:r>
            <w:r w:rsidRPr="00F14D40">
              <w:rPr>
                <w:spacing w:val="-47"/>
              </w:rPr>
              <w:t xml:space="preserve"> </w:t>
            </w:r>
            <w:r w:rsidRPr="00F14D40">
              <w:t>социализации, содействует формированию</w:t>
            </w:r>
            <w:r w:rsidRPr="00F14D40">
              <w:rPr>
                <w:spacing w:val="1"/>
              </w:rPr>
              <w:t xml:space="preserve"> </w:t>
            </w:r>
            <w:r w:rsidRPr="00F14D40">
              <w:rPr>
                <w:spacing w:val="-1"/>
              </w:rPr>
              <w:t>информационной</w:t>
            </w:r>
            <w:r w:rsidRPr="00F14D40">
              <w:rPr>
                <w:spacing w:val="-47"/>
              </w:rPr>
              <w:t xml:space="preserve"> </w:t>
            </w:r>
            <w:r w:rsidRPr="00F14D40">
              <w:t>компетентности</w:t>
            </w:r>
            <w:r w:rsidRPr="00F14D40">
              <w:rPr>
                <w:spacing w:val="1"/>
              </w:rPr>
              <w:t xml:space="preserve"> </w:t>
            </w:r>
            <w:r w:rsidRPr="00F14D40">
              <w:t>обучающихся.</w:t>
            </w:r>
          </w:p>
        </w:tc>
        <w:tc>
          <w:tcPr>
            <w:tcW w:w="1485" w:type="dxa"/>
          </w:tcPr>
          <w:p w:rsidR="00202065" w:rsidRPr="00F14D40" w:rsidRDefault="00202065" w:rsidP="00E07785">
            <w:pPr>
              <w:pStyle w:val="TableParagraph"/>
              <w:ind w:left="101" w:right="-1"/>
              <w:jc w:val="both"/>
            </w:pPr>
            <w:r w:rsidRPr="00F14D40">
              <w:rPr>
                <w:w w:val="99"/>
              </w:rPr>
              <w:t>1</w:t>
            </w:r>
          </w:p>
        </w:tc>
        <w:tc>
          <w:tcPr>
            <w:tcW w:w="3122" w:type="dxa"/>
            <w:gridSpan w:val="2"/>
          </w:tcPr>
          <w:p w:rsidR="00202065" w:rsidRPr="00F14D40" w:rsidRDefault="00202065" w:rsidP="00E07785">
            <w:pPr>
              <w:pStyle w:val="TableParagraph"/>
              <w:ind w:left="69" w:right="-1" w:firstLine="69"/>
              <w:jc w:val="both"/>
            </w:pPr>
            <w:r w:rsidRPr="00F14D40">
              <w:t>Высшее</w:t>
            </w:r>
            <w:r w:rsidRPr="00F14D40">
              <w:rPr>
                <w:spacing w:val="-2"/>
              </w:rPr>
              <w:t xml:space="preserve"> </w:t>
            </w:r>
            <w:r w:rsidRPr="00F14D40">
              <w:t>или</w:t>
            </w:r>
            <w:r w:rsidRPr="00F14D40">
              <w:rPr>
                <w:spacing w:val="-3"/>
              </w:rPr>
              <w:t xml:space="preserve"> </w:t>
            </w:r>
            <w:r w:rsidRPr="00F14D40">
              <w:t>среднее профессиональное</w:t>
            </w:r>
            <w:r w:rsidRPr="00F14D40">
              <w:rPr>
                <w:spacing w:val="-12"/>
              </w:rPr>
              <w:t xml:space="preserve"> </w:t>
            </w:r>
            <w:r w:rsidRPr="00F14D40">
              <w:t>образование</w:t>
            </w:r>
            <w:r w:rsidRPr="00F14D40">
              <w:rPr>
                <w:spacing w:val="-47"/>
              </w:rPr>
              <w:t xml:space="preserve"> </w:t>
            </w:r>
            <w:r w:rsidRPr="00F14D40">
              <w:t>по</w:t>
            </w:r>
            <w:r w:rsidRPr="00F14D40">
              <w:rPr>
                <w:spacing w:val="-1"/>
              </w:rPr>
              <w:t xml:space="preserve"> </w:t>
            </w:r>
            <w:r w:rsidRPr="00F14D40">
              <w:t>специальности «Библио</w:t>
            </w:r>
            <w:r w:rsidRPr="00F14D40">
              <w:rPr>
                <w:spacing w:val="-1"/>
              </w:rPr>
              <w:t>течно-информационная</w:t>
            </w:r>
            <w:r w:rsidRPr="00F14D40">
              <w:rPr>
                <w:spacing w:val="-47"/>
              </w:rPr>
              <w:t xml:space="preserve">   </w:t>
            </w:r>
            <w:r w:rsidRPr="00F14D40">
              <w:t>деятельность».</w:t>
            </w:r>
          </w:p>
        </w:tc>
        <w:tc>
          <w:tcPr>
            <w:tcW w:w="1522" w:type="dxa"/>
          </w:tcPr>
          <w:p w:rsidR="00202065" w:rsidRPr="00F14D40" w:rsidRDefault="00202065" w:rsidP="00E07785">
            <w:pPr>
              <w:pStyle w:val="TableParagraph"/>
              <w:ind w:left="69" w:right="-1" w:firstLine="69"/>
              <w:jc w:val="both"/>
            </w:pPr>
          </w:p>
        </w:tc>
        <w:tc>
          <w:tcPr>
            <w:tcW w:w="1522" w:type="dxa"/>
          </w:tcPr>
          <w:p w:rsidR="00202065" w:rsidRPr="00F14D40" w:rsidRDefault="00202065" w:rsidP="00E07785">
            <w:pPr>
              <w:pStyle w:val="TableParagraph"/>
              <w:ind w:left="69" w:right="-1" w:firstLine="69"/>
              <w:jc w:val="both"/>
            </w:pPr>
            <w:r w:rsidRPr="00F14D40">
              <w:t xml:space="preserve">Высшее </w:t>
            </w:r>
            <w:r w:rsidRPr="00F14D40">
              <w:rPr>
                <w:spacing w:val="-1"/>
              </w:rPr>
              <w:t>профессиональное</w:t>
            </w:r>
            <w:r w:rsidRPr="00F14D40">
              <w:rPr>
                <w:spacing w:val="-47"/>
              </w:rPr>
              <w:t xml:space="preserve"> </w:t>
            </w:r>
            <w:r w:rsidRPr="00F14D40">
              <w:t>образование</w:t>
            </w:r>
          </w:p>
        </w:tc>
      </w:tr>
    </w:tbl>
    <w:p w:rsidR="00202065" w:rsidRPr="00FC66B7" w:rsidRDefault="00202065" w:rsidP="00202065">
      <w:pPr>
        <w:pStyle w:val="a7"/>
        <w:tabs>
          <w:tab w:val="left" w:pos="1586"/>
        </w:tabs>
        <w:spacing w:line="360" w:lineRule="auto"/>
        <w:ind w:left="567" w:right="-1" w:firstLine="567"/>
        <w:contextualSpacing/>
        <w:rPr>
          <w:b/>
          <w:sz w:val="24"/>
          <w:szCs w:val="24"/>
        </w:rPr>
      </w:pPr>
    </w:p>
    <w:p w:rsidR="00202065" w:rsidRPr="00FC66B7" w:rsidRDefault="00202065" w:rsidP="00202065">
      <w:pPr>
        <w:pStyle w:val="a3"/>
        <w:spacing w:line="360" w:lineRule="auto"/>
        <w:ind w:left="567" w:right="-1" w:firstLine="567"/>
      </w:pP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укомплектовано</w:t>
      </w:r>
      <w:r w:rsidRPr="00FC66B7">
        <w:rPr>
          <w:spacing w:val="1"/>
        </w:rPr>
        <w:t xml:space="preserve"> </w:t>
      </w:r>
      <w:r w:rsidRPr="00FC66B7">
        <w:t>медицинским</w:t>
      </w:r>
      <w:r w:rsidRPr="00FC66B7">
        <w:rPr>
          <w:spacing w:val="1"/>
        </w:rPr>
        <w:t xml:space="preserve"> </w:t>
      </w:r>
      <w:r w:rsidRPr="00FC66B7">
        <w:t>работником,</w:t>
      </w:r>
      <w:r w:rsidRPr="00FC66B7">
        <w:rPr>
          <w:spacing w:val="-1"/>
        </w:rPr>
        <w:t xml:space="preserve"> </w:t>
      </w:r>
      <w:r w:rsidRPr="00FC66B7">
        <w:t>работниками</w:t>
      </w:r>
      <w:r w:rsidRPr="00FC66B7">
        <w:rPr>
          <w:spacing w:val="-1"/>
        </w:rPr>
        <w:t xml:space="preserve"> </w:t>
      </w:r>
      <w:r w:rsidRPr="00FC66B7">
        <w:t>пищеблока, вспомогательным</w:t>
      </w:r>
      <w:r w:rsidRPr="00FC66B7">
        <w:rPr>
          <w:spacing w:val="-3"/>
        </w:rPr>
        <w:t xml:space="preserve"> </w:t>
      </w:r>
      <w:r w:rsidRPr="00FC66B7">
        <w:t>персоналом.</w:t>
      </w:r>
    </w:p>
    <w:p w:rsidR="00202065" w:rsidRPr="00FC66B7" w:rsidRDefault="00202065" w:rsidP="00202065">
      <w:pPr>
        <w:pStyle w:val="a3"/>
        <w:spacing w:line="360" w:lineRule="auto"/>
        <w:ind w:left="567" w:right="-1" w:firstLine="567"/>
      </w:pP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на</w:t>
      </w:r>
      <w:r w:rsidRPr="00FC66B7">
        <w:rPr>
          <w:spacing w:val="1"/>
        </w:rPr>
        <w:t xml:space="preserve"> </w:t>
      </w:r>
      <w:r w:rsidRPr="00FC66B7">
        <w:t>100%</w:t>
      </w:r>
      <w:r w:rsidRPr="00FC66B7">
        <w:rPr>
          <w:spacing w:val="1"/>
        </w:rPr>
        <w:t xml:space="preserve"> </w:t>
      </w:r>
      <w:r w:rsidRPr="00FC66B7">
        <w:t>укомплектовано</w:t>
      </w:r>
      <w:r w:rsidRPr="00FC66B7">
        <w:rPr>
          <w:spacing w:val="1"/>
        </w:rPr>
        <w:t xml:space="preserve"> </w:t>
      </w:r>
      <w:r w:rsidRPr="00FC66B7">
        <w:t>педагогическ</w:t>
      </w:r>
      <w:r>
        <w:t>ими кадрами для реализации ООП О</w:t>
      </w:r>
      <w:r w:rsidRPr="00FC66B7">
        <w:t>ОО, что позволяет проводить обучение в</w:t>
      </w:r>
      <w:r w:rsidRPr="00FC66B7">
        <w:rPr>
          <w:spacing w:val="-57"/>
        </w:rPr>
        <w:t xml:space="preserve"> </w:t>
      </w:r>
      <w:r w:rsidRPr="00FC66B7">
        <w:t>соответствии</w:t>
      </w:r>
      <w:r w:rsidRPr="00FC66B7">
        <w:rPr>
          <w:spacing w:val="-1"/>
        </w:rPr>
        <w:t xml:space="preserve"> </w:t>
      </w:r>
      <w:r w:rsidRPr="00FC66B7">
        <w:t>с</w:t>
      </w:r>
      <w:r w:rsidRPr="00FC66B7">
        <w:rPr>
          <w:spacing w:val="1"/>
        </w:rPr>
        <w:t xml:space="preserve"> </w:t>
      </w:r>
      <w:r w:rsidRPr="00FC66B7">
        <w:t>учебным</w:t>
      </w:r>
      <w:r w:rsidRPr="00FC66B7">
        <w:rPr>
          <w:spacing w:val="-2"/>
        </w:rPr>
        <w:t xml:space="preserve"> </w:t>
      </w:r>
      <w:r w:rsidRPr="00FC66B7">
        <w:t>планом</w:t>
      </w:r>
      <w:r w:rsidRPr="00FC66B7">
        <w:rPr>
          <w:spacing w:val="-2"/>
        </w:rPr>
        <w:t xml:space="preserve"> </w:t>
      </w:r>
      <w:r w:rsidRPr="00FC66B7">
        <w:t>общеобразовательной школы.</w:t>
      </w:r>
    </w:p>
    <w:p w:rsidR="00202065" w:rsidRPr="00FC66B7" w:rsidRDefault="00202065" w:rsidP="00202065">
      <w:pPr>
        <w:pStyle w:val="a3"/>
        <w:spacing w:line="360" w:lineRule="auto"/>
        <w:ind w:left="567" w:right="-1" w:firstLine="567"/>
      </w:pPr>
      <w:r w:rsidRPr="00FC66B7">
        <w:t>Штат</w:t>
      </w:r>
      <w:r w:rsidRPr="00FC66B7">
        <w:rPr>
          <w:spacing w:val="92"/>
        </w:rPr>
        <w:t xml:space="preserve"> </w:t>
      </w:r>
      <w:r w:rsidRPr="00FC66B7">
        <w:t xml:space="preserve">педагогических работников </w:t>
      </w:r>
      <w:r>
        <w:t xml:space="preserve"> </w:t>
      </w:r>
      <w:r w:rsidRPr="00FC66B7">
        <w:t xml:space="preserve">начальной </w:t>
      </w:r>
      <w:r>
        <w:t xml:space="preserve"> </w:t>
      </w:r>
      <w:r w:rsidRPr="00FC66B7">
        <w:t xml:space="preserve">школы </w:t>
      </w:r>
      <w:r>
        <w:t xml:space="preserve"> </w:t>
      </w:r>
      <w:r w:rsidRPr="00FC66B7">
        <w:t xml:space="preserve">составляет  </w:t>
      </w:r>
      <w:r w:rsidRPr="00FC66B7">
        <w:rPr>
          <w:spacing w:val="32"/>
        </w:rPr>
        <w:t xml:space="preserve"> </w:t>
      </w:r>
      <w:r w:rsidRPr="00FC66B7">
        <w:t xml:space="preserve">26  </w:t>
      </w:r>
      <w:r w:rsidRPr="00FC66B7">
        <w:rPr>
          <w:spacing w:val="30"/>
        </w:rPr>
        <w:t xml:space="preserve"> </w:t>
      </w:r>
      <w:r w:rsidRPr="00FC66B7">
        <w:t>педагогов.</w:t>
      </w:r>
    </w:p>
    <w:p w:rsidR="00202065" w:rsidRPr="00FC66B7" w:rsidRDefault="00202065" w:rsidP="00202065">
      <w:pPr>
        <w:pStyle w:val="a3"/>
        <w:spacing w:line="360" w:lineRule="auto"/>
        <w:ind w:left="567" w:right="-1" w:firstLine="567"/>
      </w:pPr>
      <w:r w:rsidRPr="00FC66B7">
        <w:t>Рациональность</w:t>
      </w:r>
      <w:r w:rsidRPr="00FC66B7">
        <w:rPr>
          <w:spacing w:val="-5"/>
        </w:rPr>
        <w:t xml:space="preserve"> </w:t>
      </w:r>
      <w:r w:rsidRPr="00FC66B7">
        <w:t>распределения</w:t>
      </w:r>
      <w:r w:rsidRPr="00FC66B7">
        <w:rPr>
          <w:spacing w:val="-4"/>
        </w:rPr>
        <w:t xml:space="preserve"> </w:t>
      </w:r>
      <w:r w:rsidRPr="00FC66B7">
        <w:t>нагрузки</w:t>
      </w:r>
      <w:r w:rsidRPr="00FC66B7">
        <w:rPr>
          <w:spacing w:val="-5"/>
        </w:rPr>
        <w:t xml:space="preserve"> </w:t>
      </w:r>
      <w:r w:rsidRPr="00FC66B7">
        <w:t>между</w:t>
      </w:r>
      <w:r w:rsidRPr="00FC66B7">
        <w:rPr>
          <w:spacing w:val="-7"/>
        </w:rPr>
        <w:t xml:space="preserve"> </w:t>
      </w:r>
      <w:r w:rsidRPr="00FC66B7">
        <w:t>работниками</w:t>
      </w:r>
      <w:r w:rsidRPr="00FC66B7">
        <w:rPr>
          <w:spacing w:val="-4"/>
        </w:rPr>
        <w:t xml:space="preserve"> </w:t>
      </w:r>
      <w:r w:rsidRPr="00FC66B7">
        <w:t>является</w:t>
      </w:r>
      <w:r w:rsidRPr="00FC66B7">
        <w:rPr>
          <w:spacing w:val="-5"/>
        </w:rPr>
        <w:t xml:space="preserve"> </w:t>
      </w:r>
      <w:r w:rsidRPr="00FC66B7">
        <w:t>оптимальной.</w:t>
      </w:r>
    </w:p>
    <w:p w:rsidR="00202065" w:rsidRPr="00FC66B7" w:rsidRDefault="00202065" w:rsidP="00202065">
      <w:pPr>
        <w:pStyle w:val="a7"/>
        <w:tabs>
          <w:tab w:val="left" w:pos="1586"/>
        </w:tabs>
        <w:spacing w:line="360" w:lineRule="auto"/>
        <w:ind w:left="567" w:right="-1" w:firstLine="567"/>
        <w:contextualSpacing/>
        <w:rPr>
          <w:sz w:val="24"/>
          <w:szCs w:val="24"/>
        </w:rPr>
      </w:pPr>
      <w:r w:rsidRPr="00FC66B7">
        <w:rPr>
          <w:sz w:val="24"/>
          <w:szCs w:val="24"/>
        </w:rPr>
        <w:t>Все</w:t>
      </w:r>
      <w:r w:rsidRPr="00FC66B7">
        <w:rPr>
          <w:spacing w:val="1"/>
          <w:sz w:val="24"/>
          <w:szCs w:val="24"/>
        </w:rPr>
        <w:t xml:space="preserve"> </w:t>
      </w:r>
      <w:r w:rsidRPr="00FC66B7">
        <w:rPr>
          <w:sz w:val="24"/>
          <w:szCs w:val="24"/>
        </w:rPr>
        <w:t>педагоги</w:t>
      </w:r>
      <w:r w:rsidRPr="00FC66B7">
        <w:rPr>
          <w:spacing w:val="1"/>
          <w:sz w:val="24"/>
          <w:szCs w:val="24"/>
        </w:rPr>
        <w:t xml:space="preserve"> </w:t>
      </w:r>
      <w:r w:rsidRPr="00FC66B7">
        <w:rPr>
          <w:sz w:val="24"/>
          <w:szCs w:val="24"/>
        </w:rPr>
        <w:t>имеют</w:t>
      </w:r>
      <w:r w:rsidRPr="00FC66B7">
        <w:rPr>
          <w:spacing w:val="1"/>
          <w:sz w:val="24"/>
          <w:szCs w:val="24"/>
        </w:rPr>
        <w:t xml:space="preserve"> </w:t>
      </w:r>
      <w:r w:rsidRPr="00FC66B7">
        <w:rPr>
          <w:sz w:val="24"/>
          <w:szCs w:val="24"/>
        </w:rPr>
        <w:t>образование,</w:t>
      </w:r>
      <w:r w:rsidRPr="00FC66B7">
        <w:rPr>
          <w:spacing w:val="1"/>
          <w:sz w:val="24"/>
          <w:szCs w:val="24"/>
        </w:rPr>
        <w:t xml:space="preserve"> </w:t>
      </w:r>
      <w:r w:rsidRPr="00FC66B7">
        <w:rPr>
          <w:sz w:val="24"/>
          <w:szCs w:val="24"/>
        </w:rPr>
        <w:t>позволяющее</w:t>
      </w:r>
      <w:r w:rsidRPr="00FC66B7">
        <w:rPr>
          <w:spacing w:val="1"/>
          <w:sz w:val="24"/>
          <w:szCs w:val="24"/>
        </w:rPr>
        <w:t xml:space="preserve"> </w:t>
      </w:r>
      <w:r w:rsidRPr="00FC66B7">
        <w:rPr>
          <w:sz w:val="24"/>
          <w:szCs w:val="24"/>
        </w:rPr>
        <w:t>реализовывать</w:t>
      </w:r>
      <w:r w:rsidRPr="00FC66B7">
        <w:rPr>
          <w:spacing w:val="1"/>
          <w:sz w:val="24"/>
          <w:szCs w:val="24"/>
        </w:rPr>
        <w:t xml:space="preserve"> </w:t>
      </w:r>
      <w:r w:rsidRPr="00FC66B7">
        <w:rPr>
          <w:sz w:val="24"/>
          <w:szCs w:val="24"/>
        </w:rPr>
        <w:t>программы,</w:t>
      </w:r>
      <w:r w:rsidRPr="00FC66B7">
        <w:rPr>
          <w:spacing w:val="1"/>
          <w:sz w:val="24"/>
          <w:szCs w:val="24"/>
        </w:rPr>
        <w:t xml:space="preserve"> </w:t>
      </w:r>
      <w:r w:rsidRPr="00FC66B7">
        <w:rPr>
          <w:sz w:val="24"/>
          <w:szCs w:val="24"/>
        </w:rPr>
        <w:t>соответствующие</w:t>
      </w:r>
      <w:r w:rsidRPr="00FC66B7">
        <w:rPr>
          <w:spacing w:val="-2"/>
          <w:sz w:val="24"/>
          <w:szCs w:val="24"/>
        </w:rPr>
        <w:t xml:space="preserve"> </w:t>
      </w:r>
      <w:r w:rsidRPr="00FC66B7">
        <w:rPr>
          <w:sz w:val="24"/>
          <w:szCs w:val="24"/>
        </w:rPr>
        <w:t>типу</w:t>
      </w:r>
      <w:r w:rsidRPr="00FC66B7">
        <w:rPr>
          <w:spacing w:val="-3"/>
          <w:sz w:val="24"/>
          <w:szCs w:val="24"/>
        </w:rPr>
        <w:t xml:space="preserve"> </w:t>
      </w:r>
      <w:r w:rsidRPr="00FC66B7">
        <w:rPr>
          <w:sz w:val="24"/>
          <w:szCs w:val="24"/>
        </w:rPr>
        <w:t>и виду</w:t>
      </w:r>
      <w:r w:rsidRPr="00FC66B7">
        <w:rPr>
          <w:spacing w:val="-8"/>
          <w:sz w:val="24"/>
          <w:szCs w:val="24"/>
        </w:rPr>
        <w:t xml:space="preserve"> </w:t>
      </w:r>
      <w:r w:rsidRPr="00FC66B7">
        <w:rPr>
          <w:sz w:val="24"/>
          <w:szCs w:val="24"/>
        </w:rPr>
        <w:t>ОУ.</w:t>
      </w:r>
    </w:p>
    <w:p w:rsidR="00202065" w:rsidRPr="00FC66B7" w:rsidRDefault="00202065" w:rsidP="00202065">
      <w:pPr>
        <w:pStyle w:val="Heading2"/>
        <w:spacing w:line="360" w:lineRule="auto"/>
        <w:ind w:left="567" w:right="-1" w:firstLine="567"/>
      </w:pPr>
      <w:r w:rsidRPr="00FC66B7">
        <w:t>Профессиональное развитие и повышение квалификации педагогических</w:t>
      </w:r>
      <w:r w:rsidRPr="00FC66B7">
        <w:rPr>
          <w:spacing w:val="-57"/>
        </w:rPr>
        <w:t xml:space="preserve"> </w:t>
      </w:r>
      <w:r w:rsidRPr="00FC66B7">
        <w:lastRenderedPageBreak/>
        <w:t>работников</w:t>
      </w:r>
    </w:p>
    <w:p w:rsidR="00202065" w:rsidRPr="00FC66B7" w:rsidRDefault="00202065" w:rsidP="00202065">
      <w:pPr>
        <w:pStyle w:val="a3"/>
        <w:spacing w:line="360" w:lineRule="auto"/>
        <w:ind w:left="567" w:right="-1" w:firstLine="567"/>
      </w:pPr>
      <w:r w:rsidRPr="00FC66B7">
        <w:t>Основным</w:t>
      </w:r>
      <w:r w:rsidRPr="00FC66B7">
        <w:rPr>
          <w:spacing w:val="1"/>
        </w:rPr>
        <w:t xml:space="preserve"> </w:t>
      </w:r>
      <w:r w:rsidRPr="00FC66B7">
        <w:t>условием</w:t>
      </w:r>
      <w:r w:rsidRPr="00FC66B7">
        <w:rPr>
          <w:spacing w:val="1"/>
        </w:rPr>
        <w:t xml:space="preserve"> </w:t>
      </w:r>
      <w:r w:rsidRPr="00FC66B7">
        <w:t>формирования</w:t>
      </w:r>
      <w:r w:rsidRPr="00FC66B7">
        <w:rPr>
          <w:spacing w:val="1"/>
        </w:rPr>
        <w:t xml:space="preserve"> </w:t>
      </w:r>
      <w:r w:rsidRPr="00FC66B7">
        <w:t>и</w:t>
      </w:r>
      <w:r w:rsidRPr="00FC66B7">
        <w:rPr>
          <w:spacing w:val="1"/>
        </w:rPr>
        <w:t xml:space="preserve"> </w:t>
      </w:r>
      <w:r w:rsidRPr="00FC66B7">
        <w:t>наращивания</w:t>
      </w:r>
      <w:r w:rsidRPr="00FC66B7">
        <w:rPr>
          <w:spacing w:val="1"/>
        </w:rPr>
        <w:t xml:space="preserve"> </w:t>
      </w:r>
      <w:r w:rsidRPr="00FC66B7">
        <w:t>необходимого</w:t>
      </w:r>
      <w:r w:rsidRPr="00FC66B7">
        <w:rPr>
          <w:spacing w:val="1"/>
        </w:rPr>
        <w:t xml:space="preserve"> </w:t>
      </w:r>
      <w:r w:rsidRPr="00FC66B7">
        <w:t>и</w:t>
      </w:r>
      <w:r w:rsidRPr="00FC66B7">
        <w:rPr>
          <w:spacing w:val="1"/>
        </w:rPr>
        <w:t xml:space="preserve"> </w:t>
      </w:r>
      <w:r w:rsidRPr="00FC66B7">
        <w:t>достаточного</w:t>
      </w:r>
      <w:r w:rsidRPr="00FC66B7">
        <w:rPr>
          <w:spacing w:val="1"/>
        </w:rPr>
        <w:t xml:space="preserve"> </w:t>
      </w:r>
      <w:r w:rsidRPr="00FC66B7">
        <w:t>кадрового потенциала МБОУ «Центр образования с.Усть-Белая» является обеспечение в</w:t>
      </w:r>
      <w:r w:rsidRPr="00FC66B7">
        <w:rPr>
          <w:spacing w:val="1"/>
        </w:rPr>
        <w:t xml:space="preserve"> </w:t>
      </w:r>
      <w:r w:rsidRPr="00FC66B7">
        <w:t>соответствии с новыми образовательными реалиями и задачами адекватности системы</w:t>
      </w:r>
      <w:r w:rsidRPr="00FC66B7">
        <w:rPr>
          <w:spacing w:val="1"/>
        </w:rPr>
        <w:t xml:space="preserve"> </w:t>
      </w:r>
      <w:r w:rsidRPr="00FC66B7">
        <w:t>непрерывного</w:t>
      </w:r>
      <w:r w:rsidRPr="00FC66B7">
        <w:rPr>
          <w:spacing w:val="1"/>
        </w:rPr>
        <w:t xml:space="preserve"> </w:t>
      </w:r>
      <w:r w:rsidRPr="00FC66B7">
        <w:t>педагогического</w:t>
      </w:r>
      <w:r w:rsidRPr="00FC66B7">
        <w:rPr>
          <w:spacing w:val="1"/>
        </w:rPr>
        <w:t xml:space="preserve"> </w:t>
      </w:r>
      <w:r w:rsidRPr="00FC66B7">
        <w:t>образования</w:t>
      </w:r>
      <w:r w:rsidRPr="00FC66B7">
        <w:rPr>
          <w:spacing w:val="1"/>
        </w:rPr>
        <w:t xml:space="preserve"> </w:t>
      </w:r>
      <w:r w:rsidRPr="00FC66B7">
        <w:t>происходящим</w:t>
      </w:r>
      <w:r w:rsidRPr="00FC66B7">
        <w:rPr>
          <w:spacing w:val="1"/>
        </w:rPr>
        <w:t xml:space="preserve"> </w:t>
      </w:r>
      <w:r w:rsidRPr="00FC66B7">
        <w:t>изменениям</w:t>
      </w:r>
      <w:r w:rsidRPr="00FC66B7">
        <w:rPr>
          <w:spacing w:val="1"/>
        </w:rPr>
        <w:t xml:space="preserve"> </w:t>
      </w:r>
      <w:r w:rsidRPr="00FC66B7">
        <w:t>в</w:t>
      </w:r>
      <w:r w:rsidRPr="00FC66B7">
        <w:rPr>
          <w:spacing w:val="1"/>
        </w:rPr>
        <w:t xml:space="preserve"> </w:t>
      </w:r>
      <w:r w:rsidRPr="00FC66B7">
        <w:t>системе</w:t>
      </w:r>
      <w:r w:rsidRPr="00FC66B7">
        <w:rPr>
          <w:spacing w:val="1"/>
        </w:rPr>
        <w:t xml:space="preserve"> </w:t>
      </w:r>
      <w:r w:rsidRPr="00FC66B7">
        <w:t>образования</w:t>
      </w:r>
      <w:r w:rsidRPr="00FC66B7">
        <w:rPr>
          <w:spacing w:val="-1"/>
        </w:rPr>
        <w:t xml:space="preserve"> </w:t>
      </w:r>
      <w:r w:rsidRPr="00FC66B7">
        <w:t>в</w:t>
      </w:r>
      <w:r w:rsidRPr="00FC66B7">
        <w:rPr>
          <w:spacing w:val="-1"/>
        </w:rPr>
        <w:t xml:space="preserve"> </w:t>
      </w:r>
      <w:r w:rsidRPr="00FC66B7">
        <w:t>целом.</w:t>
      </w:r>
    </w:p>
    <w:p w:rsidR="00202065" w:rsidRPr="00FC66B7" w:rsidRDefault="00202065" w:rsidP="00202065">
      <w:pPr>
        <w:pStyle w:val="a3"/>
        <w:spacing w:line="360" w:lineRule="auto"/>
        <w:ind w:left="567" w:right="-1" w:firstLine="567"/>
      </w:pPr>
      <w:r w:rsidRPr="00FC66B7">
        <w:t>Приоритетными направлениями повышения квалификации педагогических работников</w:t>
      </w:r>
      <w:r w:rsidRPr="00FC66B7">
        <w:rPr>
          <w:spacing w:val="-57"/>
        </w:rPr>
        <w:t xml:space="preserve"> </w:t>
      </w:r>
      <w:r w:rsidRPr="00FC66B7">
        <w:t>являются:</w:t>
      </w:r>
    </w:p>
    <w:p w:rsidR="00202065" w:rsidRPr="00FC66B7" w:rsidRDefault="00202065" w:rsidP="00582418">
      <w:pPr>
        <w:pStyle w:val="a7"/>
        <w:numPr>
          <w:ilvl w:val="0"/>
          <w:numId w:val="113"/>
        </w:numPr>
        <w:tabs>
          <w:tab w:val="left" w:pos="1526"/>
        </w:tabs>
        <w:spacing w:line="360" w:lineRule="auto"/>
        <w:ind w:left="567" w:right="-1" w:firstLine="567"/>
        <w:rPr>
          <w:sz w:val="24"/>
          <w:szCs w:val="24"/>
        </w:rPr>
      </w:pPr>
      <w:r w:rsidRPr="00FC66B7">
        <w:rPr>
          <w:sz w:val="24"/>
          <w:szCs w:val="24"/>
        </w:rPr>
        <w:t>переход</w:t>
      </w:r>
      <w:r w:rsidRPr="00FC66B7">
        <w:rPr>
          <w:spacing w:val="1"/>
          <w:sz w:val="24"/>
          <w:szCs w:val="24"/>
        </w:rPr>
        <w:t xml:space="preserve"> </w:t>
      </w:r>
      <w:r w:rsidRPr="00FC66B7">
        <w:rPr>
          <w:sz w:val="24"/>
          <w:szCs w:val="24"/>
        </w:rPr>
        <w:t>на</w:t>
      </w:r>
      <w:r w:rsidRPr="00FC66B7">
        <w:rPr>
          <w:spacing w:val="1"/>
          <w:sz w:val="24"/>
          <w:szCs w:val="24"/>
        </w:rPr>
        <w:t xml:space="preserve"> </w:t>
      </w:r>
      <w:r w:rsidRPr="00FC66B7">
        <w:rPr>
          <w:sz w:val="24"/>
          <w:szCs w:val="24"/>
        </w:rPr>
        <w:t>ФГОС-2021</w:t>
      </w:r>
      <w:r w:rsidRPr="00FC66B7">
        <w:rPr>
          <w:spacing w:val="1"/>
          <w:sz w:val="24"/>
          <w:szCs w:val="24"/>
        </w:rPr>
        <w:t xml:space="preserve"> </w:t>
      </w:r>
      <w:r w:rsidRPr="00FC66B7">
        <w:rPr>
          <w:sz w:val="24"/>
          <w:szCs w:val="24"/>
        </w:rPr>
        <w:t>основного</w:t>
      </w:r>
      <w:r w:rsidRPr="00FC66B7">
        <w:rPr>
          <w:spacing w:val="1"/>
          <w:sz w:val="24"/>
          <w:szCs w:val="24"/>
        </w:rPr>
        <w:t xml:space="preserve"> </w:t>
      </w:r>
      <w:r w:rsidRPr="00FC66B7">
        <w:rPr>
          <w:sz w:val="24"/>
          <w:szCs w:val="24"/>
        </w:rPr>
        <w:t>общего</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(содержательные,</w:t>
      </w:r>
      <w:r w:rsidRPr="00FC66B7">
        <w:rPr>
          <w:spacing w:val="1"/>
          <w:sz w:val="24"/>
          <w:szCs w:val="24"/>
        </w:rPr>
        <w:t xml:space="preserve"> </w:t>
      </w:r>
      <w:r w:rsidRPr="00FC66B7">
        <w:rPr>
          <w:sz w:val="24"/>
          <w:szCs w:val="24"/>
        </w:rPr>
        <w:t>организационные,</w:t>
      </w:r>
      <w:r w:rsidRPr="00FC66B7">
        <w:rPr>
          <w:spacing w:val="1"/>
          <w:sz w:val="24"/>
          <w:szCs w:val="24"/>
        </w:rPr>
        <w:t xml:space="preserve"> </w:t>
      </w:r>
      <w:r w:rsidRPr="00FC66B7">
        <w:rPr>
          <w:sz w:val="24"/>
          <w:szCs w:val="24"/>
        </w:rPr>
        <w:t>методические,</w:t>
      </w:r>
      <w:r w:rsidRPr="00FC66B7">
        <w:rPr>
          <w:spacing w:val="1"/>
          <w:sz w:val="24"/>
          <w:szCs w:val="24"/>
        </w:rPr>
        <w:t xml:space="preserve"> </w:t>
      </w:r>
      <w:r w:rsidRPr="00FC66B7">
        <w:rPr>
          <w:sz w:val="24"/>
          <w:szCs w:val="24"/>
        </w:rPr>
        <w:t>дидактические,</w:t>
      </w:r>
      <w:r w:rsidRPr="00FC66B7">
        <w:rPr>
          <w:spacing w:val="1"/>
          <w:sz w:val="24"/>
          <w:szCs w:val="24"/>
        </w:rPr>
        <w:t xml:space="preserve"> </w:t>
      </w:r>
      <w:r w:rsidRPr="00FC66B7">
        <w:rPr>
          <w:sz w:val="24"/>
          <w:szCs w:val="24"/>
        </w:rPr>
        <w:t>технологические,</w:t>
      </w:r>
      <w:r w:rsidRPr="00FC66B7">
        <w:rPr>
          <w:spacing w:val="1"/>
          <w:sz w:val="24"/>
          <w:szCs w:val="24"/>
        </w:rPr>
        <w:t xml:space="preserve"> </w:t>
      </w:r>
      <w:r w:rsidRPr="00FC66B7">
        <w:rPr>
          <w:sz w:val="24"/>
          <w:szCs w:val="24"/>
        </w:rPr>
        <w:t>психолого-</w:t>
      </w:r>
      <w:r w:rsidRPr="00FC66B7">
        <w:rPr>
          <w:spacing w:val="-57"/>
          <w:sz w:val="24"/>
          <w:szCs w:val="24"/>
        </w:rPr>
        <w:t xml:space="preserve"> </w:t>
      </w:r>
      <w:r w:rsidRPr="00FC66B7">
        <w:rPr>
          <w:sz w:val="24"/>
          <w:szCs w:val="24"/>
        </w:rPr>
        <w:t>педагогические</w:t>
      </w:r>
      <w:r w:rsidRPr="00FC66B7">
        <w:rPr>
          <w:spacing w:val="-2"/>
          <w:sz w:val="24"/>
          <w:szCs w:val="24"/>
        </w:rPr>
        <w:t xml:space="preserve"> </w:t>
      </w:r>
      <w:r w:rsidRPr="00FC66B7">
        <w:rPr>
          <w:sz w:val="24"/>
          <w:szCs w:val="24"/>
        </w:rPr>
        <w:t>аспекты);</w:t>
      </w:r>
    </w:p>
    <w:p w:rsidR="00202065" w:rsidRPr="00FC66B7" w:rsidRDefault="00202065" w:rsidP="00582418">
      <w:pPr>
        <w:pStyle w:val="a7"/>
        <w:numPr>
          <w:ilvl w:val="0"/>
          <w:numId w:val="113"/>
        </w:numPr>
        <w:tabs>
          <w:tab w:val="left" w:pos="1526"/>
        </w:tabs>
        <w:spacing w:line="360" w:lineRule="auto"/>
        <w:ind w:left="567" w:right="-1" w:firstLine="567"/>
        <w:rPr>
          <w:sz w:val="24"/>
          <w:szCs w:val="24"/>
        </w:rPr>
      </w:pPr>
      <w:r w:rsidRPr="00FC66B7">
        <w:rPr>
          <w:sz w:val="24"/>
          <w:szCs w:val="24"/>
        </w:rPr>
        <w:t>освоение</w:t>
      </w:r>
      <w:r w:rsidRPr="00FC66B7">
        <w:rPr>
          <w:spacing w:val="-5"/>
          <w:sz w:val="24"/>
          <w:szCs w:val="24"/>
        </w:rPr>
        <w:t xml:space="preserve"> </w:t>
      </w:r>
      <w:r w:rsidRPr="00FC66B7">
        <w:rPr>
          <w:sz w:val="24"/>
          <w:szCs w:val="24"/>
        </w:rPr>
        <w:t>современных</w:t>
      </w:r>
      <w:r w:rsidRPr="00FC66B7">
        <w:rPr>
          <w:spacing w:val="-4"/>
          <w:sz w:val="24"/>
          <w:szCs w:val="24"/>
        </w:rPr>
        <w:t xml:space="preserve"> </w:t>
      </w:r>
      <w:r w:rsidRPr="00FC66B7">
        <w:rPr>
          <w:sz w:val="24"/>
          <w:szCs w:val="24"/>
        </w:rPr>
        <w:t>образовательных</w:t>
      </w:r>
      <w:r w:rsidRPr="00FC66B7">
        <w:rPr>
          <w:spacing w:val="-5"/>
          <w:sz w:val="24"/>
          <w:szCs w:val="24"/>
        </w:rPr>
        <w:t xml:space="preserve"> </w:t>
      </w:r>
      <w:r w:rsidRPr="00FC66B7">
        <w:rPr>
          <w:sz w:val="24"/>
          <w:szCs w:val="24"/>
        </w:rPr>
        <w:t>технологий;</w:t>
      </w:r>
    </w:p>
    <w:p w:rsidR="00202065" w:rsidRPr="00FC66B7" w:rsidRDefault="00202065" w:rsidP="00582418">
      <w:pPr>
        <w:pStyle w:val="a7"/>
        <w:numPr>
          <w:ilvl w:val="0"/>
          <w:numId w:val="113"/>
        </w:numPr>
        <w:tabs>
          <w:tab w:val="left" w:pos="1526"/>
        </w:tabs>
        <w:spacing w:line="360" w:lineRule="auto"/>
        <w:ind w:left="567" w:right="-1" w:firstLine="567"/>
        <w:rPr>
          <w:sz w:val="24"/>
          <w:szCs w:val="24"/>
        </w:rPr>
      </w:pPr>
      <w:r w:rsidRPr="00FC66B7">
        <w:rPr>
          <w:sz w:val="24"/>
          <w:szCs w:val="24"/>
        </w:rPr>
        <w:t>психолого-педагогические</w:t>
      </w:r>
      <w:r w:rsidRPr="00FC66B7">
        <w:rPr>
          <w:spacing w:val="1"/>
          <w:sz w:val="24"/>
          <w:szCs w:val="24"/>
        </w:rPr>
        <w:t xml:space="preserve"> </w:t>
      </w:r>
      <w:r w:rsidRPr="00FC66B7">
        <w:rPr>
          <w:sz w:val="24"/>
          <w:szCs w:val="24"/>
        </w:rPr>
        <w:t>аспекты</w:t>
      </w:r>
      <w:r w:rsidRPr="00FC66B7">
        <w:rPr>
          <w:spacing w:val="1"/>
          <w:sz w:val="24"/>
          <w:szCs w:val="24"/>
        </w:rPr>
        <w:t xml:space="preserve"> </w:t>
      </w:r>
      <w:r w:rsidRPr="00FC66B7">
        <w:rPr>
          <w:sz w:val="24"/>
          <w:szCs w:val="24"/>
        </w:rPr>
        <w:t>инклюзивного</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обучающихся</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воспитанников;</w:t>
      </w:r>
    </w:p>
    <w:p w:rsidR="00202065" w:rsidRPr="00FC66B7" w:rsidRDefault="00202065" w:rsidP="00582418">
      <w:pPr>
        <w:pStyle w:val="a7"/>
        <w:numPr>
          <w:ilvl w:val="0"/>
          <w:numId w:val="113"/>
        </w:numPr>
        <w:tabs>
          <w:tab w:val="left" w:pos="1526"/>
        </w:tabs>
        <w:spacing w:line="360" w:lineRule="auto"/>
        <w:ind w:left="567" w:right="-1" w:firstLine="567"/>
        <w:rPr>
          <w:sz w:val="24"/>
          <w:szCs w:val="24"/>
        </w:rPr>
      </w:pPr>
      <w:r w:rsidRPr="00FC66B7">
        <w:rPr>
          <w:sz w:val="24"/>
          <w:szCs w:val="24"/>
        </w:rPr>
        <w:t>современное</w:t>
      </w:r>
      <w:r w:rsidRPr="00FC66B7">
        <w:rPr>
          <w:spacing w:val="-4"/>
          <w:sz w:val="24"/>
          <w:szCs w:val="24"/>
        </w:rPr>
        <w:t xml:space="preserve"> </w:t>
      </w:r>
      <w:r w:rsidRPr="00FC66B7">
        <w:rPr>
          <w:sz w:val="24"/>
          <w:szCs w:val="24"/>
        </w:rPr>
        <w:t>качество</w:t>
      </w:r>
      <w:r w:rsidRPr="00FC66B7">
        <w:rPr>
          <w:spacing w:val="-4"/>
          <w:sz w:val="24"/>
          <w:szCs w:val="24"/>
        </w:rPr>
        <w:t xml:space="preserve"> </w:t>
      </w:r>
      <w:r w:rsidRPr="00FC66B7">
        <w:rPr>
          <w:sz w:val="24"/>
          <w:szCs w:val="24"/>
        </w:rPr>
        <w:t>образование:</w:t>
      </w:r>
      <w:r w:rsidRPr="00FC66B7">
        <w:rPr>
          <w:spacing w:val="-3"/>
          <w:sz w:val="24"/>
          <w:szCs w:val="24"/>
        </w:rPr>
        <w:t xml:space="preserve"> </w:t>
      </w:r>
      <w:r w:rsidRPr="00FC66B7">
        <w:rPr>
          <w:sz w:val="24"/>
          <w:szCs w:val="24"/>
        </w:rPr>
        <w:t>модели,</w:t>
      </w:r>
      <w:r w:rsidRPr="00FC66B7">
        <w:rPr>
          <w:spacing w:val="-3"/>
          <w:sz w:val="24"/>
          <w:szCs w:val="24"/>
        </w:rPr>
        <w:t xml:space="preserve"> </w:t>
      </w:r>
      <w:r w:rsidRPr="00FC66B7">
        <w:rPr>
          <w:sz w:val="24"/>
          <w:szCs w:val="24"/>
        </w:rPr>
        <w:t>система</w:t>
      </w:r>
      <w:r w:rsidRPr="00FC66B7">
        <w:rPr>
          <w:spacing w:val="-4"/>
          <w:sz w:val="24"/>
          <w:szCs w:val="24"/>
        </w:rPr>
        <w:t xml:space="preserve"> </w:t>
      </w:r>
      <w:r w:rsidRPr="00FC66B7">
        <w:rPr>
          <w:sz w:val="24"/>
          <w:szCs w:val="24"/>
        </w:rPr>
        <w:t>оценивания;</w:t>
      </w:r>
    </w:p>
    <w:p w:rsidR="00202065" w:rsidRPr="00FC66B7" w:rsidRDefault="00202065" w:rsidP="00582418">
      <w:pPr>
        <w:pStyle w:val="a7"/>
        <w:numPr>
          <w:ilvl w:val="0"/>
          <w:numId w:val="113"/>
        </w:numPr>
        <w:tabs>
          <w:tab w:val="left" w:pos="1646"/>
        </w:tabs>
        <w:spacing w:line="360" w:lineRule="auto"/>
        <w:ind w:left="567" w:right="-1" w:firstLine="567"/>
        <w:rPr>
          <w:sz w:val="24"/>
          <w:szCs w:val="24"/>
        </w:rPr>
      </w:pPr>
      <w:r w:rsidRPr="00FC66B7">
        <w:rPr>
          <w:sz w:val="24"/>
          <w:szCs w:val="24"/>
        </w:rPr>
        <w:tab/>
        <w:t>теория и методика обучения детей с особыми образовательными потребностями.</w:t>
      </w:r>
      <w:r w:rsidRPr="00FC66B7">
        <w:rPr>
          <w:spacing w:val="1"/>
          <w:sz w:val="24"/>
          <w:szCs w:val="24"/>
        </w:rPr>
        <w:t xml:space="preserve"> </w:t>
      </w:r>
      <w:r w:rsidRPr="00FC66B7">
        <w:rPr>
          <w:sz w:val="24"/>
          <w:szCs w:val="24"/>
        </w:rPr>
        <w:t>Приоритетными</w:t>
      </w:r>
      <w:r w:rsidRPr="00FC66B7">
        <w:rPr>
          <w:spacing w:val="-7"/>
          <w:sz w:val="24"/>
          <w:szCs w:val="24"/>
        </w:rPr>
        <w:t xml:space="preserve"> </w:t>
      </w:r>
      <w:r w:rsidRPr="00FC66B7">
        <w:rPr>
          <w:sz w:val="24"/>
          <w:szCs w:val="24"/>
        </w:rPr>
        <w:t>направлениями</w:t>
      </w:r>
      <w:r w:rsidRPr="00FC66B7">
        <w:rPr>
          <w:spacing w:val="-6"/>
          <w:sz w:val="24"/>
          <w:szCs w:val="24"/>
        </w:rPr>
        <w:t xml:space="preserve"> </w:t>
      </w:r>
      <w:r w:rsidRPr="00FC66B7">
        <w:rPr>
          <w:sz w:val="24"/>
          <w:szCs w:val="24"/>
        </w:rPr>
        <w:t>повышения</w:t>
      </w:r>
      <w:r w:rsidRPr="00FC66B7">
        <w:rPr>
          <w:spacing w:val="-7"/>
          <w:sz w:val="24"/>
          <w:szCs w:val="24"/>
        </w:rPr>
        <w:t xml:space="preserve"> </w:t>
      </w:r>
      <w:r w:rsidRPr="00FC66B7">
        <w:rPr>
          <w:sz w:val="24"/>
          <w:szCs w:val="24"/>
        </w:rPr>
        <w:t>квалификации</w:t>
      </w:r>
      <w:r w:rsidRPr="00FC66B7">
        <w:rPr>
          <w:spacing w:val="-5"/>
          <w:sz w:val="24"/>
          <w:szCs w:val="24"/>
        </w:rPr>
        <w:t xml:space="preserve"> </w:t>
      </w:r>
      <w:r w:rsidRPr="00FC66B7">
        <w:rPr>
          <w:sz w:val="24"/>
          <w:szCs w:val="24"/>
        </w:rPr>
        <w:t>руководителей</w:t>
      </w:r>
      <w:r w:rsidRPr="00FC66B7">
        <w:rPr>
          <w:spacing w:val="-6"/>
          <w:sz w:val="24"/>
          <w:szCs w:val="24"/>
        </w:rPr>
        <w:t xml:space="preserve"> </w:t>
      </w:r>
      <w:r w:rsidRPr="00FC66B7">
        <w:rPr>
          <w:sz w:val="24"/>
          <w:szCs w:val="24"/>
        </w:rPr>
        <w:t>являются:</w:t>
      </w:r>
    </w:p>
    <w:p w:rsidR="00202065" w:rsidRPr="00FC66B7" w:rsidRDefault="00202065" w:rsidP="00582418">
      <w:pPr>
        <w:pStyle w:val="a7"/>
        <w:numPr>
          <w:ilvl w:val="1"/>
          <w:numId w:val="113"/>
        </w:numPr>
        <w:tabs>
          <w:tab w:val="left" w:pos="1950"/>
        </w:tabs>
        <w:spacing w:line="360" w:lineRule="auto"/>
        <w:ind w:left="567" w:right="-1" w:firstLine="567"/>
        <w:rPr>
          <w:sz w:val="24"/>
          <w:szCs w:val="24"/>
        </w:rPr>
      </w:pPr>
      <w:r w:rsidRPr="00FC66B7">
        <w:rPr>
          <w:sz w:val="24"/>
          <w:szCs w:val="24"/>
        </w:rPr>
        <w:t>менеджмент</w:t>
      </w:r>
      <w:r w:rsidRPr="00FC66B7">
        <w:rPr>
          <w:spacing w:val="-3"/>
          <w:sz w:val="24"/>
          <w:szCs w:val="24"/>
        </w:rPr>
        <w:t xml:space="preserve"> </w:t>
      </w:r>
      <w:r w:rsidRPr="00FC66B7">
        <w:rPr>
          <w:sz w:val="24"/>
          <w:szCs w:val="24"/>
        </w:rPr>
        <w:t>в</w:t>
      </w:r>
      <w:r w:rsidRPr="00FC66B7">
        <w:rPr>
          <w:spacing w:val="-4"/>
          <w:sz w:val="24"/>
          <w:szCs w:val="24"/>
        </w:rPr>
        <w:t xml:space="preserve"> </w:t>
      </w:r>
      <w:r w:rsidRPr="00FC66B7">
        <w:rPr>
          <w:sz w:val="24"/>
          <w:szCs w:val="24"/>
        </w:rPr>
        <w:t>образовании;</w:t>
      </w:r>
    </w:p>
    <w:p w:rsidR="00202065" w:rsidRPr="00FC66B7" w:rsidRDefault="00202065" w:rsidP="00582418">
      <w:pPr>
        <w:pStyle w:val="a7"/>
        <w:numPr>
          <w:ilvl w:val="1"/>
          <w:numId w:val="113"/>
        </w:numPr>
        <w:tabs>
          <w:tab w:val="left" w:pos="1962"/>
        </w:tabs>
        <w:spacing w:line="360" w:lineRule="auto"/>
        <w:ind w:left="567" w:right="-1" w:firstLine="567"/>
        <w:rPr>
          <w:sz w:val="24"/>
          <w:szCs w:val="24"/>
        </w:rPr>
      </w:pPr>
      <w:r w:rsidRPr="00FC66B7">
        <w:rPr>
          <w:sz w:val="24"/>
          <w:szCs w:val="24"/>
        </w:rPr>
        <w:t>эффективное</w:t>
      </w:r>
      <w:r w:rsidRPr="00FC66B7">
        <w:rPr>
          <w:spacing w:val="1"/>
          <w:sz w:val="24"/>
          <w:szCs w:val="24"/>
        </w:rPr>
        <w:t xml:space="preserve"> </w:t>
      </w:r>
      <w:r w:rsidRPr="00FC66B7">
        <w:rPr>
          <w:sz w:val="24"/>
          <w:szCs w:val="24"/>
        </w:rPr>
        <w:t>управление</w:t>
      </w:r>
      <w:r w:rsidRPr="00FC66B7">
        <w:rPr>
          <w:spacing w:val="1"/>
          <w:sz w:val="24"/>
          <w:szCs w:val="24"/>
        </w:rPr>
        <w:t xml:space="preserve"> </w:t>
      </w:r>
      <w:r w:rsidRPr="00FC66B7">
        <w:rPr>
          <w:sz w:val="24"/>
          <w:szCs w:val="24"/>
        </w:rPr>
        <w:t>ОУ</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условиях</w:t>
      </w:r>
      <w:r w:rsidRPr="00FC66B7">
        <w:rPr>
          <w:spacing w:val="1"/>
          <w:sz w:val="24"/>
          <w:szCs w:val="24"/>
        </w:rPr>
        <w:t xml:space="preserve"> </w:t>
      </w:r>
      <w:r w:rsidRPr="00FC66B7">
        <w:rPr>
          <w:sz w:val="24"/>
          <w:szCs w:val="24"/>
        </w:rPr>
        <w:t>изменения</w:t>
      </w:r>
      <w:r w:rsidRPr="00FC66B7">
        <w:rPr>
          <w:spacing w:val="1"/>
          <w:sz w:val="24"/>
          <w:szCs w:val="24"/>
        </w:rPr>
        <w:t xml:space="preserve"> </w:t>
      </w:r>
      <w:r w:rsidRPr="00FC66B7">
        <w:rPr>
          <w:sz w:val="24"/>
          <w:szCs w:val="24"/>
        </w:rPr>
        <w:t>законодательства</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сфере</w:t>
      </w:r>
      <w:r w:rsidRPr="00FC66B7">
        <w:rPr>
          <w:spacing w:val="1"/>
          <w:sz w:val="24"/>
          <w:szCs w:val="24"/>
        </w:rPr>
        <w:t xml:space="preserve"> </w:t>
      </w:r>
      <w:r w:rsidRPr="00FC66B7">
        <w:rPr>
          <w:sz w:val="24"/>
          <w:szCs w:val="24"/>
        </w:rPr>
        <w:t>образования;</w:t>
      </w:r>
    </w:p>
    <w:p w:rsidR="00202065" w:rsidRPr="00FC66B7" w:rsidRDefault="00202065" w:rsidP="00582418">
      <w:pPr>
        <w:pStyle w:val="a7"/>
        <w:numPr>
          <w:ilvl w:val="1"/>
          <w:numId w:val="113"/>
        </w:numPr>
        <w:tabs>
          <w:tab w:val="left" w:pos="1962"/>
        </w:tabs>
        <w:spacing w:line="360" w:lineRule="auto"/>
        <w:ind w:left="567" w:right="-1" w:firstLine="567"/>
        <w:rPr>
          <w:sz w:val="24"/>
          <w:szCs w:val="24"/>
        </w:rPr>
      </w:pPr>
      <w:r w:rsidRPr="00FC66B7">
        <w:rPr>
          <w:sz w:val="24"/>
          <w:szCs w:val="24"/>
        </w:rPr>
        <w:t>инновационные технологии управления персоналом ОУ и др.</w:t>
      </w:r>
      <w:r w:rsidRPr="00FC66B7">
        <w:rPr>
          <w:spacing w:val="-58"/>
          <w:sz w:val="24"/>
          <w:szCs w:val="24"/>
        </w:rPr>
        <w:t xml:space="preserve"> </w:t>
      </w:r>
      <w:r w:rsidRPr="00FC66B7">
        <w:rPr>
          <w:sz w:val="24"/>
          <w:szCs w:val="24"/>
        </w:rPr>
        <w:t>Формы</w:t>
      </w:r>
      <w:r w:rsidRPr="00FC66B7">
        <w:rPr>
          <w:spacing w:val="-3"/>
          <w:sz w:val="24"/>
          <w:szCs w:val="24"/>
        </w:rPr>
        <w:t xml:space="preserve"> </w:t>
      </w:r>
      <w:r w:rsidRPr="00FC66B7">
        <w:rPr>
          <w:sz w:val="24"/>
          <w:szCs w:val="24"/>
        </w:rPr>
        <w:t>повышения квалификации:</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организация</w:t>
      </w:r>
      <w:r w:rsidRPr="00FC66B7">
        <w:rPr>
          <w:spacing w:val="-4"/>
          <w:sz w:val="24"/>
          <w:szCs w:val="24"/>
        </w:rPr>
        <w:t xml:space="preserve"> </w:t>
      </w:r>
      <w:r w:rsidRPr="00FC66B7">
        <w:rPr>
          <w:sz w:val="24"/>
          <w:szCs w:val="24"/>
        </w:rPr>
        <w:t>курсовой</w:t>
      </w:r>
      <w:r w:rsidRPr="00FC66B7">
        <w:rPr>
          <w:spacing w:val="-4"/>
          <w:sz w:val="24"/>
          <w:szCs w:val="24"/>
        </w:rPr>
        <w:t xml:space="preserve"> </w:t>
      </w:r>
      <w:r w:rsidRPr="00FC66B7">
        <w:rPr>
          <w:sz w:val="24"/>
          <w:szCs w:val="24"/>
        </w:rPr>
        <w:t>подготовки</w:t>
      </w:r>
      <w:r w:rsidRPr="00FC66B7">
        <w:rPr>
          <w:spacing w:val="-3"/>
          <w:sz w:val="24"/>
          <w:szCs w:val="24"/>
        </w:rPr>
        <w:t xml:space="preserve"> </w:t>
      </w:r>
      <w:r w:rsidRPr="00FC66B7">
        <w:rPr>
          <w:sz w:val="24"/>
          <w:szCs w:val="24"/>
        </w:rPr>
        <w:t>для</w:t>
      </w:r>
      <w:r w:rsidRPr="00FC66B7">
        <w:rPr>
          <w:spacing w:val="-4"/>
          <w:sz w:val="24"/>
          <w:szCs w:val="24"/>
        </w:rPr>
        <w:t xml:space="preserve"> </w:t>
      </w:r>
      <w:r w:rsidRPr="00FC66B7">
        <w:rPr>
          <w:sz w:val="24"/>
          <w:szCs w:val="24"/>
        </w:rPr>
        <w:t>педагогов;</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публикация</w:t>
      </w:r>
      <w:r w:rsidRPr="00FC66B7">
        <w:rPr>
          <w:spacing w:val="-4"/>
          <w:sz w:val="24"/>
          <w:szCs w:val="24"/>
        </w:rPr>
        <w:t xml:space="preserve"> </w:t>
      </w:r>
      <w:r w:rsidRPr="00FC66B7">
        <w:rPr>
          <w:sz w:val="24"/>
          <w:szCs w:val="24"/>
        </w:rPr>
        <w:t>методических</w:t>
      </w:r>
      <w:r w:rsidRPr="00FC66B7">
        <w:rPr>
          <w:spacing w:val="-2"/>
          <w:sz w:val="24"/>
          <w:szCs w:val="24"/>
        </w:rPr>
        <w:t xml:space="preserve"> </w:t>
      </w:r>
      <w:r w:rsidRPr="00FC66B7">
        <w:rPr>
          <w:sz w:val="24"/>
          <w:szCs w:val="24"/>
        </w:rPr>
        <w:t>материалов;</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участие</w:t>
      </w:r>
      <w:r w:rsidRPr="00FC66B7">
        <w:rPr>
          <w:spacing w:val="53"/>
          <w:sz w:val="24"/>
          <w:szCs w:val="24"/>
        </w:rPr>
        <w:t xml:space="preserve"> </w:t>
      </w:r>
      <w:r w:rsidRPr="00FC66B7">
        <w:rPr>
          <w:sz w:val="24"/>
          <w:szCs w:val="24"/>
        </w:rPr>
        <w:t>в</w:t>
      </w:r>
      <w:r w:rsidRPr="00FC66B7">
        <w:rPr>
          <w:spacing w:val="56"/>
          <w:sz w:val="24"/>
          <w:szCs w:val="24"/>
        </w:rPr>
        <w:t xml:space="preserve"> </w:t>
      </w:r>
      <w:r w:rsidRPr="00FC66B7">
        <w:rPr>
          <w:sz w:val="24"/>
          <w:szCs w:val="24"/>
        </w:rPr>
        <w:t>научно-практических</w:t>
      </w:r>
      <w:r w:rsidRPr="00FC66B7">
        <w:rPr>
          <w:spacing w:val="56"/>
          <w:sz w:val="24"/>
          <w:szCs w:val="24"/>
        </w:rPr>
        <w:t xml:space="preserve"> </w:t>
      </w:r>
      <w:r w:rsidRPr="00FC66B7">
        <w:rPr>
          <w:sz w:val="24"/>
          <w:szCs w:val="24"/>
        </w:rPr>
        <w:t>конференциях,</w:t>
      </w:r>
      <w:r w:rsidRPr="00FC66B7">
        <w:rPr>
          <w:spacing w:val="54"/>
          <w:sz w:val="24"/>
          <w:szCs w:val="24"/>
        </w:rPr>
        <w:t xml:space="preserve"> </w:t>
      </w:r>
      <w:r w:rsidRPr="00FC66B7">
        <w:rPr>
          <w:sz w:val="24"/>
          <w:szCs w:val="24"/>
        </w:rPr>
        <w:t>в</w:t>
      </w:r>
      <w:r w:rsidRPr="00FC66B7">
        <w:rPr>
          <w:spacing w:val="53"/>
          <w:sz w:val="24"/>
          <w:szCs w:val="24"/>
        </w:rPr>
        <w:t xml:space="preserve"> </w:t>
      </w:r>
      <w:r w:rsidRPr="00FC66B7">
        <w:rPr>
          <w:sz w:val="24"/>
          <w:szCs w:val="24"/>
        </w:rPr>
        <w:t>теоретических</w:t>
      </w:r>
      <w:r w:rsidRPr="00FC66B7">
        <w:rPr>
          <w:spacing w:val="54"/>
          <w:sz w:val="24"/>
          <w:szCs w:val="24"/>
        </w:rPr>
        <w:t xml:space="preserve"> </w:t>
      </w:r>
      <w:r w:rsidRPr="00FC66B7">
        <w:rPr>
          <w:sz w:val="24"/>
          <w:szCs w:val="24"/>
        </w:rPr>
        <w:t>и</w:t>
      </w:r>
      <w:r w:rsidRPr="00FC66B7">
        <w:rPr>
          <w:spacing w:val="1"/>
          <w:sz w:val="24"/>
          <w:szCs w:val="24"/>
        </w:rPr>
        <w:t xml:space="preserve"> </w:t>
      </w:r>
      <w:r w:rsidRPr="00FC66B7">
        <w:rPr>
          <w:sz w:val="24"/>
          <w:szCs w:val="24"/>
        </w:rPr>
        <w:t xml:space="preserve">практических </w:t>
      </w:r>
      <w:r w:rsidRPr="00FC66B7">
        <w:rPr>
          <w:spacing w:val="-57"/>
          <w:sz w:val="24"/>
          <w:szCs w:val="24"/>
        </w:rPr>
        <w:t xml:space="preserve"> </w:t>
      </w:r>
      <w:r w:rsidRPr="00FC66B7">
        <w:rPr>
          <w:sz w:val="24"/>
          <w:szCs w:val="24"/>
        </w:rPr>
        <w:t>семинарах,</w:t>
      </w:r>
      <w:r w:rsidRPr="00FC66B7">
        <w:rPr>
          <w:spacing w:val="-1"/>
          <w:sz w:val="24"/>
          <w:szCs w:val="24"/>
        </w:rPr>
        <w:t xml:space="preserve"> </w:t>
      </w:r>
      <w:r w:rsidRPr="00FC66B7">
        <w:rPr>
          <w:sz w:val="24"/>
          <w:szCs w:val="24"/>
        </w:rPr>
        <w:t>мастер-классах, различных</w:t>
      </w:r>
      <w:r w:rsidRPr="00FC66B7">
        <w:rPr>
          <w:spacing w:val="2"/>
          <w:sz w:val="24"/>
          <w:szCs w:val="24"/>
        </w:rPr>
        <w:t xml:space="preserve"> </w:t>
      </w:r>
      <w:r w:rsidRPr="00FC66B7">
        <w:rPr>
          <w:sz w:val="24"/>
          <w:szCs w:val="24"/>
        </w:rPr>
        <w:t>конкурсах</w:t>
      </w:r>
      <w:r w:rsidRPr="00FC66B7">
        <w:rPr>
          <w:spacing w:val="1"/>
          <w:sz w:val="24"/>
          <w:szCs w:val="24"/>
        </w:rPr>
        <w:t xml:space="preserve"> </w:t>
      </w:r>
      <w:r w:rsidRPr="00FC66B7">
        <w:rPr>
          <w:sz w:val="24"/>
          <w:szCs w:val="24"/>
        </w:rPr>
        <w:t>и т.д.</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дистанционное</w:t>
      </w:r>
      <w:r w:rsidRPr="00FC66B7">
        <w:rPr>
          <w:spacing w:val="-4"/>
          <w:sz w:val="24"/>
          <w:szCs w:val="24"/>
        </w:rPr>
        <w:t xml:space="preserve"> </w:t>
      </w:r>
      <w:r w:rsidRPr="00FC66B7">
        <w:rPr>
          <w:sz w:val="24"/>
          <w:szCs w:val="24"/>
        </w:rPr>
        <w:t>обучение;</w:t>
      </w:r>
    </w:p>
    <w:p w:rsidR="00202065" w:rsidRPr="00FC66B7" w:rsidRDefault="00202065" w:rsidP="00582418">
      <w:pPr>
        <w:pStyle w:val="a7"/>
        <w:numPr>
          <w:ilvl w:val="0"/>
          <w:numId w:val="114"/>
        </w:numPr>
        <w:tabs>
          <w:tab w:val="left" w:pos="1526"/>
        </w:tabs>
        <w:spacing w:line="360" w:lineRule="auto"/>
        <w:ind w:left="567" w:right="-1" w:firstLine="567"/>
        <w:rPr>
          <w:sz w:val="24"/>
          <w:szCs w:val="24"/>
        </w:rPr>
      </w:pPr>
      <w:r w:rsidRPr="00FC66B7">
        <w:rPr>
          <w:sz w:val="24"/>
          <w:szCs w:val="24"/>
        </w:rPr>
        <w:t>проектная</w:t>
      </w:r>
      <w:r w:rsidRPr="00FC66B7">
        <w:rPr>
          <w:spacing w:val="-4"/>
          <w:sz w:val="24"/>
          <w:szCs w:val="24"/>
        </w:rPr>
        <w:t xml:space="preserve"> </w:t>
      </w:r>
      <w:r w:rsidRPr="00FC66B7">
        <w:rPr>
          <w:sz w:val="24"/>
          <w:szCs w:val="24"/>
        </w:rPr>
        <w:t>деятельность.</w:t>
      </w:r>
    </w:p>
    <w:p w:rsidR="00202065" w:rsidRPr="00FC66B7" w:rsidRDefault="00202065" w:rsidP="00202065">
      <w:pPr>
        <w:pStyle w:val="a3"/>
        <w:spacing w:line="360" w:lineRule="auto"/>
        <w:ind w:left="567" w:right="-1" w:firstLine="567"/>
      </w:pPr>
      <w:r w:rsidRPr="00FC66B7">
        <w:t>Непрерывность</w:t>
      </w:r>
      <w:r w:rsidRPr="00FC66B7">
        <w:rPr>
          <w:spacing w:val="1"/>
        </w:rPr>
        <w:t xml:space="preserve"> </w:t>
      </w:r>
      <w:r w:rsidRPr="00FC66B7">
        <w:t>профессионального</w:t>
      </w:r>
      <w:r w:rsidRPr="00FC66B7">
        <w:rPr>
          <w:spacing w:val="1"/>
        </w:rPr>
        <w:t xml:space="preserve"> </w:t>
      </w:r>
      <w:r w:rsidRPr="00FC66B7">
        <w:t>развития</w:t>
      </w:r>
      <w:r w:rsidRPr="00FC66B7">
        <w:rPr>
          <w:spacing w:val="1"/>
        </w:rPr>
        <w:t xml:space="preserve"> </w:t>
      </w:r>
      <w:r w:rsidRPr="00FC66B7">
        <w:t>работников</w:t>
      </w:r>
      <w:r w:rsidRPr="00FC66B7">
        <w:rPr>
          <w:spacing w:val="1"/>
        </w:rPr>
        <w:t xml:space="preserve"> </w:t>
      </w:r>
      <w:r w:rsidRPr="00FC66B7">
        <w:t>организации,</w:t>
      </w:r>
      <w:r w:rsidRPr="00FC66B7">
        <w:rPr>
          <w:spacing w:val="-57"/>
        </w:rPr>
        <w:t xml:space="preserve"> </w:t>
      </w:r>
      <w:r w:rsidRPr="00FC66B7">
        <w:t>осуществляющей</w:t>
      </w:r>
      <w:r w:rsidRPr="00FC66B7">
        <w:rPr>
          <w:spacing w:val="1"/>
        </w:rPr>
        <w:t xml:space="preserve"> </w:t>
      </w:r>
      <w:r w:rsidRPr="00FC66B7">
        <w:t>образовательную</w:t>
      </w:r>
      <w:r w:rsidRPr="00FC66B7">
        <w:rPr>
          <w:spacing w:val="1"/>
        </w:rPr>
        <w:t xml:space="preserve"> </w:t>
      </w:r>
      <w:r w:rsidRPr="00FC66B7">
        <w:t>деятельность</w:t>
      </w:r>
      <w:r w:rsidRPr="00FC66B7">
        <w:rPr>
          <w:spacing w:val="1"/>
        </w:rPr>
        <w:t xml:space="preserve"> </w:t>
      </w:r>
      <w:r w:rsidRPr="00FC66B7">
        <w:t>по</w:t>
      </w:r>
      <w:r w:rsidRPr="00FC66B7">
        <w:rPr>
          <w:spacing w:val="1"/>
        </w:rPr>
        <w:t xml:space="preserve"> </w:t>
      </w:r>
      <w:r w:rsidRPr="00FC66B7">
        <w:t>основным</w:t>
      </w:r>
      <w:r w:rsidRPr="00FC66B7">
        <w:rPr>
          <w:spacing w:val="1"/>
        </w:rPr>
        <w:t xml:space="preserve"> </w:t>
      </w:r>
      <w:r w:rsidRPr="00FC66B7">
        <w:t>образовательным</w:t>
      </w:r>
      <w:r w:rsidRPr="00FC66B7">
        <w:rPr>
          <w:spacing w:val="1"/>
        </w:rPr>
        <w:t xml:space="preserve"> </w:t>
      </w:r>
      <w:r w:rsidRPr="00FC66B7">
        <w:t>программам</w:t>
      </w:r>
      <w:r w:rsidRPr="00FC66B7">
        <w:rPr>
          <w:spacing w:val="1"/>
        </w:rPr>
        <w:t xml:space="preserve"> </w:t>
      </w:r>
      <w:r>
        <w:t>основного</w:t>
      </w:r>
      <w:r w:rsidRPr="00FC66B7">
        <w:rPr>
          <w:spacing w:val="1"/>
        </w:rPr>
        <w:t xml:space="preserve"> </w:t>
      </w:r>
      <w:r w:rsidRPr="00FC66B7">
        <w:t>общего</w:t>
      </w:r>
      <w:r w:rsidRPr="00FC66B7">
        <w:rPr>
          <w:spacing w:val="1"/>
        </w:rPr>
        <w:t xml:space="preserve"> </w:t>
      </w:r>
      <w:r w:rsidRPr="00FC66B7">
        <w:t>образования,</w:t>
      </w:r>
      <w:r w:rsidRPr="00FC66B7">
        <w:rPr>
          <w:spacing w:val="1"/>
        </w:rPr>
        <w:t xml:space="preserve"> </w:t>
      </w:r>
      <w:r w:rsidRPr="00FC66B7">
        <w:t>должна</w:t>
      </w:r>
      <w:r w:rsidRPr="00FC66B7">
        <w:rPr>
          <w:spacing w:val="1"/>
        </w:rPr>
        <w:t xml:space="preserve"> </w:t>
      </w:r>
      <w:r w:rsidRPr="00FC66B7">
        <w:t>обеспечиваться</w:t>
      </w:r>
      <w:r w:rsidRPr="00FC66B7">
        <w:rPr>
          <w:spacing w:val="1"/>
        </w:rPr>
        <w:t xml:space="preserve"> </w:t>
      </w:r>
      <w:r w:rsidRPr="00FC66B7">
        <w:t>освоением</w:t>
      </w:r>
      <w:r w:rsidRPr="00FC66B7">
        <w:rPr>
          <w:spacing w:val="1"/>
        </w:rPr>
        <w:t xml:space="preserve"> </w:t>
      </w:r>
      <w:r w:rsidRPr="00FC66B7">
        <w:t>работниками</w:t>
      </w:r>
      <w:r w:rsidRPr="00FC66B7">
        <w:rPr>
          <w:spacing w:val="1"/>
        </w:rPr>
        <w:t xml:space="preserve"> </w:t>
      </w:r>
      <w:r w:rsidRPr="00FC66B7">
        <w:t>организации,</w:t>
      </w:r>
      <w:r w:rsidRPr="00FC66B7">
        <w:rPr>
          <w:spacing w:val="1"/>
        </w:rPr>
        <w:t xml:space="preserve"> </w:t>
      </w:r>
      <w:r w:rsidRPr="00FC66B7">
        <w:t>осуществляющей</w:t>
      </w:r>
      <w:r w:rsidRPr="00FC66B7">
        <w:rPr>
          <w:spacing w:val="1"/>
        </w:rPr>
        <w:t xml:space="preserve"> </w:t>
      </w:r>
      <w:r w:rsidRPr="00FC66B7">
        <w:t>образовательную</w:t>
      </w:r>
      <w:r w:rsidRPr="00FC66B7">
        <w:rPr>
          <w:spacing w:val="1"/>
        </w:rPr>
        <w:t xml:space="preserve"> </w:t>
      </w:r>
      <w:r w:rsidRPr="00FC66B7">
        <w:t>деятельность,</w:t>
      </w:r>
      <w:r w:rsidRPr="00FC66B7">
        <w:rPr>
          <w:spacing w:val="1"/>
        </w:rPr>
        <w:t xml:space="preserve"> </w:t>
      </w:r>
      <w:r w:rsidRPr="00FC66B7">
        <w:t xml:space="preserve">дополнительных профессиональных программ по профилю педагогической </w:t>
      </w:r>
      <w:r w:rsidRPr="00FC66B7">
        <w:lastRenderedPageBreak/>
        <w:t>деятельности</w:t>
      </w:r>
      <w:r w:rsidRPr="00FC66B7">
        <w:rPr>
          <w:spacing w:val="1"/>
        </w:rPr>
        <w:t xml:space="preserve"> </w:t>
      </w:r>
      <w:r w:rsidRPr="00FC66B7">
        <w:t>не</w:t>
      </w:r>
      <w:r w:rsidRPr="00FC66B7">
        <w:rPr>
          <w:spacing w:val="-2"/>
        </w:rPr>
        <w:t xml:space="preserve"> </w:t>
      </w:r>
      <w:r w:rsidRPr="00FC66B7">
        <w:t>реже</w:t>
      </w:r>
      <w:r w:rsidRPr="00FC66B7">
        <w:rPr>
          <w:spacing w:val="-2"/>
        </w:rPr>
        <w:t xml:space="preserve"> </w:t>
      </w:r>
      <w:r w:rsidRPr="00FC66B7">
        <w:t>чем</w:t>
      </w:r>
      <w:r w:rsidRPr="00FC66B7">
        <w:rPr>
          <w:spacing w:val="-1"/>
        </w:rPr>
        <w:t xml:space="preserve"> </w:t>
      </w:r>
      <w:r w:rsidRPr="00FC66B7">
        <w:t>один раз в</w:t>
      </w:r>
      <w:r w:rsidRPr="00FC66B7">
        <w:rPr>
          <w:spacing w:val="-1"/>
        </w:rPr>
        <w:t xml:space="preserve"> </w:t>
      </w:r>
      <w:r w:rsidRPr="00FC66B7">
        <w:t>три</w:t>
      </w:r>
      <w:r w:rsidRPr="00FC66B7">
        <w:rPr>
          <w:spacing w:val="1"/>
        </w:rPr>
        <w:t xml:space="preserve"> </w:t>
      </w:r>
      <w:r w:rsidRPr="00FC66B7">
        <w:t>года.</w:t>
      </w:r>
    </w:p>
    <w:p w:rsidR="00202065" w:rsidRPr="00FC66B7" w:rsidRDefault="00202065" w:rsidP="00202065">
      <w:pPr>
        <w:pStyle w:val="a3"/>
        <w:spacing w:line="360" w:lineRule="auto"/>
        <w:ind w:left="567" w:right="-1" w:firstLine="567"/>
      </w:pPr>
      <w:r w:rsidRPr="00FC66B7">
        <w:t>Широкий</w:t>
      </w:r>
      <w:r w:rsidRPr="00FC66B7">
        <w:rPr>
          <w:spacing w:val="1"/>
        </w:rPr>
        <w:t xml:space="preserve"> </w:t>
      </w:r>
      <w:r w:rsidRPr="00FC66B7">
        <w:t>спектр</w:t>
      </w:r>
      <w:r w:rsidRPr="00FC66B7">
        <w:rPr>
          <w:spacing w:val="1"/>
        </w:rPr>
        <w:t xml:space="preserve"> </w:t>
      </w:r>
      <w:r w:rsidRPr="00FC66B7">
        <w:t>образовательных</w:t>
      </w:r>
      <w:r w:rsidRPr="00FC66B7">
        <w:rPr>
          <w:spacing w:val="1"/>
        </w:rPr>
        <w:t xml:space="preserve"> </w:t>
      </w:r>
      <w:r w:rsidRPr="00FC66B7">
        <w:t>программ</w:t>
      </w:r>
      <w:r w:rsidRPr="00FC66B7">
        <w:rPr>
          <w:spacing w:val="1"/>
        </w:rPr>
        <w:t xml:space="preserve"> </w:t>
      </w:r>
      <w:r w:rsidRPr="00FC66B7">
        <w:t>переподготовки</w:t>
      </w:r>
      <w:r w:rsidRPr="00FC66B7">
        <w:rPr>
          <w:spacing w:val="1"/>
        </w:rPr>
        <w:t xml:space="preserve"> </w:t>
      </w:r>
      <w:r w:rsidRPr="00FC66B7">
        <w:t>и</w:t>
      </w:r>
      <w:r w:rsidRPr="00FC66B7">
        <w:rPr>
          <w:spacing w:val="1"/>
        </w:rPr>
        <w:t xml:space="preserve"> </w:t>
      </w:r>
      <w:r w:rsidRPr="00FC66B7">
        <w:t>повышения</w:t>
      </w:r>
      <w:r w:rsidRPr="00FC66B7">
        <w:rPr>
          <w:spacing w:val="1"/>
        </w:rPr>
        <w:t xml:space="preserve"> </w:t>
      </w:r>
      <w:r w:rsidRPr="00FC66B7">
        <w:t>квалификации</w:t>
      </w:r>
      <w:r w:rsidRPr="00FC66B7">
        <w:rPr>
          <w:spacing w:val="1"/>
        </w:rPr>
        <w:t xml:space="preserve"> </w:t>
      </w:r>
      <w:r w:rsidRPr="00FC66B7">
        <w:t>предоставляет</w:t>
      </w:r>
      <w:r w:rsidRPr="00FC66B7">
        <w:rPr>
          <w:spacing w:val="1"/>
        </w:rPr>
        <w:t xml:space="preserve"> </w:t>
      </w:r>
      <w:r w:rsidRPr="00FC66B7">
        <w:t>возможность</w:t>
      </w:r>
      <w:r w:rsidRPr="00FC66B7">
        <w:rPr>
          <w:spacing w:val="1"/>
        </w:rPr>
        <w:t xml:space="preserve"> </w:t>
      </w:r>
      <w:r w:rsidRPr="00FC66B7">
        <w:t>педагогам</w:t>
      </w:r>
      <w:r w:rsidRPr="00FC66B7">
        <w:rPr>
          <w:spacing w:val="1"/>
        </w:rPr>
        <w:t xml:space="preserve"> </w:t>
      </w:r>
      <w:r w:rsidRPr="00FC66B7">
        <w:t>форму</w:t>
      </w:r>
      <w:r w:rsidRPr="00FC66B7">
        <w:rPr>
          <w:spacing w:val="1"/>
        </w:rPr>
        <w:t xml:space="preserve"> </w:t>
      </w:r>
      <w:r w:rsidRPr="00FC66B7">
        <w:t>повышения</w:t>
      </w:r>
      <w:r w:rsidRPr="00FC66B7">
        <w:rPr>
          <w:spacing w:val="1"/>
        </w:rPr>
        <w:t xml:space="preserve"> </w:t>
      </w:r>
      <w:r w:rsidRPr="00FC66B7">
        <w:t>своей</w:t>
      </w:r>
      <w:r w:rsidRPr="00FC66B7">
        <w:rPr>
          <w:spacing w:val="1"/>
        </w:rPr>
        <w:t xml:space="preserve"> </w:t>
      </w:r>
      <w:r w:rsidRPr="00FC66B7">
        <w:t>профессиональной компетентности в зависимости от интересов педагогов, в свою очередь</w:t>
      </w:r>
      <w:r w:rsidRPr="00FC66B7">
        <w:rPr>
          <w:spacing w:val="-57"/>
        </w:rPr>
        <w:t xml:space="preserve"> </w:t>
      </w:r>
      <w:r w:rsidRPr="00FC66B7">
        <w:t>обусловленных образовательными потребностями</w:t>
      </w:r>
      <w:r w:rsidRPr="00FC66B7">
        <w:rPr>
          <w:spacing w:val="2"/>
        </w:rPr>
        <w:t xml:space="preserve"> </w:t>
      </w:r>
      <w:r w:rsidRPr="00FC66B7">
        <w:t>учащихся.</w:t>
      </w:r>
    </w:p>
    <w:p w:rsidR="00202065" w:rsidRPr="00FC66B7" w:rsidRDefault="00202065" w:rsidP="00202065">
      <w:pPr>
        <w:pStyle w:val="a3"/>
        <w:spacing w:line="360" w:lineRule="auto"/>
        <w:ind w:left="567" w:right="-1" w:firstLine="567"/>
      </w:pPr>
      <w:r w:rsidRPr="00FC66B7">
        <w:t>Педагоги проходят обучение в ЧИРОиПК г.Анадырь и др., как в очной форме, так и на</w:t>
      </w:r>
      <w:r w:rsidRPr="00FC66B7">
        <w:rPr>
          <w:spacing w:val="1"/>
        </w:rPr>
        <w:t xml:space="preserve"> </w:t>
      </w:r>
      <w:r w:rsidRPr="00FC66B7">
        <w:t>основе</w:t>
      </w:r>
      <w:r w:rsidRPr="00FC66B7">
        <w:rPr>
          <w:spacing w:val="-3"/>
        </w:rPr>
        <w:t xml:space="preserve"> </w:t>
      </w:r>
      <w:r w:rsidRPr="00FC66B7">
        <w:t>дистанционных</w:t>
      </w:r>
      <w:r w:rsidRPr="00FC66B7">
        <w:rPr>
          <w:spacing w:val="-1"/>
        </w:rPr>
        <w:t xml:space="preserve"> </w:t>
      </w:r>
      <w:r w:rsidRPr="00FC66B7">
        <w:t>технологий.</w:t>
      </w:r>
    </w:p>
    <w:p w:rsidR="00202065" w:rsidRPr="00FC66B7" w:rsidRDefault="00202065" w:rsidP="00202065">
      <w:pPr>
        <w:pStyle w:val="a3"/>
        <w:tabs>
          <w:tab w:val="left" w:pos="0"/>
        </w:tabs>
        <w:spacing w:line="360" w:lineRule="auto"/>
        <w:ind w:left="567" w:right="-1" w:firstLine="567"/>
        <w:rPr>
          <w:b/>
        </w:rPr>
      </w:pPr>
      <w:r w:rsidRPr="00FC66B7">
        <w:rPr>
          <w:b/>
        </w:rPr>
        <w:t>3.5.2. Психолого-педагогические</w:t>
      </w:r>
      <w:r w:rsidRPr="00FC66B7">
        <w:rPr>
          <w:b/>
          <w:spacing w:val="1"/>
        </w:rPr>
        <w:t xml:space="preserve"> </w:t>
      </w:r>
      <w:r w:rsidRPr="00FC66B7">
        <w:rPr>
          <w:b/>
        </w:rPr>
        <w:t>условия</w:t>
      </w:r>
      <w:r w:rsidRPr="00FC66B7">
        <w:rPr>
          <w:b/>
          <w:spacing w:val="1"/>
        </w:rPr>
        <w:t xml:space="preserve"> </w:t>
      </w:r>
      <w:r w:rsidRPr="00FC66B7">
        <w:rPr>
          <w:b/>
        </w:rPr>
        <w:t>реализации</w:t>
      </w:r>
      <w:r w:rsidRPr="00FC66B7">
        <w:rPr>
          <w:b/>
          <w:spacing w:val="1"/>
        </w:rPr>
        <w:t xml:space="preserve"> </w:t>
      </w:r>
      <w:r w:rsidRPr="00FC66B7">
        <w:rPr>
          <w:b/>
        </w:rPr>
        <w:t>основной</w:t>
      </w:r>
      <w:r w:rsidRPr="00FC66B7">
        <w:rPr>
          <w:b/>
          <w:spacing w:val="1"/>
        </w:rPr>
        <w:t xml:space="preserve"> </w:t>
      </w:r>
      <w:r w:rsidRPr="00FC66B7">
        <w:rPr>
          <w:b/>
        </w:rPr>
        <w:t>образовательной</w:t>
      </w:r>
      <w:r w:rsidRPr="00FC66B7">
        <w:rPr>
          <w:b/>
          <w:spacing w:val="-2"/>
        </w:rPr>
        <w:t xml:space="preserve"> </w:t>
      </w:r>
      <w:r w:rsidRPr="00FC66B7">
        <w:rPr>
          <w:b/>
        </w:rPr>
        <w:t>программы</w:t>
      </w:r>
      <w:r w:rsidRPr="00FC66B7">
        <w:rPr>
          <w:b/>
          <w:spacing w:val="-2"/>
        </w:rPr>
        <w:t xml:space="preserve"> </w:t>
      </w:r>
      <w:r>
        <w:rPr>
          <w:b/>
        </w:rPr>
        <w:t>основ</w:t>
      </w:r>
      <w:r w:rsidRPr="00FC66B7">
        <w:rPr>
          <w:b/>
        </w:rPr>
        <w:t>ного</w:t>
      </w:r>
      <w:r w:rsidRPr="00FC66B7">
        <w:rPr>
          <w:b/>
          <w:spacing w:val="-1"/>
        </w:rPr>
        <w:t xml:space="preserve"> </w:t>
      </w:r>
      <w:r w:rsidRPr="00FC66B7">
        <w:rPr>
          <w:b/>
        </w:rPr>
        <w:t>общего</w:t>
      </w:r>
      <w:r w:rsidRPr="00FC66B7">
        <w:rPr>
          <w:b/>
          <w:spacing w:val="-2"/>
        </w:rPr>
        <w:t xml:space="preserve"> </w:t>
      </w:r>
      <w:r w:rsidRPr="00FC66B7">
        <w:rPr>
          <w:b/>
        </w:rPr>
        <w:t>образования</w:t>
      </w:r>
    </w:p>
    <w:p w:rsidR="00202065" w:rsidRPr="00FC66B7" w:rsidRDefault="00202065" w:rsidP="00202065">
      <w:pPr>
        <w:spacing w:line="360" w:lineRule="auto"/>
        <w:ind w:left="567" w:right="-1" w:firstLine="567"/>
        <w:jc w:val="both"/>
        <w:rPr>
          <w:sz w:val="24"/>
          <w:szCs w:val="24"/>
        </w:rPr>
      </w:pPr>
      <w:r w:rsidRPr="00FC66B7">
        <w:rPr>
          <w:sz w:val="24"/>
          <w:szCs w:val="24"/>
        </w:rPr>
        <w:t>Психолого-педагогические условия, созданные в образовательной организации, обеспечив</w:t>
      </w:r>
      <w:r>
        <w:rPr>
          <w:sz w:val="24"/>
          <w:szCs w:val="24"/>
        </w:rPr>
        <w:t>ают исполнение требований ФГОС О</w:t>
      </w:r>
      <w:r w:rsidRPr="00FC66B7">
        <w:rPr>
          <w:sz w:val="24"/>
          <w:szCs w:val="24"/>
        </w:rPr>
        <w:t xml:space="preserve">ОО к реализации </w:t>
      </w:r>
      <w:r w:rsidRPr="00FC66B7">
        <w:rPr>
          <w:w w:val="95"/>
          <w:sz w:val="24"/>
          <w:szCs w:val="24"/>
        </w:rPr>
        <w:t xml:space="preserve">основной образовательной программы </w:t>
      </w:r>
      <w:r>
        <w:rPr>
          <w:w w:val="95"/>
          <w:sz w:val="24"/>
          <w:szCs w:val="24"/>
        </w:rPr>
        <w:t>основного</w:t>
      </w:r>
      <w:r w:rsidRPr="00FC66B7">
        <w:rPr>
          <w:w w:val="95"/>
          <w:sz w:val="24"/>
          <w:szCs w:val="24"/>
        </w:rPr>
        <w:t xml:space="preserve"> общего обра</w:t>
      </w:r>
      <w:r w:rsidRPr="00FC66B7">
        <w:rPr>
          <w:sz w:val="24"/>
          <w:szCs w:val="24"/>
        </w:rPr>
        <w:t>зования, в частности:</w:t>
      </w:r>
    </w:p>
    <w:p w:rsidR="00202065" w:rsidRPr="00FC66B7" w:rsidRDefault="00202065" w:rsidP="00582418">
      <w:pPr>
        <w:pStyle w:val="a7"/>
        <w:numPr>
          <w:ilvl w:val="0"/>
          <w:numId w:val="117"/>
        </w:numPr>
        <w:spacing w:line="360" w:lineRule="auto"/>
        <w:ind w:left="567" w:right="-1" w:firstLine="567"/>
        <w:rPr>
          <w:sz w:val="24"/>
          <w:szCs w:val="24"/>
        </w:rPr>
      </w:pPr>
      <w:r w:rsidRPr="00FC66B7">
        <w:rPr>
          <w:w w:val="95"/>
          <w:sz w:val="24"/>
          <w:szCs w:val="24"/>
        </w:rPr>
        <w:t>обеспечивают преемственность содержания и форм орга</w:t>
      </w:r>
      <w:r w:rsidRPr="00FC66B7">
        <w:rPr>
          <w:sz w:val="24"/>
          <w:szCs w:val="24"/>
        </w:rPr>
        <w:t>низации образовательной деятельности при реализации обра</w:t>
      </w:r>
      <w:r w:rsidRPr="00FC66B7">
        <w:rPr>
          <w:w w:val="95"/>
          <w:sz w:val="24"/>
          <w:szCs w:val="24"/>
        </w:rPr>
        <w:t xml:space="preserve">зовательных программ </w:t>
      </w:r>
      <w:r>
        <w:rPr>
          <w:w w:val="95"/>
          <w:sz w:val="24"/>
          <w:szCs w:val="24"/>
        </w:rPr>
        <w:t>основного</w:t>
      </w:r>
      <w:r w:rsidRPr="00FC66B7">
        <w:rPr>
          <w:w w:val="95"/>
          <w:sz w:val="24"/>
          <w:szCs w:val="24"/>
        </w:rPr>
        <w:t>, основного и среднего обще</w:t>
      </w:r>
      <w:r w:rsidRPr="00FC66B7">
        <w:rPr>
          <w:sz w:val="24"/>
          <w:szCs w:val="24"/>
        </w:rPr>
        <w:t>го образования;</w:t>
      </w:r>
    </w:p>
    <w:p w:rsidR="00202065" w:rsidRPr="00FC66B7" w:rsidRDefault="00202065" w:rsidP="00582418">
      <w:pPr>
        <w:pStyle w:val="a7"/>
        <w:numPr>
          <w:ilvl w:val="0"/>
          <w:numId w:val="117"/>
        </w:numPr>
        <w:spacing w:line="360" w:lineRule="auto"/>
        <w:ind w:left="567" w:right="-1" w:firstLine="567"/>
        <w:rPr>
          <w:sz w:val="24"/>
          <w:szCs w:val="24"/>
        </w:rPr>
      </w:pPr>
      <w:r w:rsidRPr="00FC66B7">
        <w:rPr>
          <w:spacing w:val="-1"/>
          <w:sz w:val="24"/>
          <w:szCs w:val="24"/>
        </w:rPr>
        <w:t xml:space="preserve">способствуют социально-психологической адаптации </w:t>
      </w:r>
      <w:r w:rsidRPr="00FC66B7">
        <w:rPr>
          <w:sz w:val="24"/>
          <w:szCs w:val="24"/>
        </w:rPr>
        <w:t>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202065" w:rsidRPr="00FC66B7" w:rsidRDefault="00202065" w:rsidP="00582418">
      <w:pPr>
        <w:pStyle w:val="a7"/>
        <w:numPr>
          <w:ilvl w:val="0"/>
          <w:numId w:val="117"/>
        </w:numPr>
        <w:spacing w:line="360" w:lineRule="auto"/>
        <w:ind w:left="567" w:right="-1" w:firstLine="567"/>
        <w:rPr>
          <w:sz w:val="24"/>
          <w:szCs w:val="24"/>
        </w:rPr>
      </w:pPr>
      <w:r w:rsidRPr="00FC66B7">
        <w:rPr>
          <w:w w:val="95"/>
          <w:sz w:val="24"/>
          <w:szCs w:val="24"/>
        </w:rPr>
        <w:t>способствуют формированию и развитию психолого-педагогической компетентности работников образовательной орга</w:t>
      </w:r>
      <w:r w:rsidRPr="00FC66B7">
        <w:rPr>
          <w:sz w:val="24"/>
          <w:szCs w:val="24"/>
        </w:rPr>
        <w:t>низации и родителей (законных представителей) несовершеннолетних обучающихся;</w:t>
      </w:r>
    </w:p>
    <w:p w:rsidR="00202065" w:rsidRPr="00FC66B7" w:rsidRDefault="00202065" w:rsidP="00582418">
      <w:pPr>
        <w:pStyle w:val="a7"/>
        <w:numPr>
          <w:ilvl w:val="0"/>
          <w:numId w:val="117"/>
        </w:numPr>
        <w:spacing w:line="360" w:lineRule="auto"/>
        <w:ind w:left="567" w:right="-1" w:firstLine="567"/>
        <w:rPr>
          <w:sz w:val="24"/>
          <w:szCs w:val="24"/>
        </w:rPr>
      </w:pPr>
      <w:r w:rsidRPr="00FC66B7">
        <w:rPr>
          <w:w w:val="95"/>
          <w:sz w:val="24"/>
          <w:szCs w:val="24"/>
        </w:rPr>
        <w:t>обеспечивают профилактику формирования у обучающихся девиантных форм поведения, агрессии и повышенной трево</w:t>
      </w:r>
      <w:r w:rsidRPr="00FC66B7">
        <w:rPr>
          <w:sz w:val="24"/>
          <w:szCs w:val="24"/>
        </w:rPr>
        <w:t>жности.</w:t>
      </w:r>
    </w:p>
    <w:p w:rsidR="00202065" w:rsidRPr="00A3481C" w:rsidRDefault="00202065" w:rsidP="00202065">
      <w:pPr>
        <w:pStyle w:val="-"/>
        <w:rPr>
          <w:sz w:val="24"/>
          <w:szCs w:val="24"/>
        </w:rPr>
      </w:pPr>
      <w:r w:rsidRPr="00A3481C">
        <w:rPr>
          <w:sz w:val="24"/>
          <w:szCs w:val="24"/>
        </w:rPr>
        <w:t xml:space="preserve">В МБОУ «Центр образования с. Усть-Белая» психолого-педагогическое </w:t>
      </w:r>
      <w:r w:rsidRPr="00A3481C">
        <w:rPr>
          <w:w w:val="95"/>
          <w:sz w:val="24"/>
          <w:szCs w:val="24"/>
        </w:rPr>
        <w:t>сопровождение</w:t>
      </w:r>
      <w:r>
        <w:rPr>
          <w:w w:val="95"/>
          <w:sz w:val="24"/>
          <w:szCs w:val="24"/>
        </w:rPr>
        <w:t xml:space="preserve"> реализации программы основного </w:t>
      </w:r>
      <w:r w:rsidRPr="00A3481C">
        <w:rPr>
          <w:w w:val="95"/>
          <w:sz w:val="24"/>
          <w:szCs w:val="24"/>
        </w:rPr>
        <w:t xml:space="preserve"> общего образования осуществляется квалифицированными специалиста</w:t>
      </w:r>
      <w:r w:rsidRPr="00A3481C">
        <w:rPr>
          <w:sz w:val="24"/>
          <w:szCs w:val="24"/>
        </w:rPr>
        <w:t>ми:</w:t>
      </w:r>
    </w:p>
    <w:p w:rsidR="00202065" w:rsidRPr="00FC66B7" w:rsidRDefault="00202065" w:rsidP="00202065">
      <w:pPr>
        <w:spacing w:line="360" w:lineRule="auto"/>
        <w:ind w:left="567" w:right="-1" w:firstLine="567"/>
        <w:jc w:val="both"/>
        <w:rPr>
          <w:sz w:val="24"/>
          <w:szCs w:val="24"/>
        </w:rPr>
      </w:pPr>
      <w:r w:rsidRPr="00FC66B7">
        <w:rPr>
          <w:sz w:val="24"/>
          <w:szCs w:val="24"/>
        </w:rPr>
        <w:t>педагогом-психологом (</w:t>
      </w:r>
      <w:r>
        <w:rPr>
          <w:sz w:val="24"/>
          <w:szCs w:val="24"/>
        </w:rPr>
        <w:t>Игнатьева М.В</w:t>
      </w:r>
      <w:r w:rsidRPr="00FC66B7">
        <w:rPr>
          <w:sz w:val="24"/>
          <w:szCs w:val="24"/>
        </w:rPr>
        <w:t>.);</w:t>
      </w:r>
    </w:p>
    <w:p w:rsidR="00202065" w:rsidRPr="00FC66B7" w:rsidRDefault="00202065" w:rsidP="00202065">
      <w:pPr>
        <w:spacing w:line="360" w:lineRule="auto"/>
        <w:ind w:left="567" w:right="-1" w:firstLine="567"/>
        <w:jc w:val="both"/>
        <w:rPr>
          <w:spacing w:val="-1"/>
          <w:sz w:val="24"/>
          <w:szCs w:val="24"/>
        </w:rPr>
      </w:pPr>
      <w:r w:rsidRPr="00FC66B7">
        <w:rPr>
          <w:sz w:val="24"/>
          <w:szCs w:val="24"/>
        </w:rPr>
        <w:t>учителем-логопедом (</w:t>
      </w:r>
      <w:r>
        <w:rPr>
          <w:sz w:val="24"/>
          <w:szCs w:val="24"/>
        </w:rPr>
        <w:t>Табакарь Д.В</w:t>
      </w:r>
      <w:r w:rsidRPr="00FC66B7">
        <w:rPr>
          <w:sz w:val="24"/>
          <w:szCs w:val="24"/>
        </w:rPr>
        <w:t>.);</w:t>
      </w:r>
    </w:p>
    <w:p w:rsidR="00202065" w:rsidRPr="00FC66B7" w:rsidRDefault="00202065" w:rsidP="00202065">
      <w:pPr>
        <w:spacing w:line="360" w:lineRule="auto"/>
        <w:ind w:left="567" w:right="-1" w:firstLine="567"/>
        <w:jc w:val="both"/>
        <w:rPr>
          <w:sz w:val="24"/>
          <w:szCs w:val="24"/>
        </w:rPr>
      </w:pPr>
      <w:r w:rsidRPr="00FC66B7">
        <w:rPr>
          <w:sz w:val="24"/>
          <w:szCs w:val="24"/>
        </w:rPr>
        <w:t xml:space="preserve"> социальными педагогами </w:t>
      </w:r>
      <w:r>
        <w:rPr>
          <w:sz w:val="24"/>
          <w:szCs w:val="24"/>
        </w:rPr>
        <w:t>(Каримовой К. Р</w:t>
      </w:r>
      <w:r w:rsidRPr="00FC66B7">
        <w:rPr>
          <w:sz w:val="24"/>
          <w:szCs w:val="24"/>
        </w:rPr>
        <w:t>.)</w:t>
      </w:r>
    </w:p>
    <w:p w:rsidR="00202065" w:rsidRPr="00FC66B7" w:rsidRDefault="00202065" w:rsidP="00202065">
      <w:pPr>
        <w:spacing w:line="360" w:lineRule="auto"/>
        <w:ind w:left="567" w:right="-1" w:firstLine="567"/>
        <w:jc w:val="both"/>
        <w:rPr>
          <w:sz w:val="24"/>
          <w:szCs w:val="24"/>
        </w:rPr>
      </w:pPr>
      <w:r w:rsidRPr="00FC66B7">
        <w:rPr>
          <w:sz w:val="24"/>
          <w:szCs w:val="24"/>
        </w:rPr>
        <w:t>В процессе реализации основной образовательной програм</w:t>
      </w:r>
      <w:r>
        <w:rPr>
          <w:w w:val="95"/>
          <w:sz w:val="24"/>
          <w:szCs w:val="24"/>
        </w:rPr>
        <w:t>мы основного</w:t>
      </w:r>
      <w:r w:rsidRPr="00FC66B7">
        <w:rPr>
          <w:w w:val="95"/>
          <w:sz w:val="24"/>
          <w:szCs w:val="24"/>
        </w:rPr>
        <w:t xml:space="preserve">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202065" w:rsidRPr="00FC66B7" w:rsidRDefault="00202065" w:rsidP="00582418">
      <w:pPr>
        <w:pStyle w:val="a7"/>
        <w:numPr>
          <w:ilvl w:val="0"/>
          <w:numId w:val="118"/>
        </w:numPr>
        <w:spacing w:line="360" w:lineRule="auto"/>
        <w:ind w:left="567" w:right="-1" w:firstLine="567"/>
        <w:rPr>
          <w:sz w:val="24"/>
          <w:szCs w:val="24"/>
        </w:rPr>
      </w:pPr>
      <w:r w:rsidRPr="00FC66B7">
        <w:rPr>
          <w:spacing w:val="-1"/>
          <w:sz w:val="24"/>
          <w:szCs w:val="24"/>
        </w:rPr>
        <w:t xml:space="preserve">формирование и развитие </w:t>
      </w:r>
      <w:r w:rsidRPr="00FC66B7">
        <w:rPr>
          <w:sz w:val="24"/>
          <w:szCs w:val="24"/>
        </w:rPr>
        <w:t>психолого-педагогической компетентности всех участников образовательных отношений;</w:t>
      </w:r>
    </w:p>
    <w:p w:rsidR="00202065" w:rsidRPr="00FC66B7" w:rsidRDefault="00202065" w:rsidP="00582418">
      <w:pPr>
        <w:pStyle w:val="a7"/>
        <w:numPr>
          <w:ilvl w:val="0"/>
          <w:numId w:val="118"/>
        </w:numPr>
        <w:spacing w:line="360" w:lineRule="auto"/>
        <w:ind w:left="567" w:right="-1" w:firstLine="567"/>
        <w:rPr>
          <w:sz w:val="24"/>
          <w:szCs w:val="24"/>
        </w:rPr>
      </w:pPr>
      <w:r w:rsidRPr="00FC66B7">
        <w:rPr>
          <w:sz w:val="24"/>
          <w:szCs w:val="24"/>
        </w:rPr>
        <w:lastRenderedPageBreak/>
        <w:t>сохранение и укрепление психологического благополучия и психического здоровья обучающихся;</w:t>
      </w:r>
    </w:p>
    <w:p w:rsidR="00202065" w:rsidRPr="00FC66B7" w:rsidRDefault="00202065" w:rsidP="00582418">
      <w:pPr>
        <w:pStyle w:val="a7"/>
        <w:numPr>
          <w:ilvl w:val="0"/>
          <w:numId w:val="118"/>
        </w:numPr>
        <w:spacing w:line="360" w:lineRule="auto"/>
        <w:ind w:left="567" w:right="-1" w:firstLine="567"/>
        <w:rPr>
          <w:sz w:val="24"/>
          <w:szCs w:val="24"/>
        </w:rPr>
      </w:pPr>
      <w:r w:rsidRPr="00FC66B7">
        <w:rPr>
          <w:sz w:val="24"/>
          <w:szCs w:val="24"/>
        </w:rPr>
        <w:t>поддержка и сопровождение детско-родительских отношений;</w:t>
      </w:r>
    </w:p>
    <w:p w:rsidR="00202065" w:rsidRPr="00FC66B7" w:rsidRDefault="00202065" w:rsidP="00582418">
      <w:pPr>
        <w:pStyle w:val="a7"/>
        <w:numPr>
          <w:ilvl w:val="0"/>
          <w:numId w:val="118"/>
        </w:numPr>
        <w:spacing w:line="360" w:lineRule="auto"/>
        <w:ind w:left="567" w:right="-1" w:firstLine="567"/>
        <w:rPr>
          <w:sz w:val="24"/>
          <w:szCs w:val="24"/>
        </w:rPr>
      </w:pPr>
      <w:r w:rsidRPr="00FC66B7">
        <w:rPr>
          <w:w w:val="95"/>
          <w:sz w:val="24"/>
          <w:szCs w:val="24"/>
        </w:rPr>
        <w:t>формирование ценности здоровья и безопасного образа жиз</w:t>
      </w:r>
      <w:r w:rsidRPr="00FC66B7">
        <w:rPr>
          <w:sz w:val="24"/>
          <w:szCs w:val="24"/>
        </w:rPr>
        <w:t>ни;</w:t>
      </w:r>
    </w:p>
    <w:p w:rsidR="00202065" w:rsidRPr="00FC66B7" w:rsidRDefault="00202065" w:rsidP="00582418">
      <w:pPr>
        <w:pStyle w:val="a7"/>
        <w:numPr>
          <w:ilvl w:val="0"/>
          <w:numId w:val="118"/>
        </w:numPr>
        <w:spacing w:line="360" w:lineRule="auto"/>
        <w:ind w:left="567" w:right="-1" w:firstLine="567"/>
        <w:rPr>
          <w:sz w:val="24"/>
          <w:szCs w:val="24"/>
        </w:rPr>
      </w:pPr>
      <w:r w:rsidRPr="00FC66B7">
        <w:rPr>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202065" w:rsidRPr="00FC66B7" w:rsidRDefault="00202065" w:rsidP="00582418">
      <w:pPr>
        <w:pStyle w:val="a7"/>
        <w:numPr>
          <w:ilvl w:val="0"/>
          <w:numId w:val="118"/>
        </w:numPr>
        <w:spacing w:line="360" w:lineRule="auto"/>
        <w:ind w:left="567" w:right="-1" w:firstLine="567"/>
        <w:rPr>
          <w:sz w:val="24"/>
          <w:szCs w:val="24"/>
        </w:rPr>
      </w:pPr>
      <w:r w:rsidRPr="00FC66B7">
        <w:rPr>
          <w:w w:val="95"/>
          <w:sz w:val="24"/>
          <w:szCs w:val="24"/>
        </w:rPr>
        <w:t>мониторинг возможностей и способностей обучающихся, вы</w:t>
      </w:r>
      <w:r w:rsidRPr="00FC66B7">
        <w:rPr>
          <w:sz w:val="24"/>
          <w:szCs w:val="24"/>
        </w:rPr>
        <w:t>явление, поддержка и сопровождение одарённых детей;</w:t>
      </w:r>
    </w:p>
    <w:p w:rsidR="00202065" w:rsidRPr="00FC66B7" w:rsidRDefault="00202065" w:rsidP="00582418">
      <w:pPr>
        <w:pStyle w:val="a7"/>
        <w:numPr>
          <w:ilvl w:val="0"/>
          <w:numId w:val="118"/>
        </w:numPr>
        <w:spacing w:line="360" w:lineRule="auto"/>
        <w:ind w:left="567" w:right="-1" w:firstLine="567"/>
        <w:rPr>
          <w:sz w:val="24"/>
          <w:szCs w:val="24"/>
        </w:rPr>
      </w:pPr>
      <w:r w:rsidRPr="00FC66B7">
        <w:rPr>
          <w:sz w:val="24"/>
          <w:szCs w:val="24"/>
        </w:rPr>
        <w:t>создание условий для последующего профессионального самоопределения;</w:t>
      </w:r>
    </w:p>
    <w:p w:rsidR="00202065" w:rsidRPr="00FC66B7" w:rsidRDefault="00202065" w:rsidP="00582418">
      <w:pPr>
        <w:pStyle w:val="a7"/>
        <w:numPr>
          <w:ilvl w:val="0"/>
          <w:numId w:val="118"/>
        </w:numPr>
        <w:spacing w:line="360" w:lineRule="auto"/>
        <w:ind w:left="567" w:right="-1" w:firstLine="567"/>
        <w:rPr>
          <w:sz w:val="24"/>
          <w:szCs w:val="24"/>
        </w:rPr>
      </w:pPr>
      <w:r w:rsidRPr="00FC66B7">
        <w:rPr>
          <w:w w:val="95"/>
          <w:sz w:val="24"/>
          <w:szCs w:val="24"/>
        </w:rPr>
        <w:t>формирование коммуникативных навыков в разновозраст</w:t>
      </w:r>
      <w:r w:rsidRPr="00FC66B7">
        <w:rPr>
          <w:sz w:val="24"/>
          <w:szCs w:val="24"/>
        </w:rPr>
        <w:t xml:space="preserve">ной среде и среде </w:t>
      </w:r>
      <w:r w:rsidRPr="00FC66B7">
        <w:rPr>
          <w:color w:val="000000" w:themeColor="text1"/>
          <w:sz w:val="24"/>
          <w:szCs w:val="24"/>
        </w:rPr>
        <w:t>сверстников;</w:t>
      </w:r>
    </w:p>
    <w:p w:rsidR="00202065" w:rsidRPr="00FC66B7" w:rsidRDefault="00202065" w:rsidP="00582418">
      <w:pPr>
        <w:pStyle w:val="a7"/>
        <w:numPr>
          <w:ilvl w:val="0"/>
          <w:numId w:val="118"/>
        </w:numPr>
        <w:spacing w:line="360" w:lineRule="auto"/>
        <w:ind w:left="567" w:right="-1" w:firstLine="567"/>
        <w:rPr>
          <w:sz w:val="24"/>
          <w:szCs w:val="24"/>
        </w:rPr>
      </w:pPr>
      <w:r w:rsidRPr="00FC66B7">
        <w:rPr>
          <w:color w:val="000000" w:themeColor="text1"/>
          <w:sz w:val="24"/>
          <w:szCs w:val="24"/>
        </w:rPr>
        <w:t>поддержка детских объединений, ученического самоуправления;</w:t>
      </w:r>
    </w:p>
    <w:p w:rsidR="00202065" w:rsidRPr="00FC66B7" w:rsidRDefault="00202065" w:rsidP="00582418">
      <w:pPr>
        <w:pStyle w:val="a7"/>
        <w:numPr>
          <w:ilvl w:val="0"/>
          <w:numId w:val="118"/>
        </w:numPr>
        <w:spacing w:line="360" w:lineRule="auto"/>
        <w:ind w:left="567" w:right="-1" w:firstLine="567"/>
        <w:rPr>
          <w:sz w:val="24"/>
          <w:szCs w:val="24"/>
        </w:rPr>
      </w:pPr>
      <w:r w:rsidRPr="00FC66B7">
        <w:rPr>
          <w:color w:val="000000" w:themeColor="text1"/>
          <w:sz w:val="24"/>
          <w:szCs w:val="24"/>
        </w:rPr>
        <w:t>формирование психологической культуры поведения в информационной среде;</w:t>
      </w:r>
    </w:p>
    <w:p w:rsidR="00202065" w:rsidRPr="00FC66B7" w:rsidRDefault="00202065" w:rsidP="00582418">
      <w:pPr>
        <w:pStyle w:val="a7"/>
        <w:numPr>
          <w:ilvl w:val="0"/>
          <w:numId w:val="118"/>
        </w:numPr>
        <w:spacing w:line="360" w:lineRule="auto"/>
        <w:ind w:left="567" w:right="-1" w:firstLine="567"/>
        <w:rPr>
          <w:sz w:val="24"/>
          <w:szCs w:val="24"/>
        </w:rPr>
      </w:pPr>
      <w:r w:rsidRPr="00FC66B7">
        <w:rPr>
          <w:color w:val="000000" w:themeColor="text1"/>
          <w:sz w:val="24"/>
          <w:szCs w:val="24"/>
        </w:rPr>
        <w:t>развитие психологической культуры в области использования ИКТ.</w:t>
      </w:r>
    </w:p>
    <w:p w:rsidR="00202065" w:rsidRPr="00FC66B7" w:rsidRDefault="00202065" w:rsidP="00202065">
      <w:pPr>
        <w:pStyle w:val="a3"/>
        <w:tabs>
          <w:tab w:val="left" w:pos="709"/>
        </w:tabs>
        <w:spacing w:line="360" w:lineRule="auto"/>
        <w:ind w:left="567" w:right="-1" w:firstLine="567"/>
        <w:rPr>
          <w:color w:val="000000" w:themeColor="text1"/>
        </w:rPr>
      </w:pPr>
      <w:r w:rsidRPr="00FC66B7">
        <w:rPr>
          <w:color w:val="000000" w:themeColor="text1"/>
        </w:rPr>
        <w:t>В процессе реализации основной образовательной програм</w:t>
      </w:r>
      <w:r w:rsidRPr="00FC66B7">
        <w:rPr>
          <w:color w:val="000000" w:themeColor="text1"/>
          <w:spacing w:val="-1"/>
        </w:rPr>
        <w:t xml:space="preserve">мы осуществляется индивидуальное </w:t>
      </w:r>
      <w:r w:rsidRPr="00FC66B7">
        <w:rPr>
          <w:color w:val="000000" w:themeColor="text1"/>
        </w:rPr>
        <w:t xml:space="preserve">психолого-педагогическое </w:t>
      </w:r>
      <w:r w:rsidRPr="00FC66B7">
        <w:rPr>
          <w:color w:val="000000" w:themeColor="text1"/>
          <w:spacing w:val="-1"/>
        </w:rPr>
        <w:t xml:space="preserve">сопровождение </w:t>
      </w:r>
      <w:r w:rsidRPr="00FC66B7">
        <w:rPr>
          <w:color w:val="000000" w:themeColor="text1"/>
        </w:rPr>
        <w:t>всех участников образовательных отношений, в том числе:</w:t>
      </w:r>
    </w:p>
    <w:p w:rsidR="00202065" w:rsidRPr="00FC66B7" w:rsidRDefault="00202065" w:rsidP="00582418">
      <w:pPr>
        <w:pStyle w:val="a3"/>
        <w:numPr>
          <w:ilvl w:val="0"/>
          <w:numId w:val="119"/>
        </w:numPr>
        <w:tabs>
          <w:tab w:val="left" w:pos="709"/>
        </w:tabs>
        <w:spacing w:line="360" w:lineRule="auto"/>
        <w:ind w:left="567" w:right="-1" w:firstLine="567"/>
        <w:rPr>
          <w:color w:val="000000" w:themeColor="text1"/>
        </w:rPr>
      </w:pPr>
      <w:r w:rsidRPr="00FC66B7">
        <w:rPr>
          <w:color w:val="000000" w:themeColor="text1"/>
        </w:rPr>
        <w:t>обучающихся, испытывающих трудности в освоении про</w:t>
      </w:r>
      <w:r w:rsidRPr="00FC66B7">
        <w:rPr>
          <w:color w:val="000000" w:themeColor="text1"/>
          <w:w w:val="95"/>
        </w:rPr>
        <w:t xml:space="preserve">граммы основного общего образования, развитии и социальной </w:t>
      </w:r>
      <w:r w:rsidRPr="00FC66B7">
        <w:rPr>
          <w:color w:val="000000" w:themeColor="text1"/>
        </w:rPr>
        <w:t>адаптации;</w:t>
      </w:r>
    </w:p>
    <w:p w:rsidR="00202065" w:rsidRPr="00FC66B7" w:rsidRDefault="00202065" w:rsidP="00582418">
      <w:pPr>
        <w:pStyle w:val="a3"/>
        <w:numPr>
          <w:ilvl w:val="0"/>
          <w:numId w:val="119"/>
        </w:numPr>
        <w:tabs>
          <w:tab w:val="left" w:pos="709"/>
        </w:tabs>
        <w:spacing w:line="360" w:lineRule="auto"/>
        <w:ind w:left="567" w:right="-1" w:firstLine="567"/>
        <w:rPr>
          <w:color w:val="000000" w:themeColor="text1"/>
        </w:rPr>
      </w:pPr>
      <w:r w:rsidRPr="00FC66B7">
        <w:rPr>
          <w:color w:val="000000" w:themeColor="text1"/>
        </w:rPr>
        <w:t>обучающихся, проявляющих индивидуальные способности, и одарённых;</w:t>
      </w:r>
    </w:p>
    <w:p w:rsidR="00202065" w:rsidRPr="00FC66B7" w:rsidRDefault="00202065" w:rsidP="00582418">
      <w:pPr>
        <w:pStyle w:val="a3"/>
        <w:numPr>
          <w:ilvl w:val="0"/>
          <w:numId w:val="119"/>
        </w:numPr>
        <w:tabs>
          <w:tab w:val="left" w:pos="709"/>
        </w:tabs>
        <w:spacing w:line="360" w:lineRule="auto"/>
        <w:ind w:left="567" w:right="-1" w:firstLine="567"/>
        <w:rPr>
          <w:color w:val="000000" w:themeColor="text1"/>
        </w:rPr>
      </w:pPr>
      <w:r w:rsidRPr="00FC66B7">
        <w:rPr>
          <w:color w:val="000000" w:themeColor="text1"/>
        </w:rPr>
        <w:t>обучающихся с ОВЗ;</w:t>
      </w:r>
    </w:p>
    <w:p w:rsidR="00202065" w:rsidRPr="00FC66B7" w:rsidRDefault="00202065" w:rsidP="00582418">
      <w:pPr>
        <w:pStyle w:val="a3"/>
        <w:numPr>
          <w:ilvl w:val="0"/>
          <w:numId w:val="119"/>
        </w:numPr>
        <w:tabs>
          <w:tab w:val="left" w:pos="709"/>
        </w:tabs>
        <w:spacing w:line="360" w:lineRule="auto"/>
        <w:ind w:left="567" w:right="-1" w:firstLine="567"/>
        <w:rPr>
          <w:color w:val="000000" w:themeColor="text1"/>
        </w:rPr>
      </w:pPr>
      <w:r w:rsidRPr="00FC66B7">
        <w:rPr>
          <w:color w:val="000000" w:themeColor="text1"/>
        </w:rPr>
        <w:t>родителей (законных представителей) несовершеннолетних обучающихся.</w:t>
      </w:r>
    </w:p>
    <w:p w:rsidR="00202065" w:rsidRPr="00FC66B7" w:rsidRDefault="00202065" w:rsidP="00202065">
      <w:pPr>
        <w:pStyle w:val="a3"/>
        <w:tabs>
          <w:tab w:val="left" w:pos="709"/>
        </w:tabs>
        <w:spacing w:line="360" w:lineRule="auto"/>
        <w:ind w:left="567" w:right="-1" w:firstLine="567"/>
        <w:rPr>
          <w:color w:val="000000" w:themeColor="text1"/>
        </w:rPr>
      </w:pPr>
      <w:r w:rsidRPr="00FC66B7">
        <w:rPr>
          <w:color w:val="000000" w:themeColor="text1"/>
          <w:spacing w:val="-1"/>
        </w:rPr>
        <w:t xml:space="preserve">Психолого-педагогическая поддержка </w:t>
      </w:r>
      <w:r w:rsidRPr="00FC66B7">
        <w:rPr>
          <w:color w:val="000000" w:themeColor="text1"/>
        </w:rPr>
        <w:t>участников образова</w:t>
      </w:r>
      <w:r w:rsidRPr="00FC66B7">
        <w:rPr>
          <w:color w:val="000000" w:themeColor="text1"/>
          <w:w w:val="95"/>
        </w:rPr>
        <w:t>тельных отношений реализуется диверсифицировано, на уров</w:t>
      </w:r>
      <w:r w:rsidRPr="00FC66B7">
        <w:rPr>
          <w:color w:val="000000" w:themeColor="text1"/>
        </w:rPr>
        <w:t>не образовательной организации, классов, групп, а также на индивидуальном уровне.</w:t>
      </w:r>
    </w:p>
    <w:p w:rsidR="00202065" w:rsidRPr="00FC66B7" w:rsidRDefault="00202065" w:rsidP="00202065">
      <w:pPr>
        <w:pStyle w:val="a3"/>
        <w:tabs>
          <w:tab w:val="left" w:pos="709"/>
        </w:tabs>
        <w:spacing w:line="360" w:lineRule="auto"/>
        <w:ind w:left="567" w:right="-1" w:firstLine="567"/>
        <w:rPr>
          <w:color w:val="000000" w:themeColor="text1"/>
        </w:rPr>
      </w:pPr>
      <w:r w:rsidRPr="00FC66B7">
        <w:rPr>
          <w:color w:val="000000" w:themeColor="text1"/>
        </w:rPr>
        <w:t>В процессе реализации основной образовательной программы используются такие формы психолого-педагогического сопровождения, как:</w:t>
      </w:r>
    </w:p>
    <w:p w:rsidR="00202065" w:rsidRPr="00FC66B7" w:rsidRDefault="00202065" w:rsidP="00582418">
      <w:pPr>
        <w:pStyle w:val="a7"/>
        <w:numPr>
          <w:ilvl w:val="0"/>
          <w:numId w:val="116"/>
        </w:numPr>
        <w:tabs>
          <w:tab w:val="left" w:pos="344"/>
          <w:tab w:val="left" w:pos="709"/>
        </w:tabs>
        <w:spacing w:line="360" w:lineRule="auto"/>
        <w:ind w:left="567" w:right="-1" w:firstLine="567"/>
        <w:rPr>
          <w:color w:val="000000" w:themeColor="text1"/>
          <w:sz w:val="24"/>
          <w:szCs w:val="24"/>
        </w:rPr>
      </w:pPr>
      <w:r w:rsidRPr="00FC66B7">
        <w:rPr>
          <w:color w:val="000000" w:themeColor="text1"/>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FC66B7">
        <w:rPr>
          <w:i/>
          <w:color w:val="000000" w:themeColor="text1"/>
          <w:sz w:val="24"/>
          <w:szCs w:val="24"/>
        </w:rPr>
        <w:t>;</w:t>
      </w:r>
    </w:p>
    <w:p w:rsidR="00202065" w:rsidRPr="00FC66B7" w:rsidRDefault="00202065" w:rsidP="00582418">
      <w:pPr>
        <w:pStyle w:val="a7"/>
        <w:numPr>
          <w:ilvl w:val="0"/>
          <w:numId w:val="116"/>
        </w:numPr>
        <w:tabs>
          <w:tab w:val="left" w:pos="344"/>
          <w:tab w:val="left" w:pos="709"/>
        </w:tabs>
        <w:spacing w:line="360" w:lineRule="auto"/>
        <w:ind w:left="567" w:right="-1" w:firstLine="567"/>
        <w:rPr>
          <w:color w:val="000000" w:themeColor="text1"/>
          <w:sz w:val="24"/>
          <w:szCs w:val="24"/>
        </w:rPr>
      </w:pPr>
      <w:r w:rsidRPr="00FC66B7">
        <w:rPr>
          <w:color w:val="000000" w:themeColor="text1"/>
          <w:w w:val="95"/>
          <w:sz w:val="24"/>
          <w:szCs w:val="24"/>
        </w:rPr>
        <w:t>консультирование педагогов и родителей (законных предста</w:t>
      </w:r>
      <w:r w:rsidRPr="00FC66B7">
        <w:rPr>
          <w:color w:val="000000" w:themeColor="text1"/>
          <w:sz w:val="24"/>
          <w:szCs w:val="24"/>
        </w:rPr>
        <w:t>вителей), которое осуществляется педагогическим работни</w:t>
      </w:r>
      <w:r w:rsidRPr="00FC66B7">
        <w:rPr>
          <w:color w:val="000000" w:themeColor="text1"/>
          <w:w w:val="95"/>
          <w:sz w:val="24"/>
          <w:szCs w:val="24"/>
        </w:rPr>
        <w:t xml:space="preserve">ком и психологом с учётом результатов диагностики, а также </w:t>
      </w:r>
      <w:r w:rsidRPr="00FC66B7">
        <w:rPr>
          <w:color w:val="000000" w:themeColor="text1"/>
          <w:sz w:val="24"/>
          <w:szCs w:val="24"/>
        </w:rPr>
        <w:t>администрацией МБОУ «Центр образования с. Усть-Белая»;</w:t>
      </w:r>
    </w:p>
    <w:p w:rsidR="00202065" w:rsidRPr="00FC66B7" w:rsidRDefault="00202065" w:rsidP="00582418">
      <w:pPr>
        <w:pStyle w:val="a7"/>
        <w:numPr>
          <w:ilvl w:val="0"/>
          <w:numId w:val="116"/>
        </w:numPr>
        <w:tabs>
          <w:tab w:val="left" w:pos="344"/>
          <w:tab w:val="left" w:pos="709"/>
        </w:tabs>
        <w:spacing w:line="360" w:lineRule="auto"/>
        <w:ind w:left="567" w:right="-1" w:firstLine="567"/>
        <w:rPr>
          <w:color w:val="000000" w:themeColor="text1"/>
          <w:sz w:val="24"/>
          <w:szCs w:val="24"/>
        </w:rPr>
      </w:pPr>
      <w:r w:rsidRPr="00FC66B7">
        <w:rPr>
          <w:color w:val="000000" w:themeColor="text1"/>
          <w:w w:val="95"/>
          <w:sz w:val="24"/>
          <w:szCs w:val="24"/>
        </w:rPr>
        <w:t xml:space="preserve">профилактика, экспертиза, развивающая работа, просвещение, коррекционная работа, </w:t>
      </w:r>
      <w:r w:rsidRPr="00FC66B7">
        <w:rPr>
          <w:color w:val="000000" w:themeColor="text1"/>
          <w:w w:val="95"/>
          <w:sz w:val="24"/>
          <w:szCs w:val="24"/>
        </w:rPr>
        <w:lastRenderedPageBreak/>
        <w:t xml:space="preserve">осуществляемая в течение всего </w:t>
      </w:r>
      <w:r w:rsidRPr="00FC66B7">
        <w:rPr>
          <w:color w:val="000000" w:themeColor="text1"/>
          <w:sz w:val="24"/>
          <w:szCs w:val="24"/>
        </w:rPr>
        <w:t>учебного времени.</w:t>
      </w:r>
      <w:bookmarkStart w:id="36" w:name="_Toc105169848"/>
    </w:p>
    <w:p w:rsidR="00202065" w:rsidRPr="00FC66B7" w:rsidRDefault="00202065" w:rsidP="00202065">
      <w:pPr>
        <w:pStyle w:val="a7"/>
        <w:tabs>
          <w:tab w:val="left" w:pos="344"/>
          <w:tab w:val="left" w:pos="709"/>
        </w:tabs>
        <w:spacing w:line="360" w:lineRule="auto"/>
        <w:ind w:left="567" w:right="-1" w:firstLine="567"/>
        <w:rPr>
          <w:b/>
          <w:sz w:val="24"/>
          <w:szCs w:val="24"/>
        </w:rPr>
      </w:pPr>
      <w:r w:rsidRPr="00FC66B7">
        <w:rPr>
          <w:b/>
          <w:sz w:val="24"/>
          <w:szCs w:val="24"/>
        </w:rPr>
        <w:t>3.5.3. Финансово-экономические условия реализации обра</w:t>
      </w:r>
      <w:r>
        <w:rPr>
          <w:b/>
          <w:sz w:val="24"/>
          <w:szCs w:val="24"/>
        </w:rPr>
        <w:t>зовательной программы основного</w:t>
      </w:r>
      <w:r w:rsidRPr="00FC66B7">
        <w:rPr>
          <w:b/>
          <w:sz w:val="24"/>
          <w:szCs w:val="24"/>
        </w:rPr>
        <w:t xml:space="preserve"> общего образования</w:t>
      </w:r>
      <w:bookmarkEnd w:id="36"/>
    </w:p>
    <w:p w:rsidR="00202065" w:rsidRPr="00FC66B7" w:rsidRDefault="00202065" w:rsidP="00202065">
      <w:pPr>
        <w:pStyle w:val="a3"/>
        <w:tabs>
          <w:tab w:val="left" w:pos="709"/>
        </w:tabs>
        <w:spacing w:line="360" w:lineRule="auto"/>
        <w:ind w:left="567" w:right="-1" w:firstLine="567"/>
        <w:rPr>
          <w:color w:val="000000" w:themeColor="text1"/>
        </w:rPr>
      </w:pPr>
      <w:r w:rsidRPr="00FC66B7">
        <w:rPr>
          <w:color w:val="000000" w:themeColor="text1"/>
          <w:spacing w:val="-1"/>
        </w:rPr>
        <w:t xml:space="preserve">Финансовое </w:t>
      </w:r>
      <w:r w:rsidRPr="00FC66B7">
        <w:rPr>
          <w:color w:val="000000" w:themeColor="text1"/>
        </w:rPr>
        <w:t>обеспечение реализации образовательной про</w:t>
      </w:r>
      <w:r w:rsidRPr="00FC66B7">
        <w:rPr>
          <w:color w:val="000000" w:themeColor="text1"/>
          <w:spacing w:val="-2"/>
        </w:rPr>
        <w:t xml:space="preserve">граммы </w:t>
      </w:r>
      <w:r>
        <w:rPr>
          <w:color w:val="000000" w:themeColor="text1"/>
          <w:spacing w:val="-2"/>
        </w:rPr>
        <w:t>основного</w:t>
      </w:r>
      <w:r w:rsidRPr="00FC66B7">
        <w:rPr>
          <w:color w:val="000000" w:themeColor="text1"/>
          <w:spacing w:val="-2"/>
        </w:rPr>
        <w:t xml:space="preserve"> общего </w:t>
      </w:r>
      <w:r w:rsidRPr="00FC66B7">
        <w:rPr>
          <w:color w:val="000000" w:themeColor="text1"/>
          <w:spacing w:val="-1"/>
        </w:rPr>
        <w:t>образования опирается на исполне</w:t>
      </w:r>
      <w:r w:rsidRPr="00FC66B7">
        <w:rPr>
          <w:color w:val="000000" w:themeColor="text1"/>
          <w:w w:val="95"/>
        </w:rPr>
        <w:t xml:space="preserve">ние расходных обязательств, обеспечивающих государственные </w:t>
      </w:r>
      <w:r w:rsidRPr="00FC66B7">
        <w:rPr>
          <w:color w:val="000000" w:themeColor="text1"/>
          <w:spacing w:val="-1"/>
        </w:rPr>
        <w:t xml:space="preserve">гарантии прав на получение общедоступного </w:t>
      </w:r>
      <w:r w:rsidRPr="00FC66B7">
        <w:rPr>
          <w:color w:val="000000" w:themeColor="text1"/>
        </w:rPr>
        <w:t xml:space="preserve">и бесплатного </w:t>
      </w:r>
      <w:r>
        <w:rPr>
          <w:color w:val="000000" w:themeColor="text1"/>
        </w:rPr>
        <w:t xml:space="preserve">основного </w:t>
      </w:r>
      <w:r w:rsidRPr="00FC66B7">
        <w:rPr>
          <w:color w:val="000000" w:themeColor="text1"/>
          <w:spacing w:val="-1"/>
        </w:rPr>
        <w:t xml:space="preserve"> </w:t>
      </w:r>
      <w:r w:rsidRPr="00FC66B7">
        <w:rPr>
          <w:color w:val="000000" w:themeColor="text1"/>
        </w:rPr>
        <w:t xml:space="preserve">общего образования. Объём действующих расходных </w:t>
      </w:r>
      <w:r w:rsidRPr="00FC66B7">
        <w:rPr>
          <w:color w:val="000000" w:themeColor="text1"/>
          <w:w w:val="95"/>
        </w:rPr>
        <w:t>обязательств отражается в государственном задании образова</w:t>
      </w:r>
      <w:r w:rsidRPr="00FC66B7">
        <w:rPr>
          <w:color w:val="000000" w:themeColor="text1"/>
        </w:rPr>
        <w:t>тельной организации.</w:t>
      </w:r>
    </w:p>
    <w:p w:rsidR="00202065" w:rsidRPr="00FC66B7" w:rsidRDefault="00202065" w:rsidP="00202065">
      <w:pPr>
        <w:pStyle w:val="Heading3"/>
        <w:spacing w:line="360" w:lineRule="auto"/>
        <w:ind w:left="567" w:right="-1" w:firstLine="567"/>
      </w:pPr>
      <w:r w:rsidRPr="00FC66B7">
        <w:t>Региональный расчѐтный подушевой норматив покрывает следующие расходы на</w:t>
      </w:r>
      <w:r w:rsidRPr="00FC66B7">
        <w:rPr>
          <w:spacing w:val="1"/>
        </w:rPr>
        <w:t xml:space="preserve"> </w:t>
      </w:r>
      <w:r w:rsidRPr="00FC66B7">
        <w:t>год:</w:t>
      </w:r>
    </w:p>
    <w:p w:rsidR="00202065" w:rsidRPr="00FC66B7" w:rsidRDefault="00202065" w:rsidP="00582418">
      <w:pPr>
        <w:pStyle w:val="a7"/>
        <w:numPr>
          <w:ilvl w:val="3"/>
          <w:numId w:val="115"/>
        </w:numPr>
        <w:tabs>
          <w:tab w:val="left" w:pos="1276"/>
        </w:tabs>
        <w:spacing w:line="360" w:lineRule="auto"/>
        <w:ind w:left="567" w:right="-1" w:firstLine="567"/>
        <w:rPr>
          <w:sz w:val="24"/>
          <w:szCs w:val="24"/>
        </w:rPr>
      </w:pPr>
      <w:r w:rsidRPr="00FC66B7">
        <w:rPr>
          <w:sz w:val="24"/>
          <w:szCs w:val="24"/>
        </w:rPr>
        <w:t>оплату</w:t>
      </w:r>
      <w:r w:rsidRPr="00FC66B7">
        <w:rPr>
          <w:spacing w:val="1"/>
          <w:sz w:val="24"/>
          <w:szCs w:val="24"/>
        </w:rPr>
        <w:t xml:space="preserve"> </w:t>
      </w:r>
      <w:r w:rsidRPr="00FC66B7">
        <w:rPr>
          <w:sz w:val="24"/>
          <w:szCs w:val="24"/>
        </w:rPr>
        <w:t>труда</w:t>
      </w:r>
      <w:r w:rsidRPr="00FC66B7">
        <w:rPr>
          <w:spacing w:val="1"/>
          <w:sz w:val="24"/>
          <w:szCs w:val="24"/>
        </w:rPr>
        <w:t xml:space="preserve"> </w:t>
      </w:r>
      <w:r w:rsidRPr="00FC66B7">
        <w:rPr>
          <w:sz w:val="24"/>
          <w:szCs w:val="24"/>
        </w:rPr>
        <w:t>работников</w:t>
      </w:r>
      <w:r w:rsidRPr="00FC66B7">
        <w:rPr>
          <w:spacing w:val="1"/>
          <w:sz w:val="24"/>
          <w:szCs w:val="24"/>
        </w:rPr>
        <w:t xml:space="preserve"> </w:t>
      </w:r>
      <w:r w:rsidRPr="00FC66B7">
        <w:rPr>
          <w:sz w:val="24"/>
          <w:szCs w:val="24"/>
        </w:rPr>
        <w:t>МБОУ</w:t>
      </w:r>
      <w:r w:rsidRPr="00FC66B7">
        <w:rPr>
          <w:spacing w:val="1"/>
          <w:sz w:val="24"/>
          <w:szCs w:val="24"/>
        </w:rPr>
        <w:t xml:space="preserve"> </w:t>
      </w:r>
      <w:r w:rsidRPr="00FC66B7">
        <w:rPr>
          <w:sz w:val="24"/>
          <w:szCs w:val="24"/>
        </w:rPr>
        <w:t>«Центр</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с.Усть-Белая»</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учѐтом</w:t>
      </w:r>
      <w:r w:rsidRPr="00FC66B7">
        <w:rPr>
          <w:spacing w:val="1"/>
          <w:sz w:val="24"/>
          <w:szCs w:val="24"/>
        </w:rPr>
        <w:t xml:space="preserve"> </w:t>
      </w:r>
      <w:r w:rsidRPr="00FC66B7">
        <w:rPr>
          <w:sz w:val="24"/>
          <w:szCs w:val="24"/>
        </w:rPr>
        <w:t>районного</w:t>
      </w:r>
      <w:r w:rsidRPr="00FC66B7">
        <w:rPr>
          <w:spacing w:val="-1"/>
          <w:sz w:val="24"/>
          <w:szCs w:val="24"/>
        </w:rPr>
        <w:t xml:space="preserve"> </w:t>
      </w:r>
      <w:r w:rsidRPr="00FC66B7">
        <w:rPr>
          <w:sz w:val="24"/>
          <w:szCs w:val="24"/>
        </w:rPr>
        <w:t>коэффициента</w:t>
      </w:r>
      <w:r w:rsidRPr="00FC66B7">
        <w:rPr>
          <w:spacing w:val="-1"/>
          <w:sz w:val="24"/>
          <w:szCs w:val="24"/>
        </w:rPr>
        <w:t xml:space="preserve"> </w:t>
      </w:r>
      <w:r w:rsidRPr="00FC66B7">
        <w:rPr>
          <w:sz w:val="24"/>
          <w:szCs w:val="24"/>
        </w:rPr>
        <w:t>к</w:t>
      </w:r>
      <w:r w:rsidRPr="00FC66B7">
        <w:rPr>
          <w:spacing w:val="-1"/>
          <w:sz w:val="24"/>
          <w:szCs w:val="24"/>
        </w:rPr>
        <w:t xml:space="preserve"> </w:t>
      </w:r>
      <w:r w:rsidRPr="00FC66B7">
        <w:rPr>
          <w:sz w:val="24"/>
          <w:szCs w:val="24"/>
        </w:rPr>
        <w:t>заработной</w:t>
      </w:r>
      <w:r w:rsidRPr="00FC66B7">
        <w:rPr>
          <w:spacing w:val="-2"/>
          <w:sz w:val="24"/>
          <w:szCs w:val="24"/>
        </w:rPr>
        <w:t xml:space="preserve"> </w:t>
      </w:r>
      <w:r w:rsidRPr="00FC66B7">
        <w:rPr>
          <w:sz w:val="24"/>
          <w:szCs w:val="24"/>
        </w:rPr>
        <w:t>плате, а</w:t>
      </w:r>
      <w:r w:rsidRPr="00FC66B7">
        <w:rPr>
          <w:spacing w:val="-2"/>
          <w:sz w:val="24"/>
          <w:szCs w:val="24"/>
        </w:rPr>
        <w:t xml:space="preserve"> </w:t>
      </w:r>
      <w:r w:rsidRPr="00FC66B7">
        <w:rPr>
          <w:sz w:val="24"/>
          <w:szCs w:val="24"/>
        </w:rPr>
        <w:t>также отчисления;</w:t>
      </w:r>
    </w:p>
    <w:p w:rsidR="00202065" w:rsidRPr="00FC66B7" w:rsidRDefault="00202065" w:rsidP="00582418">
      <w:pPr>
        <w:pStyle w:val="a7"/>
        <w:numPr>
          <w:ilvl w:val="3"/>
          <w:numId w:val="115"/>
        </w:numPr>
        <w:tabs>
          <w:tab w:val="left" w:pos="1276"/>
        </w:tabs>
        <w:spacing w:line="360" w:lineRule="auto"/>
        <w:ind w:left="567" w:right="-1" w:firstLine="567"/>
        <w:rPr>
          <w:sz w:val="24"/>
          <w:szCs w:val="24"/>
        </w:rPr>
      </w:pPr>
      <w:r w:rsidRPr="00FC66B7">
        <w:rPr>
          <w:sz w:val="24"/>
          <w:szCs w:val="24"/>
        </w:rPr>
        <w:t>расходы,</w:t>
      </w:r>
      <w:r w:rsidRPr="00FC66B7">
        <w:rPr>
          <w:spacing w:val="1"/>
          <w:sz w:val="24"/>
          <w:szCs w:val="24"/>
        </w:rPr>
        <w:t xml:space="preserve"> </w:t>
      </w:r>
      <w:r w:rsidRPr="00FC66B7">
        <w:rPr>
          <w:sz w:val="24"/>
          <w:szCs w:val="24"/>
        </w:rPr>
        <w:t>непосредственно</w:t>
      </w:r>
      <w:r w:rsidRPr="00FC66B7">
        <w:rPr>
          <w:spacing w:val="1"/>
          <w:sz w:val="24"/>
          <w:szCs w:val="24"/>
        </w:rPr>
        <w:t xml:space="preserve"> </w:t>
      </w:r>
      <w:r w:rsidRPr="00FC66B7">
        <w:rPr>
          <w:sz w:val="24"/>
          <w:szCs w:val="24"/>
        </w:rPr>
        <w:t>связанные</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обеспечением</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деятельности</w:t>
      </w:r>
      <w:r w:rsidRPr="00FC66B7">
        <w:rPr>
          <w:spacing w:val="1"/>
          <w:sz w:val="24"/>
          <w:szCs w:val="24"/>
        </w:rPr>
        <w:t xml:space="preserve"> </w:t>
      </w:r>
      <w:r w:rsidRPr="00FC66B7">
        <w:rPr>
          <w:sz w:val="24"/>
          <w:szCs w:val="24"/>
        </w:rPr>
        <w:t>(приобретение</w:t>
      </w:r>
      <w:r w:rsidRPr="00FC66B7">
        <w:rPr>
          <w:spacing w:val="1"/>
          <w:sz w:val="24"/>
          <w:szCs w:val="24"/>
        </w:rPr>
        <w:t xml:space="preserve"> </w:t>
      </w:r>
      <w:r w:rsidRPr="00FC66B7">
        <w:rPr>
          <w:sz w:val="24"/>
          <w:szCs w:val="24"/>
        </w:rPr>
        <w:t>учебно-наглядных</w:t>
      </w:r>
      <w:r w:rsidRPr="00FC66B7">
        <w:rPr>
          <w:spacing w:val="1"/>
          <w:sz w:val="24"/>
          <w:szCs w:val="24"/>
        </w:rPr>
        <w:t xml:space="preserve"> </w:t>
      </w:r>
      <w:r w:rsidRPr="00FC66B7">
        <w:rPr>
          <w:sz w:val="24"/>
          <w:szCs w:val="24"/>
        </w:rPr>
        <w:t>пособий,</w:t>
      </w:r>
      <w:r w:rsidRPr="00FC66B7">
        <w:rPr>
          <w:spacing w:val="1"/>
          <w:sz w:val="24"/>
          <w:szCs w:val="24"/>
        </w:rPr>
        <w:t xml:space="preserve"> </w:t>
      </w:r>
      <w:r w:rsidRPr="00FC66B7">
        <w:rPr>
          <w:sz w:val="24"/>
          <w:szCs w:val="24"/>
        </w:rPr>
        <w:t>технических</w:t>
      </w:r>
      <w:r w:rsidRPr="00FC66B7">
        <w:rPr>
          <w:spacing w:val="1"/>
          <w:sz w:val="24"/>
          <w:szCs w:val="24"/>
        </w:rPr>
        <w:t xml:space="preserve"> </w:t>
      </w:r>
      <w:r w:rsidRPr="00FC66B7">
        <w:rPr>
          <w:sz w:val="24"/>
          <w:szCs w:val="24"/>
        </w:rPr>
        <w:t>средств</w:t>
      </w:r>
      <w:r w:rsidRPr="00FC66B7">
        <w:rPr>
          <w:spacing w:val="1"/>
          <w:sz w:val="24"/>
          <w:szCs w:val="24"/>
        </w:rPr>
        <w:t xml:space="preserve"> </w:t>
      </w:r>
      <w:r w:rsidRPr="00FC66B7">
        <w:rPr>
          <w:sz w:val="24"/>
          <w:szCs w:val="24"/>
        </w:rPr>
        <w:t>обучения,</w:t>
      </w:r>
      <w:r w:rsidRPr="00FC66B7">
        <w:rPr>
          <w:spacing w:val="1"/>
          <w:sz w:val="24"/>
          <w:szCs w:val="24"/>
        </w:rPr>
        <w:t xml:space="preserve"> </w:t>
      </w:r>
      <w:r w:rsidRPr="00FC66B7">
        <w:rPr>
          <w:sz w:val="24"/>
          <w:szCs w:val="24"/>
        </w:rPr>
        <w:t>расходных</w:t>
      </w:r>
      <w:r w:rsidRPr="00FC66B7">
        <w:rPr>
          <w:spacing w:val="1"/>
          <w:sz w:val="24"/>
          <w:szCs w:val="24"/>
        </w:rPr>
        <w:t xml:space="preserve"> </w:t>
      </w:r>
      <w:r w:rsidRPr="00FC66B7">
        <w:rPr>
          <w:sz w:val="24"/>
          <w:szCs w:val="24"/>
        </w:rPr>
        <w:t>материалов,</w:t>
      </w:r>
      <w:r w:rsidRPr="00FC66B7">
        <w:rPr>
          <w:spacing w:val="1"/>
          <w:sz w:val="24"/>
          <w:szCs w:val="24"/>
        </w:rPr>
        <w:t xml:space="preserve"> </w:t>
      </w:r>
      <w:r w:rsidRPr="00FC66B7">
        <w:rPr>
          <w:sz w:val="24"/>
          <w:szCs w:val="24"/>
        </w:rPr>
        <w:t>канцелярских</w:t>
      </w:r>
      <w:r w:rsidRPr="00FC66B7">
        <w:rPr>
          <w:spacing w:val="1"/>
          <w:sz w:val="24"/>
          <w:szCs w:val="24"/>
        </w:rPr>
        <w:t xml:space="preserve"> </w:t>
      </w:r>
      <w:r w:rsidRPr="00FC66B7">
        <w:rPr>
          <w:sz w:val="24"/>
          <w:szCs w:val="24"/>
        </w:rPr>
        <w:t>товаров,</w:t>
      </w:r>
      <w:r w:rsidRPr="00FC66B7">
        <w:rPr>
          <w:spacing w:val="1"/>
          <w:sz w:val="24"/>
          <w:szCs w:val="24"/>
        </w:rPr>
        <w:t xml:space="preserve"> </w:t>
      </w:r>
      <w:r w:rsidRPr="00FC66B7">
        <w:rPr>
          <w:sz w:val="24"/>
          <w:szCs w:val="24"/>
        </w:rPr>
        <w:t>оплату</w:t>
      </w:r>
      <w:r w:rsidRPr="00FC66B7">
        <w:rPr>
          <w:spacing w:val="1"/>
          <w:sz w:val="24"/>
          <w:szCs w:val="24"/>
        </w:rPr>
        <w:t xml:space="preserve"> </w:t>
      </w:r>
      <w:r w:rsidRPr="00FC66B7">
        <w:rPr>
          <w:sz w:val="24"/>
          <w:szCs w:val="24"/>
        </w:rPr>
        <w:t>услуг</w:t>
      </w:r>
      <w:r w:rsidRPr="00FC66B7">
        <w:rPr>
          <w:spacing w:val="1"/>
          <w:sz w:val="24"/>
          <w:szCs w:val="24"/>
        </w:rPr>
        <w:t xml:space="preserve"> </w:t>
      </w:r>
      <w:r w:rsidRPr="00FC66B7">
        <w:rPr>
          <w:sz w:val="24"/>
          <w:szCs w:val="24"/>
        </w:rPr>
        <w:t>связи</w:t>
      </w:r>
      <w:r w:rsidRPr="00FC66B7">
        <w:rPr>
          <w:spacing w:val="60"/>
          <w:sz w:val="24"/>
          <w:szCs w:val="24"/>
        </w:rPr>
        <w:t xml:space="preserve"> </w:t>
      </w:r>
      <w:r w:rsidRPr="00FC66B7">
        <w:rPr>
          <w:sz w:val="24"/>
          <w:szCs w:val="24"/>
        </w:rPr>
        <w:t>в</w:t>
      </w:r>
      <w:r w:rsidRPr="00FC66B7">
        <w:rPr>
          <w:spacing w:val="1"/>
          <w:sz w:val="24"/>
          <w:szCs w:val="24"/>
        </w:rPr>
        <w:t xml:space="preserve"> </w:t>
      </w:r>
      <w:r w:rsidRPr="00FC66B7">
        <w:rPr>
          <w:sz w:val="24"/>
          <w:szCs w:val="24"/>
        </w:rPr>
        <w:t>части расходов, связанных с подключением к информационной сети Интернет и</w:t>
      </w:r>
      <w:r w:rsidRPr="00FC66B7">
        <w:rPr>
          <w:spacing w:val="1"/>
          <w:sz w:val="24"/>
          <w:szCs w:val="24"/>
        </w:rPr>
        <w:t xml:space="preserve"> </w:t>
      </w:r>
      <w:r w:rsidRPr="00FC66B7">
        <w:rPr>
          <w:sz w:val="24"/>
          <w:szCs w:val="24"/>
        </w:rPr>
        <w:t>платой</w:t>
      </w:r>
      <w:r w:rsidRPr="00FC66B7">
        <w:rPr>
          <w:spacing w:val="-1"/>
          <w:sz w:val="24"/>
          <w:szCs w:val="24"/>
        </w:rPr>
        <w:t xml:space="preserve"> </w:t>
      </w:r>
      <w:r w:rsidRPr="00FC66B7">
        <w:rPr>
          <w:sz w:val="24"/>
          <w:szCs w:val="24"/>
        </w:rPr>
        <w:t>за</w:t>
      </w:r>
      <w:r w:rsidRPr="00FC66B7">
        <w:rPr>
          <w:spacing w:val="-4"/>
          <w:sz w:val="24"/>
          <w:szCs w:val="24"/>
        </w:rPr>
        <w:t xml:space="preserve"> </w:t>
      </w:r>
      <w:r w:rsidRPr="00FC66B7">
        <w:rPr>
          <w:sz w:val="24"/>
          <w:szCs w:val="24"/>
        </w:rPr>
        <w:t>пользование</w:t>
      </w:r>
      <w:r w:rsidRPr="00FC66B7">
        <w:rPr>
          <w:spacing w:val="-1"/>
          <w:sz w:val="24"/>
          <w:szCs w:val="24"/>
        </w:rPr>
        <w:t xml:space="preserve"> </w:t>
      </w:r>
      <w:r w:rsidRPr="00FC66B7">
        <w:rPr>
          <w:sz w:val="24"/>
          <w:szCs w:val="24"/>
        </w:rPr>
        <w:t>этой сетью);</w:t>
      </w:r>
    </w:p>
    <w:p w:rsidR="00202065" w:rsidRPr="00FC66B7" w:rsidRDefault="00202065" w:rsidP="00582418">
      <w:pPr>
        <w:pStyle w:val="a7"/>
        <w:numPr>
          <w:ilvl w:val="3"/>
          <w:numId w:val="115"/>
        </w:numPr>
        <w:tabs>
          <w:tab w:val="left" w:pos="1276"/>
        </w:tabs>
        <w:spacing w:line="360" w:lineRule="auto"/>
        <w:ind w:left="567" w:right="-1" w:firstLine="567"/>
        <w:rPr>
          <w:sz w:val="24"/>
          <w:szCs w:val="24"/>
        </w:rPr>
      </w:pPr>
      <w:r w:rsidRPr="00FC66B7">
        <w:rPr>
          <w:sz w:val="24"/>
          <w:szCs w:val="24"/>
        </w:rPr>
        <w:t>иные</w:t>
      </w:r>
      <w:r w:rsidRPr="00FC66B7">
        <w:rPr>
          <w:spacing w:val="1"/>
          <w:sz w:val="24"/>
          <w:szCs w:val="24"/>
        </w:rPr>
        <w:t xml:space="preserve"> </w:t>
      </w:r>
      <w:r w:rsidRPr="00FC66B7">
        <w:rPr>
          <w:sz w:val="24"/>
          <w:szCs w:val="24"/>
        </w:rPr>
        <w:t>хозяйственные</w:t>
      </w:r>
      <w:r w:rsidRPr="00FC66B7">
        <w:rPr>
          <w:spacing w:val="1"/>
          <w:sz w:val="24"/>
          <w:szCs w:val="24"/>
        </w:rPr>
        <w:t xml:space="preserve"> </w:t>
      </w:r>
      <w:r w:rsidRPr="00FC66B7">
        <w:rPr>
          <w:sz w:val="24"/>
          <w:szCs w:val="24"/>
        </w:rPr>
        <w:t>нужды</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другие</w:t>
      </w:r>
      <w:r w:rsidRPr="00FC66B7">
        <w:rPr>
          <w:spacing w:val="1"/>
          <w:sz w:val="24"/>
          <w:szCs w:val="24"/>
        </w:rPr>
        <w:t xml:space="preserve"> </w:t>
      </w:r>
      <w:r w:rsidRPr="00FC66B7">
        <w:rPr>
          <w:sz w:val="24"/>
          <w:szCs w:val="24"/>
        </w:rPr>
        <w:t>расходы,</w:t>
      </w:r>
      <w:r w:rsidRPr="00FC66B7">
        <w:rPr>
          <w:spacing w:val="1"/>
          <w:sz w:val="24"/>
          <w:szCs w:val="24"/>
        </w:rPr>
        <w:t xml:space="preserve"> </w:t>
      </w:r>
      <w:r w:rsidRPr="00FC66B7">
        <w:rPr>
          <w:sz w:val="24"/>
          <w:szCs w:val="24"/>
        </w:rPr>
        <w:t>связанные</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обеспечением</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деятельности</w:t>
      </w:r>
      <w:r w:rsidRPr="00FC66B7">
        <w:rPr>
          <w:spacing w:val="1"/>
          <w:sz w:val="24"/>
          <w:szCs w:val="24"/>
        </w:rPr>
        <w:t xml:space="preserve"> </w:t>
      </w:r>
      <w:r w:rsidRPr="00FC66B7">
        <w:rPr>
          <w:sz w:val="24"/>
          <w:szCs w:val="24"/>
        </w:rPr>
        <w:t>(обучение,</w:t>
      </w:r>
      <w:r w:rsidRPr="00FC66B7">
        <w:rPr>
          <w:spacing w:val="1"/>
          <w:sz w:val="24"/>
          <w:szCs w:val="24"/>
        </w:rPr>
        <w:t xml:space="preserve"> </w:t>
      </w:r>
      <w:r w:rsidRPr="00FC66B7">
        <w:rPr>
          <w:sz w:val="24"/>
          <w:szCs w:val="24"/>
        </w:rPr>
        <w:t>повышение</w:t>
      </w:r>
      <w:r w:rsidRPr="00FC66B7">
        <w:rPr>
          <w:spacing w:val="1"/>
          <w:sz w:val="24"/>
          <w:szCs w:val="24"/>
        </w:rPr>
        <w:t xml:space="preserve"> </w:t>
      </w:r>
      <w:r w:rsidRPr="00FC66B7">
        <w:rPr>
          <w:sz w:val="24"/>
          <w:szCs w:val="24"/>
        </w:rPr>
        <w:t>квалификации</w:t>
      </w:r>
      <w:r w:rsidRPr="00FC66B7">
        <w:rPr>
          <w:spacing w:val="1"/>
          <w:sz w:val="24"/>
          <w:szCs w:val="24"/>
        </w:rPr>
        <w:t xml:space="preserve"> </w:t>
      </w:r>
      <w:r w:rsidRPr="00FC66B7">
        <w:rPr>
          <w:sz w:val="24"/>
          <w:szCs w:val="24"/>
        </w:rPr>
        <w:t>педагогического</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административно-управленческого</w:t>
      </w:r>
      <w:r w:rsidRPr="00FC66B7">
        <w:rPr>
          <w:spacing w:val="1"/>
          <w:sz w:val="24"/>
          <w:szCs w:val="24"/>
        </w:rPr>
        <w:t xml:space="preserve"> </w:t>
      </w:r>
      <w:r w:rsidRPr="00FC66B7">
        <w:rPr>
          <w:sz w:val="24"/>
          <w:szCs w:val="24"/>
        </w:rPr>
        <w:t>персонала</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др.),</w:t>
      </w:r>
      <w:r w:rsidRPr="00FC66B7">
        <w:rPr>
          <w:spacing w:val="1"/>
          <w:sz w:val="24"/>
          <w:szCs w:val="24"/>
        </w:rPr>
        <w:t xml:space="preserve"> </w:t>
      </w:r>
      <w:r w:rsidRPr="00FC66B7">
        <w:rPr>
          <w:sz w:val="24"/>
          <w:szCs w:val="24"/>
        </w:rPr>
        <w:t>за</w:t>
      </w:r>
      <w:r w:rsidRPr="00FC66B7">
        <w:rPr>
          <w:spacing w:val="1"/>
          <w:sz w:val="24"/>
          <w:szCs w:val="24"/>
        </w:rPr>
        <w:t xml:space="preserve"> </w:t>
      </w:r>
      <w:r w:rsidRPr="00FC66B7">
        <w:rPr>
          <w:sz w:val="24"/>
          <w:szCs w:val="24"/>
        </w:rPr>
        <w:t>исключением</w:t>
      </w:r>
      <w:r w:rsidRPr="00FC66B7">
        <w:rPr>
          <w:spacing w:val="1"/>
          <w:sz w:val="24"/>
          <w:szCs w:val="24"/>
        </w:rPr>
        <w:t xml:space="preserve"> </w:t>
      </w:r>
      <w:r w:rsidRPr="00FC66B7">
        <w:rPr>
          <w:sz w:val="24"/>
          <w:szCs w:val="24"/>
        </w:rPr>
        <w:t>расходов</w:t>
      </w:r>
      <w:r w:rsidRPr="00FC66B7">
        <w:rPr>
          <w:spacing w:val="1"/>
          <w:sz w:val="24"/>
          <w:szCs w:val="24"/>
        </w:rPr>
        <w:t xml:space="preserve"> </w:t>
      </w:r>
      <w:r w:rsidRPr="00FC66B7">
        <w:rPr>
          <w:sz w:val="24"/>
          <w:szCs w:val="24"/>
        </w:rPr>
        <w:t>на</w:t>
      </w:r>
      <w:r w:rsidRPr="00FC66B7">
        <w:rPr>
          <w:spacing w:val="1"/>
          <w:sz w:val="24"/>
          <w:szCs w:val="24"/>
        </w:rPr>
        <w:t xml:space="preserve"> </w:t>
      </w:r>
      <w:r w:rsidRPr="00FC66B7">
        <w:rPr>
          <w:sz w:val="24"/>
          <w:szCs w:val="24"/>
        </w:rPr>
        <w:t>содержание</w:t>
      </w:r>
      <w:r w:rsidRPr="00FC66B7">
        <w:rPr>
          <w:spacing w:val="1"/>
          <w:sz w:val="24"/>
          <w:szCs w:val="24"/>
        </w:rPr>
        <w:t xml:space="preserve"> </w:t>
      </w:r>
      <w:r w:rsidRPr="00FC66B7">
        <w:rPr>
          <w:sz w:val="24"/>
          <w:szCs w:val="24"/>
        </w:rPr>
        <w:t>зданий</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коммунальных</w:t>
      </w:r>
      <w:r w:rsidRPr="00FC66B7">
        <w:rPr>
          <w:spacing w:val="1"/>
          <w:sz w:val="24"/>
          <w:szCs w:val="24"/>
        </w:rPr>
        <w:t xml:space="preserve"> </w:t>
      </w:r>
      <w:r w:rsidRPr="00FC66B7">
        <w:rPr>
          <w:sz w:val="24"/>
          <w:szCs w:val="24"/>
        </w:rPr>
        <w:t>расходов,</w:t>
      </w:r>
      <w:r w:rsidRPr="00FC66B7">
        <w:rPr>
          <w:spacing w:val="1"/>
          <w:sz w:val="24"/>
          <w:szCs w:val="24"/>
        </w:rPr>
        <w:t xml:space="preserve"> </w:t>
      </w:r>
      <w:r w:rsidRPr="00FC66B7">
        <w:rPr>
          <w:sz w:val="24"/>
          <w:szCs w:val="24"/>
        </w:rPr>
        <w:t>осуществляемых из местных</w:t>
      </w:r>
      <w:r w:rsidRPr="00FC66B7">
        <w:rPr>
          <w:spacing w:val="2"/>
          <w:sz w:val="24"/>
          <w:szCs w:val="24"/>
        </w:rPr>
        <w:t xml:space="preserve"> </w:t>
      </w:r>
      <w:r w:rsidRPr="00FC66B7">
        <w:rPr>
          <w:sz w:val="24"/>
          <w:szCs w:val="24"/>
        </w:rPr>
        <w:t>бюджетов.</w:t>
      </w:r>
    </w:p>
    <w:p w:rsidR="00202065" w:rsidRPr="00FC66B7" w:rsidRDefault="00202065" w:rsidP="00202065">
      <w:pPr>
        <w:pStyle w:val="a3"/>
        <w:spacing w:line="360" w:lineRule="auto"/>
        <w:ind w:left="567" w:right="-1" w:firstLine="567"/>
      </w:pPr>
      <w:r w:rsidRPr="00FC66B7">
        <w:rPr>
          <w:b/>
        </w:rPr>
        <w:t>Формирование</w:t>
      </w:r>
      <w:r w:rsidRPr="00FC66B7">
        <w:rPr>
          <w:b/>
          <w:spacing w:val="1"/>
        </w:rPr>
        <w:t xml:space="preserve"> </w:t>
      </w:r>
      <w:r w:rsidRPr="00FC66B7">
        <w:rPr>
          <w:b/>
        </w:rPr>
        <w:t>фонда</w:t>
      </w:r>
      <w:r w:rsidRPr="00FC66B7">
        <w:rPr>
          <w:b/>
          <w:spacing w:val="1"/>
        </w:rPr>
        <w:t xml:space="preserve"> </w:t>
      </w:r>
      <w:r w:rsidRPr="00FC66B7">
        <w:rPr>
          <w:b/>
        </w:rPr>
        <w:t>оплаты</w:t>
      </w:r>
      <w:r w:rsidRPr="00FC66B7">
        <w:rPr>
          <w:b/>
          <w:spacing w:val="1"/>
        </w:rPr>
        <w:t xml:space="preserve"> </w:t>
      </w:r>
      <w:r w:rsidRPr="00FC66B7">
        <w:rPr>
          <w:b/>
        </w:rPr>
        <w:t>труда</w:t>
      </w:r>
      <w:r w:rsidRPr="00FC66B7">
        <w:rPr>
          <w:b/>
          <w:spacing w:val="1"/>
        </w:rPr>
        <w:t xml:space="preserve"> </w:t>
      </w: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осуществляется</w:t>
      </w:r>
      <w:r w:rsidRPr="00FC66B7">
        <w:rPr>
          <w:spacing w:val="1"/>
        </w:rPr>
        <w:t xml:space="preserve"> </w:t>
      </w:r>
      <w:r w:rsidRPr="00FC66B7">
        <w:t>в</w:t>
      </w:r>
      <w:r w:rsidRPr="00FC66B7">
        <w:rPr>
          <w:spacing w:val="1"/>
        </w:rPr>
        <w:t xml:space="preserve"> </w:t>
      </w:r>
      <w:r w:rsidRPr="00FC66B7">
        <w:t>пределах</w:t>
      </w:r>
      <w:r w:rsidRPr="00FC66B7">
        <w:rPr>
          <w:spacing w:val="1"/>
        </w:rPr>
        <w:t xml:space="preserve"> </w:t>
      </w:r>
      <w:r w:rsidRPr="00FC66B7">
        <w:t>объѐма</w:t>
      </w:r>
      <w:r w:rsidRPr="00FC66B7">
        <w:rPr>
          <w:spacing w:val="1"/>
        </w:rPr>
        <w:t xml:space="preserve"> </w:t>
      </w:r>
      <w:r w:rsidRPr="00FC66B7">
        <w:t>средств</w:t>
      </w:r>
      <w:r w:rsidRPr="00FC66B7">
        <w:rPr>
          <w:spacing w:val="1"/>
        </w:rPr>
        <w:t xml:space="preserve"> </w:t>
      </w:r>
      <w:r w:rsidRPr="00FC66B7">
        <w:t>организации,</w:t>
      </w:r>
      <w:r w:rsidRPr="00FC66B7">
        <w:rPr>
          <w:spacing w:val="1"/>
        </w:rPr>
        <w:t xml:space="preserve"> </w:t>
      </w:r>
      <w:r w:rsidRPr="00FC66B7">
        <w:t>осуществляющей</w:t>
      </w:r>
      <w:r w:rsidRPr="00FC66B7">
        <w:rPr>
          <w:spacing w:val="1"/>
        </w:rPr>
        <w:t xml:space="preserve"> </w:t>
      </w:r>
      <w:r w:rsidRPr="00FC66B7">
        <w:t>образовательную</w:t>
      </w:r>
      <w:r w:rsidRPr="00FC66B7">
        <w:rPr>
          <w:spacing w:val="1"/>
        </w:rPr>
        <w:t xml:space="preserve"> </w:t>
      </w:r>
      <w:r w:rsidRPr="00FC66B7">
        <w:t>деятельность,</w:t>
      </w:r>
      <w:r w:rsidRPr="00FC66B7">
        <w:rPr>
          <w:spacing w:val="1"/>
        </w:rPr>
        <w:t xml:space="preserve"> </w:t>
      </w:r>
      <w:r w:rsidRPr="00FC66B7">
        <w:t>на</w:t>
      </w:r>
      <w:r w:rsidRPr="00FC66B7">
        <w:rPr>
          <w:spacing w:val="1"/>
        </w:rPr>
        <w:t xml:space="preserve"> </w:t>
      </w:r>
      <w:r w:rsidRPr="00FC66B7">
        <w:t>текущий</w:t>
      </w:r>
      <w:r w:rsidRPr="00FC66B7">
        <w:rPr>
          <w:spacing w:val="1"/>
        </w:rPr>
        <w:t xml:space="preserve"> </w:t>
      </w:r>
      <w:r w:rsidRPr="00FC66B7">
        <w:t>финансовый</w:t>
      </w:r>
      <w:r w:rsidRPr="00FC66B7">
        <w:rPr>
          <w:spacing w:val="1"/>
        </w:rPr>
        <w:t xml:space="preserve"> </w:t>
      </w:r>
      <w:r w:rsidRPr="00FC66B7">
        <w:t>год,</w:t>
      </w:r>
      <w:r w:rsidRPr="00FC66B7">
        <w:rPr>
          <w:spacing w:val="1"/>
        </w:rPr>
        <w:t xml:space="preserve"> </w:t>
      </w:r>
      <w:r w:rsidRPr="00FC66B7">
        <w:t>определѐнного</w:t>
      </w:r>
      <w:r w:rsidRPr="00FC66B7">
        <w:rPr>
          <w:spacing w:val="1"/>
        </w:rPr>
        <w:t xml:space="preserve"> </w:t>
      </w:r>
      <w:r w:rsidRPr="00FC66B7">
        <w:t>в</w:t>
      </w:r>
      <w:r w:rsidRPr="00FC66B7">
        <w:rPr>
          <w:spacing w:val="1"/>
        </w:rPr>
        <w:t xml:space="preserve"> </w:t>
      </w:r>
      <w:r w:rsidRPr="00FC66B7">
        <w:t>соответствии</w:t>
      </w:r>
      <w:r w:rsidRPr="00FC66B7">
        <w:rPr>
          <w:spacing w:val="1"/>
        </w:rPr>
        <w:t xml:space="preserve"> </w:t>
      </w:r>
      <w:r w:rsidRPr="00FC66B7">
        <w:t>с</w:t>
      </w:r>
      <w:r w:rsidRPr="00FC66B7">
        <w:rPr>
          <w:spacing w:val="1"/>
        </w:rPr>
        <w:t xml:space="preserve"> </w:t>
      </w:r>
      <w:r w:rsidRPr="00FC66B7">
        <w:t>региональным</w:t>
      </w:r>
      <w:r w:rsidRPr="00FC66B7">
        <w:rPr>
          <w:spacing w:val="1"/>
        </w:rPr>
        <w:t xml:space="preserve"> </w:t>
      </w:r>
      <w:r w:rsidRPr="00FC66B7">
        <w:t>расчѐтным</w:t>
      </w:r>
      <w:r w:rsidRPr="00FC66B7">
        <w:rPr>
          <w:spacing w:val="1"/>
        </w:rPr>
        <w:t xml:space="preserve"> </w:t>
      </w:r>
      <w:r w:rsidRPr="00FC66B7">
        <w:t>подушевым</w:t>
      </w:r>
      <w:r w:rsidRPr="00FC66B7">
        <w:rPr>
          <w:spacing w:val="1"/>
        </w:rPr>
        <w:t xml:space="preserve"> </w:t>
      </w:r>
      <w:r w:rsidRPr="00FC66B7">
        <w:t>нормативом,</w:t>
      </w:r>
      <w:r w:rsidRPr="00FC66B7">
        <w:rPr>
          <w:spacing w:val="1"/>
        </w:rPr>
        <w:t xml:space="preserve"> </w:t>
      </w:r>
      <w:r w:rsidRPr="00FC66B7">
        <w:t>количеством</w:t>
      </w:r>
      <w:r w:rsidRPr="00FC66B7">
        <w:rPr>
          <w:spacing w:val="-57"/>
        </w:rPr>
        <w:t xml:space="preserve"> </w:t>
      </w:r>
      <w:r w:rsidRPr="00FC66B7">
        <w:t>обучающихся и соответствующими поправочными коэффициентами, и отражается в смете</w:t>
      </w:r>
      <w:r w:rsidRPr="00FC66B7">
        <w:rPr>
          <w:spacing w:val="-57"/>
        </w:rPr>
        <w:t xml:space="preserve"> </w:t>
      </w:r>
      <w:r w:rsidRPr="00FC66B7">
        <w:t>МБОУ</w:t>
      </w:r>
      <w:r w:rsidRPr="00FC66B7">
        <w:rPr>
          <w:spacing w:val="3"/>
        </w:rPr>
        <w:t xml:space="preserve"> </w:t>
      </w:r>
      <w:r w:rsidRPr="00FC66B7">
        <w:t>«Центр образования с.Усть-Белая».</w:t>
      </w:r>
    </w:p>
    <w:p w:rsidR="00202065" w:rsidRPr="00FC66B7" w:rsidRDefault="00202065" w:rsidP="00202065">
      <w:pPr>
        <w:pStyle w:val="a3"/>
        <w:spacing w:line="360" w:lineRule="auto"/>
        <w:ind w:left="567" w:right="-1" w:firstLine="567"/>
      </w:pPr>
      <w:r w:rsidRPr="00FC66B7">
        <w:t>Фонд оплаты труда МБОУ «Центр образования с.Усть-Белая» состоит из базовой части и</w:t>
      </w:r>
      <w:r w:rsidRPr="00FC66B7">
        <w:rPr>
          <w:spacing w:val="1"/>
        </w:rPr>
        <w:t xml:space="preserve"> </w:t>
      </w:r>
      <w:r w:rsidRPr="00FC66B7">
        <w:t>стимулирующей части. Базовая часть фонда оплаты труда обеспечивает гарантированную</w:t>
      </w:r>
      <w:r w:rsidRPr="00FC66B7">
        <w:rPr>
          <w:spacing w:val="1"/>
        </w:rPr>
        <w:t xml:space="preserve"> </w:t>
      </w:r>
      <w:r w:rsidRPr="00FC66B7">
        <w:t>заработную</w:t>
      </w:r>
      <w:r w:rsidRPr="00FC66B7">
        <w:rPr>
          <w:spacing w:val="1"/>
        </w:rPr>
        <w:t xml:space="preserve"> </w:t>
      </w:r>
      <w:r w:rsidRPr="00FC66B7">
        <w:t>плату</w:t>
      </w:r>
      <w:r w:rsidRPr="00FC66B7">
        <w:rPr>
          <w:spacing w:val="1"/>
        </w:rPr>
        <w:t xml:space="preserve"> </w:t>
      </w:r>
      <w:r w:rsidRPr="00FC66B7">
        <w:t>руководителей,</w:t>
      </w:r>
      <w:r w:rsidRPr="00FC66B7">
        <w:rPr>
          <w:spacing w:val="1"/>
        </w:rPr>
        <w:t xml:space="preserve"> </w:t>
      </w:r>
      <w:r w:rsidRPr="00FC66B7">
        <w:t>педагогических</w:t>
      </w:r>
      <w:r w:rsidRPr="00FC66B7">
        <w:rPr>
          <w:spacing w:val="1"/>
        </w:rPr>
        <w:t xml:space="preserve"> </w:t>
      </w:r>
      <w:r w:rsidRPr="00FC66B7">
        <w:t>работников,</w:t>
      </w:r>
      <w:r w:rsidRPr="00FC66B7">
        <w:rPr>
          <w:spacing w:val="1"/>
        </w:rPr>
        <w:t xml:space="preserve"> </w:t>
      </w:r>
      <w:r w:rsidRPr="00FC66B7">
        <w:t>непосредственно</w:t>
      </w:r>
      <w:r w:rsidRPr="00FC66B7">
        <w:rPr>
          <w:spacing w:val="1"/>
        </w:rPr>
        <w:t xml:space="preserve"> </w:t>
      </w:r>
      <w:r w:rsidRPr="00FC66B7">
        <w:t>осуществляющих образовательную деятельность, учебно-вспомогательного и младшего</w:t>
      </w:r>
      <w:r w:rsidRPr="00FC66B7">
        <w:rPr>
          <w:spacing w:val="1"/>
        </w:rPr>
        <w:t xml:space="preserve"> </w:t>
      </w:r>
      <w:r w:rsidRPr="00FC66B7">
        <w:t>обслуживающего персонала. Диапазон стимулирующей доли фонда оплаты труда</w:t>
      </w:r>
      <w:r w:rsidRPr="00FC66B7">
        <w:rPr>
          <w:spacing w:val="60"/>
        </w:rPr>
        <w:t xml:space="preserve"> </w:t>
      </w:r>
      <w:r w:rsidRPr="00FC66B7">
        <w:t>-от 15</w:t>
      </w:r>
      <w:r w:rsidRPr="00FC66B7">
        <w:rPr>
          <w:spacing w:val="1"/>
        </w:rPr>
        <w:t xml:space="preserve"> </w:t>
      </w:r>
      <w:r w:rsidRPr="00FC66B7">
        <w:t>до 30%.</w:t>
      </w:r>
    </w:p>
    <w:p w:rsidR="00202065" w:rsidRPr="00FC66B7" w:rsidRDefault="00202065" w:rsidP="00582418">
      <w:pPr>
        <w:pStyle w:val="a7"/>
        <w:numPr>
          <w:ilvl w:val="3"/>
          <w:numId w:val="115"/>
        </w:numPr>
        <w:tabs>
          <w:tab w:val="left" w:pos="1276"/>
        </w:tabs>
        <w:spacing w:line="360" w:lineRule="auto"/>
        <w:ind w:left="567" w:right="-1" w:firstLine="567"/>
        <w:rPr>
          <w:sz w:val="24"/>
          <w:szCs w:val="24"/>
        </w:rPr>
      </w:pPr>
      <w:r w:rsidRPr="00FC66B7">
        <w:rPr>
          <w:sz w:val="24"/>
          <w:szCs w:val="24"/>
        </w:rPr>
        <w:t>Значение объѐма фонда оплаты труда педагогического персонала — 70% - 80 % от</w:t>
      </w:r>
      <w:r w:rsidRPr="00FC66B7">
        <w:rPr>
          <w:spacing w:val="1"/>
          <w:sz w:val="24"/>
          <w:szCs w:val="24"/>
        </w:rPr>
        <w:t xml:space="preserve"> </w:t>
      </w:r>
      <w:r w:rsidRPr="00FC66B7">
        <w:rPr>
          <w:sz w:val="24"/>
          <w:szCs w:val="24"/>
        </w:rPr>
        <w:t>общего</w:t>
      </w:r>
      <w:r w:rsidRPr="00FC66B7">
        <w:rPr>
          <w:spacing w:val="-2"/>
          <w:sz w:val="24"/>
          <w:szCs w:val="24"/>
        </w:rPr>
        <w:t xml:space="preserve"> </w:t>
      </w:r>
      <w:r w:rsidRPr="00FC66B7">
        <w:rPr>
          <w:sz w:val="24"/>
          <w:szCs w:val="24"/>
        </w:rPr>
        <w:t>объѐма</w:t>
      </w:r>
      <w:r w:rsidRPr="00FC66B7">
        <w:rPr>
          <w:spacing w:val="-1"/>
          <w:sz w:val="24"/>
          <w:szCs w:val="24"/>
        </w:rPr>
        <w:t xml:space="preserve"> </w:t>
      </w:r>
      <w:r w:rsidRPr="00FC66B7">
        <w:rPr>
          <w:sz w:val="24"/>
          <w:szCs w:val="24"/>
        </w:rPr>
        <w:t>фонда</w:t>
      </w:r>
      <w:r w:rsidRPr="00FC66B7">
        <w:rPr>
          <w:spacing w:val="-1"/>
          <w:sz w:val="24"/>
          <w:szCs w:val="24"/>
        </w:rPr>
        <w:t xml:space="preserve"> </w:t>
      </w:r>
      <w:r w:rsidRPr="00FC66B7">
        <w:rPr>
          <w:sz w:val="24"/>
          <w:szCs w:val="24"/>
        </w:rPr>
        <w:t>оплаты труда.</w:t>
      </w:r>
    </w:p>
    <w:p w:rsidR="00202065" w:rsidRPr="00FC66B7" w:rsidRDefault="00202065" w:rsidP="00582418">
      <w:pPr>
        <w:pStyle w:val="a7"/>
        <w:numPr>
          <w:ilvl w:val="3"/>
          <w:numId w:val="115"/>
        </w:numPr>
        <w:tabs>
          <w:tab w:val="left" w:pos="1276"/>
        </w:tabs>
        <w:spacing w:line="360" w:lineRule="auto"/>
        <w:ind w:left="567" w:right="-1" w:firstLine="567"/>
        <w:rPr>
          <w:sz w:val="24"/>
          <w:szCs w:val="24"/>
        </w:rPr>
      </w:pPr>
      <w:r w:rsidRPr="00FC66B7">
        <w:rPr>
          <w:sz w:val="24"/>
          <w:szCs w:val="24"/>
        </w:rPr>
        <w:lastRenderedPageBreak/>
        <w:t>Базовая</w:t>
      </w:r>
      <w:r w:rsidRPr="00FC66B7">
        <w:rPr>
          <w:spacing w:val="1"/>
          <w:sz w:val="24"/>
          <w:szCs w:val="24"/>
        </w:rPr>
        <w:t xml:space="preserve"> </w:t>
      </w:r>
      <w:r w:rsidRPr="00FC66B7">
        <w:rPr>
          <w:sz w:val="24"/>
          <w:szCs w:val="24"/>
        </w:rPr>
        <w:t>часть</w:t>
      </w:r>
      <w:r w:rsidRPr="00FC66B7">
        <w:rPr>
          <w:spacing w:val="1"/>
          <w:sz w:val="24"/>
          <w:szCs w:val="24"/>
        </w:rPr>
        <w:t xml:space="preserve"> </w:t>
      </w:r>
      <w:r w:rsidRPr="00FC66B7">
        <w:rPr>
          <w:sz w:val="24"/>
          <w:szCs w:val="24"/>
        </w:rPr>
        <w:t>фонда</w:t>
      </w:r>
      <w:r w:rsidRPr="00FC66B7">
        <w:rPr>
          <w:spacing w:val="1"/>
          <w:sz w:val="24"/>
          <w:szCs w:val="24"/>
        </w:rPr>
        <w:t xml:space="preserve"> </w:t>
      </w:r>
      <w:r w:rsidRPr="00FC66B7">
        <w:rPr>
          <w:sz w:val="24"/>
          <w:szCs w:val="24"/>
        </w:rPr>
        <w:t>оплаты</w:t>
      </w:r>
      <w:r w:rsidRPr="00FC66B7">
        <w:rPr>
          <w:spacing w:val="1"/>
          <w:sz w:val="24"/>
          <w:szCs w:val="24"/>
        </w:rPr>
        <w:t xml:space="preserve"> </w:t>
      </w:r>
      <w:r w:rsidRPr="00FC66B7">
        <w:rPr>
          <w:sz w:val="24"/>
          <w:szCs w:val="24"/>
        </w:rPr>
        <w:t>труда</w:t>
      </w:r>
      <w:r w:rsidRPr="00FC66B7">
        <w:rPr>
          <w:spacing w:val="1"/>
          <w:sz w:val="24"/>
          <w:szCs w:val="24"/>
        </w:rPr>
        <w:t xml:space="preserve"> </w:t>
      </w:r>
      <w:r w:rsidRPr="00FC66B7">
        <w:rPr>
          <w:sz w:val="24"/>
          <w:szCs w:val="24"/>
        </w:rPr>
        <w:t>для</w:t>
      </w:r>
      <w:r w:rsidRPr="00FC66B7">
        <w:rPr>
          <w:spacing w:val="1"/>
          <w:sz w:val="24"/>
          <w:szCs w:val="24"/>
        </w:rPr>
        <w:t xml:space="preserve"> </w:t>
      </w:r>
      <w:r w:rsidRPr="00FC66B7">
        <w:rPr>
          <w:sz w:val="24"/>
          <w:szCs w:val="24"/>
        </w:rPr>
        <w:t>педагогического</w:t>
      </w:r>
      <w:r w:rsidRPr="00FC66B7">
        <w:rPr>
          <w:spacing w:val="1"/>
          <w:sz w:val="24"/>
          <w:szCs w:val="24"/>
        </w:rPr>
        <w:t xml:space="preserve"> </w:t>
      </w:r>
      <w:r w:rsidRPr="00FC66B7">
        <w:rPr>
          <w:sz w:val="24"/>
          <w:szCs w:val="24"/>
        </w:rPr>
        <w:t>персонала,</w:t>
      </w:r>
      <w:r w:rsidRPr="00FC66B7">
        <w:rPr>
          <w:spacing w:val="1"/>
          <w:sz w:val="24"/>
          <w:szCs w:val="24"/>
        </w:rPr>
        <w:t xml:space="preserve"> </w:t>
      </w:r>
      <w:r w:rsidRPr="00FC66B7">
        <w:rPr>
          <w:sz w:val="24"/>
          <w:szCs w:val="24"/>
        </w:rPr>
        <w:t>осуществляющего учебную деятельность, состоит из общей части и специальной</w:t>
      </w:r>
      <w:r w:rsidRPr="00FC66B7">
        <w:rPr>
          <w:spacing w:val="1"/>
          <w:sz w:val="24"/>
          <w:szCs w:val="24"/>
        </w:rPr>
        <w:t xml:space="preserve"> </w:t>
      </w:r>
      <w:r w:rsidRPr="00FC66B7">
        <w:rPr>
          <w:sz w:val="24"/>
          <w:szCs w:val="24"/>
        </w:rPr>
        <w:t>части. Общая часть фонда оплаты труда обеспечивает гарантированную оплату</w:t>
      </w:r>
      <w:r w:rsidRPr="00FC66B7">
        <w:rPr>
          <w:spacing w:val="1"/>
          <w:sz w:val="24"/>
          <w:szCs w:val="24"/>
        </w:rPr>
        <w:t xml:space="preserve"> </w:t>
      </w:r>
      <w:r w:rsidRPr="00FC66B7">
        <w:rPr>
          <w:sz w:val="24"/>
          <w:szCs w:val="24"/>
        </w:rPr>
        <w:t>труда педагогического работника исходя из количества проведѐнных им учебных</w:t>
      </w:r>
      <w:r w:rsidRPr="00FC66B7">
        <w:rPr>
          <w:spacing w:val="1"/>
          <w:sz w:val="24"/>
          <w:szCs w:val="24"/>
        </w:rPr>
        <w:t xml:space="preserve"> </w:t>
      </w:r>
      <w:r w:rsidRPr="00FC66B7">
        <w:rPr>
          <w:sz w:val="24"/>
          <w:szCs w:val="24"/>
        </w:rPr>
        <w:t>часов</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численности</w:t>
      </w:r>
      <w:r w:rsidRPr="00FC66B7">
        <w:rPr>
          <w:spacing w:val="1"/>
          <w:sz w:val="24"/>
          <w:szCs w:val="24"/>
        </w:rPr>
        <w:t xml:space="preserve"> </w:t>
      </w:r>
      <w:r w:rsidRPr="00FC66B7">
        <w:rPr>
          <w:sz w:val="24"/>
          <w:szCs w:val="24"/>
        </w:rPr>
        <w:t>обучающихся</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классах.</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базовую</w:t>
      </w:r>
      <w:r w:rsidRPr="00FC66B7">
        <w:rPr>
          <w:spacing w:val="1"/>
          <w:sz w:val="24"/>
          <w:szCs w:val="24"/>
        </w:rPr>
        <w:t xml:space="preserve"> </w:t>
      </w:r>
      <w:r w:rsidRPr="00FC66B7">
        <w:rPr>
          <w:sz w:val="24"/>
          <w:szCs w:val="24"/>
        </w:rPr>
        <w:t>часть</w:t>
      </w:r>
      <w:r w:rsidRPr="00FC66B7">
        <w:rPr>
          <w:spacing w:val="1"/>
          <w:sz w:val="24"/>
          <w:szCs w:val="24"/>
        </w:rPr>
        <w:t xml:space="preserve"> </w:t>
      </w:r>
      <w:r w:rsidRPr="00FC66B7">
        <w:rPr>
          <w:sz w:val="24"/>
          <w:szCs w:val="24"/>
        </w:rPr>
        <w:t>оплаты</w:t>
      </w:r>
      <w:r w:rsidRPr="00FC66B7">
        <w:rPr>
          <w:spacing w:val="1"/>
          <w:sz w:val="24"/>
          <w:szCs w:val="24"/>
        </w:rPr>
        <w:t xml:space="preserve"> </w:t>
      </w:r>
      <w:r w:rsidRPr="00FC66B7">
        <w:rPr>
          <w:sz w:val="24"/>
          <w:szCs w:val="24"/>
        </w:rPr>
        <w:t>труда</w:t>
      </w:r>
      <w:r w:rsidRPr="00FC66B7">
        <w:rPr>
          <w:spacing w:val="1"/>
          <w:sz w:val="24"/>
          <w:szCs w:val="24"/>
        </w:rPr>
        <w:t xml:space="preserve"> </w:t>
      </w:r>
      <w:r w:rsidRPr="00FC66B7">
        <w:rPr>
          <w:sz w:val="24"/>
          <w:szCs w:val="24"/>
        </w:rPr>
        <w:t>учителей начальных классов введены механизмы оплаты урочной и внеурочной</w:t>
      </w:r>
      <w:r w:rsidRPr="00FC66B7">
        <w:rPr>
          <w:spacing w:val="1"/>
          <w:sz w:val="24"/>
          <w:szCs w:val="24"/>
        </w:rPr>
        <w:t xml:space="preserve"> </w:t>
      </w:r>
      <w:r w:rsidRPr="00FC66B7">
        <w:rPr>
          <w:sz w:val="24"/>
          <w:szCs w:val="24"/>
        </w:rPr>
        <w:t>деятельности.</w:t>
      </w:r>
    </w:p>
    <w:p w:rsidR="00202065" w:rsidRPr="00FC66B7" w:rsidRDefault="00202065" w:rsidP="00202065">
      <w:pPr>
        <w:pStyle w:val="a3"/>
        <w:spacing w:line="360" w:lineRule="auto"/>
        <w:ind w:left="567" w:right="-1" w:firstLine="567"/>
      </w:pPr>
      <w:r w:rsidRPr="00FC66B7">
        <w:t>Размеры, порядок и условия осуществления стимулирующих выплат определяются в</w:t>
      </w:r>
      <w:r w:rsidRPr="00FC66B7">
        <w:rPr>
          <w:spacing w:val="1"/>
        </w:rPr>
        <w:t xml:space="preserve"> </w:t>
      </w:r>
      <w:r w:rsidRPr="00FC66B7">
        <w:t>локальных правовых актах МБОУ «Центр образования с.Усть-Белая». В Положении об</w:t>
      </w:r>
      <w:r w:rsidRPr="00FC66B7">
        <w:rPr>
          <w:spacing w:val="1"/>
        </w:rPr>
        <w:t xml:space="preserve"> </w:t>
      </w:r>
      <w:r w:rsidRPr="00FC66B7">
        <w:t>оплате</w:t>
      </w:r>
      <w:r w:rsidRPr="00FC66B7">
        <w:rPr>
          <w:spacing w:val="18"/>
        </w:rPr>
        <w:t xml:space="preserve"> </w:t>
      </w:r>
      <w:r w:rsidRPr="00FC66B7">
        <w:t>труда</w:t>
      </w:r>
      <w:r w:rsidRPr="00FC66B7">
        <w:rPr>
          <w:spacing w:val="18"/>
        </w:rPr>
        <w:t xml:space="preserve"> </w:t>
      </w:r>
      <w:r w:rsidRPr="00FC66B7">
        <w:t>и</w:t>
      </w:r>
      <w:r w:rsidRPr="00FC66B7">
        <w:rPr>
          <w:spacing w:val="22"/>
        </w:rPr>
        <w:t xml:space="preserve"> </w:t>
      </w:r>
      <w:r w:rsidRPr="00FC66B7">
        <w:t>стимулирующих</w:t>
      </w:r>
      <w:r w:rsidRPr="00FC66B7">
        <w:rPr>
          <w:spacing w:val="21"/>
        </w:rPr>
        <w:t xml:space="preserve"> </w:t>
      </w:r>
      <w:r w:rsidRPr="00FC66B7">
        <w:t>выплатах</w:t>
      </w:r>
      <w:r w:rsidRPr="00FC66B7">
        <w:rPr>
          <w:spacing w:val="25"/>
        </w:rPr>
        <w:t xml:space="preserve"> </w:t>
      </w:r>
      <w:r w:rsidRPr="00FC66B7">
        <w:t>МБОУ</w:t>
      </w:r>
      <w:r w:rsidRPr="00FC66B7">
        <w:rPr>
          <w:spacing w:val="24"/>
        </w:rPr>
        <w:t xml:space="preserve"> </w:t>
      </w:r>
      <w:r w:rsidRPr="00FC66B7">
        <w:t>«Центр</w:t>
      </w:r>
      <w:r w:rsidRPr="00FC66B7">
        <w:rPr>
          <w:spacing w:val="19"/>
        </w:rPr>
        <w:t xml:space="preserve"> </w:t>
      </w:r>
      <w:r w:rsidRPr="00FC66B7">
        <w:t>образования</w:t>
      </w:r>
      <w:r w:rsidRPr="00FC66B7">
        <w:rPr>
          <w:spacing w:val="19"/>
        </w:rPr>
        <w:t xml:space="preserve"> </w:t>
      </w:r>
      <w:r w:rsidRPr="00FC66B7">
        <w:t>с.Усть-Белая» определены</w:t>
      </w:r>
      <w:r w:rsidRPr="00FC66B7">
        <w:rPr>
          <w:spacing w:val="1"/>
        </w:rPr>
        <w:t xml:space="preserve"> </w:t>
      </w:r>
      <w:r w:rsidRPr="00FC66B7">
        <w:t>перечень,</w:t>
      </w:r>
      <w:r w:rsidRPr="00FC66B7">
        <w:rPr>
          <w:spacing w:val="1"/>
        </w:rPr>
        <w:t xml:space="preserve"> </w:t>
      </w:r>
      <w:r w:rsidRPr="00FC66B7">
        <w:t>и</w:t>
      </w:r>
      <w:r w:rsidRPr="00FC66B7">
        <w:rPr>
          <w:spacing w:val="1"/>
        </w:rPr>
        <w:t xml:space="preserve"> </w:t>
      </w:r>
      <w:r w:rsidRPr="00FC66B7">
        <w:t>размеры</w:t>
      </w:r>
      <w:r w:rsidRPr="00FC66B7">
        <w:rPr>
          <w:spacing w:val="1"/>
        </w:rPr>
        <w:t xml:space="preserve"> </w:t>
      </w:r>
      <w:r w:rsidRPr="00FC66B7">
        <w:t>выплат</w:t>
      </w:r>
      <w:r w:rsidRPr="00FC66B7">
        <w:rPr>
          <w:spacing w:val="1"/>
        </w:rPr>
        <w:t xml:space="preserve"> </w:t>
      </w:r>
      <w:r w:rsidRPr="00FC66B7">
        <w:t>стимулирующего</w:t>
      </w:r>
      <w:r w:rsidRPr="00FC66B7">
        <w:rPr>
          <w:spacing w:val="1"/>
        </w:rPr>
        <w:t xml:space="preserve"> </w:t>
      </w:r>
      <w:r w:rsidRPr="00FC66B7">
        <w:t>характера,</w:t>
      </w:r>
      <w:r w:rsidRPr="00FC66B7">
        <w:rPr>
          <w:spacing w:val="1"/>
        </w:rPr>
        <w:t xml:space="preserve"> </w:t>
      </w:r>
      <w:r w:rsidRPr="00FC66B7">
        <w:t>показатели</w:t>
      </w:r>
      <w:r w:rsidRPr="00FC66B7">
        <w:rPr>
          <w:spacing w:val="1"/>
        </w:rPr>
        <w:t xml:space="preserve"> </w:t>
      </w:r>
      <w:r w:rsidRPr="00FC66B7">
        <w:t>и</w:t>
      </w:r>
      <w:r w:rsidRPr="00FC66B7">
        <w:rPr>
          <w:spacing w:val="1"/>
        </w:rPr>
        <w:t xml:space="preserve"> </w:t>
      </w:r>
      <w:r w:rsidRPr="00FC66B7">
        <w:t>критерии результативности и качества. В них включаются: динамика учебных достижений</w:t>
      </w:r>
      <w:r w:rsidRPr="00FC66B7">
        <w:rPr>
          <w:spacing w:val="-57"/>
        </w:rPr>
        <w:t xml:space="preserve"> </w:t>
      </w:r>
      <w:r w:rsidRPr="00FC66B7">
        <w:t>обучающихся,</w:t>
      </w:r>
      <w:r w:rsidRPr="00FC66B7">
        <w:rPr>
          <w:spacing w:val="1"/>
        </w:rPr>
        <w:t xml:space="preserve"> </w:t>
      </w:r>
      <w:r w:rsidRPr="00FC66B7">
        <w:t>активность</w:t>
      </w:r>
      <w:r w:rsidRPr="00FC66B7">
        <w:rPr>
          <w:spacing w:val="1"/>
        </w:rPr>
        <w:t xml:space="preserve"> </w:t>
      </w:r>
      <w:r w:rsidRPr="00FC66B7">
        <w:t>их</w:t>
      </w:r>
      <w:r w:rsidRPr="00FC66B7">
        <w:rPr>
          <w:spacing w:val="1"/>
        </w:rPr>
        <w:t xml:space="preserve"> </w:t>
      </w:r>
      <w:r w:rsidRPr="00FC66B7">
        <w:t>участия</w:t>
      </w:r>
      <w:r w:rsidRPr="00FC66B7">
        <w:rPr>
          <w:spacing w:val="1"/>
        </w:rPr>
        <w:t xml:space="preserve"> </w:t>
      </w:r>
      <w:r w:rsidRPr="00FC66B7">
        <w:t>во</w:t>
      </w:r>
      <w:r w:rsidRPr="00FC66B7">
        <w:rPr>
          <w:spacing w:val="1"/>
        </w:rPr>
        <w:t xml:space="preserve"> </w:t>
      </w:r>
      <w:r w:rsidRPr="00FC66B7">
        <w:t>внеурочной</w:t>
      </w:r>
      <w:r w:rsidRPr="00FC66B7">
        <w:rPr>
          <w:spacing w:val="1"/>
        </w:rPr>
        <w:t xml:space="preserve"> </w:t>
      </w:r>
      <w:r w:rsidRPr="00FC66B7">
        <w:t>деятельности;</w:t>
      </w:r>
      <w:r w:rsidRPr="00FC66B7">
        <w:rPr>
          <w:spacing w:val="1"/>
        </w:rPr>
        <w:t xml:space="preserve"> </w:t>
      </w:r>
      <w:r w:rsidRPr="00FC66B7">
        <w:t>использование</w:t>
      </w:r>
      <w:r w:rsidRPr="00FC66B7">
        <w:rPr>
          <w:spacing w:val="-57"/>
        </w:rPr>
        <w:t xml:space="preserve"> </w:t>
      </w:r>
      <w:r w:rsidRPr="00FC66B7">
        <w:t>учителями современных педагогических технологий, в том числе здоровьесберегающих;</w:t>
      </w:r>
      <w:r w:rsidRPr="00FC66B7">
        <w:rPr>
          <w:spacing w:val="1"/>
        </w:rPr>
        <w:t xml:space="preserve"> </w:t>
      </w:r>
      <w:r w:rsidRPr="00FC66B7">
        <w:t>участие</w:t>
      </w:r>
      <w:r w:rsidRPr="00FC66B7">
        <w:rPr>
          <w:spacing w:val="1"/>
        </w:rPr>
        <w:t xml:space="preserve"> </w:t>
      </w:r>
      <w:r w:rsidRPr="00FC66B7">
        <w:t>в</w:t>
      </w:r>
      <w:r w:rsidRPr="00FC66B7">
        <w:rPr>
          <w:spacing w:val="1"/>
        </w:rPr>
        <w:t xml:space="preserve"> </w:t>
      </w:r>
      <w:r w:rsidRPr="00FC66B7">
        <w:t>методической</w:t>
      </w:r>
      <w:r w:rsidRPr="00FC66B7">
        <w:rPr>
          <w:spacing w:val="1"/>
        </w:rPr>
        <w:t xml:space="preserve"> </w:t>
      </w:r>
      <w:r w:rsidRPr="00FC66B7">
        <w:t>работе,</w:t>
      </w:r>
      <w:r w:rsidRPr="00FC66B7">
        <w:rPr>
          <w:spacing w:val="1"/>
        </w:rPr>
        <w:t xml:space="preserve"> </w:t>
      </w:r>
      <w:r w:rsidRPr="00FC66B7">
        <w:t>распространение</w:t>
      </w:r>
      <w:r w:rsidRPr="00FC66B7">
        <w:rPr>
          <w:spacing w:val="1"/>
        </w:rPr>
        <w:t xml:space="preserve"> </w:t>
      </w:r>
      <w:r w:rsidRPr="00FC66B7">
        <w:t>передового</w:t>
      </w:r>
      <w:r w:rsidRPr="00FC66B7">
        <w:rPr>
          <w:spacing w:val="1"/>
        </w:rPr>
        <w:t xml:space="preserve"> </w:t>
      </w:r>
      <w:r w:rsidRPr="00FC66B7">
        <w:t>педагогического</w:t>
      </w:r>
      <w:r w:rsidRPr="00FC66B7">
        <w:rPr>
          <w:spacing w:val="1"/>
        </w:rPr>
        <w:t xml:space="preserve"> </w:t>
      </w:r>
      <w:r w:rsidRPr="00FC66B7">
        <w:t>опыта;</w:t>
      </w:r>
      <w:r w:rsidRPr="00FC66B7">
        <w:rPr>
          <w:spacing w:val="1"/>
        </w:rPr>
        <w:t xml:space="preserve"> </w:t>
      </w:r>
      <w:r w:rsidRPr="00FC66B7">
        <w:t>повышение уровня профессионального мастерства</w:t>
      </w:r>
      <w:r w:rsidRPr="00FC66B7">
        <w:rPr>
          <w:spacing w:val="-2"/>
        </w:rPr>
        <w:t xml:space="preserve"> </w:t>
      </w:r>
      <w:r w:rsidRPr="00FC66B7">
        <w:t>и</w:t>
      </w:r>
      <w:r w:rsidRPr="00FC66B7">
        <w:rPr>
          <w:spacing w:val="-1"/>
        </w:rPr>
        <w:t xml:space="preserve"> </w:t>
      </w:r>
      <w:r w:rsidRPr="00FC66B7">
        <w:t>др.</w:t>
      </w:r>
    </w:p>
    <w:p w:rsidR="00202065" w:rsidRPr="00FC66B7" w:rsidRDefault="00202065" w:rsidP="00202065">
      <w:pPr>
        <w:pStyle w:val="a3"/>
        <w:spacing w:line="360" w:lineRule="auto"/>
        <w:ind w:left="567" w:right="-1" w:firstLine="567"/>
      </w:pPr>
      <w:r w:rsidRPr="00FC66B7">
        <w:t>Для обеспечения требований Стандарта на основе проведѐнного анализа материально-</w:t>
      </w:r>
      <w:r w:rsidRPr="00FC66B7">
        <w:rPr>
          <w:spacing w:val="1"/>
        </w:rPr>
        <w:t xml:space="preserve"> </w:t>
      </w:r>
      <w:r w:rsidRPr="00FC66B7">
        <w:t>технических</w:t>
      </w:r>
      <w:r w:rsidRPr="00FC66B7">
        <w:rPr>
          <w:spacing w:val="1"/>
        </w:rPr>
        <w:t xml:space="preserve"> </w:t>
      </w:r>
      <w:r w:rsidRPr="00FC66B7">
        <w:t>условий</w:t>
      </w:r>
      <w:r w:rsidRPr="00FC66B7">
        <w:rPr>
          <w:spacing w:val="1"/>
        </w:rPr>
        <w:t xml:space="preserve"> </w:t>
      </w:r>
      <w:r w:rsidRPr="00FC66B7">
        <w:t>реализации</w:t>
      </w:r>
      <w:r w:rsidRPr="00FC66B7">
        <w:rPr>
          <w:spacing w:val="1"/>
        </w:rPr>
        <w:t xml:space="preserve"> </w:t>
      </w:r>
      <w:r w:rsidRPr="00FC66B7">
        <w:t>основной</w:t>
      </w:r>
      <w:r w:rsidRPr="00FC66B7">
        <w:rPr>
          <w:spacing w:val="1"/>
        </w:rPr>
        <w:t xml:space="preserve"> </w:t>
      </w:r>
      <w:r w:rsidRPr="00FC66B7">
        <w:t>образовательной</w:t>
      </w:r>
      <w:r w:rsidRPr="00FC66B7">
        <w:rPr>
          <w:spacing w:val="1"/>
        </w:rPr>
        <w:t xml:space="preserve"> </w:t>
      </w:r>
      <w:r w:rsidRPr="00FC66B7">
        <w:t>программы</w:t>
      </w:r>
      <w:r w:rsidRPr="00FC66B7">
        <w:rPr>
          <w:spacing w:val="1"/>
        </w:rPr>
        <w:t xml:space="preserve"> </w:t>
      </w:r>
      <w:r>
        <w:t>основного</w:t>
      </w:r>
      <w:r w:rsidRPr="00FC66B7">
        <w:rPr>
          <w:spacing w:val="1"/>
        </w:rPr>
        <w:t xml:space="preserve"> </w:t>
      </w:r>
      <w:r w:rsidRPr="00FC66B7">
        <w:t>общего</w:t>
      </w:r>
      <w:r w:rsidRPr="00FC66B7">
        <w:rPr>
          <w:spacing w:val="-2"/>
        </w:rPr>
        <w:t xml:space="preserve"> </w:t>
      </w:r>
      <w:r w:rsidRPr="00FC66B7">
        <w:t>образования</w:t>
      </w:r>
      <w:r w:rsidRPr="00FC66B7">
        <w:rPr>
          <w:spacing w:val="1"/>
        </w:rPr>
        <w:t xml:space="preserve"> </w:t>
      </w:r>
      <w:r w:rsidRPr="00FC66B7">
        <w:t>МБОУ</w:t>
      </w:r>
      <w:r w:rsidRPr="00FC66B7">
        <w:rPr>
          <w:spacing w:val="3"/>
        </w:rPr>
        <w:t xml:space="preserve"> </w:t>
      </w:r>
      <w:r w:rsidRPr="00FC66B7">
        <w:t>«Центр образования</w:t>
      </w:r>
      <w:r w:rsidRPr="00FC66B7">
        <w:rPr>
          <w:spacing w:val="-1"/>
        </w:rPr>
        <w:t xml:space="preserve"> </w:t>
      </w:r>
      <w:r w:rsidRPr="00FC66B7">
        <w:t>с.Усть-Белая»:</w:t>
      </w:r>
    </w:p>
    <w:p w:rsidR="00202065" w:rsidRPr="00FC66B7" w:rsidRDefault="00202065" w:rsidP="00582418">
      <w:pPr>
        <w:pStyle w:val="a7"/>
        <w:numPr>
          <w:ilvl w:val="0"/>
          <w:numId w:val="120"/>
        </w:numPr>
        <w:tabs>
          <w:tab w:val="left" w:pos="1276"/>
        </w:tabs>
        <w:spacing w:line="360" w:lineRule="auto"/>
        <w:ind w:left="567" w:right="-1" w:firstLine="567"/>
        <w:rPr>
          <w:sz w:val="24"/>
          <w:szCs w:val="24"/>
        </w:rPr>
      </w:pPr>
      <w:r w:rsidRPr="00FC66B7">
        <w:rPr>
          <w:sz w:val="24"/>
          <w:szCs w:val="24"/>
        </w:rPr>
        <w:t>проводит</w:t>
      </w:r>
      <w:r w:rsidRPr="00FC66B7">
        <w:rPr>
          <w:spacing w:val="-4"/>
          <w:sz w:val="24"/>
          <w:szCs w:val="24"/>
        </w:rPr>
        <w:t xml:space="preserve"> </w:t>
      </w:r>
      <w:r w:rsidRPr="00FC66B7">
        <w:rPr>
          <w:sz w:val="24"/>
          <w:szCs w:val="24"/>
        </w:rPr>
        <w:t>экономический</w:t>
      </w:r>
      <w:r w:rsidRPr="00FC66B7">
        <w:rPr>
          <w:spacing w:val="-3"/>
          <w:sz w:val="24"/>
          <w:szCs w:val="24"/>
        </w:rPr>
        <w:t xml:space="preserve"> </w:t>
      </w:r>
      <w:r w:rsidRPr="00FC66B7">
        <w:rPr>
          <w:sz w:val="24"/>
          <w:szCs w:val="24"/>
        </w:rPr>
        <w:t>расчѐт</w:t>
      </w:r>
      <w:r w:rsidRPr="00FC66B7">
        <w:rPr>
          <w:spacing w:val="-3"/>
          <w:sz w:val="24"/>
          <w:szCs w:val="24"/>
        </w:rPr>
        <w:t xml:space="preserve"> </w:t>
      </w:r>
      <w:r w:rsidRPr="00FC66B7">
        <w:rPr>
          <w:sz w:val="24"/>
          <w:szCs w:val="24"/>
        </w:rPr>
        <w:t>стоимости</w:t>
      </w:r>
      <w:r w:rsidRPr="00FC66B7">
        <w:rPr>
          <w:spacing w:val="-3"/>
          <w:sz w:val="24"/>
          <w:szCs w:val="24"/>
        </w:rPr>
        <w:t xml:space="preserve"> </w:t>
      </w:r>
      <w:r w:rsidRPr="00FC66B7">
        <w:rPr>
          <w:sz w:val="24"/>
          <w:szCs w:val="24"/>
        </w:rPr>
        <w:t>обеспечения</w:t>
      </w:r>
      <w:r w:rsidRPr="00FC66B7">
        <w:rPr>
          <w:spacing w:val="-3"/>
          <w:sz w:val="24"/>
          <w:szCs w:val="24"/>
        </w:rPr>
        <w:t xml:space="preserve"> </w:t>
      </w:r>
      <w:r w:rsidRPr="00FC66B7">
        <w:rPr>
          <w:sz w:val="24"/>
          <w:szCs w:val="24"/>
        </w:rPr>
        <w:t>требований</w:t>
      </w:r>
      <w:r w:rsidRPr="00FC66B7">
        <w:rPr>
          <w:spacing w:val="-3"/>
          <w:sz w:val="24"/>
          <w:szCs w:val="24"/>
        </w:rPr>
        <w:t xml:space="preserve"> </w:t>
      </w:r>
      <w:r w:rsidRPr="00FC66B7">
        <w:rPr>
          <w:sz w:val="24"/>
          <w:szCs w:val="24"/>
        </w:rPr>
        <w:t>Стандарта;</w:t>
      </w:r>
    </w:p>
    <w:p w:rsidR="00202065" w:rsidRPr="00FC66B7" w:rsidRDefault="00202065" w:rsidP="00582418">
      <w:pPr>
        <w:pStyle w:val="a7"/>
        <w:numPr>
          <w:ilvl w:val="0"/>
          <w:numId w:val="120"/>
        </w:numPr>
        <w:tabs>
          <w:tab w:val="left" w:pos="1276"/>
        </w:tabs>
        <w:spacing w:line="360" w:lineRule="auto"/>
        <w:ind w:left="567" w:right="-1" w:firstLine="567"/>
        <w:rPr>
          <w:sz w:val="24"/>
          <w:szCs w:val="24"/>
        </w:rPr>
      </w:pPr>
      <w:r w:rsidRPr="00FC66B7">
        <w:rPr>
          <w:sz w:val="24"/>
          <w:szCs w:val="24"/>
        </w:rPr>
        <w:t>устанавливает</w:t>
      </w:r>
      <w:r w:rsidRPr="00FC66B7">
        <w:rPr>
          <w:spacing w:val="2"/>
          <w:sz w:val="24"/>
          <w:szCs w:val="24"/>
        </w:rPr>
        <w:t xml:space="preserve"> </w:t>
      </w:r>
      <w:r w:rsidRPr="00FC66B7">
        <w:rPr>
          <w:sz w:val="24"/>
          <w:szCs w:val="24"/>
        </w:rPr>
        <w:t>предмет</w:t>
      </w:r>
      <w:r w:rsidRPr="00FC66B7">
        <w:rPr>
          <w:spacing w:val="3"/>
          <w:sz w:val="24"/>
          <w:szCs w:val="24"/>
        </w:rPr>
        <w:t xml:space="preserve"> </w:t>
      </w:r>
      <w:r w:rsidRPr="00FC66B7">
        <w:rPr>
          <w:sz w:val="24"/>
          <w:szCs w:val="24"/>
        </w:rPr>
        <w:t>закупок,</w:t>
      </w:r>
      <w:r w:rsidRPr="00FC66B7">
        <w:rPr>
          <w:spacing w:val="2"/>
          <w:sz w:val="24"/>
          <w:szCs w:val="24"/>
        </w:rPr>
        <w:t xml:space="preserve"> </w:t>
      </w:r>
      <w:r w:rsidRPr="00FC66B7">
        <w:rPr>
          <w:sz w:val="24"/>
          <w:szCs w:val="24"/>
        </w:rPr>
        <w:t>количество</w:t>
      </w:r>
      <w:r w:rsidRPr="00FC66B7">
        <w:rPr>
          <w:spacing w:val="2"/>
          <w:sz w:val="24"/>
          <w:szCs w:val="24"/>
        </w:rPr>
        <w:t xml:space="preserve"> </w:t>
      </w:r>
      <w:r w:rsidRPr="00FC66B7">
        <w:rPr>
          <w:sz w:val="24"/>
          <w:szCs w:val="24"/>
        </w:rPr>
        <w:t>и</w:t>
      </w:r>
      <w:r w:rsidRPr="00FC66B7">
        <w:rPr>
          <w:spacing w:val="2"/>
          <w:sz w:val="24"/>
          <w:szCs w:val="24"/>
        </w:rPr>
        <w:t xml:space="preserve"> </w:t>
      </w:r>
      <w:r w:rsidRPr="00FC66B7">
        <w:rPr>
          <w:sz w:val="24"/>
          <w:szCs w:val="24"/>
        </w:rPr>
        <w:t>стоимость</w:t>
      </w:r>
      <w:r w:rsidRPr="00FC66B7">
        <w:rPr>
          <w:spacing w:val="1"/>
          <w:sz w:val="24"/>
          <w:szCs w:val="24"/>
        </w:rPr>
        <w:t xml:space="preserve"> </w:t>
      </w:r>
      <w:r w:rsidRPr="00FC66B7">
        <w:rPr>
          <w:sz w:val="24"/>
          <w:szCs w:val="24"/>
        </w:rPr>
        <w:t>пополняемого</w:t>
      </w:r>
      <w:r w:rsidRPr="00FC66B7">
        <w:rPr>
          <w:spacing w:val="2"/>
          <w:sz w:val="24"/>
          <w:szCs w:val="24"/>
        </w:rPr>
        <w:t xml:space="preserve"> </w:t>
      </w:r>
      <w:r w:rsidRPr="00FC66B7">
        <w:rPr>
          <w:sz w:val="24"/>
          <w:szCs w:val="24"/>
        </w:rPr>
        <w:t>оборудования,</w:t>
      </w:r>
      <w:r w:rsidRPr="00FC66B7">
        <w:rPr>
          <w:spacing w:val="2"/>
          <w:sz w:val="24"/>
          <w:szCs w:val="24"/>
        </w:rPr>
        <w:t xml:space="preserve"> </w:t>
      </w:r>
      <w:r w:rsidRPr="00FC66B7">
        <w:rPr>
          <w:sz w:val="24"/>
          <w:szCs w:val="24"/>
        </w:rPr>
        <w:t>а</w:t>
      </w:r>
      <w:r w:rsidRPr="00FC66B7">
        <w:rPr>
          <w:spacing w:val="-57"/>
          <w:sz w:val="24"/>
          <w:szCs w:val="24"/>
        </w:rPr>
        <w:t xml:space="preserve"> </w:t>
      </w:r>
      <w:r w:rsidRPr="00FC66B7">
        <w:rPr>
          <w:sz w:val="24"/>
          <w:szCs w:val="24"/>
        </w:rPr>
        <w:t>также</w:t>
      </w:r>
      <w:r w:rsidRPr="00FC66B7">
        <w:rPr>
          <w:spacing w:val="-3"/>
          <w:sz w:val="24"/>
          <w:szCs w:val="24"/>
        </w:rPr>
        <w:t xml:space="preserve"> </w:t>
      </w:r>
      <w:r w:rsidRPr="00FC66B7">
        <w:rPr>
          <w:sz w:val="24"/>
          <w:szCs w:val="24"/>
        </w:rPr>
        <w:t>работ</w:t>
      </w:r>
      <w:r w:rsidRPr="00FC66B7">
        <w:rPr>
          <w:spacing w:val="-1"/>
          <w:sz w:val="24"/>
          <w:szCs w:val="24"/>
        </w:rPr>
        <w:t xml:space="preserve"> </w:t>
      </w:r>
      <w:r w:rsidRPr="00FC66B7">
        <w:rPr>
          <w:sz w:val="24"/>
          <w:szCs w:val="24"/>
        </w:rPr>
        <w:t>для обеспечения</w:t>
      </w:r>
      <w:r w:rsidRPr="00FC66B7">
        <w:rPr>
          <w:spacing w:val="-1"/>
          <w:sz w:val="24"/>
          <w:szCs w:val="24"/>
        </w:rPr>
        <w:t xml:space="preserve"> </w:t>
      </w:r>
      <w:r w:rsidRPr="00FC66B7">
        <w:rPr>
          <w:sz w:val="24"/>
          <w:szCs w:val="24"/>
        </w:rPr>
        <w:t>требований</w:t>
      </w:r>
      <w:r w:rsidRPr="00FC66B7">
        <w:rPr>
          <w:spacing w:val="-2"/>
          <w:sz w:val="24"/>
          <w:szCs w:val="24"/>
        </w:rPr>
        <w:t xml:space="preserve"> </w:t>
      </w:r>
      <w:r w:rsidRPr="00FC66B7">
        <w:rPr>
          <w:sz w:val="24"/>
          <w:szCs w:val="24"/>
        </w:rPr>
        <w:t>к</w:t>
      </w:r>
      <w:r w:rsidRPr="00FC66B7">
        <w:rPr>
          <w:spacing w:val="1"/>
          <w:sz w:val="24"/>
          <w:szCs w:val="24"/>
        </w:rPr>
        <w:t xml:space="preserve"> </w:t>
      </w:r>
      <w:r w:rsidRPr="00FC66B7">
        <w:rPr>
          <w:sz w:val="24"/>
          <w:szCs w:val="24"/>
        </w:rPr>
        <w:t>условиям</w:t>
      </w:r>
      <w:r w:rsidRPr="00FC66B7">
        <w:rPr>
          <w:spacing w:val="-2"/>
          <w:sz w:val="24"/>
          <w:szCs w:val="24"/>
        </w:rPr>
        <w:t xml:space="preserve"> </w:t>
      </w:r>
      <w:r w:rsidRPr="00FC66B7">
        <w:rPr>
          <w:sz w:val="24"/>
          <w:szCs w:val="24"/>
        </w:rPr>
        <w:t>реализации ООП</w:t>
      </w:r>
      <w:r w:rsidRPr="00FC66B7">
        <w:rPr>
          <w:spacing w:val="-4"/>
          <w:sz w:val="24"/>
          <w:szCs w:val="24"/>
        </w:rPr>
        <w:t xml:space="preserve"> </w:t>
      </w:r>
      <w:r>
        <w:rPr>
          <w:sz w:val="24"/>
          <w:szCs w:val="24"/>
        </w:rPr>
        <w:t>ООО</w:t>
      </w:r>
      <w:r w:rsidRPr="00FC66B7">
        <w:rPr>
          <w:sz w:val="24"/>
          <w:szCs w:val="24"/>
        </w:rPr>
        <w:t>;</w:t>
      </w:r>
    </w:p>
    <w:p w:rsidR="00202065" w:rsidRPr="00FC66B7" w:rsidRDefault="00202065" w:rsidP="00582418">
      <w:pPr>
        <w:pStyle w:val="a7"/>
        <w:numPr>
          <w:ilvl w:val="0"/>
          <w:numId w:val="120"/>
        </w:numPr>
        <w:tabs>
          <w:tab w:val="left" w:pos="1276"/>
          <w:tab w:val="left" w:pos="1533"/>
        </w:tabs>
        <w:spacing w:line="360" w:lineRule="auto"/>
        <w:ind w:left="567" w:right="-1" w:firstLine="567"/>
        <w:rPr>
          <w:sz w:val="24"/>
          <w:szCs w:val="24"/>
        </w:rPr>
      </w:pPr>
      <w:r w:rsidRPr="00FC66B7">
        <w:rPr>
          <w:sz w:val="24"/>
          <w:szCs w:val="24"/>
        </w:rPr>
        <w:t>определяет</w:t>
      </w:r>
      <w:r w:rsidRPr="00FC66B7">
        <w:rPr>
          <w:spacing w:val="1"/>
          <w:sz w:val="24"/>
          <w:szCs w:val="24"/>
        </w:rPr>
        <w:t xml:space="preserve"> </w:t>
      </w:r>
      <w:r w:rsidRPr="00FC66B7">
        <w:rPr>
          <w:sz w:val="24"/>
          <w:szCs w:val="24"/>
        </w:rPr>
        <w:t>величину затрат</w:t>
      </w:r>
      <w:r w:rsidRPr="00FC66B7">
        <w:rPr>
          <w:spacing w:val="1"/>
          <w:sz w:val="24"/>
          <w:szCs w:val="24"/>
        </w:rPr>
        <w:t xml:space="preserve"> </w:t>
      </w:r>
      <w:r w:rsidRPr="00FC66B7">
        <w:rPr>
          <w:sz w:val="24"/>
          <w:szCs w:val="24"/>
        </w:rPr>
        <w:t>на обеспечение требований</w:t>
      </w:r>
      <w:r w:rsidRPr="00FC66B7">
        <w:rPr>
          <w:spacing w:val="1"/>
          <w:sz w:val="24"/>
          <w:szCs w:val="24"/>
        </w:rPr>
        <w:t xml:space="preserve"> </w:t>
      </w:r>
      <w:r w:rsidRPr="00FC66B7">
        <w:rPr>
          <w:sz w:val="24"/>
          <w:szCs w:val="24"/>
        </w:rPr>
        <w:t>к</w:t>
      </w:r>
      <w:r w:rsidRPr="00FC66B7">
        <w:rPr>
          <w:spacing w:val="1"/>
          <w:sz w:val="24"/>
          <w:szCs w:val="24"/>
        </w:rPr>
        <w:t xml:space="preserve"> </w:t>
      </w:r>
      <w:r w:rsidRPr="00FC66B7">
        <w:rPr>
          <w:sz w:val="24"/>
          <w:szCs w:val="24"/>
        </w:rPr>
        <w:t>условиям реализации</w:t>
      </w:r>
      <w:r w:rsidRPr="00FC66B7">
        <w:rPr>
          <w:spacing w:val="1"/>
          <w:sz w:val="24"/>
          <w:szCs w:val="24"/>
        </w:rPr>
        <w:t xml:space="preserve"> </w:t>
      </w:r>
      <w:r w:rsidRPr="00FC66B7">
        <w:rPr>
          <w:sz w:val="24"/>
          <w:szCs w:val="24"/>
        </w:rPr>
        <w:t>ООП</w:t>
      </w:r>
      <w:r>
        <w:rPr>
          <w:sz w:val="24"/>
          <w:szCs w:val="24"/>
        </w:rPr>
        <w:t xml:space="preserve"> </w:t>
      </w:r>
      <w:r w:rsidRPr="00FC66B7">
        <w:rPr>
          <w:spacing w:val="-57"/>
          <w:sz w:val="24"/>
          <w:szCs w:val="24"/>
        </w:rPr>
        <w:t xml:space="preserve"> </w:t>
      </w:r>
      <w:r>
        <w:rPr>
          <w:spacing w:val="-57"/>
          <w:sz w:val="24"/>
          <w:szCs w:val="24"/>
        </w:rPr>
        <w:t xml:space="preserve">     </w:t>
      </w:r>
      <w:r>
        <w:rPr>
          <w:sz w:val="24"/>
          <w:szCs w:val="24"/>
        </w:rPr>
        <w:t>ООО</w:t>
      </w:r>
      <w:r w:rsidRPr="00FC66B7">
        <w:rPr>
          <w:sz w:val="24"/>
          <w:szCs w:val="24"/>
        </w:rPr>
        <w:t>;</w:t>
      </w:r>
    </w:p>
    <w:p w:rsidR="00202065" w:rsidRPr="00FC66B7" w:rsidRDefault="00202065" w:rsidP="00582418">
      <w:pPr>
        <w:pStyle w:val="a7"/>
        <w:numPr>
          <w:ilvl w:val="0"/>
          <w:numId w:val="120"/>
        </w:numPr>
        <w:tabs>
          <w:tab w:val="left" w:pos="1276"/>
          <w:tab w:val="left" w:pos="1655"/>
        </w:tabs>
        <w:spacing w:line="360" w:lineRule="auto"/>
        <w:ind w:left="567" w:right="-1" w:firstLine="567"/>
        <w:rPr>
          <w:sz w:val="24"/>
          <w:szCs w:val="24"/>
        </w:rPr>
      </w:pPr>
      <w:r w:rsidRPr="00FC66B7">
        <w:rPr>
          <w:sz w:val="24"/>
          <w:szCs w:val="24"/>
        </w:rPr>
        <w:t>соотносит</w:t>
      </w:r>
      <w:r w:rsidRPr="00FC66B7">
        <w:rPr>
          <w:spacing w:val="1"/>
          <w:sz w:val="24"/>
          <w:szCs w:val="24"/>
        </w:rPr>
        <w:t xml:space="preserve"> </w:t>
      </w:r>
      <w:r w:rsidRPr="00FC66B7">
        <w:rPr>
          <w:sz w:val="24"/>
          <w:szCs w:val="24"/>
        </w:rPr>
        <w:t>необходимые</w:t>
      </w:r>
      <w:r w:rsidRPr="00FC66B7">
        <w:rPr>
          <w:spacing w:val="1"/>
          <w:sz w:val="24"/>
          <w:szCs w:val="24"/>
        </w:rPr>
        <w:t xml:space="preserve"> </w:t>
      </w:r>
      <w:r w:rsidRPr="00FC66B7">
        <w:rPr>
          <w:sz w:val="24"/>
          <w:szCs w:val="24"/>
        </w:rPr>
        <w:t>затраты</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региональным</w:t>
      </w:r>
      <w:r w:rsidRPr="00FC66B7">
        <w:rPr>
          <w:spacing w:val="1"/>
          <w:sz w:val="24"/>
          <w:szCs w:val="24"/>
        </w:rPr>
        <w:t xml:space="preserve"> </w:t>
      </w:r>
      <w:r w:rsidRPr="00FC66B7">
        <w:rPr>
          <w:sz w:val="24"/>
          <w:szCs w:val="24"/>
        </w:rPr>
        <w:t>(муниципальным)</w:t>
      </w:r>
      <w:r w:rsidRPr="00FC66B7">
        <w:rPr>
          <w:spacing w:val="1"/>
          <w:sz w:val="24"/>
          <w:szCs w:val="24"/>
        </w:rPr>
        <w:t xml:space="preserve"> </w:t>
      </w:r>
      <w:r w:rsidRPr="00FC66B7">
        <w:rPr>
          <w:sz w:val="24"/>
          <w:szCs w:val="24"/>
        </w:rPr>
        <w:t>графиком</w:t>
      </w:r>
      <w:r w:rsidRPr="00FC66B7">
        <w:rPr>
          <w:spacing w:val="1"/>
          <w:sz w:val="24"/>
          <w:szCs w:val="24"/>
        </w:rPr>
        <w:t xml:space="preserve"> </w:t>
      </w:r>
      <w:r w:rsidRPr="00FC66B7">
        <w:rPr>
          <w:sz w:val="24"/>
          <w:szCs w:val="24"/>
        </w:rPr>
        <w:t>внедрения</w:t>
      </w:r>
      <w:r w:rsidRPr="00FC66B7">
        <w:rPr>
          <w:spacing w:val="1"/>
          <w:sz w:val="24"/>
          <w:szCs w:val="24"/>
        </w:rPr>
        <w:t xml:space="preserve"> </w:t>
      </w:r>
      <w:r w:rsidRPr="00FC66B7">
        <w:rPr>
          <w:sz w:val="24"/>
          <w:szCs w:val="24"/>
        </w:rPr>
        <w:t>Стандарта</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определяет</w:t>
      </w:r>
      <w:r w:rsidRPr="00FC66B7">
        <w:rPr>
          <w:spacing w:val="1"/>
          <w:sz w:val="24"/>
          <w:szCs w:val="24"/>
        </w:rPr>
        <w:t xml:space="preserve"> </w:t>
      </w:r>
      <w:r w:rsidRPr="00FC66B7">
        <w:rPr>
          <w:sz w:val="24"/>
          <w:szCs w:val="24"/>
        </w:rPr>
        <w:t>распределение</w:t>
      </w:r>
      <w:r w:rsidRPr="00FC66B7">
        <w:rPr>
          <w:spacing w:val="1"/>
          <w:sz w:val="24"/>
          <w:szCs w:val="24"/>
        </w:rPr>
        <w:t xml:space="preserve"> </w:t>
      </w:r>
      <w:r w:rsidRPr="00FC66B7">
        <w:rPr>
          <w:sz w:val="24"/>
          <w:szCs w:val="24"/>
        </w:rPr>
        <w:t>по</w:t>
      </w:r>
      <w:r w:rsidRPr="00FC66B7">
        <w:rPr>
          <w:spacing w:val="1"/>
          <w:sz w:val="24"/>
          <w:szCs w:val="24"/>
        </w:rPr>
        <w:t xml:space="preserve"> </w:t>
      </w:r>
      <w:r w:rsidRPr="00FC66B7">
        <w:rPr>
          <w:sz w:val="24"/>
          <w:szCs w:val="24"/>
        </w:rPr>
        <w:t>годам</w:t>
      </w:r>
      <w:r w:rsidRPr="00FC66B7">
        <w:rPr>
          <w:spacing w:val="1"/>
          <w:sz w:val="24"/>
          <w:szCs w:val="24"/>
        </w:rPr>
        <w:t xml:space="preserve"> </w:t>
      </w:r>
      <w:r w:rsidRPr="00FC66B7">
        <w:rPr>
          <w:sz w:val="24"/>
          <w:szCs w:val="24"/>
        </w:rPr>
        <w:t>освоения</w:t>
      </w:r>
      <w:r w:rsidRPr="00FC66B7">
        <w:rPr>
          <w:spacing w:val="1"/>
          <w:sz w:val="24"/>
          <w:szCs w:val="24"/>
        </w:rPr>
        <w:t xml:space="preserve"> </w:t>
      </w:r>
      <w:r w:rsidRPr="00FC66B7">
        <w:rPr>
          <w:sz w:val="24"/>
          <w:szCs w:val="24"/>
        </w:rPr>
        <w:t>средств</w:t>
      </w:r>
      <w:r w:rsidRPr="00FC66B7">
        <w:rPr>
          <w:spacing w:val="1"/>
          <w:sz w:val="24"/>
          <w:szCs w:val="24"/>
        </w:rPr>
        <w:t xml:space="preserve"> </w:t>
      </w:r>
      <w:r w:rsidRPr="00FC66B7">
        <w:rPr>
          <w:sz w:val="24"/>
          <w:szCs w:val="24"/>
        </w:rPr>
        <w:t>на</w:t>
      </w:r>
      <w:r w:rsidRPr="00FC66B7">
        <w:rPr>
          <w:spacing w:val="-57"/>
          <w:sz w:val="24"/>
          <w:szCs w:val="24"/>
        </w:rPr>
        <w:t xml:space="preserve"> </w:t>
      </w:r>
      <w:r w:rsidRPr="00FC66B7">
        <w:rPr>
          <w:sz w:val="24"/>
          <w:szCs w:val="24"/>
        </w:rPr>
        <w:t>обеспечение</w:t>
      </w:r>
      <w:r w:rsidRPr="00FC66B7">
        <w:rPr>
          <w:spacing w:val="-2"/>
          <w:sz w:val="24"/>
          <w:szCs w:val="24"/>
        </w:rPr>
        <w:t xml:space="preserve"> </w:t>
      </w:r>
      <w:r w:rsidRPr="00FC66B7">
        <w:rPr>
          <w:sz w:val="24"/>
          <w:szCs w:val="24"/>
        </w:rPr>
        <w:t>требований</w:t>
      </w:r>
      <w:r w:rsidRPr="00FC66B7">
        <w:rPr>
          <w:spacing w:val="-1"/>
          <w:sz w:val="24"/>
          <w:szCs w:val="24"/>
        </w:rPr>
        <w:t xml:space="preserve"> </w:t>
      </w:r>
      <w:r w:rsidRPr="00FC66B7">
        <w:rPr>
          <w:sz w:val="24"/>
          <w:szCs w:val="24"/>
        </w:rPr>
        <w:t>к условиям</w:t>
      </w:r>
      <w:r w:rsidRPr="00FC66B7">
        <w:rPr>
          <w:spacing w:val="-2"/>
          <w:sz w:val="24"/>
          <w:szCs w:val="24"/>
        </w:rPr>
        <w:t xml:space="preserve"> </w:t>
      </w:r>
      <w:r w:rsidRPr="00FC66B7">
        <w:rPr>
          <w:sz w:val="24"/>
          <w:szCs w:val="24"/>
        </w:rPr>
        <w:t>реализации</w:t>
      </w:r>
      <w:r w:rsidRPr="00FC66B7">
        <w:rPr>
          <w:spacing w:val="-1"/>
          <w:sz w:val="24"/>
          <w:szCs w:val="24"/>
        </w:rPr>
        <w:t xml:space="preserve"> </w:t>
      </w:r>
      <w:r w:rsidRPr="00FC66B7">
        <w:rPr>
          <w:sz w:val="24"/>
          <w:szCs w:val="24"/>
        </w:rPr>
        <w:t>ООП</w:t>
      </w:r>
      <w:r w:rsidRPr="00FC66B7">
        <w:rPr>
          <w:spacing w:val="-2"/>
          <w:sz w:val="24"/>
          <w:szCs w:val="24"/>
        </w:rPr>
        <w:t xml:space="preserve"> </w:t>
      </w:r>
      <w:r>
        <w:rPr>
          <w:sz w:val="24"/>
          <w:szCs w:val="24"/>
        </w:rPr>
        <w:t>ООО</w:t>
      </w:r>
      <w:r w:rsidRPr="00FC66B7">
        <w:rPr>
          <w:spacing w:val="-1"/>
          <w:sz w:val="24"/>
          <w:szCs w:val="24"/>
        </w:rPr>
        <w:t xml:space="preserve"> </w:t>
      </w:r>
      <w:r w:rsidRPr="00FC66B7">
        <w:rPr>
          <w:sz w:val="24"/>
          <w:szCs w:val="24"/>
        </w:rPr>
        <w:t>в</w:t>
      </w:r>
      <w:r w:rsidRPr="00FC66B7">
        <w:rPr>
          <w:spacing w:val="-2"/>
          <w:sz w:val="24"/>
          <w:szCs w:val="24"/>
        </w:rPr>
        <w:t xml:space="preserve"> </w:t>
      </w:r>
      <w:r w:rsidRPr="00FC66B7">
        <w:rPr>
          <w:sz w:val="24"/>
          <w:szCs w:val="24"/>
        </w:rPr>
        <w:t>соответствии</w:t>
      </w:r>
      <w:r w:rsidRPr="00FC66B7">
        <w:rPr>
          <w:spacing w:val="-1"/>
          <w:sz w:val="24"/>
          <w:szCs w:val="24"/>
        </w:rPr>
        <w:t xml:space="preserve"> </w:t>
      </w:r>
      <w:r w:rsidRPr="00FC66B7">
        <w:rPr>
          <w:sz w:val="24"/>
          <w:szCs w:val="24"/>
        </w:rPr>
        <w:t>с</w:t>
      </w:r>
      <w:r w:rsidRPr="00FC66B7">
        <w:rPr>
          <w:spacing w:val="-2"/>
          <w:sz w:val="24"/>
          <w:szCs w:val="24"/>
        </w:rPr>
        <w:t xml:space="preserve"> </w:t>
      </w:r>
      <w:r w:rsidRPr="00FC66B7">
        <w:rPr>
          <w:sz w:val="24"/>
          <w:szCs w:val="24"/>
        </w:rPr>
        <w:t>ФГОС;</w:t>
      </w:r>
    </w:p>
    <w:p w:rsidR="00202065" w:rsidRPr="00FC66B7" w:rsidRDefault="00202065" w:rsidP="00582418">
      <w:pPr>
        <w:pStyle w:val="a7"/>
        <w:numPr>
          <w:ilvl w:val="0"/>
          <w:numId w:val="120"/>
        </w:numPr>
        <w:tabs>
          <w:tab w:val="left" w:pos="1276"/>
          <w:tab w:val="left" w:pos="1653"/>
        </w:tabs>
        <w:spacing w:line="360" w:lineRule="auto"/>
        <w:ind w:left="567" w:right="-1" w:firstLine="567"/>
        <w:rPr>
          <w:sz w:val="24"/>
          <w:szCs w:val="24"/>
        </w:rPr>
      </w:pPr>
      <w:r w:rsidRPr="00FC66B7">
        <w:rPr>
          <w:sz w:val="24"/>
          <w:szCs w:val="24"/>
        </w:rPr>
        <w:t>определяет</w:t>
      </w:r>
      <w:r w:rsidRPr="00FC66B7">
        <w:rPr>
          <w:spacing w:val="1"/>
          <w:sz w:val="24"/>
          <w:szCs w:val="24"/>
        </w:rPr>
        <w:t xml:space="preserve"> </w:t>
      </w:r>
      <w:r w:rsidRPr="00FC66B7">
        <w:rPr>
          <w:sz w:val="24"/>
          <w:szCs w:val="24"/>
        </w:rPr>
        <w:t>объѐмы</w:t>
      </w:r>
      <w:r w:rsidRPr="00FC66B7">
        <w:rPr>
          <w:spacing w:val="1"/>
          <w:sz w:val="24"/>
          <w:szCs w:val="24"/>
        </w:rPr>
        <w:t xml:space="preserve"> </w:t>
      </w:r>
      <w:r w:rsidRPr="00FC66B7">
        <w:rPr>
          <w:sz w:val="24"/>
          <w:szCs w:val="24"/>
        </w:rPr>
        <w:t>финансирования,</w:t>
      </w:r>
      <w:r w:rsidRPr="00FC66B7">
        <w:rPr>
          <w:spacing w:val="1"/>
          <w:sz w:val="24"/>
          <w:szCs w:val="24"/>
        </w:rPr>
        <w:t xml:space="preserve"> </w:t>
      </w:r>
      <w:r w:rsidRPr="00FC66B7">
        <w:rPr>
          <w:sz w:val="24"/>
          <w:szCs w:val="24"/>
        </w:rPr>
        <w:t>обеспечивающие</w:t>
      </w:r>
      <w:r w:rsidRPr="00FC66B7">
        <w:rPr>
          <w:spacing w:val="1"/>
          <w:sz w:val="24"/>
          <w:szCs w:val="24"/>
        </w:rPr>
        <w:t xml:space="preserve"> </w:t>
      </w:r>
      <w:r w:rsidRPr="00FC66B7">
        <w:rPr>
          <w:sz w:val="24"/>
          <w:szCs w:val="24"/>
        </w:rPr>
        <w:t>реализацию</w:t>
      </w:r>
      <w:r w:rsidRPr="00FC66B7">
        <w:rPr>
          <w:spacing w:val="1"/>
          <w:sz w:val="24"/>
          <w:szCs w:val="24"/>
        </w:rPr>
        <w:t xml:space="preserve"> </w:t>
      </w:r>
      <w:r w:rsidRPr="00FC66B7">
        <w:rPr>
          <w:sz w:val="24"/>
          <w:szCs w:val="24"/>
        </w:rPr>
        <w:t>внеурочной</w:t>
      </w:r>
      <w:r w:rsidRPr="00FC66B7">
        <w:rPr>
          <w:spacing w:val="1"/>
          <w:sz w:val="24"/>
          <w:szCs w:val="24"/>
        </w:rPr>
        <w:t xml:space="preserve"> </w:t>
      </w:r>
      <w:r w:rsidRPr="00FC66B7">
        <w:rPr>
          <w:sz w:val="24"/>
          <w:szCs w:val="24"/>
        </w:rPr>
        <w:t>деятельности</w:t>
      </w:r>
      <w:r w:rsidRPr="00FC66B7">
        <w:rPr>
          <w:spacing w:val="-1"/>
          <w:sz w:val="24"/>
          <w:szCs w:val="24"/>
        </w:rPr>
        <w:t xml:space="preserve"> </w:t>
      </w:r>
      <w:r w:rsidRPr="00FC66B7">
        <w:rPr>
          <w:sz w:val="24"/>
          <w:szCs w:val="24"/>
        </w:rPr>
        <w:t>обучающихся;</w:t>
      </w:r>
    </w:p>
    <w:p w:rsidR="00202065" w:rsidRPr="00FC66B7" w:rsidRDefault="00202065" w:rsidP="00582418">
      <w:pPr>
        <w:pStyle w:val="a7"/>
        <w:numPr>
          <w:ilvl w:val="0"/>
          <w:numId w:val="120"/>
        </w:numPr>
        <w:tabs>
          <w:tab w:val="left" w:pos="1276"/>
          <w:tab w:val="left" w:pos="1547"/>
        </w:tabs>
        <w:spacing w:line="360" w:lineRule="auto"/>
        <w:ind w:left="567" w:right="-1" w:firstLine="567"/>
        <w:rPr>
          <w:sz w:val="24"/>
          <w:szCs w:val="24"/>
        </w:rPr>
      </w:pPr>
      <w:r w:rsidRPr="00FC66B7">
        <w:rPr>
          <w:sz w:val="24"/>
          <w:szCs w:val="24"/>
        </w:rPr>
        <w:t>разрабатывает финансовый механизм интеграции между МБОУ «Центр образования</w:t>
      </w:r>
      <w:r w:rsidRPr="00FC66B7">
        <w:rPr>
          <w:spacing w:val="1"/>
          <w:sz w:val="24"/>
          <w:szCs w:val="24"/>
        </w:rPr>
        <w:t xml:space="preserve"> </w:t>
      </w:r>
      <w:r w:rsidRPr="00FC66B7">
        <w:rPr>
          <w:sz w:val="24"/>
          <w:szCs w:val="24"/>
        </w:rPr>
        <w:t>с.Усть-Белая»</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другими</w:t>
      </w:r>
      <w:r w:rsidRPr="00FC66B7">
        <w:rPr>
          <w:spacing w:val="1"/>
          <w:sz w:val="24"/>
          <w:szCs w:val="24"/>
        </w:rPr>
        <w:t xml:space="preserve"> </w:t>
      </w:r>
      <w:r w:rsidRPr="00FC66B7">
        <w:rPr>
          <w:sz w:val="24"/>
          <w:szCs w:val="24"/>
        </w:rPr>
        <w:t>организациями,</w:t>
      </w:r>
      <w:r w:rsidRPr="00FC66B7">
        <w:rPr>
          <w:spacing w:val="1"/>
          <w:sz w:val="24"/>
          <w:szCs w:val="24"/>
        </w:rPr>
        <w:t xml:space="preserve"> </w:t>
      </w:r>
      <w:r w:rsidRPr="00FC66B7">
        <w:rPr>
          <w:sz w:val="24"/>
          <w:szCs w:val="24"/>
        </w:rPr>
        <w:t>осуществляющими</w:t>
      </w:r>
      <w:r w:rsidRPr="00FC66B7">
        <w:rPr>
          <w:spacing w:val="1"/>
          <w:sz w:val="24"/>
          <w:szCs w:val="24"/>
        </w:rPr>
        <w:t xml:space="preserve"> </w:t>
      </w:r>
      <w:r w:rsidRPr="00FC66B7">
        <w:rPr>
          <w:sz w:val="24"/>
          <w:szCs w:val="24"/>
        </w:rPr>
        <w:t>образовательную</w:t>
      </w:r>
      <w:r w:rsidRPr="00FC66B7">
        <w:rPr>
          <w:spacing w:val="1"/>
          <w:sz w:val="24"/>
          <w:szCs w:val="24"/>
        </w:rPr>
        <w:t xml:space="preserve"> </w:t>
      </w:r>
      <w:r w:rsidRPr="00FC66B7">
        <w:rPr>
          <w:sz w:val="24"/>
          <w:szCs w:val="24"/>
        </w:rPr>
        <w:t>деятельность,</w:t>
      </w:r>
      <w:r w:rsidRPr="00FC66B7">
        <w:rPr>
          <w:spacing w:val="1"/>
          <w:sz w:val="24"/>
          <w:szCs w:val="24"/>
        </w:rPr>
        <w:t xml:space="preserve"> </w:t>
      </w:r>
      <w:r w:rsidRPr="00FC66B7">
        <w:rPr>
          <w:sz w:val="24"/>
          <w:szCs w:val="24"/>
        </w:rPr>
        <w:t>а</w:t>
      </w:r>
      <w:r w:rsidRPr="00FC66B7">
        <w:rPr>
          <w:spacing w:val="1"/>
          <w:sz w:val="24"/>
          <w:szCs w:val="24"/>
        </w:rPr>
        <w:t xml:space="preserve"> </w:t>
      </w:r>
      <w:r w:rsidRPr="00FC66B7">
        <w:rPr>
          <w:sz w:val="24"/>
          <w:szCs w:val="24"/>
        </w:rPr>
        <w:t>также</w:t>
      </w:r>
      <w:r w:rsidRPr="00FC66B7">
        <w:rPr>
          <w:spacing w:val="1"/>
          <w:sz w:val="24"/>
          <w:szCs w:val="24"/>
        </w:rPr>
        <w:t xml:space="preserve"> </w:t>
      </w:r>
      <w:r w:rsidRPr="00FC66B7">
        <w:rPr>
          <w:sz w:val="24"/>
          <w:szCs w:val="24"/>
        </w:rPr>
        <w:t>социальными</w:t>
      </w:r>
      <w:r w:rsidRPr="00FC66B7">
        <w:rPr>
          <w:spacing w:val="1"/>
          <w:sz w:val="24"/>
          <w:szCs w:val="24"/>
        </w:rPr>
        <w:t xml:space="preserve"> </w:t>
      </w:r>
      <w:r w:rsidRPr="00FC66B7">
        <w:rPr>
          <w:sz w:val="24"/>
          <w:szCs w:val="24"/>
        </w:rPr>
        <w:t>партнѐрами,</w:t>
      </w:r>
      <w:r w:rsidRPr="00FC66B7">
        <w:rPr>
          <w:spacing w:val="1"/>
          <w:sz w:val="24"/>
          <w:szCs w:val="24"/>
        </w:rPr>
        <w:t xml:space="preserve"> </w:t>
      </w:r>
      <w:r w:rsidRPr="00FC66B7">
        <w:rPr>
          <w:sz w:val="24"/>
          <w:szCs w:val="24"/>
        </w:rPr>
        <w:t>организующими</w:t>
      </w:r>
      <w:r w:rsidRPr="00FC66B7">
        <w:rPr>
          <w:spacing w:val="1"/>
          <w:sz w:val="24"/>
          <w:szCs w:val="24"/>
        </w:rPr>
        <w:t xml:space="preserve"> </w:t>
      </w:r>
      <w:r w:rsidRPr="00FC66B7">
        <w:rPr>
          <w:sz w:val="24"/>
          <w:szCs w:val="24"/>
        </w:rPr>
        <w:t>внеурочную</w:t>
      </w:r>
      <w:r w:rsidRPr="00FC66B7">
        <w:rPr>
          <w:spacing w:val="1"/>
          <w:sz w:val="24"/>
          <w:szCs w:val="24"/>
        </w:rPr>
        <w:t xml:space="preserve"> </w:t>
      </w:r>
      <w:r w:rsidRPr="00FC66B7">
        <w:rPr>
          <w:sz w:val="24"/>
          <w:szCs w:val="24"/>
        </w:rPr>
        <w:t>деятельность</w:t>
      </w:r>
      <w:r w:rsidRPr="00FC66B7">
        <w:rPr>
          <w:spacing w:val="-1"/>
          <w:sz w:val="24"/>
          <w:szCs w:val="24"/>
        </w:rPr>
        <w:t xml:space="preserve"> </w:t>
      </w:r>
      <w:r w:rsidRPr="00FC66B7">
        <w:rPr>
          <w:sz w:val="24"/>
          <w:szCs w:val="24"/>
        </w:rPr>
        <w:t>обучающихся,</w:t>
      </w:r>
      <w:r w:rsidRPr="00FC66B7">
        <w:rPr>
          <w:spacing w:val="-4"/>
          <w:sz w:val="24"/>
          <w:szCs w:val="24"/>
        </w:rPr>
        <w:t xml:space="preserve"> </w:t>
      </w:r>
      <w:r w:rsidRPr="00FC66B7">
        <w:rPr>
          <w:sz w:val="24"/>
          <w:szCs w:val="24"/>
        </w:rPr>
        <w:t>и отражает</w:t>
      </w:r>
      <w:r w:rsidRPr="00FC66B7">
        <w:rPr>
          <w:spacing w:val="-1"/>
          <w:sz w:val="24"/>
          <w:szCs w:val="24"/>
        </w:rPr>
        <w:t xml:space="preserve"> </w:t>
      </w:r>
      <w:r w:rsidRPr="00FC66B7">
        <w:rPr>
          <w:sz w:val="24"/>
          <w:szCs w:val="24"/>
        </w:rPr>
        <w:t>его</w:t>
      </w:r>
      <w:r w:rsidRPr="00FC66B7">
        <w:rPr>
          <w:spacing w:val="-1"/>
          <w:sz w:val="24"/>
          <w:szCs w:val="24"/>
        </w:rPr>
        <w:t xml:space="preserve"> </w:t>
      </w:r>
      <w:r w:rsidRPr="00FC66B7">
        <w:rPr>
          <w:sz w:val="24"/>
          <w:szCs w:val="24"/>
        </w:rPr>
        <w:t>в</w:t>
      </w:r>
      <w:r w:rsidRPr="00FC66B7">
        <w:rPr>
          <w:spacing w:val="-2"/>
          <w:sz w:val="24"/>
          <w:szCs w:val="24"/>
        </w:rPr>
        <w:t xml:space="preserve"> </w:t>
      </w:r>
      <w:r w:rsidRPr="00FC66B7">
        <w:rPr>
          <w:sz w:val="24"/>
          <w:szCs w:val="24"/>
        </w:rPr>
        <w:t>своих</w:t>
      </w:r>
      <w:r w:rsidRPr="00FC66B7">
        <w:rPr>
          <w:spacing w:val="2"/>
          <w:sz w:val="24"/>
          <w:szCs w:val="24"/>
        </w:rPr>
        <w:t xml:space="preserve"> </w:t>
      </w:r>
      <w:r w:rsidRPr="00FC66B7">
        <w:rPr>
          <w:sz w:val="24"/>
          <w:szCs w:val="24"/>
        </w:rPr>
        <w:t>локальных</w:t>
      </w:r>
      <w:r w:rsidRPr="00FC66B7">
        <w:rPr>
          <w:spacing w:val="1"/>
          <w:sz w:val="24"/>
          <w:szCs w:val="24"/>
        </w:rPr>
        <w:t xml:space="preserve"> </w:t>
      </w:r>
      <w:r w:rsidRPr="00FC66B7">
        <w:rPr>
          <w:sz w:val="24"/>
          <w:szCs w:val="24"/>
        </w:rPr>
        <w:t>актах.</w:t>
      </w:r>
    </w:p>
    <w:p w:rsidR="00202065" w:rsidRPr="00FC66B7" w:rsidRDefault="00202065" w:rsidP="00202065">
      <w:pPr>
        <w:pStyle w:val="a3"/>
        <w:spacing w:line="360" w:lineRule="auto"/>
        <w:ind w:left="567" w:right="-1" w:firstLine="567"/>
      </w:pPr>
      <w:r w:rsidRPr="00FC66B7">
        <w:lastRenderedPageBreak/>
        <w:t>Взаимодействие</w:t>
      </w:r>
      <w:r w:rsidRPr="00FC66B7">
        <w:rPr>
          <w:spacing w:val="-7"/>
        </w:rPr>
        <w:t xml:space="preserve"> </w:t>
      </w:r>
      <w:r w:rsidRPr="00FC66B7">
        <w:t>может</w:t>
      </w:r>
      <w:r w:rsidRPr="00FC66B7">
        <w:rPr>
          <w:spacing w:val="-3"/>
        </w:rPr>
        <w:t xml:space="preserve"> </w:t>
      </w:r>
      <w:r w:rsidRPr="00FC66B7">
        <w:t>осуществляться:</w:t>
      </w:r>
    </w:p>
    <w:p w:rsidR="00202065" w:rsidRPr="00FC66B7" w:rsidRDefault="00202065" w:rsidP="00582418">
      <w:pPr>
        <w:pStyle w:val="a7"/>
        <w:numPr>
          <w:ilvl w:val="1"/>
          <w:numId w:val="120"/>
        </w:numPr>
        <w:tabs>
          <w:tab w:val="left" w:pos="2022"/>
        </w:tabs>
        <w:spacing w:line="360" w:lineRule="auto"/>
        <w:ind w:left="567" w:right="-1" w:firstLine="567"/>
        <w:rPr>
          <w:sz w:val="24"/>
          <w:szCs w:val="24"/>
        </w:rPr>
      </w:pPr>
      <w:r w:rsidRPr="00FC66B7">
        <w:rPr>
          <w:sz w:val="24"/>
          <w:szCs w:val="24"/>
        </w:rPr>
        <w:tab/>
      </w:r>
      <w:r w:rsidRPr="00FC66B7">
        <w:rPr>
          <w:i/>
          <w:sz w:val="24"/>
          <w:szCs w:val="24"/>
        </w:rPr>
        <w:t>на</w:t>
      </w:r>
      <w:r w:rsidRPr="00FC66B7">
        <w:rPr>
          <w:i/>
          <w:spacing w:val="1"/>
          <w:sz w:val="24"/>
          <w:szCs w:val="24"/>
        </w:rPr>
        <w:t xml:space="preserve"> </w:t>
      </w:r>
      <w:r w:rsidRPr="00FC66B7">
        <w:rPr>
          <w:i/>
          <w:sz w:val="24"/>
          <w:szCs w:val="24"/>
        </w:rPr>
        <w:t>основе</w:t>
      </w:r>
      <w:r w:rsidRPr="00FC66B7">
        <w:rPr>
          <w:i/>
          <w:spacing w:val="1"/>
          <w:sz w:val="24"/>
          <w:szCs w:val="24"/>
        </w:rPr>
        <w:t xml:space="preserve"> </w:t>
      </w:r>
      <w:r w:rsidRPr="00FC66B7">
        <w:rPr>
          <w:i/>
          <w:sz w:val="24"/>
          <w:szCs w:val="24"/>
        </w:rPr>
        <w:t>договоров</w:t>
      </w:r>
      <w:r w:rsidRPr="00FC66B7">
        <w:rPr>
          <w:i/>
          <w:spacing w:val="1"/>
          <w:sz w:val="24"/>
          <w:szCs w:val="24"/>
        </w:rPr>
        <w:t xml:space="preserve"> </w:t>
      </w:r>
      <w:r w:rsidRPr="00FC66B7">
        <w:rPr>
          <w:sz w:val="24"/>
          <w:szCs w:val="24"/>
        </w:rPr>
        <w:t>на</w:t>
      </w:r>
      <w:r w:rsidRPr="00FC66B7">
        <w:rPr>
          <w:spacing w:val="1"/>
          <w:sz w:val="24"/>
          <w:szCs w:val="24"/>
        </w:rPr>
        <w:t xml:space="preserve"> </w:t>
      </w:r>
      <w:r w:rsidRPr="00FC66B7">
        <w:rPr>
          <w:sz w:val="24"/>
          <w:szCs w:val="24"/>
        </w:rPr>
        <w:t>проведение</w:t>
      </w:r>
      <w:r w:rsidRPr="00FC66B7">
        <w:rPr>
          <w:spacing w:val="1"/>
          <w:sz w:val="24"/>
          <w:szCs w:val="24"/>
        </w:rPr>
        <w:t xml:space="preserve"> </w:t>
      </w:r>
      <w:r w:rsidRPr="00FC66B7">
        <w:rPr>
          <w:sz w:val="24"/>
          <w:szCs w:val="24"/>
        </w:rPr>
        <w:t>занятий</w:t>
      </w:r>
      <w:r w:rsidRPr="00FC66B7">
        <w:rPr>
          <w:spacing w:val="1"/>
          <w:sz w:val="24"/>
          <w:szCs w:val="24"/>
        </w:rPr>
        <w:t xml:space="preserve"> </w:t>
      </w:r>
      <w:r w:rsidRPr="00FC66B7">
        <w:rPr>
          <w:sz w:val="24"/>
          <w:szCs w:val="24"/>
        </w:rPr>
        <w:t>по</w:t>
      </w:r>
      <w:r w:rsidRPr="00FC66B7">
        <w:rPr>
          <w:spacing w:val="1"/>
          <w:sz w:val="24"/>
          <w:szCs w:val="24"/>
        </w:rPr>
        <w:t xml:space="preserve"> </w:t>
      </w:r>
      <w:r w:rsidRPr="00FC66B7">
        <w:rPr>
          <w:sz w:val="24"/>
          <w:szCs w:val="24"/>
        </w:rPr>
        <w:t>различным</w:t>
      </w:r>
      <w:r w:rsidRPr="00FC66B7">
        <w:rPr>
          <w:spacing w:val="1"/>
          <w:sz w:val="24"/>
          <w:szCs w:val="24"/>
        </w:rPr>
        <w:t xml:space="preserve"> </w:t>
      </w:r>
      <w:r w:rsidRPr="00FC66B7">
        <w:rPr>
          <w:sz w:val="24"/>
          <w:szCs w:val="24"/>
        </w:rPr>
        <w:t>направлениям</w:t>
      </w:r>
      <w:r w:rsidRPr="00FC66B7">
        <w:rPr>
          <w:spacing w:val="1"/>
          <w:sz w:val="24"/>
          <w:szCs w:val="24"/>
        </w:rPr>
        <w:t xml:space="preserve"> </w:t>
      </w:r>
      <w:r w:rsidRPr="00FC66B7">
        <w:rPr>
          <w:sz w:val="24"/>
          <w:szCs w:val="24"/>
        </w:rPr>
        <w:t>внеурочной</w:t>
      </w:r>
      <w:r w:rsidRPr="00FC66B7">
        <w:rPr>
          <w:spacing w:val="-1"/>
          <w:sz w:val="24"/>
          <w:szCs w:val="24"/>
        </w:rPr>
        <w:t xml:space="preserve"> </w:t>
      </w:r>
      <w:r w:rsidRPr="00FC66B7">
        <w:rPr>
          <w:sz w:val="24"/>
          <w:szCs w:val="24"/>
        </w:rPr>
        <w:t>деятельности на</w:t>
      </w:r>
      <w:r w:rsidRPr="00FC66B7">
        <w:rPr>
          <w:spacing w:val="-1"/>
          <w:sz w:val="24"/>
          <w:szCs w:val="24"/>
        </w:rPr>
        <w:t xml:space="preserve"> </w:t>
      </w:r>
      <w:r w:rsidRPr="00FC66B7">
        <w:rPr>
          <w:sz w:val="24"/>
          <w:szCs w:val="24"/>
        </w:rPr>
        <w:t>базе</w:t>
      </w:r>
      <w:r w:rsidRPr="00FC66B7">
        <w:rPr>
          <w:spacing w:val="-1"/>
          <w:sz w:val="24"/>
          <w:szCs w:val="24"/>
        </w:rPr>
        <w:t xml:space="preserve"> </w:t>
      </w:r>
      <w:r w:rsidRPr="00FC66B7">
        <w:rPr>
          <w:sz w:val="24"/>
          <w:szCs w:val="24"/>
        </w:rPr>
        <w:t>школы;</w:t>
      </w:r>
    </w:p>
    <w:p w:rsidR="00202065" w:rsidRPr="00FC66B7" w:rsidRDefault="00202065" w:rsidP="00582418">
      <w:pPr>
        <w:pStyle w:val="a7"/>
        <w:numPr>
          <w:ilvl w:val="1"/>
          <w:numId w:val="120"/>
        </w:numPr>
        <w:tabs>
          <w:tab w:val="left" w:pos="2022"/>
        </w:tabs>
        <w:spacing w:line="360" w:lineRule="auto"/>
        <w:ind w:left="567" w:right="-1" w:firstLine="567"/>
        <w:rPr>
          <w:sz w:val="24"/>
          <w:szCs w:val="24"/>
        </w:rPr>
      </w:pPr>
      <w:r w:rsidRPr="00FC66B7">
        <w:rPr>
          <w:sz w:val="24"/>
          <w:szCs w:val="24"/>
        </w:rPr>
        <w:tab/>
        <w:t>за</w:t>
      </w:r>
      <w:r w:rsidRPr="00FC66B7">
        <w:rPr>
          <w:spacing w:val="1"/>
          <w:sz w:val="24"/>
          <w:szCs w:val="24"/>
        </w:rPr>
        <w:t xml:space="preserve"> </w:t>
      </w:r>
      <w:r w:rsidRPr="00FC66B7">
        <w:rPr>
          <w:sz w:val="24"/>
          <w:szCs w:val="24"/>
        </w:rPr>
        <w:t>счѐт</w:t>
      </w:r>
      <w:r w:rsidRPr="00FC66B7">
        <w:rPr>
          <w:spacing w:val="1"/>
          <w:sz w:val="24"/>
          <w:szCs w:val="24"/>
        </w:rPr>
        <w:t xml:space="preserve"> </w:t>
      </w:r>
      <w:r w:rsidRPr="00FC66B7">
        <w:rPr>
          <w:i/>
          <w:sz w:val="24"/>
          <w:szCs w:val="24"/>
        </w:rPr>
        <w:t>выделения</w:t>
      </w:r>
      <w:r w:rsidRPr="00FC66B7">
        <w:rPr>
          <w:i/>
          <w:spacing w:val="1"/>
          <w:sz w:val="24"/>
          <w:szCs w:val="24"/>
        </w:rPr>
        <w:t xml:space="preserve"> </w:t>
      </w:r>
      <w:r w:rsidRPr="00FC66B7">
        <w:rPr>
          <w:i/>
          <w:sz w:val="24"/>
          <w:szCs w:val="24"/>
        </w:rPr>
        <w:t>ставок</w:t>
      </w:r>
      <w:r w:rsidRPr="00FC66B7">
        <w:rPr>
          <w:i/>
          <w:spacing w:val="1"/>
          <w:sz w:val="24"/>
          <w:szCs w:val="24"/>
        </w:rPr>
        <w:t xml:space="preserve"> </w:t>
      </w:r>
      <w:r w:rsidRPr="00FC66B7">
        <w:rPr>
          <w:i/>
          <w:sz w:val="24"/>
          <w:szCs w:val="24"/>
        </w:rPr>
        <w:t>педагогов</w:t>
      </w:r>
      <w:r w:rsidRPr="00FC66B7">
        <w:rPr>
          <w:i/>
          <w:spacing w:val="1"/>
          <w:sz w:val="24"/>
          <w:szCs w:val="24"/>
        </w:rPr>
        <w:t xml:space="preserve"> </w:t>
      </w:r>
      <w:r w:rsidRPr="00FC66B7">
        <w:rPr>
          <w:i/>
          <w:sz w:val="24"/>
          <w:szCs w:val="24"/>
        </w:rPr>
        <w:t>дополнительного</w:t>
      </w:r>
      <w:r w:rsidRPr="00FC66B7">
        <w:rPr>
          <w:i/>
          <w:spacing w:val="1"/>
          <w:sz w:val="24"/>
          <w:szCs w:val="24"/>
        </w:rPr>
        <w:t xml:space="preserve"> </w:t>
      </w:r>
      <w:r w:rsidRPr="00FC66B7">
        <w:rPr>
          <w:i/>
          <w:sz w:val="24"/>
          <w:szCs w:val="24"/>
        </w:rPr>
        <w:t>образования,</w:t>
      </w:r>
      <w:r w:rsidRPr="00FC66B7">
        <w:rPr>
          <w:i/>
          <w:spacing w:val="1"/>
          <w:sz w:val="24"/>
          <w:szCs w:val="24"/>
        </w:rPr>
        <w:t xml:space="preserve"> </w:t>
      </w:r>
      <w:r w:rsidRPr="00FC66B7">
        <w:rPr>
          <w:sz w:val="24"/>
          <w:szCs w:val="24"/>
        </w:rPr>
        <w:t>которые</w:t>
      </w:r>
      <w:r w:rsidRPr="00FC66B7">
        <w:rPr>
          <w:spacing w:val="1"/>
          <w:sz w:val="24"/>
          <w:szCs w:val="24"/>
        </w:rPr>
        <w:t xml:space="preserve"> </w:t>
      </w:r>
      <w:r w:rsidRPr="00FC66B7">
        <w:rPr>
          <w:sz w:val="24"/>
          <w:szCs w:val="24"/>
        </w:rPr>
        <w:t>обеспечивают</w:t>
      </w:r>
      <w:r w:rsidRPr="00FC66B7">
        <w:rPr>
          <w:spacing w:val="1"/>
          <w:sz w:val="24"/>
          <w:szCs w:val="24"/>
        </w:rPr>
        <w:t xml:space="preserve"> </w:t>
      </w:r>
      <w:r w:rsidRPr="00FC66B7">
        <w:rPr>
          <w:sz w:val="24"/>
          <w:szCs w:val="24"/>
        </w:rPr>
        <w:t>реализацию</w:t>
      </w:r>
      <w:r w:rsidRPr="00FC66B7">
        <w:rPr>
          <w:spacing w:val="1"/>
          <w:sz w:val="24"/>
          <w:szCs w:val="24"/>
        </w:rPr>
        <w:t xml:space="preserve"> </w:t>
      </w:r>
      <w:r w:rsidRPr="00FC66B7">
        <w:rPr>
          <w:sz w:val="24"/>
          <w:szCs w:val="24"/>
        </w:rPr>
        <w:t>для</w:t>
      </w:r>
      <w:r w:rsidRPr="00FC66B7">
        <w:rPr>
          <w:spacing w:val="1"/>
          <w:sz w:val="24"/>
          <w:szCs w:val="24"/>
        </w:rPr>
        <w:t xml:space="preserve"> </w:t>
      </w:r>
      <w:r w:rsidRPr="00FC66B7">
        <w:rPr>
          <w:sz w:val="24"/>
          <w:szCs w:val="24"/>
        </w:rPr>
        <w:t>обучающихся</w:t>
      </w:r>
      <w:r w:rsidRPr="00FC66B7">
        <w:rPr>
          <w:spacing w:val="1"/>
          <w:sz w:val="24"/>
          <w:szCs w:val="24"/>
        </w:rPr>
        <w:t xml:space="preserve"> </w:t>
      </w:r>
      <w:r w:rsidRPr="00FC66B7">
        <w:rPr>
          <w:sz w:val="24"/>
          <w:szCs w:val="24"/>
        </w:rPr>
        <w:t>широкого</w:t>
      </w:r>
      <w:r w:rsidRPr="00FC66B7">
        <w:rPr>
          <w:spacing w:val="1"/>
          <w:sz w:val="24"/>
          <w:szCs w:val="24"/>
        </w:rPr>
        <w:t xml:space="preserve"> </w:t>
      </w:r>
      <w:r w:rsidRPr="00FC66B7">
        <w:rPr>
          <w:sz w:val="24"/>
          <w:szCs w:val="24"/>
        </w:rPr>
        <w:t>спектра</w:t>
      </w:r>
      <w:r w:rsidRPr="00FC66B7">
        <w:rPr>
          <w:spacing w:val="1"/>
          <w:sz w:val="24"/>
          <w:szCs w:val="24"/>
        </w:rPr>
        <w:t xml:space="preserve"> </w:t>
      </w:r>
      <w:r w:rsidRPr="00FC66B7">
        <w:rPr>
          <w:sz w:val="24"/>
          <w:szCs w:val="24"/>
        </w:rPr>
        <w:t>программ</w:t>
      </w:r>
      <w:r w:rsidRPr="00FC66B7">
        <w:rPr>
          <w:spacing w:val="1"/>
          <w:sz w:val="24"/>
          <w:szCs w:val="24"/>
        </w:rPr>
        <w:t xml:space="preserve"> </w:t>
      </w:r>
      <w:r w:rsidRPr="00FC66B7">
        <w:rPr>
          <w:sz w:val="24"/>
          <w:szCs w:val="24"/>
        </w:rPr>
        <w:t>внеурочной</w:t>
      </w:r>
      <w:r w:rsidRPr="00FC66B7">
        <w:rPr>
          <w:spacing w:val="-1"/>
          <w:sz w:val="24"/>
          <w:szCs w:val="24"/>
        </w:rPr>
        <w:t xml:space="preserve"> </w:t>
      </w:r>
      <w:r w:rsidRPr="00FC66B7">
        <w:rPr>
          <w:sz w:val="24"/>
          <w:szCs w:val="24"/>
        </w:rPr>
        <w:t>деятельности.</w:t>
      </w:r>
    </w:p>
    <w:p w:rsidR="00202065" w:rsidRPr="00FC66B7" w:rsidRDefault="00202065" w:rsidP="00202065">
      <w:pPr>
        <w:pStyle w:val="Heading1"/>
        <w:spacing w:line="360" w:lineRule="auto"/>
        <w:ind w:left="567" w:right="-1" w:firstLine="567"/>
        <w:rPr>
          <w:sz w:val="24"/>
          <w:szCs w:val="24"/>
        </w:rPr>
      </w:pPr>
      <w:r w:rsidRPr="00FC66B7">
        <w:rPr>
          <w:sz w:val="24"/>
          <w:szCs w:val="24"/>
        </w:rPr>
        <w:t>Материально-технические</w:t>
      </w:r>
      <w:r w:rsidRPr="00FC66B7">
        <w:rPr>
          <w:spacing w:val="1"/>
          <w:sz w:val="24"/>
          <w:szCs w:val="24"/>
        </w:rPr>
        <w:t xml:space="preserve"> </w:t>
      </w:r>
      <w:r w:rsidRPr="00FC66B7">
        <w:rPr>
          <w:sz w:val="24"/>
          <w:szCs w:val="24"/>
        </w:rPr>
        <w:t>условия</w:t>
      </w:r>
      <w:r w:rsidRPr="00FC66B7">
        <w:rPr>
          <w:spacing w:val="1"/>
          <w:sz w:val="24"/>
          <w:szCs w:val="24"/>
        </w:rPr>
        <w:t xml:space="preserve"> </w:t>
      </w:r>
      <w:r w:rsidRPr="00FC66B7">
        <w:rPr>
          <w:sz w:val="24"/>
          <w:szCs w:val="24"/>
        </w:rPr>
        <w:t>реализации</w:t>
      </w:r>
      <w:r w:rsidRPr="00FC66B7">
        <w:rPr>
          <w:spacing w:val="1"/>
          <w:sz w:val="24"/>
          <w:szCs w:val="24"/>
        </w:rPr>
        <w:t xml:space="preserve"> </w:t>
      </w:r>
      <w:r w:rsidRPr="00FC66B7">
        <w:rPr>
          <w:sz w:val="24"/>
          <w:szCs w:val="24"/>
        </w:rPr>
        <w:t>основной</w:t>
      </w:r>
      <w:r w:rsidRPr="00FC66B7">
        <w:rPr>
          <w:spacing w:val="1"/>
          <w:sz w:val="24"/>
          <w:szCs w:val="24"/>
        </w:rPr>
        <w:t xml:space="preserve"> </w:t>
      </w:r>
      <w:r w:rsidRPr="00FC66B7">
        <w:rPr>
          <w:sz w:val="24"/>
          <w:szCs w:val="24"/>
        </w:rPr>
        <w:t>образовательной</w:t>
      </w:r>
      <w:r w:rsidRPr="00FC66B7">
        <w:rPr>
          <w:spacing w:val="-2"/>
          <w:sz w:val="24"/>
          <w:szCs w:val="24"/>
        </w:rPr>
        <w:t xml:space="preserve"> </w:t>
      </w:r>
      <w:r w:rsidRPr="00FC66B7">
        <w:rPr>
          <w:sz w:val="24"/>
          <w:szCs w:val="24"/>
        </w:rPr>
        <w:t>программы</w:t>
      </w:r>
      <w:r w:rsidRPr="00FC66B7">
        <w:rPr>
          <w:spacing w:val="-2"/>
          <w:sz w:val="24"/>
          <w:szCs w:val="24"/>
        </w:rPr>
        <w:t xml:space="preserve"> </w:t>
      </w:r>
      <w:r>
        <w:rPr>
          <w:sz w:val="24"/>
          <w:szCs w:val="24"/>
        </w:rPr>
        <w:t>основного</w:t>
      </w:r>
      <w:r w:rsidRPr="00FC66B7">
        <w:rPr>
          <w:spacing w:val="1"/>
          <w:sz w:val="24"/>
          <w:szCs w:val="24"/>
        </w:rPr>
        <w:t xml:space="preserve"> </w:t>
      </w:r>
      <w:r w:rsidRPr="00FC66B7">
        <w:rPr>
          <w:sz w:val="24"/>
          <w:szCs w:val="24"/>
        </w:rPr>
        <w:t>общего образования</w:t>
      </w:r>
    </w:p>
    <w:p w:rsidR="00202065" w:rsidRPr="00FC66B7" w:rsidRDefault="00202065" w:rsidP="00202065">
      <w:pPr>
        <w:pStyle w:val="a3"/>
        <w:spacing w:line="360" w:lineRule="auto"/>
        <w:ind w:left="567" w:right="-1" w:firstLine="567"/>
      </w:pP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располагается</w:t>
      </w:r>
      <w:r w:rsidRPr="00FC66B7">
        <w:rPr>
          <w:spacing w:val="1"/>
        </w:rPr>
        <w:t xml:space="preserve"> </w:t>
      </w:r>
      <w:r w:rsidRPr="00FC66B7">
        <w:t>в</w:t>
      </w:r>
      <w:r w:rsidRPr="00FC66B7">
        <w:rPr>
          <w:spacing w:val="1"/>
        </w:rPr>
        <w:t xml:space="preserve"> </w:t>
      </w:r>
      <w:r w:rsidRPr="00FC66B7">
        <w:t>трехэтажном</w:t>
      </w:r>
      <w:r w:rsidRPr="00FC66B7">
        <w:rPr>
          <w:spacing w:val="1"/>
        </w:rPr>
        <w:t xml:space="preserve"> </w:t>
      </w:r>
      <w:r w:rsidRPr="00FC66B7">
        <w:t>здании</w:t>
      </w:r>
      <w:r w:rsidRPr="00FC66B7">
        <w:rPr>
          <w:spacing w:val="1"/>
        </w:rPr>
        <w:t xml:space="preserve"> </w:t>
      </w:r>
      <w:r w:rsidRPr="00FC66B7">
        <w:t>постройки</w:t>
      </w:r>
      <w:r w:rsidRPr="00FC66B7">
        <w:rPr>
          <w:spacing w:val="1"/>
        </w:rPr>
        <w:t xml:space="preserve"> </w:t>
      </w:r>
      <w:r w:rsidRPr="00FC66B7">
        <w:t>1985</w:t>
      </w:r>
      <w:r w:rsidRPr="00FC66B7">
        <w:rPr>
          <w:spacing w:val="1"/>
        </w:rPr>
        <w:t xml:space="preserve"> </w:t>
      </w:r>
      <w:r w:rsidRPr="00FC66B7">
        <w:t>года.</w:t>
      </w:r>
      <w:r w:rsidRPr="00FC66B7">
        <w:rPr>
          <w:spacing w:val="1"/>
        </w:rPr>
        <w:t xml:space="preserve"> </w:t>
      </w:r>
      <w:r w:rsidRPr="00FC66B7">
        <w:t>Благодаря</w:t>
      </w:r>
      <w:r w:rsidRPr="00FC66B7">
        <w:rPr>
          <w:spacing w:val="1"/>
        </w:rPr>
        <w:t xml:space="preserve"> </w:t>
      </w:r>
      <w:r w:rsidRPr="00FC66B7">
        <w:t>хорошим</w:t>
      </w:r>
      <w:r w:rsidRPr="00FC66B7">
        <w:rPr>
          <w:spacing w:val="1"/>
        </w:rPr>
        <w:t xml:space="preserve"> </w:t>
      </w:r>
      <w:r w:rsidRPr="00FC66B7">
        <w:t>условиям</w:t>
      </w:r>
      <w:r w:rsidRPr="00FC66B7">
        <w:rPr>
          <w:spacing w:val="1"/>
        </w:rPr>
        <w:t xml:space="preserve"> </w:t>
      </w:r>
      <w:r w:rsidRPr="00FC66B7">
        <w:t>эксплуатации</w:t>
      </w:r>
      <w:r w:rsidRPr="00FC66B7">
        <w:rPr>
          <w:spacing w:val="1"/>
        </w:rPr>
        <w:t xml:space="preserve"> </w:t>
      </w:r>
      <w:r w:rsidRPr="00FC66B7">
        <w:t>и</w:t>
      </w:r>
      <w:r w:rsidRPr="00FC66B7">
        <w:rPr>
          <w:spacing w:val="1"/>
        </w:rPr>
        <w:t xml:space="preserve"> </w:t>
      </w:r>
      <w:r w:rsidRPr="00FC66B7">
        <w:t>проведению</w:t>
      </w:r>
      <w:r w:rsidRPr="00FC66B7">
        <w:rPr>
          <w:spacing w:val="1"/>
        </w:rPr>
        <w:t xml:space="preserve"> </w:t>
      </w:r>
      <w:r w:rsidRPr="00FC66B7">
        <w:t>систематических</w:t>
      </w:r>
      <w:r w:rsidRPr="00FC66B7">
        <w:rPr>
          <w:spacing w:val="1"/>
        </w:rPr>
        <w:t xml:space="preserve"> </w:t>
      </w:r>
      <w:r w:rsidRPr="00FC66B7">
        <w:t>ремонтных</w:t>
      </w:r>
      <w:r w:rsidRPr="00FC66B7">
        <w:rPr>
          <w:spacing w:val="1"/>
        </w:rPr>
        <w:t xml:space="preserve"> </w:t>
      </w:r>
      <w:r w:rsidRPr="00FC66B7">
        <w:t>работ</w:t>
      </w:r>
      <w:r w:rsidRPr="00FC66B7">
        <w:rPr>
          <w:spacing w:val="1"/>
        </w:rPr>
        <w:t xml:space="preserve"> </w:t>
      </w:r>
      <w:r w:rsidRPr="00FC66B7">
        <w:t>здание</w:t>
      </w:r>
      <w:r w:rsidRPr="00FC66B7">
        <w:rPr>
          <w:spacing w:val="1"/>
        </w:rPr>
        <w:t xml:space="preserve"> </w:t>
      </w:r>
      <w:r w:rsidRPr="00FC66B7">
        <w:t>и</w:t>
      </w:r>
      <w:r w:rsidRPr="00FC66B7">
        <w:rPr>
          <w:spacing w:val="1"/>
        </w:rPr>
        <w:t xml:space="preserve"> </w:t>
      </w:r>
      <w:r w:rsidRPr="00FC66B7">
        <w:t>его</w:t>
      </w:r>
      <w:r w:rsidRPr="00FC66B7">
        <w:rPr>
          <w:spacing w:val="1"/>
        </w:rPr>
        <w:t xml:space="preserve"> </w:t>
      </w:r>
      <w:r w:rsidRPr="00FC66B7">
        <w:t>системы</w:t>
      </w:r>
      <w:r w:rsidRPr="00FC66B7">
        <w:rPr>
          <w:spacing w:val="1"/>
        </w:rPr>
        <w:t xml:space="preserve"> </w:t>
      </w:r>
      <w:r w:rsidRPr="00FC66B7">
        <w:t>коммуникаций,</w:t>
      </w:r>
      <w:r w:rsidRPr="00FC66B7">
        <w:rPr>
          <w:spacing w:val="1"/>
        </w:rPr>
        <w:t xml:space="preserve"> </w:t>
      </w:r>
      <w:r w:rsidRPr="00FC66B7">
        <w:t>в</w:t>
      </w:r>
      <w:r w:rsidRPr="00FC66B7">
        <w:rPr>
          <w:spacing w:val="1"/>
        </w:rPr>
        <w:t xml:space="preserve"> </w:t>
      </w:r>
      <w:r w:rsidRPr="00FC66B7">
        <w:t>целом,</w:t>
      </w:r>
      <w:r w:rsidRPr="00FC66B7">
        <w:rPr>
          <w:spacing w:val="1"/>
        </w:rPr>
        <w:t xml:space="preserve"> </w:t>
      </w:r>
      <w:r w:rsidRPr="00FC66B7">
        <w:t>соответствуют современным</w:t>
      </w:r>
      <w:r w:rsidRPr="00FC66B7">
        <w:rPr>
          <w:spacing w:val="-3"/>
        </w:rPr>
        <w:t xml:space="preserve"> </w:t>
      </w:r>
      <w:r w:rsidRPr="00FC66B7">
        <w:t>техническим</w:t>
      </w:r>
      <w:r w:rsidRPr="00FC66B7">
        <w:rPr>
          <w:spacing w:val="-2"/>
        </w:rPr>
        <w:t xml:space="preserve"> </w:t>
      </w:r>
      <w:r w:rsidRPr="00FC66B7">
        <w:t>требованиям</w:t>
      </w:r>
      <w:r w:rsidRPr="00FC66B7">
        <w:rPr>
          <w:spacing w:val="-2"/>
        </w:rPr>
        <w:t xml:space="preserve"> </w:t>
      </w:r>
      <w:r w:rsidRPr="00FC66B7">
        <w:t>и</w:t>
      </w:r>
      <w:r w:rsidRPr="00FC66B7">
        <w:rPr>
          <w:spacing w:val="-1"/>
        </w:rPr>
        <w:t xml:space="preserve"> </w:t>
      </w:r>
      <w:r w:rsidRPr="00FC66B7">
        <w:t>эстетическим</w:t>
      </w:r>
      <w:r w:rsidRPr="00FC66B7">
        <w:rPr>
          <w:spacing w:val="-2"/>
        </w:rPr>
        <w:t xml:space="preserve"> </w:t>
      </w:r>
      <w:r w:rsidRPr="00FC66B7">
        <w:t>нормам.</w:t>
      </w:r>
    </w:p>
    <w:p w:rsidR="00202065" w:rsidRPr="00FC66B7" w:rsidRDefault="00202065" w:rsidP="00202065">
      <w:pPr>
        <w:spacing w:line="360" w:lineRule="auto"/>
        <w:ind w:left="567" w:right="-1" w:firstLine="567"/>
        <w:jc w:val="both"/>
        <w:rPr>
          <w:b/>
          <w:sz w:val="24"/>
          <w:szCs w:val="24"/>
        </w:rPr>
      </w:pPr>
      <w:r w:rsidRPr="00FC66B7">
        <w:rPr>
          <w:sz w:val="24"/>
          <w:szCs w:val="24"/>
        </w:rPr>
        <w:t>В</w:t>
      </w:r>
      <w:r w:rsidRPr="00FC66B7">
        <w:rPr>
          <w:spacing w:val="1"/>
          <w:sz w:val="24"/>
          <w:szCs w:val="24"/>
        </w:rPr>
        <w:t xml:space="preserve"> </w:t>
      </w:r>
      <w:r w:rsidRPr="00FC66B7">
        <w:rPr>
          <w:sz w:val="24"/>
          <w:szCs w:val="24"/>
        </w:rPr>
        <w:t>МБОУ</w:t>
      </w:r>
      <w:r w:rsidRPr="00FC66B7">
        <w:rPr>
          <w:spacing w:val="1"/>
          <w:sz w:val="24"/>
          <w:szCs w:val="24"/>
        </w:rPr>
        <w:t xml:space="preserve"> </w:t>
      </w:r>
      <w:r w:rsidRPr="00FC66B7">
        <w:rPr>
          <w:sz w:val="24"/>
          <w:szCs w:val="24"/>
        </w:rPr>
        <w:t>«Центр</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с.Усть-Белая»</w:t>
      </w:r>
      <w:r w:rsidRPr="00FC66B7">
        <w:rPr>
          <w:spacing w:val="1"/>
          <w:sz w:val="24"/>
          <w:szCs w:val="24"/>
        </w:rPr>
        <w:t xml:space="preserve"> </w:t>
      </w:r>
      <w:r w:rsidRPr="00FC66B7">
        <w:rPr>
          <w:sz w:val="24"/>
          <w:szCs w:val="24"/>
        </w:rPr>
        <w:t>развивающаяся</w:t>
      </w:r>
      <w:r w:rsidRPr="00FC66B7">
        <w:rPr>
          <w:spacing w:val="1"/>
          <w:sz w:val="24"/>
          <w:szCs w:val="24"/>
        </w:rPr>
        <w:t xml:space="preserve"> </w:t>
      </w:r>
      <w:r w:rsidRPr="00FC66B7">
        <w:rPr>
          <w:b/>
          <w:sz w:val="24"/>
          <w:szCs w:val="24"/>
        </w:rPr>
        <w:t>школьная</w:t>
      </w:r>
      <w:r w:rsidRPr="00FC66B7">
        <w:rPr>
          <w:b/>
          <w:spacing w:val="1"/>
          <w:sz w:val="24"/>
          <w:szCs w:val="24"/>
        </w:rPr>
        <w:t xml:space="preserve"> </w:t>
      </w:r>
      <w:r w:rsidRPr="00FC66B7">
        <w:rPr>
          <w:b/>
          <w:sz w:val="24"/>
          <w:szCs w:val="24"/>
        </w:rPr>
        <w:t>инфраструктура:</w:t>
      </w:r>
    </w:p>
    <w:p w:rsidR="00202065" w:rsidRPr="00FC66B7" w:rsidRDefault="00202065" w:rsidP="00582418">
      <w:pPr>
        <w:pStyle w:val="a7"/>
        <w:numPr>
          <w:ilvl w:val="0"/>
          <w:numId w:val="132"/>
        </w:numPr>
        <w:tabs>
          <w:tab w:val="left" w:pos="1276"/>
        </w:tabs>
        <w:spacing w:line="360" w:lineRule="auto"/>
        <w:ind w:left="567" w:right="-1" w:firstLine="567"/>
        <w:rPr>
          <w:sz w:val="24"/>
          <w:szCs w:val="24"/>
        </w:rPr>
      </w:pPr>
      <w:r w:rsidRPr="00FC66B7">
        <w:rPr>
          <w:sz w:val="24"/>
          <w:szCs w:val="24"/>
        </w:rPr>
        <w:t>пищеблок</w:t>
      </w:r>
      <w:r w:rsidRPr="00FC66B7">
        <w:rPr>
          <w:spacing w:val="-4"/>
          <w:sz w:val="24"/>
          <w:szCs w:val="24"/>
        </w:rPr>
        <w:t xml:space="preserve"> </w:t>
      </w:r>
      <w:r w:rsidRPr="00FC66B7">
        <w:rPr>
          <w:sz w:val="24"/>
          <w:szCs w:val="24"/>
        </w:rPr>
        <w:t>и</w:t>
      </w:r>
      <w:r w:rsidRPr="00FC66B7">
        <w:rPr>
          <w:spacing w:val="-1"/>
          <w:sz w:val="24"/>
          <w:szCs w:val="24"/>
        </w:rPr>
        <w:t xml:space="preserve"> </w:t>
      </w:r>
      <w:r w:rsidRPr="00FC66B7">
        <w:rPr>
          <w:sz w:val="24"/>
          <w:szCs w:val="24"/>
        </w:rPr>
        <w:t>столовая;</w:t>
      </w:r>
    </w:p>
    <w:p w:rsidR="00202065" w:rsidRPr="00FC66B7" w:rsidRDefault="00202065" w:rsidP="00582418">
      <w:pPr>
        <w:pStyle w:val="a7"/>
        <w:numPr>
          <w:ilvl w:val="0"/>
          <w:numId w:val="132"/>
        </w:numPr>
        <w:tabs>
          <w:tab w:val="left" w:pos="1276"/>
        </w:tabs>
        <w:spacing w:line="360" w:lineRule="auto"/>
        <w:ind w:left="567" w:right="-1" w:firstLine="567"/>
        <w:rPr>
          <w:sz w:val="24"/>
          <w:szCs w:val="24"/>
        </w:rPr>
      </w:pPr>
      <w:r w:rsidRPr="00FC66B7">
        <w:rPr>
          <w:sz w:val="24"/>
          <w:szCs w:val="24"/>
        </w:rPr>
        <w:t>медицинский</w:t>
      </w:r>
      <w:r w:rsidRPr="00FC66B7">
        <w:rPr>
          <w:spacing w:val="-2"/>
          <w:sz w:val="24"/>
          <w:szCs w:val="24"/>
        </w:rPr>
        <w:t xml:space="preserve"> </w:t>
      </w:r>
      <w:r w:rsidRPr="00FC66B7">
        <w:rPr>
          <w:sz w:val="24"/>
          <w:szCs w:val="24"/>
        </w:rPr>
        <w:t>кабинет.</w:t>
      </w:r>
    </w:p>
    <w:p w:rsidR="00202065" w:rsidRPr="00FC66B7" w:rsidRDefault="00202065" w:rsidP="00582418">
      <w:pPr>
        <w:pStyle w:val="a7"/>
        <w:numPr>
          <w:ilvl w:val="0"/>
          <w:numId w:val="132"/>
        </w:numPr>
        <w:tabs>
          <w:tab w:val="left" w:pos="1276"/>
        </w:tabs>
        <w:spacing w:line="360" w:lineRule="auto"/>
        <w:ind w:left="567" w:right="-1" w:firstLine="567"/>
        <w:rPr>
          <w:sz w:val="24"/>
          <w:szCs w:val="24"/>
        </w:rPr>
      </w:pPr>
      <w:r w:rsidRPr="00FC66B7">
        <w:rPr>
          <w:sz w:val="24"/>
          <w:szCs w:val="24"/>
        </w:rPr>
        <w:t>актовый</w:t>
      </w:r>
      <w:r w:rsidRPr="00FC66B7">
        <w:rPr>
          <w:spacing w:val="-3"/>
          <w:sz w:val="24"/>
          <w:szCs w:val="24"/>
        </w:rPr>
        <w:t xml:space="preserve"> </w:t>
      </w:r>
      <w:r w:rsidRPr="00FC66B7">
        <w:rPr>
          <w:sz w:val="24"/>
          <w:szCs w:val="24"/>
        </w:rPr>
        <w:t>зал</w:t>
      </w:r>
      <w:r w:rsidRPr="00FC66B7">
        <w:rPr>
          <w:spacing w:val="-3"/>
          <w:sz w:val="24"/>
          <w:szCs w:val="24"/>
        </w:rPr>
        <w:t xml:space="preserve"> </w:t>
      </w:r>
      <w:r w:rsidRPr="00FC66B7">
        <w:rPr>
          <w:sz w:val="24"/>
          <w:szCs w:val="24"/>
        </w:rPr>
        <w:t>совместный</w:t>
      </w:r>
      <w:r w:rsidRPr="00FC66B7">
        <w:rPr>
          <w:spacing w:val="-2"/>
          <w:sz w:val="24"/>
          <w:szCs w:val="24"/>
        </w:rPr>
        <w:t xml:space="preserve"> </w:t>
      </w:r>
      <w:r w:rsidRPr="00FC66B7">
        <w:rPr>
          <w:sz w:val="24"/>
          <w:szCs w:val="24"/>
        </w:rPr>
        <w:t>со</w:t>
      </w:r>
      <w:r w:rsidRPr="00FC66B7">
        <w:rPr>
          <w:spacing w:val="-3"/>
          <w:sz w:val="24"/>
          <w:szCs w:val="24"/>
        </w:rPr>
        <w:t xml:space="preserve"> </w:t>
      </w:r>
      <w:r w:rsidRPr="00FC66B7">
        <w:rPr>
          <w:sz w:val="24"/>
          <w:szCs w:val="24"/>
        </w:rPr>
        <w:t>спортивным</w:t>
      </w:r>
      <w:r w:rsidRPr="00FC66B7">
        <w:rPr>
          <w:spacing w:val="-4"/>
          <w:sz w:val="24"/>
          <w:szCs w:val="24"/>
        </w:rPr>
        <w:t xml:space="preserve"> </w:t>
      </w:r>
      <w:r w:rsidRPr="00FC66B7">
        <w:rPr>
          <w:sz w:val="24"/>
          <w:szCs w:val="24"/>
        </w:rPr>
        <w:t>залом</w:t>
      </w:r>
      <w:r w:rsidRPr="00FC66B7">
        <w:rPr>
          <w:spacing w:val="-5"/>
          <w:sz w:val="24"/>
          <w:szCs w:val="24"/>
        </w:rPr>
        <w:t xml:space="preserve"> </w:t>
      </w:r>
      <w:r w:rsidRPr="00FC66B7">
        <w:rPr>
          <w:sz w:val="24"/>
          <w:szCs w:val="24"/>
        </w:rPr>
        <w:t>с</w:t>
      </w:r>
      <w:r w:rsidRPr="00FC66B7">
        <w:rPr>
          <w:spacing w:val="-1"/>
          <w:sz w:val="24"/>
          <w:szCs w:val="24"/>
        </w:rPr>
        <w:t xml:space="preserve"> </w:t>
      </w:r>
      <w:r w:rsidRPr="00FC66B7">
        <w:rPr>
          <w:sz w:val="24"/>
          <w:szCs w:val="24"/>
        </w:rPr>
        <w:t>комплектом</w:t>
      </w:r>
      <w:r w:rsidRPr="00FC66B7">
        <w:rPr>
          <w:spacing w:val="-3"/>
          <w:sz w:val="24"/>
          <w:szCs w:val="24"/>
        </w:rPr>
        <w:t xml:space="preserve"> </w:t>
      </w:r>
      <w:r w:rsidRPr="00FC66B7">
        <w:rPr>
          <w:sz w:val="24"/>
          <w:szCs w:val="24"/>
        </w:rPr>
        <w:t>аудиоаппаратуры;</w:t>
      </w:r>
    </w:p>
    <w:p w:rsidR="00202065" w:rsidRPr="00FC66B7" w:rsidRDefault="00202065" w:rsidP="00582418">
      <w:pPr>
        <w:pStyle w:val="a7"/>
        <w:numPr>
          <w:ilvl w:val="0"/>
          <w:numId w:val="132"/>
        </w:numPr>
        <w:tabs>
          <w:tab w:val="left" w:pos="1276"/>
          <w:tab w:val="left" w:pos="2021"/>
          <w:tab w:val="left" w:pos="2022"/>
        </w:tabs>
        <w:spacing w:line="360" w:lineRule="auto"/>
        <w:ind w:left="567" w:right="-1" w:firstLine="567"/>
        <w:rPr>
          <w:sz w:val="24"/>
          <w:szCs w:val="24"/>
        </w:rPr>
      </w:pPr>
      <w:r w:rsidRPr="00FC66B7">
        <w:rPr>
          <w:sz w:val="24"/>
          <w:szCs w:val="24"/>
        </w:rPr>
        <w:t>библиотека</w:t>
      </w:r>
      <w:r w:rsidRPr="00FC66B7">
        <w:rPr>
          <w:spacing w:val="-3"/>
          <w:sz w:val="24"/>
          <w:szCs w:val="24"/>
        </w:rPr>
        <w:t xml:space="preserve"> </w:t>
      </w:r>
      <w:r w:rsidRPr="00FC66B7">
        <w:rPr>
          <w:sz w:val="24"/>
          <w:szCs w:val="24"/>
        </w:rPr>
        <w:t>-</w:t>
      </w:r>
      <w:r w:rsidRPr="00FC66B7">
        <w:rPr>
          <w:spacing w:val="-2"/>
          <w:sz w:val="24"/>
          <w:szCs w:val="24"/>
        </w:rPr>
        <w:t xml:space="preserve"> </w:t>
      </w:r>
      <w:r w:rsidRPr="00FC66B7">
        <w:rPr>
          <w:sz w:val="24"/>
          <w:szCs w:val="24"/>
        </w:rPr>
        <w:t>медиатека</w:t>
      </w:r>
      <w:r w:rsidRPr="00FC66B7">
        <w:rPr>
          <w:spacing w:val="-2"/>
          <w:sz w:val="24"/>
          <w:szCs w:val="24"/>
        </w:rPr>
        <w:t xml:space="preserve"> </w:t>
      </w:r>
      <w:r w:rsidRPr="00FC66B7">
        <w:rPr>
          <w:sz w:val="24"/>
          <w:szCs w:val="24"/>
        </w:rPr>
        <w:t>c</w:t>
      </w:r>
      <w:r w:rsidRPr="00FC66B7">
        <w:rPr>
          <w:spacing w:val="-2"/>
          <w:sz w:val="24"/>
          <w:szCs w:val="24"/>
        </w:rPr>
        <w:t xml:space="preserve"> </w:t>
      </w:r>
      <w:r w:rsidRPr="00FC66B7">
        <w:rPr>
          <w:sz w:val="24"/>
          <w:szCs w:val="24"/>
        </w:rPr>
        <w:t>выходом</w:t>
      </w:r>
      <w:r w:rsidRPr="00FC66B7">
        <w:rPr>
          <w:spacing w:val="-2"/>
          <w:sz w:val="24"/>
          <w:szCs w:val="24"/>
        </w:rPr>
        <w:t xml:space="preserve"> </w:t>
      </w:r>
      <w:r w:rsidRPr="00FC66B7">
        <w:rPr>
          <w:sz w:val="24"/>
          <w:szCs w:val="24"/>
        </w:rPr>
        <w:t>в</w:t>
      </w:r>
      <w:r w:rsidRPr="00FC66B7">
        <w:rPr>
          <w:spacing w:val="-2"/>
          <w:sz w:val="24"/>
          <w:szCs w:val="24"/>
        </w:rPr>
        <w:t xml:space="preserve"> </w:t>
      </w:r>
      <w:r w:rsidRPr="00FC66B7">
        <w:rPr>
          <w:sz w:val="24"/>
          <w:szCs w:val="24"/>
        </w:rPr>
        <w:t>интернет;</w:t>
      </w:r>
    </w:p>
    <w:p w:rsidR="00202065" w:rsidRPr="00FC66B7" w:rsidRDefault="00202065" w:rsidP="00582418">
      <w:pPr>
        <w:pStyle w:val="a7"/>
        <w:numPr>
          <w:ilvl w:val="0"/>
          <w:numId w:val="132"/>
        </w:numPr>
        <w:tabs>
          <w:tab w:val="left" w:pos="1276"/>
        </w:tabs>
        <w:spacing w:line="360" w:lineRule="auto"/>
        <w:ind w:left="567" w:right="-1" w:firstLine="567"/>
        <w:rPr>
          <w:sz w:val="24"/>
          <w:szCs w:val="24"/>
        </w:rPr>
      </w:pPr>
      <w:r w:rsidRPr="00FC66B7">
        <w:rPr>
          <w:sz w:val="24"/>
          <w:szCs w:val="24"/>
        </w:rPr>
        <w:t>паспортизированный</w:t>
      </w:r>
      <w:r w:rsidRPr="00FC66B7">
        <w:rPr>
          <w:spacing w:val="-4"/>
          <w:sz w:val="24"/>
          <w:szCs w:val="24"/>
        </w:rPr>
        <w:t xml:space="preserve"> </w:t>
      </w:r>
      <w:r w:rsidRPr="00FC66B7">
        <w:rPr>
          <w:sz w:val="24"/>
          <w:szCs w:val="24"/>
        </w:rPr>
        <w:t>музей;</w:t>
      </w:r>
    </w:p>
    <w:p w:rsidR="00202065" w:rsidRPr="00FC66B7" w:rsidRDefault="00202065" w:rsidP="00582418">
      <w:pPr>
        <w:pStyle w:val="a7"/>
        <w:numPr>
          <w:ilvl w:val="0"/>
          <w:numId w:val="132"/>
        </w:numPr>
        <w:tabs>
          <w:tab w:val="left" w:pos="1276"/>
        </w:tabs>
        <w:spacing w:line="360" w:lineRule="auto"/>
        <w:ind w:left="567" w:right="-1" w:firstLine="567"/>
        <w:rPr>
          <w:sz w:val="24"/>
          <w:szCs w:val="24"/>
        </w:rPr>
      </w:pPr>
      <w:r w:rsidRPr="00FC66B7">
        <w:rPr>
          <w:sz w:val="24"/>
          <w:szCs w:val="24"/>
        </w:rPr>
        <w:t>кабинет</w:t>
      </w:r>
      <w:r w:rsidRPr="00FC66B7">
        <w:rPr>
          <w:spacing w:val="-3"/>
          <w:sz w:val="24"/>
          <w:szCs w:val="24"/>
        </w:rPr>
        <w:t xml:space="preserve"> </w:t>
      </w:r>
      <w:r w:rsidRPr="00FC66B7">
        <w:rPr>
          <w:sz w:val="24"/>
          <w:szCs w:val="24"/>
        </w:rPr>
        <w:t>информатики;</w:t>
      </w:r>
    </w:p>
    <w:p w:rsidR="00202065" w:rsidRPr="00FC66B7" w:rsidRDefault="00202065" w:rsidP="00582418">
      <w:pPr>
        <w:pStyle w:val="a7"/>
        <w:numPr>
          <w:ilvl w:val="0"/>
          <w:numId w:val="132"/>
        </w:numPr>
        <w:tabs>
          <w:tab w:val="left" w:pos="1276"/>
        </w:tabs>
        <w:spacing w:line="360" w:lineRule="auto"/>
        <w:ind w:left="567" w:right="-1" w:firstLine="567"/>
        <w:rPr>
          <w:sz w:val="24"/>
          <w:szCs w:val="24"/>
        </w:rPr>
      </w:pPr>
      <w:r w:rsidRPr="00FC66B7">
        <w:rPr>
          <w:sz w:val="24"/>
          <w:szCs w:val="24"/>
        </w:rPr>
        <w:t>АРМ</w:t>
      </w:r>
      <w:r w:rsidRPr="00FC66B7">
        <w:rPr>
          <w:spacing w:val="-1"/>
          <w:sz w:val="24"/>
          <w:szCs w:val="24"/>
        </w:rPr>
        <w:t xml:space="preserve"> </w:t>
      </w:r>
      <w:r w:rsidRPr="00FC66B7">
        <w:rPr>
          <w:sz w:val="24"/>
          <w:szCs w:val="24"/>
        </w:rPr>
        <w:t>учителя</w:t>
      </w:r>
      <w:r w:rsidRPr="00FC66B7">
        <w:rPr>
          <w:spacing w:val="-3"/>
          <w:sz w:val="24"/>
          <w:szCs w:val="24"/>
        </w:rPr>
        <w:t xml:space="preserve"> </w:t>
      </w:r>
      <w:r w:rsidRPr="00FC66B7">
        <w:rPr>
          <w:sz w:val="24"/>
          <w:szCs w:val="24"/>
        </w:rPr>
        <w:t>в</w:t>
      </w:r>
      <w:r w:rsidRPr="00FC66B7">
        <w:rPr>
          <w:spacing w:val="-3"/>
          <w:sz w:val="24"/>
          <w:szCs w:val="24"/>
        </w:rPr>
        <w:t xml:space="preserve"> </w:t>
      </w:r>
      <w:r w:rsidRPr="00FC66B7">
        <w:rPr>
          <w:sz w:val="24"/>
          <w:szCs w:val="24"/>
        </w:rPr>
        <w:t>полной</w:t>
      </w:r>
      <w:r w:rsidRPr="00FC66B7">
        <w:rPr>
          <w:spacing w:val="-4"/>
          <w:sz w:val="24"/>
          <w:szCs w:val="24"/>
        </w:rPr>
        <w:t xml:space="preserve"> </w:t>
      </w:r>
      <w:r w:rsidRPr="00FC66B7">
        <w:rPr>
          <w:sz w:val="24"/>
          <w:szCs w:val="24"/>
        </w:rPr>
        <w:t>комплектации</w:t>
      </w:r>
      <w:r w:rsidRPr="00FC66B7">
        <w:rPr>
          <w:spacing w:val="3"/>
          <w:sz w:val="24"/>
          <w:szCs w:val="24"/>
        </w:rPr>
        <w:t xml:space="preserve"> </w:t>
      </w:r>
      <w:r w:rsidRPr="00FC66B7">
        <w:rPr>
          <w:sz w:val="24"/>
          <w:szCs w:val="24"/>
        </w:rPr>
        <w:t>-</w:t>
      </w:r>
      <w:r w:rsidRPr="00FC66B7">
        <w:rPr>
          <w:spacing w:val="-4"/>
          <w:sz w:val="24"/>
          <w:szCs w:val="24"/>
        </w:rPr>
        <w:t xml:space="preserve"> </w:t>
      </w:r>
      <w:r w:rsidRPr="00FC66B7">
        <w:rPr>
          <w:sz w:val="24"/>
          <w:szCs w:val="24"/>
        </w:rPr>
        <w:t>44;</w:t>
      </w:r>
      <w:r w:rsidRPr="00FC66B7">
        <w:rPr>
          <w:spacing w:val="-2"/>
          <w:sz w:val="24"/>
          <w:szCs w:val="24"/>
        </w:rPr>
        <w:t xml:space="preserve"> </w:t>
      </w:r>
      <w:r w:rsidRPr="00FC66B7">
        <w:rPr>
          <w:sz w:val="24"/>
          <w:szCs w:val="24"/>
        </w:rPr>
        <w:t>15</w:t>
      </w:r>
      <w:r w:rsidRPr="00FC66B7">
        <w:rPr>
          <w:spacing w:val="-2"/>
          <w:sz w:val="24"/>
          <w:szCs w:val="24"/>
        </w:rPr>
        <w:t xml:space="preserve"> </w:t>
      </w:r>
      <w:r w:rsidRPr="00FC66B7">
        <w:rPr>
          <w:sz w:val="24"/>
          <w:szCs w:val="24"/>
        </w:rPr>
        <w:t>-</w:t>
      </w:r>
      <w:r w:rsidRPr="00FC66B7">
        <w:rPr>
          <w:spacing w:val="-3"/>
          <w:sz w:val="24"/>
          <w:szCs w:val="24"/>
        </w:rPr>
        <w:t xml:space="preserve"> </w:t>
      </w:r>
      <w:r w:rsidRPr="00FC66B7">
        <w:rPr>
          <w:sz w:val="24"/>
          <w:szCs w:val="24"/>
        </w:rPr>
        <w:t>у</w:t>
      </w:r>
      <w:r w:rsidRPr="00FC66B7">
        <w:rPr>
          <w:spacing w:val="-3"/>
          <w:sz w:val="24"/>
          <w:szCs w:val="24"/>
        </w:rPr>
        <w:t xml:space="preserve"> </w:t>
      </w:r>
      <w:r w:rsidRPr="00FC66B7">
        <w:rPr>
          <w:sz w:val="24"/>
          <w:szCs w:val="24"/>
        </w:rPr>
        <w:t>учителя</w:t>
      </w:r>
      <w:r w:rsidRPr="00FC66B7">
        <w:rPr>
          <w:spacing w:val="-3"/>
          <w:sz w:val="24"/>
          <w:szCs w:val="24"/>
        </w:rPr>
        <w:t xml:space="preserve"> </w:t>
      </w:r>
      <w:r w:rsidRPr="00FC66B7">
        <w:rPr>
          <w:sz w:val="24"/>
          <w:szCs w:val="24"/>
        </w:rPr>
        <w:t>начальных</w:t>
      </w:r>
      <w:r w:rsidRPr="00FC66B7">
        <w:rPr>
          <w:spacing w:val="-2"/>
          <w:sz w:val="24"/>
          <w:szCs w:val="24"/>
        </w:rPr>
        <w:t xml:space="preserve"> </w:t>
      </w:r>
      <w:r w:rsidRPr="00FC66B7">
        <w:rPr>
          <w:sz w:val="24"/>
          <w:szCs w:val="24"/>
        </w:rPr>
        <w:t>классов;</w:t>
      </w:r>
    </w:p>
    <w:p w:rsidR="00202065" w:rsidRPr="00FC66B7" w:rsidRDefault="00202065" w:rsidP="00582418">
      <w:pPr>
        <w:pStyle w:val="a7"/>
        <w:numPr>
          <w:ilvl w:val="0"/>
          <w:numId w:val="132"/>
        </w:numPr>
        <w:tabs>
          <w:tab w:val="left" w:pos="1276"/>
        </w:tabs>
        <w:spacing w:line="360" w:lineRule="auto"/>
        <w:ind w:left="567" w:right="-1" w:firstLine="567"/>
        <w:rPr>
          <w:sz w:val="24"/>
          <w:szCs w:val="24"/>
        </w:rPr>
      </w:pPr>
      <w:r w:rsidRPr="00FC66B7">
        <w:rPr>
          <w:sz w:val="24"/>
          <w:szCs w:val="24"/>
        </w:rPr>
        <w:t>Мультимедийный</w:t>
      </w:r>
      <w:r w:rsidRPr="00FC66B7">
        <w:rPr>
          <w:spacing w:val="-3"/>
          <w:sz w:val="24"/>
          <w:szCs w:val="24"/>
        </w:rPr>
        <w:t xml:space="preserve"> </w:t>
      </w:r>
      <w:r w:rsidRPr="00FC66B7">
        <w:rPr>
          <w:sz w:val="24"/>
          <w:szCs w:val="24"/>
        </w:rPr>
        <w:t>проектор –</w:t>
      </w:r>
      <w:r w:rsidRPr="00FC66B7">
        <w:rPr>
          <w:spacing w:val="-2"/>
          <w:sz w:val="24"/>
          <w:szCs w:val="24"/>
        </w:rPr>
        <w:t xml:space="preserve"> </w:t>
      </w:r>
      <w:r w:rsidRPr="00FC66B7">
        <w:rPr>
          <w:sz w:val="24"/>
          <w:szCs w:val="24"/>
        </w:rPr>
        <w:t>44;</w:t>
      </w:r>
    </w:p>
    <w:p w:rsidR="00202065" w:rsidRPr="00FC66B7" w:rsidRDefault="00202065" w:rsidP="00582418">
      <w:pPr>
        <w:pStyle w:val="a7"/>
        <w:numPr>
          <w:ilvl w:val="0"/>
          <w:numId w:val="132"/>
        </w:numPr>
        <w:tabs>
          <w:tab w:val="left" w:pos="1276"/>
        </w:tabs>
        <w:spacing w:line="360" w:lineRule="auto"/>
        <w:ind w:left="567" w:right="-1" w:firstLine="567"/>
        <w:rPr>
          <w:sz w:val="24"/>
          <w:szCs w:val="24"/>
        </w:rPr>
      </w:pPr>
      <w:r>
        <w:rPr>
          <w:sz w:val="24"/>
          <w:szCs w:val="24"/>
        </w:rPr>
        <w:t>С</w:t>
      </w:r>
      <w:r w:rsidRPr="00FC66B7">
        <w:rPr>
          <w:sz w:val="24"/>
          <w:szCs w:val="24"/>
        </w:rPr>
        <w:t>портивные</w:t>
      </w:r>
      <w:r w:rsidRPr="00FC66B7">
        <w:rPr>
          <w:spacing w:val="1"/>
          <w:sz w:val="24"/>
          <w:szCs w:val="24"/>
        </w:rPr>
        <w:t xml:space="preserve"> </w:t>
      </w:r>
      <w:r w:rsidRPr="00FC66B7">
        <w:rPr>
          <w:sz w:val="24"/>
          <w:szCs w:val="24"/>
        </w:rPr>
        <w:t>сооружения</w:t>
      </w:r>
      <w:r w:rsidRPr="00FC66B7">
        <w:rPr>
          <w:spacing w:val="1"/>
          <w:sz w:val="24"/>
          <w:szCs w:val="24"/>
        </w:rPr>
        <w:t xml:space="preserve"> </w:t>
      </w:r>
      <w:r w:rsidRPr="00FC66B7">
        <w:rPr>
          <w:sz w:val="24"/>
          <w:szCs w:val="24"/>
        </w:rPr>
        <w:t>(спортивными</w:t>
      </w:r>
      <w:r w:rsidRPr="00FC66B7">
        <w:rPr>
          <w:spacing w:val="1"/>
          <w:sz w:val="24"/>
          <w:szCs w:val="24"/>
        </w:rPr>
        <w:t xml:space="preserve"> </w:t>
      </w:r>
      <w:r w:rsidRPr="00FC66B7">
        <w:rPr>
          <w:sz w:val="24"/>
          <w:szCs w:val="24"/>
        </w:rPr>
        <w:t>залами</w:t>
      </w:r>
      <w:r w:rsidRPr="00FC66B7">
        <w:rPr>
          <w:spacing w:val="1"/>
          <w:sz w:val="24"/>
          <w:szCs w:val="24"/>
        </w:rPr>
        <w:t xml:space="preserve"> </w:t>
      </w:r>
      <w:r w:rsidRPr="00FC66B7">
        <w:rPr>
          <w:sz w:val="24"/>
          <w:szCs w:val="24"/>
        </w:rPr>
        <w:t>(большой,</w:t>
      </w:r>
      <w:r w:rsidRPr="00FC66B7">
        <w:rPr>
          <w:spacing w:val="1"/>
          <w:sz w:val="24"/>
          <w:szCs w:val="24"/>
        </w:rPr>
        <w:t xml:space="preserve"> </w:t>
      </w:r>
      <w:r w:rsidRPr="00FC66B7">
        <w:rPr>
          <w:sz w:val="24"/>
          <w:szCs w:val="24"/>
        </w:rPr>
        <w:t>малый),</w:t>
      </w:r>
      <w:r w:rsidRPr="00FC66B7">
        <w:rPr>
          <w:spacing w:val="1"/>
          <w:sz w:val="24"/>
          <w:szCs w:val="24"/>
        </w:rPr>
        <w:t xml:space="preserve"> </w:t>
      </w:r>
      <w:r w:rsidRPr="00FC66B7">
        <w:rPr>
          <w:sz w:val="24"/>
          <w:szCs w:val="24"/>
        </w:rPr>
        <w:t>стадионом,</w:t>
      </w:r>
      <w:r w:rsidRPr="00FC66B7">
        <w:rPr>
          <w:spacing w:val="1"/>
          <w:sz w:val="24"/>
          <w:szCs w:val="24"/>
        </w:rPr>
        <w:t xml:space="preserve"> </w:t>
      </w:r>
      <w:r w:rsidRPr="00FC66B7">
        <w:rPr>
          <w:sz w:val="24"/>
          <w:szCs w:val="24"/>
        </w:rPr>
        <w:t>спортивными площадками), оснащѐнными игровым, спортивным оборудованием и</w:t>
      </w:r>
      <w:r w:rsidRPr="00FC66B7">
        <w:rPr>
          <w:spacing w:val="1"/>
          <w:sz w:val="24"/>
          <w:szCs w:val="24"/>
        </w:rPr>
        <w:t xml:space="preserve"> </w:t>
      </w:r>
      <w:r w:rsidRPr="00FC66B7">
        <w:rPr>
          <w:sz w:val="24"/>
          <w:szCs w:val="24"/>
        </w:rPr>
        <w:t>инвентарѐм.</w:t>
      </w:r>
    </w:p>
    <w:p w:rsidR="00202065" w:rsidRPr="00FC66B7" w:rsidRDefault="00202065" w:rsidP="00582418">
      <w:pPr>
        <w:pStyle w:val="a7"/>
        <w:numPr>
          <w:ilvl w:val="0"/>
          <w:numId w:val="132"/>
        </w:numPr>
        <w:tabs>
          <w:tab w:val="left" w:pos="1276"/>
          <w:tab w:val="left" w:pos="1962"/>
        </w:tabs>
        <w:spacing w:line="360" w:lineRule="auto"/>
        <w:ind w:left="567" w:right="-1" w:firstLine="567"/>
        <w:rPr>
          <w:sz w:val="24"/>
          <w:szCs w:val="24"/>
        </w:rPr>
      </w:pPr>
      <w:r w:rsidRPr="00FC66B7">
        <w:rPr>
          <w:sz w:val="24"/>
          <w:szCs w:val="24"/>
        </w:rPr>
        <w:t>Школьная</w:t>
      </w:r>
      <w:r w:rsidRPr="00FC66B7">
        <w:rPr>
          <w:spacing w:val="-3"/>
          <w:sz w:val="24"/>
          <w:szCs w:val="24"/>
        </w:rPr>
        <w:t xml:space="preserve"> </w:t>
      </w:r>
      <w:r w:rsidRPr="00FC66B7">
        <w:rPr>
          <w:sz w:val="24"/>
          <w:szCs w:val="24"/>
        </w:rPr>
        <w:t>библиотека:</w:t>
      </w:r>
      <w:r w:rsidRPr="00FC66B7">
        <w:rPr>
          <w:spacing w:val="-4"/>
          <w:sz w:val="24"/>
          <w:szCs w:val="24"/>
        </w:rPr>
        <w:t xml:space="preserve"> </w:t>
      </w:r>
      <w:r w:rsidRPr="00FC66B7">
        <w:rPr>
          <w:sz w:val="24"/>
          <w:szCs w:val="24"/>
        </w:rPr>
        <w:t>число учебников</w:t>
      </w:r>
      <w:r w:rsidRPr="00FC66B7">
        <w:rPr>
          <w:spacing w:val="1"/>
          <w:sz w:val="24"/>
          <w:szCs w:val="24"/>
        </w:rPr>
        <w:t xml:space="preserve"> </w:t>
      </w:r>
      <w:r w:rsidRPr="00FC66B7">
        <w:rPr>
          <w:sz w:val="24"/>
          <w:szCs w:val="24"/>
          <w:u w:val="single"/>
        </w:rPr>
        <w:t>1740</w:t>
      </w:r>
      <w:r w:rsidRPr="00FC66B7">
        <w:rPr>
          <w:spacing w:val="-3"/>
          <w:sz w:val="24"/>
          <w:szCs w:val="24"/>
        </w:rPr>
        <w:t xml:space="preserve"> </w:t>
      </w:r>
      <w:r w:rsidRPr="00FC66B7">
        <w:rPr>
          <w:sz w:val="24"/>
          <w:szCs w:val="24"/>
        </w:rPr>
        <w:t>шт.,</w:t>
      </w:r>
      <w:r w:rsidRPr="00FC66B7">
        <w:rPr>
          <w:spacing w:val="-2"/>
          <w:sz w:val="24"/>
          <w:szCs w:val="24"/>
        </w:rPr>
        <w:t xml:space="preserve"> </w:t>
      </w:r>
      <w:r w:rsidRPr="00FC66B7">
        <w:rPr>
          <w:sz w:val="24"/>
          <w:szCs w:val="24"/>
        </w:rPr>
        <w:t>обеспеченность</w:t>
      </w:r>
      <w:r w:rsidRPr="00FC66B7">
        <w:rPr>
          <w:spacing w:val="-2"/>
          <w:sz w:val="24"/>
          <w:szCs w:val="24"/>
        </w:rPr>
        <w:t xml:space="preserve"> </w:t>
      </w:r>
      <w:r w:rsidRPr="00FC66B7">
        <w:rPr>
          <w:sz w:val="24"/>
          <w:szCs w:val="24"/>
        </w:rPr>
        <w:t>по</w:t>
      </w:r>
      <w:r w:rsidRPr="00FC66B7">
        <w:rPr>
          <w:spacing w:val="-5"/>
          <w:sz w:val="24"/>
          <w:szCs w:val="24"/>
        </w:rPr>
        <w:t xml:space="preserve"> </w:t>
      </w:r>
      <w:r w:rsidRPr="00FC66B7">
        <w:rPr>
          <w:sz w:val="24"/>
          <w:szCs w:val="24"/>
        </w:rPr>
        <w:t>норме</w:t>
      </w:r>
      <w:r w:rsidRPr="00FC66B7">
        <w:rPr>
          <w:spacing w:val="-2"/>
          <w:sz w:val="24"/>
          <w:szCs w:val="24"/>
        </w:rPr>
        <w:t xml:space="preserve"> </w:t>
      </w:r>
      <w:r w:rsidRPr="00FC66B7">
        <w:rPr>
          <w:sz w:val="24"/>
          <w:szCs w:val="24"/>
          <w:u w:val="single"/>
        </w:rPr>
        <w:t>100</w:t>
      </w:r>
      <w:r w:rsidRPr="00FC66B7">
        <w:rPr>
          <w:sz w:val="24"/>
          <w:szCs w:val="24"/>
        </w:rPr>
        <w:t>%:</w:t>
      </w:r>
    </w:p>
    <w:p w:rsidR="00202065" w:rsidRPr="0058778A" w:rsidRDefault="00202065" w:rsidP="00202065">
      <w:pPr>
        <w:pStyle w:val="a3"/>
        <w:spacing w:line="360" w:lineRule="auto"/>
        <w:ind w:left="567" w:right="-1" w:firstLine="567"/>
      </w:pPr>
      <w:r w:rsidRPr="00FC66B7">
        <w:t xml:space="preserve">Число энциклопедий и справочной литературы </w:t>
      </w:r>
      <w:r w:rsidRPr="00FC66B7">
        <w:rPr>
          <w:u w:val="single"/>
        </w:rPr>
        <w:t>36 экз.</w:t>
      </w:r>
      <w:r w:rsidRPr="00FC66B7">
        <w:t xml:space="preserve"> Количество художественной</w:t>
      </w:r>
      <w:r w:rsidRPr="00FC66B7">
        <w:rPr>
          <w:spacing w:val="1"/>
        </w:rPr>
        <w:t xml:space="preserve"> </w:t>
      </w:r>
      <w:r w:rsidRPr="00FC66B7">
        <w:t>литературы</w:t>
      </w:r>
      <w:r w:rsidRPr="00FC66B7">
        <w:rPr>
          <w:spacing w:val="1"/>
        </w:rPr>
        <w:t xml:space="preserve"> </w:t>
      </w:r>
      <w:r w:rsidRPr="00FC66B7">
        <w:rPr>
          <w:u w:val="single"/>
        </w:rPr>
        <w:t>4120</w:t>
      </w:r>
      <w:r w:rsidRPr="00FC66B7">
        <w:rPr>
          <w:spacing w:val="1"/>
          <w:u w:val="single"/>
        </w:rPr>
        <w:t xml:space="preserve"> </w:t>
      </w:r>
      <w:r w:rsidRPr="00FC66B7">
        <w:rPr>
          <w:u w:val="single"/>
        </w:rPr>
        <w:t>экз.</w:t>
      </w:r>
      <w:r w:rsidRPr="00FC66B7">
        <w:rPr>
          <w:spacing w:val="1"/>
          <w:u w:val="single"/>
        </w:rPr>
        <w:t xml:space="preserve"> </w:t>
      </w:r>
      <w:r w:rsidRPr="00FC66B7">
        <w:t>Читальный</w:t>
      </w:r>
      <w:r w:rsidRPr="00FC66B7">
        <w:rPr>
          <w:spacing w:val="1"/>
        </w:rPr>
        <w:t xml:space="preserve"> </w:t>
      </w:r>
      <w:r w:rsidRPr="00FC66B7">
        <w:t>зал</w:t>
      </w:r>
      <w:r w:rsidRPr="00FC66B7">
        <w:rPr>
          <w:spacing w:val="1"/>
        </w:rPr>
        <w:t xml:space="preserve"> </w:t>
      </w:r>
      <w:r w:rsidRPr="00FC66B7">
        <w:t>совмещен</w:t>
      </w:r>
      <w:r w:rsidRPr="00FC66B7">
        <w:rPr>
          <w:spacing w:val="1"/>
        </w:rPr>
        <w:t xml:space="preserve"> </w:t>
      </w:r>
      <w:r w:rsidRPr="00FC66B7">
        <w:t>с</w:t>
      </w:r>
      <w:r w:rsidRPr="00FC66B7">
        <w:rPr>
          <w:spacing w:val="1"/>
        </w:rPr>
        <w:t xml:space="preserve"> </w:t>
      </w:r>
      <w:r w:rsidRPr="00FC66B7">
        <w:t>библиотекой.</w:t>
      </w:r>
      <w:r w:rsidRPr="00FC66B7">
        <w:rPr>
          <w:spacing w:val="1"/>
        </w:rPr>
        <w:t xml:space="preserve"> </w:t>
      </w:r>
      <w:r w:rsidRPr="0058778A">
        <w:t>Имеется</w:t>
      </w:r>
      <w:r w:rsidRPr="0058778A">
        <w:rPr>
          <w:spacing w:val="1"/>
        </w:rPr>
        <w:t xml:space="preserve"> </w:t>
      </w:r>
      <w:r w:rsidRPr="0058778A">
        <w:t>АРМ</w:t>
      </w:r>
      <w:r w:rsidRPr="0058778A">
        <w:rPr>
          <w:spacing w:val="1"/>
        </w:rPr>
        <w:t xml:space="preserve"> </w:t>
      </w:r>
      <w:r w:rsidRPr="0058778A">
        <w:t>библиотекаря.</w:t>
      </w:r>
      <w:r w:rsidRPr="0058778A">
        <w:rPr>
          <w:spacing w:val="-1"/>
        </w:rPr>
        <w:t xml:space="preserve"> </w:t>
      </w:r>
      <w:r w:rsidRPr="0058778A">
        <w:t>Наличие</w:t>
      </w:r>
      <w:r w:rsidRPr="0058778A">
        <w:rPr>
          <w:spacing w:val="-1"/>
        </w:rPr>
        <w:t xml:space="preserve"> </w:t>
      </w:r>
      <w:r w:rsidRPr="0058778A">
        <w:t>выхода</w:t>
      </w:r>
      <w:r w:rsidRPr="0058778A">
        <w:rPr>
          <w:spacing w:val="-1"/>
        </w:rPr>
        <w:t xml:space="preserve"> </w:t>
      </w:r>
      <w:r w:rsidRPr="0058778A">
        <w:t>в</w:t>
      </w:r>
      <w:r w:rsidRPr="0058778A">
        <w:rPr>
          <w:spacing w:val="-1"/>
        </w:rPr>
        <w:t xml:space="preserve"> </w:t>
      </w:r>
      <w:r w:rsidRPr="0058778A">
        <w:t>Интернет.</w:t>
      </w:r>
    </w:p>
    <w:p w:rsidR="00202065" w:rsidRPr="00FC66B7" w:rsidRDefault="00202065" w:rsidP="00202065">
      <w:pPr>
        <w:pStyle w:val="a3"/>
        <w:spacing w:line="360" w:lineRule="auto"/>
        <w:ind w:left="567" w:right="-1" w:firstLine="567"/>
      </w:pPr>
      <w:r w:rsidRPr="00FC66B7">
        <w:t>Учебные и административные помещения школы оснащены современной школьной</w:t>
      </w:r>
      <w:r w:rsidRPr="00FC66B7">
        <w:rPr>
          <w:spacing w:val="1"/>
        </w:rPr>
        <w:t xml:space="preserve"> </w:t>
      </w:r>
      <w:r w:rsidRPr="00FC66B7">
        <w:t>мебелью, множительной и другой офисной техникой, число единиц которой ежегодно</w:t>
      </w:r>
      <w:r w:rsidRPr="00FC66B7">
        <w:rPr>
          <w:spacing w:val="1"/>
        </w:rPr>
        <w:t xml:space="preserve"> </w:t>
      </w:r>
      <w:r w:rsidRPr="00FC66B7">
        <w:t>увеличивается.</w:t>
      </w:r>
    </w:p>
    <w:p w:rsidR="00202065" w:rsidRPr="00FC66B7" w:rsidRDefault="00202065" w:rsidP="00202065">
      <w:pPr>
        <w:pStyle w:val="a3"/>
        <w:spacing w:line="360" w:lineRule="auto"/>
        <w:ind w:left="567" w:right="-1" w:firstLine="567"/>
      </w:pPr>
      <w:r w:rsidRPr="00FC66B7">
        <w:t>Для</w:t>
      </w:r>
      <w:r w:rsidRPr="00FC66B7">
        <w:rPr>
          <w:spacing w:val="1"/>
        </w:rPr>
        <w:t xml:space="preserve"> </w:t>
      </w:r>
      <w:r w:rsidRPr="00FC66B7">
        <w:t>организации</w:t>
      </w:r>
      <w:r w:rsidRPr="00FC66B7">
        <w:rPr>
          <w:spacing w:val="1"/>
        </w:rPr>
        <w:t xml:space="preserve"> </w:t>
      </w:r>
      <w:r w:rsidRPr="00FC66B7">
        <w:t>внеурочной</w:t>
      </w:r>
      <w:r w:rsidRPr="00FC66B7">
        <w:rPr>
          <w:spacing w:val="1"/>
        </w:rPr>
        <w:t xml:space="preserve"> </w:t>
      </w:r>
      <w:r w:rsidRPr="00FC66B7">
        <w:t>деятельности</w:t>
      </w:r>
      <w:r w:rsidRPr="00FC66B7">
        <w:rPr>
          <w:spacing w:val="1"/>
        </w:rPr>
        <w:t xml:space="preserve"> </w:t>
      </w:r>
      <w:r w:rsidRPr="00FC66B7">
        <w:t>используются</w:t>
      </w:r>
      <w:r w:rsidRPr="00FC66B7">
        <w:rPr>
          <w:spacing w:val="1"/>
        </w:rPr>
        <w:t xml:space="preserve"> </w:t>
      </w:r>
      <w:r w:rsidRPr="00FC66B7">
        <w:t>кабинеты</w:t>
      </w:r>
      <w:r w:rsidRPr="00FC66B7">
        <w:rPr>
          <w:spacing w:val="61"/>
        </w:rPr>
        <w:t xml:space="preserve"> </w:t>
      </w:r>
      <w:r w:rsidRPr="00FC66B7">
        <w:t>начальных</w:t>
      </w:r>
      <w:r w:rsidRPr="00FC66B7">
        <w:rPr>
          <w:spacing w:val="1"/>
        </w:rPr>
        <w:t xml:space="preserve"> </w:t>
      </w:r>
      <w:r w:rsidRPr="00FC66B7">
        <w:t xml:space="preserve">классов, кабинет информатики, актовый зал, спортивный комплекс школы, </w:t>
      </w:r>
      <w:r w:rsidRPr="00FC66B7">
        <w:lastRenderedPageBreak/>
        <w:t>библиотека,</w:t>
      </w:r>
      <w:r w:rsidRPr="00FC66B7">
        <w:rPr>
          <w:spacing w:val="1"/>
        </w:rPr>
        <w:t xml:space="preserve"> </w:t>
      </w:r>
      <w:r w:rsidRPr="00FC66B7">
        <w:t>музей.</w:t>
      </w:r>
    </w:p>
    <w:p w:rsidR="00202065" w:rsidRPr="00FC66B7" w:rsidRDefault="00202065" w:rsidP="00202065">
      <w:pPr>
        <w:pStyle w:val="a3"/>
        <w:spacing w:line="360" w:lineRule="auto"/>
        <w:ind w:left="567" w:right="-1" w:firstLine="567"/>
      </w:pPr>
      <w:r w:rsidRPr="00FC66B7">
        <w:t>Большое внимание уделяется организации безопасных условий обучения. Территория</w:t>
      </w:r>
      <w:r w:rsidRPr="00FC66B7">
        <w:rPr>
          <w:spacing w:val="1"/>
        </w:rPr>
        <w:t xml:space="preserve"> </w:t>
      </w: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имеет</w:t>
      </w:r>
      <w:r w:rsidRPr="00FC66B7">
        <w:rPr>
          <w:spacing w:val="1"/>
        </w:rPr>
        <w:t xml:space="preserve"> </w:t>
      </w:r>
      <w:r w:rsidRPr="00FC66B7">
        <w:t>ограждение</w:t>
      </w:r>
      <w:r w:rsidRPr="00FC66B7">
        <w:rPr>
          <w:spacing w:val="1"/>
        </w:rPr>
        <w:t xml:space="preserve"> </w:t>
      </w:r>
      <w:r w:rsidRPr="00FC66B7">
        <w:t>по</w:t>
      </w:r>
      <w:r w:rsidRPr="00FC66B7">
        <w:rPr>
          <w:spacing w:val="1"/>
        </w:rPr>
        <w:t xml:space="preserve"> </w:t>
      </w:r>
      <w:r w:rsidRPr="00FC66B7">
        <w:t>всему периметру.</w:t>
      </w:r>
      <w:r w:rsidRPr="00FC66B7">
        <w:rPr>
          <w:spacing w:val="1"/>
        </w:rPr>
        <w:t xml:space="preserve"> </w:t>
      </w:r>
      <w:r w:rsidRPr="00FC66B7">
        <w:t>По</w:t>
      </w:r>
      <w:r w:rsidRPr="00FC66B7">
        <w:rPr>
          <w:spacing w:val="1"/>
        </w:rPr>
        <w:t xml:space="preserve"> </w:t>
      </w:r>
      <w:r w:rsidRPr="00FC66B7">
        <w:t>внешнему и внутреннему периметру здания оборудовано освещение. Во всех помещениях</w:t>
      </w:r>
      <w:r w:rsidRPr="00FC66B7">
        <w:rPr>
          <w:spacing w:val="1"/>
        </w:rPr>
        <w:t xml:space="preserve"> </w:t>
      </w:r>
      <w:r w:rsidRPr="00FC66B7">
        <w:t>школы установлена пожарная сигнализация, налажена система голосового оповещения о</w:t>
      </w:r>
      <w:r w:rsidRPr="00FC66B7">
        <w:rPr>
          <w:spacing w:val="1"/>
        </w:rPr>
        <w:t xml:space="preserve"> </w:t>
      </w:r>
      <w:r w:rsidRPr="00FC66B7">
        <w:t>пожаре.. Охрану школы производят дежурные по режиму, имеется «тревожная кнопка» с</w:t>
      </w:r>
      <w:r w:rsidRPr="00FC66B7">
        <w:rPr>
          <w:spacing w:val="1"/>
        </w:rPr>
        <w:t xml:space="preserve"> </w:t>
      </w:r>
      <w:r w:rsidRPr="00FC66B7">
        <w:t>выходом</w:t>
      </w:r>
      <w:r w:rsidRPr="00FC66B7">
        <w:rPr>
          <w:spacing w:val="1"/>
        </w:rPr>
        <w:t xml:space="preserve"> </w:t>
      </w:r>
      <w:r w:rsidRPr="00FC66B7">
        <w:t>на</w:t>
      </w:r>
      <w:r w:rsidRPr="00FC66B7">
        <w:rPr>
          <w:spacing w:val="1"/>
        </w:rPr>
        <w:t xml:space="preserve"> </w:t>
      </w:r>
      <w:r w:rsidRPr="00FC66B7">
        <w:t>пульт</w:t>
      </w:r>
      <w:r w:rsidRPr="00FC66B7">
        <w:rPr>
          <w:spacing w:val="1"/>
        </w:rPr>
        <w:t xml:space="preserve"> </w:t>
      </w:r>
      <w:r w:rsidRPr="00FC66B7">
        <w:t>УВД.</w:t>
      </w:r>
      <w:r w:rsidRPr="00FC66B7">
        <w:rPr>
          <w:spacing w:val="1"/>
        </w:rPr>
        <w:t xml:space="preserve"> </w:t>
      </w:r>
      <w:r w:rsidRPr="00FC66B7">
        <w:t>Все</w:t>
      </w:r>
      <w:r w:rsidRPr="00FC66B7">
        <w:rPr>
          <w:spacing w:val="1"/>
        </w:rPr>
        <w:t xml:space="preserve"> </w:t>
      </w:r>
      <w:r w:rsidRPr="00FC66B7">
        <w:t>запасные</w:t>
      </w:r>
      <w:r w:rsidRPr="00FC66B7">
        <w:rPr>
          <w:spacing w:val="1"/>
        </w:rPr>
        <w:t xml:space="preserve"> </w:t>
      </w:r>
      <w:r w:rsidRPr="00FC66B7">
        <w:t>выходы</w:t>
      </w:r>
      <w:r w:rsidRPr="00FC66B7">
        <w:rPr>
          <w:spacing w:val="1"/>
        </w:rPr>
        <w:t xml:space="preserve"> </w:t>
      </w:r>
      <w:r w:rsidRPr="00FC66B7">
        <w:t>оборудованы</w:t>
      </w:r>
      <w:r w:rsidRPr="00FC66B7">
        <w:rPr>
          <w:spacing w:val="1"/>
        </w:rPr>
        <w:t xml:space="preserve"> </w:t>
      </w:r>
      <w:r w:rsidRPr="00FC66B7">
        <w:t>металлическими</w:t>
      </w:r>
      <w:r w:rsidRPr="00FC66B7">
        <w:rPr>
          <w:spacing w:val="1"/>
        </w:rPr>
        <w:t xml:space="preserve"> </w:t>
      </w:r>
      <w:r w:rsidRPr="00FC66B7">
        <w:t>и</w:t>
      </w:r>
      <w:r w:rsidRPr="00FC66B7">
        <w:rPr>
          <w:spacing w:val="1"/>
        </w:rPr>
        <w:t xml:space="preserve"> </w:t>
      </w:r>
      <w:r w:rsidRPr="00FC66B7">
        <w:t>противопожарными</w:t>
      </w:r>
      <w:r w:rsidRPr="00FC66B7">
        <w:rPr>
          <w:spacing w:val="-2"/>
        </w:rPr>
        <w:t xml:space="preserve"> </w:t>
      </w:r>
      <w:r w:rsidRPr="00FC66B7">
        <w:t>дверями.</w:t>
      </w:r>
      <w:r w:rsidRPr="00FC66B7">
        <w:rPr>
          <w:spacing w:val="-1"/>
        </w:rPr>
        <w:t xml:space="preserve"> </w:t>
      </w:r>
      <w:r w:rsidRPr="00FC66B7">
        <w:t>Введено</w:t>
      </w:r>
      <w:r w:rsidRPr="00FC66B7">
        <w:rPr>
          <w:spacing w:val="-2"/>
        </w:rPr>
        <w:t xml:space="preserve"> </w:t>
      </w:r>
      <w:r w:rsidRPr="00FC66B7">
        <w:t>круглосуточное</w:t>
      </w:r>
      <w:r w:rsidRPr="00FC66B7">
        <w:rPr>
          <w:spacing w:val="-2"/>
        </w:rPr>
        <w:t xml:space="preserve"> </w:t>
      </w:r>
      <w:r w:rsidRPr="00FC66B7">
        <w:t>дежурство:</w:t>
      </w:r>
      <w:r w:rsidRPr="00FC66B7">
        <w:rPr>
          <w:spacing w:val="-2"/>
        </w:rPr>
        <w:t xml:space="preserve"> </w:t>
      </w:r>
      <w:r w:rsidRPr="00FC66B7">
        <w:t>вахтер,</w:t>
      </w:r>
      <w:r w:rsidRPr="00FC66B7">
        <w:rPr>
          <w:spacing w:val="-2"/>
        </w:rPr>
        <w:t xml:space="preserve"> </w:t>
      </w:r>
      <w:r w:rsidRPr="00FC66B7">
        <w:t>сторож.</w:t>
      </w:r>
    </w:p>
    <w:p w:rsidR="00202065" w:rsidRPr="00FC66B7" w:rsidRDefault="00202065" w:rsidP="00202065">
      <w:pPr>
        <w:pStyle w:val="a3"/>
        <w:spacing w:line="360" w:lineRule="auto"/>
        <w:ind w:left="567" w:right="-1" w:firstLine="567"/>
      </w:pPr>
      <w:r w:rsidRPr="00FC66B7">
        <w:t>Для</w:t>
      </w:r>
      <w:r w:rsidRPr="00FC66B7">
        <w:rPr>
          <w:spacing w:val="1"/>
        </w:rPr>
        <w:t xml:space="preserve"> </w:t>
      </w:r>
      <w:r w:rsidRPr="00FC66B7">
        <w:t>учащихся</w:t>
      </w:r>
      <w:r w:rsidRPr="00FC66B7">
        <w:rPr>
          <w:spacing w:val="1"/>
        </w:rPr>
        <w:t xml:space="preserve"> </w:t>
      </w: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организованно</w:t>
      </w:r>
      <w:r w:rsidRPr="00FC66B7">
        <w:rPr>
          <w:spacing w:val="1"/>
        </w:rPr>
        <w:t xml:space="preserve"> </w:t>
      </w:r>
      <w:r w:rsidRPr="00FC66B7">
        <w:t>горячее</w:t>
      </w:r>
      <w:r w:rsidRPr="00FC66B7">
        <w:rPr>
          <w:spacing w:val="1"/>
        </w:rPr>
        <w:t xml:space="preserve"> </w:t>
      </w:r>
      <w:r w:rsidRPr="00FC66B7">
        <w:t>питание.</w:t>
      </w:r>
      <w:r w:rsidRPr="00FC66B7">
        <w:rPr>
          <w:spacing w:val="-1"/>
        </w:rPr>
        <w:t xml:space="preserve"> </w:t>
      </w:r>
      <w:r w:rsidRPr="00FC66B7">
        <w:t>Всеми</w:t>
      </w:r>
      <w:r w:rsidRPr="00FC66B7">
        <w:rPr>
          <w:spacing w:val="-1"/>
        </w:rPr>
        <w:t xml:space="preserve"> </w:t>
      </w:r>
      <w:r w:rsidRPr="00FC66B7">
        <w:t>видами</w:t>
      </w:r>
      <w:r w:rsidRPr="00FC66B7">
        <w:rPr>
          <w:spacing w:val="2"/>
        </w:rPr>
        <w:t xml:space="preserve"> </w:t>
      </w:r>
      <w:r w:rsidRPr="00FC66B7">
        <w:t>питания</w:t>
      </w:r>
      <w:r w:rsidRPr="00FC66B7">
        <w:rPr>
          <w:spacing w:val="-1"/>
        </w:rPr>
        <w:t xml:space="preserve"> </w:t>
      </w:r>
      <w:r w:rsidRPr="00FC66B7">
        <w:t>охвачено</w:t>
      </w:r>
      <w:r w:rsidRPr="00FC66B7">
        <w:rPr>
          <w:spacing w:val="1"/>
        </w:rPr>
        <w:t xml:space="preserve"> </w:t>
      </w:r>
      <w:r w:rsidRPr="00FC66B7">
        <w:t>100% учащихся</w:t>
      </w:r>
      <w:r w:rsidRPr="00FC66B7">
        <w:rPr>
          <w:spacing w:val="-1"/>
        </w:rPr>
        <w:t xml:space="preserve"> </w:t>
      </w:r>
      <w:r w:rsidRPr="00FC66B7">
        <w:t>начальной</w:t>
      </w:r>
      <w:r w:rsidRPr="00FC66B7">
        <w:rPr>
          <w:spacing w:val="-3"/>
        </w:rPr>
        <w:t xml:space="preserve"> </w:t>
      </w:r>
      <w:r w:rsidRPr="00FC66B7">
        <w:t>школы.</w:t>
      </w:r>
    </w:p>
    <w:p w:rsidR="00202065" w:rsidRPr="00FC66B7" w:rsidRDefault="00202065" w:rsidP="00202065">
      <w:pPr>
        <w:pStyle w:val="a3"/>
        <w:spacing w:line="360" w:lineRule="auto"/>
        <w:ind w:left="567" w:right="-1" w:firstLine="567"/>
      </w:pPr>
      <w:r w:rsidRPr="00FC66B7">
        <w:t>Ежегодно проводится текущий ремонт школьного пищеблока, производственных</w:t>
      </w:r>
      <w:r w:rsidRPr="00FC66B7">
        <w:rPr>
          <w:spacing w:val="1"/>
        </w:rPr>
        <w:t xml:space="preserve"> </w:t>
      </w:r>
      <w:r w:rsidRPr="00FC66B7">
        <w:t>помещений, обеденного зала. По мере необходимости обновляется кухонный инвентарь,</w:t>
      </w:r>
      <w:r w:rsidRPr="00FC66B7">
        <w:rPr>
          <w:spacing w:val="1"/>
        </w:rPr>
        <w:t xml:space="preserve"> </w:t>
      </w:r>
      <w:r w:rsidRPr="00FC66B7">
        <w:t>посуда</w:t>
      </w:r>
      <w:r w:rsidRPr="00FC66B7">
        <w:rPr>
          <w:spacing w:val="-2"/>
        </w:rPr>
        <w:t xml:space="preserve"> </w:t>
      </w:r>
      <w:r w:rsidRPr="00FC66B7">
        <w:t>и приборы.</w:t>
      </w:r>
    </w:p>
    <w:p w:rsidR="00202065" w:rsidRPr="00FC66B7" w:rsidRDefault="00202065" w:rsidP="00202065">
      <w:pPr>
        <w:pStyle w:val="a3"/>
        <w:spacing w:line="360" w:lineRule="auto"/>
        <w:ind w:left="567" w:right="-1" w:firstLine="567"/>
      </w:pPr>
      <w:r w:rsidRPr="00FC66B7">
        <w:t>Исходя</w:t>
      </w:r>
      <w:r w:rsidRPr="00FC66B7">
        <w:rPr>
          <w:spacing w:val="1"/>
        </w:rPr>
        <w:t xml:space="preserve"> </w:t>
      </w:r>
      <w:r w:rsidRPr="00FC66B7">
        <w:t>из</w:t>
      </w:r>
      <w:r w:rsidRPr="00FC66B7">
        <w:rPr>
          <w:spacing w:val="1"/>
        </w:rPr>
        <w:t xml:space="preserve"> </w:t>
      </w:r>
      <w:r w:rsidRPr="00FC66B7">
        <w:t>личностно-ориентированных</w:t>
      </w:r>
      <w:r w:rsidRPr="00FC66B7">
        <w:rPr>
          <w:spacing w:val="1"/>
        </w:rPr>
        <w:t xml:space="preserve"> </w:t>
      </w:r>
      <w:r w:rsidRPr="00FC66B7">
        <w:t>целей</w:t>
      </w:r>
      <w:r w:rsidRPr="00FC66B7">
        <w:rPr>
          <w:spacing w:val="1"/>
        </w:rPr>
        <w:t xml:space="preserve"> </w:t>
      </w:r>
      <w:r w:rsidRPr="00FC66B7">
        <w:t>современного</w:t>
      </w:r>
      <w:r w:rsidRPr="00FC66B7">
        <w:rPr>
          <w:spacing w:val="1"/>
        </w:rPr>
        <w:t xml:space="preserve"> </w:t>
      </w:r>
      <w:r>
        <w:t>основного</w:t>
      </w:r>
      <w:r w:rsidRPr="00FC66B7">
        <w:rPr>
          <w:spacing w:val="1"/>
        </w:rPr>
        <w:t xml:space="preserve"> </w:t>
      </w:r>
      <w:r w:rsidRPr="00FC66B7">
        <w:t>общего</w:t>
      </w:r>
      <w:r w:rsidRPr="00FC66B7">
        <w:rPr>
          <w:spacing w:val="-57"/>
        </w:rPr>
        <w:t xml:space="preserve"> </w:t>
      </w:r>
      <w:r w:rsidRPr="00FC66B7">
        <w:t>образования,</w:t>
      </w:r>
      <w:r w:rsidRPr="00FC66B7">
        <w:rPr>
          <w:spacing w:val="1"/>
        </w:rPr>
        <w:t xml:space="preserve"> </w:t>
      </w:r>
      <w:r w:rsidRPr="00FC66B7">
        <w:t>учебное</w:t>
      </w:r>
      <w:r w:rsidRPr="00FC66B7">
        <w:rPr>
          <w:spacing w:val="1"/>
        </w:rPr>
        <w:t xml:space="preserve"> </w:t>
      </w:r>
      <w:r w:rsidRPr="00FC66B7">
        <w:t>оборудование</w:t>
      </w:r>
      <w:r w:rsidRPr="00FC66B7">
        <w:rPr>
          <w:spacing w:val="1"/>
        </w:rPr>
        <w:t xml:space="preserve"> </w:t>
      </w:r>
      <w:r w:rsidRPr="00FC66B7">
        <w:t>призвано</w:t>
      </w:r>
      <w:r w:rsidRPr="00FC66B7">
        <w:rPr>
          <w:spacing w:val="1"/>
        </w:rPr>
        <w:t xml:space="preserve"> </w:t>
      </w:r>
      <w:r w:rsidRPr="00FC66B7">
        <w:t>обеспечить</w:t>
      </w:r>
      <w:r w:rsidRPr="00FC66B7">
        <w:rPr>
          <w:spacing w:val="1"/>
        </w:rPr>
        <w:t xml:space="preserve"> </w:t>
      </w:r>
      <w:r w:rsidRPr="00FC66B7">
        <w:t>(материально-технический</w:t>
      </w:r>
      <w:r w:rsidRPr="00FC66B7">
        <w:rPr>
          <w:spacing w:val="-57"/>
        </w:rPr>
        <w:t xml:space="preserve"> </w:t>
      </w:r>
      <w:r w:rsidRPr="00FC66B7">
        <w:t>ресурс</w:t>
      </w:r>
      <w:r w:rsidRPr="00FC66B7">
        <w:rPr>
          <w:spacing w:val="-2"/>
        </w:rPr>
        <w:t xml:space="preserve"> </w:t>
      </w:r>
      <w:r w:rsidRPr="00FC66B7">
        <w:t>призван обеспечить):</w:t>
      </w:r>
    </w:p>
    <w:p w:rsidR="00202065" w:rsidRPr="00FC66B7" w:rsidRDefault="00202065" w:rsidP="00582418">
      <w:pPr>
        <w:pStyle w:val="a7"/>
        <w:numPr>
          <w:ilvl w:val="0"/>
          <w:numId w:val="131"/>
        </w:numPr>
        <w:tabs>
          <w:tab w:val="left" w:pos="1382"/>
        </w:tabs>
        <w:spacing w:line="360" w:lineRule="auto"/>
        <w:ind w:left="567" w:right="-1" w:firstLine="567"/>
        <w:rPr>
          <w:sz w:val="24"/>
          <w:szCs w:val="24"/>
        </w:rPr>
      </w:pPr>
      <w:r w:rsidRPr="00FC66B7">
        <w:rPr>
          <w:sz w:val="24"/>
          <w:szCs w:val="24"/>
        </w:rPr>
        <w:t>наглядность</w:t>
      </w:r>
      <w:r w:rsidRPr="00FC66B7">
        <w:rPr>
          <w:spacing w:val="-4"/>
          <w:sz w:val="24"/>
          <w:szCs w:val="24"/>
        </w:rPr>
        <w:t xml:space="preserve"> </w:t>
      </w:r>
      <w:r w:rsidRPr="00FC66B7">
        <w:rPr>
          <w:sz w:val="24"/>
          <w:szCs w:val="24"/>
        </w:rPr>
        <w:t>в</w:t>
      </w:r>
      <w:r w:rsidRPr="00FC66B7">
        <w:rPr>
          <w:spacing w:val="-5"/>
          <w:sz w:val="24"/>
          <w:szCs w:val="24"/>
        </w:rPr>
        <w:t xml:space="preserve"> </w:t>
      </w:r>
      <w:r w:rsidRPr="00FC66B7">
        <w:rPr>
          <w:sz w:val="24"/>
          <w:szCs w:val="24"/>
        </w:rPr>
        <w:t>организации</w:t>
      </w:r>
      <w:r w:rsidRPr="00FC66B7">
        <w:rPr>
          <w:spacing w:val="-5"/>
          <w:sz w:val="24"/>
          <w:szCs w:val="24"/>
        </w:rPr>
        <w:t xml:space="preserve"> </w:t>
      </w:r>
      <w:r w:rsidRPr="00FC66B7">
        <w:rPr>
          <w:sz w:val="24"/>
          <w:szCs w:val="24"/>
        </w:rPr>
        <w:t>процесса</w:t>
      </w:r>
      <w:r w:rsidRPr="00FC66B7">
        <w:rPr>
          <w:spacing w:val="-5"/>
          <w:sz w:val="24"/>
          <w:szCs w:val="24"/>
        </w:rPr>
        <w:t xml:space="preserve"> </w:t>
      </w:r>
      <w:r w:rsidRPr="00FC66B7">
        <w:rPr>
          <w:sz w:val="24"/>
          <w:szCs w:val="24"/>
        </w:rPr>
        <w:t>обучения</w:t>
      </w:r>
      <w:r w:rsidRPr="00FC66B7">
        <w:rPr>
          <w:spacing w:val="-4"/>
          <w:sz w:val="24"/>
          <w:szCs w:val="24"/>
        </w:rPr>
        <w:t xml:space="preserve"> </w:t>
      </w:r>
      <w:r w:rsidRPr="00FC66B7">
        <w:rPr>
          <w:sz w:val="24"/>
          <w:szCs w:val="24"/>
        </w:rPr>
        <w:t>младших</w:t>
      </w:r>
      <w:r w:rsidRPr="00FC66B7">
        <w:rPr>
          <w:spacing w:val="-2"/>
          <w:sz w:val="24"/>
          <w:szCs w:val="24"/>
        </w:rPr>
        <w:t xml:space="preserve"> </w:t>
      </w:r>
      <w:r w:rsidRPr="00FC66B7">
        <w:rPr>
          <w:sz w:val="24"/>
          <w:szCs w:val="24"/>
        </w:rPr>
        <w:t>школьников;</w:t>
      </w:r>
    </w:p>
    <w:p w:rsidR="00202065" w:rsidRPr="00FC66B7" w:rsidRDefault="00202065" w:rsidP="00582418">
      <w:pPr>
        <w:pStyle w:val="a7"/>
        <w:numPr>
          <w:ilvl w:val="0"/>
          <w:numId w:val="131"/>
        </w:numPr>
        <w:tabs>
          <w:tab w:val="left" w:pos="1382"/>
        </w:tabs>
        <w:spacing w:line="360" w:lineRule="auto"/>
        <w:ind w:left="567" w:right="-1" w:firstLine="567"/>
        <w:rPr>
          <w:sz w:val="24"/>
          <w:szCs w:val="24"/>
        </w:rPr>
      </w:pPr>
      <w:r w:rsidRPr="00FC66B7">
        <w:rPr>
          <w:sz w:val="24"/>
          <w:szCs w:val="24"/>
        </w:rPr>
        <w:t>природосообразность</w:t>
      </w:r>
      <w:r w:rsidRPr="00FC66B7">
        <w:rPr>
          <w:spacing w:val="-6"/>
          <w:sz w:val="24"/>
          <w:szCs w:val="24"/>
        </w:rPr>
        <w:t xml:space="preserve"> </w:t>
      </w:r>
      <w:r w:rsidRPr="00FC66B7">
        <w:rPr>
          <w:sz w:val="24"/>
          <w:szCs w:val="24"/>
        </w:rPr>
        <w:t>обучения</w:t>
      </w:r>
      <w:r w:rsidRPr="00FC66B7">
        <w:rPr>
          <w:spacing w:val="-3"/>
          <w:sz w:val="24"/>
          <w:szCs w:val="24"/>
        </w:rPr>
        <w:t xml:space="preserve"> </w:t>
      </w:r>
      <w:r w:rsidRPr="00FC66B7">
        <w:rPr>
          <w:sz w:val="24"/>
          <w:szCs w:val="24"/>
        </w:rPr>
        <w:t>младших</w:t>
      </w:r>
      <w:r w:rsidRPr="00FC66B7">
        <w:rPr>
          <w:spacing w:val="-2"/>
          <w:sz w:val="24"/>
          <w:szCs w:val="24"/>
        </w:rPr>
        <w:t xml:space="preserve"> </w:t>
      </w:r>
      <w:r w:rsidRPr="00FC66B7">
        <w:rPr>
          <w:sz w:val="24"/>
          <w:szCs w:val="24"/>
        </w:rPr>
        <w:t>школьников;</w:t>
      </w:r>
    </w:p>
    <w:p w:rsidR="00202065" w:rsidRPr="00FC66B7" w:rsidRDefault="00202065" w:rsidP="00582418">
      <w:pPr>
        <w:pStyle w:val="a7"/>
        <w:numPr>
          <w:ilvl w:val="0"/>
          <w:numId w:val="131"/>
        </w:numPr>
        <w:tabs>
          <w:tab w:val="left" w:pos="1382"/>
        </w:tabs>
        <w:spacing w:line="360" w:lineRule="auto"/>
        <w:ind w:left="567" w:right="-1" w:firstLine="567"/>
        <w:rPr>
          <w:sz w:val="24"/>
          <w:szCs w:val="24"/>
        </w:rPr>
      </w:pPr>
      <w:r w:rsidRPr="00FC66B7">
        <w:rPr>
          <w:sz w:val="24"/>
          <w:szCs w:val="24"/>
        </w:rPr>
        <w:t>культуросообразность</w:t>
      </w:r>
      <w:r w:rsidRPr="00FC66B7">
        <w:rPr>
          <w:spacing w:val="-3"/>
          <w:sz w:val="24"/>
          <w:szCs w:val="24"/>
        </w:rPr>
        <w:t xml:space="preserve"> </w:t>
      </w:r>
      <w:r w:rsidRPr="00FC66B7">
        <w:rPr>
          <w:sz w:val="24"/>
          <w:szCs w:val="24"/>
        </w:rPr>
        <w:t>в</w:t>
      </w:r>
      <w:r w:rsidRPr="00FC66B7">
        <w:rPr>
          <w:spacing w:val="-4"/>
          <w:sz w:val="24"/>
          <w:szCs w:val="24"/>
        </w:rPr>
        <w:t xml:space="preserve"> </w:t>
      </w:r>
      <w:r w:rsidRPr="00FC66B7">
        <w:rPr>
          <w:sz w:val="24"/>
          <w:szCs w:val="24"/>
        </w:rPr>
        <w:t>становлении</w:t>
      </w:r>
      <w:r w:rsidRPr="00FC66B7">
        <w:rPr>
          <w:spacing w:val="-2"/>
          <w:sz w:val="24"/>
          <w:szCs w:val="24"/>
        </w:rPr>
        <w:t xml:space="preserve"> </w:t>
      </w:r>
      <w:r w:rsidRPr="00FC66B7">
        <w:rPr>
          <w:sz w:val="24"/>
          <w:szCs w:val="24"/>
        </w:rPr>
        <w:t>(</w:t>
      </w:r>
      <w:r w:rsidRPr="00FC66B7">
        <w:rPr>
          <w:i/>
          <w:sz w:val="24"/>
          <w:szCs w:val="24"/>
        </w:rPr>
        <w:t>формировании</w:t>
      </w:r>
      <w:r w:rsidRPr="00FC66B7">
        <w:rPr>
          <w:sz w:val="24"/>
          <w:szCs w:val="24"/>
        </w:rPr>
        <w:t>)</w:t>
      </w:r>
      <w:r w:rsidRPr="00FC66B7">
        <w:rPr>
          <w:spacing w:val="-3"/>
          <w:sz w:val="24"/>
          <w:szCs w:val="24"/>
        </w:rPr>
        <w:t xml:space="preserve"> </w:t>
      </w:r>
      <w:r w:rsidRPr="00FC66B7">
        <w:rPr>
          <w:sz w:val="24"/>
          <w:szCs w:val="24"/>
        </w:rPr>
        <w:t>личности</w:t>
      </w:r>
      <w:r w:rsidRPr="00FC66B7">
        <w:rPr>
          <w:spacing w:val="-3"/>
          <w:sz w:val="24"/>
          <w:szCs w:val="24"/>
        </w:rPr>
        <w:t xml:space="preserve"> </w:t>
      </w:r>
      <w:r w:rsidRPr="00FC66B7">
        <w:rPr>
          <w:sz w:val="24"/>
          <w:szCs w:val="24"/>
        </w:rPr>
        <w:t>младшего</w:t>
      </w:r>
      <w:r w:rsidRPr="00FC66B7">
        <w:rPr>
          <w:spacing w:val="-3"/>
          <w:sz w:val="24"/>
          <w:szCs w:val="24"/>
        </w:rPr>
        <w:t xml:space="preserve"> </w:t>
      </w:r>
      <w:r w:rsidRPr="00FC66B7">
        <w:rPr>
          <w:sz w:val="24"/>
          <w:szCs w:val="24"/>
        </w:rPr>
        <w:t>школьника;</w:t>
      </w:r>
    </w:p>
    <w:p w:rsidR="00202065" w:rsidRPr="00FC66B7" w:rsidRDefault="00202065" w:rsidP="00582418">
      <w:pPr>
        <w:pStyle w:val="a7"/>
        <w:numPr>
          <w:ilvl w:val="0"/>
          <w:numId w:val="131"/>
        </w:numPr>
        <w:tabs>
          <w:tab w:val="left" w:pos="1406"/>
        </w:tabs>
        <w:spacing w:line="360" w:lineRule="auto"/>
        <w:ind w:left="567" w:right="-1" w:firstLine="567"/>
        <w:rPr>
          <w:sz w:val="24"/>
          <w:szCs w:val="24"/>
        </w:rPr>
      </w:pPr>
      <w:r w:rsidRPr="00FC66B7">
        <w:rPr>
          <w:sz w:val="24"/>
          <w:szCs w:val="24"/>
        </w:rPr>
        <w:t>предметно-учебную</w:t>
      </w:r>
      <w:r w:rsidRPr="00FC66B7">
        <w:rPr>
          <w:spacing w:val="19"/>
          <w:sz w:val="24"/>
          <w:szCs w:val="24"/>
        </w:rPr>
        <w:t xml:space="preserve"> </w:t>
      </w:r>
      <w:r w:rsidRPr="00FC66B7">
        <w:rPr>
          <w:sz w:val="24"/>
          <w:szCs w:val="24"/>
        </w:rPr>
        <w:t>среду</w:t>
      </w:r>
      <w:r w:rsidRPr="00FC66B7">
        <w:rPr>
          <w:spacing w:val="13"/>
          <w:sz w:val="24"/>
          <w:szCs w:val="24"/>
        </w:rPr>
        <w:t xml:space="preserve"> </w:t>
      </w:r>
      <w:r w:rsidRPr="00FC66B7">
        <w:rPr>
          <w:sz w:val="24"/>
          <w:szCs w:val="24"/>
        </w:rPr>
        <w:t>для</w:t>
      </w:r>
      <w:r w:rsidRPr="00FC66B7">
        <w:rPr>
          <w:spacing w:val="19"/>
          <w:sz w:val="24"/>
          <w:szCs w:val="24"/>
        </w:rPr>
        <w:t xml:space="preserve"> </w:t>
      </w:r>
      <w:r w:rsidRPr="00FC66B7">
        <w:rPr>
          <w:sz w:val="24"/>
          <w:szCs w:val="24"/>
        </w:rPr>
        <w:t>реализации</w:t>
      </w:r>
      <w:r w:rsidRPr="00FC66B7">
        <w:rPr>
          <w:spacing w:val="17"/>
          <w:sz w:val="24"/>
          <w:szCs w:val="24"/>
        </w:rPr>
        <w:t xml:space="preserve"> </w:t>
      </w:r>
      <w:r w:rsidRPr="00FC66B7">
        <w:rPr>
          <w:sz w:val="24"/>
          <w:szCs w:val="24"/>
        </w:rPr>
        <w:t>направлений</w:t>
      </w:r>
      <w:r w:rsidRPr="00FC66B7">
        <w:rPr>
          <w:spacing w:val="19"/>
          <w:sz w:val="24"/>
          <w:szCs w:val="24"/>
        </w:rPr>
        <w:t xml:space="preserve"> </w:t>
      </w:r>
      <w:r w:rsidRPr="00FC66B7">
        <w:rPr>
          <w:sz w:val="24"/>
          <w:szCs w:val="24"/>
        </w:rPr>
        <w:t>личностного</w:t>
      </w:r>
      <w:r w:rsidRPr="00FC66B7">
        <w:rPr>
          <w:spacing w:val="18"/>
          <w:sz w:val="24"/>
          <w:szCs w:val="24"/>
        </w:rPr>
        <w:t xml:space="preserve"> </w:t>
      </w:r>
      <w:r w:rsidRPr="00FC66B7">
        <w:rPr>
          <w:sz w:val="24"/>
          <w:szCs w:val="24"/>
        </w:rPr>
        <w:t>развития</w:t>
      </w:r>
      <w:r w:rsidRPr="00FC66B7">
        <w:rPr>
          <w:spacing w:val="19"/>
          <w:sz w:val="24"/>
          <w:szCs w:val="24"/>
        </w:rPr>
        <w:t xml:space="preserve"> </w:t>
      </w:r>
      <w:r w:rsidRPr="00FC66B7">
        <w:rPr>
          <w:sz w:val="24"/>
          <w:szCs w:val="24"/>
        </w:rPr>
        <w:t>младших</w:t>
      </w:r>
      <w:r w:rsidRPr="00FC66B7">
        <w:rPr>
          <w:spacing w:val="-57"/>
          <w:sz w:val="24"/>
          <w:szCs w:val="24"/>
        </w:rPr>
        <w:t xml:space="preserve"> </w:t>
      </w:r>
      <w:r w:rsidRPr="00FC66B7">
        <w:rPr>
          <w:sz w:val="24"/>
          <w:szCs w:val="24"/>
        </w:rPr>
        <w:t>школьников</w:t>
      </w:r>
      <w:r w:rsidRPr="00FC66B7">
        <w:rPr>
          <w:spacing w:val="-4"/>
          <w:sz w:val="24"/>
          <w:szCs w:val="24"/>
        </w:rPr>
        <w:t xml:space="preserve"> </w:t>
      </w:r>
      <w:r w:rsidRPr="00FC66B7">
        <w:rPr>
          <w:sz w:val="24"/>
          <w:szCs w:val="24"/>
        </w:rPr>
        <w:t>на</w:t>
      </w:r>
      <w:r w:rsidRPr="00FC66B7">
        <w:rPr>
          <w:spacing w:val="-1"/>
          <w:sz w:val="24"/>
          <w:szCs w:val="24"/>
        </w:rPr>
        <w:t xml:space="preserve"> </w:t>
      </w:r>
      <w:r w:rsidRPr="00FC66B7">
        <w:rPr>
          <w:sz w:val="24"/>
          <w:szCs w:val="24"/>
        </w:rPr>
        <w:t>деятельностной основе.</w:t>
      </w:r>
    </w:p>
    <w:tbl>
      <w:tblPr>
        <w:tblW w:w="1038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9"/>
        <w:gridCol w:w="7268"/>
        <w:gridCol w:w="1739"/>
      </w:tblGrid>
      <w:tr w:rsidR="00202065" w:rsidRPr="00FC66B7" w:rsidTr="00E07785">
        <w:trPr>
          <w:trHeight w:val="552"/>
        </w:trPr>
        <w:tc>
          <w:tcPr>
            <w:tcW w:w="1379" w:type="dxa"/>
          </w:tcPr>
          <w:p w:rsidR="00202065" w:rsidRPr="00FC66B7" w:rsidRDefault="00202065" w:rsidP="00E07785">
            <w:pPr>
              <w:pStyle w:val="TableParagraph"/>
              <w:spacing w:line="360" w:lineRule="auto"/>
              <w:ind w:left="137" w:right="-1"/>
              <w:jc w:val="both"/>
              <w:rPr>
                <w:b/>
                <w:sz w:val="24"/>
                <w:szCs w:val="24"/>
              </w:rPr>
            </w:pPr>
            <w:r w:rsidRPr="00FC66B7">
              <w:rPr>
                <w:b/>
                <w:sz w:val="24"/>
                <w:szCs w:val="24"/>
              </w:rPr>
              <w:t>№</w:t>
            </w:r>
            <w:r w:rsidRPr="00FC66B7">
              <w:rPr>
                <w:b/>
                <w:spacing w:val="-57"/>
                <w:sz w:val="24"/>
                <w:szCs w:val="24"/>
              </w:rPr>
              <w:t xml:space="preserve"> </w:t>
            </w:r>
            <w:r w:rsidRPr="00FC66B7">
              <w:rPr>
                <w:b/>
                <w:sz w:val="24"/>
                <w:szCs w:val="24"/>
              </w:rPr>
              <w:t>п/п</w:t>
            </w:r>
          </w:p>
        </w:tc>
        <w:tc>
          <w:tcPr>
            <w:tcW w:w="7268" w:type="dxa"/>
          </w:tcPr>
          <w:p w:rsidR="00202065" w:rsidRPr="00FC66B7" w:rsidRDefault="00202065" w:rsidP="00E07785">
            <w:pPr>
              <w:pStyle w:val="TableParagraph"/>
              <w:spacing w:line="360" w:lineRule="auto"/>
              <w:ind w:left="137" w:right="-1" w:firstLine="141"/>
              <w:jc w:val="both"/>
              <w:rPr>
                <w:b/>
                <w:sz w:val="24"/>
                <w:szCs w:val="24"/>
              </w:rPr>
            </w:pPr>
            <w:r w:rsidRPr="00FC66B7">
              <w:rPr>
                <w:b/>
                <w:sz w:val="24"/>
                <w:szCs w:val="24"/>
              </w:rPr>
              <w:t>Требования</w:t>
            </w:r>
            <w:r w:rsidRPr="00FC66B7">
              <w:rPr>
                <w:b/>
                <w:spacing w:val="-3"/>
                <w:sz w:val="24"/>
                <w:szCs w:val="24"/>
              </w:rPr>
              <w:t xml:space="preserve"> </w:t>
            </w:r>
            <w:r w:rsidRPr="00FC66B7">
              <w:rPr>
                <w:b/>
                <w:sz w:val="24"/>
                <w:szCs w:val="24"/>
              </w:rPr>
              <w:t>ФГОС,</w:t>
            </w:r>
            <w:r w:rsidRPr="00FC66B7">
              <w:rPr>
                <w:b/>
                <w:spacing w:val="-2"/>
                <w:sz w:val="24"/>
                <w:szCs w:val="24"/>
              </w:rPr>
              <w:t xml:space="preserve"> </w:t>
            </w:r>
            <w:r w:rsidRPr="00FC66B7">
              <w:rPr>
                <w:b/>
                <w:sz w:val="24"/>
                <w:szCs w:val="24"/>
              </w:rPr>
              <w:t>нормативных</w:t>
            </w:r>
            <w:r w:rsidRPr="00FC66B7">
              <w:rPr>
                <w:b/>
                <w:spacing w:val="-2"/>
                <w:sz w:val="24"/>
                <w:szCs w:val="24"/>
              </w:rPr>
              <w:t xml:space="preserve"> </w:t>
            </w:r>
            <w:r w:rsidRPr="00FC66B7">
              <w:rPr>
                <w:b/>
                <w:sz w:val="24"/>
                <w:szCs w:val="24"/>
              </w:rPr>
              <w:t>и</w:t>
            </w:r>
            <w:r w:rsidRPr="00FC66B7">
              <w:rPr>
                <w:b/>
                <w:spacing w:val="-2"/>
                <w:sz w:val="24"/>
                <w:szCs w:val="24"/>
              </w:rPr>
              <w:t xml:space="preserve"> </w:t>
            </w:r>
            <w:r w:rsidRPr="00FC66B7">
              <w:rPr>
                <w:b/>
                <w:sz w:val="24"/>
                <w:szCs w:val="24"/>
              </w:rPr>
              <w:t>локальных</w:t>
            </w:r>
            <w:r w:rsidRPr="00FC66B7">
              <w:rPr>
                <w:b/>
                <w:spacing w:val="-2"/>
                <w:sz w:val="24"/>
                <w:szCs w:val="24"/>
              </w:rPr>
              <w:t xml:space="preserve"> </w:t>
            </w:r>
            <w:r w:rsidRPr="00FC66B7">
              <w:rPr>
                <w:b/>
                <w:sz w:val="24"/>
                <w:szCs w:val="24"/>
              </w:rPr>
              <w:t>актов</w:t>
            </w:r>
          </w:p>
        </w:tc>
        <w:tc>
          <w:tcPr>
            <w:tcW w:w="1739" w:type="dxa"/>
          </w:tcPr>
          <w:p w:rsidR="00202065" w:rsidRPr="00FC66B7" w:rsidRDefault="00202065" w:rsidP="00E07785">
            <w:pPr>
              <w:pStyle w:val="TableParagraph"/>
              <w:spacing w:line="360" w:lineRule="auto"/>
              <w:ind w:left="137" w:right="-1" w:firstLine="141"/>
              <w:jc w:val="both"/>
              <w:rPr>
                <w:b/>
                <w:sz w:val="24"/>
                <w:szCs w:val="24"/>
              </w:rPr>
            </w:pPr>
            <w:r w:rsidRPr="00FC66B7">
              <w:rPr>
                <w:b/>
                <w:sz w:val="24"/>
                <w:szCs w:val="24"/>
              </w:rPr>
              <w:t>Необходимо/</w:t>
            </w:r>
            <w:r w:rsidRPr="00FC66B7">
              <w:rPr>
                <w:b/>
                <w:spacing w:val="-57"/>
                <w:sz w:val="24"/>
                <w:szCs w:val="24"/>
              </w:rPr>
              <w:t xml:space="preserve"> </w:t>
            </w:r>
            <w:r w:rsidRPr="00FC66B7">
              <w:rPr>
                <w:b/>
                <w:sz w:val="24"/>
                <w:szCs w:val="24"/>
              </w:rPr>
              <w:t>имеются</w:t>
            </w:r>
          </w:p>
        </w:tc>
      </w:tr>
      <w:tr w:rsidR="00202065" w:rsidRPr="00FC66B7" w:rsidTr="00E07785">
        <w:trPr>
          <w:trHeight w:val="551"/>
        </w:trPr>
        <w:tc>
          <w:tcPr>
            <w:tcW w:w="1379" w:type="dxa"/>
          </w:tcPr>
          <w:p w:rsidR="00202065" w:rsidRPr="00FC66B7" w:rsidRDefault="00202065" w:rsidP="00E07785">
            <w:pPr>
              <w:pStyle w:val="TableParagraph"/>
              <w:spacing w:line="360" w:lineRule="auto"/>
              <w:ind w:left="137" w:right="-1"/>
              <w:jc w:val="both"/>
              <w:rPr>
                <w:sz w:val="24"/>
                <w:szCs w:val="24"/>
              </w:rPr>
            </w:pPr>
            <w:r w:rsidRPr="00FC66B7">
              <w:rPr>
                <w:sz w:val="24"/>
                <w:szCs w:val="24"/>
              </w:rPr>
              <w:t>1</w:t>
            </w:r>
          </w:p>
        </w:tc>
        <w:tc>
          <w:tcPr>
            <w:tcW w:w="7268" w:type="dxa"/>
          </w:tcPr>
          <w:p w:rsidR="00202065" w:rsidRPr="00FC66B7" w:rsidRDefault="00202065" w:rsidP="00E07785">
            <w:pPr>
              <w:pStyle w:val="TableParagraph"/>
              <w:spacing w:line="360" w:lineRule="auto"/>
              <w:ind w:left="137" w:right="-1" w:firstLine="141"/>
              <w:jc w:val="both"/>
              <w:rPr>
                <w:sz w:val="24"/>
                <w:szCs w:val="24"/>
              </w:rPr>
            </w:pPr>
            <w:r w:rsidRPr="00FC66B7">
              <w:rPr>
                <w:sz w:val="24"/>
                <w:szCs w:val="24"/>
              </w:rPr>
              <w:t>Учебные</w:t>
            </w:r>
            <w:r w:rsidRPr="00FC66B7">
              <w:rPr>
                <w:spacing w:val="-5"/>
                <w:sz w:val="24"/>
                <w:szCs w:val="24"/>
              </w:rPr>
              <w:t xml:space="preserve"> </w:t>
            </w:r>
            <w:r w:rsidRPr="00FC66B7">
              <w:rPr>
                <w:sz w:val="24"/>
                <w:szCs w:val="24"/>
              </w:rPr>
              <w:t>кабинеты</w:t>
            </w:r>
            <w:r w:rsidRPr="00FC66B7">
              <w:rPr>
                <w:spacing w:val="-2"/>
                <w:sz w:val="24"/>
                <w:szCs w:val="24"/>
              </w:rPr>
              <w:t xml:space="preserve"> </w:t>
            </w:r>
            <w:r w:rsidRPr="00FC66B7">
              <w:rPr>
                <w:sz w:val="24"/>
                <w:szCs w:val="24"/>
              </w:rPr>
              <w:t>с</w:t>
            </w:r>
            <w:r w:rsidRPr="00FC66B7">
              <w:rPr>
                <w:spacing w:val="-4"/>
                <w:sz w:val="24"/>
                <w:szCs w:val="24"/>
              </w:rPr>
              <w:t xml:space="preserve"> </w:t>
            </w:r>
            <w:r w:rsidRPr="00FC66B7">
              <w:rPr>
                <w:sz w:val="24"/>
                <w:szCs w:val="24"/>
              </w:rPr>
              <w:t>автоматизированными</w:t>
            </w:r>
            <w:r w:rsidRPr="00FC66B7">
              <w:rPr>
                <w:spacing w:val="-2"/>
                <w:sz w:val="24"/>
                <w:szCs w:val="24"/>
              </w:rPr>
              <w:t xml:space="preserve"> </w:t>
            </w:r>
            <w:r w:rsidRPr="00FC66B7">
              <w:rPr>
                <w:sz w:val="24"/>
                <w:szCs w:val="24"/>
              </w:rPr>
              <w:t>рабочим</w:t>
            </w:r>
            <w:r w:rsidRPr="00FC66B7">
              <w:rPr>
                <w:spacing w:val="-3"/>
                <w:sz w:val="24"/>
                <w:szCs w:val="24"/>
              </w:rPr>
              <w:t xml:space="preserve"> </w:t>
            </w:r>
            <w:r w:rsidRPr="00FC66B7">
              <w:rPr>
                <w:sz w:val="24"/>
                <w:szCs w:val="24"/>
              </w:rPr>
              <w:t>местом</w:t>
            </w:r>
          </w:p>
          <w:p w:rsidR="00202065" w:rsidRPr="00FC66B7" w:rsidRDefault="00202065" w:rsidP="00E07785">
            <w:pPr>
              <w:pStyle w:val="TableParagraph"/>
              <w:spacing w:line="360" w:lineRule="auto"/>
              <w:ind w:left="137" w:right="-1" w:firstLine="141"/>
              <w:jc w:val="both"/>
              <w:rPr>
                <w:sz w:val="24"/>
                <w:szCs w:val="24"/>
              </w:rPr>
            </w:pPr>
            <w:r w:rsidRPr="00FC66B7">
              <w:rPr>
                <w:sz w:val="24"/>
                <w:szCs w:val="24"/>
              </w:rPr>
              <w:t>учителя</w:t>
            </w:r>
          </w:p>
        </w:tc>
        <w:tc>
          <w:tcPr>
            <w:tcW w:w="1739" w:type="dxa"/>
          </w:tcPr>
          <w:p w:rsidR="00202065" w:rsidRPr="00FC66B7" w:rsidRDefault="00202065" w:rsidP="00E07785">
            <w:pPr>
              <w:pStyle w:val="TableParagraph"/>
              <w:spacing w:line="360" w:lineRule="auto"/>
              <w:ind w:left="137" w:right="-1" w:firstLine="141"/>
              <w:jc w:val="both"/>
              <w:rPr>
                <w:sz w:val="24"/>
                <w:szCs w:val="24"/>
              </w:rPr>
            </w:pPr>
            <w:r w:rsidRPr="00FC66B7">
              <w:rPr>
                <w:sz w:val="24"/>
                <w:szCs w:val="24"/>
              </w:rPr>
              <w:t>имеются</w:t>
            </w:r>
          </w:p>
        </w:tc>
      </w:tr>
      <w:tr w:rsidR="00202065" w:rsidRPr="00FC66B7" w:rsidTr="00E07785">
        <w:trPr>
          <w:trHeight w:val="553"/>
        </w:trPr>
        <w:tc>
          <w:tcPr>
            <w:tcW w:w="1379" w:type="dxa"/>
          </w:tcPr>
          <w:p w:rsidR="00202065" w:rsidRPr="00FC66B7" w:rsidRDefault="00202065" w:rsidP="00E07785">
            <w:pPr>
              <w:pStyle w:val="TableParagraph"/>
              <w:spacing w:line="360" w:lineRule="auto"/>
              <w:ind w:left="137" w:right="-1"/>
              <w:jc w:val="both"/>
              <w:rPr>
                <w:sz w:val="24"/>
                <w:szCs w:val="24"/>
              </w:rPr>
            </w:pPr>
            <w:r w:rsidRPr="00FC66B7">
              <w:rPr>
                <w:sz w:val="24"/>
                <w:szCs w:val="24"/>
              </w:rPr>
              <w:t>2</w:t>
            </w:r>
          </w:p>
        </w:tc>
        <w:tc>
          <w:tcPr>
            <w:tcW w:w="7268" w:type="dxa"/>
          </w:tcPr>
          <w:p w:rsidR="00202065" w:rsidRPr="00FC66B7" w:rsidRDefault="00202065" w:rsidP="00E07785">
            <w:pPr>
              <w:pStyle w:val="TableParagraph"/>
              <w:spacing w:line="360" w:lineRule="auto"/>
              <w:ind w:left="278" w:right="-1"/>
              <w:jc w:val="both"/>
              <w:rPr>
                <w:sz w:val="24"/>
                <w:szCs w:val="24"/>
              </w:rPr>
            </w:pPr>
            <w:r w:rsidRPr="00FC66B7">
              <w:rPr>
                <w:sz w:val="24"/>
                <w:szCs w:val="24"/>
              </w:rPr>
              <w:t>Учебные</w:t>
            </w:r>
            <w:r w:rsidRPr="00FC66B7">
              <w:rPr>
                <w:spacing w:val="-5"/>
                <w:sz w:val="24"/>
                <w:szCs w:val="24"/>
              </w:rPr>
              <w:t xml:space="preserve"> </w:t>
            </w:r>
            <w:r w:rsidRPr="00FC66B7">
              <w:rPr>
                <w:sz w:val="24"/>
                <w:szCs w:val="24"/>
              </w:rPr>
              <w:t>кабинеты</w:t>
            </w:r>
            <w:r w:rsidRPr="00FC66B7">
              <w:rPr>
                <w:spacing w:val="-2"/>
                <w:sz w:val="24"/>
                <w:szCs w:val="24"/>
              </w:rPr>
              <w:t xml:space="preserve"> </w:t>
            </w:r>
            <w:r w:rsidRPr="00FC66B7">
              <w:rPr>
                <w:sz w:val="24"/>
                <w:szCs w:val="24"/>
              </w:rPr>
              <w:t>с</w:t>
            </w:r>
            <w:r w:rsidRPr="00FC66B7">
              <w:rPr>
                <w:spacing w:val="-4"/>
                <w:sz w:val="24"/>
                <w:szCs w:val="24"/>
              </w:rPr>
              <w:t xml:space="preserve"> </w:t>
            </w:r>
            <w:r w:rsidRPr="00FC66B7">
              <w:rPr>
                <w:sz w:val="24"/>
                <w:szCs w:val="24"/>
              </w:rPr>
              <w:t>автоматизированными</w:t>
            </w:r>
            <w:r w:rsidRPr="00FC66B7">
              <w:rPr>
                <w:spacing w:val="-2"/>
                <w:sz w:val="24"/>
                <w:szCs w:val="24"/>
              </w:rPr>
              <w:t xml:space="preserve"> </w:t>
            </w:r>
            <w:r w:rsidRPr="00FC66B7">
              <w:rPr>
                <w:sz w:val="24"/>
                <w:szCs w:val="24"/>
              </w:rPr>
              <w:t>рабочим</w:t>
            </w:r>
            <w:r w:rsidRPr="00FC66B7">
              <w:rPr>
                <w:spacing w:val="-3"/>
                <w:sz w:val="24"/>
                <w:szCs w:val="24"/>
              </w:rPr>
              <w:t xml:space="preserve"> </w:t>
            </w:r>
            <w:r w:rsidRPr="00FC66B7">
              <w:rPr>
                <w:sz w:val="24"/>
                <w:szCs w:val="24"/>
              </w:rPr>
              <w:t>местом</w:t>
            </w:r>
          </w:p>
          <w:p w:rsidR="00202065" w:rsidRPr="00FC66B7" w:rsidRDefault="00202065" w:rsidP="00E07785">
            <w:pPr>
              <w:pStyle w:val="TableParagraph"/>
              <w:spacing w:line="360" w:lineRule="auto"/>
              <w:ind w:left="278" w:right="-1"/>
              <w:jc w:val="both"/>
              <w:rPr>
                <w:sz w:val="24"/>
                <w:szCs w:val="24"/>
              </w:rPr>
            </w:pPr>
            <w:r w:rsidRPr="00FC66B7">
              <w:rPr>
                <w:sz w:val="24"/>
                <w:szCs w:val="24"/>
              </w:rPr>
              <w:t>обучающихся</w:t>
            </w:r>
          </w:p>
        </w:tc>
        <w:tc>
          <w:tcPr>
            <w:tcW w:w="1739" w:type="dxa"/>
          </w:tcPr>
          <w:p w:rsidR="00202065" w:rsidRPr="00FC66B7" w:rsidRDefault="00202065" w:rsidP="00E07785">
            <w:pPr>
              <w:pStyle w:val="TableParagraph"/>
              <w:spacing w:line="360" w:lineRule="auto"/>
              <w:ind w:left="567" w:right="-1" w:hanging="279"/>
              <w:jc w:val="both"/>
              <w:rPr>
                <w:sz w:val="24"/>
                <w:szCs w:val="24"/>
              </w:rPr>
            </w:pPr>
            <w:r w:rsidRPr="00FC66B7">
              <w:rPr>
                <w:sz w:val="24"/>
                <w:szCs w:val="24"/>
              </w:rPr>
              <w:t>необходимо</w:t>
            </w:r>
          </w:p>
        </w:tc>
      </w:tr>
      <w:tr w:rsidR="00202065" w:rsidRPr="00FC66B7" w:rsidTr="00E07785">
        <w:trPr>
          <w:trHeight w:val="770"/>
        </w:trPr>
        <w:tc>
          <w:tcPr>
            <w:tcW w:w="1379" w:type="dxa"/>
          </w:tcPr>
          <w:p w:rsidR="00202065" w:rsidRPr="00FC66B7" w:rsidRDefault="00202065" w:rsidP="00E07785">
            <w:pPr>
              <w:pStyle w:val="TableParagraph"/>
              <w:spacing w:line="360" w:lineRule="auto"/>
              <w:ind w:left="137" w:right="-1"/>
              <w:jc w:val="both"/>
              <w:rPr>
                <w:sz w:val="24"/>
                <w:szCs w:val="24"/>
              </w:rPr>
            </w:pPr>
            <w:r w:rsidRPr="00FC66B7">
              <w:rPr>
                <w:sz w:val="24"/>
                <w:szCs w:val="24"/>
              </w:rPr>
              <w:t>3</w:t>
            </w:r>
          </w:p>
        </w:tc>
        <w:tc>
          <w:tcPr>
            <w:tcW w:w="7268" w:type="dxa"/>
          </w:tcPr>
          <w:p w:rsidR="00202065" w:rsidRPr="00FC66B7" w:rsidRDefault="00202065" w:rsidP="00E07785">
            <w:pPr>
              <w:pStyle w:val="TableParagraph"/>
              <w:spacing w:line="360" w:lineRule="auto"/>
              <w:ind w:left="278" w:right="-1"/>
              <w:jc w:val="both"/>
              <w:rPr>
                <w:sz w:val="24"/>
                <w:szCs w:val="24"/>
              </w:rPr>
            </w:pPr>
            <w:r w:rsidRPr="00FC66B7">
              <w:rPr>
                <w:sz w:val="24"/>
                <w:szCs w:val="24"/>
              </w:rPr>
              <w:t>Помещения для занятий учебно-исследовательской и проектной</w:t>
            </w:r>
            <w:r w:rsidRPr="00FC66B7">
              <w:rPr>
                <w:spacing w:val="-57"/>
                <w:sz w:val="24"/>
                <w:szCs w:val="24"/>
              </w:rPr>
              <w:t xml:space="preserve"> </w:t>
            </w:r>
            <w:r w:rsidRPr="00FC66B7">
              <w:rPr>
                <w:sz w:val="24"/>
                <w:szCs w:val="24"/>
              </w:rPr>
              <w:t>деятельностью,</w:t>
            </w:r>
            <w:r w:rsidRPr="00FC66B7">
              <w:rPr>
                <w:spacing w:val="-2"/>
                <w:sz w:val="24"/>
                <w:szCs w:val="24"/>
              </w:rPr>
              <w:t xml:space="preserve"> </w:t>
            </w:r>
            <w:r w:rsidRPr="00FC66B7">
              <w:rPr>
                <w:sz w:val="24"/>
                <w:szCs w:val="24"/>
              </w:rPr>
              <w:t>моделированием</w:t>
            </w:r>
            <w:r w:rsidRPr="00FC66B7">
              <w:rPr>
                <w:spacing w:val="-3"/>
                <w:sz w:val="24"/>
                <w:szCs w:val="24"/>
              </w:rPr>
              <w:t xml:space="preserve"> </w:t>
            </w:r>
            <w:r w:rsidRPr="00FC66B7">
              <w:rPr>
                <w:sz w:val="24"/>
                <w:szCs w:val="24"/>
              </w:rPr>
              <w:t>и</w:t>
            </w:r>
            <w:r w:rsidRPr="00FC66B7">
              <w:rPr>
                <w:spacing w:val="-2"/>
                <w:sz w:val="24"/>
                <w:szCs w:val="24"/>
              </w:rPr>
              <w:t xml:space="preserve"> </w:t>
            </w:r>
            <w:r w:rsidRPr="00FC66B7">
              <w:rPr>
                <w:sz w:val="24"/>
                <w:szCs w:val="24"/>
              </w:rPr>
              <w:t>техническим</w:t>
            </w:r>
            <w:r w:rsidRPr="00FC66B7">
              <w:rPr>
                <w:spacing w:val="-2"/>
                <w:sz w:val="24"/>
                <w:szCs w:val="24"/>
              </w:rPr>
              <w:t xml:space="preserve"> </w:t>
            </w:r>
            <w:r w:rsidRPr="00FC66B7">
              <w:rPr>
                <w:sz w:val="24"/>
                <w:szCs w:val="24"/>
              </w:rPr>
              <w:t>творчеством</w:t>
            </w:r>
          </w:p>
        </w:tc>
        <w:tc>
          <w:tcPr>
            <w:tcW w:w="1739" w:type="dxa"/>
          </w:tcPr>
          <w:p w:rsidR="00202065" w:rsidRPr="00FC66B7" w:rsidRDefault="00202065" w:rsidP="00E07785">
            <w:pPr>
              <w:pStyle w:val="TableParagraph"/>
              <w:spacing w:line="360" w:lineRule="auto"/>
              <w:ind w:left="567" w:right="-1" w:hanging="279"/>
              <w:jc w:val="both"/>
              <w:rPr>
                <w:sz w:val="24"/>
                <w:szCs w:val="24"/>
              </w:rPr>
            </w:pPr>
            <w:r w:rsidRPr="00FC66B7">
              <w:rPr>
                <w:sz w:val="24"/>
                <w:szCs w:val="24"/>
              </w:rPr>
              <w:t>имеются</w:t>
            </w:r>
          </w:p>
        </w:tc>
      </w:tr>
      <w:tr w:rsidR="00202065" w:rsidRPr="00FC66B7" w:rsidTr="00E07785">
        <w:trPr>
          <w:trHeight w:val="551"/>
        </w:trPr>
        <w:tc>
          <w:tcPr>
            <w:tcW w:w="1379" w:type="dxa"/>
          </w:tcPr>
          <w:p w:rsidR="00202065" w:rsidRPr="00FC66B7" w:rsidRDefault="00202065" w:rsidP="00E07785">
            <w:pPr>
              <w:pStyle w:val="TableParagraph"/>
              <w:spacing w:line="360" w:lineRule="auto"/>
              <w:ind w:left="137" w:right="-1"/>
              <w:jc w:val="both"/>
              <w:rPr>
                <w:sz w:val="24"/>
                <w:szCs w:val="24"/>
              </w:rPr>
            </w:pPr>
            <w:r w:rsidRPr="00FC66B7">
              <w:rPr>
                <w:sz w:val="24"/>
                <w:szCs w:val="24"/>
              </w:rPr>
              <w:t>4</w:t>
            </w:r>
          </w:p>
        </w:tc>
        <w:tc>
          <w:tcPr>
            <w:tcW w:w="7268" w:type="dxa"/>
          </w:tcPr>
          <w:p w:rsidR="00202065" w:rsidRPr="00FC66B7" w:rsidRDefault="00202065" w:rsidP="00E07785">
            <w:pPr>
              <w:pStyle w:val="TableParagraph"/>
              <w:spacing w:line="360" w:lineRule="auto"/>
              <w:ind w:left="278" w:right="-1"/>
              <w:jc w:val="both"/>
              <w:rPr>
                <w:sz w:val="24"/>
                <w:szCs w:val="24"/>
              </w:rPr>
            </w:pPr>
            <w:r w:rsidRPr="00FC66B7">
              <w:rPr>
                <w:sz w:val="24"/>
                <w:szCs w:val="24"/>
              </w:rPr>
              <w:t>Необходимые</w:t>
            </w:r>
            <w:r w:rsidRPr="00FC66B7">
              <w:rPr>
                <w:spacing w:val="-6"/>
                <w:sz w:val="24"/>
                <w:szCs w:val="24"/>
              </w:rPr>
              <w:t xml:space="preserve"> </w:t>
            </w:r>
            <w:r w:rsidRPr="00FC66B7">
              <w:rPr>
                <w:sz w:val="24"/>
                <w:szCs w:val="24"/>
              </w:rPr>
              <w:t>для</w:t>
            </w:r>
            <w:r w:rsidRPr="00FC66B7">
              <w:rPr>
                <w:spacing w:val="-3"/>
                <w:sz w:val="24"/>
                <w:szCs w:val="24"/>
              </w:rPr>
              <w:t xml:space="preserve"> </w:t>
            </w:r>
            <w:r w:rsidRPr="00FC66B7">
              <w:rPr>
                <w:sz w:val="24"/>
                <w:szCs w:val="24"/>
              </w:rPr>
              <w:t>реализации учебной</w:t>
            </w:r>
            <w:r w:rsidRPr="00FC66B7">
              <w:rPr>
                <w:spacing w:val="-3"/>
                <w:sz w:val="24"/>
                <w:szCs w:val="24"/>
              </w:rPr>
              <w:t xml:space="preserve"> </w:t>
            </w:r>
            <w:r w:rsidRPr="00FC66B7">
              <w:rPr>
                <w:sz w:val="24"/>
                <w:szCs w:val="24"/>
              </w:rPr>
              <w:t>и</w:t>
            </w:r>
            <w:r w:rsidRPr="00FC66B7">
              <w:rPr>
                <w:spacing w:val="-3"/>
                <w:sz w:val="24"/>
                <w:szCs w:val="24"/>
              </w:rPr>
              <w:t xml:space="preserve"> </w:t>
            </w:r>
            <w:r w:rsidRPr="00FC66B7">
              <w:rPr>
                <w:sz w:val="24"/>
                <w:szCs w:val="24"/>
              </w:rPr>
              <w:t>внеурочной</w:t>
            </w:r>
            <w:r w:rsidRPr="00FC66B7">
              <w:rPr>
                <w:spacing w:val="-3"/>
                <w:sz w:val="24"/>
                <w:szCs w:val="24"/>
              </w:rPr>
              <w:t xml:space="preserve"> </w:t>
            </w:r>
            <w:r w:rsidRPr="00FC66B7">
              <w:rPr>
                <w:sz w:val="24"/>
                <w:szCs w:val="24"/>
              </w:rPr>
              <w:t>деятельности</w:t>
            </w:r>
          </w:p>
          <w:p w:rsidR="00202065" w:rsidRPr="00FC66B7" w:rsidRDefault="00202065" w:rsidP="00E07785">
            <w:pPr>
              <w:pStyle w:val="TableParagraph"/>
              <w:spacing w:line="360" w:lineRule="auto"/>
              <w:ind w:left="278" w:right="-1"/>
              <w:jc w:val="both"/>
              <w:rPr>
                <w:sz w:val="24"/>
                <w:szCs w:val="24"/>
              </w:rPr>
            </w:pPr>
            <w:r w:rsidRPr="00FC66B7">
              <w:rPr>
                <w:sz w:val="24"/>
                <w:szCs w:val="24"/>
              </w:rPr>
              <w:lastRenderedPageBreak/>
              <w:t>лаборатории</w:t>
            </w:r>
            <w:r w:rsidRPr="00FC66B7">
              <w:rPr>
                <w:spacing w:val="-3"/>
                <w:sz w:val="24"/>
                <w:szCs w:val="24"/>
              </w:rPr>
              <w:t xml:space="preserve"> </w:t>
            </w:r>
            <w:r w:rsidRPr="00FC66B7">
              <w:rPr>
                <w:sz w:val="24"/>
                <w:szCs w:val="24"/>
              </w:rPr>
              <w:t>и</w:t>
            </w:r>
            <w:r w:rsidRPr="00FC66B7">
              <w:rPr>
                <w:spacing w:val="-2"/>
                <w:sz w:val="24"/>
                <w:szCs w:val="24"/>
              </w:rPr>
              <w:t xml:space="preserve"> </w:t>
            </w:r>
            <w:r w:rsidRPr="00FC66B7">
              <w:rPr>
                <w:sz w:val="24"/>
                <w:szCs w:val="24"/>
              </w:rPr>
              <w:t>мастерские</w:t>
            </w:r>
          </w:p>
        </w:tc>
        <w:tc>
          <w:tcPr>
            <w:tcW w:w="1739" w:type="dxa"/>
          </w:tcPr>
          <w:p w:rsidR="00202065" w:rsidRPr="00FC66B7" w:rsidRDefault="00202065" w:rsidP="00E07785">
            <w:pPr>
              <w:pStyle w:val="TableParagraph"/>
              <w:spacing w:line="360" w:lineRule="auto"/>
              <w:ind w:left="567" w:right="-1" w:hanging="279"/>
              <w:jc w:val="both"/>
              <w:rPr>
                <w:sz w:val="24"/>
                <w:szCs w:val="24"/>
              </w:rPr>
            </w:pPr>
            <w:r w:rsidRPr="00FC66B7">
              <w:rPr>
                <w:sz w:val="24"/>
                <w:szCs w:val="24"/>
              </w:rPr>
              <w:lastRenderedPageBreak/>
              <w:t>имеются</w:t>
            </w:r>
          </w:p>
        </w:tc>
      </w:tr>
      <w:tr w:rsidR="00202065" w:rsidRPr="00FC66B7" w:rsidTr="00E07785">
        <w:trPr>
          <w:trHeight w:val="275"/>
        </w:trPr>
        <w:tc>
          <w:tcPr>
            <w:tcW w:w="1379" w:type="dxa"/>
          </w:tcPr>
          <w:p w:rsidR="00202065" w:rsidRPr="00FC66B7" w:rsidRDefault="00202065" w:rsidP="00E07785">
            <w:pPr>
              <w:pStyle w:val="TableParagraph"/>
              <w:spacing w:line="360" w:lineRule="auto"/>
              <w:ind w:left="137" w:right="-1"/>
              <w:jc w:val="both"/>
              <w:rPr>
                <w:sz w:val="24"/>
                <w:szCs w:val="24"/>
              </w:rPr>
            </w:pPr>
            <w:r w:rsidRPr="00FC66B7">
              <w:rPr>
                <w:sz w:val="24"/>
                <w:szCs w:val="24"/>
              </w:rPr>
              <w:lastRenderedPageBreak/>
              <w:t>5</w:t>
            </w:r>
          </w:p>
        </w:tc>
        <w:tc>
          <w:tcPr>
            <w:tcW w:w="7268" w:type="dxa"/>
          </w:tcPr>
          <w:p w:rsidR="00202065" w:rsidRPr="00FC66B7" w:rsidRDefault="00202065" w:rsidP="00E07785">
            <w:pPr>
              <w:pStyle w:val="TableParagraph"/>
              <w:spacing w:line="360" w:lineRule="auto"/>
              <w:ind w:left="278" w:right="-1"/>
              <w:jc w:val="both"/>
              <w:rPr>
                <w:sz w:val="24"/>
                <w:szCs w:val="24"/>
              </w:rPr>
            </w:pPr>
            <w:r w:rsidRPr="00FC66B7">
              <w:rPr>
                <w:sz w:val="24"/>
                <w:szCs w:val="24"/>
              </w:rPr>
              <w:t>Помещения</w:t>
            </w:r>
            <w:r w:rsidRPr="00FC66B7">
              <w:rPr>
                <w:spacing w:val="-3"/>
                <w:sz w:val="24"/>
                <w:szCs w:val="24"/>
              </w:rPr>
              <w:t xml:space="preserve"> </w:t>
            </w:r>
            <w:r w:rsidRPr="00FC66B7">
              <w:rPr>
                <w:sz w:val="24"/>
                <w:szCs w:val="24"/>
              </w:rPr>
              <w:t>для</w:t>
            </w:r>
            <w:r w:rsidRPr="00FC66B7">
              <w:rPr>
                <w:spacing w:val="-3"/>
                <w:sz w:val="24"/>
                <w:szCs w:val="24"/>
              </w:rPr>
              <w:t xml:space="preserve"> </w:t>
            </w:r>
            <w:r w:rsidRPr="00FC66B7">
              <w:rPr>
                <w:sz w:val="24"/>
                <w:szCs w:val="24"/>
              </w:rPr>
              <w:t>медицинского</w:t>
            </w:r>
            <w:r w:rsidRPr="00FC66B7">
              <w:rPr>
                <w:spacing w:val="-3"/>
                <w:sz w:val="24"/>
                <w:szCs w:val="24"/>
              </w:rPr>
              <w:t xml:space="preserve"> </w:t>
            </w:r>
            <w:r w:rsidRPr="00FC66B7">
              <w:rPr>
                <w:sz w:val="24"/>
                <w:szCs w:val="24"/>
              </w:rPr>
              <w:t>персонала</w:t>
            </w:r>
          </w:p>
        </w:tc>
        <w:tc>
          <w:tcPr>
            <w:tcW w:w="1739" w:type="dxa"/>
          </w:tcPr>
          <w:p w:rsidR="00202065" w:rsidRPr="00FC66B7" w:rsidRDefault="00202065" w:rsidP="00E07785">
            <w:pPr>
              <w:pStyle w:val="TableParagraph"/>
              <w:spacing w:line="360" w:lineRule="auto"/>
              <w:ind w:left="567" w:right="-1" w:hanging="279"/>
              <w:jc w:val="both"/>
              <w:rPr>
                <w:sz w:val="24"/>
                <w:szCs w:val="24"/>
              </w:rPr>
            </w:pPr>
            <w:r w:rsidRPr="00FC66B7">
              <w:rPr>
                <w:sz w:val="24"/>
                <w:szCs w:val="24"/>
              </w:rPr>
              <w:t>имеются</w:t>
            </w:r>
          </w:p>
        </w:tc>
      </w:tr>
      <w:tr w:rsidR="00202065" w:rsidRPr="00FC66B7" w:rsidTr="00E07785">
        <w:trPr>
          <w:trHeight w:val="275"/>
        </w:trPr>
        <w:tc>
          <w:tcPr>
            <w:tcW w:w="1379" w:type="dxa"/>
          </w:tcPr>
          <w:p w:rsidR="00202065" w:rsidRPr="00FC66B7" w:rsidRDefault="00202065" w:rsidP="00E07785">
            <w:pPr>
              <w:pStyle w:val="TableParagraph"/>
              <w:spacing w:line="360" w:lineRule="auto"/>
              <w:ind w:left="137" w:right="-1"/>
              <w:jc w:val="both"/>
              <w:rPr>
                <w:sz w:val="24"/>
                <w:szCs w:val="24"/>
              </w:rPr>
            </w:pPr>
            <w:r w:rsidRPr="00FC66B7">
              <w:rPr>
                <w:sz w:val="24"/>
                <w:szCs w:val="24"/>
              </w:rPr>
              <w:t>6</w:t>
            </w:r>
          </w:p>
        </w:tc>
        <w:tc>
          <w:tcPr>
            <w:tcW w:w="7268" w:type="dxa"/>
          </w:tcPr>
          <w:p w:rsidR="00202065" w:rsidRPr="00FC66B7" w:rsidRDefault="00202065" w:rsidP="00E07785">
            <w:pPr>
              <w:pStyle w:val="TableParagraph"/>
              <w:spacing w:line="360" w:lineRule="auto"/>
              <w:ind w:left="278" w:right="-1"/>
              <w:jc w:val="both"/>
              <w:rPr>
                <w:sz w:val="24"/>
                <w:szCs w:val="24"/>
              </w:rPr>
            </w:pPr>
            <w:r w:rsidRPr="00FC66B7">
              <w:rPr>
                <w:sz w:val="24"/>
                <w:szCs w:val="24"/>
              </w:rPr>
              <w:t>Гардеробы,</w:t>
            </w:r>
            <w:r w:rsidRPr="00FC66B7">
              <w:rPr>
                <w:spacing w:val="-6"/>
                <w:sz w:val="24"/>
                <w:szCs w:val="24"/>
              </w:rPr>
              <w:t xml:space="preserve"> </w:t>
            </w:r>
            <w:r w:rsidRPr="00FC66B7">
              <w:rPr>
                <w:sz w:val="24"/>
                <w:szCs w:val="24"/>
              </w:rPr>
              <w:t>санузлы</w:t>
            </w:r>
          </w:p>
        </w:tc>
        <w:tc>
          <w:tcPr>
            <w:tcW w:w="1739" w:type="dxa"/>
          </w:tcPr>
          <w:p w:rsidR="00202065" w:rsidRPr="00FC66B7" w:rsidRDefault="00202065" w:rsidP="00E07785">
            <w:pPr>
              <w:pStyle w:val="TableParagraph"/>
              <w:spacing w:line="360" w:lineRule="auto"/>
              <w:ind w:left="567" w:right="-1" w:hanging="279"/>
              <w:jc w:val="both"/>
              <w:rPr>
                <w:sz w:val="24"/>
                <w:szCs w:val="24"/>
              </w:rPr>
            </w:pPr>
            <w:r w:rsidRPr="00FC66B7">
              <w:rPr>
                <w:sz w:val="24"/>
                <w:szCs w:val="24"/>
              </w:rPr>
              <w:t>имеются</w:t>
            </w:r>
          </w:p>
        </w:tc>
      </w:tr>
      <w:tr w:rsidR="00202065" w:rsidRPr="00FC66B7" w:rsidTr="00E07785">
        <w:trPr>
          <w:trHeight w:val="278"/>
        </w:trPr>
        <w:tc>
          <w:tcPr>
            <w:tcW w:w="1379" w:type="dxa"/>
          </w:tcPr>
          <w:p w:rsidR="00202065" w:rsidRPr="00FC66B7" w:rsidRDefault="00202065" w:rsidP="00E07785">
            <w:pPr>
              <w:pStyle w:val="TableParagraph"/>
              <w:spacing w:line="360" w:lineRule="auto"/>
              <w:ind w:left="137" w:right="-1"/>
              <w:jc w:val="both"/>
              <w:rPr>
                <w:sz w:val="24"/>
                <w:szCs w:val="24"/>
              </w:rPr>
            </w:pPr>
            <w:r w:rsidRPr="00FC66B7">
              <w:rPr>
                <w:sz w:val="24"/>
                <w:szCs w:val="24"/>
              </w:rPr>
              <w:t>7</w:t>
            </w:r>
          </w:p>
        </w:tc>
        <w:tc>
          <w:tcPr>
            <w:tcW w:w="7268" w:type="dxa"/>
          </w:tcPr>
          <w:p w:rsidR="00202065" w:rsidRPr="00FC66B7" w:rsidRDefault="00202065" w:rsidP="00E07785">
            <w:pPr>
              <w:pStyle w:val="TableParagraph"/>
              <w:spacing w:line="360" w:lineRule="auto"/>
              <w:ind w:left="278" w:right="-1"/>
              <w:jc w:val="both"/>
              <w:rPr>
                <w:sz w:val="24"/>
                <w:szCs w:val="24"/>
              </w:rPr>
            </w:pPr>
            <w:r w:rsidRPr="00FC66B7">
              <w:rPr>
                <w:sz w:val="24"/>
                <w:szCs w:val="24"/>
              </w:rPr>
              <w:t>Помещения</w:t>
            </w:r>
            <w:r w:rsidRPr="00FC66B7">
              <w:rPr>
                <w:spacing w:val="-3"/>
                <w:sz w:val="24"/>
                <w:szCs w:val="24"/>
              </w:rPr>
              <w:t xml:space="preserve"> </w:t>
            </w:r>
            <w:r w:rsidRPr="00FC66B7">
              <w:rPr>
                <w:sz w:val="24"/>
                <w:szCs w:val="24"/>
              </w:rPr>
              <w:t>для</w:t>
            </w:r>
            <w:r w:rsidRPr="00FC66B7">
              <w:rPr>
                <w:spacing w:val="-3"/>
                <w:sz w:val="24"/>
                <w:szCs w:val="24"/>
              </w:rPr>
              <w:t xml:space="preserve"> </w:t>
            </w:r>
            <w:r w:rsidRPr="00FC66B7">
              <w:rPr>
                <w:sz w:val="24"/>
                <w:szCs w:val="24"/>
              </w:rPr>
              <w:t>питания</w:t>
            </w:r>
          </w:p>
        </w:tc>
        <w:tc>
          <w:tcPr>
            <w:tcW w:w="1739" w:type="dxa"/>
          </w:tcPr>
          <w:p w:rsidR="00202065" w:rsidRPr="00FC66B7" w:rsidRDefault="00202065" w:rsidP="00E07785">
            <w:pPr>
              <w:pStyle w:val="TableParagraph"/>
              <w:spacing w:line="360" w:lineRule="auto"/>
              <w:ind w:left="567" w:right="-1" w:hanging="279"/>
              <w:jc w:val="both"/>
              <w:rPr>
                <w:sz w:val="24"/>
                <w:szCs w:val="24"/>
              </w:rPr>
            </w:pPr>
            <w:r w:rsidRPr="00FC66B7">
              <w:rPr>
                <w:sz w:val="24"/>
                <w:szCs w:val="24"/>
              </w:rPr>
              <w:t>имеются</w:t>
            </w:r>
          </w:p>
        </w:tc>
      </w:tr>
      <w:tr w:rsidR="00202065" w:rsidRPr="00FC66B7" w:rsidTr="00E07785">
        <w:trPr>
          <w:trHeight w:val="275"/>
        </w:trPr>
        <w:tc>
          <w:tcPr>
            <w:tcW w:w="1379" w:type="dxa"/>
          </w:tcPr>
          <w:p w:rsidR="00202065" w:rsidRPr="00FC66B7" w:rsidRDefault="00202065" w:rsidP="00E07785">
            <w:pPr>
              <w:pStyle w:val="TableParagraph"/>
              <w:spacing w:line="360" w:lineRule="auto"/>
              <w:ind w:left="137" w:right="-1"/>
              <w:jc w:val="both"/>
              <w:rPr>
                <w:sz w:val="24"/>
                <w:szCs w:val="24"/>
              </w:rPr>
            </w:pPr>
            <w:r w:rsidRPr="00FC66B7">
              <w:rPr>
                <w:sz w:val="24"/>
                <w:szCs w:val="24"/>
              </w:rPr>
              <w:t>8</w:t>
            </w:r>
          </w:p>
        </w:tc>
        <w:tc>
          <w:tcPr>
            <w:tcW w:w="7268" w:type="dxa"/>
          </w:tcPr>
          <w:p w:rsidR="00202065" w:rsidRPr="00FC66B7" w:rsidRDefault="00202065" w:rsidP="00E07785">
            <w:pPr>
              <w:pStyle w:val="TableParagraph"/>
              <w:spacing w:line="360" w:lineRule="auto"/>
              <w:ind w:left="278" w:right="-1"/>
              <w:jc w:val="both"/>
              <w:rPr>
                <w:sz w:val="24"/>
                <w:szCs w:val="24"/>
              </w:rPr>
            </w:pPr>
            <w:r w:rsidRPr="00FC66B7">
              <w:rPr>
                <w:sz w:val="24"/>
                <w:szCs w:val="24"/>
              </w:rPr>
              <w:t>Спортивный</w:t>
            </w:r>
            <w:r w:rsidRPr="00FC66B7">
              <w:rPr>
                <w:spacing w:val="-3"/>
                <w:sz w:val="24"/>
                <w:szCs w:val="24"/>
              </w:rPr>
              <w:t xml:space="preserve"> </w:t>
            </w:r>
            <w:r w:rsidRPr="00FC66B7">
              <w:rPr>
                <w:sz w:val="24"/>
                <w:szCs w:val="24"/>
              </w:rPr>
              <w:t>зал</w:t>
            </w:r>
          </w:p>
        </w:tc>
        <w:tc>
          <w:tcPr>
            <w:tcW w:w="1739" w:type="dxa"/>
          </w:tcPr>
          <w:p w:rsidR="00202065" w:rsidRPr="00FC66B7" w:rsidRDefault="00202065" w:rsidP="00E07785">
            <w:pPr>
              <w:pStyle w:val="TableParagraph"/>
              <w:spacing w:line="360" w:lineRule="auto"/>
              <w:ind w:left="567" w:right="-1" w:hanging="279"/>
              <w:jc w:val="both"/>
              <w:rPr>
                <w:sz w:val="24"/>
                <w:szCs w:val="24"/>
              </w:rPr>
            </w:pPr>
            <w:r w:rsidRPr="00FC66B7">
              <w:rPr>
                <w:sz w:val="24"/>
                <w:szCs w:val="24"/>
              </w:rPr>
              <w:t>имеются</w:t>
            </w:r>
          </w:p>
        </w:tc>
      </w:tr>
      <w:tr w:rsidR="00202065" w:rsidRPr="00FC66B7" w:rsidTr="00E07785">
        <w:trPr>
          <w:trHeight w:val="275"/>
        </w:trPr>
        <w:tc>
          <w:tcPr>
            <w:tcW w:w="1379" w:type="dxa"/>
          </w:tcPr>
          <w:p w:rsidR="00202065" w:rsidRPr="0058778A" w:rsidRDefault="00202065" w:rsidP="00E07785">
            <w:pPr>
              <w:pStyle w:val="TableParagraph"/>
              <w:spacing w:line="360" w:lineRule="auto"/>
              <w:ind w:left="137" w:right="-1"/>
              <w:jc w:val="both"/>
              <w:rPr>
                <w:sz w:val="24"/>
                <w:szCs w:val="24"/>
              </w:rPr>
            </w:pPr>
            <w:r>
              <w:rPr>
                <w:sz w:val="24"/>
                <w:szCs w:val="24"/>
              </w:rPr>
              <w:t>9</w:t>
            </w:r>
          </w:p>
        </w:tc>
        <w:tc>
          <w:tcPr>
            <w:tcW w:w="7268" w:type="dxa"/>
          </w:tcPr>
          <w:p w:rsidR="00202065" w:rsidRPr="00FC66B7" w:rsidRDefault="00202065" w:rsidP="00E07785">
            <w:pPr>
              <w:pStyle w:val="TableParagraph"/>
              <w:spacing w:line="360" w:lineRule="auto"/>
              <w:ind w:left="278" w:right="-1"/>
              <w:jc w:val="both"/>
              <w:rPr>
                <w:sz w:val="24"/>
                <w:szCs w:val="24"/>
              </w:rPr>
            </w:pPr>
            <w:r w:rsidRPr="00FC66B7">
              <w:rPr>
                <w:sz w:val="24"/>
                <w:szCs w:val="24"/>
              </w:rPr>
              <w:t>Библиотеки</w:t>
            </w:r>
            <w:r w:rsidRPr="00FC66B7">
              <w:rPr>
                <w:spacing w:val="-3"/>
                <w:sz w:val="24"/>
                <w:szCs w:val="24"/>
              </w:rPr>
              <w:t xml:space="preserve"> </w:t>
            </w:r>
            <w:r w:rsidRPr="00FC66B7">
              <w:rPr>
                <w:sz w:val="24"/>
                <w:szCs w:val="24"/>
              </w:rPr>
              <w:t>с</w:t>
            </w:r>
            <w:r w:rsidRPr="00FC66B7">
              <w:rPr>
                <w:spacing w:val="-4"/>
                <w:sz w:val="24"/>
                <w:szCs w:val="24"/>
              </w:rPr>
              <w:t xml:space="preserve"> </w:t>
            </w:r>
            <w:r w:rsidRPr="00FC66B7">
              <w:rPr>
                <w:sz w:val="24"/>
                <w:szCs w:val="24"/>
              </w:rPr>
              <w:t>читальными</w:t>
            </w:r>
            <w:r w:rsidRPr="00FC66B7">
              <w:rPr>
                <w:spacing w:val="-3"/>
                <w:sz w:val="24"/>
                <w:szCs w:val="24"/>
              </w:rPr>
              <w:t xml:space="preserve"> </w:t>
            </w:r>
            <w:r w:rsidRPr="00FC66B7">
              <w:rPr>
                <w:sz w:val="24"/>
                <w:szCs w:val="24"/>
              </w:rPr>
              <w:t>залами</w:t>
            </w:r>
          </w:p>
        </w:tc>
        <w:tc>
          <w:tcPr>
            <w:tcW w:w="1739" w:type="dxa"/>
          </w:tcPr>
          <w:p w:rsidR="00202065" w:rsidRPr="00FC66B7" w:rsidRDefault="00202065" w:rsidP="00E07785">
            <w:pPr>
              <w:pStyle w:val="TableParagraph"/>
              <w:spacing w:line="360" w:lineRule="auto"/>
              <w:ind w:left="567" w:right="-1" w:hanging="279"/>
              <w:jc w:val="both"/>
              <w:rPr>
                <w:sz w:val="24"/>
                <w:szCs w:val="24"/>
              </w:rPr>
            </w:pPr>
            <w:r w:rsidRPr="00FC66B7">
              <w:rPr>
                <w:sz w:val="24"/>
                <w:szCs w:val="24"/>
              </w:rPr>
              <w:t>имеются</w:t>
            </w:r>
          </w:p>
        </w:tc>
      </w:tr>
    </w:tbl>
    <w:p w:rsidR="00202065" w:rsidRPr="00FC66B7" w:rsidRDefault="00202065" w:rsidP="00202065">
      <w:pPr>
        <w:pStyle w:val="a3"/>
        <w:spacing w:line="360" w:lineRule="auto"/>
        <w:ind w:left="567" w:right="-1" w:firstLine="567"/>
      </w:pPr>
    </w:p>
    <w:tbl>
      <w:tblPr>
        <w:tblW w:w="1030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1"/>
        <w:gridCol w:w="744"/>
        <w:gridCol w:w="1635"/>
        <w:gridCol w:w="639"/>
        <w:gridCol w:w="1741"/>
        <w:gridCol w:w="305"/>
        <w:gridCol w:w="142"/>
        <w:gridCol w:w="89"/>
        <w:gridCol w:w="1753"/>
      </w:tblGrid>
      <w:tr w:rsidR="00202065" w:rsidRPr="00FC66B7" w:rsidTr="00E07785">
        <w:trPr>
          <w:trHeight w:val="551"/>
        </w:trPr>
        <w:tc>
          <w:tcPr>
            <w:tcW w:w="3261" w:type="dxa"/>
          </w:tcPr>
          <w:p w:rsidR="00202065" w:rsidRPr="00FC66B7" w:rsidRDefault="00202065" w:rsidP="00E07785">
            <w:pPr>
              <w:pStyle w:val="TableParagraph"/>
              <w:spacing w:line="360" w:lineRule="auto"/>
              <w:ind w:left="567" w:right="-1" w:firstLine="567"/>
              <w:jc w:val="both"/>
              <w:rPr>
                <w:b/>
                <w:sz w:val="24"/>
                <w:szCs w:val="24"/>
              </w:rPr>
            </w:pPr>
            <w:r w:rsidRPr="00FC66B7">
              <w:rPr>
                <w:b/>
                <w:sz w:val="24"/>
                <w:szCs w:val="24"/>
              </w:rPr>
              <w:t>Компоненты</w:t>
            </w:r>
            <w:r w:rsidRPr="00FC66B7">
              <w:rPr>
                <w:b/>
                <w:spacing w:val="-3"/>
                <w:sz w:val="24"/>
                <w:szCs w:val="24"/>
              </w:rPr>
              <w:t xml:space="preserve"> </w:t>
            </w:r>
            <w:r w:rsidRPr="00FC66B7">
              <w:rPr>
                <w:b/>
                <w:sz w:val="24"/>
                <w:szCs w:val="24"/>
              </w:rPr>
              <w:t>оснащения</w:t>
            </w:r>
          </w:p>
        </w:tc>
        <w:tc>
          <w:tcPr>
            <w:tcW w:w="4759" w:type="dxa"/>
            <w:gridSpan w:val="4"/>
          </w:tcPr>
          <w:p w:rsidR="00202065" w:rsidRPr="00FC66B7" w:rsidRDefault="00202065" w:rsidP="00E07785">
            <w:pPr>
              <w:pStyle w:val="TableParagraph"/>
              <w:spacing w:line="360" w:lineRule="auto"/>
              <w:ind w:left="567" w:right="-1" w:firstLine="567"/>
              <w:jc w:val="both"/>
              <w:rPr>
                <w:b/>
                <w:sz w:val="24"/>
                <w:szCs w:val="24"/>
              </w:rPr>
            </w:pPr>
            <w:r w:rsidRPr="00FC66B7">
              <w:rPr>
                <w:b/>
                <w:sz w:val="24"/>
                <w:szCs w:val="24"/>
              </w:rPr>
              <w:t>Необходимое</w:t>
            </w:r>
            <w:r w:rsidRPr="00FC66B7">
              <w:rPr>
                <w:b/>
                <w:spacing w:val="-5"/>
                <w:sz w:val="24"/>
                <w:szCs w:val="24"/>
              </w:rPr>
              <w:t xml:space="preserve"> </w:t>
            </w:r>
            <w:r w:rsidRPr="00FC66B7">
              <w:rPr>
                <w:b/>
                <w:sz w:val="24"/>
                <w:szCs w:val="24"/>
              </w:rPr>
              <w:t>оборудование</w:t>
            </w:r>
            <w:r w:rsidRPr="00FC66B7">
              <w:rPr>
                <w:b/>
                <w:spacing w:val="-3"/>
                <w:sz w:val="24"/>
                <w:szCs w:val="24"/>
              </w:rPr>
              <w:t xml:space="preserve"> </w:t>
            </w:r>
            <w:r w:rsidRPr="00FC66B7">
              <w:rPr>
                <w:b/>
                <w:sz w:val="24"/>
                <w:szCs w:val="24"/>
              </w:rPr>
              <w:t>и</w:t>
            </w:r>
            <w:r w:rsidRPr="00FC66B7">
              <w:rPr>
                <w:b/>
                <w:spacing w:val="-2"/>
                <w:sz w:val="24"/>
                <w:szCs w:val="24"/>
              </w:rPr>
              <w:t xml:space="preserve"> </w:t>
            </w:r>
            <w:r w:rsidRPr="00FC66B7">
              <w:rPr>
                <w:b/>
                <w:sz w:val="24"/>
                <w:szCs w:val="24"/>
              </w:rPr>
              <w:t>оснащение</w:t>
            </w:r>
          </w:p>
        </w:tc>
        <w:tc>
          <w:tcPr>
            <w:tcW w:w="2289" w:type="dxa"/>
            <w:gridSpan w:val="4"/>
          </w:tcPr>
          <w:p w:rsidR="00202065" w:rsidRPr="00FC66B7" w:rsidRDefault="00202065" w:rsidP="00E07785">
            <w:pPr>
              <w:pStyle w:val="TableParagraph"/>
              <w:spacing w:line="360" w:lineRule="auto"/>
              <w:ind w:left="567" w:right="-1" w:hanging="332"/>
              <w:jc w:val="both"/>
              <w:rPr>
                <w:sz w:val="24"/>
                <w:szCs w:val="24"/>
              </w:rPr>
            </w:pPr>
            <w:r w:rsidRPr="00FC66B7">
              <w:rPr>
                <w:sz w:val="24"/>
                <w:szCs w:val="24"/>
              </w:rPr>
              <w:t>Необходимо/</w:t>
            </w:r>
          </w:p>
          <w:p w:rsidR="00202065" w:rsidRPr="00FC66B7" w:rsidRDefault="00202065" w:rsidP="00E07785">
            <w:pPr>
              <w:pStyle w:val="TableParagraph"/>
              <w:spacing w:line="360" w:lineRule="auto"/>
              <w:ind w:left="567" w:right="-1" w:hanging="332"/>
              <w:jc w:val="both"/>
              <w:rPr>
                <w:sz w:val="24"/>
                <w:szCs w:val="24"/>
              </w:rPr>
            </w:pPr>
            <w:r w:rsidRPr="00FC66B7">
              <w:rPr>
                <w:sz w:val="24"/>
                <w:szCs w:val="24"/>
              </w:rPr>
              <w:t>имеется</w:t>
            </w:r>
          </w:p>
        </w:tc>
      </w:tr>
      <w:tr w:rsidR="00202065" w:rsidRPr="00FC66B7" w:rsidTr="00E07785">
        <w:trPr>
          <w:trHeight w:val="551"/>
        </w:trPr>
        <w:tc>
          <w:tcPr>
            <w:tcW w:w="3261" w:type="dxa"/>
          </w:tcPr>
          <w:p w:rsidR="00202065" w:rsidRPr="00FC66B7" w:rsidRDefault="00202065" w:rsidP="00E07785">
            <w:pPr>
              <w:pStyle w:val="TableParagraph"/>
              <w:spacing w:line="360" w:lineRule="auto"/>
              <w:ind w:left="175" w:right="-1"/>
              <w:jc w:val="both"/>
              <w:rPr>
                <w:sz w:val="24"/>
                <w:szCs w:val="24"/>
              </w:rPr>
            </w:pPr>
            <w:r w:rsidRPr="00FC66B7">
              <w:rPr>
                <w:sz w:val="24"/>
                <w:szCs w:val="24"/>
              </w:rPr>
              <w:t>1.</w:t>
            </w:r>
            <w:r w:rsidRPr="00FC66B7">
              <w:rPr>
                <w:spacing w:val="-2"/>
                <w:sz w:val="24"/>
                <w:szCs w:val="24"/>
              </w:rPr>
              <w:t xml:space="preserve"> </w:t>
            </w:r>
            <w:r w:rsidRPr="00FC66B7">
              <w:rPr>
                <w:sz w:val="24"/>
                <w:szCs w:val="24"/>
              </w:rPr>
              <w:t>Компоненты</w:t>
            </w:r>
            <w:r w:rsidRPr="00FC66B7">
              <w:rPr>
                <w:spacing w:val="-2"/>
                <w:sz w:val="24"/>
                <w:szCs w:val="24"/>
              </w:rPr>
              <w:t xml:space="preserve"> </w:t>
            </w:r>
            <w:r w:rsidRPr="00FC66B7">
              <w:rPr>
                <w:sz w:val="24"/>
                <w:szCs w:val="24"/>
              </w:rPr>
              <w:t>оснащения</w:t>
            </w:r>
          </w:p>
          <w:p w:rsidR="00202065" w:rsidRPr="00FC66B7" w:rsidRDefault="00202065" w:rsidP="00E07785">
            <w:pPr>
              <w:pStyle w:val="TableParagraph"/>
              <w:spacing w:line="360" w:lineRule="auto"/>
              <w:ind w:left="175" w:right="-1"/>
              <w:jc w:val="both"/>
              <w:rPr>
                <w:sz w:val="24"/>
                <w:szCs w:val="24"/>
              </w:rPr>
            </w:pPr>
            <w:r w:rsidRPr="00FC66B7">
              <w:rPr>
                <w:sz w:val="24"/>
                <w:szCs w:val="24"/>
              </w:rPr>
              <w:t>кабинета</w:t>
            </w:r>
            <w:r w:rsidRPr="00FC66B7">
              <w:rPr>
                <w:spacing w:val="-5"/>
                <w:sz w:val="24"/>
                <w:szCs w:val="24"/>
              </w:rPr>
              <w:t xml:space="preserve"> </w:t>
            </w:r>
            <w:r w:rsidRPr="00FC66B7">
              <w:rPr>
                <w:sz w:val="24"/>
                <w:szCs w:val="24"/>
              </w:rPr>
              <w:t>начальных</w:t>
            </w:r>
            <w:r w:rsidRPr="00FC66B7">
              <w:rPr>
                <w:spacing w:val="-2"/>
                <w:sz w:val="24"/>
                <w:szCs w:val="24"/>
              </w:rPr>
              <w:t xml:space="preserve"> </w:t>
            </w:r>
            <w:r w:rsidRPr="00FC66B7">
              <w:rPr>
                <w:sz w:val="24"/>
                <w:szCs w:val="24"/>
              </w:rPr>
              <w:t>классов</w:t>
            </w:r>
          </w:p>
        </w:tc>
        <w:tc>
          <w:tcPr>
            <w:tcW w:w="4759" w:type="dxa"/>
            <w:gridSpan w:val="4"/>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Паспорт</w:t>
            </w:r>
            <w:r w:rsidRPr="00FC66B7">
              <w:rPr>
                <w:spacing w:val="-3"/>
                <w:sz w:val="24"/>
                <w:szCs w:val="24"/>
              </w:rPr>
              <w:t xml:space="preserve"> </w:t>
            </w:r>
            <w:r w:rsidRPr="00FC66B7">
              <w:rPr>
                <w:sz w:val="24"/>
                <w:szCs w:val="24"/>
              </w:rPr>
              <w:t>кабинета</w:t>
            </w:r>
          </w:p>
        </w:tc>
        <w:tc>
          <w:tcPr>
            <w:tcW w:w="2289" w:type="dxa"/>
            <w:gridSpan w:val="4"/>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770"/>
        </w:trPr>
        <w:tc>
          <w:tcPr>
            <w:tcW w:w="5640" w:type="dxa"/>
            <w:gridSpan w:val="3"/>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Учебно-методические</w:t>
            </w:r>
            <w:r w:rsidRPr="00FC66B7">
              <w:rPr>
                <w:spacing w:val="-4"/>
                <w:sz w:val="24"/>
                <w:szCs w:val="24"/>
              </w:rPr>
              <w:t xml:space="preserve"> </w:t>
            </w:r>
            <w:r w:rsidRPr="00FC66B7">
              <w:rPr>
                <w:sz w:val="24"/>
                <w:szCs w:val="24"/>
              </w:rPr>
              <w:t>материалы,</w:t>
            </w:r>
            <w:r w:rsidRPr="00FC66B7">
              <w:rPr>
                <w:spacing w:val="-6"/>
                <w:sz w:val="24"/>
                <w:szCs w:val="24"/>
              </w:rPr>
              <w:t xml:space="preserve"> </w:t>
            </w:r>
            <w:r w:rsidRPr="00FC66B7">
              <w:rPr>
                <w:sz w:val="24"/>
                <w:szCs w:val="24"/>
              </w:rPr>
              <w:t>дидактические</w:t>
            </w:r>
            <w:r w:rsidRPr="00FC66B7">
              <w:rPr>
                <w:spacing w:val="-5"/>
                <w:sz w:val="24"/>
                <w:szCs w:val="24"/>
              </w:rPr>
              <w:t xml:space="preserve"> </w:t>
            </w:r>
            <w:r w:rsidRPr="00FC66B7">
              <w:rPr>
                <w:sz w:val="24"/>
                <w:szCs w:val="24"/>
              </w:rPr>
              <w:t>и</w:t>
            </w:r>
            <w:r w:rsidRPr="00FC66B7">
              <w:rPr>
                <w:spacing w:val="-57"/>
                <w:sz w:val="24"/>
                <w:szCs w:val="24"/>
              </w:rPr>
              <w:t xml:space="preserve"> </w:t>
            </w:r>
            <w:r w:rsidRPr="00FC66B7">
              <w:rPr>
                <w:sz w:val="24"/>
                <w:szCs w:val="24"/>
              </w:rPr>
              <w:t>раздаточные</w:t>
            </w:r>
            <w:r w:rsidRPr="00FC66B7">
              <w:rPr>
                <w:spacing w:val="-3"/>
                <w:sz w:val="24"/>
                <w:szCs w:val="24"/>
              </w:rPr>
              <w:t xml:space="preserve"> </w:t>
            </w:r>
            <w:r w:rsidRPr="00FC66B7">
              <w:rPr>
                <w:sz w:val="24"/>
                <w:szCs w:val="24"/>
              </w:rPr>
              <w:t>материалы по</w:t>
            </w:r>
            <w:r w:rsidRPr="00FC66B7">
              <w:rPr>
                <w:spacing w:val="-1"/>
                <w:sz w:val="24"/>
                <w:szCs w:val="24"/>
              </w:rPr>
              <w:t xml:space="preserve"> </w:t>
            </w:r>
            <w:r w:rsidRPr="00FC66B7">
              <w:rPr>
                <w:sz w:val="24"/>
                <w:szCs w:val="24"/>
              </w:rPr>
              <w:t>предметам</w:t>
            </w:r>
          </w:p>
        </w:tc>
        <w:tc>
          <w:tcPr>
            <w:tcW w:w="4669" w:type="dxa"/>
            <w:gridSpan w:val="6"/>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имеется</w:t>
            </w:r>
          </w:p>
        </w:tc>
      </w:tr>
      <w:tr w:rsidR="00202065" w:rsidRPr="00FC66B7" w:rsidTr="00E07785">
        <w:trPr>
          <w:trHeight w:val="770"/>
        </w:trPr>
        <w:tc>
          <w:tcPr>
            <w:tcW w:w="5640" w:type="dxa"/>
            <w:gridSpan w:val="3"/>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Аудиозаписи, ТСО, компьютерные, информационно-</w:t>
            </w:r>
            <w:r w:rsidRPr="00FC66B7">
              <w:rPr>
                <w:spacing w:val="-57"/>
                <w:sz w:val="24"/>
                <w:szCs w:val="24"/>
              </w:rPr>
              <w:t xml:space="preserve"> </w:t>
            </w:r>
            <w:r w:rsidRPr="00FC66B7">
              <w:rPr>
                <w:sz w:val="24"/>
                <w:szCs w:val="24"/>
              </w:rPr>
              <w:t>коммуникационные</w:t>
            </w:r>
            <w:r w:rsidRPr="00FC66B7">
              <w:rPr>
                <w:spacing w:val="-3"/>
                <w:sz w:val="24"/>
                <w:szCs w:val="24"/>
              </w:rPr>
              <w:t xml:space="preserve"> </w:t>
            </w:r>
            <w:r w:rsidRPr="00FC66B7">
              <w:rPr>
                <w:sz w:val="24"/>
                <w:szCs w:val="24"/>
              </w:rPr>
              <w:t>средства.</w:t>
            </w:r>
          </w:p>
        </w:tc>
        <w:tc>
          <w:tcPr>
            <w:tcW w:w="4669" w:type="dxa"/>
            <w:gridSpan w:val="6"/>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имеется</w:t>
            </w:r>
          </w:p>
        </w:tc>
      </w:tr>
      <w:tr w:rsidR="00202065" w:rsidRPr="00FC66B7" w:rsidTr="00E07785">
        <w:trPr>
          <w:trHeight w:val="277"/>
        </w:trPr>
        <w:tc>
          <w:tcPr>
            <w:tcW w:w="5640" w:type="dxa"/>
            <w:gridSpan w:val="3"/>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Мебель</w:t>
            </w:r>
          </w:p>
        </w:tc>
        <w:tc>
          <w:tcPr>
            <w:tcW w:w="4669" w:type="dxa"/>
            <w:gridSpan w:val="6"/>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имеется</w:t>
            </w:r>
          </w:p>
        </w:tc>
      </w:tr>
      <w:tr w:rsidR="00202065" w:rsidRPr="00FC66B7" w:rsidTr="00E07785">
        <w:trPr>
          <w:trHeight w:val="828"/>
        </w:trPr>
        <w:tc>
          <w:tcPr>
            <w:tcW w:w="3261" w:type="dxa"/>
          </w:tcPr>
          <w:p w:rsidR="00202065" w:rsidRPr="00FC66B7" w:rsidRDefault="00202065" w:rsidP="00F36C2F">
            <w:pPr>
              <w:pStyle w:val="TableParagraph"/>
              <w:spacing w:line="360" w:lineRule="auto"/>
              <w:ind w:left="175" w:right="-1" w:hanging="250"/>
              <w:rPr>
                <w:sz w:val="24"/>
                <w:szCs w:val="24"/>
              </w:rPr>
            </w:pPr>
            <w:r w:rsidRPr="00FC66B7">
              <w:rPr>
                <w:sz w:val="24"/>
                <w:szCs w:val="24"/>
              </w:rPr>
              <w:t>2. Компоненты оснащения</w:t>
            </w:r>
            <w:r w:rsidRPr="00FC66B7">
              <w:rPr>
                <w:spacing w:val="-57"/>
                <w:sz w:val="24"/>
                <w:szCs w:val="24"/>
              </w:rPr>
              <w:t xml:space="preserve"> </w:t>
            </w:r>
            <w:r w:rsidRPr="00FC66B7">
              <w:rPr>
                <w:sz w:val="24"/>
                <w:szCs w:val="24"/>
              </w:rPr>
              <w:t>методического</w:t>
            </w:r>
            <w:r w:rsidRPr="00FC66B7">
              <w:rPr>
                <w:spacing w:val="-2"/>
                <w:sz w:val="24"/>
                <w:szCs w:val="24"/>
              </w:rPr>
              <w:t xml:space="preserve"> </w:t>
            </w:r>
            <w:r w:rsidRPr="00FC66B7">
              <w:rPr>
                <w:sz w:val="24"/>
                <w:szCs w:val="24"/>
              </w:rPr>
              <w:t>кабинета</w:t>
            </w:r>
          </w:p>
          <w:p w:rsidR="00202065" w:rsidRPr="00FC66B7" w:rsidRDefault="00202065" w:rsidP="00F36C2F">
            <w:pPr>
              <w:pStyle w:val="TableParagraph"/>
              <w:spacing w:line="360" w:lineRule="auto"/>
              <w:ind w:left="175" w:right="-1" w:hanging="250"/>
              <w:rPr>
                <w:sz w:val="24"/>
                <w:szCs w:val="24"/>
              </w:rPr>
            </w:pPr>
            <w:r w:rsidRPr="00FC66B7">
              <w:rPr>
                <w:sz w:val="24"/>
                <w:szCs w:val="24"/>
              </w:rPr>
              <w:t>начальной</w:t>
            </w:r>
            <w:r w:rsidRPr="00FC66B7">
              <w:rPr>
                <w:spacing w:val="-2"/>
                <w:sz w:val="24"/>
                <w:szCs w:val="24"/>
              </w:rPr>
              <w:t xml:space="preserve"> </w:t>
            </w:r>
            <w:r w:rsidRPr="00FC66B7">
              <w:rPr>
                <w:sz w:val="24"/>
                <w:szCs w:val="24"/>
              </w:rPr>
              <w:t>школы</w:t>
            </w:r>
          </w:p>
        </w:tc>
        <w:tc>
          <w:tcPr>
            <w:tcW w:w="4759" w:type="dxa"/>
            <w:gridSpan w:val="4"/>
          </w:tcPr>
          <w:p w:rsidR="00202065" w:rsidRPr="00FC66B7" w:rsidRDefault="00202065" w:rsidP="00F36C2F">
            <w:pPr>
              <w:pStyle w:val="TableParagraph"/>
              <w:spacing w:line="360" w:lineRule="auto"/>
              <w:ind w:left="316" w:right="-1" w:hanging="250"/>
              <w:jc w:val="both"/>
              <w:rPr>
                <w:sz w:val="24"/>
                <w:szCs w:val="24"/>
              </w:rPr>
            </w:pPr>
            <w:r w:rsidRPr="00FC66B7">
              <w:rPr>
                <w:sz w:val="24"/>
                <w:szCs w:val="24"/>
              </w:rPr>
              <w:t>Нормативные документы федерального,</w:t>
            </w:r>
            <w:r w:rsidRPr="00FC66B7">
              <w:rPr>
                <w:spacing w:val="1"/>
                <w:sz w:val="24"/>
                <w:szCs w:val="24"/>
              </w:rPr>
              <w:t xml:space="preserve"> </w:t>
            </w:r>
            <w:r w:rsidRPr="00FC66B7">
              <w:rPr>
                <w:sz w:val="24"/>
                <w:szCs w:val="24"/>
              </w:rPr>
              <w:t>регионального</w:t>
            </w:r>
            <w:r w:rsidRPr="00FC66B7">
              <w:rPr>
                <w:spacing w:val="-9"/>
                <w:sz w:val="24"/>
                <w:szCs w:val="24"/>
              </w:rPr>
              <w:t xml:space="preserve"> </w:t>
            </w:r>
            <w:r w:rsidRPr="00FC66B7">
              <w:rPr>
                <w:sz w:val="24"/>
                <w:szCs w:val="24"/>
              </w:rPr>
              <w:t>и</w:t>
            </w:r>
            <w:r w:rsidRPr="00FC66B7">
              <w:rPr>
                <w:spacing w:val="-6"/>
                <w:sz w:val="24"/>
                <w:szCs w:val="24"/>
              </w:rPr>
              <w:t xml:space="preserve"> </w:t>
            </w:r>
            <w:r w:rsidRPr="00FC66B7">
              <w:rPr>
                <w:sz w:val="24"/>
                <w:szCs w:val="24"/>
              </w:rPr>
              <w:t>муниципального</w:t>
            </w:r>
            <w:r w:rsidRPr="00FC66B7">
              <w:rPr>
                <w:spacing w:val="-5"/>
                <w:sz w:val="24"/>
                <w:szCs w:val="24"/>
              </w:rPr>
              <w:t xml:space="preserve"> </w:t>
            </w:r>
            <w:r w:rsidRPr="00FC66B7">
              <w:rPr>
                <w:sz w:val="24"/>
                <w:szCs w:val="24"/>
              </w:rPr>
              <w:t>уровней,</w:t>
            </w:r>
            <w:r>
              <w:rPr>
                <w:sz w:val="24"/>
                <w:szCs w:val="24"/>
              </w:rPr>
              <w:t xml:space="preserve"> </w:t>
            </w:r>
            <w:r w:rsidRPr="00FC66B7">
              <w:rPr>
                <w:sz w:val="24"/>
                <w:szCs w:val="24"/>
              </w:rPr>
              <w:t>локальные</w:t>
            </w:r>
            <w:r w:rsidRPr="00FC66B7">
              <w:rPr>
                <w:spacing w:val="-3"/>
                <w:sz w:val="24"/>
                <w:szCs w:val="24"/>
              </w:rPr>
              <w:t xml:space="preserve"> </w:t>
            </w:r>
            <w:r w:rsidRPr="00FC66B7">
              <w:rPr>
                <w:sz w:val="24"/>
                <w:szCs w:val="24"/>
              </w:rPr>
              <w:t>акты.</w:t>
            </w:r>
          </w:p>
        </w:tc>
        <w:tc>
          <w:tcPr>
            <w:tcW w:w="2289" w:type="dxa"/>
            <w:gridSpan w:val="4"/>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275"/>
        </w:trPr>
        <w:tc>
          <w:tcPr>
            <w:tcW w:w="6279" w:type="dxa"/>
            <w:gridSpan w:val="4"/>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Документация</w:t>
            </w:r>
            <w:r w:rsidRPr="00FC66B7">
              <w:rPr>
                <w:spacing w:val="-5"/>
                <w:sz w:val="24"/>
                <w:szCs w:val="24"/>
              </w:rPr>
              <w:t xml:space="preserve"> </w:t>
            </w:r>
            <w:r w:rsidRPr="00FC66B7">
              <w:rPr>
                <w:sz w:val="24"/>
                <w:szCs w:val="24"/>
              </w:rPr>
              <w:t>ОУ</w:t>
            </w:r>
          </w:p>
        </w:tc>
        <w:tc>
          <w:tcPr>
            <w:tcW w:w="4030" w:type="dxa"/>
            <w:gridSpan w:val="5"/>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493"/>
        </w:trPr>
        <w:tc>
          <w:tcPr>
            <w:tcW w:w="6279" w:type="dxa"/>
            <w:gridSpan w:val="4"/>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Комплекты</w:t>
            </w:r>
            <w:r w:rsidRPr="00FC66B7">
              <w:rPr>
                <w:spacing w:val="-4"/>
                <w:sz w:val="24"/>
                <w:szCs w:val="24"/>
              </w:rPr>
              <w:t xml:space="preserve"> </w:t>
            </w:r>
            <w:r w:rsidRPr="00FC66B7">
              <w:rPr>
                <w:sz w:val="24"/>
                <w:szCs w:val="24"/>
              </w:rPr>
              <w:t>диагностических</w:t>
            </w:r>
            <w:r w:rsidRPr="00FC66B7">
              <w:rPr>
                <w:spacing w:val="-2"/>
                <w:sz w:val="24"/>
                <w:szCs w:val="24"/>
              </w:rPr>
              <w:t xml:space="preserve"> </w:t>
            </w:r>
            <w:r w:rsidRPr="00FC66B7">
              <w:rPr>
                <w:sz w:val="24"/>
                <w:szCs w:val="24"/>
              </w:rPr>
              <w:t>материалов</w:t>
            </w:r>
            <w:r w:rsidRPr="00FC66B7">
              <w:rPr>
                <w:spacing w:val="-5"/>
                <w:sz w:val="24"/>
                <w:szCs w:val="24"/>
              </w:rPr>
              <w:t xml:space="preserve"> </w:t>
            </w:r>
            <w:r w:rsidRPr="00FC66B7">
              <w:rPr>
                <w:sz w:val="24"/>
                <w:szCs w:val="24"/>
              </w:rPr>
              <w:t>по</w:t>
            </w:r>
            <w:r w:rsidRPr="00FC66B7">
              <w:rPr>
                <w:spacing w:val="-4"/>
                <w:sz w:val="24"/>
                <w:szCs w:val="24"/>
              </w:rPr>
              <w:t xml:space="preserve"> </w:t>
            </w:r>
            <w:r w:rsidRPr="00FC66B7">
              <w:rPr>
                <w:sz w:val="24"/>
                <w:szCs w:val="24"/>
              </w:rPr>
              <w:t>параллелям</w:t>
            </w:r>
          </w:p>
        </w:tc>
        <w:tc>
          <w:tcPr>
            <w:tcW w:w="4030" w:type="dxa"/>
            <w:gridSpan w:val="5"/>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275"/>
        </w:trPr>
        <w:tc>
          <w:tcPr>
            <w:tcW w:w="6279" w:type="dxa"/>
            <w:gridSpan w:val="4"/>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Базы</w:t>
            </w:r>
            <w:r w:rsidRPr="00FC66B7">
              <w:rPr>
                <w:spacing w:val="-3"/>
                <w:sz w:val="24"/>
                <w:szCs w:val="24"/>
              </w:rPr>
              <w:t xml:space="preserve"> </w:t>
            </w:r>
            <w:r w:rsidRPr="00FC66B7">
              <w:rPr>
                <w:sz w:val="24"/>
                <w:szCs w:val="24"/>
              </w:rPr>
              <w:t>данных</w:t>
            </w:r>
          </w:p>
        </w:tc>
        <w:tc>
          <w:tcPr>
            <w:tcW w:w="4030" w:type="dxa"/>
            <w:gridSpan w:val="5"/>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551"/>
        </w:trPr>
        <w:tc>
          <w:tcPr>
            <w:tcW w:w="6279" w:type="dxa"/>
            <w:gridSpan w:val="4"/>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Компьютерные,</w:t>
            </w:r>
            <w:r w:rsidRPr="00FC66B7">
              <w:rPr>
                <w:spacing w:val="-8"/>
                <w:sz w:val="24"/>
                <w:szCs w:val="24"/>
              </w:rPr>
              <w:t xml:space="preserve"> </w:t>
            </w:r>
            <w:r>
              <w:rPr>
                <w:sz w:val="24"/>
                <w:szCs w:val="24"/>
              </w:rPr>
              <w:t xml:space="preserve">информационно-коммуникационные </w:t>
            </w:r>
            <w:r w:rsidRPr="00FC66B7">
              <w:rPr>
                <w:sz w:val="24"/>
                <w:szCs w:val="24"/>
              </w:rPr>
              <w:t>средства</w:t>
            </w:r>
          </w:p>
        </w:tc>
        <w:tc>
          <w:tcPr>
            <w:tcW w:w="4030" w:type="dxa"/>
            <w:gridSpan w:val="5"/>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551"/>
        </w:trPr>
        <w:tc>
          <w:tcPr>
            <w:tcW w:w="4005" w:type="dxa"/>
            <w:gridSpan w:val="2"/>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3.Компоненты</w:t>
            </w:r>
            <w:r w:rsidRPr="00FC66B7">
              <w:rPr>
                <w:spacing w:val="-3"/>
                <w:sz w:val="24"/>
                <w:szCs w:val="24"/>
              </w:rPr>
              <w:t xml:space="preserve"> </w:t>
            </w:r>
            <w:r w:rsidRPr="00FC66B7">
              <w:rPr>
                <w:sz w:val="24"/>
                <w:szCs w:val="24"/>
              </w:rPr>
              <w:t>оснащения</w:t>
            </w:r>
            <w:r w:rsidRPr="00FC66B7">
              <w:rPr>
                <w:spacing w:val="-3"/>
                <w:sz w:val="24"/>
                <w:szCs w:val="24"/>
              </w:rPr>
              <w:t xml:space="preserve"> </w:t>
            </w:r>
            <w:r w:rsidRPr="00FC66B7">
              <w:rPr>
                <w:sz w:val="24"/>
                <w:szCs w:val="24"/>
              </w:rPr>
              <w:t>помещения</w:t>
            </w:r>
          </w:p>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для</w:t>
            </w:r>
            <w:r w:rsidRPr="00FC66B7">
              <w:rPr>
                <w:spacing w:val="-2"/>
                <w:sz w:val="24"/>
                <w:szCs w:val="24"/>
              </w:rPr>
              <w:t xml:space="preserve"> </w:t>
            </w:r>
            <w:r w:rsidRPr="00FC66B7">
              <w:rPr>
                <w:sz w:val="24"/>
                <w:szCs w:val="24"/>
              </w:rPr>
              <w:t>питания</w:t>
            </w:r>
          </w:p>
        </w:tc>
        <w:tc>
          <w:tcPr>
            <w:tcW w:w="4320" w:type="dxa"/>
            <w:gridSpan w:val="4"/>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Обеденный</w:t>
            </w:r>
            <w:r w:rsidRPr="00FC66B7">
              <w:rPr>
                <w:spacing w:val="-4"/>
                <w:sz w:val="24"/>
                <w:szCs w:val="24"/>
              </w:rPr>
              <w:t xml:space="preserve"> </w:t>
            </w:r>
            <w:r w:rsidRPr="00FC66B7">
              <w:rPr>
                <w:sz w:val="24"/>
                <w:szCs w:val="24"/>
              </w:rPr>
              <w:t>зал,</w:t>
            </w:r>
            <w:r w:rsidRPr="00FC66B7">
              <w:rPr>
                <w:spacing w:val="-3"/>
                <w:sz w:val="24"/>
                <w:szCs w:val="24"/>
              </w:rPr>
              <w:t xml:space="preserve"> </w:t>
            </w:r>
            <w:r w:rsidRPr="00FC66B7">
              <w:rPr>
                <w:sz w:val="24"/>
                <w:szCs w:val="24"/>
              </w:rPr>
              <w:t>оснащенный</w:t>
            </w:r>
            <w:r w:rsidRPr="00FC66B7">
              <w:rPr>
                <w:spacing w:val="-3"/>
                <w:sz w:val="24"/>
                <w:szCs w:val="24"/>
              </w:rPr>
              <w:t xml:space="preserve"> </w:t>
            </w:r>
            <w:r w:rsidRPr="00FC66B7">
              <w:rPr>
                <w:sz w:val="24"/>
                <w:szCs w:val="24"/>
              </w:rPr>
              <w:t>мебелью</w:t>
            </w:r>
          </w:p>
        </w:tc>
        <w:tc>
          <w:tcPr>
            <w:tcW w:w="1984" w:type="dxa"/>
            <w:gridSpan w:val="3"/>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275"/>
        </w:trPr>
        <w:tc>
          <w:tcPr>
            <w:tcW w:w="6279" w:type="dxa"/>
            <w:gridSpan w:val="4"/>
          </w:tcPr>
          <w:p w:rsidR="00202065" w:rsidRPr="00FC66B7" w:rsidRDefault="00202065" w:rsidP="00F36C2F">
            <w:pPr>
              <w:pStyle w:val="TableParagraph"/>
              <w:spacing w:line="360" w:lineRule="auto"/>
              <w:ind w:left="567" w:right="-1" w:hanging="250"/>
              <w:jc w:val="both"/>
              <w:rPr>
                <w:sz w:val="24"/>
                <w:szCs w:val="24"/>
              </w:rPr>
            </w:pPr>
            <w:r w:rsidRPr="00FC66B7">
              <w:rPr>
                <w:sz w:val="24"/>
                <w:szCs w:val="24"/>
              </w:rPr>
              <w:t>Помещения</w:t>
            </w:r>
            <w:r w:rsidRPr="00FC66B7">
              <w:rPr>
                <w:spacing w:val="-4"/>
                <w:sz w:val="24"/>
                <w:szCs w:val="24"/>
              </w:rPr>
              <w:t xml:space="preserve"> </w:t>
            </w:r>
            <w:r w:rsidRPr="00FC66B7">
              <w:rPr>
                <w:sz w:val="24"/>
                <w:szCs w:val="24"/>
              </w:rPr>
              <w:t>для</w:t>
            </w:r>
            <w:r w:rsidRPr="00FC66B7">
              <w:rPr>
                <w:spacing w:val="-3"/>
                <w:sz w:val="24"/>
                <w:szCs w:val="24"/>
              </w:rPr>
              <w:t xml:space="preserve"> </w:t>
            </w:r>
            <w:r w:rsidRPr="00FC66B7">
              <w:rPr>
                <w:sz w:val="24"/>
                <w:szCs w:val="24"/>
              </w:rPr>
              <w:t>приготовления</w:t>
            </w:r>
            <w:r w:rsidRPr="00FC66B7">
              <w:rPr>
                <w:spacing w:val="-3"/>
                <w:sz w:val="24"/>
                <w:szCs w:val="24"/>
              </w:rPr>
              <w:t xml:space="preserve"> </w:t>
            </w:r>
            <w:r w:rsidRPr="00FC66B7">
              <w:rPr>
                <w:sz w:val="24"/>
                <w:szCs w:val="24"/>
              </w:rPr>
              <w:t>пищи</w:t>
            </w:r>
          </w:p>
        </w:tc>
        <w:tc>
          <w:tcPr>
            <w:tcW w:w="4030" w:type="dxa"/>
            <w:gridSpan w:val="5"/>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278"/>
        </w:trPr>
        <w:tc>
          <w:tcPr>
            <w:tcW w:w="6279" w:type="dxa"/>
            <w:gridSpan w:val="4"/>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Оборудование</w:t>
            </w:r>
          </w:p>
        </w:tc>
        <w:tc>
          <w:tcPr>
            <w:tcW w:w="4030" w:type="dxa"/>
            <w:gridSpan w:val="5"/>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551"/>
        </w:trPr>
        <w:tc>
          <w:tcPr>
            <w:tcW w:w="4005" w:type="dxa"/>
            <w:gridSpan w:val="2"/>
          </w:tcPr>
          <w:p w:rsidR="00202065" w:rsidRPr="00FC66B7" w:rsidRDefault="00202065" w:rsidP="00E07785">
            <w:pPr>
              <w:pStyle w:val="TableParagraph"/>
              <w:spacing w:line="360" w:lineRule="auto"/>
              <w:ind w:left="317" w:right="70"/>
              <w:jc w:val="both"/>
              <w:rPr>
                <w:sz w:val="24"/>
                <w:szCs w:val="24"/>
              </w:rPr>
            </w:pPr>
            <w:r w:rsidRPr="00FC66B7">
              <w:rPr>
                <w:sz w:val="24"/>
                <w:szCs w:val="24"/>
              </w:rPr>
              <w:t>4.Компоненты</w:t>
            </w:r>
            <w:r w:rsidRPr="00FC66B7">
              <w:rPr>
                <w:spacing w:val="-4"/>
                <w:sz w:val="24"/>
                <w:szCs w:val="24"/>
              </w:rPr>
              <w:t xml:space="preserve"> </w:t>
            </w:r>
            <w:r w:rsidRPr="00FC66B7">
              <w:rPr>
                <w:sz w:val="24"/>
                <w:szCs w:val="24"/>
              </w:rPr>
              <w:t>оснащения</w:t>
            </w:r>
            <w:r w:rsidRPr="00FC66B7">
              <w:rPr>
                <w:spacing w:val="-3"/>
                <w:sz w:val="24"/>
                <w:szCs w:val="24"/>
              </w:rPr>
              <w:t xml:space="preserve"> </w:t>
            </w:r>
            <w:r w:rsidRPr="00FC66B7">
              <w:rPr>
                <w:sz w:val="24"/>
                <w:szCs w:val="24"/>
              </w:rPr>
              <w:t>спортивных</w:t>
            </w:r>
            <w:r>
              <w:rPr>
                <w:sz w:val="24"/>
                <w:szCs w:val="24"/>
              </w:rPr>
              <w:t xml:space="preserve"> </w:t>
            </w:r>
            <w:r w:rsidRPr="00FC66B7">
              <w:rPr>
                <w:sz w:val="24"/>
                <w:szCs w:val="24"/>
              </w:rPr>
              <w:t>залов</w:t>
            </w:r>
          </w:p>
        </w:tc>
        <w:tc>
          <w:tcPr>
            <w:tcW w:w="4551" w:type="dxa"/>
            <w:gridSpan w:val="6"/>
          </w:tcPr>
          <w:p w:rsidR="00202065" w:rsidRPr="00FC66B7" w:rsidRDefault="00202065" w:rsidP="00E07785">
            <w:pPr>
              <w:pStyle w:val="TableParagraph"/>
              <w:spacing w:line="360" w:lineRule="auto"/>
              <w:ind w:left="567" w:right="-1" w:hanging="286"/>
              <w:jc w:val="both"/>
              <w:rPr>
                <w:sz w:val="24"/>
                <w:szCs w:val="24"/>
              </w:rPr>
            </w:pPr>
            <w:r w:rsidRPr="00FC66B7">
              <w:rPr>
                <w:sz w:val="24"/>
                <w:szCs w:val="24"/>
              </w:rPr>
              <w:t>Оборудование</w:t>
            </w:r>
            <w:r w:rsidRPr="00FC66B7">
              <w:rPr>
                <w:spacing w:val="-6"/>
                <w:sz w:val="24"/>
                <w:szCs w:val="24"/>
              </w:rPr>
              <w:t xml:space="preserve"> </w:t>
            </w:r>
            <w:r w:rsidRPr="00FC66B7">
              <w:rPr>
                <w:sz w:val="24"/>
                <w:szCs w:val="24"/>
              </w:rPr>
              <w:t>для</w:t>
            </w:r>
            <w:r w:rsidRPr="00FC66B7">
              <w:rPr>
                <w:spacing w:val="-4"/>
                <w:sz w:val="24"/>
                <w:szCs w:val="24"/>
              </w:rPr>
              <w:t xml:space="preserve"> </w:t>
            </w:r>
            <w:r w:rsidRPr="00FC66B7">
              <w:rPr>
                <w:sz w:val="24"/>
                <w:szCs w:val="24"/>
              </w:rPr>
              <w:t>занятий</w:t>
            </w:r>
            <w:r w:rsidRPr="00FC66B7">
              <w:rPr>
                <w:spacing w:val="-5"/>
                <w:sz w:val="24"/>
                <w:szCs w:val="24"/>
              </w:rPr>
              <w:t xml:space="preserve"> </w:t>
            </w:r>
            <w:r w:rsidRPr="00FC66B7">
              <w:rPr>
                <w:sz w:val="24"/>
                <w:szCs w:val="24"/>
              </w:rPr>
              <w:t>гимнастикой</w:t>
            </w:r>
          </w:p>
        </w:tc>
        <w:tc>
          <w:tcPr>
            <w:tcW w:w="1753" w:type="dxa"/>
          </w:tcPr>
          <w:p w:rsidR="00202065" w:rsidRPr="00FC66B7" w:rsidRDefault="00202065" w:rsidP="00E07785">
            <w:pPr>
              <w:pStyle w:val="TableParagraph"/>
              <w:spacing w:line="360" w:lineRule="auto"/>
              <w:ind w:left="567" w:right="-1" w:hanging="443"/>
              <w:jc w:val="both"/>
              <w:rPr>
                <w:sz w:val="24"/>
                <w:szCs w:val="24"/>
              </w:rPr>
            </w:pPr>
            <w:r w:rsidRPr="00FC66B7">
              <w:rPr>
                <w:sz w:val="24"/>
                <w:szCs w:val="24"/>
              </w:rPr>
              <w:t>имеется</w:t>
            </w:r>
          </w:p>
        </w:tc>
      </w:tr>
      <w:tr w:rsidR="00202065" w:rsidRPr="00FC66B7" w:rsidTr="00E07785">
        <w:trPr>
          <w:trHeight w:val="494"/>
        </w:trPr>
        <w:tc>
          <w:tcPr>
            <w:tcW w:w="6279" w:type="dxa"/>
            <w:gridSpan w:val="4"/>
          </w:tcPr>
          <w:p w:rsidR="00202065" w:rsidRPr="00FC66B7" w:rsidRDefault="00202065" w:rsidP="00E07785">
            <w:pPr>
              <w:pStyle w:val="TableParagraph"/>
              <w:spacing w:line="360" w:lineRule="auto"/>
              <w:ind w:left="317" w:right="70"/>
              <w:jc w:val="both"/>
              <w:rPr>
                <w:sz w:val="24"/>
                <w:szCs w:val="24"/>
              </w:rPr>
            </w:pPr>
            <w:r w:rsidRPr="00FC66B7">
              <w:rPr>
                <w:sz w:val="24"/>
                <w:szCs w:val="24"/>
              </w:rPr>
              <w:t>Оборудование</w:t>
            </w:r>
            <w:r w:rsidRPr="00FC66B7">
              <w:rPr>
                <w:spacing w:val="-5"/>
                <w:sz w:val="24"/>
                <w:szCs w:val="24"/>
              </w:rPr>
              <w:t xml:space="preserve"> </w:t>
            </w:r>
            <w:r w:rsidRPr="00FC66B7">
              <w:rPr>
                <w:sz w:val="24"/>
                <w:szCs w:val="24"/>
              </w:rPr>
              <w:t>для</w:t>
            </w:r>
            <w:r w:rsidRPr="00FC66B7">
              <w:rPr>
                <w:spacing w:val="-4"/>
                <w:sz w:val="24"/>
                <w:szCs w:val="24"/>
              </w:rPr>
              <w:t xml:space="preserve"> </w:t>
            </w:r>
            <w:r w:rsidRPr="00FC66B7">
              <w:rPr>
                <w:sz w:val="24"/>
                <w:szCs w:val="24"/>
              </w:rPr>
              <w:t>занятий</w:t>
            </w:r>
            <w:r w:rsidRPr="00FC66B7">
              <w:rPr>
                <w:spacing w:val="-4"/>
                <w:sz w:val="24"/>
                <w:szCs w:val="24"/>
              </w:rPr>
              <w:t xml:space="preserve"> </w:t>
            </w:r>
            <w:r w:rsidRPr="00FC66B7">
              <w:rPr>
                <w:sz w:val="24"/>
                <w:szCs w:val="24"/>
              </w:rPr>
              <w:t>спортивными</w:t>
            </w:r>
            <w:r w:rsidRPr="00FC66B7">
              <w:rPr>
                <w:spacing w:val="-6"/>
                <w:sz w:val="24"/>
                <w:szCs w:val="24"/>
              </w:rPr>
              <w:t xml:space="preserve"> </w:t>
            </w:r>
            <w:r w:rsidRPr="00FC66B7">
              <w:rPr>
                <w:sz w:val="24"/>
                <w:szCs w:val="24"/>
              </w:rPr>
              <w:t>играми</w:t>
            </w:r>
          </w:p>
        </w:tc>
        <w:tc>
          <w:tcPr>
            <w:tcW w:w="4030" w:type="dxa"/>
            <w:gridSpan w:val="5"/>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275"/>
        </w:trPr>
        <w:tc>
          <w:tcPr>
            <w:tcW w:w="6279" w:type="dxa"/>
            <w:gridSpan w:val="4"/>
          </w:tcPr>
          <w:p w:rsidR="00202065" w:rsidRPr="00FC66B7" w:rsidRDefault="00202065" w:rsidP="00E07785">
            <w:pPr>
              <w:pStyle w:val="TableParagraph"/>
              <w:spacing w:line="360" w:lineRule="auto"/>
              <w:ind w:left="317" w:right="70"/>
              <w:jc w:val="both"/>
              <w:rPr>
                <w:sz w:val="24"/>
                <w:szCs w:val="24"/>
              </w:rPr>
            </w:pPr>
            <w:r w:rsidRPr="00FC66B7">
              <w:rPr>
                <w:sz w:val="24"/>
                <w:szCs w:val="24"/>
              </w:rPr>
              <w:lastRenderedPageBreak/>
              <w:t>Лыжная</w:t>
            </w:r>
            <w:r w:rsidRPr="00FC66B7">
              <w:rPr>
                <w:spacing w:val="-3"/>
                <w:sz w:val="24"/>
                <w:szCs w:val="24"/>
              </w:rPr>
              <w:t xml:space="preserve"> </w:t>
            </w:r>
            <w:r w:rsidRPr="00FC66B7">
              <w:rPr>
                <w:sz w:val="24"/>
                <w:szCs w:val="24"/>
              </w:rPr>
              <w:t>база</w:t>
            </w:r>
          </w:p>
        </w:tc>
        <w:tc>
          <w:tcPr>
            <w:tcW w:w="4030" w:type="dxa"/>
            <w:gridSpan w:val="5"/>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275"/>
        </w:trPr>
        <w:tc>
          <w:tcPr>
            <w:tcW w:w="6279" w:type="dxa"/>
            <w:gridSpan w:val="4"/>
          </w:tcPr>
          <w:p w:rsidR="00202065" w:rsidRPr="00FC66B7" w:rsidRDefault="00202065" w:rsidP="00E07785">
            <w:pPr>
              <w:pStyle w:val="TableParagraph"/>
              <w:spacing w:line="360" w:lineRule="auto"/>
              <w:ind w:left="317" w:right="70"/>
              <w:jc w:val="both"/>
              <w:rPr>
                <w:sz w:val="24"/>
                <w:szCs w:val="24"/>
              </w:rPr>
            </w:pPr>
            <w:r w:rsidRPr="00FC66B7">
              <w:rPr>
                <w:sz w:val="24"/>
                <w:szCs w:val="24"/>
              </w:rPr>
              <w:t>Тренажеры</w:t>
            </w:r>
          </w:p>
        </w:tc>
        <w:tc>
          <w:tcPr>
            <w:tcW w:w="4030" w:type="dxa"/>
            <w:gridSpan w:val="5"/>
          </w:tcPr>
          <w:p w:rsidR="00202065" w:rsidRPr="00FC66B7" w:rsidRDefault="00202065" w:rsidP="00E07785">
            <w:pPr>
              <w:pStyle w:val="TableParagraph"/>
              <w:spacing w:line="360" w:lineRule="auto"/>
              <w:ind w:left="567" w:right="-1" w:firstLine="567"/>
              <w:jc w:val="both"/>
              <w:rPr>
                <w:sz w:val="24"/>
                <w:szCs w:val="24"/>
              </w:rPr>
            </w:pPr>
            <w:r w:rsidRPr="00FC66B7">
              <w:rPr>
                <w:sz w:val="24"/>
                <w:szCs w:val="24"/>
              </w:rPr>
              <w:t>имеется</w:t>
            </w:r>
          </w:p>
        </w:tc>
      </w:tr>
      <w:tr w:rsidR="00202065" w:rsidRPr="00FC66B7" w:rsidTr="00E07785">
        <w:trPr>
          <w:trHeight w:val="551"/>
        </w:trPr>
        <w:tc>
          <w:tcPr>
            <w:tcW w:w="4005" w:type="dxa"/>
            <w:gridSpan w:val="2"/>
          </w:tcPr>
          <w:p w:rsidR="00202065" w:rsidRPr="00FC66B7" w:rsidRDefault="00202065" w:rsidP="00E07785">
            <w:pPr>
              <w:pStyle w:val="TableParagraph"/>
              <w:spacing w:line="360" w:lineRule="auto"/>
              <w:ind w:left="317" w:right="70"/>
              <w:jc w:val="both"/>
              <w:rPr>
                <w:sz w:val="24"/>
                <w:szCs w:val="24"/>
              </w:rPr>
            </w:pPr>
            <w:r w:rsidRPr="00FC66B7">
              <w:rPr>
                <w:sz w:val="24"/>
                <w:szCs w:val="24"/>
              </w:rPr>
              <w:t>5.Комплект</w:t>
            </w:r>
            <w:r w:rsidRPr="00FC66B7">
              <w:rPr>
                <w:spacing w:val="-4"/>
                <w:sz w:val="24"/>
                <w:szCs w:val="24"/>
              </w:rPr>
              <w:t xml:space="preserve"> </w:t>
            </w:r>
            <w:r w:rsidRPr="00FC66B7">
              <w:rPr>
                <w:sz w:val="24"/>
                <w:szCs w:val="24"/>
              </w:rPr>
              <w:t>оснащения</w:t>
            </w:r>
            <w:r w:rsidRPr="00FC66B7">
              <w:rPr>
                <w:spacing w:val="-5"/>
                <w:sz w:val="24"/>
                <w:szCs w:val="24"/>
              </w:rPr>
              <w:t xml:space="preserve"> </w:t>
            </w:r>
            <w:r w:rsidRPr="00FC66B7">
              <w:rPr>
                <w:sz w:val="24"/>
                <w:szCs w:val="24"/>
              </w:rPr>
              <w:t>медицинских</w:t>
            </w:r>
            <w:r>
              <w:rPr>
                <w:sz w:val="24"/>
                <w:szCs w:val="24"/>
              </w:rPr>
              <w:t xml:space="preserve"> </w:t>
            </w:r>
            <w:r w:rsidRPr="00FC66B7">
              <w:rPr>
                <w:sz w:val="24"/>
                <w:szCs w:val="24"/>
              </w:rPr>
              <w:t>кабинетов</w:t>
            </w:r>
          </w:p>
        </w:tc>
        <w:tc>
          <w:tcPr>
            <w:tcW w:w="4462" w:type="dxa"/>
            <w:gridSpan w:val="5"/>
          </w:tcPr>
          <w:p w:rsidR="00202065" w:rsidRPr="00FC66B7" w:rsidRDefault="00202065" w:rsidP="00E07785">
            <w:pPr>
              <w:pStyle w:val="TableParagraph"/>
              <w:spacing w:line="360" w:lineRule="auto"/>
              <w:ind w:left="101" w:right="-1"/>
              <w:jc w:val="both"/>
              <w:rPr>
                <w:sz w:val="24"/>
                <w:szCs w:val="24"/>
              </w:rPr>
            </w:pPr>
            <w:r w:rsidRPr="00FC66B7">
              <w:rPr>
                <w:sz w:val="24"/>
                <w:szCs w:val="24"/>
              </w:rPr>
              <w:t>Оборудование</w:t>
            </w:r>
            <w:r w:rsidRPr="00FC66B7">
              <w:rPr>
                <w:spacing w:val="-4"/>
                <w:sz w:val="24"/>
                <w:szCs w:val="24"/>
              </w:rPr>
              <w:t xml:space="preserve"> </w:t>
            </w:r>
            <w:r w:rsidRPr="00FC66B7">
              <w:rPr>
                <w:sz w:val="24"/>
                <w:szCs w:val="24"/>
              </w:rPr>
              <w:t>медицинских</w:t>
            </w:r>
            <w:r w:rsidRPr="00FC66B7">
              <w:rPr>
                <w:spacing w:val="-2"/>
                <w:sz w:val="24"/>
                <w:szCs w:val="24"/>
              </w:rPr>
              <w:t xml:space="preserve"> </w:t>
            </w:r>
            <w:r w:rsidRPr="00FC66B7">
              <w:rPr>
                <w:sz w:val="24"/>
                <w:szCs w:val="24"/>
              </w:rPr>
              <w:t>и</w:t>
            </w:r>
            <w:r w:rsidRPr="00FC66B7">
              <w:rPr>
                <w:spacing w:val="-3"/>
                <w:sz w:val="24"/>
                <w:szCs w:val="24"/>
              </w:rPr>
              <w:t xml:space="preserve"> </w:t>
            </w:r>
            <w:r w:rsidRPr="00FC66B7">
              <w:rPr>
                <w:sz w:val="24"/>
                <w:szCs w:val="24"/>
              </w:rPr>
              <w:t>приви-</w:t>
            </w:r>
          </w:p>
          <w:p w:rsidR="00202065" w:rsidRPr="00FC66B7" w:rsidRDefault="00202065" w:rsidP="00E07785">
            <w:pPr>
              <w:pStyle w:val="TableParagraph"/>
              <w:spacing w:line="360" w:lineRule="auto"/>
              <w:ind w:left="101" w:right="-1"/>
              <w:jc w:val="both"/>
              <w:rPr>
                <w:sz w:val="24"/>
                <w:szCs w:val="24"/>
              </w:rPr>
            </w:pPr>
            <w:r w:rsidRPr="00FC66B7">
              <w:rPr>
                <w:sz w:val="24"/>
                <w:szCs w:val="24"/>
              </w:rPr>
              <w:t>вочных</w:t>
            </w:r>
            <w:r w:rsidRPr="00FC66B7">
              <w:rPr>
                <w:spacing w:val="-3"/>
                <w:sz w:val="24"/>
                <w:szCs w:val="24"/>
              </w:rPr>
              <w:t xml:space="preserve"> </w:t>
            </w:r>
            <w:r w:rsidRPr="00FC66B7">
              <w:rPr>
                <w:sz w:val="24"/>
                <w:szCs w:val="24"/>
              </w:rPr>
              <w:t>кабинетов</w:t>
            </w:r>
            <w:r w:rsidRPr="00FC66B7">
              <w:rPr>
                <w:spacing w:val="-3"/>
                <w:sz w:val="24"/>
                <w:szCs w:val="24"/>
              </w:rPr>
              <w:t xml:space="preserve"> </w:t>
            </w:r>
            <w:r w:rsidRPr="00FC66B7">
              <w:rPr>
                <w:sz w:val="24"/>
                <w:szCs w:val="24"/>
              </w:rPr>
              <w:t>согласно</w:t>
            </w:r>
            <w:r w:rsidRPr="00FC66B7">
              <w:rPr>
                <w:spacing w:val="-3"/>
                <w:sz w:val="24"/>
                <w:szCs w:val="24"/>
              </w:rPr>
              <w:t xml:space="preserve"> </w:t>
            </w:r>
            <w:r w:rsidRPr="00FC66B7">
              <w:rPr>
                <w:sz w:val="24"/>
                <w:szCs w:val="24"/>
              </w:rPr>
              <w:t>нормам</w:t>
            </w:r>
          </w:p>
        </w:tc>
        <w:tc>
          <w:tcPr>
            <w:tcW w:w="1842" w:type="dxa"/>
            <w:gridSpan w:val="2"/>
          </w:tcPr>
          <w:p w:rsidR="00202065" w:rsidRPr="00FC66B7" w:rsidRDefault="00202065" w:rsidP="00E07785">
            <w:pPr>
              <w:pStyle w:val="TableParagraph"/>
              <w:spacing w:line="360" w:lineRule="auto"/>
              <w:ind w:left="567" w:right="-1" w:hanging="392"/>
              <w:jc w:val="both"/>
              <w:rPr>
                <w:sz w:val="24"/>
                <w:szCs w:val="24"/>
              </w:rPr>
            </w:pPr>
            <w:r w:rsidRPr="00FC66B7">
              <w:rPr>
                <w:sz w:val="24"/>
                <w:szCs w:val="24"/>
              </w:rPr>
              <w:t>имеется</w:t>
            </w:r>
          </w:p>
        </w:tc>
      </w:tr>
    </w:tbl>
    <w:p w:rsidR="00202065" w:rsidRPr="00FC66B7" w:rsidRDefault="00202065" w:rsidP="00202065">
      <w:pPr>
        <w:pStyle w:val="a3"/>
        <w:spacing w:line="360" w:lineRule="auto"/>
        <w:ind w:left="567" w:right="-1" w:firstLine="567"/>
      </w:pPr>
    </w:p>
    <w:p w:rsidR="00202065" w:rsidRDefault="00202065" w:rsidP="00202065">
      <w:pPr>
        <w:pStyle w:val="a7"/>
        <w:spacing w:line="360" w:lineRule="auto"/>
        <w:ind w:left="567" w:right="-1" w:firstLine="567"/>
        <w:rPr>
          <w:b/>
          <w:spacing w:val="1"/>
          <w:sz w:val="24"/>
          <w:szCs w:val="24"/>
        </w:rPr>
      </w:pPr>
      <w:r w:rsidRPr="005E3190">
        <w:rPr>
          <w:b/>
          <w:sz w:val="24"/>
          <w:szCs w:val="24"/>
        </w:rPr>
        <w:t>Учебно-методическо</w:t>
      </w:r>
      <w:r>
        <w:rPr>
          <w:b/>
          <w:sz w:val="24"/>
          <w:szCs w:val="24"/>
        </w:rPr>
        <w:t xml:space="preserve">е и информационное </w:t>
      </w:r>
      <w:r w:rsidRPr="005E3190">
        <w:rPr>
          <w:b/>
          <w:sz w:val="24"/>
          <w:szCs w:val="24"/>
        </w:rPr>
        <w:t>обеспечение реализации</w:t>
      </w:r>
      <w:r w:rsidRPr="005E3190">
        <w:rPr>
          <w:b/>
          <w:spacing w:val="-62"/>
          <w:sz w:val="24"/>
          <w:szCs w:val="24"/>
        </w:rPr>
        <w:t xml:space="preserve"> </w:t>
      </w:r>
      <w:r w:rsidRPr="005E3190">
        <w:rPr>
          <w:b/>
          <w:sz w:val="24"/>
          <w:szCs w:val="24"/>
        </w:rPr>
        <w:t xml:space="preserve">основной образовательной программы </w:t>
      </w:r>
      <w:r>
        <w:rPr>
          <w:b/>
          <w:sz w:val="24"/>
          <w:szCs w:val="24"/>
        </w:rPr>
        <w:t>основного</w:t>
      </w:r>
      <w:r w:rsidRPr="005E3190">
        <w:rPr>
          <w:b/>
          <w:sz w:val="24"/>
          <w:szCs w:val="24"/>
        </w:rPr>
        <w:t xml:space="preserve"> общего образования</w:t>
      </w:r>
      <w:r w:rsidRPr="005E3190">
        <w:rPr>
          <w:b/>
          <w:spacing w:val="1"/>
          <w:sz w:val="24"/>
          <w:szCs w:val="24"/>
        </w:rPr>
        <w:t xml:space="preserve"> </w:t>
      </w:r>
    </w:p>
    <w:p w:rsidR="00202065" w:rsidRPr="005E3190" w:rsidRDefault="00202065" w:rsidP="00202065">
      <w:pPr>
        <w:pStyle w:val="a7"/>
        <w:spacing w:line="360" w:lineRule="auto"/>
        <w:ind w:left="567" w:right="-1" w:firstLine="567"/>
        <w:rPr>
          <w:sz w:val="24"/>
          <w:szCs w:val="24"/>
        </w:rPr>
      </w:pPr>
      <w:r w:rsidRPr="005E3190">
        <w:rPr>
          <w:sz w:val="24"/>
          <w:szCs w:val="24"/>
        </w:rPr>
        <w:t>Учебно-методическое</w:t>
      </w:r>
      <w:r w:rsidRPr="005E3190">
        <w:rPr>
          <w:sz w:val="24"/>
          <w:szCs w:val="24"/>
        </w:rPr>
        <w:tab/>
        <w:t>и</w:t>
      </w:r>
      <w:r w:rsidRPr="005E3190">
        <w:rPr>
          <w:sz w:val="24"/>
          <w:szCs w:val="24"/>
        </w:rPr>
        <w:tab/>
        <w:t>информационное</w:t>
      </w:r>
      <w:r w:rsidRPr="005E3190">
        <w:rPr>
          <w:sz w:val="24"/>
          <w:szCs w:val="24"/>
        </w:rPr>
        <w:tab/>
        <w:t>обеспечение</w:t>
      </w:r>
      <w:r w:rsidRPr="005E3190">
        <w:rPr>
          <w:sz w:val="24"/>
          <w:szCs w:val="24"/>
        </w:rPr>
        <w:tab/>
        <w:t>реализации</w:t>
      </w:r>
      <w:r>
        <w:rPr>
          <w:sz w:val="24"/>
          <w:szCs w:val="24"/>
        </w:rPr>
        <w:t xml:space="preserve"> </w:t>
      </w:r>
      <w:r w:rsidRPr="005E3190">
        <w:rPr>
          <w:spacing w:val="-1"/>
          <w:sz w:val="24"/>
          <w:szCs w:val="24"/>
        </w:rPr>
        <w:t>основной</w:t>
      </w:r>
      <w:r>
        <w:rPr>
          <w:spacing w:val="-1"/>
          <w:sz w:val="24"/>
          <w:szCs w:val="24"/>
        </w:rPr>
        <w:t xml:space="preserve"> </w:t>
      </w:r>
      <w:r w:rsidRPr="005E3190">
        <w:rPr>
          <w:sz w:val="24"/>
          <w:szCs w:val="24"/>
        </w:rPr>
        <w:t xml:space="preserve">образовательной программы </w:t>
      </w:r>
      <w:r>
        <w:rPr>
          <w:sz w:val="24"/>
          <w:szCs w:val="24"/>
        </w:rPr>
        <w:t>основного</w:t>
      </w:r>
      <w:r w:rsidRPr="005E3190">
        <w:rPr>
          <w:sz w:val="24"/>
          <w:szCs w:val="24"/>
        </w:rPr>
        <w:t xml:space="preserve"> общего образования направлено на обеспечение</w:t>
      </w:r>
      <w:r w:rsidRPr="005E3190">
        <w:rPr>
          <w:spacing w:val="1"/>
          <w:sz w:val="24"/>
          <w:szCs w:val="24"/>
        </w:rPr>
        <w:t xml:space="preserve"> </w:t>
      </w:r>
      <w:r w:rsidRPr="005E3190">
        <w:rPr>
          <w:sz w:val="24"/>
          <w:szCs w:val="24"/>
        </w:rPr>
        <w:t>широкого,</w:t>
      </w:r>
      <w:r w:rsidRPr="005E3190">
        <w:rPr>
          <w:spacing w:val="1"/>
          <w:sz w:val="24"/>
          <w:szCs w:val="24"/>
        </w:rPr>
        <w:t xml:space="preserve"> </w:t>
      </w:r>
      <w:r w:rsidRPr="005E3190">
        <w:rPr>
          <w:sz w:val="24"/>
          <w:szCs w:val="24"/>
        </w:rPr>
        <w:t>постоянного</w:t>
      </w:r>
      <w:r w:rsidRPr="005E3190">
        <w:rPr>
          <w:spacing w:val="1"/>
          <w:sz w:val="24"/>
          <w:szCs w:val="24"/>
        </w:rPr>
        <w:t xml:space="preserve"> </w:t>
      </w:r>
      <w:r w:rsidRPr="005E3190">
        <w:rPr>
          <w:sz w:val="24"/>
          <w:szCs w:val="24"/>
        </w:rPr>
        <w:t>и</w:t>
      </w:r>
      <w:r w:rsidRPr="005E3190">
        <w:rPr>
          <w:spacing w:val="1"/>
          <w:sz w:val="24"/>
          <w:szCs w:val="24"/>
        </w:rPr>
        <w:t xml:space="preserve"> </w:t>
      </w:r>
      <w:r w:rsidRPr="005E3190">
        <w:rPr>
          <w:sz w:val="24"/>
          <w:szCs w:val="24"/>
        </w:rPr>
        <w:t>устойчивого</w:t>
      </w:r>
      <w:r w:rsidRPr="005E3190">
        <w:rPr>
          <w:spacing w:val="1"/>
          <w:sz w:val="24"/>
          <w:szCs w:val="24"/>
        </w:rPr>
        <w:t xml:space="preserve"> </w:t>
      </w:r>
      <w:r w:rsidRPr="005E3190">
        <w:rPr>
          <w:sz w:val="24"/>
          <w:szCs w:val="24"/>
        </w:rPr>
        <w:t>доступа</w:t>
      </w:r>
      <w:r w:rsidRPr="005E3190">
        <w:rPr>
          <w:spacing w:val="1"/>
          <w:sz w:val="24"/>
          <w:szCs w:val="24"/>
        </w:rPr>
        <w:t xml:space="preserve"> </w:t>
      </w:r>
      <w:r w:rsidRPr="005E3190">
        <w:rPr>
          <w:sz w:val="24"/>
          <w:szCs w:val="24"/>
        </w:rPr>
        <w:t>для</w:t>
      </w:r>
      <w:r w:rsidRPr="005E3190">
        <w:rPr>
          <w:spacing w:val="1"/>
          <w:sz w:val="24"/>
          <w:szCs w:val="24"/>
        </w:rPr>
        <w:t xml:space="preserve"> </w:t>
      </w:r>
      <w:r w:rsidRPr="005E3190">
        <w:rPr>
          <w:sz w:val="24"/>
          <w:szCs w:val="24"/>
        </w:rPr>
        <w:t>всех</w:t>
      </w:r>
      <w:r w:rsidRPr="005E3190">
        <w:rPr>
          <w:spacing w:val="1"/>
          <w:sz w:val="24"/>
          <w:szCs w:val="24"/>
        </w:rPr>
        <w:t xml:space="preserve"> </w:t>
      </w:r>
      <w:r w:rsidRPr="005E3190">
        <w:rPr>
          <w:sz w:val="24"/>
          <w:szCs w:val="24"/>
        </w:rPr>
        <w:t>участников</w:t>
      </w:r>
      <w:r w:rsidRPr="005E3190">
        <w:rPr>
          <w:spacing w:val="1"/>
          <w:sz w:val="24"/>
          <w:szCs w:val="24"/>
        </w:rPr>
        <w:t xml:space="preserve"> </w:t>
      </w:r>
      <w:r w:rsidRPr="005E3190">
        <w:rPr>
          <w:sz w:val="24"/>
          <w:szCs w:val="24"/>
        </w:rPr>
        <w:t>образовательных</w:t>
      </w:r>
      <w:r w:rsidRPr="005E3190">
        <w:rPr>
          <w:spacing w:val="1"/>
          <w:sz w:val="24"/>
          <w:szCs w:val="24"/>
        </w:rPr>
        <w:t xml:space="preserve"> </w:t>
      </w:r>
      <w:r w:rsidRPr="005E3190">
        <w:rPr>
          <w:sz w:val="24"/>
          <w:szCs w:val="24"/>
        </w:rPr>
        <w:t>отношений к</w:t>
      </w:r>
      <w:r w:rsidRPr="005E3190">
        <w:rPr>
          <w:spacing w:val="1"/>
          <w:sz w:val="24"/>
          <w:szCs w:val="24"/>
        </w:rPr>
        <w:t xml:space="preserve"> </w:t>
      </w:r>
      <w:r w:rsidRPr="005E3190">
        <w:rPr>
          <w:sz w:val="24"/>
          <w:szCs w:val="24"/>
        </w:rPr>
        <w:t>любой информации, связанной с реализацией</w:t>
      </w:r>
      <w:r w:rsidRPr="005E3190">
        <w:rPr>
          <w:spacing w:val="1"/>
          <w:sz w:val="24"/>
          <w:szCs w:val="24"/>
        </w:rPr>
        <w:t xml:space="preserve"> </w:t>
      </w:r>
      <w:r w:rsidRPr="005E3190">
        <w:rPr>
          <w:sz w:val="24"/>
          <w:szCs w:val="24"/>
        </w:rPr>
        <w:t>основной</w:t>
      </w:r>
      <w:r w:rsidRPr="005E3190">
        <w:rPr>
          <w:spacing w:val="1"/>
          <w:sz w:val="24"/>
          <w:szCs w:val="24"/>
        </w:rPr>
        <w:t xml:space="preserve"> </w:t>
      </w:r>
      <w:r w:rsidRPr="005E3190">
        <w:rPr>
          <w:sz w:val="24"/>
          <w:szCs w:val="24"/>
        </w:rPr>
        <w:t>образовательной</w:t>
      </w:r>
      <w:r w:rsidRPr="005E3190">
        <w:rPr>
          <w:spacing w:val="1"/>
          <w:sz w:val="24"/>
          <w:szCs w:val="24"/>
        </w:rPr>
        <w:t xml:space="preserve"> </w:t>
      </w:r>
      <w:r w:rsidRPr="005E3190">
        <w:rPr>
          <w:sz w:val="24"/>
          <w:szCs w:val="24"/>
        </w:rPr>
        <w:t>программы, планируемыми результатами, организацией образовательной деятельности и</w:t>
      </w:r>
      <w:r w:rsidRPr="005E3190">
        <w:rPr>
          <w:spacing w:val="1"/>
          <w:sz w:val="24"/>
          <w:szCs w:val="24"/>
        </w:rPr>
        <w:t xml:space="preserve"> </w:t>
      </w:r>
      <w:r w:rsidRPr="005E3190">
        <w:rPr>
          <w:sz w:val="24"/>
          <w:szCs w:val="24"/>
        </w:rPr>
        <w:t>условиями</w:t>
      </w:r>
      <w:r w:rsidRPr="005E3190">
        <w:rPr>
          <w:spacing w:val="-1"/>
          <w:sz w:val="24"/>
          <w:szCs w:val="24"/>
        </w:rPr>
        <w:t xml:space="preserve"> </w:t>
      </w:r>
      <w:r w:rsidRPr="005E3190">
        <w:rPr>
          <w:sz w:val="24"/>
          <w:szCs w:val="24"/>
        </w:rPr>
        <w:t>еѐ</w:t>
      </w:r>
      <w:r w:rsidRPr="005E3190">
        <w:rPr>
          <w:spacing w:val="-1"/>
          <w:sz w:val="24"/>
          <w:szCs w:val="24"/>
        </w:rPr>
        <w:t xml:space="preserve"> </w:t>
      </w:r>
      <w:r w:rsidRPr="005E3190">
        <w:rPr>
          <w:sz w:val="24"/>
          <w:szCs w:val="24"/>
        </w:rPr>
        <w:t>осуществления.</w:t>
      </w:r>
    </w:p>
    <w:p w:rsidR="00202065" w:rsidRPr="00FC66B7" w:rsidRDefault="00202065" w:rsidP="00202065">
      <w:pPr>
        <w:pStyle w:val="a3"/>
        <w:spacing w:line="360" w:lineRule="auto"/>
        <w:ind w:left="567" w:right="-1" w:firstLine="567"/>
      </w:pP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обеспечено</w:t>
      </w:r>
      <w:r w:rsidRPr="00FC66B7">
        <w:rPr>
          <w:spacing w:val="1"/>
        </w:rPr>
        <w:t xml:space="preserve"> </w:t>
      </w:r>
      <w:r w:rsidRPr="00FC66B7">
        <w:t>учебниками,</w:t>
      </w:r>
      <w:r w:rsidRPr="00FC66B7">
        <w:rPr>
          <w:spacing w:val="1"/>
        </w:rPr>
        <w:t xml:space="preserve"> </w:t>
      </w:r>
      <w:r w:rsidRPr="00FC66B7">
        <w:t>учебно-методической</w:t>
      </w:r>
      <w:r w:rsidRPr="00FC66B7">
        <w:rPr>
          <w:spacing w:val="1"/>
        </w:rPr>
        <w:t xml:space="preserve"> </w:t>
      </w:r>
      <w:r w:rsidRPr="00FC66B7">
        <w:t>литературой</w:t>
      </w:r>
      <w:r w:rsidRPr="00FC66B7">
        <w:rPr>
          <w:spacing w:val="1"/>
        </w:rPr>
        <w:t xml:space="preserve"> </w:t>
      </w:r>
      <w:r w:rsidRPr="00FC66B7">
        <w:t>и</w:t>
      </w:r>
      <w:r w:rsidRPr="00FC66B7">
        <w:rPr>
          <w:spacing w:val="1"/>
        </w:rPr>
        <w:t xml:space="preserve"> </w:t>
      </w:r>
      <w:r w:rsidRPr="00FC66B7">
        <w:t>материалами</w:t>
      </w:r>
      <w:r w:rsidRPr="00FC66B7">
        <w:rPr>
          <w:spacing w:val="1"/>
        </w:rPr>
        <w:t xml:space="preserve"> </w:t>
      </w:r>
      <w:r w:rsidRPr="00FC66B7">
        <w:t>по</w:t>
      </w:r>
      <w:r w:rsidRPr="00FC66B7">
        <w:rPr>
          <w:spacing w:val="1"/>
        </w:rPr>
        <w:t xml:space="preserve"> </w:t>
      </w:r>
      <w:r w:rsidRPr="00FC66B7">
        <w:t>всем</w:t>
      </w:r>
      <w:r w:rsidRPr="00FC66B7">
        <w:rPr>
          <w:spacing w:val="1"/>
        </w:rPr>
        <w:t xml:space="preserve"> </w:t>
      </w:r>
      <w:r w:rsidRPr="00FC66B7">
        <w:t>учебным</w:t>
      </w:r>
      <w:r w:rsidRPr="00FC66B7">
        <w:rPr>
          <w:spacing w:val="1"/>
        </w:rPr>
        <w:t xml:space="preserve"> </w:t>
      </w:r>
      <w:r w:rsidRPr="00FC66B7">
        <w:t>предметам</w:t>
      </w:r>
      <w:r w:rsidRPr="00FC66B7">
        <w:rPr>
          <w:spacing w:val="1"/>
        </w:rPr>
        <w:t xml:space="preserve"> </w:t>
      </w:r>
      <w:r w:rsidRPr="00FC66B7">
        <w:t>основной</w:t>
      </w:r>
      <w:r w:rsidRPr="00FC66B7">
        <w:rPr>
          <w:spacing w:val="-57"/>
        </w:rPr>
        <w:t xml:space="preserve"> </w:t>
      </w:r>
      <w:r w:rsidRPr="00FC66B7">
        <w:t>образовательной</w:t>
      </w:r>
      <w:r w:rsidRPr="00FC66B7">
        <w:rPr>
          <w:spacing w:val="1"/>
        </w:rPr>
        <w:t xml:space="preserve"> </w:t>
      </w:r>
      <w:r w:rsidRPr="00FC66B7">
        <w:t>программы</w:t>
      </w:r>
      <w:r w:rsidRPr="00FC66B7">
        <w:rPr>
          <w:spacing w:val="1"/>
        </w:rPr>
        <w:t xml:space="preserve"> </w:t>
      </w:r>
      <w:r>
        <w:t>основног</w:t>
      </w:r>
      <w:r w:rsidRPr="00FC66B7">
        <w:t>о</w:t>
      </w:r>
      <w:r w:rsidRPr="00FC66B7">
        <w:rPr>
          <w:spacing w:val="1"/>
        </w:rPr>
        <w:t xml:space="preserve"> </w:t>
      </w:r>
      <w:r w:rsidRPr="00FC66B7">
        <w:t>общего</w:t>
      </w:r>
      <w:r w:rsidRPr="00FC66B7">
        <w:rPr>
          <w:spacing w:val="1"/>
        </w:rPr>
        <w:t xml:space="preserve"> </w:t>
      </w:r>
      <w:r w:rsidRPr="00FC66B7">
        <w:t>образования</w:t>
      </w:r>
      <w:r w:rsidRPr="00FC66B7">
        <w:rPr>
          <w:spacing w:val="1"/>
        </w:rPr>
        <w:t xml:space="preserve"> </w:t>
      </w:r>
      <w:r w:rsidRPr="00FC66B7">
        <w:t>на русском</w:t>
      </w:r>
      <w:r w:rsidRPr="00FC66B7">
        <w:rPr>
          <w:spacing w:val="1"/>
        </w:rPr>
        <w:t xml:space="preserve"> </w:t>
      </w:r>
      <w:r w:rsidRPr="00FC66B7">
        <w:t>языке,</w:t>
      </w:r>
      <w:r w:rsidRPr="00FC66B7">
        <w:rPr>
          <w:spacing w:val="1"/>
        </w:rPr>
        <w:t xml:space="preserve"> </w:t>
      </w:r>
      <w:r w:rsidRPr="00FC66B7">
        <w:t>имеет</w:t>
      </w:r>
      <w:r w:rsidRPr="00FC66B7">
        <w:rPr>
          <w:spacing w:val="1"/>
        </w:rPr>
        <w:t xml:space="preserve"> </w:t>
      </w:r>
      <w:r w:rsidRPr="00FC66B7">
        <w:t>доступ</w:t>
      </w:r>
      <w:r w:rsidRPr="00FC66B7">
        <w:rPr>
          <w:spacing w:val="1"/>
        </w:rPr>
        <w:t xml:space="preserve"> </w:t>
      </w:r>
      <w:r w:rsidRPr="00FC66B7">
        <w:t>к</w:t>
      </w:r>
      <w:r w:rsidRPr="00FC66B7">
        <w:rPr>
          <w:spacing w:val="1"/>
        </w:rPr>
        <w:t xml:space="preserve"> </w:t>
      </w:r>
      <w:r w:rsidRPr="00FC66B7">
        <w:t>печатным</w:t>
      </w:r>
      <w:r w:rsidRPr="00FC66B7">
        <w:rPr>
          <w:spacing w:val="1"/>
        </w:rPr>
        <w:t xml:space="preserve"> </w:t>
      </w:r>
      <w:r w:rsidRPr="00FC66B7">
        <w:t>и</w:t>
      </w:r>
      <w:r w:rsidRPr="00FC66B7">
        <w:rPr>
          <w:spacing w:val="1"/>
        </w:rPr>
        <w:t xml:space="preserve"> </w:t>
      </w:r>
      <w:r w:rsidRPr="00FC66B7">
        <w:t>электронным</w:t>
      </w:r>
      <w:r w:rsidRPr="00FC66B7">
        <w:rPr>
          <w:spacing w:val="1"/>
        </w:rPr>
        <w:t xml:space="preserve"> </w:t>
      </w:r>
      <w:r w:rsidRPr="00FC66B7">
        <w:t>образовательным</w:t>
      </w:r>
      <w:r w:rsidRPr="00FC66B7">
        <w:rPr>
          <w:spacing w:val="1"/>
        </w:rPr>
        <w:t xml:space="preserve"> </w:t>
      </w:r>
      <w:r w:rsidRPr="00FC66B7">
        <w:t>ресурсам</w:t>
      </w:r>
      <w:r w:rsidRPr="00FC66B7">
        <w:rPr>
          <w:spacing w:val="1"/>
        </w:rPr>
        <w:t xml:space="preserve"> </w:t>
      </w:r>
      <w:r w:rsidRPr="00FC66B7">
        <w:t>(ЭОР),</w:t>
      </w:r>
      <w:r w:rsidRPr="00FC66B7">
        <w:rPr>
          <w:spacing w:val="1"/>
        </w:rPr>
        <w:t xml:space="preserve"> </w:t>
      </w:r>
      <w:r w:rsidRPr="00FC66B7">
        <w:t>в</w:t>
      </w:r>
      <w:r w:rsidRPr="00FC66B7">
        <w:rPr>
          <w:spacing w:val="1"/>
        </w:rPr>
        <w:t xml:space="preserve"> </w:t>
      </w:r>
      <w:r w:rsidRPr="00FC66B7">
        <w:t>том</w:t>
      </w:r>
      <w:r w:rsidRPr="00FC66B7">
        <w:rPr>
          <w:spacing w:val="1"/>
        </w:rPr>
        <w:t xml:space="preserve"> </w:t>
      </w:r>
      <w:r w:rsidRPr="00FC66B7">
        <w:t>числе</w:t>
      </w:r>
      <w:r w:rsidRPr="00FC66B7">
        <w:rPr>
          <w:spacing w:val="1"/>
        </w:rPr>
        <w:t xml:space="preserve"> </w:t>
      </w:r>
      <w:r w:rsidRPr="00FC66B7">
        <w:t>к</w:t>
      </w:r>
      <w:r w:rsidRPr="00FC66B7">
        <w:rPr>
          <w:spacing w:val="1"/>
        </w:rPr>
        <w:t xml:space="preserve"> </w:t>
      </w:r>
      <w:r w:rsidRPr="00FC66B7">
        <w:t>электронным образовательным ресурсам, размещенным в федеральных и региональных</w:t>
      </w:r>
      <w:r w:rsidRPr="00FC66B7">
        <w:rPr>
          <w:spacing w:val="1"/>
        </w:rPr>
        <w:t xml:space="preserve"> </w:t>
      </w:r>
      <w:r w:rsidRPr="00FC66B7">
        <w:t>базах</w:t>
      </w:r>
      <w:r w:rsidRPr="00FC66B7">
        <w:rPr>
          <w:spacing w:val="1"/>
        </w:rPr>
        <w:t xml:space="preserve"> </w:t>
      </w:r>
      <w:r w:rsidRPr="00FC66B7">
        <w:t>данных</w:t>
      </w:r>
      <w:r w:rsidRPr="00FC66B7">
        <w:rPr>
          <w:spacing w:val="1"/>
        </w:rPr>
        <w:t xml:space="preserve"> </w:t>
      </w:r>
      <w:r w:rsidRPr="00FC66B7">
        <w:t>ЭОР.</w:t>
      </w:r>
    </w:p>
    <w:p w:rsidR="00202065" w:rsidRPr="00FC66B7" w:rsidRDefault="00202065" w:rsidP="00202065">
      <w:pPr>
        <w:pStyle w:val="a3"/>
        <w:spacing w:line="360" w:lineRule="auto"/>
        <w:ind w:left="567" w:right="-1" w:firstLine="567"/>
      </w:pPr>
      <w:r w:rsidRPr="00FC66B7">
        <w:t>Библиотека МБОУ «Центр образования с.Усть-Белая» укомплектована печатными</w:t>
      </w:r>
      <w:r w:rsidRPr="00FC66B7">
        <w:rPr>
          <w:spacing w:val="1"/>
        </w:rPr>
        <w:t xml:space="preserve"> </w:t>
      </w:r>
      <w:r w:rsidRPr="00FC66B7">
        <w:t>образовательными ресурсами и ЭОР по всем учебным предметам учебного плана, а также</w:t>
      </w:r>
      <w:r w:rsidRPr="00FC66B7">
        <w:rPr>
          <w:spacing w:val="1"/>
        </w:rPr>
        <w:t xml:space="preserve"> </w:t>
      </w:r>
      <w:r w:rsidRPr="00FC66B7">
        <w:t>имеет</w:t>
      </w:r>
      <w:r w:rsidRPr="00FC66B7">
        <w:rPr>
          <w:spacing w:val="1"/>
        </w:rPr>
        <w:t xml:space="preserve"> </w:t>
      </w:r>
      <w:r w:rsidRPr="00FC66B7">
        <w:t>фонд</w:t>
      </w:r>
      <w:r w:rsidRPr="00FC66B7">
        <w:rPr>
          <w:spacing w:val="1"/>
        </w:rPr>
        <w:t xml:space="preserve"> </w:t>
      </w:r>
      <w:r w:rsidRPr="00FC66B7">
        <w:t>дополнительной</w:t>
      </w:r>
      <w:r w:rsidRPr="00FC66B7">
        <w:rPr>
          <w:spacing w:val="1"/>
        </w:rPr>
        <w:t xml:space="preserve"> </w:t>
      </w:r>
      <w:r w:rsidRPr="00FC66B7">
        <w:t>литературы.</w:t>
      </w:r>
      <w:r w:rsidRPr="00FC66B7">
        <w:rPr>
          <w:spacing w:val="1"/>
        </w:rPr>
        <w:t xml:space="preserve"> </w:t>
      </w:r>
      <w:r w:rsidRPr="00FC66B7">
        <w:t>Фонд</w:t>
      </w:r>
      <w:r w:rsidRPr="00FC66B7">
        <w:rPr>
          <w:spacing w:val="1"/>
        </w:rPr>
        <w:t xml:space="preserve"> </w:t>
      </w:r>
      <w:r w:rsidRPr="00FC66B7">
        <w:t>дополнительной</w:t>
      </w:r>
      <w:r w:rsidRPr="00FC66B7">
        <w:rPr>
          <w:spacing w:val="1"/>
        </w:rPr>
        <w:t xml:space="preserve"> </w:t>
      </w:r>
      <w:r w:rsidRPr="00FC66B7">
        <w:t>литературы</w:t>
      </w:r>
      <w:r w:rsidRPr="00FC66B7">
        <w:rPr>
          <w:spacing w:val="1"/>
        </w:rPr>
        <w:t xml:space="preserve"> </w:t>
      </w:r>
      <w:r w:rsidRPr="00FC66B7">
        <w:t>включает</w:t>
      </w:r>
      <w:r w:rsidRPr="00FC66B7">
        <w:rPr>
          <w:spacing w:val="-57"/>
        </w:rPr>
        <w:t xml:space="preserve"> </w:t>
      </w:r>
      <w:r w:rsidRPr="00FC66B7">
        <w:t>детскую</w:t>
      </w:r>
      <w:r w:rsidRPr="00FC66B7">
        <w:rPr>
          <w:spacing w:val="1"/>
        </w:rPr>
        <w:t xml:space="preserve"> </w:t>
      </w:r>
      <w:r w:rsidRPr="00FC66B7">
        <w:t>художественную</w:t>
      </w:r>
      <w:r w:rsidRPr="00FC66B7">
        <w:rPr>
          <w:spacing w:val="1"/>
        </w:rPr>
        <w:t xml:space="preserve"> </w:t>
      </w:r>
      <w:r w:rsidRPr="00FC66B7">
        <w:t>и</w:t>
      </w:r>
      <w:r w:rsidRPr="00FC66B7">
        <w:rPr>
          <w:spacing w:val="1"/>
        </w:rPr>
        <w:t xml:space="preserve"> </w:t>
      </w:r>
      <w:r w:rsidRPr="00FC66B7">
        <w:t>научно-популярную</w:t>
      </w:r>
      <w:r w:rsidRPr="00FC66B7">
        <w:rPr>
          <w:spacing w:val="1"/>
        </w:rPr>
        <w:t xml:space="preserve"> </w:t>
      </w:r>
      <w:r w:rsidRPr="00FC66B7">
        <w:t>литературу,</w:t>
      </w:r>
      <w:r w:rsidRPr="00FC66B7">
        <w:rPr>
          <w:spacing w:val="1"/>
        </w:rPr>
        <w:t xml:space="preserve"> </w:t>
      </w:r>
      <w:r w:rsidRPr="00FC66B7">
        <w:t>справочно-библиографические</w:t>
      </w:r>
      <w:r w:rsidRPr="00FC66B7">
        <w:rPr>
          <w:spacing w:val="1"/>
        </w:rPr>
        <w:t xml:space="preserve"> </w:t>
      </w:r>
      <w:r w:rsidRPr="00FC66B7">
        <w:t>и</w:t>
      </w:r>
      <w:r w:rsidRPr="00FC66B7">
        <w:rPr>
          <w:spacing w:val="1"/>
        </w:rPr>
        <w:t xml:space="preserve"> </w:t>
      </w:r>
      <w:r w:rsidRPr="00FC66B7">
        <w:t>периодические</w:t>
      </w:r>
      <w:r w:rsidRPr="00FC66B7">
        <w:rPr>
          <w:spacing w:val="1"/>
        </w:rPr>
        <w:t xml:space="preserve"> </w:t>
      </w:r>
      <w:r w:rsidRPr="00FC66B7">
        <w:t>издания,</w:t>
      </w:r>
      <w:r w:rsidRPr="00FC66B7">
        <w:rPr>
          <w:spacing w:val="1"/>
        </w:rPr>
        <w:t xml:space="preserve"> </w:t>
      </w:r>
      <w:r w:rsidRPr="00FC66B7">
        <w:t>сопровождающие</w:t>
      </w:r>
      <w:r w:rsidRPr="00FC66B7">
        <w:rPr>
          <w:spacing w:val="1"/>
        </w:rPr>
        <w:t xml:space="preserve"> </w:t>
      </w:r>
      <w:r w:rsidRPr="00FC66B7">
        <w:t>реализацию</w:t>
      </w:r>
      <w:r w:rsidRPr="00FC66B7">
        <w:rPr>
          <w:spacing w:val="1"/>
        </w:rPr>
        <w:t xml:space="preserve"> </w:t>
      </w:r>
      <w:r w:rsidRPr="00FC66B7">
        <w:t>основной</w:t>
      </w:r>
      <w:r w:rsidRPr="00FC66B7">
        <w:rPr>
          <w:spacing w:val="-57"/>
        </w:rPr>
        <w:t xml:space="preserve"> </w:t>
      </w:r>
      <w:r w:rsidRPr="00FC66B7">
        <w:t>образовательной</w:t>
      </w:r>
      <w:r w:rsidRPr="00FC66B7">
        <w:rPr>
          <w:spacing w:val="-1"/>
        </w:rPr>
        <w:t xml:space="preserve"> </w:t>
      </w:r>
      <w:r w:rsidRPr="00FC66B7">
        <w:t xml:space="preserve">программы </w:t>
      </w:r>
      <w:r>
        <w:t>основного</w:t>
      </w:r>
      <w:r w:rsidRPr="00FC66B7">
        <w:t xml:space="preserve"> общего образования.</w:t>
      </w:r>
    </w:p>
    <w:p w:rsidR="00202065" w:rsidRPr="00FC66B7" w:rsidRDefault="00202065" w:rsidP="00202065">
      <w:pPr>
        <w:pStyle w:val="a3"/>
        <w:spacing w:line="360" w:lineRule="auto"/>
        <w:ind w:left="567" w:right="-1" w:firstLine="567"/>
      </w:pPr>
      <w:r w:rsidRPr="00FC66B7">
        <w:t>Все обучающиеся начальных классов на 100 % обеспечены учебными пособиями, а</w:t>
      </w:r>
      <w:r w:rsidRPr="00FC66B7">
        <w:rPr>
          <w:spacing w:val="1"/>
        </w:rPr>
        <w:t xml:space="preserve"> </w:t>
      </w:r>
      <w:r w:rsidRPr="00FC66B7">
        <w:t>учитель методическими пособиями. Имеются наглядные и печатные учебные пособия,</w:t>
      </w:r>
      <w:r w:rsidRPr="00FC66B7">
        <w:rPr>
          <w:spacing w:val="1"/>
        </w:rPr>
        <w:t xml:space="preserve"> </w:t>
      </w:r>
      <w:r w:rsidRPr="00FC66B7">
        <w:t>словари,</w:t>
      </w:r>
      <w:r w:rsidRPr="00FC66B7">
        <w:rPr>
          <w:spacing w:val="1"/>
        </w:rPr>
        <w:t xml:space="preserve"> </w:t>
      </w:r>
      <w:r w:rsidRPr="00FC66B7">
        <w:t>справочники,</w:t>
      </w:r>
      <w:r w:rsidRPr="00FC66B7">
        <w:rPr>
          <w:spacing w:val="1"/>
        </w:rPr>
        <w:t xml:space="preserve"> </w:t>
      </w:r>
      <w:r w:rsidRPr="00FC66B7">
        <w:t>хрестоматии,</w:t>
      </w:r>
      <w:r w:rsidRPr="00FC66B7">
        <w:rPr>
          <w:spacing w:val="1"/>
        </w:rPr>
        <w:t xml:space="preserve"> </w:t>
      </w:r>
      <w:r w:rsidRPr="00FC66B7">
        <w:t>художественная</w:t>
      </w:r>
      <w:r w:rsidRPr="00FC66B7">
        <w:rPr>
          <w:spacing w:val="1"/>
        </w:rPr>
        <w:t xml:space="preserve"> </w:t>
      </w:r>
      <w:r w:rsidRPr="00FC66B7">
        <w:t>литература.</w:t>
      </w:r>
      <w:r w:rsidRPr="00FC66B7">
        <w:rPr>
          <w:spacing w:val="1"/>
        </w:rPr>
        <w:t xml:space="preserve"> </w:t>
      </w:r>
      <w:r w:rsidRPr="00FC66B7">
        <w:t>Приобретаются</w:t>
      </w:r>
      <w:r w:rsidRPr="00FC66B7">
        <w:rPr>
          <w:spacing w:val="1"/>
        </w:rPr>
        <w:t xml:space="preserve"> </w:t>
      </w:r>
      <w:r w:rsidRPr="00FC66B7">
        <w:t>все</w:t>
      </w:r>
      <w:r w:rsidRPr="00FC66B7">
        <w:rPr>
          <w:spacing w:val="1"/>
        </w:rPr>
        <w:t xml:space="preserve"> </w:t>
      </w:r>
      <w:r w:rsidRPr="00FC66B7">
        <w:t>учебники, для которых выпущены электронные приложения. Школьная библиотека имеет</w:t>
      </w:r>
      <w:r w:rsidRPr="00FC66B7">
        <w:rPr>
          <w:spacing w:val="1"/>
        </w:rPr>
        <w:t xml:space="preserve"> </w:t>
      </w:r>
      <w:r w:rsidRPr="00FC66B7">
        <w:t>медиатеку</w:t>
      </w:r>
      <w:r w:rsidRPr="00FC66B7">
        <w:rPr>
          <w:spacing w:val="-6"/>
        </w:rPr>
        <w:t xml:space="preserve"> </w:t>
      </w:r>
      <w:r w:rsidRPr="00FC66B7">
        <w:t>ЭОР,</w:t>
      </w:r>
      <w:r w:rsidRPr="00FC66B7">
        <w:rPr>
          <w:spacing w:val="-1"/>
        </w:rPr>
        <w:t xml:space="preserve"> </w:t>
      </w:r>
      <w:r w:rsidRPr="00FC66B7">
        <w:t>каждый</w:t>
      </w:r>
      <w:r w:rsidRPr="00FC66B7">
        <w:rPr>
          <w:spacing w:val="2"/>
        </w:rPr>
        <w:t xml:space="preserve"> </w:t>
      </w:r>
      <w:r w:rsidRPr="00FC66B7">
        <w:t>учитель формирует</w:t>
      </w:r>
      <w:r w:rsidRPr="00FC66B7">
        <w:rPr>
          <w:spacing w:val="-1"/>
        </w:rPr>
        <w:t xml:space="preserve"> </w:t>
      </w:r>
      <w:r w:rsidRPr="00FC66B7">
        <w:t>свою</w:t>
      </w:r>
      <w:r w:rsidRPr="00FC66B7">
        <w:rPr>
          <w:spacing w:val="-1"/>
        </w:rPr>
        <w:t xml:space="preserve"> </w:t>
      </w:r>
      <w:r w:rsidRPr="00FC66B7">
        <w:t>медиатеку</w:t>
      </w:r>
      <w:r w:rsidRPr="00FC66B7">
        <w:rPr>
          <w:spacing w:val="-6"/>
        </w:rPr>
        <w:t xml:space="preserve"> </w:t>
      </w:r>
      <w:r w:rsidRPr="00FC66B7">
        <w:t>ЦОР</w:t>
      </w:r>
      <w:r w:rsidRPr="00FC66B7">
        <w:rPr>
          <w:spacing w:val="-1"/>
        </w:rPr>
        <w:t xml:space="preserve"> </w:t>
      </w:r>
      <w:r w:rsidRPr="00FC66B7">
        <w:t>и ЭОР.</w:t>
      </w:r>
    </w:p>
    <w:p w:rsidR="00202065" w:rsidRPr="00FC66B7" w:rsidRDefault="00202065" w:rsidP="00202065">
      <w:pPr>
        <w:pStyle w:val="a3"/>
        <w:spacing w:line="360" w:lineRule="auto"/>
        <w:ind w:left="567" w:right="-1" w:firstLine="567"/>
      </w:pPr>
      <w:r w:rsidRPr="00FC66B7">
        <w:t>Информационно-образовательная среда МБОУ «Центр образования с.Усть-</w:t>
      </w:r>
      <w:r w:rsidRPr="00FC66B7">
        <w:lastRenderedPageBreak/>
        <w:t>Белая»</w:t>
      </w:r>
      <w:r w:rsidRPr="00FC66B7">
        <w:rPr>
          <w:spacing w:val="1"/>
        </w:rPr>
        <w:t xml:space="preserve"> </w:t>
      </w:r>
      <w:r w:rsidRPr="00FC66B7">
        <w:t>включает</w:t>
      </w:r>
      <w:r w:rsidRPr="00FC66B7">
        <w:rPr>
          <w:spacing w:val="1"/>
        </w:rPr>
        <w:t xml:space="preserve"> </w:t>
      </w:r>
      <w:r w:rsidRPr="00FC66B7">
        <w:t>в</w:t>
      </w:r>
      <w:r w:rsidRPr="00FC66B7">
        <w:rPr>
          <w:spacing w:val="1"/>
        </w:rPr>
        <w:t xml:space="preserve"> </w:t>
      </w:r>
      <w:r w:rsidRPr="00FC66B7">
        <w:t>себя</w:t>
      </w:r>
      <w:r w:rsidRPr="00FC66B7">
        <w:rPr>
          <w:spacing w:val="1"/>
        </w:rPr>
        <w:t xml:space="preserve"> </w:t>
      </w:r>
      <w:r w:rsidRPr="00FC66B7">
        <w:t>совокупность</w:t>
      </w:r>
      <w:r w:rsidRPr="00FC66B7">
        <w:rPr>
          <w:spacing w:val="1"/>
        </w:rPr>
        <w:t xml:space="preserve"> </w:t>
      </w:r>
      <w:r w:rsidRPr="00FC66B7">
        <w:t>технологических</w:t>
      </w:r>
      <w:r w:rsidRPr="00FC66B7">
        <w:rPr>
          <w:spacing w:val="1"/>
        </w:rPr>
        <w:t xml:space="preserve"> </w:t>
      </w:r>
      <w:r w:rsidRPr="00FC66B7">
        <w:t>средств</w:t>
      </w:r>
      <w:r w:rsidRPr="00FC66B7">
        <w:rPr>
          <w:spacing w:val="1"/>
        </w:rPr>
        <w:t xml:space="preserve"> </w:t>
      </w:r>
      <w:r w:rsidRPr="00FC66B7">
        <w:t>(компьютеры,</w:t>
      </w:r>
      <w:r w:rsidRPr="00FC66B7">
        <w:rPr>
          <w:spacing w:val="1"/>
        </w:rPr>
        <w:t xml:space="preserve"> </w:t>
      </w:r>
      <w:r w:rsidRPr="00FC66B7">
        <w:t>базы</w:t>
      </w:r>
      <w:r w:rsidRPr="00FC66B7">
        <w:rPr>
          <w:spacing w:val="1"/>
        </w:rPr>
        <w:t xml:space="preserve"> </w:t>
      </w:r>
      <w:r w:rsidRPr="00FC66B7">
        <w:t>данных,</w:t>
      </w:r>
      <w:r w:rsidRPr="00FC66B7">
        <w:rPr>
          <w:spacing w:val="1"/>
        </w:rPr>
        <w:t xml:space="preserve"> </w:t>
      </w:r>
      <w:r w:rsidRPr="00FC66B7">
        <w:t>коммуникационные</w:t>
      </w:r>
      <w:r w:rsidRPr="00FC66B7">
        <w:rPr>
          <w:spacing w:val="1"/>
        </w:rPr>
        <w:t xml:space="preserve"> </w:t>
      </w:r>
      <w:r w:rsidRPr="00FC66B7">
        <w:t>каналы,</w:t>
      </w:r>
      <w:r w:rsidRPr="00FC66B7">
        <w:rPr>
          <w:spacing w:val="1"/>
        </w:rPr>
        <w:t xml:space="preserve"> </w:t>
      </w:r>
      <w:r w:rsidRPr="00FC66B7">
        <w:t>программные</w:t>
      </w:r>
      <w:r w:rsidRPr="00FC66B7">
        <w:rPr>
          <w:spacing w:val="1"/>
        </w:rPr>
        <w:t xml:space="preserve"> </w:t>
      </w:r>
      <w:r w:rsidRPr="00FC66B7">
        <w:t>продукты</w:t>
      </w:r>
      <w:r w:rsidRPr="00FC66B7">
        <w:rPr>
          <w:spacing w:val="1"/>
        </w:rPr>
        <w:t xml:space="preserve"> </w:t>
      </w:r>
      <w:r w:rsidRPr="00FC66B7">
        <w:t>и</w:t>
      </w:r>
      <w:r w:rsidRPr="00FC66B7">
        <w:rPr>
          <w:spacing w:val="1"/>
        </w:rPr>
        <w:t xml:space="preserve"> </w:t>
      </w:r>
      <w:r w:rsidRPr="00FC66B7">
        <w:t>др.),</w:t>
      </w:r>
      <w:r w:rsidRPr="00FC66B7">
        <w:rPr>
          <w:spacing w:val="1"/>
        </w:rPr>
        <w:t xml:space="preserve"> </w:t>
      </w:r>
      <w:r w:rsidRPr="00FC66B7">
        <w:t>культурные</w:t>
      </w:r>
      <w:r w:rsidRPr="00FC66B7">
        <w:rPr>
          <w:spacing w:val="61"/>
        </w:rPr>
        <w:t xml:space="preserve"> </w:t>
      </w:r>
      <w:r w:rsidRPr="00FC66B7">
        <w:t>и</w:t>
      </w:r>
      <w:r w:rsidRPr="00FC66B7">
        <w:rPr>
          <w:spacing w:val="1"/>
        </w:rPr>
        <w:t xml:space="preserve"> </w:t>
      </w:r>
      <w:r w:rsidRPr="00FC66B7">
        <w:t>организационные формы информационного взаимодействия, компетентность участников</w:t>
      </w:r>
      <w:r w:rsidRPr="00FC66B7">
        <w:rPr>
          <w:spacing w:val="1"/>
        </w:rPr>
        <w:t xml:space="preserve"> </w:t>
      </w:r>
      <w:r w:rsidRPr="00FC66B7">
        <w:t>образовательных</w:t>
      </w:r>
      <w:r w:rsidRPr="00FC66B7">
        <w:rPr>
          <w:spacing w:val="1"/>
        </w:rPr>
        <w:t xml:space="preserve"> </w:t>
      </w:r>
      <w:r w:rsidRPr="00FC66B7">
        <w:t>отношений</w:t>
      </w:r>
      <w:r w:rsidRPr="00FC66B7">
        <w:rPr>
          <w:spacing w:val="1"/>
        </w:rPr>
        <w:t xml:space="preserve"> </w:t>
      </w:r>
      <w:r w:rsidRPr="00FC66B7">
        <w:t>в</w:t>
      </w:r>
      <w:r w:rsidRPr="00FC66B7">
        <w:rPr>
          <w:spacing w:val="1"/>
        </w:rPr>
        <w:t xml:space="preserve"> </w:t>
      </w:r>
      <w:r w:rsidRPr="00FC66B7">
        <w:t>решении</w:t>
      </w:r>
      <w:r w:rsidRPr="00FC66B7">
        <w:rPr>
          <w:spacing w:val="1"/>
        </w:rPr>
        <w:t xml:space="preserve"> </w:t>
      </w:r>
      <w:r w:rsidRPr="00FC66B7">
        <w:t>учебно-познавательных</w:t>
      </w:r>
      <w:r w:rsidRPr="00FC66B7">
        <w:rPr>
          <w:spacing w:val="1"/>
        </w:rPr>
        <w:t xml:space="preserve"> </w:t>
      </w:r>
      <w:r w:rsidRPr="00FC66B7">
        <w:t>и</w:t>
      </w:r>
      <w:r w:rsidRPr="00FC66B7">
        <w:rPr>
          <w:spacing w:val="1"/>
        </w:rPr>
        <w:t xml:space="preserve"> </w:t>
      </w:r>
      <w:r w:rsidRPr="00FC66B7">
        <w:t>профессиональных</w:t>
      </w:r>
      <w:r w:rsidRPr="00FC66B7">
        <w:rPr>
          <w:spacing w:val="1"/>
        </w:rPr>
        <w:t xml:space="preserve"> </w:t>
      </w:r>
      <w:r w:rsidRPr="00FC66B7">
        <w:t>задач</w:t>
      </w:r>
      <w:r w:rsidRPr="00FC66B7">
        <w:rPr>
          <w:spacing w:val="1"/>
        </w:rPr>
        <w:t xml:space="preserve"> </w:t>
      </w:r>
      <w:r w:rsidRPr="00FC66B7">
        <w:t>с</w:t>
      </w:r>
      <w:r w:rsidRPr="00FC66B7">
        <w:rPr>
          <w:spacing w:val="1"/>
        </w:rPr>
        <w:t xml:space="preserve"> </w:t>
      </w:r>
      <w:r w:rsidRPr="00FC66B7">
        <w:t>применением</w:t>
      </w:r>
      <w:r w:rsidRPr="00FC66B7">
        <w:rPr>
          <w:spacing w:val="1"/>
        </w:rPr>
        <w:t xml:space="preserve"> </w:t>
      </w:r>
      <w:r w:rsidRPr="00FC66B7">
        <w:t>информационно-коммуникационных</w:t>
      </w:r>
      <w:r w:rsidRPr="00FC66B7">
        <w:rPr>
          <w:spacing w:val="1"/>
        </w:rPr>
        <w:t xml:space="preserve"> </w:t>
      </w:r>
      <w:r w:rsidRPr="00FC66B7">
        <w:t>технологий</w:t>
      </w:r>
      <w:r w:rsidRPr="00FC66B7">
        <w:rPr>
          <w:spacing w:val="1"/>
        </w:rPr>
        <w:t xml:space="preserve"> </w:t>
      </w:r>
      <w:r w:rsidRPr="00FC66B7">
        <w:t>(ИКТ),</w:t>
      </w:r>
      <w:r w:rsidRPr="00FC66B7">
        <w:rPr>
          <w:spacing w:val="1"/>
        </w:rPr>
        <w:t xml:space="preserve"> </w:t>
      </w:r>
      <w:r w:rsidRPr="00FC66B7">
        <w:t>а</w:t>
      </w:r>
      <w:r w:rsidRPr="00FC66B7">
        <w:rPr>
          <w:spacing w:val="1"/>
        </w:rPr>
        <w:t xml:space="preserve"> </w:t>
      </w:r>
      <w:r w:rsidRPr="00FC66B7">
        <w:t>также</w:t>
      </w:r>
      <w:r w:rsidRPr="00FC66B7">
        <w:rPr>
          <w:spacing w:val="1"/>
        </w:rPr>
        <w:t xml:space="preserve"> </w:t>
      </w:r>
      <w:r w:rsidRPr="00FC66B7">
        <w:t>наличие</w:t>
      </w:r>
      <w:r w:rsidRPr="00FC66B7">
        <w:rPr>
          <w:spacing w:val="-2"/>
        </w:rPr>
        <w:t xml:space="preserve"> </w:t>
      </w:r>
      <w:r w:rsidRPr="00FC66B7">
        <w:t>служб поддержки применения ИКТ.</w:t>
      </w:r>
    </w:p>
    <w:p w:rsidR="00202065" w:rsidRPr="00FC66B7" w:rsidRDefault="00202065" w:rsidP="00202065">
      <w:pPr>
        <w:pStyle w:val="a3"/>
        <w:spacing w:line="360" w:lineRule="auto"/>
        <w:ind w:left="567" w:right="-1" w:firstLine="567"/>
      </w:pPr>
      <w:r w:rsidRPr="00FC66B7">
        <w:t>Информационно-образовательная</w:t>
      </w:r>
      <w:r w:rsidRPr="00FC66B7">
        <w:rPr>
          <w:spacing w:val="1"/>
        </w:rPr>
        <w:t xml:space="preserve"> </w:t>
      </w:r>
      <w:r w:rsidRPr="00FC66B7">
        <w:t>среда</w:t>
      </w:r>
      <w:r w:rsidRPr="00FC66B7">
        <w:rPr>
          <w:spacing w:val="1"/>
        </w:rPr>
        <w:t xml:space="preserve"> </w:t>
      </w: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обеспечивает</w:t>
      </w:r>
      <w:r w:rsidRPr="00FC66B7">
        <w:rPr>
          <w:spacing w:val="1"/>
        </w:rPr>
        <w:t xml:space="preserve"> </w:t>
      </w:r>
      <w:r w:rsidRPr="00FC66B7">
        <w:t>возможность осуществлять в</w:t>
      </w:r>
      <w:r w:rsidRPr="00FC66B7">
        <w:rPr>
          <w:spacing w:val="1"/>
        </w:rPr>
        <w:t xml:space="preserve"> </w:t>
      </w:r>
      <w:r w:rsidRPr="00FC66B7">
        <w:t>электронной (цифровой) форме следующие</w:t>
      </w:r>
      <w:r w:rsidRPr="00FC66B7">
        <w:rPr>
          <w:spacing w:val="1"/>
        </w:rPr>
        <w:t xml:space="preserve"> </w:t>
      </w:r>
      <w:r w:rsidRPr="00FC66B7">
        <w:t>виды</w:t>
      </w:r>
      <w:r w:rsidRPr="00FC66B7">
        <w:rPr>
          <w:spacing w:val="-1"/>
        </w:rPr>
        <w:t xml:space="preserve"> </w:t>
      </w:r>
      <w:r w:rsidRPr="00FC66B7">
        <w:t>деятельности::</w:t>
      </w:r>
    </w:p>
    <w:p w:rsidR="00202065" w:rsidRPr="00FC66B7" w:rsidRDefault="00202065" w:rsidP="00582418">
      <w:pPr>
        <w:pStyle w:val="a7"/>
        <w:numPr>
          <w:ilvl w:val="0"/>
          <w:numId w:val="129"/>
        </w:numPr>
        <w:tabs>
          <w:tab w:val="left" w:pos="1276"/>
        </w:tabs>
        <w:spacing w:line="360" w:lineRule="auto"/>
        <w:ind w:left="567" w:right="-1" w:firstLine="567"/>
        <w:rPr>
          <w:sz w:val="24"/>
          <w:szCs w:val="24"/>
        </w:rPr>
      </w:pPr>
      <w:r w:rsidRPr="00FC66B7">
        <w:rPr>
          <w:sz w:val="24"/>
          <w:szCs w:val="24"/>
        </w:rPr>
        <w:t>планирование</w:t>
      </w:r>
      <w:r w:rsidRPr="00FC66B7">
        <w:rPr>
          <w:spacing w:val="-6"/>
          <w:sz w:val="24"/>
          <w:szCs w:val="24"/>
        </w:rPr>
        <w:t xml:space="preserve"> </w:t>
      </w:r>
      <w:r w:rsidRPr="00FC66B7">
        <w:rPr>
          <w:sz w:val="24"/>
          <w:szCs w:val="24"/>
        </w:rPr>
        <w:t>образовательной</w:t>
      </w:r>
      <w:r w:rsidRPr="00FC66B7">
        <w:rPr>
          <w:spacing w:val="-5"/>
          <w:sz w:val="24"/>
          <w:szCs w:val="24"/>
        </w:rPr>
        <w:t xml:space="preserve"> </w:t>
      </w:r>
      <w:r w:rsidRPr="00FC66B7">
        <w:rPr>
          <w:sz w:val="24"/>
          <w:szCs w:val="24"/>
        </w:rPr>
        <w:t>деятельности;</w:t>
      </w:r>
    </w:p>
    <w:p w:rsidR="00202065" w:rsidRPr="00FC66B7" w:rsidRDefault="00202065" w:rsidP="00582418">
      <w:pPr>
        <w:pStyle w:val="a7"/>
        <w:numPr>
          <w:ilvl w:val="0"/>
          <w:numId w:val="129"/>
        </w:numPr>
        <w:tabs>
          <w:tab w:val="left" w:pos="1276"/>
        </w:tabs>
        <w:spacing w:line="360" w:lineRule="auto"/>
        <w:ind w:left="567" w:right="-1" w:firstLine="567"/>
        <w:rPr>
          <w:sz w:val="24"/>
          <w:szCs w:val="24"/>
        </w:rPr>
      </w:pPr>
      <w:r w:rsidRPr="00FC66B7">
        <w:rPr>
          <w:sz w:val="24"/>
          <w:szCs w:val="24"/>
        </w:rPr>
        <w:t>размещение и сохранение материалов образовательной деятельности, в том числе –</w:t>
      </w:r>
      <w:r w:rsidRPr="00FC66B7">
        <w:rPr>
          <w:spacing w:val="-57"/>
          <w:sz w:val="24"/>
          <w:szCs w:val="24"/>
        </w:rPr>
        <w:t xml:space="preserve"> </w:t>
      </w:r>
      <w:r w:rsidRPr="00FC66B7">
        <w:rPr>
          <w:sz w:val="24"/>
          <w:szCs w:val="24"/>
        </w:rPr>
        <w:t>работ</w:t>
      </w:r>
      <w:r w:rsidRPr="00FC66B7">
        <w:rPr>
          <w:spacing w:val="1"/>
          <w:sz w:val="24"/>
          <w:szCs w:val="24"/>
        </w:rPr>
        <w:t xml:space="preserve"> </w:t>
      </w:r>
      <w:r w:rsidRPr="00FC66B7">
        <w:rPr>
          <w:sz w:val="24"/>
          <w:szCs w:val="24"/>
        </w:rPr>
        <w:t>обучающихся</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педагогов,</w:t>
      </w:r>
      <w:r w:rsidRPr="00FC66B7">
        <w:rPr>
          <w:spacing w:val="1"/>
          <w:sz w:val="24"/>
          <w:szCs w:val="24"/>
        </w:rPr>
        <w:t xml:space="preserve"> </w:t>
      </w:r>
      <w:r w:rsidRPr="00FC66B7">
        <w:rPr>
          <w:sz w:val="24"/>
          <w:szCs w:val="24"/>
        </w:rPr>
        <w:t>используемых</w:t>
      </w:r>
      <w:r w:rsidRPr="00FC66B7">
        <w:rPr>
          <w:spacing w:val="1"/>
          <w:sz w:val="24"/>
          <w:szCs w:val="24"/>
        </w:rPr>
        <w:t xml:space="preserve"> </w:t>
      </w:r>
      <w:r w:rsidRPr="00FC66B7">
        <w:rPr>
          <w:sz w:val="24"/>
          <w:szCs w:val="24"/>
        </w:rPr>
        <w:t>участниками</w:t>
      </w:r>
      <w:r w:rsidRPr="00FC66B7">
        <w:rPr>
          <w:spacing w:val="1"/>
          <w:sz w:val="24"/>
          <w:szCs w:val="24"/>
        </w:rPr>
        <w:t xml:space="preserve"> </w:t>
      </w:r>
      <w:r w:rsidRPr="00FC66B7">
        <w:rPr>
          <w:sz w:val="24"/>
          <w:szCs w:val="24"/>
        </w:rPr>
        <w:t>образовательных</w:t>
      </w:r>
      <w:r w:rsidRPr="00FC66B7">
        <w:rPr>
          <w:spacing w:val="1"/>
          <w:sz w:val="24"/>
          <w:szCs w:val="24"/>
        </w:rPr>
        <w:t xml:space="preserve"> </w:t>
      </w:r>
      <w:r w:rsidRPr="00FC66B7">
        <w:rPr>
          <w:sz w:val="24"/>
          <w:szCs w:val="24"/>
        </w:rPr>
        <w:t>отношений информационных</w:t>
      </w:r>
      <w:r w:rsidRPr="00FC66B7">
        <w:rPr>
          <w:spacing w:val="2"/>
          <w:sz w:val="24"/>
          <w:szCs w:val="24"/>
        </w:rPr>
        <w:t xml:space="preserve"> </w:t>
      </w:r>
      <w:r w:rsidRPr="00FC66B7">
        <w:rPr>
          <w:sz w:val="24"/>
          <w:szCs w:val="24"/>
        </w:rPr>
        <w:t>ресурсов;</w:t>
      </w:r>
    </w:p>
    <w:p w:rsidR="00202065" w:rsidRPr="00FC66B7" w:rsidRDefault="00202065" w:rsidP="00582418">
      <w:pPr>
        <w:pStyle w:val="a7"/>
        <w:numPr>
          <w:ilvl w:val="0"/>
          <w:numId w:val="129"/>
        </w:numPr>
        <w:tabs>
          <w:tab w:val="left" w:pos="1276"/>
        </w:tabs>
        <w:spacing w:line="360" w:lineRule="auto"/>
        <w:ind w:left="567" w:right="-1" w:firstLine="567"/>
        <w:rPr>
          <w:sz w:val="24"/>
          <w:szCs w:val="24"/>
        </w:rPr>
      </w:pPr>
      <w:r w:rsidRPr="00FC66B7">
        <w:rPr>
          <w:sz w:val="24"/>
          <w:szCs w:val="24"/>
        </w:rPr>
        <w:t>фиксацию хода образовательной деятельности и результатов освоения основной</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 xml:space="preserve">программы </w:t>
      </w:r>
      <w:r>
        <w:rPr>
          <w:sz w:val="24"/>
          <w:szCs w:val="24"/>
        </w:rPr>
        <w:t>основного</w:t>
      </w:r>
      <w:r w:rsidRPr="00FC66B7">
        <w:rPr>
          <w:spacing w:val="-1"/>
          <w:sz w:val="24"/>
          <w:szCs w:val="24"/>
        </w:rPr>
        <w:t xml:space="preserve"> </w:t>
      </w:r>
      <w:r w:rsidRPr="00FC66B7">
        <w:rPr>
          <w:sz w:val="24"/>
          <w:szCs w:val="24"/>
        </w:rPr>
        <w:t>общего образования;</w:t>
      </w:r>
    </w:p>
    <w:p w:rsidR="00202065" w:rsidRPr="00FC66B7" w:rsidRDefault="00202065" w:rsidP="00582418">
      <w:pPr>
        <w:pStyle w:val="a7"/>
        <w:numPr>
          <w:ilvl w:val="0"/>
          <w:numId w:val="129"/>
        </w:numPr>
        <w:tabs>
          <w:tab w:val="left" w:pos="1276"/>
        </w:tabs>
        <w:spacing w:line="360" w:lineRule="auto"/>
        <w:ind w:left="567" w:right="-1" w:firstLine="567"/>
        <w:rPr>
          <w:sz w:val="24"/>
          <w:szCs w:val="24"/>
        </w:rPr>
      </w:pPr>
      <w:r w:rsidRPr="00FC66B7">
        <w:rPr>
          <w:sz w:val="24"/>
          <w:szCs w:val="24"/>
        </w:rPr>
        <w:t>взаимодействие</w:t>
      </w:r>
      <w:r w:rsidRPr="00FC66B7">
        <w:rPr>
          <w:spacing w:val="1"/>
          <w:sz w:val="24"/>
          <w:szCs w:val="24"/>
        </w:rPr>
        <w:t xml:space="preserve"> </w:t>
      </w:r>
      <w:r w:rsidRPr="00FC66B7">
        <w:rPr>
          <w:sz w:val="24"/>
          <w:szCs w:val="24"/>
        </w:rPr>
        <w:t>между</w:t>
      </w:r>
      <w:r w:rsidRPr="00FC66B7">
        <w:rPr>
          <w:spacing w:val="1"/>
          <w:sz w:val="24"/>
          <w:szCs w:val="24"/>
        </w:rPr>
        <w:t xml:space="preserve"> </w:t>
      </w:r>
      <w:r w:rsidRPr="00FC66B7">
        <w:rPr>
          <w:sz w:val="24"/>
          <w:szCs w:val="24"/>
        </w:rPr>
        <w:t>участниками</w:t>
      </w:r>
      <w:r w:rsidRPr="00FC66B7">
        <w:rPr>
          <w:spacing w:val="1"/>
          <w:sz w:val="24"/>
          <w:szCs w:val="24"/>
        </w:rPr>
        <w:t xml:space="preserve"> </w:t>
      </w:r>
      <w:r w:rsidRPr="00FC66B7">
        <w:rPr>
          <w:sz w:val="24"/>
          <w:szCs w:val="24"/>
        </w:rPr>
        <w:t>образовательных</w:t>
      </w:r>
      <w:r w:rsidRPr="00FC66B7">
        <w:rPr>
          <w:spacing w:val="1"/>
          <w:sz w:val="24"/>
          <w:szCs w:val="24"/>
        </w:rPr>
        <w:t xml:space="preserve"> </w:t>
      </w:r>
      <w:r w:rsidRPr="00FC66B7">
        <w:rPr>
          <w:sz w:val="24"/>
          <w:szCs w:val="24"/>
        </w:rPr>
        <w:t>отношений,</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том</w:t>
      </w:r>
      <w:r w:rsidRPr="00FC66B7">
        <w:rPr>
          <w:spacing w:val="1"/>
          <w:sz w:val="24"/>
          <w:szCs w:val="24"/>
        </w:rPr>
        <w:t xml:space="preserve"> </w:t>
      </w:r>
      <w:r w:rsidRPr="00FC66B7">
        <w:rPr>
          <w:sz w:val="24"/>
          <w:szCs w:val="24"/>
        </w:rPr>
        <w:t>числе</w:t>
      </w:r>
      <w:r w:rsidRPr="00FC66B7">
        <w:rPr>
          <w:spacing w:val="1"/>
          <w:sz w:val="24"/>
          <w:szCs w:val="24"/>
        </w:rPr>
        <w:t xml:space="preserve"> </w:t>
      </w:r>
      <w:r w:rsidRPr="00FC66B7">
        <w:rPr>
          <w:sz w:val="24"/>
          <w:szCs w:val="24"/>
        </w:rPr>
        <w:t>дистанционное посредством сети Интернет, возможность использования данных,</w:t>
      </w:r>
      <w:r w:rsidRPr="00FC66B7">
        <w:rPr>
          <w:spacing w:val="1"/>
          <w:sz w:val="24"/>
          <w:szCs w:val="24"/>
        </w:rPr>
        <w:t xml:space="preserve"> </w:t>
      </w:r>
      <w:r w:rsidRPr="00FC66B7">
        <w:rPr>
          <w:sz w:val="24"/>
          <w:szCs w:val="24"/>
        </w:rPr>
        <w:t>формируемых в ходе образовательной деятельности для решения задач управления</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деятельностью;</w:t>
      </w:r>
    </w:p>
    <w:p w:rsidR="00202065" w:rsidRPr="00FC66B7" w:rsidRDefault="00202065" w:rsidP="00582418">
      <w:pPr>
        <w:pStyle w:val="a7"/>
        <w:numPr>
          <w:ilvl w:val="0"/>
          <w:numId w:val="129"/>
        </w:numPr>
        <w:tabs>
          <w:tab w:val="left" w:pos="1276"/>
        </w:tabs>
        <w:spacing w:line="360" w:lineRule="auto"/>
        <w:ind w:left="567" w:right="-1" w:firstLine="567"/>
        <w:rPr>
          <w:sz w:val="24"/>
          <w:szCs w:val="24"/>
        </w:rPr>
      </w:pPr>
      <w:r w:rsidRPr="00FC66B7">
        <w:rPr>
          <w:sz w:val="24"/>
          <w:szCs w:val="24"/>
        </w:rPr>
        <w:t>контролируемый</w:t>
      </w:r>
      <w:r w:rsidRPr="00FC66B7">
        <w:rPr>
          <w:spacing w:val="1"/>
          <w:sz w:val="24"/>
          <w:szCs w:val="24"/>
        </w:rPr>
        <w:t xml:space="preserve"> </w:t>
      </w:r>
      <w:r w:rsidRPr="00FC66B7">
        <w:rPr>
          <w:sz w:val="24"/>
          <w:szCs w:val="24"/>
        </w:rPr>
        <w:t>доступ</w:t>
      </w:r>
      <w:r w:rsidRPr="00FC66B7">
        <w:rPr>
          <w:spacing w:val="1"/>
          <w:sz w:val="24"/>
          <w:szCs w:val="24"/>
        </w:rPr>
        <w:t xml:space="preserve"> </w:t>
      </w:r>
      <w:r w:rsidRPr="00FC66B7">
        <w:rPr>
          <w:sz w:val="24"/>
          <w:szCs w:val="24"/>
        </w:rPr>
        <w:t>участников</w:t>
      </w:r>
      <w:r w:rsidRPr="00FC66B7">
        <w:rPr>
          <w:spacing w:val="1"/>
          <w:sz w:val="24"/>
          <w:szCs w:val="24"/>
        </w:rPr>
        <w:t xml:space="preserve"> </w:t>
      </w:r>
      <w:r w:rsidRPr="00FC66B7">
        <w:rPr>
          <w:sz w:val="24"/>
          <w:szCs w:val="24"/>
        </w:rPr>
        <w:t>образовательных</w:t>
      </w:r>
      <w:r w:rsidRPr="00FC66B7">
        <w:rPr>
          <w:spacing w:val="1"/>
          <w:sz w:val="24"/>
          <w:szCs w:val="24"/>
        </w:rPr>
        <w:t xml:space="preserve"> </w:t>
      </w:r>
      <w:r w:rsidRPr="00FC66B7">
        <w:rPr>
          <w:sz w:val="24"/>
          <w:szCs w:val="24"/>
        </w:rPr>
        <w:t>отношений</w:t>
      </w:r>
      <w:r w:rsidRPr="00FC66B7">
        <w:rPr>
          <w:spacing w:val="1"/>
          <w:sz w:val="24"/>
          <w:szCs w:val="24"/>
        </w:rPr>
        <w:t xml:space="preserve"> </w:t>
      </w:r>
      <w:r w:rsidRPr="00FC66B7">
        <w:rPr>
          <w:sz w:val="24"/>
          <w:szCs w:val="24"/>
        </w:rPr>
        <w:t>к</w:t>
      </w:r>
      <w:r w:rsidRPr="00FC66B7">
        <w:rPr>
          <w:spacing w:val="1"/>
          <w:sz w:val="24"/>
          <w:szCs w:val="24"/>
        </w:rPr>
        <w:t xml:space="preserve"> </w:t>
      </w:r>
      <w:r w:rsidRPr="00FC66B7">
        <w:rPr>
          <w:sz w:val="24"/>
          <w:szCs w:val="24"/>
        </w:rPr>
        <w:t>информационным</w:t>
      </w:r>
      <w:r w:rsidRPr="00FC66B7">
        <w:rPr>
          <w:spacing w:val="1"/>
          <w:sz w:val="24"/>
          <w:szCs w:val="24"/>
        </w:rPr>
        <w:t xml:space="preserve"> </w:t>
      </w:r>
      <w:r w:rsidRPr="00FC66B7">
        <w:rPr>
          <w:sz w:val="24"/>
          <w:szCs w:val="24"/>
        </w:rPr>
        <w:t>образовательным</w:t>
      </w:r>
      <w:r w:rsidRPr="00FC66B7">
        <w:rPr>
          <w:spacing w:val="1"/>
          <w:sz w:val="24"/>
          <w:szCs w:val="24"/>
        </w:rPr>
        <w:t xml:space="preserve"> </w:t>
      </w:r>
      <w:r w:rsidRPr="00FC66B7">
        <w:rPr>
          <w:sz w:val="24"/>
          <w:szCs w:val="24"/>
        </w:rPr>
        <w:t>ресурсам</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сети</w:t>
      </w:r>
      <w:r w:rsidRPr="00FC66B7">
        <w:rPr>
          <w:spacing w:val="1"/>
          <w:sz w:val="24"/>
          <w:szCs w:val="24"/>
        </w:rPr>
        <w:t xml:space="preserve"> </w:t>
      </w:r>
      <w:r w:rsidRPr="00FC66B7">
        <w:rPr>
          <w:sz w:val="24"/>
          <w:szCs w:val="24"/>
        </w:rPr>
        <w:t>Интернет</w:t>
      </w:r>
      <w:r w:rsidRPr="00FC66B7">
        <w:rPr>
          <w:spacing w:val="1"/>
          <w:sz w:val="24"/>
          <w:szCs w:val="24"/>
        </w:rPr>
        <w:t xml:space="preserve"> </w:t>
      </w:r>
      <w:r w:rsidRPr="00FC66B7">
        <w:rPr>
          <w:sz w:val="24"/>
          <w:szCs w:val="24"/>
        </w:rPr>
        <w:t>(ограничение</w:t>
      </w:r>
      <w:r w:rsidRPr="00FC66B7">
        <w:rPr>
          <w:spacing w:val="1"/>
          <w:sz w:val="24"/>
          <w:szCs w:val="24"/>
        </w:rPr>
        <w:t xml:space="preserve"> </w:t>
      </w:r>
      <w:r w:rsidRPr="00FC66B7">
        <w:rPr>
          <w:sz w:val="24"/>
          <w:szCs w:val="24"/>
        </w:rPr>
        <w:t>доступа</w:t>
      </w:r>
      <w:r w:rsidRPr="00FC66B7">
        <w:rPr>
          <w:spacing w:val="1"/>
          <w:sz w:val="24"/>
          <w:szCs w:val="24"/>
        </w:rPr>
        <w:t xml:space="preserve"> </w:t>
      </w:r>
      <w:r w:rsidRPr="00FC66B7">
        <w:rPr>
          <w:sz w:val="24"/>
          <w:szCs w:val="24"/>
        </w:rPr>
        <w:t>к</w:t>
      </w:r>
      <w:r w:rsidRPr="00FC66B7">
        <w:rPr>
          <w:spacing w:val="1"/>
          <w:sz w:val="24"/>
          <w:szCs w:val="24"/>
        </w:rPr>
        <w:t xml:space="preserve"> </w:t>
      </w:r>
      <w:r w:rsidRPr="00FC66B7">
        <w:rPr>
          <w:sz w:val="24"/>
          <w:szCs w:val="24"/>
        </w:rPr>
        <w:t>информации,</w:t>
      </w:r>
      <w:r w:rsidRPr="00FC66B7">
        <w:rPr>
          <w:spacing w:val="1"/>
          <w:sz w:val="24"/>
          <w:szCs w:val="24"/>
        </w:rPr>
        <w:t xml:space="preserve"> </w:t>
      </w:r>
      <w:r w:rsidRPr="00FC66B7">
        <w:rPr>
          <w:sz w:val="24"/>
          <w:szCs w:val="24"/>
        </w:rPr>
        <w:t>несовместимой</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задачами</w:t>
      </w:r>
      <w:r w:rsidRPr="00FC66B7">
        <w:rPr>
          <w:spacing w:val="61"/>
          <w:sz w:val="24"/>
          <w:szCs w:val="24"/>
        </w:rPr>
        <w:t xml:space="preserve"> </w:t>
      </w:r>
      <w:r w:rsidRPr="00FC66B7">
        <w:rPr>
          <w:sz w:val="24"/>
          <w:szCs w:val="24"/>
        </w:rPr>
        <w:t>духовно-нравственного</w:t>
      </w:r>
      <w:r w:rsidRPr="00FC66B7">
        <w:rPr>
          <w:spacing w:val="1"/>
          <w:sz w:val="24"/>
          <w:szCs w:val="24"/>
        </w:rPr>
        <w:t xml:space="preserve"> </w:t>
      </w:r>
      <w:r w:rsidRPr="00FC66B7">
        <w:rPr>
          <w:sz w:val="24"/>
          <w:szCs w:val="24"/>
        </w:rPr>
        <w:t>развития</w:t>
      </w:r>
      <w:r w:rsidRPr="00FC66B7">
        <w:rPr>
          <w:spacing w:val="-4"/>
          <w:sz w:val="24"/>
          <w:szCs w:val="24"/>
        </w:rPr>
        <w:t xml:space="preserve"> </w:t>
      </w:r>
      <w:r w:rsidRPr="00FC66B7">
        <w:rPr>
          <w:sz w:val="24"/>
          <w:szCs w:val="24"/>
        </w:rPr>
        <w:t>и воспитания</w:t>
      </w:r>
      <w:r w:rsidRPr="00FC66B7">
        <w:rPr>
          <w:spacing w:val="-3"/>
          <w:sz w:val="24"/>
          <w:szCs w:val="24"/>
        </w:rPr>
        <w:t xml:space="preserve"> </w:t>
      </w:r>
      <w:r w:rsidRPr="00FC66B7">
        <w:rPr>
          <w:sz w:val="24"/>
          <w:szCs w:val="24"/>
        </w:rPr>
        <w:t>обучающихся);</w:t>
      </w:r>
    </w:p>
    <w:p w:rsidR="00202065" w:rsidRPr="00FC66B7" w:rsidRDefault="00202065" w:rsidP="00582418">
      <w:pPr>
        <w:pStyle w:val="a7"/>
        <w:numPr>
          <w:ilvl w:val="0"/>
          <w:numId w:val="129"/>
        </w:numPr>
        <w:tabs>
          <w:tab w:val="left" w:pos="1276"/>
        </w:tabs>
        <w:spacing w:line="360" w:lineRule="auto"/>
        <w:ind w:left="567" w:right="-1" w:firstLine="567"/>
        <w:rPr>
          <w:sz w:val="24"/>
          <w:szCs w:val="24"/>
        </w:rPr>
      </w:pPr>
      <w:r w:rsidRPr="00FC66B7">
        <w:rPr>
          <w:sz w:val="24"/>
          <w:szCs w:val="24"/>
        </w:rPr>
        <w:t>взаимодействие образовательной организации, осуществляющей образовательную</w:t>
      </w:r>
      <w:r w:rsidRPr="00FC66B7">
        <w:rPr>
          <w:spacing w:val="1"/>
          <w:sz w:val="24"/>
          <w:szCs w:val="24"/>
        </w:rPr>
        <w:t xml:space="preserve"> </w:t>
      </w:r>
      <w:r w:rsidRPr="00FC66B7">
        <w:rPr>
          <w:sz w:val="24"/>
          <w:szCs w:val="24"/>
        </w:rPr>
        <w:t>деятельность с органами, осуществляющими управление в сфере образования и с</w:t>
      </w:r>
      <w:r w:rsidRPr="00FC66B7">
        <w:rPr>
          <w:spacing w:val="1"/>
          <w:sz w:val="24"/>
          <w:szCs w:val="24"/>
        </w:rPr>
        <w:t xml:space="preserve"> </w:t>
      </w:r>
      <w:r w:rsidRPr="00FC66B7">
        <w:rPr>
          <w:sz w:val="24"/>
          <w:szCs w:val="24"/>
        </w:rPr>
        <w:t>другими</w:t>
      </w:r>
      <w:r w:rsidRPr="00FC66B7">
        <w:rPr>
          <w:spacing w:val="-1"/>
          <w:sz w:val="24"/>
          <w:szCs w:val="24"/>
        </w:rPr>
        <w:t xml:space="preserve"> </w:t>
      </w:r>
      <w:r w:rsidRPr="00FC66B7">
        <w:rPr>
          <w:sz w:val="24"/>
          <w:szCs w:val="24"/>
        </w:rPr>
        <w:t>образовательными</w:t>
      </w:r>
      <w:r w:rsidRPr="00FC66B7">
        <w:rPr>
          <w:spacing w:val="2"/>
          <w:sz w:val="24"/>
          <w:szCs w:val="24"/>
        </w:rPr>
        <w:t xml:space="preserve"> </w:t>
      </w:r>
      <w:r w:rsidRPr="00FC66B7">
        <w:rPr>
          <w:sz w:val="24"/>
          <w:szCs w:val="24"/>
        </w:rPr>
        <w:t>учреждениями, организациями.</w:t>
      </w:r>
    </w:p>
    <w:p w:rsidR="00202065" w:rsidRPr="00FC66B7" w:rsidRDefault="00202065" w:rsidP="00202065">
      <w:pPr>
        <w:pStyle w:val="a3"/>
        <w:spacing w:line="360" w:lineRule="auto"/>
        <w:ind w:left="567" w:right="-1" w:firstLine="567"/>
      </w:pPr>
      <w:r w:rsidRPr="00FC66B7">
        <w:t>Функционирование</w:t>
      </w:r>
      <w:r w:rsidRPr="00FC66B7">
        <w:rPr>
          <w:spacing w:val="1"/>
        </w:rPr>
        <w:t xml:space="preserve"> </w:t>
      </w:r>
      <w:r w:rsidRPr="00FC66B7">
        <w:t>информационной</w:t>
      </w:r>
      <w:r w:rsidRPr="00FC66B7">
        <w:rPr>
          <w:spacing w:val="1"/>
        </w:rPr>
        <w:t xml:space="preserve"> </w:t>
      </w:r>
      <w:r w:rsidRPr="00FC66B7">
        <w:t>образовательной</w:t>
      </w:r>
      <w:r w:rsidRPr="00FC66B7">
        <w:rPr>
          <w:spacing w:val="1"/>
        </w:rPr>
        <w:t xml:space="preserve"> </w:t>
      </w:r>
      <w:r w:rsidRPr="00FC66B7">
        <w:t>среды</w:t>
      </w:r>
      <w:r w:rsidRPr="00FC66B7">
        <w:rPr>
          <w:spacing w:val="1"/>
        </w:rPr>
        <w:t xml:space="preserve"> </w:t>
      </w:r>
      <w:r w:rsidRPr="00FC66B7">
        <w:t>обеспечивается</w:t>
      </w:r>
      <w:r w:rsidRPr="00FC66B7">
        <w:rPr>
          <w:spacing w:val="1"/>
        </w:rPr>
        <w:t xml:space="preserve"> </w:t>
      </w:r>
      <w:r w:rsidRPr="00FC66B7">
        <w:t>средствами</w:t>
      </w:r>
      <w:r w:rsidRPr="00FC66B7">
        <w:rPr>
          <w:spacing w:val="1"/>
        </w:rPr>
        <w:t xml:space="preserve"> </w:t>
      </w:r>
      <w:r w:rsidRPr="00FC66B7">
        <w:t>ИКТ</w:t>
      </w:r>
      <w:r w:rsidRPr="00FC66B7">
        <w:rPr>
          <w:spacing w:val="1"/>
        </w:rPr>
        <w:t xml:space="preserve"> </w:t>
      </w:r>
      <w:r w:rsidRPr="00FC66B7">
        <w:t>и</w:t>
      </w:r>
      <w:r w:rsidRPr="00FC66B7">
        <w:rPr>
          <w:spacing w:val="1"/>
        </w:rPr>
        <w:t xml:space="preserve"> </w:t>
      </w:r>
      <w:r w:rsidRPr="00FC66B7">
        <w:t>квалификацией</w:t>
      </w:r>
      <w:r w:rsidRPr="00FC66B7">
        <w:rPr>
          <w:spacing w:val="1"/>
        </w:rPr>
        <w:t xml:space="preserve"> </w:t>
      </w:r>
      <w:r w:rsidRPr="00FC66B7">
        <w:t>работников</w:t>
      </w:r>
      <w:r w:rsidRPr="00FC66B7">
        <w:rPr>
          <w:spacing w:val="1"/>
        </w:rPr>
        <w:t xml:space="preserve"> </w:t>
      </w:r>
      <w:r w:rsidRPr="00FC66B7">
        <w:t>ее</w:t>
      </w:r>
      <w:r w:rsidRPr="00FC66B7">
        <w:rPr>
          <w:spacing w:val="1"/>
        </w:rPr>
        <w:t xml:space="preserve"> </w:t>
      </w:r>
      <w:r w:rsidRPr="00FC66B7">
        <w:t>использующих</w:t>
      </w:r>
      <w:r w:rsidRPr="00FC66B7">
        <w:rPr>
          <w:spacing w:val="1"/>
        </w:rPr>
        <w:t xml:space="preserve"> </w:t>
      </w:r>
      <w:r w:rsidRPr="00FC66B7">
        <w:t>и</w:t>
      </w:r>
      <w:r w:rsidRPr="00FC66B7">
        <w:rPr>
          <w:spacing w:val="1"/>
        </w:rPr>
        <w:t xml:space="preserve"> </w:t>
      </w:r>
      <w:r w:rsidRPr="00FC66B7">
        <w:t>поддерживающих.</w:t>
      </w:r>
      <w:r w:rsidRPr="00FC66B7">
        <w:rPr>
          <w:spacing w:val="1"/>
        </w:rPr>
        <w:t xml:space="preserve"> </w:t>
      </w:r>
      <w:r w:rsidRPr="00FC66B7">
        <w:t>Функционирование</w:t>
      </w:r>
      <w:r w:rsidRPr="00FC66B7">
        <w:rPr>
          <w:spacing w:val="1"/>
        </w:rPr>
        <w:t xml:space="preserve"> </w:t>
      </w:r>
      <w:r w:rsidRPr="00FC66B7">
        <w:t>информационной</w:t>
      </w:r>
      <w:r w:rsidRPr="00FC66B7">
        <w:rPr>
          <w:spacing w:val="1"/>
        </w:rPr>
        <w:t xml:space="preserve"> </w:t>
      </w:r>
      <w:r w:rsidRPr="00FC66B7">
        <w:t>образовательной</w:t>
      </w:r>
      <w:r w:rsidRPr="00FC66B7">
        <w:rPr>
          <w:spacing w:val="1"/>
        </w:rPr>
        <w:t xml:space="preserve"> </w:t>
      </w:r>
      <w:r w:rsidRPr="00FC66B7">
        <w:t>среды</w:t>
      </w:r>
      <w:r w:rsidRPr="00FC66B7">
        <w:rPr>
          <w:spacing w:val="1"/>
        </w:rPr>
        <w:t xml:space="preserve"> </w:t>
      </w:r>
      <w:r w:rsidRPr="00FC66B7">
        <w:t>должно</w:t>
      </w:r>
      <w:r w:rsidRPr="00FC66B7">
        <w:rPr>
          <w:spacing w:val="1"/>
        </w:rPr>
        <w:t xml:space="preserve"> </w:t>
      </w:r>
      <w:r w:rsidRPr="00FC66B7">
        <w:t>соответствовать</w:t>
      </w:r>
      <w:r w:rsidRPr="00FC66B7">
        <w:rPr>
          <w:spacing w:val="1"/>
        </w:rPr>
        <w:t xml:space="preserve"> </w:t>
      </w:r>
      <w:r w:rsidRPr="00FC66B7">
        <w:t>законодательству</w:t>
      </w:r>
      <w:r w:rsidRPr="00FC66B7">
        <w:rPr>
          <w:spacing w:val="-9"/>
        </w:rPr>
        <w:t xml:space="preserve"> </w:t>
      </w:r>
      <w:r w:rsidRPr="00FC66B7">
        <w:t>Российской Федерации.</w:t>
      </w:r>
    </w:p>
    <w:p w:rsidR="00202065" w:rsidRPr="00FC66B7" w:rsidRDefault="00202065" w:rsidP="00202065">
      <w:pPr>
        <w:pStyle w:val="a3"/>
        <w:spacing w:line="360" w:lineRule="auto"/>
        <w:ind w:left="567" w:right="-1" w:firstLine="567"/>
      </w:pPr>
      <w:r w:rsidRPr="00FC66B7">
        <w:t>В МБОУ «Центр образования с.Усть-Белая»</w:t>
      </w:r>
      <w:r w:rsidRPr="00FC66B7">
        <w:rPr>
          <w:spacing w:val="1"/>
        </w:rPr>
        <w:t xml:space="preserve"> </w:t>
      </w:r>
      <w:r w:rsidRPr="00FC66B7">
        <w:t>создана определѐнная информационно-</w:t>
      </w:r>
      <w:r w:rsidRPr="00FC66B7">
        <w:rPr>
          <w:spacing w:val="1"/>
        </w:rPr>
        <w:t xml:space="preserve"> </w:t>
      </w:r>
      <w:r w:rsidRPr="00FC66B7">
        <w:t>образовательная</w:t>
      </w:r>
      <w:r w:rsidRPr="00FC66B7">
        <w:rPr>
          <w:spacing w:val="-1"/>
        </w:rPr>
        <w:t xml:space="preserve"> </w:t>
      </w:r>
      <w:r w:rsidRPr="00FC66B7">
        <w:t>среда,</w:t>
      </w:r>
      <w:r w:rsidRPr="00FC66B7">
        <w:rPr>
          <w:spacing w:val="2"/>
        </w:rPr>
        <w:t xml:space="preserve"> </w:t>
      </w:r>
      <w:r w:rsidRPr="00FC66B7">
        <w:t>которая включает в</w:t>
      </w:r>
      <w:r w:rsidRPr="00FC66B7">
        <w:rPr>
          <w:spacing w:val="-1"/>
        </w:rPr>
        <w:t xml:space="preserve"> </w:t>
      </w:r>
      <w:r w:rsidRPr="00FC66B7">
        <w:t>себя:</w:t>
      </w:r>
    </w:p>
    <w:p w:rsidR="00202065" w:rsidRPr="00FC66B7" w:rsidRDefault="00202065" w:rsidP="00582418">
      <w:pPr>
        <w:pStyle w:val="a7"/>
        <w:numPr>
          <w:ilvl w:val="0"/>
          <w:numId w:val="131"/>
        </w:numPr>
        <w:tabs>
          <w:tab w:val="left" w:pos="1382"/>
        </w:tabs>
        <w:spacing w:line="360" w:lineRule="auto"/>
        <w:ind w:left="567" w:right="-1" w:firstLine="567"/>
        <w:rPr>
          <w:sz w:val="24"/>
          <w:szCs w:val="24"/>
        </w:rPr>
      </w:pPr>
      <w:r w:rsidRPr="00FC66B7">
        <w:rPr>
          <w:sz w:val="24"/>
          <w:szCs w:val="24"/>
        </w:rPr>
        <w:t>наличие</w:t>
      </w:r>
      <w:r w:rsidRPr="00FC66B7">
        <w:rPr>
          <w:spacing w:val="-4"/>
          <w:sz w:val="24"/>
          <w:szCs w:val="24"/>
        </w:rPr>
        <w:t xml:space="preserve"> </w:t>
      </w:r>
      <w:r w:rsidRPr="00FC66B7">
        <w:rPr>
          <w:sz w:val="24"/>
          <w:szCs w:val="24"/>
        </w:rPr>
        <w:t>технологических средств,</w:t>
      </w:r>
      <w:r w:rsidRPr="00FC66B7">
        <w:rPr>
          <w:spacing w:val="-3"/>
          <w:sz w:val="24"/>
          <w:szCs w:val="24"/>
        </w:rPr>
        <w:t xml:space="preserve"> </w:t>
      </w:r>
      <w:r w:rsidRPr="00FC66B7">
        <w:rPr>
          <w:sz w:val="24"/>
          <w:szCs w:val="24"/>
        </w:rPr>
        <w:t>компьютеров;</w:t>
      </w:r>
    </w:p>
    <w:p w:rsidR="00202065" w:rsidRPr="00FC66B7" w:rsidRDefault="00202065" w:rsidP="00582418">
      <w:pPr>
        <w:pStyle w:val="a7"/>
        <w:numPr>
          <w:ilvl w:val="0"/>
          <w:numId w:val="131"/>
        </w:numPr>
        <w:tabs>
          <w:tab w:val="left" w:pos="1382"/>
        </w:tabs>
        <w:spacing w:line="360" w:lineRule="auto"/>
        <w:ind w:left="567" w:right="-1" w:firstLine="567"/>
        <w:rPr>
          <w:sz w:val="24"/>
          <w:szCs w:val="24"/>
        </w:rPr>
      </w:pPr>
      <w:r w:rsidRPr="00FC66B7">
        <w:rPr>
          <w:sz w:val="24"/>
          <w:szCs w:val="24"/>
        </w:rPr>
        <w:t>планирование</w:t>
      </w:r>
      <w:r w:rsidRPr="00FC66B7">
        <w:rPr>
          <w:spacing w:val="-6"/>
          <w:sz w:val="24"/>
          <w:szCs w:val="24"/>
        </w:rPr>
        <w:t xml:space="preserve"> </w:t>
      </w:r>
      <w:r w:rsidRPr="00FC66B7">
        <w:rPr>
          <w:sz w:val="24"/>
          <w:szCs w:val="24"/>
        </w:rPr>
        <w:t>образовательной</w:t>
      </w:r>
      <w:r w:rsidRPr="00FC66B7">
        <w:rPr>
          <w:spacing w:val="-4"/>
          <w:sz w:val="24"/>
          <w:szCs w:val="24"/>
        </w:rPr>
        <w:t xml:space="preserve"> </w:t>
      </w:r>
      <w:r w:rsidRPr="00FC66B7">
        <w:rPr>
          <w:sz w:val="24"/>
          <w:szCs w:val="24"/>
        </w:rPr>
        <w:t>деятельности</w:t>
      </w:r>
      <w:r w:rsidRPr="00FC66B7">
        <w:rPr>
          <w:spacing w:val="-7"/>
          <w:sz w:val="24"/>
          <w:szCs w:val="24"/>
        </w:rPr>
        <w:t xml:space="preserve"> </w:t>
      </w:r>
      <w:r w:rsidRPr="00FC66B7">
        <w:rPr>
          <w:sz w:val="24"/>
          <w:szCs w:val="24"/>
        </w:rPr>
        <w:t>осуществляется</w:t>
      </w:r>
      <w:r w:rsidRPr="00FC66B7">
        <w:rPr>
          <w:spacing w:val="-2"/>
          <w:sz w:val="24"/>
          <w:szCs w:val="24"/>
        </w:rPr>
        <w:t xml:space="preserve"> </w:t>
      </w:r>
      <w:r w:rsidRPr="00FC66B7">
        <w:rPr>
          <w:sz w:val="24"/>
          <w:szCs w:val="24"/>
        </w:rPr>
        <w:t>с</w:t>
      </w:r>
      <w:r w:rsidRPr="00FC66B7">
        <w:rPr>
          <w:spacing w:val="-5"/>
          <w:sz w:val="24"/>
          <w:szCs w:val="24"/>
        </w:rPr>
        <w:t xml:space="preserve"> </w:t>
      </w:r>
      <w:r w:rsidRPr="00FC66B7">
        <w:rPr>
          <w:sz w:val="24"/>
          <w:szCs w:val="24"/>
        </w:rPr>
        <w:t>применением</w:t>
      </w:r>
      <w:r w:rsidRPr="00FC66B7">
        <w:rPr>
          <w:spacing w:val="-6"/>
          <w:sz w:val="24"/>
          <w:szCs w:val="24"/>
        </w:rPr>
        <w:t xml:space="preserve"> </w:t>
      </w:r>
      <w:r w:rsidRPr="00FC66B7">
        <w:rPr>
          <w:sz w:val="24"/>
          <w:szCs w:val="24"/>
        </w:rPr>
        <w:t>ИКТ;</w:t>
      </w:r>
    </w:p>
    <w:p w:rsidR="00202065" w:rsidRPr="00FC66B7" w:rsidRDefault="00202065" w:rsidP="00582418">
      <w:pPr>
        <w:pStyle w:val="a7"/>
        <w:numPr>
          <w:ilvl w:val="0"/>
          <w:numId w:val="131"/>
        </w:numPr>
        <w:tabs>
          <w:tab w:val="left" w:pos="1382"/>
        </w:tabs>
        <w:spacing w:line="360" w:lineRule="auto"/>
        <w:ind w:left="567" w:right="-1" w:firstLine="567"/>
        <w:rPr>
          <w:sz w:val="24"/>
          <w:szCs w:val="24"/>
        </w:rPr>
      </w:pPr>
      <w:r w:rsidRPr="00FC66B7">
        <w:rPr>
          <w:sz w:val="24"/>
          <w:szCs w:val="24"/>
        </w:rPr>
        <w:lastRenderedPageBreak/>
        <w:t>в</w:t>
      </w:r>
      <w:r w:rsidRPr="00FC66B7">
        <w:rPr>
          <w:spacing w:val="-4"/>
          <w:sz w:val="24"/>
          <w:szCs w:val="24"/>
        </w:rPr>
        <w:t xml:space="preserve"> </w:t>
      </w:r>
      <w:r w:rsidRPr="00FC66B7">
        <w:rPr>
          <w:sz w:val="24"/>
          <w:szCs w:val="24"/>
        </w:rPr>
        <w:t>школе</w:t>
      </w:r>
      <w:r w:rsidRPr="00FC66B7">
        <w:rPr>
          <w:spacing w:val="-3"/>
          <w:sz w:val="24"/>
          <w:szCs w:val="24"/>
        </w:rPr>
        <w:t xml:space="preserve"> </w:t>
      </w:r>
      <w:r w:rsidRPr="00FC66B7">
        <w:rPr>
          <w:sz w:val="24"/>
          <w:szCs w:val="24"/>
        </w:rPr>
        <w:t>действует</w:t>
      </w:r>
      <w:r w:rsidRPr="00FC66B7">
        <w:rPr>
          <w:spacing w:val="-3"/>
          <w:sz w:val="24"/>
          <w:szCs w:val="24"/>
        </w:rPr>
        <w:t xml:space="preserve"> </w:t>
      </w:r>
      <w:r w:rsidRPr="00FC66B7">
        <w:rPr>
          <w:sz w:val="24"/>
          <w:szCs w:val="24"/>
        </w:rPr>
        <w:t>программа «Локальная</w:t>
      </w:r>
      <w:r w:rsidRPr="00FC66B7">
        <w:rPr>
          <w:spacing w:val="-2"/>
          <w:sz w:val="24"/>
          <w:szCs w:val="24"/>
        </w:rPr>
        <w:t xml:space="preserve"> </w:t>
      </w:r>
      <w:r w:rsidRPr="00FC66B7">
        <w:rPr>
          <w:sz w:val="24"/>
          <w:szCs w:val="24"/>
        </w:rPr>
        <w:t>сеть»;</w:t>
      </w:r>
    </w:p>
    <w:p w:rsidR="00202065" w:rsidRPr="00FC66B7" w:rsidRDefault="00202065" w:rsidP="00582418">
      <w:pPr>
        <w:pStyle w:val="a7"/>
        <w:numPr>
          <w:ilvl w:val="0"/>
          <w:numId w:val="131"/>
        </w:numPr>
        <w:tabs>
          <w:tab w:val="left" w:pos="1535"/>
        </w:tabs>
        <w:spacing w:line="360" w:lineRule="auto"/>
        <w:ind w:left="567" w:right="-1" w:firstLine="567"/>
        <w:rPr>
          <w:sz w:val="24"/>
          <w:szCs w:val="24"/>
        </w:rPr>
      </w:pPr>
      <w:r w:rsidRPr="00FC66B7">
        <w:rPr>
          <w:sz w:val="24"/>
          <w:szCs w:val="24"/>
        </w:rPr>
        <w:t>имеются</w:t>
      </w:r>
      <w:r w:rsidRPr="00FC66B7">
        <w:rPr>
          <w:spacing w:val="1"/>
          <w:sz w:val="24"/>
          <w:szCs w:val="24"/>
        </w:rPr>
        <w:t xml:space="preserve"> </w:t>
      </w:r>
      <w:r w:rsidRPr="00FC66B7">
        <w:rPr>
          <w:sz w:val="24"/>
          <w:szCs w:val="24"/>
        </w:rPr>
        <w:t>средства</w:t>
      </w:r>
      <w:r w:rsidRPr="00FC66B7">
        <w:rPr>
          <w:spacing w:val="1"/>
          <w:sz w:val="24"/>
          <w:szCs w:val="24"/>
        </w:rPr>
        <w:t xml:space="preserve"> </w:t>
      </w:r>
      <w:r w:rsidRPr="00FC66B7">
        <w:rPr>
          <w:sz w:val="24"/>
          <w:szCs w:val="24"/>
        </w:rPr>
        <w:t>для</w:t>
      </w:r>
      <w:r w:rsidRPr="00FC66B7">
        <w:rPr>
          <w:spacing w:val="1"/>
          <w:sz w:val="24"/>
          <w:szCs w:val="24"/>
        </w:rPr>
        <w:t xml:space="preserve"> </w:t>
      </w:r>
      <w:r w:rsidRPr="00FC66B7">
        <w:rPr>
          <w:sz w:val="24"/>
          <w:szCs w:val="24"/>
        </w:rPr>
        <w:t>размещения</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сохранения</w:t>
      </w:r>
      <w:r w:rsidRPr="00FC66B7">
        <w:rPr>
          <w:spacing w:val="1"/>
          <w:sz w:val="24"/>
          <w:szCs w:val="24"/>
        </w:rPr>
        <w:t xml:space="preserve"> </w:t>
      </w:r>
      <w:r w:rsidRPr="00FC66B7">
        <w:rPr>
          <w:sz w:val="24"/>
          <w:szCs w:val="24"/>
        </w:rPr>
        <w:t>материалов</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деятельности, копировальная и множительная техника, канцтовары, бумага, фотоаппарат,</w:t>
      </w:r>
      <w:r w:rsidRPr="00FC66B7">
        <w:rPr>
          <w:spacing w:val="1"/>
          <w:sz w:val="24"/>
          <w:szCs w:val="24"/>
        </w:rPr>
        <w:t xml:space="preserve"> </w:t>
      </w:r>
      <w:r w:rsidRPr="00FC66B7">
        <w:rPr>
          <w:sz w:val="24"/>
          <w:szCs w:val="24"/>
        </w:rPr>
        <w:t>видеокамера.</w:t>
      </w:r>
    </w:p>
    <w:p w:rsidR="00202065" w:rsidRPr="00FC66B7" w:rsidRDefault="00202065" w:rsidP="00202065">
      <w:pPr>
        <w:pStyle w:val="a3"/>
        <w:spacing w:line="360" w:lineRule="auto"/>
        <w:ind w:left="567" w:right="-1" w:firstLine="567"/>
      </w:pPr>
      <w:r w:rsidRPr="00FC66B7">
        <w:t>Материалы</w:t>
      </w:r>
      <w:r w:rsidRPr="00FC66B7">
        <w:rPr>
          <w:spacing w:val="-4"/>
        </w:rPr>
        <w:t xml:space="preserve"> </w:t>
      </w:r>
      <w:r w:rsidRPr="00FC66B7">
        <w:t>хранятся</w:t>
      </w:r>
      <w:r w:rsidRPr="00FC66B7">
        <w:rPr>
          <w:spacing w:val="-3"/>
        </w:rPr>
        <w:t xml:space="preserve"> </w:t>
      </w:r>
      <w:r w:rsidRPr="00FC66B7">
        <w:t>как</w:t>
      </w:r>
      <w:r w:rsidRPr="00FC66B7">
        <w:rPr>
          <w:spacing w:val="-3"/>
        </w:rPr>
        <w:t xml:space="preserve"> </w:t>
      </w:r>
      <w:r w:rsidRPr="00FC66B7">
        <w:t>на</w:t>
      </w:r>
      <w:r w:rsidRPr="00FC66B7">
        <w:rPr>
          <w:spacing w:val="-4"/>
        </w:rPr>
        <w:t xml:space="preserve"> </w:t>
      </w:r>
      <w:r w:rsidRPr="00FC66B7">
        <w:t>бумажных,</w:t>
      </w:r>
      <w:r w:rsidRPr="00FC66B7">
        <w:rPr>
          <w:spacing w:val="-3"/>
        </w:rPr>
        <w:t xml:space="preserve"> </w:t>
      </w:r>
      <w:r w:rsidRPr="00FC66B7">
        <w:t>так</w:t>
      </w:r>
      <w:r w:rsidRPr="00FC66B7">
        <w:rPr>
          <w:spacing w:val="-3"/>
        </w:rPr>
        <w:t xml:space="preserve"> </w:t>
      </w:r>
      <w:r w:rsidRPr="00FC66B7">
        <w:t>и</w:t>
      </w:r>
      <w:r w:rsidRPr="00FC66B7">
        <w:rPr>
          <w:spacing w:val="-2"/>
        </w:rPr>
        <w:t xml:space="preserve"> </w:t>
      </w:r>
      <w:r w:rsidRPr="00FC66B7">
        <w:t>на</w:t>
      </w:r>
      <w:r w:rsidRPr="00FC66B7">
        <w:rPr>
          <w:spacing w:val="-3"/>
        </w:rPr>
        <w:t xml:space="preserve"> </w:t>
      </w:r>
      <w:r w:rsidRPr="00FC66B7">
        <w:t>электронных</w:t>
      </w:r>
      <w:r w:rsidRPr="00FC66B7">
        <w:rPr>
          <w:spacing w:val="-1"/>
        </w:rPr>
        <w:t xml:space="preserve"> </w:t>
      </w:r>
      <w:r w:rsidRPr="00FC66B7">
        <w:t>носителях.</w:t>
      </w:r>
    </w:p>
    <w:p w:rsidR="00202065" w:rsidRPr="00FC66B7" w:rsidRDefault="00202065" w:rsidP="00582418">
      <w:pPr>
        <w:pStyle w:val="a7"/>
        <w:numPr>
          <w:ilvl w:val="0"/>
          <w:numId w:val="131"/>
        </w:numPr>
        <w:tabs>
          <w:tab w:val="left" w:pos="1550"/>
        </w:tabs>
        <w:spacing w:line="360" w:lineRule="auto"/>
        <w:ind w:left="567" w:right="-1" w:firstLine="567"/>
        <w:rPr>
          <w:sz w:val="24"/>
          <w:szCs w:val="24"/>
        </w:rPr>
      </w:pPr>
      <w:r w:rsidRPr="00FC66B7">
        <w:rPr>
          <w:sz w:val="24"/>
          <w:szCs w:val="24"/>
        </w:rPr>
        <w:t>обеспечен</w:t>
      </w:r>
      <w:r w:rsidRPr="00FC66B7">
        <w:rPr>
          <w:spacing w:val="1"/>
          <w:sz w:val="24"/>
          <w:szCs w:val="24"/>
        </w:rPr>
        <w:t xml:space="preserve"> </w:t>
      </w:r>
      <w:r w:rsidRPr="00FC66B7">
        <w:rPr>
          <w:sz w:val="24"/>
          <w:szCs w:val="24"/>
        </w:rPr>
        <w:t>контролируемый</w:t>
      </w:r>
      <w:r w:rsidRPr="00FC66B7">
        <w:rPr>
          <w:spacing w:val="1"/>
          <w:sz w:val="24"/>
          <w:szCs w:val="24"/>
        </w:rPr>
        <w:t xml:space="preserve"> </w:t>
      </w:r>
      <w:r w:rsidRPr="00FC66B7">
        <w:rPr>
          <w:sz w:val="24"/>
          <w:szCs w:val="24"/>
        </w:rPr>
        <w:t>доступ</w:t>
      </w:r>
      <w:r w:rsidRPr="00FC66B7">
        <w:rPr>
          <w:spacing w:val="1"/>
          <w:sz w:val="24"/>
          <w:szCs w:val="24"/>
        </w:rPr>
        <w:t xml:space="preserve"> </w:t>
      </w:r>
      <w:r w:rsidRPr="00FC66B7">
        <w:rPr>
          <w:sz w:val="24"/>
          <w:szCs w:val="24"/>
        </w:rPr>
        <w:t>участников</w:t>
      </w:r>
      <w:r w:rsidRPr="00FC66B7">
        <w:rPr>
          <w:spacing w:val="1"/>
          <w:sz w:val="24"/>
          <w:szCs w:val="24"/>
        </w:rPr>
        <w:t xml:space="preserve"> </w:t>
      </w:r>
      <w:r w:rsidRPr="00FC66B7">
        <w:rPr>
          <w:sz w:val="24"/>
          <w:szCs w:val="24"/>
        </w:rPr>
        <w:t>образовательных</w:t>
      </w:r>
      <w:r w:rsidRPr="00FC66B7">
        <w:rPr>
          <w:spacing w:val="1"/>
          <w:sz w:val="24"/>
          <w:szCs w:val="24"/>
        </w:rPr>
        <w:t xml:space="preserve"> </w:t>
      </w:r>
      <w:r w:rsidRPr="00FC66B7">
        <w:rPr>
          <w:sz w:val="24"/>
          <w:szCs w:val="24"/>
        </w:rPr>
        <w:t>отношений</w:t>
      </w:r>
      <w:r w:rsidRPr="00FC66B7">
        <w:rPr>
          <w:spacing w:val="1"/>
          <w:sz w:val="24"/>
          <w:szCs w:val="24"/>
        </w:rPr>
        <w:t xml:space="preserve"> </w:t>
      </w:r>
      <w:r w:rsidRPr="00FC66B7">
        <w:rPr>
          <w:sz w:val="24"/>
          <w:szCs w:val="24"/>
        </w:rPr>
        <w:t>к</w:t>
      </w:r>
      <w:r w:rsidRPr="00FC66B7">
        <w:rPr>
          <w:spacing w:val="1"/>
          <w:sz w:val="24"/>
          <w:szCs w:val="24"/>
        </w:rPr>
        <w:t xml:space="preserve"> </w:t>
      </w:r>
      <w:r w:rsidRPr="00FC66B7">
        <w:rPr>
          <w:sz w:val="24"/>
          <w:szCs w:val="24"/>
        </w:rPr>
        <w:t>информационным образовательным ресурсам в сети Интернет (контентная фильтрация)</w:t>
      </w:r>
      <w:r w:rsidRPr="00FC66B7">
        <w:rPr>
          <w:spacing w:val="1"/>
          <w:sz w:val="24"/>
          <w:szCs w:val="24"/>
        </w:rPr>
        <w:t xml:space="preserve"> </w:t>
      </w:r>
      <w:r w:rsidRPr="00FC66B7">
        <w:rPr>
          <w:sz w:val="24"/>
          <w:szCs w:val="24"/>
        </w:rPr>
        <w:t>(ограничение доступа к информации, несовместимой с задачами духовно-нравственного</w:t>
      </w:r>
      <w:r w:rsidRPr="00FC66B7">
        <w:rPr>
          <w:spacing w:val="1"/>
          <w:sz w:val="24"/>
          <w:szCs w:val="24"/>
        </w:rPr>
        <w:t xml:space="preserve"> </w:t>
      </w:r>
      <w:r w:rsidRPr="00FC66B7">
        <w:rPr>
          <w:sz w:val="24"/>
          <w:szCs w:val="24"/>
        </w:rPr>
        <w:t>развития</w:t>
      </w:r>
      <w:r w:rsidRPr="00FC66B7">
        <w:rPr>
          <w:spacing w:val="-4"/>
          <w:sz w:val="24"/>
          <w:szCs w:val="24"/>
        </w:rPr>
        <w:t xml:space="preserve"> </w:t>
      </w:r>
      <w:r w:rsidRPr="00FC66B7">
        <w:rPr>
          <w:sz w:val="24"/>
          <w:szCs w:val="24"/>
        </w:rPr>
        <w:t>и воспитания</w:t>
      </w:r>
      <w:r w:rsidRPr="00FC66B7">
        <w:rPr>
          <w:spacing w:val="-3"/>
          <w:sz w:val="24"/>
          <w:szCs w:val="24"/>
        </w:rPr>
        <w:t xml:space="preserve"> </w:t>
      </w:r>
      <w:r w:rsidRPr="00FC66B7">
        <w:rPr>
          <w:sz w:val="24"/>
          <w:szCs w:val="24"/>
        </w:rPr>
        <w:t>обучающихся);</w:t>
      </w:r>
    </w:p>
    <w:p w:rsidR="00202065" w:rsidRPr="00FC66B7" w:rsidRDefault="00202065" w:rsidP="00582418">
      <w:pPr>
        <w:pStyle w:val="a7"/>
        <w:numPr>
          <w:ilvl w:val="0"/>
          <w:numId w:val="131"/>
        </w:numPr>
        <w:tabs>
          <w:tab w:val="left" w:pos="1382"/>
        </w:tabs>
        <w:spacing w:line="360" w:lineRule="auto"/>
        <w:ind w:left="567" w:right="-1" w:firstLine="567"/>
        <w:rPr>
          <w:sz w:val="24"/>
          <w:szCs w:val="24"/>
        </w:rPr>
      </w:pPr>
      <w:r w:rsidRPr="00FC66B7">
        <w:rPr>
          <w:sz w:val="24"/>
          <w:szCs w:val="24"/>
        </w:rPr>
        <w:t>организовано</w:t>
      </w:r>
      <w:r w:rsidRPr="00FC66B7">
        <w:rPr>
          <w:spacing w:val="-4"/>
          <w:sz w:val="24"/>
          <w:szCs w:val="24"/>
        </w:rPr>
        <w:t xml:space="preserve"> </w:t>
      </w:r>
      <w:r w:rsidRPr="00FC66B7">
        <w:rPr>
          <w:sz w:val="24"/>
          <w:szCs w:val="24"/>
        </w:rPr>
        <w:t>взаимодействие</w:t>
      </w:r>
      <w:r w:rsidRPr="00FC66B7">
        <w:rPr>
          <w:spacing w:val="-5"/>
          <w:sz w:val="24"/>
          <w:szCs w:val="24"/>
        </w:rPr>
        <w:t xml:space="preserve"> </w:t>
      </w:r>
      <w:r w:rsidRPr="00FC66B7">
        <w:rPr>
          <w:sz w:val="24"/>
          <w:szCs w:val="24"/>
        </w:rPr>
        <w:t>между</w:t>
      </w:r>
      <w:r w:rsidRPr="00FC66B7">
        <w:rPr>
          <w:spacing w:val="-5"/>
          <w:sz w:val="24"/>
          <w:szCs w:val="24"/>
        </w:rPr>
        <w:t xml:space="preserve"> </w:t>
      </w:r>
      <w:r w:rsidRPr="00FC66B7">
        <w:rPr>
          <w:sz w:val="24"/>
          <w:szCs w:val="24"/>
        </w:rPr>
        <w:t>участниками</w:t>
      </w:r>
      <w:r w:rsidRPr="00FC66B7">
        <w:rPr>
          <w:spacing w:val="-4"/>
          <w:sz w:val="24"/>
          <w:szCs w:val="24"/>
        </w:rPr>
        <w:t xml:space="preserve"> </w:t>
      </w:r>
      <w:r w:rsidRPr="00FC66B7">
        <w:rPr>
          <w:sz w:val="24"/>
          <w:szCs w:val="24"/>
        </w:rPr>
        <w:t>образовательных</w:t>
      </w:r>
      <w:r w:rsidRPr="00FC66B7">
        <w:rPr>
          <w:spacing w:val="-5"/>
          <w:sz w:val="24"/>
          <w:szCs w:val="24"/>
        </w:rPr>
        <w:t xml:space="preserve"> </w:t>
      </w:r>
      <w:r w:rsidRPr="00FC66B7">
        <w:rPr>
          <w:sz w:val="24"/>
          <w:szCs w:val="24"/>
        </w:rPr>
        <w:t>отношений;</w:t>
      </w:r>
    </w:p>
    <w:p w:rsidR="00202065" w:rsidRPr="00FC66B7" w:rsidRDefault="00202065" w:rsidP="00582418">
      <w:pPr>
        <w:pStyle w:val="a7"/>
        <w:numPr>
          <w:ilvl w:val="0"/>
          <w:numId w:val="131"/>
        </w:numPr>
        <w:tabs>
          <w:tab w:val="left" w:pos="1382"/>
        </w:tabs>
        <w:spacing w:line="360" w:lineRule="auto"/>
        <w:ind w:left="567" w:right="-1" w:firstLine="567"/>
        <w:rPr>
          <w:sz w:val="24"/>
          <w:szCs w:val="24"/>
        </w:rPr>
      </w:pPr>
      <w:r w:rsidRPr="00FC66B7">
        <w:rPr>
          <w:sz w:val="24"/>
          <w:szCs w:val="24"/>
        </w:rPr>
        <w:t>школа</w:t>
      </w:r>
      <w:r w:rsidRPr="00FC66B7">
        <w:rPr>
          <w:spacing w:val="-4"/>
          <w:sz w:val="24"/>
          <w:szCs w:val="24"/>
        </w:rPr>
        <w:t xml:space="preserve"> </w:t>
      </w:r>
      <w:r w:rsidRPr="00FC66B7">
        <w:rPr>
          <w:sz w:val="24"/>
          <w:szCs w:val="24"/>
        </w:rPr>
        <w:t>имеет</w:t>
      </w:r>
      <w:r w:rsidRPr="00FC66B7">
        <w:rPr>
          <w:spacing w:val="-3"/>
          <w:sz w:val="24"/>
          <w:szCs w:val="24"/>
        </w:rPr>
        <w:t xml:space="preserve"> </w:t>
      </w:r>
      <w:r w:rsidRPr="00FC66B7">
        <w:rPr>
          <w:sz w:val="24"/>
          <w:szCs w:val="24"/>
        </w:rPr>
        <w:t>свой</w:t>
      </w:r>
      <w:r w:rsidRPr="00FC66B7">
        <w:rPr>
          <w:spacing w:val="-3"/>
          <w:sz w:val="24"/>
          <w:szCs w:val="24"/>
        </w:rPr>
        <w:t xml:space="preserve"> </w:t>
      </w:r>
      <w:r w:rsidRPr="00FC66B7">
        <w:rPr>
          <w:sz w:val="24"/>
          <w:szCs w:val="24"/>
        </w:rPr>
        <w:t>сайт,</w:t>
      </w:r>
      <w:r w:rsidRPr="00FC66B7">
        <w:rPr>
          <w:spacing w:val="-2"/>
          <w:sz w:val="24"/>
          <w:szCs w:val="24"/>
        </w:rPr>
        <w:t xml:space="preserve"> </w:t>
      </w:r>
      <w:r w:rsidRPr="00FC66B7">
        <w:rPr>
          <w:sz w:val="24"/>
          <w:szCs w:val="24"/>
        </w:rPr>
        <w:t>электронную</w:t>
      </w:r>
      <w:r w:rsidRPr="00FC66B7">
        <w:rPr>
          <w:spacing w:val="-3"/>
          <w:sz w:val="24"/>
          <w:szCs w:val="24"/>
        </w:rPr>
        <w:t xml:space="preserve"> </w:t>
      </w:r>
      <w:r w:rsidRPr="00FC66B7">
        <w:rPr>
          <w:sz w:val="24"/>
          <w:szCs w:val="24"/>
        </w:rPr>
        <w:t>почту.</w:t>
      </w:r>
    </w:p>
    <w:p w:rsidR="00202065" w:rsidRPr="00FC66B7" w:rsidRDefault="00202065" w:rsidP="00202065">
      <w:pPr>
        <w:pStyle w:val="a3"/>
        <w:spacing w:line="360" w:lineRule="auto"/>
        <w:ind w:left="567" w:right="-1" w:firstLine="567"/>
      </w:pPr>
      <w:r w:rsidRPr="00FC66B7">
        <w:t>Средства ИКТ активно применяются в урочной и внеурочной деятельности, при</w:t>
      </w:r>
      <w:r w:rsidRPr="00FC66B7">
        <w:rPr>
          <w:spacing w:val="-58"/>
        </w:rPr>
        <w:t xml:space="preserve"> </w:t>
      </w:r>
      <w:r w:rsidRPr="00FC66B7">
        <w:t>проведении</w:t>
      </w:r>
      <w:r w:rsidRPr="00FC66B7">
        <w:rPr>
          <w:spacing w:val="-1"/>
        </w:rPr>
        <w:t xml:space="preserve"> </w:t>
      </w:r>
      <w:r w:rsidRPr="00FC66B7">
        <w:t>родительских</w:t>
      </w:r>
      <w:r w:rsidRPr="00FC66B7">
        <w:rPr>
          <w:spacing w:val="1"/>
        </w:rPr>
        <w:t xml:space="preserve"> </w:t>
      </w:r>
      <w:r w:rsidRPr="00FC66B7">
        <w:t>собраний,</w:t>
      </w:r>
      <w:r w:rsidRPr="00FC66B7">
        <w:rPr>
          <w:spacing w:val="-1"/>
        </w:rPr>
        <w:t xml:space="preserve"> </w:t>
      </w:r>
      <w:r w:rsidRPr="00FC66B7">
        <w:t>общешкольных</w:t>
      </w:r>
      <w:r w:rsidRPr="00FC66B7">
        <w:rPr>
          <w:spacing w:val="1"/>
        </w:rPr>
        <w:t xml:space="preserve"> </w:t>
      </w:r>
      <w:r w:rsidRPr="00FC66B7">
        <w:t>мероприятий;</w:t>
      </w:r>
    </w:p>
    <w:tbl>
      <w:tblPr>
        <w:tblW w:w="1045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451"/>
      </w:tblGrid>
      <w:tr w:rsidR="00202065" w:rsidRPr="00FC66B7" w:rsidTr="00E07785">
        <w:trPr>
          <w:trHeight w:val="527"/>
        </w:trPr>
        <w:tc>
          <w:tcPr>
            <w:tcW w:w="10451" w:type="dxa"/>
          </w:tcPr>
          <w:p w:rsidR="00202065" w:rsidRPr="00FC66B7" w:rsidRDefault="00202065" w:rsidP="00E07785">
            <w:pPr>
              <w:pStyle w:val="TableParagraph"/>
              <w:spacing w:line="360" w:lineRule="auto"/>
              <w:ind w:left="317" w:right="-1" w:hanging="108"/>
              <w:jc w:val="both"/>
              <w:rPr>
                <w:b/>
                <w:sz w:val="24"/>
                <w:szCs w:val="24"/>
              </w:rPr>
            </w:pPr>
            <w:r w:rsidRPr="00FC66B7">
              <w:rPr>
                <w:b/>
                <w:sz w:val="24"/>
                <w:szCs w:val="24"/>
              </w:rPr>
              <w:t>Компоненты информационно-методических ресурсов обеспечения реализации основной</w:t>
            </w:r>
            <w:r w:rsidRPr="00FC66B7">
              <w:rPr>
                <w:b/>
                <w:spacing w:val="-55"/>
                <w:sz w:val="24"/>
                <w:szCs w:val="24"/>
              </w:rPr>
              <w:t xml:space="preserve"> </w:t>
            </w:r>
            <w:r w:rsidRPr="00FC66B7">
              <w:rPr>
                <w:b/>
                <w:sz w:val="24"/>
                <w:szCs w:val="24"/>
              </w:rPr>
              <w:t>образовательной</w:t>
            </w:r>
            <w:r w:rsidRPr="00FC66B7">
              <w:rPr>
                <w:b/>
                <w:spacing w:val="-2"/>
                <w:sz w:val="24"/>
                <w:szCs w:val="24"/>
              </w:rPr>
              <w:t xml:space="preserve"> </w:t>
            </w:r>
            <w:r w:rsidRPr="00FC66B7">
              <w:rPr>
                <w:b/>
                <w:sz w:val="24"/>
                <w:szCs w:val="24"/>
              </w:rPr>
              <w:t xml:space="preserve">программы </w:t>
            </w:r>
            <w:r>
              <w:rPr>
                <w:b/>
                <w:sz w:val="24"/>
                <w:szCs w:val="24"/>
              </w:rPr>
              <w:t>основного</w:t>
            </w:r>
            <w:r w:rsidRPr="00FC66B7">
              <w:rPr>
                <w:b/>
                <w:sz w:val="24"/>
                <w:szCs w:val="24"/>
              </w:rPr>
              <w:t xml:space="preserve"> общего образования</w:t>
            </w:r>
          </w:p>
        </w:tc>
      </w:tr>
      <w:tr w:rsidR="00202065" w:rsidRPr="00FC66B7" w:rsidTr="00E07785">
        <w:trPr>
          <w:trHeight w:val="265"/>
        </w:trPr>
        <w:tc>
          <w:tcPr>
            <w:tcW w:w="10451" w:type="dxa"/>
          </w:tcPr>
          <w:p w:rsidR="00202065" w:rsidRPr="00FC66B7" w:rsidRDefault="00202065" w:rsidP="00E07785">
            <w:pPr>
              <w:pStyle w:val="TableParagraph"/>
              <w:spacing w:line="360" w:lineRule="auto"/>
              <w:ind w:left="317" w:right="-1" w:hanging="108"/>
              <w:jc w:val="both"/>
              <w:rPr>
                <w:b/>
                <w:sz w:val="24"/>
                <w:szCs w:val="24"/>
              </w:rPr>
            </w:pPr>
            <w:r w:rsidRPr="00FC66B7">
              <w:rPr>
                <w:b/>
                <w:sz w:val="24"/>
                <w:szCs w:val="24"/>
              </w:rPr>
              <w:t>Книгопечатная</w:t>
            </w:r>
            <w:r w:rsidRPr="00FC66B7">
              <w:rPr>
                <w:b/>
                <w:spacing w:val="-4"/>
                <w:sz w:val="24"/>
                <w:szCs w:val="24"/>
              </w:rPr>
              <w:t xml:space="preserve"> </w:t>
            </w:r>
            <w:r w:rsidRPr="00FC66B7">
              <w:rPr>
                <w:b/>
                <w:sz w:val="24"/>
                <w:szCs w:val="24"/>
              </w:rPr>
              <w:t>продукция</w:t>
            </w:r>
          </w:p>
        </w:tc>
      </w:tr>
      <w:tr w:rsidR="00202065" w:rsidRPr="00FC66B7" w:rsidTr="00E07785">
        <w:trPr>
          <w:trHeight w:val="1261"/>
        </w:trPr>
        <w:tc>
          <w:tcPr>
            <w:tcW w:w="10451" w:type="dxa"/>
          </w:tcPr>
          <w:p w:rsidR="00202065" w:rsidRPr="00FC66B7" w:rsidRDefault="00202065" w:rsidP="00582418">
            <w:pPr>
              <w:pStyle w:val="TableParagraph"/>
              <w:numPr>
                <w:ilvl w:val="0"/>
                <w:numId w:val="128"/>
              </w:numPr>
              <w:tabs>
                <w:tab w:val="left" w:pos="247"/>
              </w:tabs>
              <w:spacing w:line="360" w:lineRule="auto"/>
              <w:ind w:left="317" w:right="-1" w:hanging="108"/>
              <w:jc w:val="both"/>
              <w:rPr>
                <w:sz w:val="24"/>
                <w:szCs w:val="24"/>
              </w:rPr>
            </w:pPr>
            <w:r w:rsidRPr="00FC66B7">
              <w:rPr>
                <w:sz w:val="24"/>
                <w:szCs w:val="24"/>
              </w:rPr>
              <w:t>Учебно-методические</w:t>
            </w:r>
            <w:r w:rsidRPr="00FC66B7">
              <w:rPr>
                <w:spacing w:val="-4"/>
                <w:sz w:val="24"/>
                <w:szCs w:val="24"/>
              </w:rPr>
              <w:t xml:space="preserve"> </w:t>
            </w:r>
            <w:r w:rsidRPr="00FC66B7">
              <w:rPr>
                <w:sz w:val="24"/>
                <w:szCs w:val="24"/>
              </w:rPr>
              <w:t>комплекты (УМК)</w:t>
            </w:r>
            <w:r>
              <w:rPr>
                <w:sz w:val="24"/>
                <w:szCs w:val="24"/>
              </w:rPr>
              <w:t xml:space="preserve"> </w:t>
            </w:r>
            <w:r>
              <w:rPr>
                <w:spacing w:val="-1"/>
                <w:sz w:val="24"/>
                <w:szCs w:val="24"/>
              </w:rPr>
              <w:t>для педагогов</w:t>
            </w:r>
            <w:r w:rsidRPr="00FC66B7">
              <w:rPr>
                <w:sz w:val="24"/>
                <w:szCs w:val="24"/>
              </w:rPr>
              <w:t>:</w:t>
            </w:r>
          </w:p>
          <w:p w:rsidR="00202065" w:rsidRPr="00FC66B7" w:rsidRDefault="00202065" w:rsidP="00582418">
            <w:pPr>
              <w:pStyle w:val="TableParagraph"/>
              <w:numPr>
                <w:ilvl w:val="0"/>
                <w:numId w:val="128"/>
              </w:numPr>
              <w:tabs>
                <w:tab w:val="left" w:pos="348"/>
              </w:tabs>
              <w:spacing w:line="360" w:lineRule="auto"/>
              <w:ind w:left="317" w:right="-1" w:hanging="108"/>
              <w:jc w:val="both"/>
              <w:rPr>
                <w:sz w:val="24"/>
                <w:szCs w:val="24"/>
              </w:rPr>
            </w:pPr>
            <w:r w:rsidRPr="00FC66B7">
              <w:rPr>
                <w:sz w:val="24"/>
                <w:szCs w:val="24"/>
              </w:rPr>
              <w:t>ФГОС</w:t>
            </w:r>
            <w:r w:rsidRPr="00FC66B7">
              <w:rPr>
                <w:spacing w:val="1"/>
                <w:sz w:val="24"/>
                <w:szCs w:val="24"/>
              </w:rPr>
              <w:t xml:space="preserve"> </w:t>
            </w:r>
            <w:r>
              <w:rPr>
                <w:sz w:val="24"/>
                <w:szCs w:val="24"/>
              </w:rPr>
              <w:t>ООО</w:t>
            </w:r>
            <w:r w:rsidRPr="00FC66B7">
              <w:rPr>
                <w:sz w:val="24"/>
                <w:szCs w:val="24"/>
              </w:rPr>
              <w:t>,</w:t>
            </w:r>
            <w:r w:rsidRPr="00FC66B7">
              <w:rPr>
                <w:spacing w:val="1"/>
                <w:sz w:val="24"/>
                <w:szCs w:val="24"/>
              </w:rPr>
              <w:t xml:space="preserve"> </w:t>
            </w:r>
            <w:r w:rsidRPr="00FC66B7">
              <w:rPr>
                <w:sz w:val="24"/>
                <w:szCs w:val="24"/>
              </w:rPr>
              <w:t>образовательная</w:t>
            </w:r>
            <w:r w:rsidRPr="00FC66B7">
              <w:rPr>
                <w:spacing w:val="1"/>
                <w:sz w:val="24"/>
                <w:szCs w:val="24"/>
              </w:rPr>
              <w:t xml:space="preserve"> </w:t>
            </w:r>
            <w:r w:rsidRPr="00FC66B7">
              <w:rPr>
                <w:sz w:val="24"/>
                <w:szCs w:val="24"/>
              </w:rPr>
              <w:t>программа,</w:t>
            </w:r>
            <w:r w:rsidRPr="00FC66B7">
              <w:rPr>
                <w:spacing w:val="1"/>
                <w:sz w:val="24"/>
                <w:szCs w:val="24"/>
              </w:rPr>
              <w:t xml:space="preserve"> </w:t>
            </w:r>
            <w:r w:rsidRPr="00FC66B7">
              <w:rPr>
                <w:sz w:val="24"/>
                <w:szCs w:val="24"/>
              </w:rPr>
              <w:t>учебные</w:t>
            </w:r>
            <w:r w:rsidRPr="00FC66B7">
              <w:rPr>
                <w:spacing w:val="1"/>
                <w:sz w:val="24"/>
                <w:szCs w:val="24"/>
              </w:rPr>
              <w:t xml:space="preserve"> </w:t>
            </w:r>
            <w:r w:rsidRPr="00FC66B7">
              <w:rPr>
                <w:sz w:val="24"/>
                <w:szCs w:val="24"/>
              </w:rPr>
              <w:t>программы,</w:t>
            </w:r>
            <w:r w:rsidRPr="00FC66B7">
              <w:rPr>
                <w:spacing w:val="1"/>
                <w:sz w:val="24"/>
                <w:szCs w:val="24"/>
              </w:rPr>
              <w:t xml:space="preserve"> </w:t>
            </w:r>
            <w:r w:rsidRPr="00FC66B7">
              <w:rPr>
                <w:sz w:val="24"/>
                <w:szCs w:val="24"/>
              </w:rPr>
              <w:t>пособия</w:t>
            </w:r>
            <w:r w:rsidRPr="00FC66B7">
              <w:rPr>
                <w:spacing w:val="1"/>
                <w:sz w:val="24"/>
                <w:szCs w:val="24"/>
              </w:rPr>
              <w:t xml:space="preserve"> </w:t>
            </w:r>
            <w:r w:rsidRPr="00FC66B7">
              <w:rPr>
                <w:sz w:val="24"/>
                <w:szCs w:val="24"/>
              </w:rPr>
              <w:t>для</w:t>
            </w:r>
            <w:r w:rsidRPr="00FC66B7">
              <w:rPr>
                <w:spacing w:val="1"/>
                <w:sz w:val="24"/>
                <w:szCs w:val="24"/>
              </w:rPr>
              <w:t xml:space="preserve"> </w:t>
            </w:r>
            <w:r w:rsidRPr="00FC66B7">
              <w:rPr>
                <w:sz w:val="24"/>
                <w:szCs w:val="24"/>
              </w:rPr>
              <w:t>учителя,</w:t>
            </w:r>
            <w:r w:rsidRPr="00FC66B7">
              <w:rPr>
                <w:spacing w:val="1"/>
                <w:sz w:val="24"/>
                <w:szCs w:val="24"/>
              </w:rPr>
              <w:t xml:space="preserve"> </w:t>
            </w:r>
            <w:r w:rsidRPr="00FC66B7">
              <w:rPr>
                <w:sz w:val="24"/>
                <w:szCs w:val="24"/>
              </w:rPr>
              <w:t>дидактические</w:t>
            </w:r>
            <w:r w:rsidRPr="00FC66B7">
              <w:rPr>
                <w:spacing w:val="-3"/>
                <w:sz w:val="24"/>
                <w:szCs w:val="24"/>
              </w:rPr>
              <w:t xml:space="preserve"> </w:t>
            </w:r>
            <w:r w:rsidRPr="00FC66B7">
              <w:rPr>
                <w:sz w:val="24"/>
                <w:szCs w:val="24"/>
              </w:rPr>
              <w:t>материалы;</w:t>
            </w:r>
          </w:p>
          <w:p w:rsidR="00202065" w:rsidRPr="00FC66B7" w:rsidRDefault="00202065" w:rsidP="00582418">
            <w:pPr>
              <w:pStyle w:val="TableParagraph"/>
              <w:numPr>
                <w:ilvl w:val="0"/>
                <w:numId w:val="128"/>
              </w:numPr>
              <w:tabs>
                <w:tab w:val="left" w:pos="247"/>
              </w:tabs>
              <w:spacing w:line="360" w:lineRule="auto"/>
              <w:ind w:left="317" w:right="-1" w:hanging="108"/>
              <w:jc w:val="both"/>
              <w:rPr>
                <w:sz w:val="24"/>
                <w:szCs w:val="24"/>
              </w:rPr>
            </w:pPr>
            <w:r w:rsidRPr="00FC66B7">
              <w:rPr>
                <w:sz w:val="24"/>
                <w:szCs w:val="24"/>
              </w:rPr>
              <w:t>учебники,</w:t>
            </w:r>
            <w:r w:rsidRPr="00FC66B7">
              <w:rPr>
                <w:spacing w:val="-2"/>
                <w:sz w:val="24"/>
                <w:szCs w:val="24"/>
              </w:rPr>
              <w:t xml:space="preserve"> </w:t>
            </w:r>
            <w:r w:rsidRPr="00FC66B7">
              <w:rPr>
                <w:sz w:val="24"/>
                <w:szCs w:val="24"/>
              </w:rPr>
              <w:t>рабочие</w:t>
            </w:r>
            <w:r w:rsidRPr="00FC66B7">
              <w:rPr>
                <w:spacing w:val="-2"/>
                <w:sz w:val="24"/>
                <w:szCs w:val="24"/>
              </w:rPr>
              <w:t xml:space="preserve"> </w:t>
            </w:r>
            <w:r w:rsidRPr="00FC66B7">
              <w:rPr>
                <w:sz w:val="24"/>
                <w:szCs w:val="24"/>
              </w:rPr>
              <w:t>тетради,</w:t>
            </w:r>
            <w:r w:rsidRPr="00FC66B7">
              <w:rPr>
                <w:spacing w:val="-2"/>
                <w:sz w:val="24"/>
                <w:szCs w:val="24"/>
              </w:rPr>
              <w:t xml:space="preserve"> </w:t>
            </w:r>
            <w:r w:rsidRPr="00FC66B7">
              <w:rPr>
                <w:sz w:val="24"/>
                <w:szCs w:val="24"/>
              </w:rPr>
              <w:t>пособия</w:t>
            </w:r>
            <w:r w:rsidRPr="00FC66B7">
              <w:rPr>
                <w:spacing w:val="-2"/>
                <w:sz w:val="24"/>
                <w:szCs w:val="24"/>
              </w:rPr>
              <w:t xml:space="preserve"> </w:t>
            </w:r>
            <w:r w:rsidRPr="00FC66B7">
              <w:rPr>
                <w:sz w:val="24"/>
                <w:szCs w:val="24"/>
              </w:rPr>
              <w:t>для</w:t>
            </w:r>
            <w:r w:rsidRPr="00FC66B7">
              <w:rPr>
                <w:spacing w:val="-2"/>
                <w:sz w:val="24"/>
                <w:szCs w:val="24"/>
              </w:rPr>
              <w:t xml:space="preserve"> </w:t>
            </w:r>
            <w:r w:rsidRPr="00FC66B7">
              <w:rPr>
                <w:sz w:val="24"/>
                <w:szCs w:val="24"/>
              </w:rPr>
              <w:t>учащихся;</w:t>
            </w:r>
          </w:p>
          <w:p w:rsidR="00202065" w:rsidRPr="00FC66B7" w:rsidRDefault="00202065" w:rsidP="00582418">
            <w:pPr>
              <w:pStyle w:val="TableParagraph"/>
              <w:numPr>
                <w:ilvl w:val="0"/>
                <w:numId w:val="128"/>
              </w:numPr>
              <w:tabs>
                <w:tab w:val="left" w:pos="247"/>
              </w:tabs>
              <w:spacing w:line="360" w:lineRule="auto"/>
              <w:ind w:left="317" w:right="-1" w:hanging="108"/>
              <w:jc w:val="both"/>
              <w:rPr>
                <w:sz w:val="24"/>
                <w:szCs w:val="24"/>
              </w:rPr>
            </w:pPr>
            <w:r w:rsidRPr="00FC66B7">
              <w:rPr>
                <w:sz w:val="24"/>
                <w:szCs w:val="24"/>
              </w:rPr>
              <w:t>базисный</w:t>
            </w:r>
            <w:r w:rsidRPr="00FC66B7">
              <w:rPr>
                <w:spacing w:val="-3"/>
                <w:sz w:val="24"/>
                <w:szCs w:val="24"/>
              </w:rPr>
              <w:t xml:space="preserve"> </w:t>
            </w:r>
            <w:r w:rsidRPr="00FC66B7">
              <w:rPr>
                <w:sz w:val="24"/>
                <w:szCs w:val="24"/>
              </w:rPr>
              <w:t>учебный</w:t>
            </w:r>
            <w:r w:rsidRPr="00FC66B7">
              <w:rPr>
                <w:spacing w:val="-2"/>
                <w:sz w:val="24"/>
                <w:szCs w:val="24"/>
              </w:rPr>
              <w:t xml:space="preserve"> </w:t>
            </w:r>
            <w:r w:rsidRPr="00FC66B7">
              <w:rPr>
                <w:sz w:val="24"/>
                <w:szCs w:val="24"/>
              </w:rPr>
              <w:t>план</w:t>
            </w:r>
            <w:r w:rsidRPr="00FC66B7">
              <w:rPr>
                <w:spacing w:val="-2"/>
                <w:sz w:val="24"/>
                <w:szCs w:val="24"/>
              </w:rPr>
              <w:t xml:space="preserve"> </w:t>
            </w:r>
            <w:r w:rsidRPr="00FC66B7">
              <w:rPr>
                <w:sz w:val="24"/>
                <w:szCs w:val="24"/>
              </w:rPr>
              <w:t>.</w:t>
            </w:r>
          </w:p>
          <w:p w:rsidR="00202065" w:rsidRPr="00FC66B7" w:rsidRDefault="00202065" w:rsidP="00582418">
            <w:pPr>
              <w:pStyle w:val="TableParagraph"/>
              <w:numPr>
                <w:ilvl w:val="0"/>
                <w:numId w:val="128"/>
              </w:numPr>
              <w:tabs>
                <w:tab w:val="left" w:pos="398"/>
              </w:tabs>
              <w:spacing w:line="360" w:lineRule="auto"/>
              <w:ind w:left="317" w:right="-1" w:hanging="108"/>
              <w:jc w:val="both"/>
              <w:rPr>
                <w:sz w:val="24"/>
                <w:szCs w:val="24"/>
              </w:rPr>
            </w:pPr>
            <w:r w:rsidRPr="00FC66B7">
              <w:rPr>
                <w:sz w:val="24"/>
                <w:szCs w:val="24"/>
              </w:rPr>
              <w:t>научно-методическая,</w:t>
            </w:r>
            <w:r w:rsidRPr="00FC66B7">
              <w:rPr>
                <w:spacing w:val="1"/>
                <w:sz w:val="24"/>
                <w:szCs w:val="24"/>
              </w:rPr>
              <w:t xml:space="preserve"> </w:t>
            </w:r>
            <w:r w:rsidRPr="00FC66B7">
              <w:rPr>
                <w:sz w:val="24"/>
                <w:szCs w:val="24"/>
              </w:rPr>
              <w:t>учебно-методическая,</w:t>
            </w:r>
            <w:r w:rsidRPr="00FC66B7">
              <w:rPr>
                <w:spacing w:val="1"/>
                <w:sz w:val="24"/>
                <w:szCs w:val="24"/>
              </w:rPr>
              <w:t xml:space="preserve"> </w:t>
            </w:r>
            <w:r w:rsidRPr="00FC66B7">
              <w:rPr>
                <w:sz w:val="24"/>
                <w:szCs w:val="24"/>
              </w:rPr>
              <w:t>психолого-педагогическая</w:t>
            </w:r>
            <w:r w:rsidRPr="00FC66B7">
              <w:rPr>
                <w:spacing w:val="1"/>
                <w:sz w:val="24"/>
                <w:szCs w:val="24"/>
              </w:rPr>
              <w:t xml:space="preserve"> </w:t>
            </w:r>
            <w:r w:rsidRPr="00FC66B7">
              <w:rPr>
                <w:sz w:val="24"/>
                <w:szCs w:val="24"/>
              </w:rPr>
              <w:t>литература</w:t>
            </w:r>
            <w:r w:rsidRPr="00FC66B7">
              <w:rPr>
                <w:spacing w:val="1"/>
                <w:sz w:val="24"/>
                <w:szCs w:val="24"/>
              </w:rPr>
              <w:t xml:space="preserve"> </w:t>
            </w:r>
            <w:r w:rsidRPr="00FC66B7">
              <w:rPr>
                <w:sz w:val="24"/>
                <w:szCs w:val="24"/>
              </w:rPr>
              <w:t>по</w:t>
            </w:r>
            <w:r w:rsidRPr="00FC66B7">
              <w:rPr>
                <w:spacing w:val="1"/>
                <w:sz w:val="24"/>
                <w:szCs w:val="24"/>
              </w:rPr>
              <w:t xml:space="preserve"> </w:t>
            </w:r>
            <w:r w:rsidRPr="00FC66B7">
              <w:rPr>
                <w:sz w:val="24"/>
                <w:szCs w:val="24"/>
              </w:rPr>
              <w:t>вопросам</w:t>
            </w:r>
            <w:r w:rsidRPr="00FC66B7">
              <w:rPr>
                <w:spacing w:val="1"/>
                <w:sz w:val="24"/>
                <w:szCs w:val="24"/>
              </w:rPr>
              <w:t xml:space="preserve"> </w:t>
            </w:r>
            <w:r w:rsidRPr="00FC66B7">
              <w:rPr>
                <w:sz w:val="24"/>
                <w:szCs w:val="24"/>
              </w:rPr>
              <w:t>развивающего</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деятельностной</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парадигмы,</w:t>
            </w:r>
            <w:r w:rsidRPr="00FC66B7">
              <w:rPr>
                <w:spacing w:val="1"/>
                <w:sz w:val="24"/>
                <w:szCs w:val="24"/>
              </w:rPr>
              <w:t xml:space="preserve"> </w:t>
            </w:r>
            <w:r w:rsidRPr="00FC66B7">
              <w:rPr>
                <w:sz w:val="24"/>
                <w:szCs w:val="24"/>
              </w:rPr>
              <w:t>достижения</w:t>
            </w:r>
            <w:r w:rsidRPr="00FC66B7">
              <w:rPr>
                <w:spacing w:val="1"/>
                <w:sz w:val="24"/>
                <w:szCs w:val="24"/>
              </w:rPr>
              <w:t xml:space="preserve"> </w:t>
            </w:r>
            <w:r w:rsidRPr="00FC66B7">
              <w:rPr>
                <w:sz w:val="24"/>
                <w:szCs w:val="24"/>
              </w:rPr>
              <w:t>современных</w:t>
            </w:r>
            <w:r w:rsidRPr="00FC66B7">
              <w:rPr>
                <w:spacing w:val="1"/>
                <w:sz w:val="24"/>
                <w:szCs w:val="24"/>
              </w:rPr>
              <w:t xml:space="preserve"> </w:t>
            </w:r>
            <w:r w:rsidRPr="00FC66B7">
              <w:rPr>
                <w:sz w:val="24"/>
                <w:szCs w:val="24"/>
              </w:rPr>
              <w:t>результатов</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организации</w:t>
            </w:r>
            <w:r w:rsidRPr="00FC66B7">
              <w:rPr>
                <w:spacing w:val="1"/>
                <w:sz w:val="24"/>
                <w:szCs w:val="24"/>
              </w:rPr>
              <w:t xml:space="preserve"> </w:t>
            </w:r>
            <w:r w:rsidRPr="00FC66B7">
              <w:rPr>
                <w:sz w:val="24"/>
                <w:szCs w:val="24"/>
              </w:rPr>
              <w:t>мониторинга</w:t>
            </w:r>
            <w:r w:rsidRPr="00FC66B7">
              <w:rPr>
                <w:spacing w:val="1"/>
                <w:sz w:val="24"/>
                <w:szCs w:val="24"/>
              </w:rPr>
              <w:t xml:space="preserve"> </w:t>
            </w:r>
            <w:r w:rsidRPr="00FC66B7">
              <w:rPr>
                <w:sz w:val="24"/>
                <w:szCs w:val="24"/>
              </w:rPr>
              <w:t>личностного</w:t>
            </w:r>
            <w:r w:rsidRPr="00FC66B7">
              <w:rPr>
                <w:spacing w:val="-55"/>
                <w:sz w:val="24"/>
                <w:szCs w:val="24"/>
              </w:rPr>
              <w:t xml:space="preserve"> </w:t>
            </w:r>
            <w:r w:rsidRPr="00FC66B7">
              <w:rPr>
                <w:sz w:val="24"/>
                <w:szCs w:val="24"/>
              </w:rPr>
              <w:t>развития</w:t>
            </w:r>
            <w:r w:rsidRPr="00FC66B7">
              <w:rPr>
                <w:spacing w:val="-1"/>
                <w:sz w:val="24"/>
                <w:szCs w:val="24"/>
              </w:rPr>
              <w:t xml:space="preserve"> </w:t>
            </w:r>
            <w:r w:rsidRPr="00FC66B7">
              <w:rPr>
                <w:sz w:val="24"/>
                <w:szCs w:val="24"/>
              </w:rPr>
              <w:t>обучающихся;</w:t>
            </w:r>
          </w:p>
          <w:p w:rsidR="00202065" w:rsidRPr="00FC66B7" w:rsidRDefault="00202065" w:rsidP="00582418">
            <w:pPr>
              <w:pStyle w:val="TableParagraph"/>
              <w:numPr>
                <w:ilvl w:val="0"/>
                <w:numId w:val="128"/>
              </w:numPr>
              <w:tabs>
                <w:tab w:val="left" w:pos="357"/>
              </w:tabs>
              <w:spacing w:line="360" w:lineRule="auto"/>
              <w:ind w:left="317" w:right="-1" w:hanging="108"/>
              <w:jc w:val="both"/>
              <w:rPr>
                <w:sz w:val="24"/>
                <w:szCs w:val="24"/>
              </w:rPr>
            </w:pPr>
            <w:r w:rsidRPr="00FC66B7">
              <w:rPr>
                <w:sz w:val="24"/>
                <w:szCs w:val="24"/>
              </w:rPr>
              <w:t>инструкции,</w:t>
            </w:r>
            <w:r w:rsidRPr="00FC66B7">
              <w:rPr>
                <w:spacing w:val="1"/>
                <w:sz w:val="24"/>
                <w:szCs w:val="24"/>
              </w:rPr>
              <w:t xml:space="preserve"> </w:t>
            </w:r>
            <w:r w:rsidRPr="00FC66B7">
              <w:rPr>
                <w:sz w:val="24"/>
                <w:szCs w:val="24"/>
              </w:rPr>
              <w:t>технологические</w:t>
            </w:r>
            <w:r w:rsidRPr="00FC66B7">
              <w:rPr>
                <w:spacing w:val="1"/>
                <w:sz w:val="24"/>
                <w:szCs w:val="24"/>
              </w:rPr>
              <w:t xml:space="preserve"> </w:t>
            </w:r>
            <w:r w:rsidRPr="00FC66B7">
              <w:rPr>
                <w:sz w:val="24"/>
                <w:szCs w:val="24"/>
              </w:rPr>
              <w:t>карты</w:t>
            </w:r>
            <w:r w:rsidRPr="00FC66B7">
              <w:rPr>
                <w:spacing w:val="1"/>
                <w:sz w:val="24"/>
                <w:szCs w:val="24"/>
              </w:rPr>
              <w:t xml:space="preserve"> </w:t>
            </w:r>
            <w:r w:rsidRPr="00FC66B7">
              <w:rPr>
                <w:sz w:val="24"/>
                <w:szCs w:val="24"/>
              </w:rPr>
              <w:t>для</w:t>
            </w:r>
            <w:r w:rsidRPr="00FC66B7">
              <w:rPr>
                <w:spacing w:val="1"/>
                <w:sz w:val="24"/>
                <w:szCs w:val="24"/>
              </w:rPr>
              <w:t xml:space="preserve"> </w:t>
            </w:r>
            <w:r w:rsidRPr="00FC66B7">
              <w:rPr>
                <w:sz w:val="24"/>
                <w:szCs w:val="24"/>
              </w:rPr>
              <w:t>организации</w:t>
            </w:r>
            <w:r w:rsidRPr="00FC66B7">
              <w:rPr>
                <w:spacing w:val="1"/>
                <w:sz w:val="24"/>
                <w:szCs w:val="24"/>
              </w:rPr>
              <w:t xml:space="preserve"> </w:t>
            </w:r>
            <w:r w:rsidRPr="00FC66B7">
              <w:rPr>
                <w:sz w:val="24"/>
                <w:szCs w:val="24"/>
              </w:rPr>
              <w:t>различных</w:t>
            </w:r>
            <w:r w:rsidRPr="00FC66B7">
              <w:rPr>
                <w:spacing w:val="1"/>
                <w:sz w:val="24"/>
                <w:szCs w:val="24"/>
              </w:rPr>
              <w:t xml:space="preserve"> </w:t>
            </w:r>
            <w:r w:rsidRPr="00FC66B7">
              <w:rPr>
                <w:sz w:val="24"/>
                <w:szCs w:val="24"/>
              </w:rPr>
              <w:t>видов</w:t>
            </w:r>
            <w:r w:rsidRPr="00FC66B7">
              <w:rPr>
                <w:spacing w:val="1"/>
                <w:sz w:val="24"/>
                <w:szCs w:val="24"/>
              </w:rPr>
              <w:t xml:space="preserve"> </w:t>
            </w:r>
            <w:r w:rsidRPr="00FC66B7">
              <w:rPr>
                <w:sz w:val="24"/>
                <w:szCs w:val="24"/>
              </w:rPr>
              <w:t>деятельности</w:t>
            </w:r>
            <w:r w:rsidRPr="00FC66B7">
              <w:rPr>
                <w:spacing w:val="1"/>
                <w:sz w:val="24"/>
                <w:szCs w:val="24"/>
              </w:rPr>
              <w:t xml:space="preserve"> </w:t>
            </w:r>
            <w:r w:rsidRPr="00FC66B7">
              <w:rPr>
                <w:sz w:val="24"/>
                <w:szCs w:val="24"/>
              </w:rPr>
              <w:t>ученика;</w:t>
            </w:r>
          </w:p>
          <w:p w:rsidR="00202065" w:rsidRPr="00FC66B7" w:rsidRDefault="00202065" w:rsidP="00582418">
            <w:pPr>
              <w:pStyle w:val="TableParagraph"/>
              <w:numPr>
                <w:ilvl w:val="0"/>
                <w:numId w:val="128"/>
              </w:numPr>
              <w:tabs>
                <w:tab w:val="left" w:pos="355"/>
              </w:tabs>
              <w:spacing w:line="360" w:lineRule="auto"/>
              <w:ind w:left="317" w:right="-1" w:hanging="108"/>
              <w:jc w:val="both"/>
              <w:rPr>
                <w:sz w:val="24"/>
                <w:szCs w:val="24"/>
              </w:rPr>
            </w:pPr>
            <w:r w:rsidRPr="00FC66B7">
              <w:rPr>
                <w:sz w:val="24"/>
                <w:szCs w:val="24"/>
              </w:rPr>
              <w:t>научно-популярные,</w:t>
            </w:r>
            <w:r w:rsidRPr="00FC66B7">
              <w:rPr>
                <w:spacing w:val="1"/>
                <w:sz w:val="24"/>
                <w:szCs w:val="24"/>
              </w:rPr>
              <w:t xml:space="preserve"> </w:t>
            </w:r>
            <w:r w:rsidRPr="00FC66B7">
              <w:rPr>
                <w:sz w:val="24"/>
                <w:szCs w:val="24"/>
              </w:rPr>
              <w:t>художественные</w:t>
            </w:r>
            <w:r w:rsidRPr="00FC66B7">
              <w:rPr>
                <w:spacing w:val="1"/>
                <w:sz w:val="24"/>
                <w:szCs w:val="24"/>
              </w:rPr>
              <w:t xml:space="preserve"> </w:t>
            </w:r>
            <w:r w:rsidRPr="00FC66B7">
              <w:rPr>
                <w:sz w:val="24"/>
                <w:szCs w:val="24"/>
              </w:rPr>
              <w:t>книги</w:t>
            </w:r>
            <w:r w:rsidRPr="00FC66B7">
              <w:rPr>
                <w:spacing w:val="1"/>
                <w:sz w:val="24"/>
                <w:szCs w:val="24"/>
              </w:rPr>
              <w:t xml:space="preserve"> </w:t>
            </w:r>
            <w:r w:rsidRPr="00FC66B7">
              <w:rPr>
                <w:sz w:val="24"/>
                <w:szCs w:val="24"/>
              </w:rPr>
              <w:t>для</w:t>
            </w:r>
            <w:r w:rsidRPr="00FC66B7">
              <w:rPr>
                <w:spacing w:val="1"/>
                <w:sz w:val="24"/>
                <w:szCs w:val="24"/>
              </w:rPr>
              <w:t xml:space="preserve"> </w:t>
            </w:r>
            <w:r w:rsidRPr="00FC66B7">
              <w:rPr>
                <w:sz w:val="24"/>
                <w:szCs w:val="24"/>
              </w:rPr>
              <w:t>чтения</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соответствии</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основным</w:t>
            </w:r>
            <w:r w:rsidRPr="00FC66B7">
              <w:rPr>
                <w:spacing w:val="1"/>
                <w:sz w:val="24"/>
                <w:szCs w:val="24"/>
              </w:rPr>
              <w:t xml:space="preserve"> </w:t>
            </w:r>
            <w:r w:rsidRPr="00FC66B7">
              <w:rPr>
                <w:sz w:val="24"/>
                <w:szCs w:val="24"/>
              </w:rPr>
              <w:t>содержанием</w:t>
            </w:r>
            <w:r w:rsidRPr="00FC66B7">
              <w:rPr>
                <w:spacing w:val="-1"/>
                <w:sz w:val="24"/>
                <w:szCs w:val="24"/>
              </w:rPr>
              <w:t xml:space="preserve"> </w:t>
            </w:r>
            <w:r w:rsidRPr="00FC66B7">
              <w:rPr>
                <w:sz w:val="24"/>
                <w:szCs w:val="24"/>
              </w:rPr>
              <w:t>обучения</w:t>
            </w:r>
            <w:r w:rsidRPr="00FC66B7">
              <w:rPr>
                <w:spacing w:val="1"/>
                <w:sz w:val="24"/>
                <w:szCs w:val="24"/>
              </w:rPr>
              <w:t xml:space="preserve"> </w:t>
            </w:r>
            <w:r w:rsidRPr="00FC66B7">
              <w:rPr>
                <w:sz w:val="24"/>
                <w:szCs w:val="24"/>
              </w:rPr>
              <w:t>по</w:t>
            </w:r>
            <w:r w:rsidRPr="00FC66B7">
              <w:rPr>
                <w:spacing w:val="-1"/>
                <w:sz w:val="24"/>
                <w:szCs w:val="24"/>
              </w:rPr>
              <w:t xml:space="preserve"> </w:t>
            </w:r>
            <w:r w:rsidRPr="00FC66B7">
              <w:rPr>
                <w:sz w:val="24"/>
                <w:szCs w:val="24"/>
              </w:rPr>
              <w:t>предметам учебного плана;</w:t>
            </w:r>
          </w:p>
          <w:p w:rsidR="00202065" w:rsidRPr="00FC66B7" w:rsidRDefault="00202065" w:rsidP="00582418">
            <w:pPr>
              <w:pStyle w:val="TableParagraph"/>
              <w:numPr>
                <w:ilvl w:val="0"/>
                <w:numId w:val="128"/>
              </w:numPr>
              <w:tabs>
                <w:tab w:val="left" w:pos="261"/>
              </w:tabs>
              <w:spacing w:line="360" w:lineRule="auto"/>
              <w:ind w:left="317" w:right="-1" w:hanging="108"/>
              <w:jc w:val="both"/>
              <w:rPr>
                <w:sz w:val="24"/>
                <w:szCs w:val="24"/>
              </w:rPr>
            </w:pPr>
            <w:r w:rsidRPr="00FC66B7">
              <w:rPr>
                <w:sz w:val="24"/>
                <w:szCs w:val="24"/>
              </w:rPr>
              <w:t>детская справочная литература (справочники, атласы-определители, энциклопедии и т.п.) об</w:t>
            </w:r>
            <w:r w:rsidRPr="00FC66B7">
              <w:rPr>
                <w:spacing w:val="1"/>
                <w:sz w:val="24"/>
                <w:szCs w:val="24"/>
              </w:rPr>
              <w:t xml:space="preserve"> </w:t>
            </w:r>
            <w:r w:rsidRPr="00FC66B7">
              <w:rPr>
                <w:sz w:val="24"/>
                <w:szCs w:val="24"/>
              </w:rPr>
              <w:t>окружающем</w:t>
            </w:r>
            <w:r w:rsidRPr="00FC66B7">
              <w:rPr>
                <w:spacing w:val="-1"/>
                <w:sz w:val="24"/>
                <w:szCs w:val="24"/>
              </w:rPr>
              <w:t xml:space="preserve"> </w:t>
            </w:r>
            <w:r w:rsidRPr="00FC66B7">
              <w:rPr>
                <w:sz w:val="24"/>
                <w:szCs w:val="24"/>
              </w:rPr>
              <w:t>природном</w:t>
            </w:r>
            <w:r w:rsidRPr="00FC66B7">
              <w:rPr>
                <w:spacing w:val="-1"/>
                <w:sz w:val="24"/>
                <w:szCs w:val="24"/>
              </w:rPr>
              <w:t xml:space="preserve"> </w:t>
            </w:r>
            <w:r w:rsidRPr="00FC66B7">
              <w:rPr>
                <w:sz w:val="24"/>
                <w:szCs w:val="24"/>
              </w:rPr>
              <w:t>и социальном</w:t>
            </w:r>
            <w:r w:rsidRPr="00FC66B7">
              <w:rPr>
                <w:spacing w:val="-3"/>
                <w:sz w:val="24"/>
                <w:szCs w:val="24"/>
              </w:rPr>
              <w:t xml:space="preserve"> </w:t>
            </w:r>
            <w:r w:rsidRPr="00FC66B7">
              <w:rPr>
                <w:sz w:val="24"/>
                <w:szCs w:val="24"/>
              </w:rPr>
              <w:t>мире, детская</w:t>
            </w:r>
            <w:r w:rsidRPr="00FC66B7">
              <w:rPr>
                <w:spacing w:val="-4"/>
                <w:sz w:val="24"/>
                <w:szCs w:val="24"/>
              </w:rPr>
              <w:t xml:space="preserve"> </w:t>
            </w:r>
            <w:r w:rsidRPr="00FC66B7">
              <w:rPr>
                <w:sz w:val="24"/>
                <w:szCs w:val="24"/>
              </w:rPr>
              <w:t>художественная литература;</w:t>
            </w:r>
          </w:p>
          <w:p w:rsidR="00202065" w:rsidRPr="00FC66B7" w:rsidRDefault="00202065" w:rsidP="00582418">
            <w:pPr>
              <w:pStyle w:val="TableParagraph"/>
              <w:numPr>
                <w:ilvl w:val="0"/>
                <w:numId w:val="128"/>
              </w:numPr>
              <w:tabs>
                <w:tab w:val="left" w:pos="247"/>
              </w:tabs>
              <w:spacing w:line="360" w:lineRule="auto"/>
              <w:ind w:left="317" w:right="-1" w:hanging="108"/>
              <w:jc w:val="both"/>
              <w:rPr>
                <w:sz w:val="24"/>
                <w:szCs w:val="24"/>
              </w:rPr>
            </w:pPr>
            <w:r w:rsidRPr="00FC66B7">
              <w:rPr>
                <w:sz w:val="24"/>
                <w:szCs w:val="24"/>
              </w:rPr>
              <w:t>журналы</w:t>
            </w:r>
            <w:r w:rsidRPr="00FC66B7">
              <w:rPr>
                <w:spacing w:val="-2"/>
                <w:sz w:val="24"/>
                <w:szCs w:val="24"/>
              </w:rPr>
              <w:t xml:space="preserve"> </w:t>
            </w:r>
            <w:r w:rsidRPr="00FC66B7">
              <w:rPr>
                <w:sz w:val="24"/>
                <w:szCs w:val="24"/>
              </w:rPr>
              <w:t>по</w:t>
            </w:r>
            <w:r w:rsidRPr="00FC66B7">
              <w:rPr>
                <w:spacing w:val="-2"/>
                <w:sz w:val="24"/>
                <w:szCs w:val="24"/>
              </w:rPr>
              <w:t xml:space="preserve"> </w:t>
            </w:r>
            <w:r w:rsidRPr="00FC66B7">
              <w:rPr>
                <w:sz w:val="24"/>
                <w:szCs w:val="24"/>
              </w:rPr>
              <w:t>педагогике;</w:t>
            </w:r>
          </w:p>
          <w:p w:rsidR="00202065" w:rsidRPr="00FC66B7" w:rsidRDefault="00202065" w:rsidP="00582418">
            <w:pPr>
              <w:pStyle w:val="TableParagraph"/>
              <w:numPr>
                <w:ilvl w:val="0"/>
                <w:numId w:val="128"/>
              </w:numPr>
              <w:tabs>
                <w:tab w:val="left" w:pos="247"/>
              </w:tabs>
              <w:spacing w:line="360" w:lineRule="auto"/>
              <w:ind w:left="317" w:right="-1" w:hanging="108"/>
              <w:jc w:val="both"/>
              <w:rPr>
                <w:sz w:val="24"/>
                <w:szCs w:val="24"/>
              </w:rPr>
            </w:pPr>
            <w:r w:rsidRPr="00FC66B7">
              <w:rPr>
                <w:sz w:val="24"/>
                <w:szCs w:val="24"/>
              </w:rPr>
              <w:t>журналы</w:t>
            </w:r>
            <w:r w:rsidRPr="00FC66B7">
              <w:rPr>
                <w:spacing w:val="-2"/>
                <w:sz w:val="24"/>
                <w:szCs w:val="24"/>
              </w:rPr>
              <w:t xml:space="preserve"> </w:t>
            </w:r>
            <w:r w:rsidRPr="00FC66B7">
              <w:rPr>
                <w:sz w:val="24"/>
                <w:szCs w:val="24"/>
              </w:rPr>
              <w:t>по</w:t>
            </w:r>
            <w:r w:rsidRPr="00FC66B7">
              <w:rPr>
                <w:spacing w:val="-2"/>
                <w:sz w:val="24"/>
                <w:szCs w:val="24"/>
              </w:rPr>
              <w:t xml:space="preserve"> </w:t>
            </w:r>
            <w:r w:rsidRPr="00FC66B7">
              <w:rPr>
                <w:sz w:val="24"/>
                <w:szCs w:val="24"/>
              </w:rPr>
              <w:t>психологии;</w:t>
            </w:r>
          </w:p>
          <w:p w:rsidR="00202065" w:rsidRPr="00FC66B7" w:rsidRDefault="00202065" w:rsidP="00582418">
            <w:pPr>
              <w:pStyle w:val="TableParagraph"/>
              <w:numPr>
                <w:ilvl w:val="0"/>
                <w:numId w:val="128"/>
              </w:numPr>
              <w:tabs>
                <w:tab w:val="left" w:pos="247"/>
              </w:tabs>
              <w:spacing w:line="360" w:lineRule="auto"/>
              <w:ind w:left="317" w:right="-1" w:hanging="108"/>
              <w:jc w:val="both"/>
              <w:rPr>
                <w:sz w:val="24"/>
                <w:szCs w:val="24"/>
              </w:rPr>
            </w:pPr>
            <w:r w:rsidRPr="00FC66B7">
              <w:rPr>
                <w:sz w:val="24"/>
                <w:szCs w:val="24"/>
              </w:rPr>
              <w:t>методические</w:t>
            </w:r>
            <w:r w:rsidRPr="00FC66B7">
              <w:rPr>
                <w:spacing w:val="-3"/>
                <w:sz w:val="24"/>
                <w:szCs w:val="24"/>
              </w:rPr>
              <w:t xml:space="preserve"> </w:t>
            </w:r>
            <w:r w:rsidRPr="00FC66B7">
              <w:rPr>
                <w:sz w:val="24"/>
                <w:szCs w:val="24"/>
              </w:rPr>
              <w:t>журналы</w:t>
            </w:r>
            <w:r w:rsidRPr="00FC66B7">
              <w:rPr>
                <w:spacing w:val="-3"/>
                <w:sz w:val="24"/>
                <w:szCs w:val="24"/>
              </w:rPr>
              <w:t xml:space="preserve"> </w:t>
            </w:r>
            <w:r w:rsidRPr="00FC66B7">
              <w:rPr>
                <w:sz w:val="24"/>
                <w:szCs w:val="24"/>
              </w:rPr>
              <w:t>по</w:t>
            </w:r>
            <w:r w:rsidRPr="00FC66B7">
              <w:rPr>
                <w:spacing w:val="-3"/>
                <w:sz w:val="24"/>
                <w:szCs w:val="24"/>
              </w:rPr>
              <w:t xml:space="preserve"> </w:t>
            </w:r>
            <w:r w:rsidRPr="00FC66B7">
              <w:rPr>
                <w:sz w:val="24"/>
                <w:szCs w:val="24"/>
              </w:rPr>
              <w:t>предметам;</w:t>
            </w:r>
          </w:p>
          <w:p w:rsidR="00202065" w:rsidRPr="00FC66B7" w:rsidRDefault="00202065" w:rsidP="00582418">
            <w:pPr>
              <w:pStyle w:val="TableParagraph"/>
              <w:numPr>
                <w:ilvl w:val="0"/>
                <w:numId w:val="128"/>
              </w:numPr>
              <w:tabs>
                <w:tab w:val="left" w:pos="247"/>
              </w:tabs>
              <w:spacing w:line="360" w:lineRule="auto"/>
              <w:ind w:left="317" w:right="-1" w:hanging="108"/>
              <w:jc w:val="both"/>
              <w:rPr>
                <w:sz w:val="24"/>
                <w:szCs w:val="24"/>
              </w:rPr>
            </w:pPr>
            <w:r w:rsidRPr="00FC66B7">
              <w:rPr>
                <w:sz w:val="24"/>
                <w:szCs w:val="24"/>
              </w:rPr>
              <w:t>предметные</w:t>
            </w:r>
            <w:r w:rsidRPr="00FC66B7">
              <w:rPr>
                <w:spacing w:val="-4"/>
                <w:sz w:val="24"/>
                <w:szCs w:val="24"/>
              </w:rPr>
              <w:t xml:space="preserve"> </w:t>
            </w:r>
            <w:r w:rsidRPr="00FC66B7">
              <w:rPr>
                <w:sz w:val="24"/>
                <w:szCs w:val="24"/>
              </w:rPr>
              <w:t>журналы</w:t>
            </w:r>
          </w:p>
        </w:tc>
      </w:tr>
      <w:tr w:rsidR="00202065" w:rsidRPr="00FC66B7" w:rsidTr="00E07785">
        <w:trPr>
          <w:trHeight w:val="263"/>
        </w:trPr>
        <w:tc>
          <w:tcPr>
            <w:tcW w:w="10451" w:type="dxa"/>
          </w:tcPr>
          <w:p w:rsidR="00202065" w:rsidRPr="00FC66B7" w:rsidRDefault="00202065" w:rsidP="00E07785">
            <w:pPr>
              <w:pStyle w:val="TableParagraph"/>
              <w:spacing w:line="360" w:lineRule="auto"/>
              <w:ind w:left="317" w:right="-1" w:hanging="108"/>
              <w:jc w:val="both"/>
              <w:rPr>
                <w:b/>
                <w:sz w:val="24"/>
                <w:szCs w:val="24"/>
              </w:rPr>
            </w:pPr>
            <w:r w:rsidRPr="00FC66B7">
              <w:rPr>
                <w:b/>
                <w:sz w:val="24"/>
                <w:szCs w:val="24"/>
              </w:rPr>
              <w:lastRenderedPageBreak/>
              <w:t>Печатные</w:t>
            </w:r>
            <w:r w:rsidRPr="00FC66B7">
              <w:rPr>
                <w:b/>
                <w:spacing w:val="-2"/>
                <w:sz w:val="24"/>
                <w:szCs w:val="24"/>
              </w:rPr>
              <w:t xml:space="preserve"> </w:t>
            </w:r>
            <w:r w:rsidRPr="00FC66B7">
              <w:rPr>
                <w:b/>
                <w:sz w:val="24"/>
                <w:szCs w:val="24"/>
              </w:rPr>
              <w:t>пособия</w:t>
            </w:r>
          </w:p>
        </w:tc>
      </w:tr>
      <w:tr w:rsidR="00202065" w:rsidRPr="00FC66B7" w:rsidTr="00E07785">
        <w:trPr>
          <w:trHeight w:val="411"/>
        </w:trPr>
        <w:tc>
          <w:tcPr>
            <w:tcW w:w="10451" w:type="dxa"/>
          </w:tcPr>
          <w:p w:rsidR="00202065" w:rsidRPr="00FC66B7" w:rsidRDefault="00202065" w:rsidP="00582418">
            <w:pPr>
              <w:pStyle w:val="TableParagraph"/>
              <w:numPr>
                <w:ilvl w:val="0"/>
                <w:numId w:val="127"/>
              </w:numPr>
              <w:tabs>
                <w:tab w:val="left" w:pos="247"/>
              </w:tabs>
              <w:spacing w:line="360" w:lineRule="auto"/>
              <w:ind w:left="317" w:right="-1" w:hanging="108"/>
              <w:jc w:val="both"/>
              <w:rPr>
                <w:sz w:val="24"/>
                <w:szCs w:val="24"/>
              </w:rPr>
            </w:pPr>
            <w:r w:rsidRPr="00FC66B7">
              <w:rPr>
                <w:sz w:val="24"/>
                <w:szCs w:val="24"/>
              </w:rPr>
              <w:t>демонстрационный</w:t>
            </w:r>
            <w:r w:rsidRPr="00FC66B7">
              <w:rPr>
                <w:spacing w:val="-4"/>
                <w:sz w:val="24"/>
                <w:szCs w:val="24"/>
              </w:rPr>
              <w:t xml:space="preserve"> </w:t>
            </w:r>
            <w:r w:rsidRPr="00FC66B7">
              <w:rPr>
                <w:sz w:val="24"/>
                <w:szCs w:val="24"/>
              </w:rPr>
              <w:t>материал</w:t>
            </w:r>
            <w:r w:rsidRPr="00FC66B7">
              <w:rPr>
                <w:spacing w:val="-3"/>
                <w:sz w:val="24"/>
                <w:szCs w:val="24"/>
              </w:rPr>
              <w:t xml:space="preserve"> </w:t>
            </w:r>
            <w:r w:rsidRPr="00FC66B7">
              <w:rPr>
                <w:sz w:val="24"/>
                <w:szCs w:val="24"/>
              </w:rPr>
              <w:t>(картинки</w:t>
            </w:r>
            <w:r w:rsidRPr="00FC66B7">
              <w:rPr>
                <w:spacing w:val="-4"/>
                <w:sz w:val="24"/>
                <w:szCs w:val="24"/>
              </w:rPr>
              <w:t xml:space="preserve"> </w:t>
            </w:r>
            <w:r w:rsidRPr="00FC66B7">
              <w:rPr>
                <w:sz w:val="24"/>
                <w:szCs w:val="24"/>
              </w:rPr>
              <w:t>предметные,</w:t>
            </w:r>
            <w:r w:rsidRPr="00FC66B7">
              <w:rPr>
                <w:spacing w:val="-2"/>
                <w:sz w:val="24"/>
                <w:szCs w:val="24"/>
              </w:rPr>
              <w:t xml:space="preserve"> </w:t>
            </w:r>
            <w:r w:rsidRPr="00FC66B7">
              <w:rPr>
                <w:sz w:val="24"/>
                <w:szCs w:val="24"/>
              </w:rPr>
              <w:t>таблицы)</w:t>
            </w:r>
            <w:r w:rsidRPr="00FC66B7">
              <w:rPr>
                <w:spacing w:val="-3"/>
                <w:sz w:val="24"/>
                <w:szCs w:val="24"/>
              </w:rPr>
              <w:t xml:space="preserve"> </w:t>
            </w:r>
            <w:r w:rsidRPr="00FC66B7">
              <w:rPr>
                <w:sz w:val="24"/>
                <w:szCs w:val="24"/>
              </w:rPr>
              <w:t>в</w:t>
            </w:r>
            <w:r w:rsidRPr="00FC66B7">
              <w:rPr>
                <w:spacing w:val="-3"/>
                <w:sz w:val="24"/>
                <w:szCs w:val="24"/>
              </w:rPr>
              <w:t xml:space="preserve"> </w:t>
            </w:r>
            <w:r w:rsidRPr="00FC66B7">
              <w:rPr>
                <w:sz w:val="24"/>
                <w:szCs w:val="24"/>
              </w:rPr>
              <w:t>соответствии</w:t>
            </w:r>
            <w:r w:rsidRPr="00FC66B7">
              <w:rPr>
                <w:spacing w:val="-4"/>
                <w:sz w:val="24"/>
                <w:szCs w:val="24"/>
              </w:rPr>
              <w:t xml:space="preserve"> </w:t>
            </w:r>
            <w:r w:rsidRPr="00FC66B7">
              <w:rPr>
                <w:sz w:val="24"/>
                <w:szCs w:val="24"/>
              </w:rPr>
              <w:t>с</w:t>
            </w:r>
            <w:r w:rsidRPr="00FC66B7">
              <w:rPr>
                <w:spacing w:val="-2"/>
                <w:sz w:val="24"/>
                <w:szCs w:val="24"/>
              </w:rPr>
              <w:t xml:space="preserve"> </w:t>
            </w:r>
            <w:r w:rsidRPr="00FC66B7">
              <w:rPr>
                <w:sz w:val="24"/>
                <w:szCs w:val="24"/>
              </w:rPr>
              <w:t>основными</w:t>
            </w:r>
            <w:r w:rsidRPr="00FC66B7">
              <w:rPr>
                <w:spacing w:val="-55"/>
                <w:sz w:val="24"/>
                <w:szCs w:val="24"/>
              </w:rPr>
              <w:t xml:space="preserve"> </w:t>
            </w:r>
            <w:r w:rsidRPr="00FC66B7">
              <w:rPr>
                <w:sz w:val="24"/>
                <w:szCs w:val="24"/>
              </w:rPr>
              <w:t>темами</w:t>
            </w:r>
            <w:r w:rsidRPr="00FC66B7">
              <w:rPr>
                <w:spacing w:val="-1"/>
                <w:sz w:val="24"/>
                <w:szCs w:val="24"/>
              </w:rPr>
              <w:t xml:space="preserve"> </w:t>
            </w:r>
            <w:r w:rsidRPr="00FC66B7">
              <w:rPr>
                <w:sz w:val="24"/>
                <w:szCs w:val="24"/>
              </w:rPr>
              <w:t>учебной</w:t>
            </w:r>
            <w:r w:rsidRPr="00FC66B7">
              <w:rPr>
                <w:spacing w:val="-2"/>
                <w:sz w:val="24"/>
                <w:szCs w:val="24"/>
              </w:rPr>
              <w:t xml:space="preserve"> </w:t>
            </w:r>
            <w:r w:rsidRPr="00FC66B7">
              <w:rPr>
                <w:sz w:val="24"/>
                <w:szCs w:val="24"/>
              </w:rPr>
              <w:t>программы;</w:t>
            </w:r>
          </w:p>
          <w:p w:rsidR="00202065" w:rsidRPr="00FC66B7" w:rsidRDefault="00202065" w:rsidP="00582418">
            <w:pPr>
              <w:pStyle w:val="TableParagraph"/>
              <w:numPr>
                <w:ilvl w:val="0"/>
                <w:numId w:val="127"/>
              </w:numPr>
              <w:tabs>
                <w:tab w:val="left" w:pos="247"/>
              </w:tabs>
              <w:spacing w:line="360" w:lineRule="auto"/>
              <w:ind w:left="317" w:right="-1" w:hanging="108"/>
              <w:jc w:val="both"/>
              <w:rPr>
                <w:sz w:val="24"/>
                <w:szCs w:val="24"/>
              </w:rPr>
            </w:pPr>
            <w:r w:rsidRPr="00FC66B7">
              <w:rPr>
                <w:sz w:val="24"/>
                <w:szCs w:val="24"/>
              </w:rPr>
              <w:t>карточки</w:t>
            </w:r>
            <w:r w:rsidRPr="00FC66B7">
              <w:rPr>
                <w:spacing w:val="-2"/>
                <w:sz w:val="24"/>
                <w:szCs w:val="24"/>
              </w:rPr>
              <w:t xml:space="preserve"> </w:t>
            </w:r>
            <w:r w:rsidRPr="00FC66B7">
              <w:rPr>
                <w:sz w:val="24"/>
                <w:szCs w:val="24"/>
              </w:rPr>
              <w:t>с</w:t>
            </w:r>
            <w:r w:rsidRPr="00FC66B7">
              <w:rPr>
                <w:spacing w:val="-1"/>
                <w:sz w:val="24"/>
                <w:szCs w:val="24"/>
              </w:rPr>
              <w:t xml:space="preserve"> </w:t>
            </w:r>
            <w:r w:rsidRPr="00FC66B7">
              <w:rPr>
                <w:sz w:val="24"/>
                <w:szCs w:val="24"/>
              </w:rPr>
              <w:t>заданиями;</w:t>
            </w:r>
          </w:p>
          <w:p w:rsidR="00202065" w:rsidRPr="00FC66B7" w:rsidRDefault="00202065" w:rsidP="00582418">
            <w:pPr>
              <w:pStyle w:val="TableParagraph"/>
              <w:numPr>
                <w:ilvl w:val="0"/>
                <w:numId w:val="127"/>
              </w:numPr>
              <w:tabs>
                <w:tab w:val="left" w:pos="353"/>
              </w:tabs>
              <w:spacing w:line="360" w:lineRule="auto"/>
              <w:ind w:left="317" w:right="-1" w:hanging="108"/>
              <w:jc w:val="both"/>
              <w:rPr>
                <w:sz w:val="24"/>
                <w:szCs w:val="24"/>
              </w:rPr>
            </w:pPr>
            <w:r w:rsidRPr="00FC66B7">
              <w:rPr>
                <w:sz w:val="24"/>
                <w:szCs w:val="24"/>
              </w:rPr>
              <w:t>портреты</w:t>
            </w:r>
            <w:r w:rsidRPr="00FC66B7">
              <w:rPr>
                <w:spacing w:val="47"/>
                <w:sz w:val="24"/>
                <w:szCs w:val="24"/>
              </w:rPr>
              <w:t xml:space="preserve"> </w:t>
            </w:r>
            <w:r w:rsidRPr="00FC66B7">
              <w:rPr>
                <w:sz w:val="24"/>
                <w:szCs w:val="24"/>
              </w:rPr>
              <w:t>деятелей</w:t>
            </w:r>
            <w:r w:rsidRPr="00FC66B7">
              <w:rPr>
                <w:spacing w:val="45"/>
                <w:sz w:val="24"/>
                <w:szCs w:val="24"/>
              </w:rPr>
              <w:t xml:space="preserve"> </w:t>
            </w:r>
            <w:r w:rsidRPr="00FC66B7">
              <w:rPr>
                <w:sz w:val="24"/>
                <w:szCs w:val="24"/>
              </w:rPr>
              <w:t>литературы</w:t>
            </w:r>
            <w:r w:rsidRPr="00FC66B7">
              <w:rPr>
                <w:spacing w:val="47"/>
                <w:sz w:val="24"/>
                <w:szCs w:val="24"/>
              </w:rPr>
              <w:t xml:space="preserve"> </w:t>
            </w:r>
            <w:r w:rsidRPr="00FC66B7">
              <w:rPr>
                <w:sz w:val="24"/>
                <w:szCs w:val="24"/>
              </w:rPr>
              <w:t>и</w:t>
            </w:r>
            <w:r w:rsidRPr="00FC66B7">
              <w:rPr>
                <w:spacing w:val="45"/>
                <w:sz w:val="24"/>
                <w:szCs w:val="24"/>
              </w:rPr>
              <w:t xml:space="preserve"> </w:t>
            </w:r>
            <w:r w:rsidRPr="00FC66B7">
              <w:rPr>
                <w:sz w:val="24"/>
                <w:szCs w:val="24"/>
              </w:rPr>
              <w:t>искусства,</w:t>
            </w:r>
            <w:r w:rsidRPr="00FC66B7">
              <w:rPr>
                <w:spacing w:val="46"/>
                <w:sz w:val="24"/>
                <w:szCs w:val="24"/>
              </w:rPr>
              <w:t xml:space="preserve"> </w:t>
            </w:r>
            <w:r w:rsidRPr="00FC66B7">
              <w:rPr>
                <w:sz w:val="24"/>
                <w:szCs w:val="24"/>
              </w:rPr>
              <w:t>исторических,</w:t>
            </w:r>
            <w:r w:rsidRPr="00FC66B7">
              <w:rPr>
                <w:spacing w:val="46"/>
                <w:sz w:val="24"/>
                <w:szCs w:val="24"/>
              </w:rPr>
              <w:t xml:space="preserve"> </w:t>
            </w:r>
            <w:r w:rsidRPr="00FC66B7">
              <w:rPr>
                <w:sz w:val="24"/>
                <w:szCs w:val="24"/>
              </w:rPr>
              <w:t>политических</w:t>
            </w:r>
            <w:r w:rsidRPr="00FC66B7">
              <w:rPr>
                <w:spacing w:val="46"/>
                <w:sz w:val="24"/>
                <w:szCs w:val="24"/>
              </w:rPr>
              <w:t xml:space="preserve"> </w:t>
            </w:r>
            <w:r w:rsidRPr="00FC66B7">
              <w:rPr>
                <w:sz w:val="24"/>
                <w:szCs w:val="24"/>
              </w:rPr>
              <w:t>деятелей</w:t>
            </w:r>
            <w:r w:rsidRPr="00FC66B7">
              <w:rPr>
                <w:spacing w:val="45"/>
                <w:sz w:val="24"/>
                <w:szCs w:val="24"/>
              </w:rPr>
              <w:t xml:space="preserve"> </w:t>
            </w:r>
            <w:r w:rsidRPr="00FC66B7">
              <w:rPr>
                <w:sz w:val="24"/>
                <w:szCs w:val="24"/>
              </w:rPr>
              <w:t>в</w:t>
            </w:r>
            <w:r w:rsidRPr="00FC66B7">
              <w:rPr>
                <w:spacing w:val="-55"/>
                <w:sz w:val="24"/>
                <w:szCs w:val="24"/>
              </w:rPr>
              <w:t xml:space="preserve"> </w:t>
            </w:r>
            <w:r w:rsidRPr="00FC66B7">
              <w:rPr>
                <w:sz w:val="24"/>
                <w:szCs w:val="24"/>
              </w:rPr>
              <w:t>соответствии</w:t>
            </w:r>
            <w:r w:rsidRPr="00FC66B7">
              <w:rPr>
                <w:spacing w:val="-2"/>
                <w:sz w:val="24"/>
                <w:szCs w:val="24"/>
              </w:rPr>
              <w:t xml:space="preserve"> </w:t>
            </w:r>
            <w:r w:rsidRPr="00FC66B7">
              <w:rPr>
                <w:sz w:val="24"/>
                <w:szCs w:val="24"/>
              </w:rPr>
              <w:t>с образовательной</w:t>
            </w:r>
            <w:r w:rsidRPr="00FC66B7">
              <w:rPr>
                <w:spacing w:val="-1"/>
                <w:sz w:val="24"/>
                <w:szCs w:val="24"/>
              </w:rPr>
              <w:t xml:space="preserve"> </w:t>
            </w:r>
            <w:r w:rsidRPr="00FC66B7">
              <w:rPr>
                <w:sz w:val="24"/>
                <w:szCs w:val="24"/>
              </w:rPr>
              <w:t>программой;</w:t>
            </w:r>
          </w:p>
          <w:p w:rsidR="00202065" w:rsidRPr="00FC66B7" w:rsidRDefault="00202065" w:rsidP="00582418">
            <w:pPr>
              <w:pStyle w:val="TableParagraph"/>
              <w:numPr>
                <w:ilvl w:val="0"/>
                <w:numId w:val="127"/>
              </w:numPr>
              <w:tabs>
                <w:tab w:val="left" w:pos="247"/>
              </w:tabs>
              <w:spacing w:line="360" w:lineRule="auto"/>
              <w:ind w:left="317" w:right="-1" w:hanging="108"/>
              <w:jc w:val="both"/>
              <w:rPr>
                <w:sz w:val="24"/>
                <w:szCs w:val="24"/>
              </w:rPr>
            </w:pPr>
            <w:r w:rsidRPr="00FC66B7">
              <w:rPr>
                <w:sz w:val="24"/>
                <w:szCs w:val="24"/>
              </w:rPr>
              <w:t>хрестоматии,</w:t>
            </w:r>
            <w:r w:rsidRPr="00FC66B7">
              <w:rPr>
                <w:spacing w:val="-4"/>
                <w:sz w:val="24"/>
                <w:szCs w:val="24"/>
              </w:rPr>
              <w:t xml:space="preserve"> </w:t>
            </w:r>
            <w:r w:rsidRPr="00FC66B7">
              <w:rPr>
                <w:sz w:val="24"/>
                <w:szCs w:val="24"/>
              </w:rPr>
              <w:t>сборники;</w:t>
            </w:r>
          </w:p>
          <w:p w:rsidR="00202065" w:rsidRPr="00FC66B7" w:rsidRDefault="00202065" w:rsidP="00582418">
            <w:pPr>
              <w:pStyle w:val="TableParagraph"/>
              <w:numPr>
                <w:ilvl w:val="0"/>
                <w:numId w:val="127"/>
              </w:numPr>
              <w:tabs>
                <w:tab w:val="left" w:pos="317"/>
              </w:tabs>
              <w:spacing w:line="360" w:lineRule="auto"/>
              <w:ind w:left="317" w:right="-1" w:hanging="108"/>
              <w:jc w:val="both"/>
              <w:rPr>
                <w:sz w:val="24"/>
                <w:szCs w:val="24"/>
              </w:rPr>
            </w:pPr>
            <w:r w:rsidRPr="00FC66B7">
              <w:rPr>
                <w:sz w:val="24"/>
                <w:szCs w:val="24"/>
              </w:rPr>
              <w:t>схемы</w:t>
            </w:r>
            <w:r w:rsidRPr="00FC66B7">
              <w:rPr>
                <w:spacing w:val="9"/>
                <w:sz w:val="24"/>
                <w:szCs w:val="24"/>
              </w:rPr>
              <w:t xml:space="preserve"> </w:t>
            </w:r>
            <w:r w:rsidRPr="00FC66B7">
              <w:rPr>
                <w:sz w:val="24"/>
                <w:szCs w:val="24"/>
              </w:rPr>
              <w:t>(схемы</w:t>
            </w:r>
            <w:r w:rsidRPr="00FC66B7">
              <w:rPr>
                <w:spacing w:val="9"/>
                <w:sz w:val="24"/>
                <w:szCs w:val="24"/>
              </w:rPr>
              <w:t xml:space="preserve"> </w:t>
            </w:r>
            <w:r w:rsidRPr="00FC66B7">
              <w:rPr>
                <w:sz w:val="24"/>
                <w:szCs w:val="24"/>
              </w:rPr>
              <w:t>по</w:t>
            </w:r>
            <w:r w:rsidRPr="00FC66B7">
              <w:rPr>
                <w:spacing w:val="8"/>
                <w:sz w:val="24"/>
                <w:szCs w:val="24"/>
              </w:rPr>
              <w:t xml:space="preserve"> </w:t>
            </w:r>
            <w:r w:rsidRPr="00FC66B7">
              <w:rPr>
                <w:sz w:val="24"/>
                <w:szCs w:val="24"/>
              </w:rPr>
              <w:t>правилам</w:t>
            </w:r>
            <w:r w:rsidRPr="00FC66B7">
              <w:rPr>
                <w:spacing w:val="9"/>
                <w:sz w:val="24"/>
                <w:szCs w:val="24"/>
              </w:rPr>
              <w:t xml:space="preserve"> </w:t>
            </w:r>
            <w:r w:rsidRPr="00FC66B7">
              <w:rPr>
                <w:sz w:val="24"/>
                <w:szCs w:val="24"/>
              </w:rPr>
              <w:t>рисования</w:t>
            </w:r>
            <w:r w:rsidRPr="00FC66B7">
              <w:rPr>
                <w:spacing w:val="8"/>
                <w:sz w:val="24"/>
                <w:szCs w:val="24"/>
              </w:rPr>
              <w:t xml:space="preserve"> </w:t>
            </w:r>
            <w:r w:rsidRPr="00FC66B7">
              <w:rPr>
                <w:sz w:val="24"/>
                <w:szCs w:val="24"/>
              </w:rPr>
              <w:t>предметов,</w:t>
            </w:r>
            <w:r w:rsidRPr="00FC66B7">
              <w:rPr>
                <w:spacing w:val="8"/>
                <w:sz w:val="24"/>
                <w:szCs w:val="24"/>
              </w:rPr>
              <w:t xml:space="preserve"> </w:t>
            </w:r>
            <w:r w:rsidRPr="00FC66B7">
              <w:rPr>
                <w:sz w:val="24"/>
                <w:szCs w:val="24"/>
              </w:rPr>
              <w:t>растений,</w:t>
            </w:r>
            <w:r w:rsidRPr="00FC66B7">
              <w:rPr>
                <w:spacing w:val="8"/>
                <w:sz w:val="24"/>
                <w:szCs w:val="24"/>
              </w:rPr>
              <w:t xml:space="preserve"> </w:t>
            </w:r>
            <w:r w:rsidRPr="00FC66B7">
              <w:rPr>
                <w:sz w:val="24"/>
                <w:szCs w:val="24"/>
              </w:rPr>
              <w:t>деревьев,</w:t>
            </w:r>
            <w:r w:rsidRPr="00FC66B7">
              <w:rPr>
                <w:spacing w:val="8"/>
                <w:sz w:val="24"/>
                <w:szCs w:val="24"/>
              </w:rPr>
              <w:t xml:space="preserve"> </w:t>
            </w:r>
            <w:r w:rsidRPr="00FC66B7">
              <w:rPr>
                <w:sz w:val="24"/>
                <w:szCs w:val="24"/>
              </w:rPr>
              <w:t>животных,</w:t>
            </w:r>
            <w:r w:rsidRPr="00FC66B7">
              <w:rPr>
                <w:spacing w:val="8"/>
                <w:sz w:val="24"/>
                <w:szCs w:val="24"/>
              </w:rPr>
              <w:t xml:space="preserve"> </w:t>
            </w:r>
            <w:r w:rsidRPr="00FC66B7">
              <w:rPr>
                <w:sz w:val="24"/>
                <w:szCs w:val="24"/>
              </w:rPr>
              <w:t>птиц,</w:t>
            </w:r>
            <w:r w:rsidRPr="00FC66B7">
              <w:rPr>
                <w:spacing w:val="-55"/>
                <w:sz w:val="24"/>
                <w:szCs w:val="24"/>
              </w:rPr>
              <w:t xml:space="preserve"> </w:t>
            </w:r>
            <w:r w:rsidRPr="00FC66B7">
              <w:rPr>
                <w:sz w:val="24"/>
                <w:szCs w:val="24"/>
              </w:rPr>
              <w:t>человека);</w:t>
            </w:r>
          </w:p>
          <w:p w:rsidR="00202065" w:rsidRPr="00FC66B7" w:rsidRDefault="00202065" w:rsidP="00E07785">
            <w:pPr>
              <w:pStyle w:val="TableParagraph"/>
              <w:spacing w:line="360" w:lineRule="auto"/>
              <w:ind w:left="317" w:right="-1" w:hanging="108"/>
              <w:jc w:val="both"/>
              <w:rPr>
                <w:sz w:val="24"/>
                <w:szCs w:val="24"/>
              </w:rPr>
            </w:pPr>
            <w:r w:rsidRPr="00FC66B7">
              <w:rPr>
                <w:sz w:val="24"/>
                <w:szCs w:val="24"/>
              </w:rPr>
              <w:t>плакаты (плакаты по основным темам естествознания: природные сообщества, леса, луга, сада,</w:t>
            </w:r>
            <w:r w:rsidRPr="00FC66B7">
              <w:rPr>
                <w:spacing w:val="-55"/>
                <w:sz w:val="24"/>
                <w:szCs w:val="24"/>
              </w:rPr>
              <w:t xml:space="preserve"> </w:t>
            </w:r>
            <w:r w:rsidRPr="00FC66B7">
              <w:rPr>
                <w:sz w:val="24"/>
                <w:szCs w:val="24"/>
              </w:rPr>
              <w:t>озера и</w:t>
            </w:r>
            <w:r w:rsidRPr="00FC66B7">
              <w:rPr>
                <w:spacing w:val="-1"/>
                <w:sz w:val="24"/>
                <w:szCs w:val="24"/>
              </w:rPr>
              <w:t xml:space="preserve"> </w:t>
            </w:r>
            <w:r w:rsidRPr="00FC66B7">
              <w:rPr>
                <w:sz w:val="24"/>
                <w:szCs w:val="24"/>
              </w:rPr>
              <w:t>т.п.;</w:t>
            </w:r>
          </w:p>
          <w:p w:rsidR="00202065" w:rsidRPr="00FC66B7" w:rsidRDefault="00202065" w:rsidP="00582418">
            <w:pPr>
              <w:pStyle w:val="TableParagraph"/>
              <w:numPr>
                <w:ilvl w:val="0"/>
                <w:numId w:val="127"/>
              </w:numPr>
              <w:tabs>
                <w:tab w:val="left" w:pos="247"/>
              </w:tabs>
              <w:spacing w:line="360" w:lineRule="auto"/>
              <w:ind w:left="317" w:right="-1" w:hanging="108"/>
              <w:jc w:val="both"/>
              <w:rPr>
                <w:sz w:val="24"/>
                <w:szCs w:val="24"/>
              </w:rPr>
            </w:pPr>
            <w:r w:rsidRPr="00FC66B7">
              <w:rPr>
                <w:sz w:val="24"/>
                <w:szCs w:val="24"/>
              </w:rPr>
              <w:t>географическая</w:t>
            </w:r>
            <w:r w:rsidRPr="00FC66B7">
              <w:rPr>
                <w:spacing w:val="-6"/>
                <w:sz w:val="24"/>
                <w:szCs w:val="24"/>
              </w:rPr>
              <w:t xml:space="preserve"> </w:t>
            </w:r>
            <w:r w:rsidRPr="00FC66B7">
              <w:rPr>
                <w:sz w:val="24"/>
                <w:szCs w:val="24"/>
              </w:rPr>
              <w:t>карта</w:t>
            </w:r>
            <w:r w:rsidRPr="00FC66B7">
              <w:rPr>
                <w:spacing w:val="-3"/>
                <w:sz w:val="24"/>
                <w:szCs w:val="24"/>
              </w:rPr>
              <w:t xml:space="preserve"> </w:t>
            </w:r>
            <w:r w:rsidRPr="00FC66B7">
              <w:rPr>
                <w:sz w:val="24"/>
                <w:szCs w:val="24"/>
              </w:rPr>
              <w:t>России.</w:t>
            </w:r>
            <w:r w:rsidRPr="00FC66B7">
              <w:rPr>
                <w:spacing w:val="-2"/>
                <w:sz w:val="24"/>
                <w:szCs w:val="24"/>
              </w:rPr>
              <w:t xml:space="preserve"> </w:t>
            </w:r>
            <w:r w:rsidRPr="00FC66B7">
              <w:rPr>
                <w:sz w:val="24"/>
                <w:szCs w:val="24"/>
              </w:rPr>
              <w:t>Географическая</w:t>
            </w:r>
            <w:r w:rsidRPr="00FC66B7">
              <w:rPr>
                <w:spacing w:val="-3"/>
                <w:sz w:val="24"/>
                <w:szCs w:val="24"/>
              </w:rPr>
              <w:t xml:space="preserve"> </w:t>
            </w:r>
            <w:r w:rsidRPr="00FC66B7">
              <w:rPr>
                <w:sz w:val="24"/>
                <w:szCs w:val="24"/>
              </w:rPr>
              <w:t>карта</w:t>
            </w:r>
            <w:r w:rsidRPr="00FC66B7">
              <w:rPr>
                <w:spacing w:val="1"/>
                <w:sz w:val="24"/>
                <w:szCs w:val="24"/>
              </w:rPr>
              <w:t xml:space="preserve"> </w:t>
            </w:r>
            <w:r w:rsidRPr="00FC66B7">
              <w:rPr>
                <w:sz w:val="24"/>
                <w:szCs w:val="24"/>
              </w:rPr>
              <w:t>ЧАО;</w:t>
            </w:r>
          </w:p>
        </w:tc>
      </w:tr>
      <w:tr w:rsidR="00202065" w:rsidRPr="00FC66B7" w:rsidTr="00E07785">
        <w:trPr>
          <w:trHeight w:val="275"/>
        </w:trPr>
        <w:tc>
          <w:tcPr>
            <w:tcW w:w="10451" w:type="dxa"/>
          </w:tcPr>
          <w:p w:rsidR="00202065" w:rsidRPr="00FC66B7" w:rsidRDefault="00202065" w:rsidP="00582418">
            <w:pPr>
              <w:pStyle w:val="TableParagraph"/>
              <w:numPr>
                <w:ilvl w:val="0"/>
                <w:numId w:val="126"/>
              </w:numPr>
              <w:tabs>
                <w:tab w:val="left" w:pos="247"/>
              </w:tabs>
              <w:spacing w:line="360" w:lineRule="auto"/>
              <w:ind w:left="317" w:right="-1" w:hanging="108"/>
              <w:jc w:val="both"/>
              <w:rPr>
                <w:sz w:val="24"/>
                <w:szCs w:val="24"/>
              </w:rPr>
            </w:pPr>
            <w:r w:rsidRPr="00FC66B7">
              <w:rPr>
                <w:sz w:val="24"/>
                <w:szCs w:val="24"/>
              </w:rPr>
              <w:t>дидактический</w:t>
            </w:r>
            <w:r w:rsidRPr="00FC66B7">
              <w:rPr>
                <w:spacing w:val="-5"/>
                <w:sz w:val="24"/>
                <w:szCs w:val="24"/>
              </w:rPr>
              <w:t xml:space="preserve"> </w:t>
            </w:r>
            <w:r w:rsidRPr="00FC66B7">
              <w:rPr>
                <w:sz w:val="24"/>
                <w:szCs w:val="24"/>
              </w:rPr>
              <w:t>раздаточный</w:t>
            </w:r>
            <w:r w:rsidRPr="00FC66B7">
              <w:rPr>
                <w:spacing w:val="-4"/>
                <w:sz w:val="24"/>
                <w:szCs w:val="24"/>
              </w:rPr>
              <w:t xml:space="preserve"> </w:t>
            </w:r>
            <w:r w:rsidRPr="00FC66B7">
              <w:rPr>
                <w:sz w:val="24"/>
                <w:szCs w:val="24"/>
              </w:rPr>
              <w:t>материал.</w:t>
            </w:r>
          </w:p>
        </w:tc>
      </w:tr>
      <w:tr w:rsidR="00202065" w:rsidRPr="00FC66B7" w:rsidTr="00E07785">
        <w:trPr>
          <w:trHeight w:val="360"/>
        </w:trPr>
        <w:tc>
          <w:tcPr>
            <w:tcW w:w="10451" w:type="dxa"/>
          </w:tcPr>
          <w:p w:rsidR="00202065" w:rsidRPr="00FC66B7" w:rsidRDefault="00202065" w:rsidP="00E07785">
            <w:pPr>
              <w:pStyle w:val="TableParagraph"/>
              <w:spacing w:line="360" w:lineRule="auto"/>
              <w:ind w:left="317" w:right="-1" w:hanging="108"/>
              <w:jc w:val="both"/>
              <w:rPr>
                <w:b/>
                <w:sz w:val="24"/>
                <w:szCs w:val="24"/>
              </w:rPr>
            </w:pPr>
            <w:r w:rsidRPr="00FC66B7">
              <w:rPr>
                <w:b/>
                <w:sz w:val="24"/>
                <w:szCs w:val="24"/>
              </w:rPr>
              <w:t>Демонстрационные</w:t>
            </w:r>
            <w:r w:rsidRPr="00FC66B7">
              <w:rPr>
                <w:b/>
                <w:spacing w:val="-3"/>
                <w:sz w:val="24"/>
                <w:szCs w:val="24"/>
              </w:rPr>
              <w:t xml:space="preserve"> </w:t>
            </w:r>
            <w:r w:rsidRPr="00FC66B7">
              <w:rPr>
                <w:b/>
                <w:sz w:val="24"/>
                <w:szCs w:val="24"/>
              </w:rPr>
              <w:t>пособия</w:t>
            </w:r>
          </w:p>
        </w:tc>
      </w:tr>
      <w:tr w:rsidR="00202065" w:rsidRPr="00FC66B7" w:rsidTr="00E07785">
        <w:trPr>
          <w:trHeight w:val="1345"/>
        </w:trPr>
        <w:tc>
          <w:tcPr>
            <w:tcW w:w="10451" w:type="dxa"/>
          </w:tcPr>
          <w:p w:rsidR="00202065" w:rsidRPr="00FC66B7" w:rsidRDefault="00202065" w:rsidP="00E07785">
            <w:pPr>
              <w:pStyle w:val="TableParagraph"/>
              <w:spacing w:line="360" w:lineRule="auto"/>
              <w:ind w:left="317" w:right="-1" w:hanging="108"/>
              <w:jc w:val="both"/>
              <w:rPr>
                <w:sz w:val="24"/>
                <w:szCs w:val="24"/>
              </w:rPr>
            </w:pPr>
            <w:r w:rsidRPr="00FC66B7">
              <w:rPr>
                <w:sz w:val="24"/>
                <w:szCs w:val="24"/>
              </w:rPr>
              <w:t>Объекты,</w:t>
            </w:r>
            <w:r w:rsidRPr="00FC66B7">
              <w:rPr>
                <w:spacing w:val="-4"/>
                <w:sz w:val="24"/>
                <w:szCs w:val="24"/>
              </w:rPr>
              <w:t xml:space="preserve"> </w:t>
            </w:r>
            <w:r w:rsidRPr="00FC66B7">
              <w:rPr>
                <w:sz w:val="24"/>
                <w:szCs w:val="24"/>
              </w:rPr>
              <w:t>предназначенные</w:t>
            </w:r>
            <w:r w:rsidRPr="00FC66B7">
              <w:rPr>
                <w:spacing w:val="-5"/>
                <w:sz w:val="24"/>
                <w:szCs w:val="24"/>
              </w:rPr>
              <w:t xml:space="preserve"> </w:t>
            </w:r>
            <w:r w:rsidRPr="00FC66B7">
              <w:rPr>
                <w:sz w:val="24"/>
                <w:szCs w:val="24"/>
              </w:rPr>
              <w:t>для</w:t>
            </w:r>
            <w:r w:rsidRPr="00FC66B7">
              <w:rPr>
                <w:spacing w:val="-4"/>
                <w:sz w:val="24"/>
                <w:szCs w:val="24"/>
              </w:rPr>
              <w:t xml:space="preserve"> </w:t>
            </w:r>
            <w:r w:rsidRPr="00FC66B7">
              <w:rPr>
                <w:sz w:val="24"/>
                <w:szCs w:val="24"/>
              </w:rPr>
              <w:t>демонстрации.</w:t>
            </w:r>
          </w:p>
          <w:p w:rsidR="00202065" w:rsidRPr="00FC66B7" w:rsidRDefault="00202065" w:rsidP="00582418">
            <w:pPr>
              <w:pStyle w:val="TableParagraph"/>
              <w:numPr>
                <w:ilvl w:val="0"/>
                <w:numId w:val="125"/>
              </w:numPr>
              <w:tabs>
                <w:tab w:val="left" w:pos="247"/>
              </w:tabs>
              <w:spacing w:line="360" w:lineRule="auto"/>
              <w:ind w:left="317" w:right="-1" w:hanging="108"/>
              <w:jc w:val="both"/>
              <w:rPr>
                <w:sz w:val="24"/>
                <w:szCs w:val="24"/>
              </w:rPr>
            </w:pPr>
            <w:r w:rsidRPr="00FC66B7">
              <w:rPr>
                <w:sz w:val="24"/>
                <w:szCs w:val="24"/>
              </w:rPr>
              <w:t>Наглядные</w:t>
            </w:r>
            <w:r w:rsidRPr="00FC66B7">
              <w:rPr>
                <w:spacing w:val="-2"/>
                <w:sz w:val="24"/>
                <w:szCs w:val="24"/>
              </w:rPr>
              <w:t xml:space="preserve"> </w:t>
            </w:r>
            <w:r w:rsidRPr="00FC66B7">
              <w:rPr>
                <w:sz w:val="24"/>
                <w:szCs w:val="24"/>
              </w:rPr>
              <w:t>пособия.</w:t>
            </w:r>
          </w:p>
          <w:p w:rsidR="00202065" w:rsidRPr="00FC66B7" w:rsidRDefault="00202065" w:rsidP="00582418">
            <w:pPr>
              <w:pStyle w:val="TableParagraph"/>
              <w:numPr>
                <w:ilvl w:val="0"/>
                <w:numId w:val="125"/>
              </w:numPr>
              <w:tabs>
                <w:tab w:val="left" w:pos="247"/>
              </w:tabs>
              <w:spacing w:line="360" w:lineRule="auto"/>
              <w:ind w:left="317" w:right="-1" w:hanging="108"/>
              <w:jc w:val="both"/>
              <w:rPr>
                <w:sz w:val="24"/>
                <w:szCs w:val="24"/>
              </w:rPr>
            </w:pPr>
            <w:r w:rsidRPr="00FC66B7">
              <w:rPr>
                <w:sz w:val="24"/>
                <w:szCs w:val="24"/>
              </w:rPr>
              <w:t>Объекты</w:t>
            </w:r>
            <w:r w:rsidRPr="00FC66B7">
              <w:rPr>
                <w:spacing w:val="-2"/>
                <w:sz w:val="24"/>
                <w:szCs w:val="24"/>
              </w:rPr>
              <w:t xml:space="preserve"> </w:t>
            </w:r>
            <w:r w:rsidRPr="00FC66B7">
              <w:rPr>
                <w:sz w:val="24"/>
                <w:szCs w:val="24"/>
              </w:rPr>
              <w:t>и</w:t>
            </w:r>
            <w:r w:rsidRPr="00FC66B7">
              <w:rPr>
                <w:spacing w:val="-3"/>
                <w:sz w:val="24"/>
                <w:szCs w:val="24"/>
              </w:rPr>
              <w:t xml:space="preserve"> </w:t>
            </w:r>
            <w:r w:rsidRPr="00FC66B7">
              <w:rPr>
                <w:sz w:val="24"/>
                <w:szCs w:val="24"/>
              </w:rPr>
              <w:t>пособия,</w:t>
            </w:r>
            <w:r w:rsidRPr="00FC66B7">
              <w:rPr>
                <w:spacing w:val="-3"/>
                <w:sz w:val="24"/>
                <w:szCs w:val="24"/>
              </w:rPr>
              <w:t xml:space="preserve"> </w:t>
            </w:r>
            <w:r w:rsidRPr="00FC66B7">
              <w:rPr>
                <w:sz w:val="24"/>
                <w:szCs w:val="24"/>
              </w:rPr>
              <w:t>сопровождающие</w:t>
            </w:r>
            <w:r w:rsidRPr="00FC66B7">
              <w:rPr>
                <w:spacing w:val="-2"/>
                <w:sz w:val="24"/>
                <w:szCs w:val="24"/>
              </w:rPr>
              <w:t xml:space="preserve"> </w:t>
            </w:r>
            <w:r w:rsidRPr="00FC66B7">
              <w:rPr>
                <w:sz w:val="24"/>
                <w:szCs w:val="24"/>
              </w:rPr>
              <w:t>учебно-воспитательную</w:t>
            </w:r>
            <w:r w:rsidRPr="00FC66B7">
              <w:rPr>
                <w:spacing w:val="-3"/>
                <w:sz w:val="24"/>
                <w:szCs w:val="24"/>
              </w:rPr>
              <w:t xml:space="preserve"> </w:t>
            </w:r>
            <w:r w:rsidRPr="00FC66B7">
              <w:rPr>
                <w:sz w:val="24"/>
                <w:szCs w:val="24"/>
              </w:rPr>
              <w:t>деятельность.</w:t>
            </w:r>
          </w:p>
        </w:tc>
      </w:tr>
      <w:tr w:rsidR="00202065" w:rsidRPr="00FC66B7" w:rsidTr="00E07785">
        <w:trPr>
          <w:trHeight w:val="431"/>
        </w:trPr>
        <w:tc>
          <w:tcPr>
            <w:tcW w:w="10451" w:type="dxa"/>
          </w:tcPr>
          <w:p w:rsidR="00202065" w:rsidRPr="00FC66B7" w:rsidRDefault="00202065" w:rsidP="00E07785">
            <w:pPr>
              <w:pStyle w:val="TableParagraph"/>
              <w:spacing w:line="360" w:lineRule="auto"/>
              <w:ind w:left="317" w:right="-1" w:hanging="108"/>
              <w:jc w:val="both"/>
              <w:rPr>
                <w:b/>
                <w:sz w:val="24"/>
                <w:szCs w:val="24"/>
              </w:rPr>
            </w:pPr>
            <w:r w:rsidRPr="00FC66B7">
              <w:rPr>
                <w:b/>
                <w:sz w:val="24"/>
                <w:szCs w:val="24"/>
              </w:rPr>
              <w:t>Экранно-звуковые</w:t>
            </w:r>
            <w:r w:rsidRPr="00FC66B7">
              <w:rPr>
                <w:b/>
                <w:spacing w:val="-3"/>
                <w:sz w:val="24"/>
                <w:szCs w:val="24"/>
              </w:rPr>
              <w:t xml:space="preserve"> </w:t>
            </w:r>
            <w:r w:rsidRPr="00FC66B7">
              <w:rPr>
                <w:b/>
                <w:sz w:val="24"/>
                <w:szCs w:val="24"/>
              </w:rPr>
              <w:t>пособия</w:t>
            </w:r>
          </w:p>
        </w:tc>
      </w:tr>
      <w:tr w:rsidR="00202065" w:rsidRPr="00FC66B7" w:rsidTr="00E07785">
        <w:trPr>
          <w:trHeight w:val="854"/>
        </w:trPr>
        <w:tc>
          <w:tcPr>
            <w:tcW w:w="10451" w:type="dxa"/>
          </w:tcPr>
          <w:p w:rsidR="00202065" w:rsidRPr="00FC66B7" w:rsidRDefault="00202065" w:rsidP="00582418">
            <w:pPr>
              <w:pStyle w:val="TableParagraph"/>
              <w:numPr>
                <w:ilvl w:val="0"/>
                <w:numId w:val="133"/>
              </w:numPr>
              <w:spacing w:line="360" w:lineRule="auto"/>
              <w:ind w:left="317" w:right="-1" w:hanging="108"/>
              <w:jc w:val="both"/>
              <w:rPr>
                <w:sz w:val="24"/>
                <w:szCs w:val="24"/>
              </w:rPr>
            </w:pPr>
            <w:r w:rsidRPr="00FC66B7">
              <w:rPr>
                <w:sz w:val="24"/>
                <w:szCs w:val="24"/>
              </w:rPr>
              <w:t>видеофильмы,</w:t>
            </w:r>
            <w:r w:rsidRPr="00FC66B7">
              <w:rPr>
                <w:spacing w:val="1"/>
                <w:sz w:val="24"/>
                <w:szCs w:val="24"/>
              </w:rPr>
              <w:t xml:space="preserve"> </w:t>
            </w:r>
            <w:r w:rsidRPr="00FC66B7">
              <w:rPr>
                <w:sz w:val="24"/>
                <w:szCs w:val="24"/>
              </w:rPr>
              <w:t>соответствующие</w:t>
            </w:r>
            <w:r w:rsidRPr="00FC66B7">
              <w:rPr>
                <w:spacing w:val="1"/>
                <w:sz w:val="24"/>
                <w:szCs w:val="24"/>
              </w:rPr>
              <w:t xml:space="preserve"> </w:t>
            </w:r>
            <w:r w:rsidRPr="00FC66B7">
              <w:rPr>
                <w:sz w:val="24"/>
                <w:szCs w:val="24"/>
              </w:rPr>
              <w:t>содержанию</w:t>
            </w:r>
            <w:r w:rsidRPr="00FC66B7">
              <w:rPr>
                <w:spacing w:val="1"/>
                <w:sz w:val="24"/>
                <w:szCs w:val="24"/>
              </w:rPr>
              <w:t xml:space="preserve"> </w:t>
            </w:r>
            <w:r w:rsidRPr="00FC66B7">
              <w:rPr>
                <w:sz w:val="24"/>
                <w:szCs w:val="24"/>
              </w:rPr>
              <w:t>предметов</w:t>
            </w:r>
            <w:r w:rsidRPr="00FC66B7">
              <w:rPr>
                <w:spacing w:val="1"/>
                <w:sz w:val="24"/>
                <w:szCs w:val="24"/>
              </w:rPr>
              <w:t xml:space="preserve"> </w:t>
            </w:r>
            <w:r w:rsidRPr="00FC66B7">
              <w:rPr>
                <w:sz w:val="24"/>
                <w:szCs w:val="24"/>
              </w:rPr>
              <w:t>(памятники</w:t>
            </w:r>
            <w:r w:rsidRPr="00FC66B7">
              <w:rPr>
                <w:spacing w:val="1"/>
                <w:sz w:val="24"/>
                <w:szCs w:val="24"/>
              </w:rPr>
              <w:t xml:space="preserve"> </w:t>
            </w:r>
            <w:r w:rsidRPr="00FC66B7">
              <w:rPr>
                <w:sz w:val="24"/>
                <w:szCs w:val="24"/>
              </w:rPr>
              <w:t>архитектуры,</w:t>
            </w:r>
            <w:r w:rsidRPr="00FC66B7">
              <w:rPr>
                <w:spacing w:val="1"/>
                <w:sz w:val="24"/>
                <w:szCs w:val="24"/>
              </w:rPr>
              <w:t xml:space="preserve"> </w:t>
            </w:r>
            <w:r w:rsidRPr="00FC66B7">
              <w:rPr>
                <w:sz w:val="24"/>
                <w:szCs w:val="24"/>
              </w:rPr>
              <w:t>народные</w:t>
            </w:r>
            <w:r w:rsidRPr="00FC66B7">
              <w:rPr>
                <w:spacing w:val="1"/>
                <w:sz w:val="24"/>
                <w:szCs w:val="24"/>
              </w:rPr>
              <w:t xml:space="preserve"> </w:t>
            </w:r>
            <w:r w:rsidRPr="00FC66B7">
              <w:rPr>
                <w:sz w:val="24"/>
                <w:szCs w:val="24"/>
              </w:rPr>
              <w:t>промыслы,</w:t>
            </w:r>
            <w:r w:rsidRPr="00FC66B7">
              <w:rPr>
                <w:spacing w:val="1"/>
                <w:sz w:val="24"/>
                <w:szCs w:val="24"/>
              </w:rPr>
              <w:t xml:space="preserve"> </w:t>
            </w:r>
            <w:r w:rsidRPr="00FC66B7">
              <w:rPr>
                <w:sz w:val="24"/>
                <w:szCs w:val="24"/>
              </w:rPr>
              <w:t>художественные</w:t>
            </w:r>
            <w:r w:rsidRPr="00FC66B7">
              <w:rPr>
                <w:spacing w:val="1"/>
                <w:sz w:val="24"/>
                <w:szCs w:val="24"/>
              </w:rPr>
              <w:t xml:space="preserve"> </w:t>
            </w:r>
            <w:r w:rsidRPr="00FC66B7">
              <w:rPr>
                <w:sz w:val="24"/>
                <w:szCs w:val="24"/>
              </w:rPr>
              <w:t>музеи,</w:t>
            </w:r>
            <w:r w:rsidRPr="00FC66B7">
              <w:rPr>
                <w:spacing w:val="1"/>
                <w:sz w:val="24"/>
                <w:szCs w:val="24"/>
              </w:rPr>
              <w:t xml:space="preserve"> </w:t>
            </w:r>
            <w:r w:rsidRPr="00FC66B7">
              <w:rPr>
                <w:sz w:val="24"/>
                <w:szCs w:val="24"/>
              </w:rPr>
              <w:t>творчество</w:t>
            </w:r>
            <w:r w:rsidRPr="00FC66B7">
              <w:rPr>
                <w:spacing w:val="1"/>
                <w:sz w:val="24"/>
                <w:szCs w:val="24"/>
              </w:rPr>
              <w:t xml:space="preserve"> </w:t>
            </w:r>
            <w:r w:rsidRPr="00FC66B7">
              <w:rPr>
                <w:sz w:val="24"/>
                <w:szCs w:val="24"/>
              </w:rPr>
              <w:t>отдельных</w:t>
            </w:r>
            <w:r w:rsidRPr="00FC66B7">
              <w:rPr>
                <w:spacing w:val="1"/>
                <w:sz w:val="24"/>
                <w:szCs w:val="24"/>
              </w:rPr>
              <w:t xml:space="preserve"> </w:t>
            </w:r>
            <w:r w:rsidRPr="00FC66B7">
              <w:rPr>
                <w:sz w:val="24"/>
                <w:szCs w:val="24"/>
              </w:rPr>
              <w:t>художников,</w:t>
            </w:r>
            <w:r w:rsidRPr="00FC66B7">
              <w:rPr>
                <w:spacing w:val="1"/>
                <w:sz w:val="24"/>
                <w:szCs w:val="24"/>
              </w:rPr>
              <w:t xml:space="preserve"> </w:t>
            </w:r>
            <w:r w:rsidRPr="00FC66B7">
              <w:rPr>
                <w:sz w:val="24"/>
                <w:szCs w:val="24"/>
              </w:rPr>
              <w:t>художественные</w:t>
            </w:r>
            <w:r w:rsidRPr="00FC66B7">
              <w:rPr>
                <w:spacing w:val="-3"/>
                <w:sz w:val="24"/>
                <w:szCs w:val="24"/>
              </w:rPr>
              <w:t xml:space="preserve"> </w:t>
            </w:r>
            <w:r w:rsidRPr="00FC66B7">
              <w:rPr>
                <w:sz w:val="24"/>
                <w:szCs w:val="24"/>
              </w:rPr>
              <w:t>технологии,</w:t>
            </w:r>
            <w:r w:rsidRPr="00FC66B7">
              <w:rPr>
                <w:spacing w:val="-1"/>
                <w:sz w:val="24"/>
                <w:szCs w:val="24"/>
              </w:rPr>
              <w:t xml:space="preserve"> </w:t>
            </w:r>
            <w:r w:rsidRPr="00FC66B7">
              <w:rPr>
                <w:sz w:val="24"/>
                <w:szCs w:val="24"/>
              </w:rPr>
              <w:t>технологические</w:t>
            </w:r>
            <w:r w:rsidRPr="00FC66B7">
              <w:rPr>
                <w:spacing w:val="-1"/>
                <w:sz w:val="24"/>
                <w:szCs w:val="24"/>
              </w:rPr>
              <w:t xml:space="preserve"> </w:t>
            </w:r>
            <w:r w:rsidRPr="00FC66B7">
              <w:rPr>
                <w:sz w:val="24"/>
                <w:szCs w:val="24"/>
              </w:rPr>
              <w:t>процессы</w:t>
            </w:r>
            <w:r w:rsidRPr="00FC66B7">
              <w:rPr>
                <w:spacing w:val="-1"/>
                <w:sz w:val="24"/>
                <w:szCs w:val="24"/>
              </w:rPr>
              <w:t xml:space="preserve"> </w:t>
            </w:r>
            <w:r w:rsidRPr="00FC66B7">
              <w:rPr>
                <w:sz w:val="24"/>
                <w:szCs w:val="24"/>
              </w:rPr>
              <w:t>труд</w:t>
            </w:r>
            <w:r w:rsidRPr="00FC66B7">
              <w:rPr>
                <w:spacing w:val="-1"/>
                <w:sz w:val="24"/>
                <w:szCs w:val="24"/>
              </w:rPr>
              <w:t xml:space="preserve"> </w:t>
            </w:r>
            <w:r w:rsidRPr="00FC66B7">
              <w:rPr>
                <w:sz w:val="24"/>
                <w:szCs w:val="24"/>
              </w:rPr>
              <w:t>людей и</w:t>
            </w:r>
            <w:r w:rsidRPr="00FC66B7">
              <w:rPr>
                <w:spacing w:val="-1"/>
                <w:sz w:val="24"/>
                <w:szCs w:val="24"/>
              </w:rPr>
              <w:t xml:space="preserve"> </w:t>
            </w:r>
            <w:r w:rsidRPr="00FC66B7">
              <w:rPr>
                <w:sz w:val="24"/>
                <w:szCs w:val="24"/>
              </w:rPr>
              <w:t>т.д.);</w:t>
            </w:r>
          </w:p>
          <w:p w:rsidR="00202065" w:rsidRPr="00FC66B7" w:rsidRDefault="00202065" w:rsidP="00582418">
            <w:pPr>
              <w:pStyle w:val="TableParagraph"/>
              <w:numPr>
                <w:ilvl w:val="0"/>
                <w:numId w:val="124"/>
              </w:numPr>
              <w:tabs>
                <w:tab w:val="left" w:pos="252"/>
              </w:tabs>
              <w:spacing w:line="360" w:lineRule="auto"/>
              <w:ind w:left="317" w:right="-1" w:hanging="108"/>
              <w:jc w:val="both"/>
              <w:rPr>
                <w:sz w:val="24"/>
                <w:szCs w:val="24"/>
              </w:rPr>
            </w:pPr>
            <w:r w:rsidRPr="00FC66B7">
              <w:rPr>
                <w:sz w:val="24"/>
                <w:szCs w:val="24"/>
              </w:rPr>
              <w:t>видеофрагменты,</w:t>
            </w:r>
            <w:r w:rsidRPr="00FC66B7">
              <w:rPr>
                <w:spacing w:val="-3"/>
                <w:sz w:val="24"/>
                <w:szCs w:val="24"/>
              </w:rPr>
              <w:t xml:space="preserve"> </w:t>
            </w:r>
            <w:r w:rsidRPr="00FC66B7">
              <w:rPr>
                <w:sz w:val="24"/>
                <w:szCs w:val="24"/>
              </w:rPr>
              <w:t>отражающие</w:t>
            </w:r>
            <w:r w:rsidRPr="00FC66B7">
              <w:rPr>
                <w:spacing w:val="-3"/>
                <w:sz w:val="24"/>
                <w:szCs w:val="24"/>
              </w:rPr>
              <w:t xml:space="preserve"> </w:t>
            </w:r>
            <w:r w:rsidRPr="00FC66B7">
              <w:rPr>
                <w:sz w:val="24"/>
                <w:szCs w:val="24"/>
              </w:rPr>
              <w:t>основные</w:t>
            </w:r>
            <w:r w:rsidRPr="00FC66B7">
              <w:rPr>
                <w:spacing w:val="-4"/>
                <w:sz w:val="24"/>
                <w:szCs w:val="24"/>
              </w:rPr>
              <w:t xml:space="preserve"> </w:t>
            </w:r>
            <w:r w:rsidRPr="00FC66B7">
              <w:rPr>
                <w:sz w:val="24"/>
                <w:szCs w:val="24"/>
              </w:rPr>
              <w:t>темы</w:t>
            </w:r>
            <w:r w:rsidRPr="00FC66B7">
              <w:rPr>
                <w:spacing w:val="-2"/>
                <w:sz w:val="24"/>
                <w:szCs w:val="24"/>
              </w:rPr>
              <w:t xml:space="preserve"> </w:t>
            </w:r>
            <w:r w:rsidRPr="00FC66B7">
              <w:rPr>
                <w:sz w:val="24"/>
                <w:szCs w:val="24"/>
              </w:rPr>
              <w:t>обучения;</w:t>
            </w:r>
          </w:p>
          <w:p w:rsidR="00202065" w:rsidRPr="00FC66B7" w:rsidRDefault="00202065" w:rsidP="00582418">
            <w:pPr>
              <w:pStyle w:val="TableParagraph"/>
              <w:numPr>
                <w:ilvl w:val="0"/>
                <w:numId w:val="124"/>
              </w:numPr>
              <w:tabs>
                <w:tab w:val="left" w:pos="252"/>
              </w:tabs>
              <w:spacing w:line="360" w:lineRule="auto"/>
              <w:ind w:left="317" w:right="-1" w:hanging="108"/>
              <w:jc w:val="both"/>
              <w:rPr>
                <w:sz w:val="24"/>
                <w:szCs w:val="24"/>
              </w:rPr>
            </w:pPr>
            <w:r w:rsidRPr="00FC66B7">
              <w:rPr>
                <w:sz w:val="24"/>
                <w:szCs w:val="24"/>
              </w:rPr>
              <w:t>презентации</w:t>
            </w:r>
            <w:r w:rsidRPr="00FC66B7">
              <w:rPr>
                <w:spacing w:val="-4"/>
                <w:sz w:val="24"/>
                <w:szCs w:val="24"/>
              </w:rPr>
              <w:t xml:space="preserve"> </w:t>
            </w:r>
            <w:r w:rsidRPr="00FC66B7">
              <w:rPr>
                <w:sz w:val="24"/>
                <w:szCs w:val="24"/>
              </w:rPr>
              <w:t>основных</w:t>
            </w:r>
            <w:r w:rsidRPr="00FC66B7">
              <w:rPr>
                <w:spacing w:val="-1"/>
                <w:sz w:val="24"/>
                <w:szCs w:val="24"/>
              </w:rPr>
              <w:t xml:space="preserve"> </w:t>
            </w:r>
            <w:r w:rsidRPr="00FC66B7">
              <w:rPr>
                <w:sz w:val="24"/>
                <w:szCs w:val="24"/>
              </w:rPr>
              <w:t>тем</w:t>
            </w:r>
            <w:r w:rsidRPr="00FC66B7">
              <w:rPr>
                <w:spacing w:val="-3"/>
                <w:sz w:val="24"/>
                <w:szCs w:val="24"/>
              </w:rPr>
              <w:t xml:space="preserve"> </w:t>
            </w:r>
            <w:r w:rsidRPr="00FC66B7">
              <w:rPr>
                <w:sz w:val="24"/>
                <w:szCs w:val="24"/>
              </w:rPr>
              <w:t>учебных</w:t>
            </w:r>
            <w:r w:rsidRPr="00FC66B7">
              <w:rPr>
                <w:spacing w:val="-2"/>
                <w:sz w:val="24"/>
                <w:szCs w:val="24"/>
              </w:rPr>
              <w:t xml:space="preserve"> </w:t>
            </w:r>
            <w:r w:rsidRPr="00FC66B7">
              <w:rPr>
                <w:sz w:val="24"/>
                <w:szCs w:val="24"/>
              </w:rPr>
              <w:t>предметов;</w:t>
            </w:r>
          </w:p>
          <w:p w:rsidR="00202065" w:rsidRPr="00FC66B7" w:rsidRDefault="00202065" w:rsidP="00582418">
            <w:pPr>
              <w:pStyle w:val="TableParagraph"/>
              <w:numPr>
                <w:ilvl w:val="0"/>
                <w:numId w:val="124"/>
              </w:numPr>
              <w:tabs>
                <w:tab w:val="left" w:pos="384"/>
              </w:tabs>
              <w:spacing w:line="360" w:lineRule="auto"/>
              <w:ind w:left="317" w:right="-1" w:hanging="108"/>
              <w:jc w:val="both"/>
              <w:rPr>
                <w:sz w:val="24"/>
                <w:szCs w:val="24"/>
              </w:rPr>
            </w:pPr>
            <w:r w:rsidRPr="00FC66B7">
              <w:rPr>
                <w:sz w:val="24"/>
                <w:szCs w:val="24"/>
              </w:rPr>
              <w:t>аудиозаписи</w:t>
            </w:r>
            <w:r w:rsidRPr="00FC66B7">
              <w:rPr>
                <w:spacing w:val="10"/>
                <w:sz w:val="24"/>
                <w:szCs w:val="24"/>
              </w:rPr>
              <w:t xml:space="preserve"> </w:t>
            </w:r>
            <w:r w:rsidRPr="00FC66B7">
              <w:rPr>
                <w:sz w:val="24"/>
                <w:szCs w:val="24"/>
              </w:rPr>
              <w:t>в</w:t>
            </w:r>
            <w:r w:rsidRPr="00FC66B7">
              <w:rPr>
                <w:spacing w:val="9"/>
                <w:sz w:val="24"/>
                <w:szCs w:val="24"/>
              </w:rPr>
              <w:t xml:space="preserve"> </w:t>
            </w:r>
            <w:r w:rsidRPr="00FC66B7">
              <w:rPr>
                <w:sz w:val="24"/>
                <w:szCs w:val="24"/>
              </w:rPr>
              <w:t>соответствии</w:t>
            </w:r>
            <w:r w:rsidRPr="00FC66B7">
              <w:rPr>
                <w:spacing w:val="10"/>
                <w:sz w:val="24"/>
                <w:szCs w:val="24"/>
              </w:rPr>
              <w:t xml:space="preserve"> </w:t>
            </w:r>
            <w:r w:rsidRPr="00FC66B7">
              <w:rPr>
                <w:sz w:val="24"/>
                <w:szCs w:val="24"/>
              </w:rPr>
              <w:t>с</w:t>
            </w:r>
            <w:r w:rsidRPr="00FC66B7">
              <w:rPr>
                <w:spacing w:val="11"/>
                <w:sz w:val="24"/>
                <w:szCs w:val="24"/>
              </w:rPr>
              <w:t xml:space="preserve"> </w:t>
            </w:r>
            <w:r w:rsidRPr="00FC66B7">
              <w:rPr>
                <w:sz w:val="24"/>
                <w:szCs w:val="24"/>
              </w:rPr>
              <w:t>учебной</w:t>
            </w:r>
            <w:r w:rsidRPr="00FC66B7">
              <w:rPr>
                <w:spacing w:val="10"/>
                <w:sz w:val="24"/>
                <w:szCs w:val="24"/>
              </w:rPr>
              <w:t xml:space="preserve"> </w:t>
            </w:r>
            <w:r w:rsidRPr="00FC66B7">
              <w:rPr>
                <w:sz w:val="24"/>
                <w:szCs w:val="24"/>
              </w:rPr>
              <w:t>программой,</w:t>
            </w:r>
            <w:r w:rsidRPr="00FC66B7">
              <w:rPr>
                <w:spacing w:val="9"/>
                <w:sz w:val="24"/>
                <w:szCs w:val="24"/>
              </w:rPr>
              <w:t xml:space="preserve"> </w:t>
            </w:r>
            <w:r w:rsidRPr="00FC66B7">
              <w:rPr>
                <w:sz w:val="24"/>
                <w:szCs w:val="24"/>
              </w:rPr>
              <w:t>в</w:t>
            </w:r>
            <w:r w:rsidRPr="00FC66B7">
              <w:rPr>
                <w:spacing w:val="9"/>
                <w:sz w:val="24"/>
                <w:szCs w:val="24"/>
              </w:rPr>
              <w:t xml:space="preserve"> </w:t>
            </w:r>
            <w:r w:rsidRPr="00FC66B7">
              <w:rPr>
                <w:sz w:val="24"/>
                <w:szCs w:val="24"/>
              </w:rPr>
              <w:t>том</w:t>
            </w:r>
            <w:r w:rsidRPr="00FC66B7">
              <w:rPr>
                <w:spacing w:val="11"/>
                <w:sz w:val="24"/>
                <w:szCs w:val="24"/>
              </w:rPr>
              <w:t xml:space="preserve"> </w:t>
            </w:r>
            <w:r w:rsidRPr="00FC66B7">
              <w:rPr>
                <w:sz w:val="24"/>
                <w:szCs w:val="24"/>
              </w:rPr>
              <w:t>числе</w:t>
            </w:r>
            <w:r w:rsidRPr="00FC66B7">
              <w:rPr>
                <w:spacing w:val="9"/>
                <w:sz w:val="24"/>
                <w:szCs w:val="24"/>
              </w:rPr>
              <w:t xml:space="preserve"> </w:t>
            </w:r>
            <w:r w:rsidRPr="00FC66B7">
              <w:rPr>
                <w:sz w:val="24"/>
                <w:szCs w:val="24"/>
              </w:rPr>
              <w:t>аудиозаписи</w:t>
            </w:r>
            <w:r w:rsidRPr="00FC66B7">
              <w:rPr>
                <w:spacing w:val="-57"/>
                <w:sz w:val="24"/>
                <w:szCs w:val="24"/>
              </w:rPr>
              <w:t xml:space="preserve"> </w:t>
            </w:r>
            <w:r w:rsidRPr="00FC66B7">
              <w:rPr>
                <w:sz w:val="24"/>
                <w:szCs w:val="24"/>
              </w:rPr>
              <w:t>художественного</w:t>
            </w:r>
            <w:r w:rsidRPr="00FC66B7">
              <w:rPr>
                <w:spacing w:val="-1"/>
                <w:sz w:val="24"/>
                <w:szCs w:val="24"/>
              </w:rPr>
              <w:t xml:space="preserve"> </w:t>
            </w:r>
            <w:r w:rsidRPr="00FC66B7">
              <w:rPr>
                <w:sz w:val="24"/>
                <w:szCs w:val="24"/>
              </w:rPr>
              <w:t>исполнения</w:t>
            </w:r>
            <w:r w:rsidRPr="00FC66B7">
              <w:rPr>
                <w:spacing w:val="-3"/>
                <w:sz w:val="24"/>
                <w:szCs w:val="24"/>
              </w:rPr>
              <w:t xml:space="preserve"> </w:t>
            </w:r>
            <w:r w:rsidRPr="00FC66B7">
              <w:rPr>
                <w:sz w:val="24"/>
                <w:szCs w:val="24"/>
              </w:rPr>
              <w:t>изучаемых произведений.</w:t>
            </w:r>
          </w:p>
          <w:p w:rsidR="00202065" w:rsidRPr="00FC66B7" w:rsidRDefault="00202065" w:rsidP="00582418">
            <w:pPr>
              <w:pStyle w:val="TableParagraph"/>
              <w:numPr>
                <w:ilvl w:val="0"/>
                <w:numId w:val="124"/>
              </w:numPr>
              <w:tabs>
                <w:tab w:val="left" w:pos="252"/>
              </w:tabs>
              <w:spacing w:line="360" w:lineRule="auto"/>
              <w:ind w:left="317" w:right="-1" w:hanging="108"/>
              <w:jc w:val="both"/>
              <w:rPr>
                <w:sz w:val="24"/>
                <w:szCs w:val="24"/>
              </w:rPr>
            </w:pPr>
            <w:r w:rsidRPr="00FC66B7">
              <w:rPr>
                <w:sz w:val="24"/>
                <w:szCs w:val="24"/>
              </w:rPr>
              <w:t>аудиозаписи</w:t>
            </w:r>
            <w:r w:rsidRPr="00FC66B7">
              <w:rPr>
                <w:spacing w:val="-4"/>
                <w:sz w:val="24"/>
                <w:szCs w:val="24"/>
              </w:rPr>
              <w:t xml:space="preserve"> </w:t>
            </w:r>
            <w:r w:rsidRPr="00FC66B7">
              <w:rPr>
                <w:sz w:val="24"/>
                <w:szCs w:val="24"/>
              </w:rPr>
              <w:t>и</w:t>
            </w:r>
            <w:r w:rsidRPr="00FC66B7">
              <w:rPr>
                <w:spacing w:val="-4"/>
                <w:sz w:val="24"/>
                <w:szCs w:val="24"/>
              </w:rPr>
              <w:t xml:space="preserve"> </w:t>
            </w:r>
            <w:r w:rsidRPr="00FC66B7">
              <w:rPr>
                <w:sz w:val="24"/>
                <w:szCs w:val="24"/>
              </w:rPr>
              <w:t>фонохрестоматии</w:t>
            </w:r>
            <w:r w:rsidRPr="00FC66B7">
              <w:rPr>
                <w:spacing w:val="-3"/>
                <w:sz w:val="24"/>
                <w:szCs w:val="24"/>
              </w:rPr>
              <w:t xml:space="preserve"> </w:t>
            </w:r>
            <w:r w:rsidRPr="00FC66B7">
              <w:rPr>
                <w:sz w:val="24"/>
                <w:szCs w:val="24"/>
              </w:rPr>
              <w:t>по</w:t>
            </w:r>
            <w:r w:rsidRPr="00FC66B7">
              <w:rPr>
                <w:spacing w:val="-1"/>
                <w:sz w:val="24"/>
                <w:szCs w:val="24"/>
              </w:rPr>
              <w:t xml:space="preserve"> </w:t>
            </w:r>
            <w:r w:rsidRPr="00FC66B7">
              <w:rPr>
                <w:sz w:val="24"/>
                <w:szCs w:val="24"/>
              </w:rPr>
              <w:t>музыке;</w:t>
            </w:r>
          </w:p>
          <w:p w:rsidR="00202065" w:rsidRPr="00FC66B7" w:rsidRDefault="00202065" w:rsidP="00582418">
            <w:pPr>
              <w:pStyle w:val="TableParagraph"/>
              <w:numPr>
                <w:ilvl w:val="0"/>
                <w:numId w:val="124"/>
              </w:numPr>
              <w:tabs>
                <w:tab w:val="left" w:pos="252"/>
              </w:tabs>
              <w:spacing w:line="360" w:lineRule="auto"/>
              <w:ind w:left="317" w:right="-1" w:hanging="108"/>
              <w:jc w:val="both"/>
              <w:rPr>
                <w:sz w:val="24"/>
                <w:szCs w:val="24"/>
              </w:rPr>
            </w:pPr>
            <w:r w:rsidRPr="00FC66B7">
              <w:rPr>
                <w:sz w:val="24"/>
                <w:szCs w:val="24"/>
              </w:rPr>
              <w:t>аудиозаписи</w:t>
            </w:r>
            <w:r w:rsidRPr="00FC66B7">
              <w:rPr>
                <w:spacing w:val="-4"/>
                <w:sz w:val="24"/>
                <w:szCs w:val="24"/>
              </w:rPr>
              <w:t xml:space="preserve"> </w:t>
            </w:r>
            <w:r w:rsidRPr="00FC66B7">
              <w:rPr>
                <w:sz w:val="24"/>
                <w:szCs w:val="24"/>
              </w:rPr>
              <w:t>по</w:t>
            </w:r>
            <w:r w:rsidRPr="00FC66B7">
              <w:rPr>
                <w:spacing w:val="-4"/>
                <w:sz w:val="24"/>
                <w:szCs w:val="24"/>
              </w:rPr>
              <w:t xml:space="preserve"> </w:t>
            </w:r>
            <w:r w:rsidRPr="00FC66B7">
              <w:rPr>
                <w:sz w:val="24"/>
                <w:szCs w:val="24"/>
              </w:rPr>
              <w:t>литературным</w:t>
            </w:r>
            <w:r w:rsidRPr="00FC66B7">
              <w:rPr>
                <w:spacing w:val="-6"/>
                <w:sz w:val="24"/>
                <w:szCs w:val="24"/>
              </w:rPr>
              <w:t xml:space="preserve"> </w:t>
            </w:r>
            <w:r w:rsidRPr="00FC66B7">
              <w:rPr>
                <w:sz w:val="24"/>
                <w:szCs w:val="24"/>
              </w:rPr>
              <w:t>произведениям;</w:t>
            </w:r>
          </w:p>
          <w:p w:rsidR="00202065" w:rsidRPr="00FC66B7" w:rsidRDefault="00202065" w:rsidP="00582418">
            <w:pPr>
              <w:pStyle w:val="TableParagraph"/>
              <w:numPr>
                <w:ilvl w:val="0"/>
                <w:numId w:val="124"/>
              </w:numPr>
              <w:tabs>
                <w:tab w:val="left" w:pos="252"/>
              </w:tabs>
              <w:spacing w:line="360" w:lineRule="auto"/>
              <w:ind w:left="317" w:right="-1" w:hanging="108"/>
              <w:jc w:val="both"/>
              <w:rPr>
                <w:sz w:val="24"/>
                <w:szCs w:val="24"/>
              </w:rPr>
            </w:pPr>
            <w:r w:rsidRPr="00FC66B7">
              <w:rPr>
                <w:sz w:val="24"/>
                <w:szCs w:val="24"/>
              </w:rPr>
              <w:t>произведения</w:t>
            </w:r>
            <w:r w:rsidRPr="00FC66B7">
              <w:rPr>
                <w:spacing w:val="-5"/>
                <w:sz w:val="24"/>
                <w:szCs w:val="24"/>
              </w:rPr>
              <w:t xml:space="preserve"> </w:t>
            </w:r>
            <w:r w:rsidRPr="00FC66B7">
              <w:rPr>
                <w:sz w:val="24"/>
                <w:szCs w:val="24"/>
              </w:rPr>
              <w:t>пластических</w:t>
            </w:r>
            <w:r w:rsidRPr="00FC66B7">
              <w:rPr>
                <w:spacing w:val="-6"/>
                <w:sz w:val="24"/>
                <w:szCs w:val="24"/>
              </w:rPr>
              <w:t xml:space="preserve"> </w:t>
            </w:r>
            <w:r w:rsidRPr="00FC66B7">
              <w:rPr>
                <w:sz w:val="24"/>
                <w:szCs w:val="24"/>
              </w:rPr>
              <w:t>искусств,</w:t>
            </w:r>
            <w:r w:rsidRPr="00FC66B7">
              <w:rPr>
                <w:spacing w:val="-6"/>
                <w:sz w:val="24"/>
                <w:szCs w:val="24"/>
              </w:rPr>
              <w:t xml:space="preserve"> </w:t>
            </w:r>
            <w:r w:rsidRPr="00FC66B7">
              <w:rPr>
                <w:sz w:val="24"/>
                <w:szCs w:val="24"/>
              </w:rPr>
              <w:t>иллюстрации</w:t>
            </w:r>
            <w:r w:rsidRPr="00FC66B7">
              <w:rPr>
                <w:spacing w:val="-5"/>
                <w:sz w:val="24"/>
                <w:szCs w:val="24"/>
              </w:rPr>
              <w:t xml:space="preserve"> </w:t>
            </w:r>
            <w:r w:rsidRPr="00FC66B7">
              <w:rPr>
                <w:sz w:val="24"/>
                <w:szCs w:val="24"/>
              </w:rPr>
              <w:t>к</w:t>
            </w:r>
            <w:r w:rsidRPr="00FC66B7">
              <w:rPr>
                <w:spacing w:val="-6"/>
                <w:sz w:val="24"/>
                <w:szCs w:val="24"/>
              </w:rPr>
              <w:t xml:space="preserve"> </w:t>
            </w:r>
            <w:r w:rsidRPr="00FC66B7">
              <w:rPr>
                <w:sz w:val="24"/>
                <w:szCs w:val="24"/>
              </w:rPr>
              <w:t>литературным</w:t>
            </w:r>
            <w:r w:rsidRPr="00FC66B7">
              <w:rPr>
                <w:spacing w:val="-4"/>
                <w:sz w:val="24"/>
                <w:szCs w:val="24"/>
              </w:rPr>
              <w:t xml:space="preserve"> </w:t>
            </w:r>
            <w:r w:rsidRPr="00FC66B7">
              <w:rPr>
                <w:sz w:val="24"/>
                <w:szCs w:val="24"/>
              </w:rPr>
              <w:t>произведениям</w:t>
            </w:r>
          </w:p>
        </w:tc>
      </w:tr>
      <w:tr w:rsidR="00202065" w:rsidRPr="00FC66B7" w:rsidTr="00E07785">
        <w:trPr>
          <w:trHeight w:val="539"/>
        </w:trPr>
        <w:tc>
          <w:tcPr>
            <w:tcW w:w="10451" w:type="dxa"/>
          </w:tcPr>
          <w:p w:rsidR="00202065" w:rsidRPr="00FC66B7" w:rsidRDefault="00202065" w:rsidP="00E07785">
            <w:pPr>
              <w:pStyle w:val="TableParagraph"/>
              <w:spacing w:line="360" w:lineRule="auto"/>
              <w:ind w:left="317" w:right="-1" w:hanging="108"/>
              <w:jc w:val="both"/>
              <w:rPr>
                <w:b/>
                <w:sz w:val="24"/>
                <w:szCs w:val="24"/>
              </w:rPr>
            </w:pPr>
            <w:r w:rsidRPr="00FC66B7">
              <w:rPr>
                <w:b/>
                <w:sz w:val="24"/>
                <w:szCs w:val="24"/>
              </w:rPr>
              <w:t>Цифровые</w:t>
            </w:r>
            <w:r w:rsidRPr="00FC66B7">
              <w:rPr>
                <w:b/>
                <w:spacing w:val="-2"/>
                <w:sz w:val="24"/>
                <w:szCs w:val="24"/>
              </w:rPr>
              <w:t xml:space="preserve"> </w:t>
            </w:r>
            <w:r w:rsidRPr="00FC66B7">
              <w:rPr>
                <w:b/>
                <w:sz w:val="24"/>
                <w:szCs w:val="24"/>
              </w:rPr>
              <w:t>образовательные</w:t>
            </w:r>
            <w:r w:rsidRPr="00FC66B7">
              <w:rPr>
                <w:b/>
                <w:spacing w:val="-3"/>
                <w:sz w:val="24"/>
                <w:szCs w:val="24"/>
              </w:rPr>
              <w:t xml:space="preserve"> </w:t>
            </w:r>
            <w:r w:rsidRPr="00FC66B7">
              <w:rPr>
                <w:b/>
                <w:sz w:val="24"/>
                <w:szCs w:val="24"/>
              </w:rPr>
              <w:t>ресурсы</w:t>
            </w:r>
          </w:p>
        </w:tc>
      </w:tr>
      <w:tr w:rsidR="00202065" w:rsidRPr="00FC66B7" w:rsidTr="00E07785">
        <w:trPr>
          <w:trHeight w:val="1864"/>
        </w:trPr>
        <w:tc>
          <w:tcPr>
            <w:tcW w:w="10451" w:type="dxa"/>
          </w:tcPr>
          <w:p w:rsidR="00202065" w:rsidRPr="00FC66B7" w:rsidRDefault="00202065" w:rsidP="00E07785">
            <w:pPr>
              <w:pStyle w:val="TableParagraph"/>
              <w:spacing w:line="360" w:lineRule="auto"/>
              <w:ind w:left="317" w:right="-1" w:hanging="108"/>
              <w:jc w:val="both"/>
              <w:rPr>
                <w:sz w:val="24"/>
                <w:szCs w:val="24"/>
              </w:rPr>
            </w:pPr>
            <w:r w:rsidRPr="00FC66B7">
              <w:rPr>
                <w:sz w:val="24"/>
                <w:szCs w:val="24"/>
              </w:rPr>
              <w:t>Цифровые</w:t>
            </w:r>
            <w:r w:rsidRPr="00FC66B7">
              <w:rPr>
                <w:spacing w:val="-3"/>
                <w:sz w:val="24"/>
                <w:szCs w:val="24"/>
              </w:rPr>
              <w:t xml:space="preserve"> </w:t>
            </w:r>
            <w:r w:rsidRPr="00FC66B7">
              <w:rPr>
                <w:sz w:val="24"/>
                <w:szCs w:val="24"/>
              </w:rPr>
              <w:t>информационные</w:t>
            </w:r>
            <w:r w:rsidRPr="00FC66B7">
              <w:rPr>
                <w:spacing w:val="-2"/>
                <w:sz w:val="24"/>
                <w:szCs w:val="24"/>
              </w:rPr>
              <w:t xml:space="preserve"> </w:t>
            </w:r>
            <w:r w:rsidRPr="00FC66B7">
              <w:rPr>
                <w:sz w:val="24"/>
                <w:szCs w:val="24"/>
              </w:rPr>
              <w:t>источники</w:t>
            </w:r>
            <w:r w:rsidRPr="00FC66B7">
              <w:rPr>
                <w:spacing w:val="-3"/>
                <w:sz w:val="24"/>
                <w:szCs w:val="24"/>
              </w:rPr>
              <w:t xml:space="preserve"> </w:t>
            </w:r>
            <w:r w:rsidRPr="00FC66B7">
              <w:rPr>
                <w:sz w:val="24"/>
                <w:szCs w:val="24"/>
              </w:rPr>
              <w:t>по</w:t>
            </w:r>
            <w:r w:rsidRPr="00FC66B7">
              <w:rPr>
                <w:spacing w:val="-2"/>
                <w:sz w:val="24"/>
                <w:szCs w:val="24"/>
              </w:rPr>
              <w:t xml:space="preserve"> </w:t>
            </w:r>
            <w:r w:rsidRPr="00FC66B7">
              <w:rPr>
                <w:sz w:val="24"/>
                <w:szCs w:val="24"/>
              </w:rPr>
              <w:t>тематике</w:t>
            </w:r>
            <w:r w:rsidRPr="00FC66B7">
              <w:rPr>
                <w:spacing w:val="-2"/>
                <w:sz w:val="24"/>
                <w:szCs w:val="24"/>
              </w:rPr>
              <w:t xml:space="preserve"> </w:t>
            </w:r>
            <w:r w:rsidRPr="00FC66B7">
              <w:rPr>
                <w:sz w:val="24"/>
                <w:szCs w:val="24"/>
              </w:rPr>
              <w:t>предметов:</w:t>
            </w:r>
          </w:p>
          <w:p w:rsidR="00202065" w:rsidRPr="00FC66B7" w:rsidRDefault="00202065" w:rsidP="00582418">
            <w:pPr>
              <w:pStyle w:val="TableParagraph"/>
              <w:numPr>
                <w:ilvl w:val="0"/>
                <w:numId w:val="123"/>
              </w:numPr>
              <w:tabs>
                <w:tab w:val="left" w:pos="247"/>
              </w:tabs>
              <w:spacing w:line="360" w:lineRule="auto"/>
              <w:ind w:left="317" w:right="-1" w:hanging="108"/>
              <w:jc w:val="both"/>
              <w:rPr>
                <w:sz w:val="24"/>
                <w:szCs w:val="24"/>
              </w:rPr>
            </w:pPr>
            <w:r w:rsidRPr="00FC66B7">
              <w:rPr>
                <w:sz w:val="24"/>
                <w:szCs w:val="24"/>
              </w:rPr>
              <w:t>тесты;</w:t>
            </w:r>
          </w:p>
          <w:p w:rsidR="00202065" w:rsidRPr="00FC66B7" w:rsidRDefault="00202065" w:rsidP="00582418">
            <w:pPr>
              <w:pStyle w:val="TableParagraph"/>
              <w:numPr>
                <w:ilvl w:val="0"/>
                <w:numId w:val="123"/>
              </w:numPr>
              <w:tabs>
                <w:tab w:val="left" w:pos="247"/>
              </w:tabs>
              <w:spacing w:line="360" w:lineRule="auto"/>
              <w:ind w:left="317" w:right="-1" w:hanging="108"/>
              <w:jc w:val="both"/>
              <w:rPr>
                <w:sz w:val="24"/>
                <w:szCs w:val="24"/>
              </w:rPr>
            </w:pPr>
            <w:r w:rsidRPr="00FC66B7">
              <w:rPr>
                <w:sz w:val="24"/>
                <w:szCs w:val="24"/>
              </w:rPr>
              <w:t>статические</w:t>
            </w:r>
            <w:r w:rsidRPr="00FC66B7">
              <w:rPr>
                <w:spacing w:val="-5"/>
                <w:sz w:val="24"/>
                <w:szCs w:val="24"/>
              </w:rPr>
              <w:t xml:space="preserve"> </w:t>
            </w:r>
            <w:r w:rsidRPr="00FC66B7">
              <w:rPr>
                <w:sz w:val="24"/>
                <w:szCs w:val="24"/>
              </w:rPr>
              <w:t>изображения;</w:t>
            </w:r>
          </w:p>
          <w:p w:rsidR="00202065" w:rsidRPr="00FC66B7" w:rsidRDefault="00202065" w:rsidP="00582418">
            <w:pPr>
              <w:pStyle w:val="TableParagraph"/>
              <w:numPr>
                <w:ilvl w:val="0"/>
                <w:numId w:val="123"/>
              </w:numPr>
              <w:tabs>
                <w:tab w:val="left" w:pos="247"/>
              </w:tabs>
              <w:spacing w:line="360" w:lineRule="auto"/>
              <w:ind w:left="317" w:right="-1" w:hanging="108"/>
              <w:jc w:val="both"/>
              <w:rPr>
                <w:sz w:val="24"/>
                <w:szCs w:val="24"/>
              </w:rPr>
            </w:pPr>
            <w:r w:rsidRPr="00FC66B7">
              <w:rPr>
                <w:sz w:val="24"/>
                <w:szCs w:val="24"/>
              </w:rPr>
              <w:t>динамические</w:t>
            </w:r>
            <w:r w:rsidRPr="00FC66B7">
              <w:rPr>
                <w:spacing w:val="-5"/>
                <w:sz w:val="24"/>
                <w:szCs w:val="24"/>
              </w:rPr>
              <w:t xml:space="preserve"> </w:t>
            </w:r>
            <w:r w:rsidRPr="00FC66B7">
              <w:rPr>
                <w:sz w:val="24"/>
                <w:szCs w:val="24"/>
              </w:rPr>
              <w:t>изображения;</w:t>
            </w:r>
          </w:p>
          <w:p w:rsidR="00202065" w:rsidRPr="00FC66B7" w:rsidRDefault="00202065" w:rsidP="00582418">
            <w:pPr>
              <w:pStyle w:val="TableParagraph"/>
              <w:numPr>
                <w:ilvl w:val="0"/>
                <w:numId w:val="123"/>
              </w:numPr>
              <w:tabs>
                <w:tab w:val="left" w:pos="247"/>
              </w:tabs>
              <w:spacing w:line="360" w:lineRule="auto"/>
              <w:ind w:left="317" w:right="-1" w:hanging="108"/>
              <w:jc w:val="both"/>
              <w:rPr>
                <w:sz w:val="24"/>
                <w:szCs w:val="24"/>
              </w:rPr>
            </w:pPr>
            <w:r w:rsidRPr="00FC66B7">
              <w:rPr>
                <w:sz w:val="24"/>
                <w:szCs w:val="24"/>
              </w:rPr>
              <w:t>анимационные</w:t>
            </w:r>
            <w:r w:rsidRPr="00FC66B7">
              <w:rPr>
                <w:spacing w:val="-6"/>
                <w:sz w:val="24"/>
                <w:szCs w:val="24"/>
              </w:rPr>
              <w:t xml:space="preserve"> </w:t>
            </w:r>
            <w:r w:rsidRPr="00FC66B7">
              <w:rPr>
                <w:sz w:val="24"/>
                <w:szCs w:val="24"/>
              </w:rPr>
              <w:t>модели;</w:t>
            </w:r>
          </w:p>
          <w:p w:rsidR="00202065" w:rsidRPr="00FC66B7" w:rsidRDefault="00202065" w:rsidP="00582418">
            <w:pPr>
              <w:pStyle w:val="TableParagraph"/>
              <w:numPr>
                <w:ilvl w:val="0"/>
                <w:numId w:val="123"/>
              </w:numPr>
              <w:tabs>
                <w:tab w:val="left" w:pos="247"/>
              </w:tabs>
              <w:spacing w:line="360" w:lineRule="auto"/>
              <w:ind w:left="317" w:right="-1" w:hanging="108"/>
              <w:jc w:val="both"/>
              <w:rPr>
                <w:sz w:val="24"/>
                <w:szCs w:val="24"/>
              </w:rPr>
            </w:pPr>
            <w:r w:rsidRPr="00FC66B7">
              <w:rPr>
                <w:sz w:val="24"/>
                <w:szCs w:val="24"/>
              </w:rPr>
              <w:lastRenderedPageBreak/>
              <w:t>обучающие</w:t>
            </w:r>
            <w:r w:rsidRPr="00FC66B7">
              <w:rPr>
                <w:spacing w:val="-8"/>
                <w:sz w:val="24"/>
                <w:szCs w:val="24"/>
              </w:rPr>
              <w:t xml:space="preserve"> </w:t>
            </w:r>
            <w:r w:rsidRPr="00FC66B7">
              <w:rPr>
                <w:sz w:val="24"/>
                <w:szCs w:val="24"/>
              </w:rPr>
              <w:t>программы</w:t>
            </w:r>
          </w:p>
        </w:tc>
      </w:tr>
    </w:tbl>
    <w:p w:rsidR="00202065" w:rsidRPr="00FC66B7" w:rsidRDefault="00202065" w:rsidP="00202065">
      <w:pPr>
        <w:pStyle w:val="a3"/>
        <w:spacing w:line="360" w:lineRule="auto"/>
        <w:ind w:left="567" w:right="-1" w:firstLine="567"/>
      </w:pPr>
    </w:p>
    <w:p w:rsidR="00202065" w:rsidRPr="00FC66B7" w:rsidRDefault="00202065" w:rsidP="00582418">
      <w:pPr>
        <w:pStyle w:val="Heading1"/>
        <w:numPr>
          <w:ilvl w:val="2"/>
          <w:numId w:val="130"/>
        </w:numPr>
        <w:spacing w:line="360" w:lineRule="auto"/>
        <w:ind w:left="2894" w:right="-1" w:hanging="356"/>
        <w:jc w:val="both"/>
        <w:rPr>
          <w:sz w:val="24"/>
          <w:szCs w:val="24"/>
        </w:rPr>
      </w:pPr>
      <w:r w:rsidRPr="00FC66B7">
        <w:rPr>
          <w:sz w:val="24"/>
          <w:szCs w:val="24"/>
        </w:rPr>
        <w:t>Обоснование</w:t>
      </w:r>
      <w:r w:rsidRPr="00FC66B7">
        <w:rPr>
          <w:spacing w:val="1"/>
          <w:sz w:val="24"/>
          <w:szCs w:val="24"/>
        </w:rPr>
        <w:t xml:space="preserve"> </w:t>
      </w:r>
      <w:r w:rsidRPr="00FC66B7">
        <w:rPr>
          <w:sz w:val="24"/>
          <w:szCs w:val="24"/>
        </w:rPr>
        <w:t>необходимых</w:t>
      </w:r>
      <w:r w:rsidRPr="00FC66B7">
        <w:rPr>
          <w:spacing w:val="1"/>
          <w:sz w:val="24"/>
          <w:szCs w:val="24"/>
        </w:rPr>
        <w:t xml:space="preserve"> </w:t>
      </w:r>
      <w:r w:rsidRPr="00FC66B7">
        <w:rPr>
          <w:sz w:val="24"/>
          <w:szCs w:val="24"/>
        </w:rPr>
        <w:t>изменений</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имеющихся</w:t>
      </w:r>
      <w:r w:rsidRPr="00FC66B7">
        <w:rPr>
          <w:spacing w:val="1"/>
          <w:sz w:val="24"/>
          <w:szCs w:val="24"/>
        </w:rPr>
        <w:t xml:space="preserve"> </w:t>
      </w:r>
      <w:r w:rsidRPr="00FC66B7">
        <w:rPr>
          <w:sz w:val="24"/>
          <w:szCs w:val="24"/>
        </w:rPr>
        <w:t>условиях</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соответствии</w:t>
      </w:r>
      <w:r w:rsidRPr="00FC66B7">
        <w:rPr>
          <w:spacing w:val="1"/>
          <w:sz w:val="24"/>
          <w:szCs w:val="24"/>
        </w:rPr>
        <w:t xml:space="preserve"> </w:t>
      </w:r>
      <w:r w:rsidRPr="00FC66B7">
        <w:rPr>
          <w:sz w:val="24"/>
          <w:szCs w:val="24"/>
        </w:rPr>
        <w:t>с</w:t>
      </w:r>
      <w:r w:rsidRPr="00FC66B7">
        <w:rPr>
          <w:spacing w:val="1"/>
          <w:sz w:val="24"/>
          <w:szCs w:val="24"/>
        </w:rPr>
        <w:t xml:space="preserve"> </w:t>
      </w:r>
      <w:r w:rsidRPr="00FC66B7">
        <w:rPr>
          <w:sz w:val="24"/>
          <w:szCs w:val="24"/>
        </w:rPr>
        <w:t>приоритетами</w:t>
      </w:r>
      <w:r w:rsidRPr="00FC66B7">
        <w:rPr>
          <w:spacing w:val="1"/>
          <w:sz w:val="24"/>
          <w:szCs w:val="24"/>
        </w:rPr>
        <w:t xml:space="preserve"> </w:t>
      </w:r>
      <w:r w:rsidRPr="00FC66B7">
        <w:rPr>
          <w:sz w:val="24"/>
          <w:szCs w:val="24"/>
        </w:rPr>
        <w:t>основной</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программы</w:t>
      </w:r>
      <w:r w:rsidRPr="00FC66B7">
        <w:rPr>
          <w:spacing w:val="1"/>
          <w:sz w:val="24"/>
          <w:szCs w:val="24"/>
        </w:rPr>
        <w:t xml:space="preserve"> </w:t>
      </w:r>
      <w:r>
        <w:rPr>
          <w:sz w:val="24"/>
          <w:szCs w:val="24"/>
        </w:rPr>
        <w:t>основного</w:t>
      </w:r>
      <w:r w:rsidRPr="00FC66B7">
        <w:rPr>
          <w:spacing w:val="1"/>
          <w:sz w:val="24"/>
          <w:szCs w:val="24"/>
        </w:rPr>
        <w:t xml:space="preserve"> </w:t>
      </w:r>
      <w:r w:rsidRPr="00FC66B7">
        <w:rPr>
          <w:sz w:val="24"/>
          <w:szCs w:val="24"/>
        </w:rPr>
        <w:t>общего</w:t>
      </w:r>
      <w:r w:rsidRPr="00FC66B7">
        <w:rPr>
          <w:spacing w:val="1"/>
          <w:sz w:val="24"/>
          <w:szCs w:val="24"/>
        </w:rPr>
        <w:t xml:space="preserve"> </w:t>
      </w:r>
      <w:r w:rsidRPr="00FC66B7">
        <w:rPr>
          <w:sz w:val="24"/>
          <w:szCs w:val="24"/>
        </w:rPr>
        <w:t>образования</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организации,</w:t>
      </w:r>
      <w:r w:rsidRPr="00FC66B7">
        <w:rPr>
          <w:spacing w:val="1"/>
          <w:sz w:val="24"/>
          <w:szCs w:val="24"/>
        </w:rPr>
        <w:t xml:space="preserve"> </w:t>
      </w:r>
      <w:r w:rsidRPr="00FC66B7">
        <w:rPr>
          <w:sz w:val="24"/>
          <w:szCs w:val="24"/>
        </w:rPr>
        <w:t>осуществляющей</w:t>
      </w:r>
      <w:r w:rsidRPr="00FC66B7">
        <w:rPr>
          <w:spacing w:val="-2"/>
          <w:sz w:val="24"/>
          <w:szCs w:val="24"/>
        </w:rPr>
        <w:t xml:space="preserve"> </w:t>
      </w:r>
      <w:r w:rsidRPr="00FC66B7">
        <w:rPr>
          <w:sz w:val="24"/>
          <w:szCs w:val="24"/>
        </w:rPr>
        <w:t>образовательную</w:t>
      </w:r>
      <w:r w:rsidRPr="00FC66B7">
        <w:rPr>
          <w:spacing w:val="-1"/>
          <w:sz w:val="24"/>
          <w:szCs w:val="24"/>
        </w:rPr>
        <w:t xml:space="preserve"> </w:t>
      </w:r>
      <w:r w:rsidRPr="00FC66B7">
        <w:rPr>
          <w:sz w:val="24"/>
          <w:szCs w:val="24"/>
        </w:rPr>
        <w:t>деятельность</w:t>
      </w:r>
    </w:p>
    <w:p w:rsidR="00202065" w:rsidRPr="00FC66B7" w:rsidRDefault="00202065" w:rsidP="00202065">
      <w:pPr>
        <w:pStyle w:val="a3"/>
        <w:spacing w:line="360" w:lineRule="auto"/>
        <w:ind w:left="567" w:right="-1" w:firstLine="567"/>
      </w:pPr>
      <w:r w:rsidRPr="00FC66B7">
        <w:t>В</w:t>
      </w:r>
      <w:r w:rsidRPr="00FC66B7">
        <w:rPr>
          <w:spacing w:val="1"/>
        </w:rPr>
        <w:t xml:space="preserve"> </w:t>
      </w:r>
      <w:r w:rsidRPr="00FC66B7">
        <w:t>условиях</w:t>
      </w:r>
      <w:r w:rsidRPr="00FC66B7">
        <w:rPr>
          <w:spacing w:val="1"/>
        </w:rPr>
        <w:t xml:space="preserve"> </w:t>
      </w:r>
      <w:r w:rsidRPr="00FC66B7">
        <w:t>реализации</w:t>
      </w:r>
      <w:r w:rsidRPr="00FC66B7">
        <w:rPr>
          <w:spacing w:val="1"/>
        </w:rPr>
        <w:t xml:space="preserve"> </w:t>
      </w:r>
      <w:r w:rsidRPr="00FC66B7">
        <w:t>ФГОС</w:t>
      </w:r>
      <w:r w:rsidRPr="00FC66B7">
        <w:rPr>
          <w:spacing w:val="1"/>
        </w:rPr>
        <w:t xml:space="preserve"> </w:t>
      </w:r>
      <w:r>
        <w:t>О</w:t>
      </w:r>
      <w:r w:rsidRPr="00FC66B7">
        <w:t>ОО</w:t>
      </w:r>
      <w:r w:rsidRPr="00FC66B7">
        <w:rPr>
          <w:spacing w:val="1"/>
        </w:rPr>
        <w:t xml:space="preserve"> </w:t>
      </w:r>
      <w:r w:rsidRPr="00FC66B7">
        <w:t>появляется</w:t>
      </w:r>
      <w:r w:rsidRPr="00FC66B7">
        <w:rPr>
          <w:spacing w:val="1"/>
        </w:rPr>
        <w:t xml:space="preserve"> </w:t>
      </w:r>
      <w:r w:rsidRPr="00FC66B7">
        <w:t>новое</w:t>
      </w:r>
      <w:r w:rsidRPr="00FC66B7">
        <w:rPr>
          <w:spacing w:val="1"/>
        </w:rPr>
        <w:t xml:space="preserve"> </w:t>
      </w:r>
      <w:r w:rsidRPr="00FC66B7">
        <w:t>понимание образования</w:t>
      </w:r>
      <w:r w:rsidRPr="00FC66B7">
        <w:rPr>
          <w:spacing w:val="1"/>
        </w:rPr>
        <w:t xml:space="preserve"> </w:t>
      </w:r>
      <w:r w:rsidRPr="00FC66B7">
        <w:t>как</w:t>
      </w:r>
      <w:r w:rsidRPr="00FC66B7">
        <w:rPr>
          <w:spacing w:val="1"/>
        </w:rPr>
        <w:t xml:space="preserve"> </w:t>
      </w:r>
      <w:r w:rsidRPr="00FC66B7">
        <w:t>личностно-ориентированной</w:t>
      </w:r>
      <w:r w:rsidRPr="00FC66B7">
        <w:rPr>
          <w:spacing w:val="1"/>
        </w:rPr>
        <w:t xml:space="preserve"> </w:t>
      </w:r>
      <w:r w:rsidRPr="00FC66B7">
        <w:t>культурной</w:t>
      </w:r>
      <w:r w:rsidRPr="00FC66B7">
        <w:rPr>
          <w:spacing w:val="1"/>
        </w:rPr>
        <w:t xml:space="preserve"> </w:t>
      </w:r>
      <w:r w:rsidRPr="00FC66B7">
        <w:t>деятельности.</w:t>
      </w:r>
      <w:r w:rsidRPr="00FC66B7">
        <w:rPr>
          <w:spacing w:val="1"/>
        </w:rPr>
        <w:t xml:space="preserve"> </w:t>
      </w:r>
      <w:r w:rsidRPr="00FC66B7">
        <w:t>В</w:t>
      </w:r>
      <w:r w:rsidRPr="00FC66B7">
        <w:rPr>
          <w:spacing w:val="1"/>
        </w:rPr>
        <w:t xml:space="preserve"> </w:t>
      </w:r>
      <w:r w:rsidRPr="00FC66B7">
        <w:t>этой</w:t>
      </w:r>
      <w:r w:rsidRPr="00FC66B7">
        <w:rPr>
          <w:spacing w:val="1"/>
        </w:rPr>
        <w:t xml:space="preserve"> </w:t>
      </w:r>
      <w:r w:rsidRPr="00FC66B7">
        <w:t>связи</w:t>
      </w:r>
      <w:r w:rsidRPr="00FC66B7">
        <w:rPr>
          <w:spacing w:val="1"/>
        </w:rPr>
        <w:t xml:space="preserve"> </w:t>
      </w:r>
      <w:r w:rsidRPr="00FC66B7">
        <w:t>перед</w:t>
      </w:r>
      <w:r w:rsidRPr="00FC66B7">
        <w:rPr>
          <w:spacing w:val="1"/>
        </w:rPr>
        <w:t xml:space="preserve"> </w:t>
      </w:r>
      <w:r w:rsidRPr="00FC66B7">
        <w:t>педагогами</w:t>
      </w:r>
      <w:r w:rsidRPr="00FC66B7">
        <w:rPr>
          <w:spacing w:val="-57"/>
        </w:rPr>
        <w:t xml:space="preserve"> </w:t>
      </w:r>
      <w:r w:rsidRPr="00FC66B7">
        <w:t>начальной школы стоит ряд важных задач, среди которых на первое место выдвигаются</w:t>
      </w:r>
      <w:r w:rsidRPr="00FC66B7">
        <w:rPr>
          <w:spacing w:val="1"/>
        </w:rPr>
        <w:t xml:space="preserve"> </w:t>
      </w:r>
      <w:r w:rsidRPr="00FC66B7">
        <w:t>проблемы обеспечения условий для формирования универсальных учебных действий и</w:t>
      </w:r>
      <w:r w:rsidRPr="00FC66B7">
        <w:rPr>
          <w:spacing w:val="1"/>
        </w:rPr>
        <w:t xml:space="preserve"> </w:t>
      </w:r>
      <w:r w:rsidRPr="00FC66B7">
        <w:t>свободного социокультурного развития ребѐнка. Проведѐнный анализ позволяет выделить</w:t>
      </w:r>
      <w:r w:rsidRPr="00FC66B7">
        <w:rPr>
          <w:spacing w:val="-57"/>
        </w:rPr>
        <w:t xml:space="preserve"> </w:t>
      </w:r>
      <w:r w:rsidRPr="00FC66B7">
        <w:t>компоненты,</w:t>
      </w:r>
      <w:r w:rsidRPr="00FC66B7">
        <w:rPr>
          <w:spacing w:val="-5"/>
        </w:rPr>
        <w:t xml:space="preserve"> </w:t>
      </w:r>
      <w:r w:rsidRPr="00FC66B7">
        <w:t>подлежащие</w:t>
      </w:r>
      <w:r w:rsidRPr="00FC66B7">
        <w:rPr>
          <w:spacing w:val="-2"/>
        </w:rPr>
        <w:t xml:space="preserve"> </w:t>
      </w:r>
      <w:r w:rsidRPr="00FC66B7">
        <w:t>инновационным</w:t>
      </w:r>
      <w:r w:rsidRPr="00FC66B7">
        <w:rPr>
          <w:spacing w:val="1"/>
        </w:rPr>
        <w:t xml:space="preserve"> </w:t>
      </w:r>
      <w:r w:rsidRPr="00FC66B7">
        <w:rPr>
          <w:b/>
        </w:rPr>
        <w:t>изменениям</w:t>
      </w:r>
      <w:r w:rsidRPr="00FC66B7">
        <w:rPr>
          <w:b/>
          <w:spacing w:val="-2"/>
        </w:rPr>
        <w:t xml:space="preserve"> </w:t>
      </w:r>
      <w:r w:rsidRPr="00FC66B7">
        <w:t>при</w:t>
      </w:r>
      <w:r w:rsidRPr="00FC66B7">
        <w:rPr>
          <w:spacing w:val="-1"/>
        </w:rPr>
        <w:t xml:space="preserve"> </w:t>
      </w:r>
      <w:r w:rsidRPr="00FC66B7">
        <w:t>внедрении</w:t>
      </w:r>
      <w:r w:rsidRPr="00FC66B7">
        <w:rPr>
          <w:spacing w:val="-2"/>
        </w:rPr>
        <w:t xml:space="preserve"> </w:t>
      </w:r>
      <w:r w:rsidRPr="00FC66B7">
        <w:t>ФГОС</w:t>
      </w:r>
      <w:r w:rsidRPr="00FC66B7">
        <w:rPr>
          <w:spacing w:val="-1"/>
        </w:rPr>
        <w:t xml:space="preserve"> </w:t>
      </w:r>
      <w:r>
        <w:t>О</w:t>
      </w:r>
      <w:r w:rsidRPr="00FC66B7">
        <w:t>ОО:</w:t>
      </w:r>
    </w:p>
    <w:p w:rsidR="00202065" w:rsidRPr="00FC66B7" w:rsidRDefault="00202065" w:rsidP="00582418">
      <w:pPr>
        <w:pStyle w:val="a7"/>
        <w:numPr>
          <w:ilvl w:val="3"/>
          <w:numId w:val="130"/>
        </w:numPr>
        <w:tabs>
          <w:tab w:val="left" w:pos="1276"/>
        </w:tabs>
        <w:spacing w:line="360" w:lineRule="auto"/>
        <w:ind w:left="567" w:right="-1" w:firstLine="567"/>
        <w:rPr>
          <w:sz w:val="24"/>
          <w:szCs w:val="24"/>
        </w:rPr>
      </w:pPr>
      <w:r w:rsidRPr="00FC66B7">
        <w:rPr>
          <w:sz w:val="24"/>
          <w:szCs w:val="24"/>
        </w:rPr>
        <w:t>организация</w:t>
      </w:r>
      <w:r w:rsidRPr="00FC66B7">
        <w:rPr>
          <w:spacing w:val="-2"/>
          <w:sz w:val="24"/>
          <w:szCs w:val="24"/>
        </w:rPr>
        <w:t xml:space="preserve"> </w:t>
      </w:r>
      <w:r w:rsidRPr="00FC66B7">
        <w:rPr>
          <w:sz w:val="24"/>
          <w:szCs w:val="24"/>
        </w:rPr>
        <w:t>учебной</w:t>
      </w:r>
      <w:r w:rsidRPr="00FC66B7">
        <w:rPr>
          <w:spacing w:val="-4"/>
          <w:sz w:val="24"/>
          <w:szCs w:val="24"/>
        </w:rPr>
        <w:t xml:space="preserve"> </w:t>
      </w:r>
      <w:r w:rsidRPr="00FC66B7">
        <w:rPr>
          <w:sz w:val="24"/>
          <w:szCs w:val="24"/>
        </w:rPr>
        <w:t>деятельности;</w:t>
      </w:r>
    </w:p>
    <w:p w:rsidR="00202065" w:rsidRPr="00FC66B7" w:rsidRDefault="00202065" w:rsidP="00582418">
      <w:pPr>
        <w:pStyle w:val="a7"/>
        <w:numPr>
          <w:ilvl w:val="3"/>
          <w:numId w:val="130"/>
        </w:numPr>
        <w:tabs>
          <w:tab w:val="left" w:pos="1276"/>
        </w:tabs>
        <w:spacing w:line="360" w:lineRule="auto"/>
        <w:ind w:left="567" w:right="-1" w:firstLine="567"/>
        <w:rPr>
          <w:sz w:val="24"/>
          <w:szCs w:val="24"/>
        </w:rPr>
      </w:pPr>
      <w:r w:rsidRPr="00FC66B7">
        <w:rPr>
          <w:sz w:val="24"/>
          <w:szCs w:val="24"/>
        </w:rPr>
        <w:t>стимулирование</w:t>
      </w:r>
      <w:r w:rsidRPr="00FC66B7">
        <w:rPr>
          <w:spacing w:val="-5"/>
          <w:sz w:val="24"/>
          <w:szCs w:val="24"/>
        </w:rPr>
        <w:t xml:space="preserve"> </w:t>
      </w:r>
      <w:r w:rsidRPr="00FC66B7">
        <w:rPr>
          <w:sz w:val="24"/>
          <w:szCs w:val="24"/>
        </w:rPr>
        <w:t>педагогов</w:t>
      </w:r>
      <w:r w:rsidRPr="00FC66B7">
        <w:rPr>
          <w:spacing w:val="-5"/>
          <w:sz w:val="24"/>
          <w:szCs w:val="24"/>
        </w:rPr>
        <w:t xml:space="preserve"> </w:t>
      </w:r>
      <w:r w:rsidRPr="00FC66B7">
        <w:rPr>
          <w:sz w:val="24"/>
          <w:szCs w:val="24"/>
        </w:rPr>
        <w:t>к</w:t>
      </w:r>
      <w:r w:rsidRPr="00FC66B7">
        <w:rPr>
          <w:spacing w:val="-4"/>
          <w:sz w:val="24"/>
          <w:szCs w:val="24"/>
        </w:rPr>
        <w:t xml:space="preserve"> </w:t>
      </w:r>
      <w:r w:rsidRPr="00FC66B7">
        <w:rPr>
          <w:sz w:val="24"/>
          <w:szCs w:val="24"/>
        </w:rPr>
        <w:t>самосовершенствованию;</w:t>
      </w:r>
    </w:p>
    <w:p w:rsidR="00202065" w:rsidRPr="00FC66B7" w:rsidRDefault="00202065" w:rsidP="00582418">
      <w:pPr>
        <w:pStyle w:val="a7"/>
        <w:numPr>
          <w:ilvl w:val="3"/>
          <w:numId w:val="130"/>
        </w:numPr>
        <w:tabs>
          <w:tab w:val="left" w:pos="1276"/>
        </w:tabs>
        <w:spacing w:line="360" w:lineRule="auto"/>
        <w:ind w:left="567" w:right="-1" w:firstLine="567"/>
        <w:rPr>
          <w:sz w:val="24"/>
          <w:szCs w:val="24"/>
        </w:rPr>
      </w:pPr>
      <w:r w:rsidRPr="00FC66B7">
        <w:rPr>
          <w:sz w:val="24"/>
          <w:szCs w:val="24"/>
        </w:rPr>
        <w:t>совершенствование</w:t>
      </w:r>
      <w:r w:rsidRPr="00FC66B7">
        <w:rPr>
          <w:spacing w:val="1"/>
          <w:sz w:val="24"/>
          <w:szCs w:val="24"/>
        </w:rPr>
        <w:t xml:space="preserve"> </w:t>
      </w:r>
      <w:r w:rsidRPr="00FC66B7">
        <w:rPr>
          <w:sz w:val="24"/>
          <w:szCs w:val="24"/>
        </w:rPr>
        <w:t>качества</w:t>
      </w:r>
      <w:r w:rsidRPr="00FC66B7">
        <w:rPr>
          <w:spacing w:val="1"/>
          <w:sz w:val="24"/>
          <w:szCs w:val="24"/>
        </w:rPr>
        <w:t xml:space="preserve"> </w:t>
      </w:r>
      <w:r w:rsidRPr="00FC66B7">
        <w:rPr>
          <w:sz w:val="24"/>
          <w:szCs w:val="24"/>
        </w:rPr>
        <w:t>современного</w:t>
      </w:r>
      <w:r w:rsidRPr="00FC66B7">
        <w:rPr>
          <w:spacing w:val="1"/>
          <w:sz w:val="24"/>
          <w:szCs w:val="24"/>
        </w:rPr>
        <w:t xml:space="preserve"> </w:t>
      </w:r>
      <w:r w:rsidRPr="00FC66B7">
        <w:rPr>
          <w:sz w:val="24"/>
          <w:szCs w:val="24"/>
        </w:rPr>
        <w:t>обучения,</w:t>
      </w:r>
      <w:r w:rsidRPr="00FC66B7">
        <w:rPr>
          <w:spacing w:val="1"/>
          <w:sz w:val="24"/>
          <w:szCs w:val="24"/>
        </w:rPr>
        <w:t xml:space="preserve"> </w:t>
      </w:r>
      <w:r w:rsidRPr="00FC66B7">
        <w:rPr>
          <w:sz w:val="24"/>
          <w:szCs w:val="24"/>
        </w:rPr>
        <w:t>повышение</w:t>
      </w:r>
      <w:r w:rsidRPr="00FC66B7">
        <w:rPr>
          <w:spacing w:val="1"/>
          <w:sz w:val="24"/>
          <w:szCs w:val="24"/>
        </w:rPr>
        <w:t xml:space="preserve"> </w:t>
      </w:r>
      <w:r w:rsidRPr="00FC66B7">
        <w:rPr>
          <w:sz w:val="24"/>
          <w:szCs w:val="24"/>
        </w:rPr>
        <w:t>его</w:t>
      </w:r>
      <w:r w:rsidRPr="00FC66B7">
        <w:rPr>
          <w:spacing w:val="1"/>
          <w:sz w:val="24"/>
          <w:szCs w:val="24"/>
        </w:rPr>
        <w:t xml:space="preserve"> </w:t>
      </w:r>
      <w:r w:rsidRPr="00FC66B7">
        <w:rPr>
          <w:sz w:val="24"/>
          <w:szCs w:val="24"/>
        </w:rPr>
        <w:t>эффективности</w:t>
      </w:r>
      <w:r w:rsidRPr="00FC66B7">
        <w:rPr>
          <w:spacing w:val="1"/>
          <w:sz w:val="24"/>
          <w:szCs w:val="24"/>
        </w:rPr>
        <w:t xml:space="preserve"> </w:t>
      </w:r>
      <w:r w:rsidRPr="00FC66B7">
        <w:rPr>
          <w:sz w:val="24"/>
          <w:szCs w:val="24"/>
        </w:rPr>
        <w:t>путѐм</w:t>
      </w:r>
      <w:r w:rsidRPr="00FC66B7">
        <w:rPr>
          <w:spacing w:val="1"/>
          <w:sz w:val="24"/>
          <w:szCs w:val="24"/>
        </w:rPr>
        <w:t xml:space="preserve"> </w:t>
      </w:r>
      <w:r w:rsidRPr="00FC66B7">
        <w:rPr>
          <w:sz w:val="24"/>
          <w:szCs w:val="24"/>
        </w:rPr>
        <w:t>использования</w:t>
      </w:r>
      <w:r w:rsidRPr="00FC66B7">
        <w:rPr>
          <w:spacing w:val="1"/>
          <w:sz w:val="24"/>
          <w:szCs w:val="24"/>
        </w:rPr>
        <w:t xml:space="preserve"> </w:t>
      </w:r>
      <w:r w:rsidRPr="00FC66B7">
        <w:rPr>
          <w:sz w:val="24"/>
          <w:szCs w:val="24"/>
        </w:rPr>
        <w:t>современных</w:t>
      </w:r>
      <w:r w:rsidRPr="00FC66B7">
        <w:rPr>
          <w:spacing w:val="1"/>
          <w:sz w:val="24"/>
          <w:szCs w:val="24"/>
        </w:rPr>
        <w:t xml:space="preserve"> </w:t>
      </w:r>
      <w:r w:rsidRPr="00FC66B7">
        <w:rPr>
          <w:sz w:val="24"/>
          <w:szCs w:val="24"/>
        </w:rPr>
        <w:t>методов</w:t>
      </w:r>
      <w:r w:rsidRPr="00FC66B7">
        <w:rPr>
          <w:spacing w:val="1"/>
          <w:sz w:val="24"/>
          <w:szCs w:val="24"/>
        </w:rPr>
        <w:t xml:space="preserve"> </w:t>
      </w:r>
      <w:r w:rsidRPr="00FC66B7">
        <w:rPr>
          <w:sz w:val="24"/>
          <w:szCs w:val="24"/>
        </w:rPr>
        <w:t>обучения</w:t>
      </w:r>
      <w:r w:rsidRPr="00FC66B7">
        <w:rPr>
          <w:spacing w:val="61"/>
          <w:sz w:val="24"/>
          <w:szCs w:val="24"/>
        </w:rPr>
        <w:t xml:space="preserve"> </w:t>
      </w:r>
      <w:r w:rsidRPr="00FC66B7">
        <w:rPr>
          <w:sz w:val="24"/>
          <w:szCs w:val="24"/>
        </w:rPr>
        <w:t>и</w:t>
      </w:r>
      <w:r w:rsidRPr="00FC66B7">
        <w:rPr>
          <w:spacing w:val="1"/>
          <w:sz w:val="24"/>
          <w:szCs w:val="24"/>
        </w:rPr>
        <w:t xml:space="preserve"> </w:t>
      </w:r>
      <w:r w:rsidRPr="00FC66B7">
        <w:rPr>
          <w:sz w:val="24"/>
          <w:szCs w:val="24"/>
        </w:rPr>
        <w:t>технических</w:t>
      </w:r>
      <w:r w:rsidRPr="00FC66B7">
        <w:rPr>
          <w:spacing w:val="1"/>
          <w:sz w:val="24"/>
          <w:szCs w:val="24"/>
        </w:rPr>
        <w:t xml:space="preserve"> </w:t>
      </w:r>
      <w:r w:rsidRPr="00FC66B7">
        <w:rPr>
          <w:sz w:val="24"/>
          <w:szCs w:val="24"/>
        </w:rPr>
        <w:t>средств;</w:t>
      </w:r>
    </w:p>
    <w:p w:rsidR="00202065" w:rsidRPr="00FC66B7" w:rsidRDefault="00202065" w:rsidP="00582418">
      <w:pPr>
        <w:pStyle w:val="a7"/>
        <w:numPr>
          <w:ilvl w:val="3"/>
          <w:numId w:val="130"/>
        </w:numPr>
        <w:tabs>
          <w:tab w:val="left" w:pos="1276"/>
        </w:tabs>
        <w:spacing w:line="360" w:lineRule="auto"/>
        <w:ind w:left="567" w:right="-1" w:firstLine="567"/>
        <w:rPr>
          <w:sz w:val="24"/>
          <w:szCs w:val="24"/>
        </w:rPr>
      </w:pPr>
      <w:r w:rsidRPr="00FC66B7">
        <w:rPr>
          <w:sz w:val="24"/>
          <w:szCs w:val="24"/>
        </w:rPr>
        <w:t>создание</w:t>
      </w:r>
      <w:r w:rsidRPr="00FC66B7">
        <w:rPr>
          <w:spacing w:val="1"/>
          <w:sz w:val="24"/>
          <w:szCs w:val="24"/>
        </w:rPr>
        <w:t xml:space="preserve"> </w:t>
      </w:r>
      <w:r w:rsidRPr="00FC66B7">
        <w:rPr>
          <w:sz w:val="24"/>
          <w:szCs w:val="24"/>
        </w:rPr>
        <w:t>организационно-содержательных</w:t>
      </w:r>
      <w:r w:rsidRPr="00FC66B7">
        <w:rPr>
          <w:spacing w:val="1"/>
          <w:sz w:val="24"/>
          <w:szCs w:val="24"/>
        </w:rPr>
        <w:t xml:space="preserve"> </w:t>
      </w:r>
      <w:r w:rsidRPr="00FC66B7">
        <w:rPr>
          <w:sz w:val="24"/>
          <w:szCs w:val="24"/>
        </w:rPr>
        <w:t>условий</w:t>
      </w:r>
      <w:r w:rsidRPr="00FC66B7">
        <w:rPr>
          <w:spacing w:val="1"/>
          <w:sz w:val="24"/>
          <w:szCs w:val="24"/>
        </w:rPr>
        <w:t xml:space="preserve"> </w:t>
      </w:r>
      <w:r w:rsidRPr="00FC66B7">
        <w:rPr>
          <w:sz w:val="24"/>
          <w:szCs w:val="24"/>
        </w:rPr>
        <w:t>для</w:t>
      </w:r>
      <w:r w:rsidRPr="00FC66B7">
        <w:rPr>
          <w:spacing w:val="1"/>
          <w:sz w:val="24"/>
          <w:szCs w:val="24"/>
        </w:rPr>
        <w:t xml:space="preserve"> </w:t>
      </w:r>
      <w:r w:rsidRPr="00FC66B7">
        <w:rPr>
          <w:sz w:val="24"/>
          <w:szCs w:val="24"/>
        </w:rPr>
        <w:t>развития</w:t>
      </w:r>
      <w:r w:rsidRPr="00FC66B7">
        <w:rPr>
          <w:spacing w:val="1"/>
          <w:sz w:val="24"/>
          <w:szCs w:val="24"/>
        </w:rPr>
        <w:t xml:space="preserve"> </w:t>
      </w:r>
      <w:r w:rsidRPr="00FC66B7">
        <w:rPr>
          <w:sz w:val="24"/>
          <w:szCs w:val="24"/>
        </w:rPr>
        <w:t>предметно-</w:t>
      </w:r>
      <w:r w:rsidRPr="00FC66B7">
        <w:rPr>
          <w:spacing w:val="1"/>
          <w:sz w:val="24"/>
          <w:szCs w:val="24"/>
        </w:rPr>
        <w:t xml:space="preserve"> </w:t>
      </w:r>
      <w:r w:rsidRPr="00FC66B7">
        <w:rPr>
          <w:sz w:val="24"/>
          <w:szCs w:val="24"/>
        </w:rPr>
        <w:t>информационных, деятельностно-коммуникативных и ценностно-ориентационных</w:t>
      </w:r>
      <w:r w:rsidRPr="00FC66B7">
        <w:rPr>
          <w:spacing w:val="1"/>
          <w:sz w:val="24"/>
          <w:szCs w:val="24"/>
        </w:rPr>
        <w:t xml:space="preserve"> </w:t>
      </w:r>
      <w:r w:rsidRPr="00FC66B7">
        <w:rPr>
          <w:sz w:val="24"/>
          <w:szCs w:val="24"/>
        </w:rPr>
        <w:t>компетенций</w:t>
      </w:r>
      <w:r w:rsidRPr="00FC66B7">
        <w:rPr>
          <w:spacing w:val="-1"/>
          <w:sz w:val="24"/>
          <w:szCs w:val="24"/>
        </w:rPr>
        <w:t xml:space="preserve">  </w:t>
      </w:r>
      <w:r w:rsidRPr="00FC66B7">
        <w:rPr>
          <w:sz w:val="24"/>
          <w:szCs w:val="24"/>
        </w:rPr>
        <w:t>школьников;</w:t>
      </w:r>
    </w:p>
    <w:p w:rsidR="00202065" w:rsidRPr="00FC66B7" w:rsidRDefault="00202065" w:rsidP="00582418">
      <w:pPr>
        <w:pStyle w:val="a7"/>
        <w:numPr>
          <w:ilvl w:val="3"/>
          <w:numId w:val="130"/>
        </w:numPr>
        <w:tabs>
          <w:tab w:val="left" w:pos="1276"/>
          <w:tab w:val="left" w:pos="2022"/>
        </w:tabs>
        <w:spacing w:line="360" w:lineRule="auto"/>
        <w:ind w:left="567" w:right="-1" w:firstLine="567"/>
        <w:rPr>
          <w:sz w:val="24"/>
          <w:szCs w:val="24"/>
        </w:rPr>
      </w:pPr>
      <w:r w:rsidRPr="00FC66B7">
        <w:rPr>
          <w:sz w:val="24"/>
          <w:szCs w:val="24"/>
        </w:rPr>
        <w:t>внедрение</w:t>
      </w:r>
      <w:r w:rsidRPr="00FC66B7">
        <w:rPr>
          <w:spacing w:val="-5"/>
          <w:sz w:val="24"/>
          <w:szCs w:val="24"/>
        </w:rPr>
        <w:t xml:space="preserve"> </w:t>
      </w:r>
      <w:r w:rsidRPr="00FC66B7">
        <w:rPr>
          <w:sz w:val="24"/>
          <w:szCs w:val="24"/>
        </w:rPr>
        <w:t>инновационных</w:t>
      </w:r>
      <w:r w:rsidRPr="00FC66B7">
        <w:rPr>
          <w:spacing w:val="-5"/>
          <w:sz w:val="24"/>
          <w:szCs w:val="24"/>
        </w:rPr>
        <w:t xml:space="preserve"> </w:t>
      </w:r>
      <w:r w:rsidRPr="00FC66B7">
        <w:rPr>
          <w:sz w:val="24"/>
          <w:szCs w:val="24"/>
        </w:rPr>
        <w:t>технологий</w:t>
      </w:r>
      <w:r w:rsidRPr="00FC66B7">
        <w:rPr>
          <w:spacing w:val="-4"/>
          <w:sz w:val="24"/>
          <w:szCs w:val="24"/>
        </w:rPr>
        <w:t xml:space="preserve"> </w:t>
      </w:r>
      <w:r w:rsidRPr="00FC66B7">
        <w:rPr>
          <w:sz w:val="24"/>
          <w:szCs w:val="24"/>
        </w:rPr>
        <w:t>обучения.</w:t>
      </w:r>
    </w:p>
    <w:p w:rsidR="00202065" w:rsidRPr="00FC66B7" w:rsidRDefault="00202065" w:rsidP="00202065">
      <w:pPr>
        <w:pStyle w:val="a3"/>
        <w:spacing w:line="360" w:lineRule="auto"/>
        <w:ind w:left="567" w:right="-1" w:firstLine="567"/>
      </w:pPr>
      <w:r w:rsidRPr="00FC66B7">
        <w:t xml:space="preserve">С целью учета приоритетов основной образовательной программы </w:t>
      </w:r>
      <w:r>
        <w:t>основного</w:t>
      </w:r>
      <w:r w:rsidRPr="00FC66B7">
        <w:t xml:space="preserve"> общего</w:t>
      </w:r>
      <w:r w:rsidRPr="00FC66B7">
        <w:rPr>
          <w:spacing w:val="1"/>
        </w:rPr>
        <w:t xml:space="preserve"> </w:t>
      </w:r>
      <w:r w:rsidRPr="00FC66B7">
        <w:t>образования</w:t>
      </w:r>
      <w:r w:rsidRPr="00FC66B7">
        <w:rPr>
          <w:spacing w:val="-1"/>
        </w:rPr>
        <w:t xml:space="preserve"> </w:t>
      </w:r>
      <w:r w:rsidRPr="00FC66B7">
        <w:t>необходимо обеспечить:</w:t>
      </w:r>
    </w:p>
    <w:p w:rsidR="00202065" w:rsidRPr="00FC66B7" w:rsidRDefault="00202065" w:rsidP="00582418">
      <w:pPr>
        <w:pStyle w:val="a7"/>
        <w:numPr>
          <w:ilvl w:val="0"/>
          <w:numId w:val="122"/>
        </w:numPr>
        <w:tabs>
          <w:tab w:val="left" w:pos="1502"/>
        </w:tabs>
        <w:spacing w:line="360" w:lineRule="auto"/>
        <w:ind w:left="567" w:right="-1" w:firstLine="567"/>
        <w:rPr>
          <w:sz w:val="24"/>
          <w:szCs w:val="24"/>
        </w:rPr>
      </w:pPr>
      <w:r w:rsidRPr="00FC66B7">
        <w:rPr>
          <w:sz w:val="24"/>
          <w:szCs w:val="24"/>
        </w:rPr>
        <w:t>курсовую</w:t>
      </w:r>
      <w:r w:rsidRPr="00FC66B7">
        <w:rPr>
          <w:spacing w:val="-3"/>
          <w:sz w:val="24"/>
          <w:szCs w:val="24"/>
        </w:rPr>
        <w:t xml:space="preserve"> </w:t>
      </w:r>
      <w:r w:rsidRPr="00FC66B7">
        <w:rPr>
          <w:sz w:val="24"/>
          <w:szCs w:val="24"/>
        </w:rPr>
        <w:t>переподготовку</w:t>
      </w:r>
      <w:r w:rsidRPr="00FC66B7">
        <w:rPr>
          <w:spacing w:val="-7"/>
          <w:sz w:val="24"/>
          <w:szCs w:val="24"/>
        </w:rPr>
        <w:t xml:space="preserve"> </w:t>
      </w:r>
      <w:r w:rsidRPr="00FC66B7">
        <w:rPr>
          <w:sz w:val="24"/>
          <w:szCs w:val="24"/>
        </w:rPr>
        <w:t>по</w:t>
      </w:r>
      <w:r w:rsidRPr="00FC66B7">
        <w:rPr>
          <w:spacing w:val="-3"/>
          <w:sz w:val="24"/>
          <w:szCs w:val="24"/>
        </w:rPr>
        <w:t xml:space="preserve"> </w:t>
      </w:r>
      <w:r w:rsidRPr="00FC66B7">
        <w:rPr>
          <w:sz w:val="24"/>
          <w:szCs w:val="24"/>
        </w:rPr>
        <w:t>ФГОС</w:t>
      </w:r>
      <w:r w:rsidRPr="00FC66B7">
        <w:rPr>
          <w:spacing w:val="-3"/>
          <w:sz w:val="24"/>
          <w:szCs w:val="24"/>
        </w:rPr>
        <w:t xml:space="preserve"> </w:t>
      </w:r>
      <w:r w:rsidRPr="00FC66B7">
        <w:rPr>
          <w:sz w:val="24"/>
          <w:szCs w:val="24"/>
        </w:rPr>
        <w:t>всех</w:t>
      </w:r>
      <w:r w:rsidRPr="00FC66B7">
        <w:rPr>
          <w:spacing w:val="-1"/>
          <w:sz w:val="24"/>
          <w:szCs w:val="24"/>
        </w:rPr>
        <w:t xml:space="preserve"> </w:t>
      </w:r>
      <w:r w:rsidRPr="00FC66B7">
        <w:rPr>
          <w:sz w:val="24"/>
          <w:szCs w:val="24"/>
        </w:rPr>
        <w:t>педагогов;</w:t>
      </w:r>
    </w:p>
    <w:p w:rsidR="00202065" w:rsidRPr="00FC66B7" w:rsidRDefault="00202065" w:rsidP="00582418">
      <w:pPr>
        <w:pStyle w:val="a7"/>
        <w:numPr>
          <w:ilvl w:val="0"/>
          <w:numId w:val="122"/>
        </w:numPr>
        <w:tabs>
          <w:tab w:val="left" w:pos="1619"/>
        </w:tabs>
        <w:spacing w:line="360" w:lineRule="auto"/>
        <w:ind w:left="567" w:right="-1" w:firstLine="567"/>
        <w:rPr>
          <w:sz w:val="24"/>
          <w:szCs w:val="24"/>
        </w:rPr>
      </w:pPr>
      <w:r w:rsidRPr="00FC66B7">
        <w:rPr>
          <w:sz w:val="24"/>
          <w:szCs w:val="24"/>
        </w:rPr>
        <w:t>наладить</w:t>
      </w:r>
      <w:r w:rsidRPr="00FC66B7">
        <w:rPr>
          <w:spacing w:val="1"/>
          <w:sz w:val="24"/>
          <w:szCs w:val="24"/>
        </w:rPr>
        <w:t xml:space="preserve"> </w:t>
      </w:r>
      <w:r w:rsidRPr="00FC66B7">
        <w:rPr>
          <w:sz w:val="24"/>
          <w:szCs w:val="24"/>
        </w:rPr>
        <w:t>регулярное</w:t>
      </w:r>
      <w:r w:rsidRPr="00FC66B7">
        <w:rPr>
          <w:spacing w:val="1"/>
          <w:sz w:val="24"/>
          <w:szCs w:val="24"/>
        </w:rPr>
        <w:t xml:space="preserve"> </w:t>
      </w:r>
      <w:r w:rsidRPr="00FC66B7">
        <w:rPr>
          <w:sz w:val="24"/>
          <w:szCs w:val="24"/>
        </w:rPr>
        <w:t>информирование</w:t>
      </w:r>
      <w:r w:rsidRPr="00FC66B7">
        <w:rPr>
          <w:spacing w:val="1"/>
          <w:sz w:val="24"/>
          <w:szCs w:val="24"/>
        </w:rPr>
        <w:t xml:space="preserve"> </w:t>
      </w:r>
      <w:r w:rsidRPr="00FC66B7">
        <w:rPr>
          <w:sz w:val="24"/>
          <w:szCs w:val="24"/>
        </w:rPr>
        <w:t>родителей</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общественности</w:t>
      </w:r>
      <w:r w:rsidRPr="00FC66B7">
        <w:rPr>
          <w:spacing w:val="1"/>
          <w:sz w:val="24"/>
          <w:szCs w:val="24"/>
        </w:rPr>
        <w:t xml:space="preserve"> </w:t>
      </w:r>
      <w:r w:rsidRPr="00FC66B7">
        <w:rPr>
          <w:sz w:val="24"/>
          <w:szCs w:val="24"/>
        </w:rPr>
        <w:t>о</w:t>
      </w:r>
      <w:r w:rsidRPr="00FC66B7">
        <w:rPr>
          <w:spacing w:val="1"/>
          <w:sz w:val="24"/>
          <w:szCs w:val="24"/>
        </w:rPr>
        <w:t xml:space="preserve"> </w:t>
      </w:r>
      <w:r w:rsidRPr="00FC66B7">
        <w:rPr>
          <w:sz w:val="24"/>
          <w:szCs w:val="24"/>
        </w:rPr>
        <w:t>процессе</w:t>
      </w:r>
      <w:r w:rsidRPr="00FC66B7">
        <w:rPr>
          <w:spacing w:val="1"/>
          <w:sz w:val="24"/>
          <w:szCs w:val="24"/>
        </w:rPr>
        <w:t xml:space="preserve"> </w:t>
      </w:r>
      <w:r w:rsidRPr="00FC66B7">
        <w:rPr>
          <w:sz w:val="24"/>
          <w:szCs w:val="24"/>
        </w:rPr>
        <w:t>реализации</w:t>
      </w:r>
      <w:r w:rsidRPr="00FC66B7">
        <w:rPr>
          <w:spacing w:val="-1"/>
          <w:sz w:val="24"/>
          <w:szCs w:val="24"/>
        </w:rPr>
        <w:t xml:space="preserve"> </w:t>
      </w:r>
      <w:r w:rsidRPr="00FC66B7">
        <w:rPr>
          <w:sz w:val="24"/>
          <w:szCs w:val="24"/>
        </w:rPr>
        <w:t>ООП</w:t>
      </w:r>
      <w:r w:rsidRPr="00FC66B7">
        <w:rPr>
          <w:spacing w:val="-1"/>
          <w:sz w:val="24"/>
          <w:szCs w:val="24"/>
        </w:rPr>
        <w:t xml:space="preserve"> </w:t>
      </w:r>
      <w:r>
        <w:rPr>
          <w:sz w:val="24"/>
          <w:szCs w:val="24"/>
        </w:rPr>
        <w:t>О</w:t>
      </w:r>
      <w:r w:rsidRPr="00FC66B7">
        <w:rPr>
          <w:sz w:val="24"/>
          <w:szCs w:val="24"/>
        </w:rPr>
        <w:t>ОО;</w:t>
      </w:r>
    </w:p>
    <w:p w:rsidR="00202065" w:rsidRPr="00FC66B7" w:rsidRDefault="00202065" w:rsidP="00582418">
      <w:pPr>
        <w:pStyle w:val="a7"/>
        <w:numPr>
          <w:ilvl w:val="0"/>
          <w:numId w:val="122"/>
        </w:numPr>
        <w:tabs>
          <w:tab w:val="left" w:pos="1538"/>
        </w:tabs>
        <w:spacing w:line="360" w:lineRule="auto"/>
        <w:ind w:left="567" w:right="-1" w:firstLine="567"/>
        <w:rPr>
          <w:sz w:val="24"/>
          <w:szCs w:val="24"/>
        </w:rPr>
      </w:pPr>
      <w:r w:rsidRPr="00FC66B7">
        <w:rPr>
          <w:sz w:val="24"/>
          <w:szCs w:val="24"/>
        </w:rPr>
        <w:t>вести мониторинг развития обучающихся в соответствии с основными приоритетами</w:t>
      </w:r>
      <w:r w:rsidRPr="00FC66B7">
        <w:rPr>
          <w:spacing w:val="1"/>
          <w:sz w:val="24"/>
          <w:szCs w:val="24"/>
        </w:rPr>
        <w:t xml:space="preserve"> </w:t>
      </w:r>
      <w:r w:rsidRPr="00FC66B7">
        <w:rPr>
          <w:sz w:val="24"/>
          <w:szCs w:val="24"/>
        </w:rPr>
        <w:t>программы;</w:t>
      </w:r>
    </w:p>
    <w:p w:rsidR="00202065" w:rsidRPr="00FC66B7" w:rsidRDefault="00202065" w:rsidP="00582418">
      <w:pPr>
        <w:pStyle w:val="a7"/>
        <w:numPr>
          <w:ilvl w:val="0"/>
          <w:numId w:val="122"/>
        </w:numPr>
        <w:tabs>
          <w:tab w:val="left" w:pos="1504"/>
        </w:tabs>
        <w:spacing w:line="360" w:lineRule="auto"/>
        <w:ind w:left="567" w:right="-1" w:firstLine="567"/>
        <w:rPr>
          <w:sz w:val="24"/>
          <w:szCs w:val="24"/>
        </w:rPr>
      </w:pPr>
      <w:r w:rsidRPr="00FC66B7">
        <w:rPr>
          <w:sz w:val="24"/>
          <w:szCs w:val="24"/>
        </w:rPr>
        <w:t>укреплять</w:t>
      </w:r>
      <w:r w:rsidRPr="00FC66B7">
        <w:rPr>
          <w:spacing w:val="-3"/>
          <w:sz w:val="24"/>
          <w:szCs w:val="24"/>
        </w:rPr>
        <w:t xml:space="preserve"> </w:t>
      </w:r>
      <w:r w:rsidRPr="00FC66B7">
        <w:rPr>
          <w:sz w:val="24"/>
          <w:szCs w:val="24"/>
        </w:rPr>
        <w:t>материальную</w:t>
      </w:r>
      <w:r w:rsidRPr="00FC66B7">
        <w:rPr>
          <w:spacing w:val="-3"/>
          <w:sz w:val="24"/>
          <w:szCs w:val="24"/>
        </w:rPr>
        <w:t xml:space="preserve"> </w:t>
      </w:r>
      <w:r w:rsidRPr="00FC66B7">
        <w:rPr>
          <w:sz w:val="24"/>
          <w:szCs w:val="24"/>
        </w:rPr>
        <w:t>базу</w:t>
      </w:r>
      <w:r w:rsidRPr="00FC66B7">
        <w:rPr>
          <w:spacing w:val="-7"/>
          <w:sz w:val="24"/>
          <w:szCs w:val="24"/>
        </w:rPr>
        <w:t xml:space="preserve"> </w:t>
      </w:r>
      <w:r w:rsidRPr="00FC66B7">
        <w:rPr>
          <w:sz w:val="24"/>
          <w:szCs w:val="24"/>
        </w:rPr>
        <w:t>школы.</w:t>
      </w:r>
    </w:p>
    <w:p w:rsidR="00202065" w:rsidRPr="00FC66B7" w:rsidRDefault="00202065" w:rsidP="00202065">
      <w:pPr>
        <w:pStyle w:val="Heading1"/>
        <w:tabs>
          <w:tab w:val="left" w:pos="2390"/>
        </w:tabs>
        <w:spacing w:line="360" w:lineRule="auto"/>
        <w:ind w:left="567" w:right="-1" w:firstLine="567"/>
        <w:rPr>
          <w:sz w:val="24"/>
          <w:szCs w:val="24"/>
        </w:rPr>
      </w:pPr>
      <w:r>
        <w:rPr>
          <w:sz w:val="24"/>
          <w:szCs w:val="24"/>
        </w:rPr>
        <w:t>М</w:t>
      </w:r>
      <w:r w:rsidRPr="00FC66B7">
        <w:rPr>
          <w:sz w:val="24"/>
          <w:szCs w:val="24"/>
        </w:rPr>
        <w:t>еханизмы</w:t>
      </w:r>
      <w:r w:rsidRPr="00FC66B7">
        <w:rPr>
          <w:spacing w:val="-4"/>
          <w:sz w:val="24"/>
          <w:szCs w:val="24"/>
        </w:rPr>
        <w:t xml:space="preserve"> </w:t>
      </w:r>
      <w:r w:rsidRPr="00FC66B7">
        <w:rPr>
          <w:sz w:val="24"/>
          <w:szCs w:val="24"/>
        </w:rPr>
        <w:t>достижения</w:t>
      </w:r>
      <w:r w:rsidRPr="00FC66B7">
        <w:rPr>
          <w:spacing w:val="-5"/>
          <w:sz w:val="24"/>
          <w:szCs w:val="24"/>
        </w:rPr>
        <w:t xml:space="preserve"> </w:t>
      </w:r>
      <w:r w:rsidRPr="00FC66B7">
        <w:rPr>
          <w:sz w:val="24"/>
          <w:szCs w:val="24"/>
        </w:rPr>
        <w:t>целевых</w:t>
      </w:r>
      <w:r w:rsidRPr="00FC66B7">
        <w:rPr>
          <w:spacing w:val="-4"/>
          <w:sz w:val="24"/>
          <w:szCs w:val="24"/>
        </w:rPr>
        <w:t xml:space="preserve"> </w:t>
      </w:r>
      <w:r w:rsidRPr="00FC66B7">
        <w:rPr>
          <w:sz w:val="24"/>
          <w:szCs w:val="24"/>
        </w:rPr>
        <w:t>ориентиров</w:t>
      </w:r>
      <w:r w:rsidRPr="00FC66B7">
        <w:rPr>
          <w:spacing w:val="-4"/>
          <w:sz w:val="24"/>
          <w:szCs w:val="24"/>
        </w:rPr>
        <w:t xml:space="preserve"> </w:t>
      </w:r>
      <w:r w:rsidRPr="00FC66B7">
        <w:rPr>
          <w:sz w:val="24"/>
          <w:szCs w:val="24"/>
        </w:rPr>
        <w:t>в</w:t>
      </w:r>
      <w:r w:rsidRPr="00FC66B7">
        <w:rPr>
          <w:spacing w:val="-6"/>
          <w:sz w:val="24"/>
          <w:szCs w:val="24"/>
        </w:rPr>
        <w:t xml:space="preserve"> </w:t>
      </w:r>
      <w:r w:rsidRPr="00FC66B7">
        <w:rPr>
          <w:sz w:val="24"/>
          <w:szCs w:val="24"/>
        </w:rPr>
        <w:t>системе</w:t>
      </w:r>
      <w:r w:rsidRPr="00FC66B7">
        <w:rPr>
          <w:spacing w:val="-4"/>
          <w:sz w:val="24"/>
          <w:szCs w:val="24"/>
        </w:rPr>
        <w:t xml:space="preserve"> </w:t>
      </w:r>
      <w:r w:rsidRPr="00FC66B7">
        <w:rPr>
          <w:sz w:val="24"/>
          <w:szCs w:val="24"/>
        </w:rPr>
        <w:t>условий</w:t>
      </w:r>
    </w:p>
    <w:p w:rsidR="00202065" w:rsidRDefault="00202065" w:rsidP="00202065">
      <w:pPr>
        <w:pStyle w:val="a3"/>
        <w:spacing w:line="360" w:lineRule="auto"/>
        <w:ind w:left="567" w:right="-1" w:firstLine="567"/>
      </w:pPr>
      <w:r w:rsidRPr="00FC66B7">
        <w:t>Основным механизмом достижения целевых ориентиров в системе условий является</w:t>
      </w:r>
      <w:r w:rsidRPr="00FC66B7">
        <w:rPr>
          <w:spacing w:val="1"/>
        </w:rPr>
        <w:t xml:space="preserve"> </w:t>
      </w:r>
      <w:r w:rsidRPr="00FC66B7">
        <w:t>чѐткое</w:t>
      </w:r>
      <w:r w:rsidRPr="00FC66B7">
        <w:rPr>
          <w:spacing w:val="-2"/>
        </w:rPr>
        <w:t xml:space="preserve"> </w:t>
      </w:r>
      <w:r w:rsidRPr="00FC66B7">
        <w:t>взаимодействие</w:t>
      </w:r>
      <w:r w:rsidRPr="00FC66B7">
        <w:rPr>
          <w:spacing w:val="-2"/>
        </w:rPr>
        <w:t xml:space="preserve"> </w:t>
      </w:r>
      <w:r w:rsidRPr="00FC66B7">
        <w:t>всех</w:t>
      </w:r>
      <w:r w:rsidRPr="00FC66B7">
        <w:rPr>
          <w:spacing w:val="4"/>
        </w:rPr>
        <w:t xml:space="preserve"> </w:t>
      </w:r>
      <w:r w:rsidRPr="00FC66B7">
        <w:t>участников</w:t>
      </w:r>
      <w:r w:rsidRPr="00FC66B7">
        <w:rPr>
          <w:spacing w:val="-1"/>
        </w:rPr>
        <w:t xml:space="preserve"> </w:t>
      </w:r>
      <w:r w:rsidRPr="00FC66B7">
        <w:t>образовательных</w:t>
      </w:r>
      <w:r w:rsidRPr="00FC66B7">
        <w:rPr>
          <w:spacing w:val="1"/>
        </w:rPr>
        <w:t xml:space="preserve"> </w:t>
      </w:r>
      <w:r w:rsidRPr="00FC66B7">
        <w:t>отношений.</w:t>
      </w:r>
    </w:p>
    <w:p w:rsidR="00202065" w:rsidRPr="00FC66B7" w:rsidRDefault="00202065" w:rsidP="00202065">
      <w:pPr>
        <w:pStyle w:val="a3"/>
        <w:spacing w:line="360" w:lineRule="auto"/>
        <w:ind w:left="567" w:right="-1" w:firstLine="567"/>
      </w:pPr>
    </w:p>
    <w:tbl>
      <w:tblPr>
        <w:tblW w:w="106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96"/>
        <w:gridCol w:w="4252"/>
        <w:gridCol w:w="5348"/>
      </w:tblGrid>
      <w:tr w:rsidR="00202065" w:rsidRPr="00FC66B7" w:rsidTr="00E07785">
        <w:trPr>
          <w:trHeight w:val="275"/>
        </w:trPr>
        <w:tc>
          <w:tcPr>
            <w:tcW w:w="1096" w:type="dxa"/>
          </w:tcPr>
          <w:p w:rsidR="00202065" w:rsidRPr="00FC66B7" w:rsidRDefault="00202065" w:rsidP="00E07785">
            <w:pPr>
              <w:pStyle w:val="TableParagraph"/>
              <w:ind w:left="137" w:right="-1"/>
              <w:jc w:val="both"/>
              <w:rPr>
                <w:b/>
                <w:sz w:val="24"/>
                <w:szCs w:val="24"/>
              </w:rPr>
            </w:pPr>
            <w:r w:rsidRPr="00FC66B7">
              <w:rPr>
                <w:b/>
                <w:sz w:val="24"/>
                <w:szCs w:val="24"/>
              </w:rPr>
              <w:t>№</w:t>
            </w:r>
          </w:p>
        </w:tc>
        <w:tc>
          <w:tcPr>
            <w:tcW w:w="4252" w:type="dxa"/>
          </w:tcPr>
          <w:p w:rsidR="00202065" w:rsidRPr="00FC66B7" w:rsidRDefault="00202065" w:rsidP="00E07785">
            <w:pPr>
              <w:pStyle w:val="TableParagraph"/>
              <w:ind w:left="175" w:right="-1"/>
              <w:jc w:val="both"/>
              <w:rPr>
                <w:b/>
                <w:sz w:val="24"/>
                <w:szCs w:val="24"/>
              </w:rPr>
            </w:pPr>
            <w:r w:rsidRPr="00FC66B7">
              <w:rPr>
                <w:b/>
                <w:sz w:val="24"/>
                <w:szCs w:val="24"/>
              </w:rPr>
              <w:t>Целевой</w:t>
            </w:r>
            <w:r w:rsidRPr="00FC66B7">
              <w:rPr>
                <w:b/>
                <w:spacing w:val="-3"/>
                <w:sz w:val="24"/>
                <w:szCs w:val="24"/>
              </w:rPr>
              <w:t xml:space="preserve"> </w:t>
            </w:r>
            <w:r w:rsidRPr="00FC66B7">
              <w:rPr>
                <w:b/>
                <w:sz w:val="24"/>
                <w:szCs w:val="24"/>
              </w:rPr>
              <w:t>ориентир</w:t>
            </w:r>
            <w:r w:rsidRPr="00FC66B7">
              <w:rPr>
                <w:b/>
                <w:spacing w:val="-2"/>
                <w:sz w:val="24"/>
                <w:szCs w:val="24"/>
              </w:rPr>
              <w:t xml:space="preserve"> </w:t>
            </w:r>
            <w:r w:rsidRPr="00FC66B7">
              <w:rPr>
                <w:b/>
                <w:sz w:val="24"/>
                <w:szCs w:val="24"/>
              </w:rPr>
              <w:t>в</w:t>
            </w:r>
            <w:r w:rsidRPr="00FC66B7">
              <w:rPr>
                <w:b/>
                <w:spacing w:val="-3"/>
                <w:sz w:val="24"/>
                <w:szCs w:val="24"/>
              </w:rPr>
              <w:t xml:space="preserve"> </w:t>
            </w:r>
            <w:r w:rsidRPr="00FC66B7">
              <w:rPr>
                <w:b/>
                <w:sz w:val="24"/>
                <w:szCs w:val="24"/>
              </w:rPr>
              <w:t>системе</w:t>
            </w:r>
            <w:r w:rsidRPr="00FC66B7">
              <w:rPr>
                <w:b/>
                <w:spacing w:val="-4"/>
                <w:sz w:val="24"/>
                <w:szCs w:val="24"/>
              </w:rPr>
              <w:t xml:space="preserve"> </w:t>
            </w:r>
            <w:r w:rsidRPr="00FC66B7">
              <w:rPr>
                <w:b/>
                <w:sz w:val="24"/>
                <w:szCs w:val="24"/>
              </w:rPr>
              <w:t>условий</w:t>
            </w:r>
          </w:p>
        </w:tc>
        <w:tc>
          <w:tcPr>
            <w:tcW w:w="5348" w:type="dxa"/>
          </w:tcPr>
          <w:p w:rsidR="00202065" w:rsidRPr="00FC66B7" w:rsidRDefault="00202065" w:rsidP="00E07785">
            <w:pPr>
              <w:pStyle w:val="TableParagraph"/>
              <w:ind w:left="34" w:right="-1"/>
              <w:jc w:val="both"/>
              <w:rPr>
                <w:b/>
                <w:sz w:val="24"/>
                <w:szCs w:val="24"/>
              </w:rPr>
            </w:pPr>
            <w:r w:rsidRPr="00FC66B7">
              <w:rPr>
                <w:b/>
                <w:sz w:val="24"/>
                <w:szCs w:val="24"/>
              </w:rPr>
              <w:t>Механизмы</w:t>
            </w:r>
            <w:r w:rsidRPr="00FC66B7">
              <w:rPr>
                <w:b/>
                <w:spacing w:val="-4"/>
                <w:sz w:val="24"/>
                <w:szCs w:val="24"/>
              </w:rPr>
              <w:t xml:space="preserve"> </w:t>
            </w:r>
            <w:r w:rsidRPr="00FC66B7">
              <w:rPr>
                <w:b/>
                <w:sz w:val="24"/>
                <w:szCs w:val="24"/>
              </w:rPr>
              <w:t>достижения</w:t>
            </w:r>
            <w:r w:rsidRPr="00FC66B7">
              <w:rPr>
                <w:b/>
                <w:spacing w:val="-3"/>
                <w:sz w:val="24"/>
                <w:szCs w:val="24"/>
              </w:rPr>
              <w:t xml:space="preserve"> </w:t>
            </w:r>
            <w:r w:rsidRPr="00FC66B7">
              <w:rPr>
                <w:b/>
                <w:sz w:val="24"/>
                <w:szCs w:val="24"/>
              </w:rPr>
              <w:t>целевых</w:t>
            </w:r>
            <w:r w:rsidRPr="00FC66B7">
              <w:rPr>
                <w:b/>
                <w:spacing w:val="-4"/>
                <w:sz w:val="24"/>
                <w:szCs w:val="24"/>
              </w:rPr>
              <w:t xml:space="preserve"> </w:t>
            </w:r>
            <w:r w:rsidRPr="00FC66B7">
              <w:rPr>
                <w:b/>
                <w:sz w:val="24"/>
                <w:szCs w:val="24"/>
              </w:rPr>
              <w:t>ориентиров</w:t>
            </w:r>
          </w:p>
        </w:tc>
      </w:tr>
      <w:tr w:rsidR="00202065" w:rsidRPr="00FC66B7" w:rsidTr="00E07785">
        <w:trPr>
          <w:trHeight w:val="2486"/>
        </w:trPr>
        <w:tc>
          <w:tcPr>
            <w:tcW w:w="1096" w:type="dxa"/>
          </w:tcPr>
          <w:p w:rsidR="00202065" w:rsidRPr="00FC66B7" w:rsidRDefault="00202065" w:rsidP="00E07785">
            <w:pPr>
              <w:pStyle w:val="TableParagraph"/>
              <w:ind w:left="137" w:right="-1"/>
              <w:jc w:val="both"/>
              <w:rPr>
                <w:sz w:val="24"/>
                <w:szCs w:val="24"/>
              </w:rPr>
            </w:pPr>
            <w:r w:rsidRPr="00FC66B7">
              <w:rPr>
                <w:sz w:val="24"/>
                <w:szCs w:val="24"/>
              </w:rPr>
              <w:t>1</w:t>
            </w:r>
          </w:p>
        </w:tc>
        <w:tc>
          <w:tcPr>
            <w:tcW w:w="4252" w:type="dxa"/>
          </w:tcPr>
          <w:p w:rsidR="00202065" w:rsidRPr="00FC66B7" w:rsidRDefault="00202065" w:rsidP="00582418">
            <w:pPr>
              <w:pStyle w:val="TableParagraph"/>
              <w:numPr>
                <w:ilvl w:val="0"/>
                <w:numId w:val="121"/>
              </w:numPr>
              <w:tabs>
                <w:tab w:val="left" w:pos="356"/>
                <w:tab w:val="left" w:pos="3018"/>
              </w:tabs>
              <w:ind w:left="175" w:right="-1" w:firstLine="0"/>
              <w:jc w:val="both"/>
              <w:rPr>
                <w:sz w:val="24"/>
                <w:szCs w:val="24"/>
              </w:rPr>
            </w:pPr>
            <w:r w:rsidRPr="00FC66B7">
              <w:rPr>
                <w:sz w:val="24"/>
                <w:szCs w:val="24"/>
              </w:rPr>
              <w:t>соответствие</w:t>
            </w:r>
            <w:r w:rsidRPr="00FC66B7">
              <w:rPr>
                <w:spacing w:val="1"/>
                <w:sz w:val="24"/>
                <w:szCs w:val="24"/>
              </w:rPr>
              <w:t xml:space="preserve"> </w:t>
            </w:r>
            <w:r w:rsidRPr="00FC66B7">
              <w:rPr>
                <w:sz w:val="24"/>
                <w:szCs w:val="24"/>
              </w:rPr>
              <w:t>условий</w:t>
            </w:r>
            <w:r w:rsidRPr="00FC66B7">
              <w:rPr>
                <w:spacing w:val="1"/>
                <w:sz w:val="24"/>
                <w:szCs w:val="24"/>
              </w:rPr>
              <w:t xml:space="preserve"> </w:t>
            </w:r>
            <w:r w:rsidRPr="00FC66B7">
              <w:rPr>
                <w:sz w:val="24"/>
                <w:szCs w:val="24"/>
              </w:rPr>
              <w:t>физического</w:t>
            </w:r>
            <w:r w:rsidRPr="00FC66B7">
              <w:rPr>
                <w:spacing w:val="-57"/>
                <w:sz w:val="24"/>
                <w:szCs w:val="24"/>
              </w:rPr>
              <w:t xml:space="preserve"> </w:t>
            </w:r>
            <w:r w:rsidRPr="00FC66B7">
              <w:rPr>
                <w:sz w:val="24"/>
                <w:szCs w:val="24"/>
              </w:rPr>
              <w:t>воспитания</w:t>
            </w:r>
            <w:r w:rsidRPr="00FC66B7">
              <w:rPr>
                <w:sz w:val="24"/>
                <w:szCs w:val="24"/>
              </w:rPr>
              <w:tab/>
            </w:r>
            <w:r w:rsidRPr="00FC66B7">
              <w:rPr>
                <w:spacing w:val="-1"/>
                <w:sz w:val="24"/>
                <w:szCs w:val="24"/>
              </w:rPr>
              <w:t>гигиеническим</w:t>
            </w:r>
            <w:r w:rsidRPr="00FC66B7">
              <w:rPr>
                <w:spacing w:val="-58"/>
                <w:sz w:val="24"/>
                <w:szCs w:val="24"/>
              </w:rPr>
              <w:t xml:space="preserve"> </w:t>
            </w:r>
            <w:r w:rsidRPr="00FC66B7">
              <w:rPr>
                <w:sz w:val="24"/>
                <w:szCs w:val="24"/>
              </w:rPr>
              <w:t>требованиям;</w:t>
            </w:r>
          </w:p>
          <w:p w:rsidR="00202065" w:rsidRPr="00FC66B7" w:rsidRDefault="00202065" w:rsidP="00582418">
            <w:pPr>
              <w:pStyle w:val="TableParagraph"/>
              <w:numPr>
                <w:ilvl w:val="0"/>
                <w:numId w:val="121"/>
              </w:numPr>
              <w:tabs>
                <w:tab w:val="left" w:pos="356"/>
              </w:tabs>
              <w:ind w:left="175" w:right="-1" w:firstLine="0"/>
              <w:jc w:val="both"/>
              <w:rPr>
                <w:sz w:val="24"/>
                <w:szCs w:val="24"/>
              </w:rPr>
            </w:pPr>
            <w:r w:rsidRPr="00FC66B7">
              <w:rPr>
                <w:sz w:val="24"/>
                <w:szCs w:val="24"/>
              </w:rPr>
              <w:t>обеспеченность</w:t>
            </w:r>
            <w:r w:rsidRPr="00FC66B7">
              <w:rPr>
                <w:spacing w:val="-6"/>
                <w:sz w:val="24"/>
                <w:szCs w:val="24"/>
              </w:rPr>
              <w:t xml:space="preserve"> </w:t>
            </w:r>
            <w:r w:rsidRPr="00FC66B7">
              <w:rPr>
                <w:sz w:val="24"/>
                <w:szCs w:val="24"/>
              </w:rPr>
              <w:t>горячим</w:t>
            </w:r>
            <w:r w:rsidRPr="00FC66B7">
              <w:rPr>
                <w:spacing w:val="-6"/>
                <w:sz w:val="24"/>
                <w:szCs w:val="24"/>
              </w:rPr>
              <w:t xml:space="preserve"> </w:t>
            </w:r>
            <w:r w:rsidRPr="00FC66B7">
              <w:rPr>
                <w:sz w:val="24"/>
                <w:szCs w:val="24"/>
              </w:rPr>
              <w:t>питанием;</w:t>
            </w:r>
          </w:p>
          <w:p w:rsidR="00202065" w:rsidRPr="00FC66B7" w:rsidRDefault="00202065" w:rsidP="00582418">
            <w:pPr>
              <w:pStyle w:val="TableParagraph"/>
              <w:numPr>
                <w:ilvl w:val="0"/>
                <w:numId w:val="121"/>
              </w:numPr>
              <w:tabs>
                <w:tab w:val="left" w:pos="356"/>
                <w:tab w:val="left" w:pos="2675"/>
              </w:tabs>
              <w:ind w:left="175" w:right="-1" w:firstLine="0"/>
              <w:jc w:val="both"/>
              <w:rPr>
                <w:sz w:val="24"/>
                <w:szCs w:val="24"/>
              </w:rPr>
            </w:pPr>
            <w:r w:rsidRPr="00FC66B7">
              <w:rPr>
                <w:sz w:val="24"/>
                <w:szCs w:val="24"/>
              </w:rPr>
              <w:t>наличие</w:t>
            </w:r>
            <w:r>
              <w:rPr>
                <w:sz w:val="24"/>
                <w:szCs w:val="24"/>
              </w:rPr>
              <w:t xml:space="preserve"> </w:t>
            </w:r>
            <w:r w:rsidRPr="00FC66B7">
              <w:rPr>
                <w:spacing w:val="-1"/>
                <w:sz w:val="24"/>
                <w:szCs w:val="24"/>
              </w:rPr>
              <w:t>лицензированного</w:t>
            </w:r>
            <w:r w:rsidRPr="00FC66B7">
              <w:rPr>
                <w:spacing w:val="-57"/>
                <w:sz w:val="24"/>
                <w:szCs w:val="24"/>
              </w:rPr>
              <w:t xml:space="preserve"> </w:t>
            </w:r>
            <w:r w:rsidRPr="00FC66B7">
              <w:rPr>
                <w:sz w:val="24"/>
                <w:szCs w:val="24"/>
              </w:rPr>
              <w:t>медицинского</w:t>
            </w:r>
            <w:r w:rsidRPr="00FC66B7">
              <w:rPr>
                <w:spacing w:val="-4"/>
                <w:sz w:val="24"/>
                <w:szCs w:val="24"/>
              </w:rPr>
              <w:t xml:space="preserve"> </w:t>
            </w:r>
            <w:r w:rsidRPr="00FC66B7">
              <w:rPr>
                <w:sz w:val="24"/>
                <w:szCs w:val="24"/>
              </w:rPr>
              <w:t>кабинета;</w:t>
            </w:r>
          </w:p>
          <w:p w:rsidR="00202065" w:rsidRPr="00FC66B7" w:rsidRDefault="00202065" w:rsidP="00582418">
            <w:pPr>
              <w:pStyle w:val="TableParagraph"/>
              <w:numPr>
                <w:ilvl w:val="0"/>
                <w:numId w:val="121"/>
              </w:numPr>
              <w:tabs>
                <w:tab w:val="left" w:pos="418"/>
              </w:tabs>
              <w:ind w:left="175" w:right="-1" w:firstLine="0"/>
              <w:jc w:val="both"/>
              <w:rPr>
                <w:sz w:val="24"/>
                <w:szCs w:val="24"/>
              </w:rPr>
            </w:pPr>
            <w:r w:rsidRPr="00FC66B7">
              <w:rPr>
                <w:sz w:val="24"/>
                <w:szCs w:val="24"/>
              </w:rPr>
              <w:t>учебный</w:t>
            </w:r>
            <w:r w:rsidRPr="00FC66B7">
              <w:rPr>
                <w:spacing w:val="51"/>
                <w:sz w:val="24"/>
                <w:szCs w:val="24"/>
              </w:rPr>
              <w:t xml:space="preserve"> </w:t>
            </w:r>
            <w:r w:rsidRPr="00FC66B7">
              <w:rPr>
                <w:sz w:val="24"/>
                <w:szCs w:val="24"/>
              </w:rPr>
              <w:t>план,</w:t>
            </w:r>
            <w:r w:rsidRPr="00FC66B7">
              <w:rPr>
                <w:spacing w:val="53"/>
                <w:sz w:val="24"/>
                <w:szCs w:val="24"/>
              </w:rPr>
              <w:t xml:space="preserve"> </w:t>
            </w:r>
            <w:r w:rsidRPr="00FC66B7">
              <w:rPr>
                <w:sz w:val="24"/>
                <w:szCs w:val="24"/>
              </w:rPr>
              <w:t>учитывающий</w:t>
            </w:r>
            <w:r w:rsidRPr="00FC66B7">
              <w:rPr>
                <w:spacing w:val="51"/>
                <w:sz w:val="24"/>
                <w:szCs w:val="24"/>
              </w:rPr>
              <w:t xml:space="preserve"> </w:t>
            </w:r>
            <w:r w:rsidRPr="00FC66B7">
              <w:rPr>
                <w:sz w:val="24"/>
                <w:szCs w:val="24"/>
              </w:rPr>
              <w:t>разные</w:t>
            </w:r>
            <w:r w:rsidRPr="00FC66B7">
              <w:rPr>
                <w:spacing w:val="-57"/>
                <w:sz w:val="24"/>
                <w:szCs w:val="24"/>
              </w:rPr>
              <w:t xml:space="preserve"> </w:t>
            </w:r>
            <w:r w:rsidRPr="00FC66B7">
              <w:rPr>
                <w:sz w:val="24"/>
                <w:szCs w:val="24"/>
              </w:rPr>
              <w:t>формы учебной деятельности;</w:t>
            </w:r>
          </w:p>
          <w:p w:rsidR="00202065" w:rsidRPr="00FC66B7" w:rsidRDefault="00202065" w:rsidP="00582418">
            <w:pPr>
              <w:pStyle w:val="TableParagraph"/>
              <w:numPr>
                <w:ilvl w:val="0"/>
                <w:numId w:val="121"/>
              </w:numPr>
              <w:tabs>
                <w:tab w:val="left" w:pos="356"/>
              </w:tabs>
              <w:ind w:left="175" w:right="-1" w:firstLine="0"/>
              <w:jc w:val="both"/>
              <w:rPr>
                <w:sz w:val="24"/>
                <w:szCs w:val="24"/>
              </w:rPr>
            </w:pPr>
            <w:r w:rsidRPr="00FC66B7">
              <w:rPr>
                <w:sz w:val="24"/>
                <w:szCs w:val="24"/>
              </w:rPr>
              <w:t>состояние</w:t>
            </w:r>
            <w:r w:rsidRPr="00FC66B7">
              <w:rPr>
                <w:spacing w:val="-4"/>
                <w:sz w:val="24"/>
                <w:szCs w:val="24"/>
              </w:rPr>
              <w:t xml:space="preserve"> </w:t>
            </w:r>
            <w:r w:rsidRPr="00FC66B7">
              <w:rPr>
                <w:sz w:val="24"/>
                <w:szCs w:val="24"/>
              </w:rPr>
              <w:t>здоровья учащихся;</w:t>
            </w:r>
          </w:p>
        </w:tc>
        <w:tc>
          <w:tcPr>
            <w:tcW w:w="5348" w:type="dxa"/>
          </w:tcPr>
          <w:p w:rsidR="00202065" w:rsidRPr="00FC66B7" w:rsidRDefault="00202065" w:rsidP="00E07785">
            <w:pPr>
              <w:pStyle w:val="TableParagraph"/>
              <w:tabs>
                <w:tab w:val="left" w:pos="2188"/>
                <w:tab w:val="left" w:pos="3752"/>
              </w:tabs>
              <w:ind w:left="34" w:right="-1"/>
              <w:jc w:val="both"/>
              <w:rPr>
                <w:sz w:val="24"/>
                <w:szCs w:val="24"/>
              </w:rPr>
            </w:pPr>
            <w:r>
              <w:rPr>
                <w:sz w:val="24"/>
                <w:szCs w:val="24"/>
              </w:rPr>
              <w:t xml:space="preserve">Эффективная </w:t>
            </w:r>
            <w:r w:rsidRPr="00FC66B7">
              <w:rPr>
                <w:sz w:val="24"/>
                <w:szCs w:val="24"/>
              </w:rPr>
              <w:t>система</w:t>
            </w:r>
            <w:r>
              <w:rPr>
                <w:sz w:val="24"/>
                <w:szCs w:val="24"/>
              </w:rPr>
              <w:t xml:space="preserve"> </w:t>
            </w:r>
            <w:r w:rsidRPr="00FC66B7">
              <w:rPr>
                <w:spacing w:val="-1"/>
                <w:sz w:val="24"/>
                <w:szCs w:val="24"/>
              </w:rPr>
              <w:t>управленческой</w:t>
            </w:r>
            <w:r w:rsidRPr="00FC66B7">
              <w:rPr>
                <w:spacing w:val="-57"/>
                <w:sz w:val="24"/>
                <w:szCs w:val="24"/>
              </w:rPr>
              <w:t xml:space="preserve"> </w:t>
            </w:r>
            <w:r w:rsidRPr="00FC66B7">
              <w:rPr>
                <w:sz w:val="24"/>
                <w:szCs w:val="24"/>
              </w:rPr>
              <w:t>деятельности;</w:t>
            </w:r>
            <w:r>
              <w:rPr>
                <w:sz w:val="24"/>
                <w:szCs w:val="24"/>
              </w:rPr>
              <w:t xml:space="preserve"> </w:t>
            </w:r>
            <w:r w:rsidRPr="00FC66B7">
              <w:rPr>
                <w:sz w:val="24"/>
                <w:szCs w:val="24"/>
              </w:rPr>
              <w:t>реализация</w:t>
            </w:r>
            <w:r w:rsidRPr="00FC66B7">
              <w:rPr>
                <w:spacing w:val="1"/>
                <w:sz w:val="24"/>
                <w:szCs w:val="24"/>
              </w:rPr>
              <w:t xml:space="preserve"> </w:t>
            </w:r>
            <w:r w:rsidRPr="00FC66B7">
              <w:rPr>
                <w:sz w:val="24"/>
                <w:szCs w:val="24"/>
              </w:rPr>
              <w:t>планов</w:t>
            </w:r>
            <w:r w:rsidRPr="00FC66B7">
              <w:rPr>
                <w:spacing w:val="1"/>
                <w:sz w:val="24"/>
                <w:szCs w:val="24"/>
              </w:rPr>
              <w:t xml:space="preserve"> </w:t>
            </w:r>
            <w:r w:rsidRPr="00FC66B7">
              <w:rPr>
                <w:sz w:val="24"/>
                <w:szCs w:val="24"/>
              </w:rPr>
              <w:t>работы</w:t>
            </w:r>
            <w:r w:rsidRPr="00FC66B7">
              <w:rPr>
                <w:spacing w:val="1"/>
                <w:sz w:val="24"/>
                <w:szCs w:val="24"/>
              </w:rPr>
              <w:t xml:space="preserve"> </w:t>
            </w:r>
            <w:r w:rsidRPr="00FC66B7">
              <w:rPr>
                <w:sz w:val="24"/>
                <w:szCs w:val="24"/>
              </w:rPr>
              <w:t>школы,</w:t>
            </w:r>
            <w:r w:rsidRPr="00FC66B7">
              <w:rPr>
                <w:spacing w:val="1"/>
                <w:sz w:val="24"/>
                <w:szCs w:val="24"/>
              </w:rPr>
              <w:t xml:space="preserve"> </w:t>
            </w:r>
            <w:r w:rsidRPr="00FC66B7">
              <w:rPr>
                <w:sz w:val="24"/>
                <w:szCs w:val="24"/>
              </w:rPr>
              <w:t>методических</w:t>
            </w:r>
            <w:r w:rsidRPr="00FC66B7">
              <w:rPr>
                <w:spacing w:val="-57"/>
                <w:sz w:val="24"/>
                <w:szCs w:val="24"/>
              </w:rPr>
              <w:t xml:space="preserve"> </w:t>
            </w:r>
            <w:r w:rsidRPr="00FC66B7">
              <w:rPr>
                <w:sz w:val="24"/>
                <w:szCs w:val="24"/>
              </w:rPr>
              <w:t>объединений, психологической службы школы;</w:t>
            </w:r>
            <w:r w:rsidRPr="00FC66B7">
              <w:rPr>
                <w:spacing w:val="1"/>
                <w:sz w:val="24"/>
                <w:szCs w:val="24"/>
              </w:rPr>
              <w:t xml:space="preserve"> </w:t>
            </w:r>
            <w:r w:rsidRPr="00FC66B7">
              <w:rPr>
                <w:sz w:val="24"/>
                <w:szCs w:val="24"/>
              </w:rPr>
              <w:t>реализация</w:t>
            </w:r>
            <w:r w:rsidRPr="00FC66B7">
              <w:rPr>
                <w:spacing w:val="-1"/>
                <w:sz w:val="24"/>
                <w:szCs w:val="24"/>
              </w:rPr>
              <w:t xml:space="preserve"> </w:t>
            </w:r>
            <w:r w:rsidRPr="00FC66B7">
              <w:rPr>
                <w:sz w:val="24"/>
                <w:szCs w:val="24"/>
              </w:rPr>
              <w:t>плана</w:t>
            </w:r>
            <w:r w:rsidRPr="00FC66B7">
              <w:rPr>
                <w:spacing w:val="-1"/>
                <w:sz w:val="24"/>
                <w:szCs w:val="24"/>
              </w:rPr>
              <w:t xml:space="preserve"> </w:t>
            </w:r>
            <w:r w:rsidRPr="00FC66B7">
              <w:rPr>
                <w:sz w:val="24"/>
                <w:szCs w:val="24"/>
              </w:rPr>
              <w:t>ВШК</w:t>
            </w:r>
          </w:p>
        </w:tc>
      </w:tr>
      <w:tr w:rsidR="00202065" w:rsidRPr="00FC66B7" w:rsidTr="00E07785">
        <w:trPr>
          <w:trHeight w:val="1655"/>
        </w:trPr>
        <w:tc>
          <w:tcPr>
            <w:tcW w:w="1096" w:type="dxa"/>
          </w:tcPr>
          <w:p w:rsidR="00202065" w:rsidRPr="00FC66B7" w:rsidRDefault="00202065" w:rsidP="00E07785">
            <w:pPr>
              <w:pStyle w:val="TableParagraph"/>
              <w:ind w:left="137" w:right="-1"/>
              <w:jc w:val="both"/>
              <w:rPr>
                <w:sz w:val="24"/>
                <w:szCs w:val="24"/>
              </w:rPr>
            </w:pPr>
            <w:r w:rsidRPr="00FC66B7">
              <w:rPr>
                <w:sz w:val="24"/>
                <w:szCs w:val="24"/>
              </w:rPr>
              <w:t>2</w:t>
            </w:r>
          </w:p>
        </w:tc>
        <w:tc>
          <w:tcPr>
            <w:tcW w:w="4252" w:type="dxa"/>
          </w:tcPr>
          <w:p w:rsidR="00202065" w:rsidRPr="00FC66B7" w:rsidRDefault="00202065" w:rsidP="00E07785">
            <w:pPr>
              <w:pStyle w:val="TableParagraph"/>
              <w:tabs>
                <w:tab w:val="left" w:pos="1782"/>
                <w:tab w:val="left" w:pos="3377"/>
              </w:tabs>
              <w:ind w:left="175" w:right="-1"/>
              <w:jc w:val="both"/>
              <w:rPr>
                <w:sz w:val="24"/>
                <w:szCs w:val="24"/>
              </w:rPr>
            </w:pPr>
            <w:r w:rsidRPr="00FC66B7">
              <w:rPr>
                <w:sz w:val="24"/>
                <w:szCs w:val="24"/>
              </w:rPr>
              <w:t>наличие педагогов, способных реализовать</w:t>
            </w:r>
            <w:r w:rsidRPr="00FC66B7">
              <w:rPr>
                <w:spacing w:val="-57"/>
                <w:sz w:val="24"/>
                <w:szCs w:val="24"/>
              </w:rPr>
              <w:t xml:space="preserve"> </w:t>
            </w:r>
            <w:r w:rsidRPr="00FC66B7">
              <w:rPr>
                <w:sz w:val="24"/>
                <w:szCs w:val="24"/>
              </w:rPr>
              <w:t>ООП</w:t>
            </w:r>
            <w:r w:rsidRPr="00FC66B7">
              <w:rPr>
                <w:spacing w:val="1"/>
                <w:sz w:val="24"/>
                <w:szCs w:val="24"/>
              </w:rPr>
              <w:t xml:space="preserve"> </w:t>
            </w:r>
            <w:r w:rsidRPr="00FC66B7">
              <w:rPr>
                <w:sz w:val="24"/>
                <w:szCs w:val="24"/>
              </w:rPr>
              <w:t>(по</w:t>
            </w:r>
            <w:r w:rsidRPr="00FC66B7">
              <w:rPr>
                <w:spacing w:val="1"/>
                <w:sz w:val="24"/>
                <w:szCs w:val="24"/>
              </w:rPr>
              <w:t xml:space="preserve"> </w:t>
            </w:r>
            <w:r w:rsidRPr="00FC66B7">
              <w:rPr>
                <w:sz w:val="24"/>
                <w:szCs w:val="24"/>
              </w:rPr>
              <w:t>квалификации,</w:t>
            </w:r>
            <w:r w:rsidRPr="00FC66B7">
              <w:rPr>
                <w:spacing w:val="1"/>
                <w:sz w:val="24"/>
                <w:szCs w:val="24"/>
              </w:rPr>
              <w:t xml:space="preserve"> </w:t>
            </w:r>
            <w:r w:rsidRPr="00FC66B7">
              <w:rPr>
                <w:sz w:val="24"/>
                <w:szCs w:val="24"/>
              </w:rPr>
              <w:t>по</w:t>
            </w:r>
            <w:r w:rsidRPr="00FC66B7">
              <w:rPr>
                <w:spacing w:val="61"/>
                <w:sz w:val="24"/>
                <w:szCs w:val="24"/>
              </w:rPr>
              <w:t xml:space="preserve"> </w:t>
            </w:r>
            <w:r w:rsidRPr="00FC66B7">
              <w:rPr>
                <w:sz w:val="24"/>
                <w:szCs w:val="24"/>
              </w:rPr>
              <w:t>опыту,</w:t>
            </w:r>
            <w:r w:rsidRPr="00FC66B7">
              <w:rPr>
                <w:spacing w:val="1"/>
                <w:sz w:val="24"/>
                <w:szCs w:val="24"/>
              </w:rPr>
              <w:t xml:space="preserve"> </w:t>
            </w:r>
            <w:r>
              <w:rPr>
                <w:sz w:val="24"/>
                <w:szCs w:val="24"/>
              </w:rPr>
              <w:t xml:space="preserve">наличие </w:t>
            </w:r>
            <w:r w:rsidRPr="00FC66B7">
              <w:rPr>
                <w:sz w:val="24"/>
                <w:szCs w:val="24"/>
              </w:rPr>
              <w:t>званий,</w:t>
            </w:r>
            <w:r>
              <w:rPr>
                <w:sz w:val="24"/>
                <w:szCs w:val="24"/>
              </w:rPr>
              <w:t xml:space="preserve"> </w:t>
            </w:r>
            <w:r w:rsidRPr="00FC66B7">
              <w:rPr>
                <w:spacing w:val="-1"/>
                <w:sz w:val="24"/>
                <w:szCs w:val="24"/>
              </w:rPr>
              <w:t>победители</w:t>
            </w:r>
            <w:r w:rsidRPr="00FC66B7">
              <w:rPr>
                <w:spacing w:val="-58"/>
                <w:sz w:val="24"/>
                <w:szCs w:val="24"/>
              </w:rPr>
              <w:t xml:space="preserve"> </w:t>
            </w:r>
            <w:r w:rsidRPr="00FC66B7">
              <w:rPr>
                <w:sz w:val="24"/>
                <w:szCs w:val="24"/>
              </w:rPr>
              <w:t>профессиональных</w:t>
            </w:r>
            <w:r w:rsidRPr="00FC66B7">
              <w:rPr>
                <w:spacing w:val="1"/>
                <w:sz w:val="24"/>
                <w:szCs w:val="24"/>
              </w:rPr>
              <w:t xml:space="preserve"> </w:t>
            </w:r>
            <w:r w:rsidRPr="00FC66B7">
              <w:rPr>
                <w:sz w:val="24"/>
                <w:szCs w:val="24"/>
              </w:rPr>
              <w:t>конкурсов,</w:t>
            </w:r>
            <w:r w:rsidRPr="00FC66B7">
              <w:rPr>
                <w:spacing w:val="1"/>
                <w:sz w:val="24"/>
                <w:szCs w:val="24"/>
              </w:rPr>
              <w:t xml:space="preserve"> </w:t>
            </w:r>
            <w:r w:rsidRPr="00FC66B7">
              <w:rPr>
                <w:sz w:val="24"/>
                <w:szCs w:val="24"/>
              </w:rPr>
              <w:t>участие</w:t>
            </w:r>
            <w:r w:rsidRPr="00FC66B7">
              <w:rPr>
                <w:spacing w:val="1"/>
                <w:sz w:val="24"/>
                <w:szCs w:val="24"/>
              </w:rPr>
              <w:t xml:space="preserve"> </w:t>
            </w:r>
            <w:r w:rsidRPr="00FC66B7">
              <w:rPr>
                <w:sz w:val="24"/>
                <w:szCs w:val="24"/>
              </w:rPr>
              <w:t>в</w:t>
            </w:r>
            <w:r w:rsidRPr="00FC66B7">
              <w:rPr>
                <w:spacing w:val="1"/>
                <w:sz w:val="24"/>
                <w:szCs w:val="24"/>
              </w:rPr>
              <w:t xml:space="preserve"> </w:t>
            </w:r>
            <w:r w:rsidRPr="00FC66B7">
              <w:rPr>
                <w:sz w:val="24"/>
                <w:szCs w:val="24"/>
              </w:rPr>
              <w:t>проектах,</w:t>
            </w:r>
            <w:r w:rsidRPr="00FC66B7">
              <w:rPr>
                <w:spacing w:val="-1"/>
                <w:sz w:val="24"/>
                <w:szCs w:val="24"/>
              </w:rPr>
              <w:t xml:space="preserve"> </w:t>
            </w:r>
            <w:r w:rsidRPr="00FC66B7">
              <w:rPr>
                <w:sz w:val="24"/>
                <w:szCs w:val="24"/>
              </w:rPr>
              <w:t>грантах</w:t>
            </w:r>
            <w:r w:rsidRPr="00FC66B7">
              <w:rPr>
                <w:spacing w:val="-1"/>
                <w:sz w:val="24"/>
                <w:szCs w:val="24"/>
              </w:rPr>
              <w:t xml:space="preserve"> </w:t>
            </w:r>
            <w:r w:rsidRPr="00FC66B7">
              <w:rPr>
                <w:sz w:val="24"/>
                <w:szCs w:val="24"/>
              </w:rPr>
              <w:t>и т.п.);</w:t>
            </w:r>
          </w:p>
        </w:tc>
        <w:tc>
          <w:tcPr>
            <w:tcW w:w="5348" w:type="dxa"/>
          </w:tcPr>
          <w:p w:rsidR="00202065" w:rsidRPr="00FC66B7" w:rsidRDefault="00202065" w:rsidP="00E07785">
            <w:pPr>
              <w:pStyle w:val="TableParagraph"/>
              <w:ind w:left="34" w:right="-1"/>
              <w:jc w:val="both"/>
              <w:rPr>
                <w:sz w:val="24"/>
                <w:szCs w:val="24"/>
              </w:rPr>
            </w:pPr>
            <w:r w:rsidRPr="00FC66B7">
              <w:rPr>
                <w:sz w:val="24"/>
                <w:szCs w:val="24"/>
              </w:rPr>
              <w:t>повышение</w:t>
            </w:r>
            <w:r w:rsidRPr="00FC66B7">
              <w:rPr>
                <w:spacing w:val="-3"/>
                <w:sz w:val="24"/>
                <w:szCs w:val="24"/>
              </w:rPr>
              <w:t xml:space="preserve"> </w:t>
            </w:r>
            <w:r w:rsidRPr="00FC66B7">
              <w:rPr>
                <w:sz w:val="24"/>
                <w:szCs w:val="24"/>
              </w:rPr>
              <w:t>квалификации</w:t>
            </w:r>
            <w:r w:rsidRPr="00FC66B7">
              <w:rPr>
                <w:spacing w:val="-1"/>
                <w:sz w:val="24"/>
                <w:szCs w:val="24"/>
              </w:rPr>
              <w:t xml:space="preserve"> </w:t>
            </w:r>
            <w:r w:rsidRPr="00FC66B7">
              <w:rPr>
                <w:sz w:val="24"/>
                <w:szCs w:val="24"/>
              </w:rPr>
              <w:t>;</w:t>
            </w:r>
          </w:p>
          <w:p w:rsidR="00202065" w:rsidRPr="00FC66B7" w:rsidRDefault="00202065" w:rsidP="00E07785">
            <w:pPr>
              <w:pStyle w:val="TableParagraph"/>
              <w:ind w:left="34" w:right="-1"/>
              <w:jc w:val="both"/>
              <w:rPr>
                <w:sz w:val="24"/>
                <w:szCs w:val="24"/>
              </w:rPr>
            </w:pPr>
            <w:r w:rsidRPr="00FC66B7">
              <w:rPr>
                <w:sz w:val="24"/>
                <w:szCs w:val="24"/>
              </w:rPr>
              <w:t>мониторинг</w:t>
            </w:r>
            <w:r w:rsidRPr="00FC66B7">
              <w:rPr>
                <w:spacing w:val="-7"/>
                <w:sz w:val="24"/>
                <w:szCs w:val="24"/>
              </w:rPr>
              <w:t xml:space="preserve"> </w:t>
            </w:r>
            <w:r w:rsidRPr="00FC66B7">
              <w:rPr>
                <w:sz w:val="24"/>
                <w:szCs w:val="24"/>
              </w:rPr>
              <w:t>инновационной</w:t>
            </w:r>
            <w:r w:rsidRPr="00FC66B7">
              <w:rPr>
                <w:spacing w:val="-5"/>
                <w:sz w:val="24"/>
                <w:szCs w:val="24"/>
              </w:rPr>
              <w:t xml:space="preserve"> </w:t>
            </w:r>
            <w:r w:rsidRPr="00FC66B7">
              <w:rPr>
                <w:sz w:val="24"/>
                <w:szCs w:val="24"/>
              </w:rPr>
              <w:t>готовности</w:t>
            </w:r>
            <w:r w:rsidRPr="00FC66B7">
              <w:rPr>
                <w:spacing w:val="-7"/>
                <w:sz w:val="24"/>
                <w:szCs w:val="24"/>
              </w:rPr>
              <w:t xml:space="preserve"> </w:t>
            </w:r>
            <w:r w:rsidRPr="00FC66B7">
              <w:rPr>
                <w:sz w:val="24"/>
                <w:szCs w:val="24"/>
              </w:rPr>
              <w:t>и</w:t>
            </w:r>
            <w:r w:rsidRPr="00FC66B7">
              <w:rPr>
                <w:spacing w:val="-57"/>
                <w:sz w:val="24"/>
                <w:szCs w:val="24"/>
              </w:rPr>
              <w:t xml:space="preserve"> </w:t>
            </w:r>
            <w:r w:rsidRPr="00FC66B7">
              <w:rPr>
                <w:sz w:val="24"/>
                <w:szCs w:val="24"/>
              </w:rPr>
              <w:t>профессиональной компетентности</w:t>
            </w:r>
          </w:p>
          <w:p w:rsidR="00202065" w:rsidRPr="00FC66B7" w:rsidRDefault="00202065" w:rsidP="00E07785">
            <w:pPr>
              <w:pStyle w:val="TableParagraph"/>
              <w:ind w:left="34" w:right="-1"/>
              <w:jc w:val="both"/>
              <w:rPr>
                <w:sz w:val="24"/>
                <w:szCs w:val="24"/>
              </w:rPr>
            </w:pPr>
            <w:r w:rsidRPr="00FC66B7">
              <w:rPr>
                <w:sz w:val="24"/>
                <w:szCs w:val="24"/>
              </w:rPr>
              <w:t>педагогических</w:t>
            </w:r>
            <w:r w:rsidRPr="00FC66B7">
              <w:rPr>
                <w:spacing w:val="-4"/>
                <w:sz w:val="24"/>
                <w:szCs w:val="24"/>
              </w:rPr>
              <w:t xml:space="preserve"> </w:t>
            </w:r>
            <w:r w:rsidRPr="00FC66B7">
              <w:rPr>
                <w:sz w:val="24"/>
                <w:szCs w:val="24"/>
              </w:rPr>
              <w:t>работников;</w:t>
            </w:r>
          </w:p>
          <w:p w:rsidR="00202065" w:rsidRPr="00FC66B7" w:rsidRDefault="00202065" w:rsidP="00E07785">
            <w:pPr>
              <w:pStyle w:val="TableParagraph"/>
              <w:ind w:left="34" w:right="-1"/>
              <w:jc w:val="both"/>
              <w:rPr>
                <w:sz w:val="24"/>
                <w:szCs w:val="24"/>
              </w:rPr>
            </w:pPr>
            <w:r w:rsidRPr="00FC66B7">
              <w:rPr>
                <w:sz w:val="24"/>
                <w:szCs w:val="24"/>
              </w:rPr>
              <w:t>эффективное</w:t>
            </w:r>
            <w:r w:rsidRPr="00FC66B7">
              <w:rPr>
                <w:spacing w:val="-6"/>
                <w:sz w:val="24"/>
                <w:szCs w:val="24"/>
              </w:rPr>
              <w:t xml:space="preserve"> </w:t>
            </w:r>
            <w:r w:rsidRPr="00FC66B7">
              <w:rPr>
                <w:sz w:val="24"/>
                <w:szCs w:val="24"/>
              </w:rPr>
              <w:t>методическое</w:t>
            </w:r>
            <w:r w:rsidRPr="00FC66B7">
              <w:rPr>
                <w:spacing w:val="-6"/>
                <w:sz w:val="24"/>
                <w:szCs w:val="24"/>
              </w:rPr>
              <w:t xml:space="preserve"> </w:t>
            </w:r>
            <w:r w:rsidRPr="00FC66B7">
              <w:rPr>
                <w:sz w:val="24"/>
                <w:szCs w:val="24"/>
              </w:rPr>
              <w:t>сопровождение</w:t>
            </w:r>
            <w:r w:rsidRPr="00FC66B7">
              <w:rPr>
                <w:spacing w:val="-57"/>
                <w:sz w:val="24"/>
                <w:szCs w:val="24"/>
              </w:rPr>
              <w:t xml:space="preserve"> </w:t>
            </w:r>
            <w:r w:rsidRPr="00FC66B7">
              <w:rPr>
                <w:sz w:val="24"/>
                <w:szCs w:val="24"/>
              </w:rPr>
              <w:t>педагогической</w:t>
            </w:r>
            <w:r w:rsidRPr="00FC66B7">
              <w:rPr>
                <w:spacing w:val="-1"/>
                <w:sz w:val="24"/>
                <w:szCs w:val="24"/>
              </w:rPr>
              <w:t xml:space="preserve"> </w:t>
            </w:r>
            <w:r w:rsidRPr="00FC66B7">
              <w:rPr>
                <w:sz w:val="24"/>
                <w:szCs w:val="24"/>
              </w:rPr>
              <w:t>деятельности</w:t>
            </w:r>
          </w:p>
        </w:tc>
      </w:tr>
      <w:tr w:rsidR="00202065" w:rsidRPr="00FC66B7" w:rsidTr="00E07785">
        <w:trPr>
          <w:trHeight w:val="2484"/>
        </w:trPr>
        <w:tc>
          <w:tcPr>
            <w:tcW w:w="1096" w:type="dxa"/>
          </w:tcPr>
          <w:p w:rsidR="00202065" w:rsidRPr="00FC66B7" w:rsidRDefault="00202065" w:rsidP="00E07785">
            <w:pPr>
              <w:pStyle w:val="TableParagraph"/>
              <w:ind w:left="137" w:right="-1"/>
              <w:jc w:val="both"/>
              <w:rPr>
                <w:sz w:val="24"/>
                <w:szCs w:val="24"/>
              </w:rPr>
            </w:pPr>
            <w:r w:rsidRPr="00FC66B7">
              <w:rPr>
                <w:sz w:val="24"/>
                <w:szCs w:val="24"/>
              </w:rPr>
              <w:t>3</w:t>
            </w:r>
          </w:p>
        </w:tc>
        <w:tc>
          <w:tcPr>
            <w:tcW w:w="4252" w:type="dxa"/>
          </w:tcPr>
          <w:p w:rsidR="00202065" w:rsidRPr="00FC66B7" w:rsidRDefault="00202065" w:rsidP="00E07785">
            <w:pPr>
              <w:pStyle w:val="TableParagraph"/>
              <w:tabs>
                <w:tab w:val="left" w:pos="2312"/>
                <w:tab w:val="left" w:pos="2374"/>
                <w:tab w:val="left" w:pos="3226"/>
                <w:tab w:val="left" w:pos="4447"/>
              </w:tabs>
              <w:ind w:left="175" w:right="-1"/>
              <w:jc w:val="both"/>
              <w:rPr>
                <w:sz w:val="24"/>
                <w:szCs w:val="24"/>
              </w:rPr>
            </w:pPr>
            <w:r>
              <w:rPr>
                <w:sz w:val="24"/>
                <w:szCs w:val="24"/>
              </w:rPr>
              <w:t xml:space="preserve">Обоснованное </w:t>
            </w:r>
            <w:r w:rsidRPr="00FC66B7">
              <w:rPr>
                <w:sz w:val="24"/>
                <w:szCs w:val="24"/>
              </w:rPr>
              <w:t>и</w:t>
            </w:r>
            <w:r>
              <w:rPr>
                <w:sz w:val="24"/>
                <w:szCs w:val="24"/>
              </w:rPr>
              <w:t xml:space="preserve"> </w:t>
            </w:r>
            <w:r w:rsidRPr="00FC66B7">
              <w:rPr>
                <w:spacing w:val="-1"/>
                <w:sz w:val="24"/>
                <w:szCs w:val="24"/>
              </w:rPr>
              <w:t>эффективное</w:t>
            </w:r>
            <w:r w:rsidRPr="00FC66B7">
              <w:rPr>
                <w:spacing w:val="-58"/>
                <w:sz w:val="24"/>
                <w:szCs w:val="24"/>
              </w:rPr>
              <w:t xml:space="preserve"> </w:t>
            </w:r>
            <w:r w:rsidRPr="00FC66B7">
              <w:rPr>
                <w:sz w:val="24"/>
                <w:szCs w:val="24"/>
              </w:rPr>
              <w:t>использование</w:t>
            </w:r>
            <w:r w:rsidRPr="00FC66B7">
              <w:rPr>
                <w:spacing w:val="1"/>
                <w:sz w:val="24"/>
                <w:szCs w:val="24"/>
              </w:rPr>
              <w:t xml:space="preserve"> </w:t>
            </w:r>
            <w:r w:rsidRPr="00FC66B7">
              <w:rPr>
                <w:sz w:val="24"/>
                <w:szCs w:val="24"/>
              </w:rPr>
              <w:t>информационной</w:t>
            </w:r>
            <w:r w:rsidRPr="00FC66B7">
              <w:rPr>
                <w:spacing w:val="1"/>
                <w:sz w:val="24"/>
                <w:szCs w:val="24"/>
              </w:rPr>
              <w:t xml:space="preserve"> </w:t>
            </w:r>
            <w:r w:rsidRPr="00FC66B7">
              <w:rPr>
                <w:sz w:val="24"/>
                <w:szCs w:val="24"/>
              </w:rPr>
              <w:t>среды</w:t>
            </w:r>
            <w:r w:rsidRPr="00FC66B7">
              <w:rPr>
                <w:spacing w:val="1"/>
                <w:sz w:val="24"/>
                <w:szCs w:val="24"/>
              </w:rPr>
              <w:t xml:space="preserve"> </w:t>
            </w:r>
            <w:r w:rsidRPr="00FC66B7">
              <w:rPr>
                <w:sz w:val="24"/>
                <w:szCs w:val="24"/>
              </w:rPr>
              <w:t>(локальной</w:t>
            </w:r>
            <w:r w:rsidRPr="00FC66B7">
              <w:rPr>
                <w:spacing w:val="1"/>
                <w:sz w:val="24"/>
                <w:szCs w:val="24"/>
              </w:rPr>
              <w:t xml:space="preserve"> </w:t>
            </w:r>
            <w:r w:rsidRPr="00FC66B7">
              <w:rPr>
                <w:sz w:val="24"/>
                <w:szCs w:val="24"/>
              </w:rPr>
              <w:t>среды,</w:t>
            </w:r>
            <w:r w:rsidRPr="00FC66B7">
              <w:rPr>
                <w:spacing w:val="1"/>
                <w:sz w:val="24"/>
                <w:szCs w:val="24"/>
              </w:rPr>
              <w:t xml:space="preserve"> </w:t>
            </w:r>
            <w:r w:rsidRPr="00FC66B7">
              <w:rPr>
                <w:sz w:val="24"/>
                <w:szCs w:val="24"/>
              </w:rPr>
              <w:t>сайта,</w:t>
            </w:r>
            <w:r w:rsidRPr="00FC66B7">
              <w:rPr>
                <w:spacing w:val="1"/>
                <w:sz w:val="24"/>
                <w:szCs w:val="24"/>
              </w:rPr>
              <w:t xml:space="preserve"> </w:t>
            </w:r>
            <w:r w:rsidRPr="00FC66B7">
              <w:rPr>
                <w:sz w:val="24"/>
                <w:szCs w:val="24"/>
              </w:rPr>
              <w:t>цифровых</w:t>
            </w:r>
            <w:r w:rsidRPr="00FC66B7">
              <w:rPr>
                <w:spacing w:val="1"/>
                <w:sz w:val="24"/>
                <w:szCs w:val="24"/>
              </w:rPr>
              <w:t xml:space="preserve"> </w:t>
            </w:r>
            <w:r w:rsidRPr="00FC66B7">
              <w:rPr>
                <w:sz w:val="24"/>
                <w:szCs w:val="24"/>
              </w:rPr>
              <w:t>образовательных ресурсов, владение ИКТ-</w:t>
            </w:r>
            <w:r w:rsidRPr="00FC66B7">
              <w:rPr>
                <w:spacing w:val="1"/>
                <w:sz w:val="24"/>
                <w:szCs w:val="24"/>
              </w:rPr>
              <w:t xml:space="preserve"> </w:t>
            </w:r>
            <w:r>
              <w:rPr>
                <w:sz w:val="24"/>
                <w:szCs w:val="24"/>
              </w:rPr>
              <w:t xml:space="preserve">технологиям </w:t>
            </w:r>
            <w:r w:rsidRPr="00FC66B7">
              <w:rPr>
                <w:sz w:val="24"/>
                <w:szCs w:val="24"/>
              </w:rPr>
              <w:t>педагогами)</w:t>
            </w:r>
            <w:r>
              <w:rPr>
                <w:sz w:val="24"/>
                <w:szCs w:val="24"/>
              </w:rPr>
              <w:t xml:space="preserve"> </w:t>
            </w:r>
            <w:r w:rsidRPr="00FC66B7">
              <w:rPr>
                <w:sz w:val="24"/>
                <w:szCs w:val="24"/>
              </w:rPr>
              <w:t>в</w:t>
            </w:r>
            <w:r w:rsidRPr="00FC66B7">
              <w:rPr>
                <w:spacing w:val="-58"/>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деятельности;</w:t>
            </w:r>
          </w:p>
        </w:tc>
        <w:tc>
          <w:tcPr>
            <w:tcW w:w="5348" w:type="dxa"/>
          </w:tcPr>
          <w:p w:rsidR="00202065" w:rsidRPr="00FC66B7" w:rsidRDefault="00202065" w:rsidP="00E07785">
            <w:pPr>
              <w:pStyle w:val="TableParagraph"/>
              <w:tabs>
                <w:tab w:val="left" w:pos="2342"/>
                <w:tab w:val="left" w:pos="4491"/>
              </w:tabs>
              <w:ind w:left="34" w:right="-1"/>
              <w:jc w:val="both"/>
              <w:rPr>
                <w:sz w:val="24"/>
                <w:szCs w:val="24"/>
              </w:rPr>
            </w:pPr>
            <w:r w:rsidRPr="00FC66B7">
              <w:rPr>
                <w:sz w:val="24"/>
                <w:szCs w:val="24"/>
              </w:rPr>
              <w:t>эффективная</w:t>
            </w:r>
            <w:r w:rsidRPr="00FC66B7">
              <w:rPr>
                <w:sz w:val="24"/>
                <w:szCs w:val="24"/>
              </w:rPr>
              <w:tab/>
              <w:t>деятельность</w:t>
            </w:r>
            <w:r w:rsidRPr="00FC66B7">
              <w:rPr>
                <w:sz w:val="24"/>
                <w:szCs w:val="24"/>
              </w:rPr>
              <w:tab/>
            </w:r>
            <w:r w:rsidRPr="00FC66B7">
              <w:rPr>
                <w:spacing w:val="-1"/>
                <w:sz w:val="24"/>
                <w:szCs w:val="24"/>
              </w:rPr>
              <w:t>учебно-</w:t>
            </w:r>
            <w:r w:rsidRPr="00FC66B7">
              <w:rPr>
                <w:spacing w:val="-58"/>
                <w:sz w:val="24"/>
                <w:szCs w:val="24"/>
              </w:rPr>
              <w:t xml:space="preserve"> </w:t>
            </w:r>
            <w:r w:rsidRPr="00FC66B7">
              <w:rPr>
                <w:sz w:val="24"/>
                <w:szCs w:val="24"/>
              </w:rPr>
              <w:t>информационной</w:t>
            </w:r>
            <w:r w:rsidRPr="00FC66B7">
              <w:rPr>
                <w:spacing w:val="-1"/>
                <w:sz w:val="24"/>
                <w:szCs w:val="24"/>
              </w:rPr>
              <w:t xml:space="preserve"> </w:t>
            </w:r>
            <w:r w:rsidRPr="00FC66B7">
              <w:rPr>
                <w:sz w:val="24"/>
                <w:szCs w:val="24"/>
              </w:rPr>
              <w:t>службы школы;</w:t>
            </w:r>
          </w:p>
          <w:p w:rsidR="00202065" w:rsidRPr="00FC66B7" w:rsidRDefault="00202065" w:rsidP="00E07785">
            <w:pPr>
              <w:pStyle w:val="TableParagraph"/>
              <w:ind w:left="34" w:right="-1"/>
              <w:jc w:val="both"/>
              <w:rPr>
                <w:sz w:val="24"/>
                <w:szCs w:val="24"/>
              </w:rPr>
            </w:pPr>
            <w:r w:rsidRPr="00FC66B7">
              <w:rPr>
                <w:sz w:val="24"/>
                <w:szCs w:val="24"/>
              </w:rPr>
              <w:t>качественная организация работы официального</w:t>
            </w:r>
            <w:r w:rsidRPr="00FC66B7">
              <w:rPr>
                <w:spacing w:val="1"/>
                <w:sz w:val="24"/>
                <w:szCs w:val="24"/>
              </w:rPr>
              <w:t xml:space="preserve"> </w:t>
            </w:r>
            <w:r w:rsidRPr="00FC66B7">
              <w:rPr>
                <w:sz w:val="24"/>
                <w:szCs w:val="24"/>
              </w:rPr>
              <w:t>сайта</w:t>
            </w:r>
            <w:r w:rsidRPr="00FC66B7">
              <w:rPr>
                <w:spacing w:val="-2"/>
                <w:sz w:val="24"/>
                <w:szCs w:val="24"/>
              </w:rPr>
              <w:t xml:space="preserve"> </w:t>
            </w:r>
            <w:r w:rsidRPr="00FC66B7">
              <w:rPr>
                <w:sz w:val="24"/>
                <w:szCs w:val="24"/>
              </w:rPr>
              <w:t>школы;</w:t>
            </w:r>
          </w:p>
          <w:p w:rsidR="00202065" w:rsidRPr="00FC66B7" w:rsidRDefault="00202065" w:rsidP="00E07785">
            <w:pPr>
              <w:pStyle w:val="TableParagraph"/>
              <w:ind w:left="34" w:right="-1"/>
              <w:jc w:val="both"/>
              <w:rPr>
                <w:sz w:val="24"/>
                <w:szCs w:val="24"/>
              </w:rPr>
            </w:pPr>
            <w:r w:rsidRPr="00FC66B7">
              <w:rPr>
                <w:sz w:val="24"/>
                <w:szCs w:val="24"/>
              </w:rPr>
              <w:t>повышение профессиональной компетентности</w:t>
            </w:r>
            <w:r w:rsidRPr="00FC66B7">
              <w:rPr>
                <w:spacing w:val="1"/>
                <w:sz w:val="24"/>
                <w:szCs w:val="24"/>
              </w:rPr>
              <w:t xml:space="preserve"> </w:t>
            </w:r>
            <w:r w:rsidRPr="00FC66B7">
              <w:rPr>
                <w:sz w:val="24"/>
                <w:szCs w:val="24"/>
              </w:rPr>
              <w:t>педагогических</w:t>
            </w:r>
            <w:r w:rsidRPr="00FC66B7">
              <w:rPr>
                <w:spacing w:val="1"/>
                <w:sz w:val="24"/>
                <w:szCs w:val="24"/>
              </w:rPr>
              <w:t xml:space="preserve"> </w:t>
            </w:r>
            <w:r w:rsidRPr="00FC66B7">
              <w:rPr>
                <w:sz w:val="24"/>
                <w:szCs w:val="24"/>
              </w:rPr>
              <w:t>работников</w:t>
            </w:r>
            <w:r w:rsidRPr="00FC66B7">
              <w:rPr>
                <w:spacing w:val="1"/>
                <w:sz w:val="24"/>
                <w:szCs w:val="24"/>
              </w:rPr>
              <w:t xml:space="preserve"> </w:t>
            </w:r>
            <w:r w:rsidRPr="00FC66B7">
              <w:rPr>
                <w:sz w:val="24"/>
                <w:szCs w:val="24"/>
              </w:rPr>
              <w:t>по</w:t>
            </w:r>
            <w:r w:rsidRPr="00FC66B7">
              <w:rPr>
                <w:spacing w:val="1"/>
                <w:sz w:val="24"/>
                <w:szCs w:val="24"/>
              </w:rPr>
              <w:t xml:space="preserve"> </w:t>
            </w:r>
            <w:r w:rsidRPr="00FC66B7">
              <w:rPr>
                <w:sz w:val="24"/>
                <w:szCs w:val="24"/>
              </w:rPr>
              <w:t>программам</w:t>
            </w:r>
            <w:r w:rsidRPr="00FC66B7">
              <w:rPr>
                <w:spacing w:val="-57"/>
                <w:sz w:val="24"/>
                <w:szCs w:val="24"/>
              </w:rPr>
              <w:t xml:space="preserve"> </w:t>
            </w:r>
            <w:r w:rsidRPr="00FC66B7">
              <w:rPr>
                <w:sz w:val="24"/>
                <w:szCs w:val="24"/>
              </w:rPr>
              <w:t>информатизации образовательного пространства</w:t>
            </w:r>
            <w:r w:rsidRPr="00FC66B7">
              <w:rPr>
                <w:spacing w:val="-57"/>
                <w:sz w:val="24"/>
                <w:szCs w:val="24"/>
              </w:rPr>
              <w:t xml:space="preserve"> </w:t>
            </w:r>
            <w:r w:rsidRPr="00FC66B7">
              <w:rPr>
                <w:sz w:val="24"/>
                <w:szCs w:val="24"/>
              </w:rPr>
              <w:t>школы;</w:t>
            </w:r>
          </w:p>
          <w:p w:rsidR="00202065" w:rsidRPr="00FC66B7" w:rsidRDefault="00202065" w:rsidP="00E07785">
            <w:pPr>
              <w:pStyle w:val="TableParagraph"/>
              <w:ind w:left="34" w:right="-1"/>
              <w:jc w:val="both"/>
              <w:rPr>
                <w:sz w:val="24"/>
                <w:szCs w:val="24"/>
              </w:rPr>
            </w:pPr>
            <w:r w:rsidRPr="00FC66B7">
              <w:rPr>
                <w:sz w:val="24"/>
                <w:szCs w:val="24"/>
              </w:rPr>
              <w:t>реализация</w:t>
            </w:r>
            <w:r w:rsidRPr="00FC66B7">
              <w:rPr>
                <w:spacing w:val="-2"/>
                <w:sz w:val="24"/>
                <w:szCs w:val="24"/>
              </w:rPr>
              <w:t xml:space="preserve"> </w:t>
            </w:r>
            <w:r w:rsidRPr="00FC66B7">
              <w:rPr>
                <w:sz w:val="24"/>
                <w:szCs w:val="24"/>
              </w:rPr>
              <w:t>плана</w:t>
            </w:r>
            <w:r w:rsidRPr="00FC66B7">
              <w:rPr>
                <w:spacing w:val="-3"/>
                <w:sz w:val="24"/>
                <w:szCs w:val="24"/>
              </w:rPr>
              <w:t xml:space="preserve"> </w:t>
            </w:r>
            <w:r w:rsidRPr="00FC66B7">
              <w:rPr>
                <w:sz w:val="24"/>
                <w:szCs w:val="24"/>
              </w:rPr>
              <w:t>ВШК.</w:t>
            </w:r>
          </w:p>
        </w:tc>
      </w:tr>
      <w:tr w:rsidR="00202065" w:rsidRPr="00FC66B7" w:rsidTr="00E07785">
        <w:trPr>
          <w:trHeight w:val="827"/>
        </w:trPr>
        <w:tc>
          <w:tcPr>
            <w:tcW w:w="1096" w:type="dxa"/>
          </w:tcPr>
          <w:p w:rsidR="00202065" w:rsidRPr="00FC66B7" w:rsidRDefault="00202065" w:rsidP="00E07785">
            <w:pPr>
              <w:pStyle w:val="TableParagraph"/>
              <w:ind w:left="137" w:right="-1"/>
              <w:jc w:val="both"/>
              <w:rPr>
                <w:sz w:val="24"/>
                <w:szCs w:val="24"/>
              </w:rPr>
            </w:pPr>
            <w:r w:rsidRPr="00FC66B7">
              <w:rPr>
                <w:sz w:val="24"/>
                <w:szCs w:val="24"/>
              </w:rPr>
              <w:t>4</w:t>
            </w:r>
          </w:p>
        </w:tc>
        <w:tc>
          <w:tcPr>
            <w:tcW w:w="4252" w:type="dxa"/>
          </w:tcPr>
          <w:p w:rsidR="00202065" w:rsidRPr="00FC66B7" w:rsidRDefault="00202065" w:rsidP="00E07785">
            <w:pPr>
              <w:pStyle w:val="TableParagraph"/>
              <w:tabs>
                <w:tab w:val="left" w:pos="1019"/>
                <w:tab w:val="left" w:pos="1499"/>
                <w:tab w:val="left" w:pos="2098"/>
                <w:tab w:val="left" w:pos="3959"/>
              </w:tabs>
              <w:ind w:left="175" w:right="-1"/>
              <w:jc w:val="both"/>
              <w:rPr>
                <w:sz w:val="24"/>
                <w:szCs w:val="24"/>
              </w:rPr>
            </w:pPr>
            <w:r w:rsidRPr="00FC66B7">
              <w:rPr>
                <w:sz w:val="24"/>
                <w:szCs w:val="24"/>
              </w:rPr>
              <w:t>наличие</w:t>
            </w:r>
            <w:r w:rsidRPr="00FC66B7">
              <w:rPr>
                <w:spacing w:val="48"/>
                <w:sz w:val="24"/>
                <w:szCs w:val="24"/>
              </w:rPr>
              <w:t xml:space="preserve"> </w:t>
            </w:r>
            <w:r w:rsidRPr="00FC66B7">
              <w:rPr>
                <w:sz w:val="24"/>
                <w:szCs w:val="24"/>
              </w:rPr>
              <w:t>локальных</w:t>
            </w:r>
            <w:r w:rsidRPr="00FC66B7">
              <w:rPr>
                <w:spacing w:val="50"/>
                <w:sz w:val="24"/>
                <w:szCs w:val="24"/>
              </w:rPr>
              <w:t xml:space="preserve"> </w:t>
            </w:r>
            <w:r w:rsidRPr="00FC66B7">
              <w:rPr>
                <w:sz w:val="24"/>
                <w:szCs w:val="24"/>
              </w:rPr>
              <w:t>нормативно-правовых</w:t>
            </w:r>
            <w:r w:rsidRPr="00FC66B7">
              <w:rPr>
                <w:spacing w:val="-57"/>
                <w:sz w:val="24"/>
                <w:szCs w:val="24"/>
              </w:rPr>
              <w:t xml:space="preserve"> </w:t>
            </w:r>
            <w:r>
              <w:rPr>
                <w:sz w:val="24"/>
                <w:szCs w:val="24"/>
              </w:rPr>
              <w:t xml:space="preserve">актов и их </w:t>
            </w:r>
            <w:r w:rsidRPr="00FC66B7">
              <w:rPr>
                <w:sz w:val="24"/>
                <w:szCs w:val="24"/>
              </w:rPr>
              <w:t>использование</w:t>
            </w:r>
            <w:r>
              <w:rPr>
                <w:sz w:val="24"/>
                <w:szCs w:val="24"/>
              </w:rPr>
              <w:t xml:space="preserve"> </w:t>
            </w:r>
            <w:r w:rsidRPr="00FC66B7">
              <w:rPr>
                <w:spacing w:val="-2"/>
                <w:sz w:val="24"/>
                <w:szCs w:val="24"/>
              </w:rPr>
              <w:t>всеми</w:t>
            </w:r>
            <w:r>
              <w:rPr>
                <w:spacing w:val="-2"/>
                <w:sz w:val="24"/>
                <w:szCs w:val="24"/>
              </w:rPr>
              <w:t xml:space="preserve"> </w:t>
            </w:r>
            <w:r w:rsidRPr="00FC66B7">
              <w:rPr>
                <w:sz w:val="24"/>
                <w:szCs w:val="24"/>
              </w:rPr>
              <w:t>участниками</w:t>
            </w:r>
            <w:r w:rsidRPr="00FC66B7">
              <w:rPr>
                <w:spacing w:val="-8"/>
                <w:sz w:val="24"/>
                <w:szCs w:val="24"/>
              </w:rPr>
              <w:t xml:space="preserve"> </w:t>
            </w:r>
            <w:r w:rsidRPr="00FC66B7">
              <w:rPr>
                <w:sz w:val="24"/>
                <w:szCs w:val="24"/>
              </w:rPr>
              <w:t>образовательных</w:t>
            </w:r>
            <w:r w:rsidRPr="00FC66B7">
              <w:rPr>
                <w:spacing w:val="-7"/>
                <w:sz w:val="24"/>
                <w:szCs w:val="24"/>
              </w:rPr>
              <w:t xml:space="preserve"> </w:t>
            </w:r>
            <w:r w:rsidRPr="00FC66B7">
              <w:rPr>
                <w:sz w:val="24"/>
                <w:szCs w:val="24"/>
              </w:rPr>
              <w:t>отношений;</w:t>
            </w:r>
          </w:p>
        </w:tc>
        <w:tc>
          <w:tcPr>
            <w:tcW w:w="5348" w:type="dxa"/>
          </w:tcPr>
          <w:p w:rsidR="00202065" w:rsidRPr="00FC66B7" w:rsidRDefault="00202065" w:rsidP="00E07785">
            <w:pPr>
              <w:pStyle w:val="TableParagraph"/>
              <w:tabs>
                <w:tab w:val="left" w:pos="1893"/>
                <w:tab w:val="left" w:pos="3241"/>
                <w:tab w:val="left" w:pos="4944"/>
              </w:tabs>
              <w:ind w:left="34" w:right="-1"/>
              <w:jc w:val="both"/>
              <w:rPr>
                <w:sz w:val="24"/>
                <w:szCs w:val="24"/>
              </w:rPr>
            </w:pPr>
            <w:r>
              <w:rPr>
                <w:sz w:val="24"/>
                <w:szCs w:val="24"/>
              </w:rPr>
              <w:t xml:space="preserve">Качественное правовое обеспечение </w:t>
            </w:r>
            <w:r w:rsidRPr="00FC66B7">
              <w:rPr>
                <w:spacing w:val="-2"/>
                <w:sz w:val="24"/>
                <w:szCs w:val="24"/>
              </w:rPr>
              <w:t>всех</w:t>
            </w:r>
            <w:r w:rsidRPr="00FC66B7">
              <w:rPr>
                <w:spacing w:val="-57"/>
                <w:sz w:val="24"/>
                <w:szCs w:val="24"/>
              </w:rPr>
              <w:t xml:space="preserve"> </w:t>
            </w:r>
            <w:r w:rsidRPr="00FC66B7">
              <w:rPr>
                <w:sz w:val="24"/>
                <w:szCs w:val="24"/>
              </w:rPr>
              <w:t>направлений</w:t>
            </w:r>
            <w:r w:rsidRPr="00FC66B7">
              <w:rPr>
                <w:spacing w:val="36"/>
                <w:sz w:val="24"/>
                <w:szCs w:val="24"/>
              </w:rPr>
              <w:t xml:space="preserve"> </w:t>
            </w:r>
            <w:r w:rsidRPr="00FC66B7">
              <w:rPr>
                <w:sz w:val="24"/>
                <w:szCs w:val="24"/>
              </w:rPr>
              <w:t>деятельности</w:t>
            </w:r>
            <w:r w:rsidRPr="00FC66B7">
              <w:rPr>
                <w:spacing w:val="37"/>
                <w:sz w:val="24"/>
                <w:szCs w:val="24"/>
              </w:rPr>
              <w:t xml:space="preserve"> </w:t>
            </w:r>
            <w:r w:rsidRPr="00FC66B7">
              <w:rPr>
                <w:sz w:val="24"/>
                <w:szCs w:val="24"/>
              </w:rPr>
              <w:t>в</w:t>
            </w:r>
            <w:r w:rsidRPr="00FC66B7">
              <w:rPr>
                <w:spacing w:val="36"/>
                <w:sz w:val="24"/>
                <w:szCs w:val="24"/>
              </w:rPr>
              <w:t xml:space="preserve"> </w:t>
            </w:r>
            <w:r w:rsidRPr="00FC66B7">
              <w:rPr>
                <w:sz w:val="24"/>
                <w:szCs w:val="24"/>
              </w:rPr>
              <w:t>соответствии</w:t>
            </w:r>
            <w:r w:rsidRPr="00FC66B7">
              <w:rPr>
                <w:spacing w:val="37"/>
                <w:sz w:val="24"/>
                <w:szCs w:val="24"/>
              </w:rPr>
              <w:t xml:space="preserve"> </w:t>
            </w:r>
            <w:r w:rsidRPr="00FC66B7">
              <w:rPr>
                <w:sz w:val="24"/>
                <w:szCs w:val="24"/>
              </w:rPr>
              <w:t>с</w:t>
            </w:r>
            <w:r w:rsidRPr="00FC66B7">
              <w:rPr>
                <w:spacing w:val="34"/>
                <w:sz w:val="24"/>
                <w:szCs w:val="24"/>
              </w:rPr>
              <w:t xml:space="preserve"> </w:t>
            </w:r>
            <w:r w:rsidRPr="00FC66B7">
              <w:rPr>
                <w:sz w:val="24"/>
                <w:szCs w:val="24"/>
              </w:rPr>
              <w:t>ООП</w:t>
            </w:r>
            <w:r>
              <w:rPr>
                <w:sz w:val="24"/>
                <w:szCs w:val="24"/>
              </w:rPr>
              <w:t xml:space="preserve"> О</w:t>
            </w:r>
            <w:r w:rsidRPr="00FC66B7">
              <w:rPr>
                <w:sz w:val="24"/>
                <w:szCs w:val="24"/>
              </w:rPr>
              <w:t>ОО</w:t>
            </w:r>
            <w:r w:rsidRPr="00FC66B7">
              <w:rPr>
                <w:spacing w:val="-4"/>
                <w:sz w:val="24"/>
                <w:szCs w:val="24"/>
              </w:rPr>
              <w:t xml:space="preserve"> </w:t>
            </w:r>
            <w:r w:rsidRPr="00FC66B7">
              <w:rPr>
                <w:sz w:val="24"/>
                <w:szCs w:val="24"/>
              </w:rPr>
              <w:t>МБОУ</w:t>
            </w:r>
            <w:r w:rsidRPr="00FC66B7">
              <w:rPr>
                <w:spacing w:val="1"/>
                <w:sz w:val="24"/>
                <w:szCs w:val="24"/>
              </w:rPr>
              <w:t xml:space="preserve"> </w:t>
            </w:r>
            <w:r w:rsidRPr="00FC66B7">
              <w:rPr>
                <w:sz w:val="24"/>
                <w:szCs w:val="24"/>
              </w:rPr>
              <w:t>«Центр</w:t>
            </w:r>
            <w:r w:rsidRPr="00FC66B7">
              <w:rPr>
                <w:spacing w:val="-3"/>
                <w:sz w:val="24"/>
                <w:szCs w:val="24"/>
              </w:rPr>
              <w:t xml:space="preserve"> </w:t>
            </w:r>
            <w:r w:rsidRPr="00FC66B7">
              <w:rPr>
                <w:sz w:val="24"/>
                <w:szCs w:val="24"/>
              </w:rPr>
              <w:t>образования</w:t>
            </w:r>
            <w:r w:rsidRPr="00FC66B7">
              <w:rPr>
                <w:spacing w:val="-3"/>
                <w:sz w:val="24"/>
                <w:szCs w:val="24"/>
              </w:rPr>
              <w:t xml:space="preserve"> </w:t>
            </w:r>
            <w:r w:rsidRPr="00FC66B7">
              <w:rPr>
                <w:sz w:val="24"/>
                <w:szCs w:val="24"/>
              </w:rPr>
              <w:t>с.Усть-Белая»</w:t>
            </w:r>
          </w:p>
        </w:tc>
      </w:tr>
      <w:tr w:rsidR="00202065" w:rsidRPr="00FC66B7" w:rsidTr="00E07785">
        <w:trPr>
          <w:trHeight w:val="2228"/>
        </w:trPr>
        <w:tc>
          <w:tcPr>
            <w:tcW w:w="1096" w:type="dxa"/>
          </w:tcPr>
          <w:p w:rsidR="00202065" w:rsidRPr="00FC66B7" w:rsidRDefault="00202065" w:rsidP="00E07785">
            <w:pPr>
              <w:pStyle w:val="TableParagraph"/>
              <w:ind w:left="137" w:right="-1"/>
              <w:jc w:val="both"/>
              <w:rPr>
                <w:sz w:val="24"/>
                <w:szCs w:val="24"/>
              </w:rPr>
            </w:pPr>
            <w:r w:rsidRPr="00FC66B7">
              <w:rPr>
                <w:sz w:val="24"/>
                <w:szCs w:val="24"/>
              </w:rPr>
              <w:t>5</w:t>
            </w:r>
          </w:p>
        </w:tc>
        <w:tc>
          <w:tcPr>
            <w:tcW w:w="4252" w:type="dxa"/>
          </w:tcPr>
          <w:p w:rsidR="00202065" w:rsidRPr="00FC66B7" w:rsidRDefault="00202065" w:rsidP="00E07785">
            <w:pPr>
              <w:pStyle w:val="TableParagraph"/>
              <w:tabs>
                <w:tab w:val="left" w:pos="2216"/>
                <w:tab w:val="left" w:pos="3403"/>
              </w:tabs>
              <w:ind w:left="175" w:right="-1"/>
              <w:jc w:val="both"/>
              <w:rPr>
                <w:sz w:val="24"/>
                <w:szCs w:val="24"/>
              </w:rPr>
            </w:pPr>
            <w:r w:rsidRPr="00FC66B7">
              <w:rPr>
                <w:sz w:val="24"/>
                <w:szCs w:val="24"/>
              </w:rPr>
              <w:t>наличие</w:t>
            </w:r>
            <w:r w:rsidRPr="00FC66B7">
              <w:rPr>
                <w:spacing w:val="1"/>
                <w:sz w:val="24"/>
                <w:szCs w:val="24"/>
              </w:rPr>
              <w:t xml:space="preserve"> </w:t>
            </w:r>
            <w:r w:rsidRPr="00FC66B7">
              <w:rPr>
                <w:sz w:val="24"/>
                <w:szCs w:val="24"/>
              </w:rPr>
              <w:t>баланса</w:t>
            </w:r>
            <w:r w:rsidRPr="00FC66B7">
              <w:rPr>
                <w:spacing w:val="1"/>
                <w:sz w:val="24"/>
                <w:szCs w:val="24"/>
              </w:rPr>
              <w:t xml:space="preserve"> </w:t>
            </w:r>
            <w:r w:rsidRPr="00FC66B7">
              <w:rPr>
                <w:sz w:val="24"/>
                <w:szCs w:val="24"/>
              </w:rPr>
              <w:t>между</w:t>
            </w:r>
            <w:r w:rsidRPr="00FC66B7">
              <w:rPr>
                <w:spacing w:val="1"/>
                <w:sz w:val="24"/>
                <w:szCs w:val="24"/>
              </w:rPr>
              <w:t xml:space="preserve"> </w:t>
            </w:r>
            <w:r w:rsidRPr="00FC66B7">
              <w:rPr>
                <w:sz w:val="24"/>
                <w:szCs w:val="24"/>
              </w:rPr>
              <w:t>внешней</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внутренней</w:t>
            </w:r>
            <w:r w:rsidRPr="00FC66B7">
              <w:rPr>
                <w:spacing w:val="1"/>
                <w:sz w:val="24"/>
                <w:szCs w:val="24"/>
              </w:rPr>
              <w:t xml:space="preserve"> </w:t>
            </w:r>
            <w:r w:rsidRPr="00FC66B7">
              <w:rPr>
                <w:sz w:val="24"/>
                <w:szCs w:val="24"/>
              </w:rPr>
              <w:t>оценкой</w:t>
            </w:r>
            <w:r w:rsidRPr="00FC66B7">
              <w:rPr>
                <w:spacing w:val="1"/>
                <w:sz w:val="24"/>
                <w:szCs w:val="24"/>
              </w:rPr>
              <w:t xml:space="preserve"> </w:t>
            </w:r>
            <w:r w:rsidRPr="00FC66B7">
              <w:rPr>
                <w:sz w:val="24"/>
                <w:szCs w:val="24"/>
              </w:rPr>
              <w:t>(самооценкой)</w:t>
            </w:r>
            <w:r w:rsidRPr="00FC66B7">
              <w:rPr>
                <w:spacing w:val="1"/>
                <w:sz w:val="24"/>
                <w:szCs w:val="24"/>
              </w:rPr>
              <w:t xml:space="preserve"> </w:t>
            </w:r>
            <w:r>
              <w:rPr>
                <w:sz w:val="24"/>
                <w:szCs w:val="24"/>
              </w:rPr>
              <w:t xml:space="preserve">деятельности </w:t>
            </w:r>
            <w:r w:rsidRPr="00FC66B7">
              <w:rPr>
                <w:sz w:val="24"/>
                <w:szCs w:val="24"/>
              </w:rPr>
              <w:t>всех</w:t>
            </w:r>
            <w:r>
              <w:rPr>
                <w:sz w:val="24"/>
                <w:szCs w:val="24"/>
              </w:rPr>
              <w:t xml:space="preserve"> </w:t>
            </w:r>
            <w:r w:rsidRPr="00FC66B7">
              <w:rPr>
                <w:spacing w:val="-1"/>
                <w:sz w:val="24"/>
                <w:szCs w:val="24"/>
              </w:rPr>
              <w:t>участников</w:t>
            </w:r>
            <w:r w:rsidRPr="00FC66B7">
              <w:rPr>
                <w:spacing w:val="-58"/>
                <w:sz w:val="24"/>
                <w:szCs w:val="24"/>
              </w:rPr>
              <w:t xml:space="preserve"> </w:t>
            </w:r>
            <w:r w:rsidRPr="00FC66B7">
              <w:rPr>
                <w:sz w:val="24"/>
                <w:szCs w:val="24"/>
              </w:rPr>
              <w:t>образовательных отношений</w:t>
            </w:r>
            <w:r w:rsidRPr="00FC66B7">
              <w:rPr>
                <w:spacing w:val="44"/>
                <w:sz w:val="24"/>
                <w:szCs w:val="24"/>
              </w:rPr>
              <w:t xml:space="preserve"> </w:t>
            </w:r>
            <w:r w:rsidRPr="00FC66B7">
              <w:rPr>
                <w:sz w:val="24"/>
                <w:szCs w:val="24"/>
              </w:rPr>
              <w:t>при</w:t>
            </w:r>
          </w:p>
          <w:p w:rsidR="00202065" w:rsidRPr="00FC66B7" w:rsidRDefault="00202065" w:rsidP="00E07785">
            <w:pPr>
              <w:pStyle w:val="TableParagraph"/>
              <w:ind w:left="175" w:right="-1"/>
              <w:jc w:val="both"/>
              <w:rPr>
                <w:sz w:val="24"/>
                <w:szCs w:val="24"/>
              </w:rPr>
            </w:pPr>
            <w:r w:rsidRPr="009C2C07">
              <w:rPr>
                <w:sz w:val="24"/>
                <w:szCs w:val="24"/>
              </w:rPr>
              <w:t>реализации</w:t>
            </w:r>
            <w:r w:rsidRPr="009C2C07">
              <w:rPr>
                <w:spacing w:val="11"/>
                <w:sz w:val="24"/>
                <w:szCs w:val="24"/>
              </w:rPr>
              <w:t xml:space="preserve"> </w:t>
            </w:r>
            <w:r w:rsidRPr="009C2C07">
              <w:rPr>
                <w:sz w:val="24"/>
                <w:szCs w:val="24"/>
              </w:rPr>
              <w:t>ООП,</w:t>
            </w:r>
            <w:r w:rsidRPr="009C2C07">
              <w:rPr>
                <w:spacing w:val="14"/>
                <w:sz w:val="24"/>
                <w:szCs w:val="24"/>
              </w:rPr>
              <w:t xml:space="preserve"> </w:t>
            </w:r>
            <w:r w:rsidRPr="009C2C07">
              <w:rPr>
                <w:sz w:val="24"/>
                <w:szCs w:val="24"/>
              </w:rPr>
              <w:t>участие</w:t>
            </w:r>
            <w:r w:rsidRPr="009C2C07">
              <w:rPr>
                <w:spacing w:val="13"/>
                <w:sz w:val="24"/>
                <w:szCs w:val="24"/>
              </w:rPr>
              <w:t xml:space="preserve"> </w:t>
            </w:r>
            <w:r w:rsidRPr="009C2C07">
              <w:rPr>
                <w:sz w:val="24"/>
                <w:szCs w:val="24"/>
              </w:rPr>
              <w:t>общественности</w:t>
            </w:r>
            <w:r>
              <w:rPr>
                <w:sz w:val="24"/>
                <w:szCs w:val="24"/>
              </w:rPr>
              <w:t xml:space="preserve"> </w:t>
            </w:r>
            <w:r w:rsidRPr="00FC66B7">
              <w:rPr>
                <w:sz w:val="24"/>
                <w:szCs w:val="24"/>
              </w:rPr>
              <w:t>(в</w:t>
            </w:r>
            <w:r w:rsidRPr="00FC66B7">
              <w:rPr>
                <w:spacing w:val="37"/>
                <w:sz w:val="24"/>
                <w:szCs w:val="24"/>
              </w:rPr>
              <w:t xml:space="preserve"> </w:t>
            </w:r>
            <w:r w:rsidRPr="00FC66B7">
              <w:rPr>
                <w:sz w:val="24"/>
                <w:szCs w:val="24"/>
              </w:rPr>
              <w:t>том</w:t>
            </w:r>
            <w:r w:rsidRPr="00FC66B7">
              <w:rPr>
                <w:spacing w:val="39"/>
                <w:sz w:val="24"/>
                <w:szCs w:val="24"/>
              </w:rPr>
              <w:t xml:space="preserve"> </w:t>
            </w:r>
            <w:r w:rsidRPr="00FC66B7">
              <w:rPr>
                <w:sz w:val="24"/>
                <w:szCs w:val="24"/>
              </w:rPr>
              <w:t>числе</w:t>
            </w:r>
            <w:r w:rsidRPr="00FC66B7">
              <w:rPr>
                <w:spacing w:val="39"/>
                <w:sz w:val="24"/>
                <w:szCs w:val="24"/>
              </w:rPr>
              <w:t xml:space="preserve"> </w:t>
            </w:r>
            <w:r w:rsidRPr="00FC66B7">
              <w:rPr>
                <w:sz w:val="24"/>
                <w:szCs w:val="24"/>
              </w:rPr>
              <w:t>родительской)</w:t>
            </w:r>
            <w:r w:rsidRPr="00FC66B7">
              <w:rPr>
                <w:spacing w:val="39"/>
                <w:sz w:val="24"/>
                <w:szCs w:val="24"/>
              </w:rPr>
              <w:t xml:space="preserve"> </w:t>
            </w:r>
            <w:r w:rsidRPr="00FC66B7">
              <w:rPr>
                <w:sz w:val="24"/>
                <w:szCs w:val="24"/>
              </w:rPr>
              <w:t>в</w:t>
            </w:r>
            <w:r w:rsidRPr="00FC66B7">
              <w:rPr>
                <w:spacing w:val="41"/>
                <w:sz w:val="24"/>
                <w:szCs w:val="24"/>
              </w:rPr>
              <w:t xml:space="preserve"> </w:t>
            </w:r>
            <w:r w:rsidRPr="00FC66B7">
              <w:rPr>
                <w:sz w:val="24"/>
                <w:szCs w:val="24"/>
              </w:rPr>
              <w:t>управлении</w:t>
            </w:r>
          </w:p>
          <w:p w:rsidR="00202065" w:rsidRPr="00FC66B7" w:rsidRDefault="00202065" w:rsidP="00E07785">
            <w:pPr>
              <w:pStyle w:val="TableParagraph"/>
              <w:ind w:left="175" w:right="-1"/>
              <w:jc w:val="both"/>
              <w:rPr>
                <w:sz w:val="24"/>
                <w:szCs w:val="24"/>
              </w:rPr>
            </w:pPr>
            <w:r w:rsidRPr="00FC66B7">
              <w:rPr>
                <w:sz w:val="24"/>
                <w:szCs w:val="24"/>
              </w:rPr>
              <w:t>образовательной</w:t>
            </w:r>
            <w:r w:rsidRPr="00FC66B7">
              <w:rPr>
                <w:spacing w:val="-6"/>
                <w:sz w:val="24"/>
                <w:szCs w:val="24"/>
              </w:rPr>
              <w:t xml:space="preserve"> </w:t>
            </w:r>
            <w:r w:rsidRPr="00FC66B7">
              <w:rPr>
                <w:sz w:val="24"/>
                <w:szCs w:val="24"/>
              </w:rPr>
              <w:t>деятельностью;</w:t>
            </w:r>
          </w:p>
        </w:tc>
        <w:tc>
          <w:tcPr>
            <w:tcW w:w="5348" w:type="dxa"/>
          </w:tcPr>
          <w:p w:rsidR="00202065" w:rsidRPr="00FC66B7" w:rsidRDefault="00202065" w:rsidP="00E07785">
            <w:pPr>
              <w:pStyle w:val="TableParagraph"/>
              <w:ind w:left="34" w:right="-1"/>
              <w:jc w:val="both"/>
              <w:rPr>
                <w:sz w:val="24"/>
                <w:szCs w:val="24"/>
              </w:rPr>
            </w:pPr>
            <w:r w:rsidRPr="00FC66B7">
              <w:rPr>
                <w:sz w:val="24"/>
                <w:szCs w:val="24"/>
              </w:rPr>
              <w:t>соответствие</w:t>
            </w:r>
            <w:r w:rsidRPr="00FC66B7">
              <w:rPr>
                <w:spacing w:val="1"/>
                <w:sz w:val="24"/>
                <w:szCs w:val="24"/>
              </w:rPr>
              <w:t xml:space="preserve"> </w:t>
            </w:r>
            <w:r w:rsidRPr="00FC66B7">
              <w:rPr>
                <w:sz w:val="24"/>
                <w:szCs w:val="24"/>
              </w:rPr>
              <w:t>лицензионным</w:t>
            </w:r>
            <w:r w:rsidRPr="00FC66B7">
              <w:rPr>
                <w:spacing w:val="1"/>
                <w:sz w:val="24"/>
                <w:szCs w:val="24"/>
              </w:rPr>
              <w:t xml:space="preserve"> </w:t>
            </w:r>
            <w:r w:rsidRPr="00FC66B7">
              <w:rPr>
                <w:sz w:val="24"/>
                <w:szCs w:val="24"/>
              </w:rPr>
              <w:t>требованиям</w:t>
            </w:r>
            <w:r w:rsidRPr="00FC66B7">
              <w:rPr>
                <w:spacing w:val="1"/>
                <w:sz w:val="24"/>
                <w:szCs w:val="24"/>
              </w:rPr>
              <w:t xml:space="preserve"> </w:t>
            </w:r>
            <w:r w:rsidRPr="00FC66B7">
              <w:rPr>
                <w:sz w:val="24"/>
                <w:szCs w:val="24"/>
              </w:rPr>
              <w:t>и</w:t>
            </w:r>
            <w:r w:rsidRPr="00FC66B7">
              <w:rPr>
                <w:spacing w:val="-57"/>
                <w:sz w:val="24"/>
                <w:szCs w:val="24"/>
              </w:rPr>
              <w:t xml:space="preserve"> </w:t>
            </w:r>
            <w:r w:rsidRPr="00FC66B7">
              <w:rPr>
                <w:sz w:val="24"/>
                <w:szCs w:val="24"/>
              </w:rPr>
              <w:t>аккредитационным</w:t>
            </w:r>
            <w:r w:rsidRPr="00FC66B7">
              <w:rPr>
                <w:spacing w:val="1"/>
                <w:sz w:val="24"/>
                <w:szCs w:val="24"/>
              </w:rPr>
              <w:t xml:space="preserve"> </w:t>
            </w:r>
            <w:r w:rsidRPr="00FC66B7">
              <w:rPr>
                <w:sz w:val="24"/>
                <w:szCs w:val="24"/>
              </w:rPr>
              <w:t>нормам</w:t>
            </w:r>
            <w:r w:rsidRPr="00FC66B7">
              <w:rPr>
                <w:spacing w:val="1"/>
                <w:sz w:val="24"/>
                <w:szCs w:val="24"/>
              </w:rPr>
              <w:t xml:space="preserve"> </w:t>
            </w:r>
            <w:r w:rsidRPr="00FC66B7">
              <w:rPr>
                <w:sz w:val="24"/>
                <w:szCs w:val="24"/>
              </w:rPr>
              <w:t>образовательной</w:t>
            </w:r>
            <w:r w:rsidRPr="00FC66B7">
              <w:rPr>
                <w:spacing w:val="1"/>
                <w:sz w:val="24"/>
                <w:szCs w:val="24"/>
              </w:rPr>
              <w:t xml:space="preserve"> </w:t>
            </w:r>
            <w:r w:rsidRPr="00FC66B7">
              <w:rPr>
                <w:sz w:val="24"/>
                <w:szCs w:val="24"/>
              </w:rPr>
              <w:t>деятельности;</w:t>
            </w:r>
          </w:p>
          <w:p w:rsidR="00202065" w:rsidRPr="00FC66B7" w:rsidRDefault="00202065" w:rsidP="00E07785">
            <w:pPr>
              <w:pStyle w:val="TableParagraph"/>
              <w:ind w:left="34" w:right="-1"/>
              <w:jc w:val="both"/>
              <w:rPr>
                <w:sz w:val="24"/>
                <w:szCs w:val="24"/>
              </w:rPr>
            </w:pPr>
            <w:r w:rsidRPr="00FC66B7">
              <w:rPr>
                <w:sz w:val="24"/>
                <w:szCs w:val="24"/>
              </w:rPr>
              <w:t>деятельность</w:t>
            </w:r>
            <w:r w:rsidRPr="00FC66B7">
              <w:rPr>
                <w:spacing w:val="1"/>
                <w:sz w:val="24"/>
                <w:szCs w:val="24"/>
              </w:rPr>
              <w:t xml:space="preserve"> </w:t>
            </w:r>
            <w:r w:rsidRPr="00FC66B7">
              <w:rPr>
                <w:sz w:val="24"/>
                <w:szCs w:val="24"/>
              </w:rPr>
              <w:t>органов</w:t>
            </w:r>
            <w:r w:rsidRPr="00FC66B7">
              <w:rPr>
                <w:spacing w:val="1"/>
                <w:sz w:val="24"/>
                <w:szCs w:val="24"/>
              </w:rPr>
              <w:t xml:space="preserve"> </w:t>
            </w:r>
            <w:r w:rsidRPr="00FC66B7">
              <w:rPr>
                <w:sz w:val="24"/>
                <w:szCs w:val="24"/>
              </w:rPr>
              <w:t>государственно-</w:t>
            </w:r>
            <w:r w:rsidRPr="00FC66B7">
              <w:rPr>
                <w:spacing w:val="-57"/>
                <w:sz w:val="24"/>
                <w:szCs w:val="24"/>
              </w:rPr>
              <w:t xml:space="preserve"> </w:t>
            </w:r>
            <w:r w:rsidRPr="00FC66B7">
              <w:rPr>
                <w:sz w:val="24"/>
                <w:szCs w:val="24"/>
              </w:rPr>
              <w:t>общественного</w:t>
            </w:r>
            <w:r w:rsidRPr="00FC66B7">
              <w:rPr>
                <w:spacing w:val="5"/>
                <w:sz w:val="24"/>
                <w:szCs w:val="24"/>
              </w:rPr>
              <w:t xml:space="preserve"> </w:t>
            </w:r>
            <w:r w:rsidRPr="00FC66B7">
              <w:rPr>
                <w:sz w:val="24"/>
                <w:szCs w:val="24"/>
              </w:rPr>
              <w:t>управления</w:t>
            </w:r>
            <w:r w:rsidRPr="00FC66B7">
              <w:rPr>
                <w:spacing w:val="2"/>
                <w:sz w:val="24"/>
                <w:szCs w:val="24"/>
              </w:rPr>
              <w:t xml:space="preserve"> </w:t>
            </w:r>
            <w:r w:rsidRPr="00FC66B7">
              <w:rPr>
                <w:sz w:val="24"/>
                <w:szCs w:val="24"/>
              </w:rPr>
              <w:t>в</w:t>
            </w:r>
            <w:r w:rsidRPr="00FC66B7">
              <w:rPr>
                <w:spacing w:val="2"/>
                <w:sz w:val="24"/>
                <w:szCs w:val="24"/>
              </w:rPr>
              <w:t xml:space="preserve"> </w:t>
            </w:r>
            <w:r w:rsidRPr="00FC66B7">
              <w:rPr>
                <w:sz w:val="24"/>
                <w:szCs w:val="24"/>
              </w:rPr>
              <w:t>соответствии</w:t>
            </w:r>
            <w:r w:rsidRPr="00FC66B7">
              <w:rPr>
                <w:spacing w:val="1"/>
                <w:sz w:val="24"/>
                <w:szCs w:val="24"/>
              </w:rPr>
              <w:t xml:space="preserve"> </w:t>
            </w:r>
            <w:r w:rsidRPr="00FC66B7">
              <w:rPr>
                <w:sz w:val="24"/>
                <w:szCs w:val="24"/>
              </w:rPr>
              <w:t>с</w:t>
            </w:r>
          </w:p>
          <w:p w:rsidR="00202065" w:rsidRPr="00FC66B7" w:rsidRDefault="00202065" w:rsidP="00E07785">
            <w:pPr>
              <w:pStyle w:val="TableParagraph"/>
              <w:ind w:left="34" w:right="-1"/>
              <w:jc w:val="both"/>
              <w:rPr>
                <w:sz w:val="24"/>
                <w:szCs w:val="24"/>
              </w:rPr>
            </w:pPr>
            <w:r w:rsidRPr="00FC66B7">
              <w:rPr>
                <w:sz w:val="24"/>
                <w:szCs w:val="24"/>
              </w:rPr>
              <w:t>нормативными</w:t>
            </w:r>
            <w:r w:rsidRPr="00FC66B7">
              <w:rPr>
                <w:spacing w:val="-4"/>
                <w:sz w:val="24"/>
                <w:szCs w:val="24"/>
              </w:rPr>
              <w:t xml:space="preserve"> </w:t>
            </w:r>
            <w:r w:rsidRPr="00FC66B7">
              <w:rPr>
                <w:sz w:val="24"/>
                <w:szCs w:val="24"/>
              </w:rPr>
              <w:t>документами</w:t>
            </w:r>
            <w:r w:rsidRPr="00FC66B7">
              <w:rPr>
                <w:spacing w:val="-4"/>
                <w:sz w:val="24"/>
                <w:szCs w:val="24"/>
              </w:rPr>
              <w:t xml:space="preserve"> </w:t>
            </w:r>
            <w:r w:rsidRPr="00FC66B7">
              <w:rPr>
                <w:sz w:val="24"/>
                <w:szCs w:val="24"/>
              </w:rPr>
              <w:t>школы</w:t>
            </w:r>
          </w:p>
        </w:tc>
      </w:tr>
      <w:tr w:rsidR="00202065" w:rsidRPr="00FC66B7" w:rsidTr="00E07785">
        <w:trPr>
          <w:trHeight w:val="2207"/>
        </w:trPr>
        <w:tc>
          <w:tcPr>
            <w:tcW w:w="1096" w:type="dxa"/>
          </w:tcPr>
          <w:p w:rsidR="00202065" w:rsidRPr="00FC66B7" w:rsidRDefault="00202065" w:rsidP="00E07785">
            <w:pPr>
              <w:pStyle w:val="TableParagraph"/>
              <w:ind w:left="137" w:right="-1"/>
              <w:jc w:val="both"/>
              <w:rPr>
                <w:sz w:val="24"/>
                <w:szCs w:val="24"/>
              </w:rPr>
            </w:pPr>
            <w:r w:rsidRPr="00FC66B7">
              <w:rPr>
                <w:sz w:val="24"/>
                <w:szCs w:val="24"/>
              </w:rPr>
              <w:t>6</w:t>
            </w:r>
          </w:p>
        </w:tc>
        <w:tc>
          <w:tcPr>
            <w:tcW w:w="4252" w:type="dxa"/>
          </w:tcPr>
          <w:p w:rsidR="00202065" w:rsidRPr="00FC66B7" w:rsidRDefault="00202065" w:rsidP="00E07785">
            <w:pPr>
              <w:pStyle w:val="TableParagraph"/>
              <w:ind w:left="175" w:right="-1"/>
              <w:jc w:val="both"/>
              <w:rPr>
                <w:sz w:val="24"/>
                <w:szCs w:val="24"/>
              </w:rPr>
            </w:pPr>
            <w:r w:rsidRPr="00FC66B7">
              <w:rPr>
                <w:sz w:val="24"/>
                <w:szCs w:val="24"/>
              </w:rPr>
              <w:t>обоснование</w:t>
            </w:r>
            <w:r w:rsidRPr="00FC66B7">
              <w:rPr>
                <w:spacing w:val="1"/>
                <w:sz w:val="24"/>
                <w:szCs w:val="24"/>
              </w:rPr>
              <w:t xml:space="preserve"> </w:t>
            </w:r>
            <w:r w:rsidRPr="00FC66B7">
              <w:rPr>
                <w:sz w:val="24"/>
                <w:szCs w:val="24"/>
              </w:rPr>
              <w:t>использования</w:t>
            </w:r>
            <w:r w:rsidRPr="00FC66B7">
              <w:rPr>
                <w:spacing w:val="1"/>
                <w:sz w:val="24"/>
                <w:szCs w:val="24"/>
              </w:rPr>
              <w:t xml:space="preserve"> </w:t>
            </w:r>
            <w:r w:rsidRPr="00FC66B7">
              <w:rPr>
                <w:sz w:val="24"/>
                <w:szCs w:val="24"/>
              </w:rPr>
              <w:t>списка</w:t>
            </w:r>
            <w:r w:rsidRPr="00FC66B7">
              <w:rPr>
                <w:spacing w:val="1"/>
                <w:sz w:val="24"/>
                <w:szCs w:val="24"/>
              </w:rPr>
              <w:t xml:space="preserve"> </w:t>
            </w:r>
            <w:r w:rsidRPr="00FC66B7">
              <w:rPr>
                <w:sz w:val="24"/>
                <w:szCs w:val="24"/>
              </w:rPr>
              <w:t>учебников</w:t>
            </w:r>
            <w:r w:rsidRPr="00FC66B7">
              <w:rPr>
                <w:spacing w:val="1"/>
                <w:sz w:val="24"/>
                <w:szCs w:val="24"/>
              </w:rPr>
              <w:t xml:space="preserve"> </w:t>
            </w:r>
            <w:r w:rsidRPr="00FC66B7">
              <w:rPr>
                <w:sz w:val="24"/>
                <w:szCs w:val="24"/>
              </w:rPr>
              <w:t>для</w:t>
            </w:r>
            <w:r w:rsidRPr="00FC66B7">
              <w:rPr>
                <w:spacing w:val="1"/>
                <w:sz w:val="24"/>
                <w:szCs w:val="24"/>
              </w:rPr>
              <w:t xml:space="preserve"> </w:t>
            </w:r>
            <w:r w:rsidRPr="00FC66B7">
              <w:rPr>
                <w:sz w:val="24"/>
                <w:szCs w:val="24"/>
              </w:rPr>
              <w:t>реализации</w:t>
            </w:r>
            <w:r w:rsidRPr="00FC66B7">
              <w:rPr>
                <w:spacing w:val="1"/>
                <w:sz w:val="24"/>
                <w:szCs w:val="24"/>
              </w:rPr>
              <w:t xml:space="preserve"> </w:t>
            </w:r>
            <w:r w:rsidRPr="00FC66B7">
              <w:rPr>
                <w:sz w:val="24"/>
                <w:szCs w:val="24"/>
              </w:rPr>
              <w:t>задач</w:t>
            </w:r>
            <w:r w:rsidRPr="00FC66B7">
              <w:rPr>
                <w:spacing w:val="1"/>
                <w:sz w:val="24"/>
                <w:szCs w:val="24"/>
              </w:rPr>
              <w:t xml:space="preserve"> </w:t>
            </w:r>
            <w:r w:rsidRPr="00FC66B7">
              <w:rPr>
                <w:sz w:val="24"/>
                <w:szCs w:val="24"/>
              </w:rPr>
              <w:t>ООП;</w:t>
            </w:r>
            <w:r w:rsidRPr="00FC66B7">
              <w:rPr>
                <w:spacing w:val="-57"/>
                <w:sz w:val="24"/>
                <w:szCs w:val="24"/>
              </w:rPr>
              <w:t xml:space="preserve"> </w:t>
            </w:r>
            <w:r w:rsidRPr="00FC66B7">
              <w:rPr>
                <w:sz w:val="24"/>
                <w:szCs w:val="24"/>
              </w:rPr>
              <w:t>наличие и оптимальность других учебных</w:t>
            </w:r>
            <w:r w:rsidRPr="00FC66B7">
              <w:rPr>
                <w:spacing w:val="1"/>
                <w:sz w:val="24"/>
                <w:szCs w:val="24"/>
              </w:rPr>
              <w:t xml:space="preserve"> </w:t>
            </w:r>
            <w:r w:rsidRPr="00FC66B7">
              <w:rPr>
                <w:sz w:val="24"/>
                <w:szCs w:val="24"/>
              </w:rPr>
              <w:t>и</w:t>
            </w:r>
            <w:r w:rsidRPr="00FC66B7">
              <w:rPr>
                <w:spacing w:val="1"/>
                <w:sz w:val="24"/>
                <w:szCs w:val="24"/>
              </w:rPr>
              <w:t xml:space="preserve"> </w:t>
            </w:r>
            <w:r w:rsidRPr="00FC66B7">
              <w:rPr>
                <w:sz w:val="24"/>
                <w:szCs w:val="24"/>
              </w:rPr>
              <w:t>дидактических</w:t>
            </w:r>
            <w:r w:rsidRPr="00FC66B7">
              <w:rPr>
                <w:spacing w:val="1"/>
                <w:sz w:val="24"/>
                <w:szCs w:val="24"/>
              </w:rPr>
              <w:t xml:space="preserve"> </w:t>
            </w:r>
            <w:r w:rsidRPr="00FC66B7">
              <w:rPr>
                <w:sz w:val="24"/>
                <w:szCs w:val="24"/>
              </w:rPr>
              <w:t>материалов,</w:t>
            </w:r>
            <w:r w:rsidRPr="00FC66B7">
              <w:rPr>
                <w:spacing w:val="1"/>
                <w:sz w:val="24"/>
                <w:szCs w:val="24"/>
              </w:rPr>
              <w:t xml:space="preserve"> </w:t>
            </w:r>
            <w:r w:rsidRPr="00FC66B7">
              <w:rPr>
                <w:sz w:val="24"/>
                <w:szCs w:val="24"/>
              </w:rPr>
              <w:t>включая</w:t>
            </w:r>
            <w:r w:rsidRPr="00FC66B7">
              <w:rPr>
                <w:spacing w:val="1"/>
                <w:sz w:val="24"/>
                <w:szCs w:val="24"/>
              </w:rPr>
              <w:t xml:space="preserve"> </w:t>
            </w:r>
            <w:r w:rsidRPr="00FC66B7">
              <w:rPr>
                <w:sz w:val="24"/>
                <w:szCs w:val="24"/>
              </w:rPr>
              <w:t>цифровые</w:t>
            </w:r>
            <w:r w:rsidRPr="00FC66B7">
              <w:rPr>
                <w:spacing w:val="1"/>
                <w:sz w:val="24"/>
                <w:szCs w:val="24"/>
              </w:rPr>
              <w:t xml:space="preserve"> </w:t>
            </w:r>
            <w:r w:rsidRPr="00FC66B7">
              <w:rPr>
                <w:sz w:val="24"/>
                <w:szCs w:val="24"/>
              </w:rPr>
              <w:t>образовательные</w:t>
            </w:r>
            <w:r w:rsidRPr="00FC66B7">
              <w:rPr>
                <w:spacing w:val="1"/>
                <w:sz w:val="24"/>
                <w:szCs w:val="24"/>
              </w:rPr>
              <w:t xml:space="preserve"> </w:t>
            </w:r>
            <w:r w:rsidRPr="00FC66B7">
              <w:rPr>
                <w:sz w:val="24"/>
                <w:szCs w:val="24"/>
              </w:rPr>
              <w:t>ресурсы,</w:t>
            </w:r>
            <w:r w:rsidRPr="00FC66B7">
              <w:rPr>
                <w:spacing w:val="1"/>
                <w:sz w:val="24"/>
                <w:szCs w:val="24"/>
              </w:rPr>
              <w:t xml:space="preserve"> </w:t>
            </w:r>
            <w:r w:rsidRPr="00FC66B7">
              <w:rPr>
                <w:sz w:val="24"/>
                <w:szCs w:val="24"/>
              </w:rPr>
              <w:t>частота</w:t>
            </w:r>
            <w:r w:rsidRPr="00FC66B7">
              <w:rPr>
                <w:spacing w:val="1"/>
                <w:sz w:val="24"/>
                <w:szCs w:val="24"/>
              </w:rPr>
              <w:t xml:space="preserve"> </w:t>
            </w:r>
            <w:r w:rsidRPr="00FC66B7">
              <w:rPr>
                <w:sz w:val="24"/>
                <w:szCs w:val="24"/>
              </w:rPr>
              <w:t>их</w:t>
            </w:r>
            <w:r w:rsidRPr="00FC66B7">
              <w:rPr>
                <w:spacing w:val="1"/>
                <w:sz w:val="24"/>
                <w:szCs w:val="24"/>
              </w:rPr>
              <w:t xml:space="preserve"> </w:t>
            </w:r>
            <w:r w:rsidRPr="00FC66B7">
              <w:rPr>
                <w:sz w:val="24"/>
                <w:szCs w:val="24"/>
              </w:rPr>
              <w:t>использования</w:t>
            </w:r>
            <w:r w:rsidRPr="00FC66B7">
              <w:rPr>
                <w:spacing w:val="1"/>
                <w:sz w:val="24"/>
                <w:szCs w:val="24"/>
              </w:rPr>
              <w:t xml:space="preserve"> </w:t>
            </w:r>
            <w:r w:rsidRPr="00FC66B7">
              <w:rPr>
                <w:sz w:val="24"/>
                <w:szCs w:val="24"/>
              </w:rPr>
              <w:t>учащимися</w:t>
            </w:r>
            <w:r w:rsidRPr="00FC66B7">
              <w:rPr>
                <w:spacing w:val="1"/>
                <w:sz w:val="24"/>
                <w:szCs w:val="24"/>
              </w:rPr>
              <w:t xml:space="preserve"> </w:t>
            </w:r>
            <w:r w:rsidRPr="00FC66B7">
              <w:rPr>
                <w:sz w:val="24"/>
                <w:szCs w:val="24"/>
              </w:rPr>
              <w:t>на</w:t>
            </w:r>
            <w:r w:rsidRPr="00FC66B7">
              <w:rPr>
                <w:spacing w:val="-57"/>
                <w:sz w:val="24"/>
                <w:szCs w:val="24"/>
              </w:rPr>
              <w:t xml:space="preserve"> </w:t>
            </w:r>
            <w:r w:rsidRPr="00FC66B7">
              <w:rPr>
                <w:sz w:val="24"/>
                <w:szCs w:val="24"/>
              </w:rPr>
              <w:t>индивидуальном</w:t>
            </w:r>
            <w:r w:rsidRPr="00FC66B7">
              <w:rPr>
                <w:spacing w:val="2"/>
                <w:sz w:val="24"/>
                <w:szCs w:val="24"/>
              </w:rPr>
              <w:t xml:space="preserve"> </w:t>
            </w:r>
            <w:r w:rsidRPr="00FC66B7">
              <w:rPr>
                <w:sz w:val="24"/>
                <w:szCs w:val="24"/>
              </w:rPr>
              <w:t>уровне.</w:t>
            </w:r>
          </w:p>
        </w:tc>
        <w:tc>
          <w:tcPr>
            <w:tcW w:w="5348" w:type="dxa"/>
          </w:tcPr>
          <w:p w:rsidR="00202065" w:rsidRPr="00FC66B7" w:rsidRDefault="00202065" w:rsidP="00E07785">
            <w:pPr>
              <w:pStyle w:val="TableParagraph"/>
              <w:tabs>
                <w:tab w:val="left" w:pos="1922"/>
                <w:tab w:val="left" w:pos="3696"/>
              </w:tabs>
              <w:ind w:left="567" w:right="-1" w:firstLine="567"/>
              <w:jc w:val="both"/>
              <w:rPr>
                <w:sz w:val="24"/>
                <w:szCs w:val="24"/>
              </w:rPr>
            </w:pPr>
            <w:r>
              <w:rPr>
                <w:sz w:val="24"/>
                <w:szCs w:val="24"/>
              </w:rPr>
              <w:t xml:space="preserve">Эффективное </w:t>
            </w:r>
            <w:r w:rsidRPr="00FC66B7">
              <w:rPr>
                <w:sz w:val="24"/>
                <w:szCs w:val="24"/>
              </w:rPr>
              <w:t>методическое</w:t>
            </w:r>
            <w:r>
              <w:rPr>
                <w:sz w:val="24"/>
                <w:szCs w:val="24"/>
              </w:rPr>
              <w:t xml:space="preserve"> </w:t>
            </w:r>
            <w:r w:rsidRPr="00FC66B7">
              <w:rPr>
                <w:spacing w:val="-1"/>
                <w:sz w:val="24"/>
                <w:szCs w:val="24"/>
              </w:rPr>
              <w:t>сопровождение</w:t>
            </w:r>
            <w:r w:rsidRPr="00FC66B7">
              <w:rPr>
                <w:spacing w:val="-57"/>
                <w:sz w:val="24"/>
                <w:szCs w:val="24"/>
              </w:rPr>
              <w:t xml:space="preserve"> </w:t>
            </w:r>
            <w:r w:rsidRPr="00FC66B7">
              <w:rPr>
                <w:sz w:val="24"/>
                <w:szCs w:val="24"/>
              </w:rPr>
              <w:t>педагогической</w:t>
            </w:r>
            <w:r>
              <w:rPr>
                <w:spacing w:val="-1"/>
                <w:sz w:val="24"/>
                <w:szCs w:val="24"/>
              </w:rPr>
              <w:t xml:space="preserve"> </w:t>
            </w:r>
            <w:r w:rsidRPr="00FC66B7">
              <w:rPr>
                <w:sz w:val="24"/>
                <w:szCs w:val="24"/>
              </w:rPr>
              <w:t>деятельности;</w:t>
            </w:r>
            <w:r>
              <w:rPr>
                <w:sz w:val="24"/>
                <w:szCs w:val="24"/>
              </w:rPr>
              <w:t xml:space="preserve"> </w:t>
            </w:r>
            <w:r w:rsidRPr="00FC66B7">
              <w:rPr>
                <w:sz w:val="24"/>
                <w:szCs w:val="24"/>
              </w:rPr>
              <w:t>реализация</w:t>
            </w:r>
            <w:r w:rsidRPr="00FC66B7">
              <w:rPr>
                <w:spacing w:val="-3"/>
                <w:sz w:val="24"/>
                <w:szCs w:val="24"/>
              </w:rPr>
              <w:t xml:space="preserve"> </w:t>
            </w:r>
            <w:r w:rsidRPr="00FC66B7">
              <w:rPr>
                <w:sz w:val="24"/>
                <w:szCs w:val="24"/>
              </w:rPr>
              <w:t>плана</w:t>
            </w:r>
            <w:r w:rsidRPr="00FC66B7">
              <w:rPr>
                <w:spacing w:val="-3"/>
                <w:sz w:val="24"/>
                <w:szCs w:val="24"/>
              </w:rPr>
              <w:t xml:space="preserve"> </w:t>
            </w:r>
            <w:r w:rsidRPr="00FC66B7">
              <w:rPr>
                <w:sz w:val="24"/>
                <w:szCs w:val="24"/>
              </w:rPr>
              <w:t>ВШК</w:t>
            </w:r>
          </w:p>
        </w:tc>
      </w:tr>
    </w:tbl>
    <w:p w:rsidR="00202065" w:rsidRPr="00F14D40" w:rsidRDefault="00202065" w:rsidP="00202065">
      <w:pPr>
        <w:pStyle w:val="a3"/>
        <w:spacing w:line="360" w:lineRule="auto"/>
        <w:ind w:left="567" w:right="-1" w:firstLine="567"/>
      </w:pPr>
    </w:p>
    <w:p w:rsidR="00202065" w:rsidRPr="00FC66B7" w:rsidRDefault="00202065" w:rsidP="00582418">
      <w:pPr>
        <w:pStyle w:val="Heading1"/>
        <w:numPr>
          <w:ilvl w:val="2"/>
          <w:numId w:val="130"/>
        </w:numPr>
        <w:tabs>
          <w:tab w:val="left" w:pos="2390"/>
        </w:tabs>
        <w:spacing w:line="360" w:lineRule="auto"/>
        <w:ind w:left="2894" w:right="-1" w:hanging="356"/>
        <w:jc w:val="both"/>
        <w:rPr>
          <w:sz w:val="24"/>
          <w:szCs w:val="24"/>
        </w:rPr>
      </w:pPr>
      <w:r w:rsidRPr="00FC66B7">
        <w:rPr>
          <w:sz w:val="24"/>
          <w:szCs w:val="24"/>
        </w:rPr>
        <w:t>Контроль</w:t>
      </w:r>
      <w:r w:rsidRPr="00FC66B7">
        <w:rPr>
          <w:spacing w:val="-3"/>
          <w:sz w:val="24"/>
          <w:szCs w:val="24"/>
        </w:rPr>
        <w:t xml:space="preserve"> </w:t>
      </w:r>
      <w:r w:rsidRPr="00FC66B7">
        <w:rPr>
          <w:sz w:val="24"/>
          <w:szCs w:val="24"/>
        </w:rPr>
        <w:t>за</w:t>
      </w:r>
      <w:r w:rsidRPr="00FC66B7">
        <w:rPr>
          <w:spacing w:val="-4"/>
          <w:sz w:val="24"/>
          <w:szCs w:val="24"/>
        </w:rPr>
        <w:t xml:space="preserve"> </w:t>
      </w:r>
      <w:r w:rsidRPr="00FC66B7">
        <w:rPr>
          <w:sz w:val="24"/>
          <w:szCs w:val="24"/>
        </w:rPr>
        <w:t>состоянием</w:t>
      </w:r>
      <w:r w:rsidRPr="00FC66B7">
        <w:rPr>
          <w:spacing w:val="-4"/>
          <w:sz w:val="24"/>
          <w:szCs w:val="24"/>
        </w:rPr>
        <w:t xml:space="preserve"> </w:t>
      </w:r>
      <w:r w:rsidRPr="00FC66B7">
        <w:rPr>
          <w:sz w:val="24"/>
          <w:szCs w:val="24"/>
        </w:rPr>
        <w:t>системы</w:t>
      </w:r>
      <w:r w:rsidRPr="00FC66B7">
        <w:rPr>
          <w:spacing w:val="-5"/>
          <w:sz w:val="24"/>
          <w:szCs w:val="24"/>
        </w:rPr>
        <w:t xml:space="preserve"> </w:t>
      </w:r>
      <w:r w:rsidRPr="00FC66B7">
        <w:rPr>
          <w:sz w:val="24"/>
          <w:szCs w:val="24"/>
        </w:rPr>
        <w:t>условий</w:t>
      </w:r>
    </w:p>
    <w:p w:rsidR="00202065" w:rsidRPr="00FC66B7" w:rsidRDefault="00202065" w:rsidP="00202065">
      <w:pPr>
        <w:pStyle w:val="a3"/>
        <w:spacing w:line="360" w:lineRule="auto"/>
        <w:ind w:left="567" w:right="-1" w:firstLine="567"/>
      </w:pPr>
      <w:r w:rsidRPr="00FC66B7">
        <w:lastRenderedPageBreak/>
        <w:t>Оценка</w:t>
      </w:r>
      <w:r w:rsidRPr="00FC66B7">
        <w:rPr>
          <w:spacing w:val="1"/>
        </w:rPr>
        <w:t xml:space="preserve"> </w:t>
      </w:r>
      <w:r w:rsidRPr="00FC66B7">
        <w:t>условий</w:t>
      </w:r>
      <w:r w:rsidRPr="00FC66B7">
        <w:rPr>
          <w:spacing w:val="1"/>
        </w:rPr>
        <w:t xml:space="preserve"> </w:t>
      </w:r>
      <w:r w:rsidRPr="00FC66B7">
        <w:t>реализации</w:t>
      </w:r>
      <w:r w:rsidRPr="00FC66B7">
        <w:rPr>
          <w:spacing w:val="1"/>
        </w:rPr>
        <w:t xml:space="preserve"> </w:t>
      </w:r>
      <w:r w:rsidRPr="00FC66B7">
        <w:t>основной</w:t>
      </w:r>
      <w:r w:rsidRPr="00FC66B7">
        <w:rPr>
          <w:spacing w:val="1"/>
        </w:rPr>
        <w:t xml:space="preserve"> </w:t>
      </w:r>
      <w:r w:rsidRPr="00FC66B7">
        <w:t>образовательной</w:t>
      </w:r>
      <w:r w:rsidRPr="00FC66B7">
        <w:rPr>
          <w:spacing w:val="1"/>
        </w:rPr>
        <w:t xml:space="preserve"> </w:t>
      </w:r>
      <w:r w:rsidRPr="00FC66B7">
        <w:t>программы</w:t>
      </w:r>
      <w:r w:rsidRPr="00FC66B7">
        <w:rPr>
          <w:spacing w:val="1"/>
        </w:rPr>
        <w:t xml:space="preserve"> </w:t>
      </w:r>
      <w:r>
        <w:t xml:space="preserve">основного </w:t>
      </w:r>
      <w:r w:rsidRPr="00FC66B7">
        <w:t>общего</w:t>
      </w:r>
      <w:r w:rsidRPr="00FC66B7">
        <w:rPr>
          <w:spacing w:val="1"/>
        </w:rPr>
        <w:t xml:space="preserve"> </w:t>
      </w:r>
      <w:r w:rsidRPr="00FC66B7">
        <w:t>образования</w:t>
      </w:r>
      <w:r w:rsidRPr="00FC66B7">
        <w:rPr>
          <w:spacing w:val="1"/>
        </w:rPr>
        <w:t xml:space="preserve"> </w:t>
      </w: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производится</w:t>
      </w:r>
      <w:r w:rsidRPr="00FC66B7">
        <w:rPr>
          <w:spacing w:val="1"/>
        </w:rPr>
        <w:t xml:space="preserve"> </w:t>
      </w:r>
      <w:r w:rsidRPr="00FC66B7">
        <w:t>по</w:t>
      </w:r>
      <w:r w:rsidRPr="00FC66B7">
        <w:rPr>
          <w:spacing w:val="1"/>
        </w:rPr>
        <w:t xml:space="preserve"> </w:t>
      </w:r>
      <w:r w:rsidRPr="00FC66B7">
        <w:t>результатам</w:t>
      </w:r>
      <w:r w:rsidRPr="00FC66B7">
        <w:rPr>
          <w:spacing w:val="1"/>
        </w:rPr>
        <w:t xml:space="preserve"> </w:t>
      </w:r>
      <w:r w:rsidRPr="00FC66B7">
        <w:t>мониторингов,</w:t>
      </w:r>
      <w:r w:rsidRPr="00FC66B7">
        <w:rPr>
          <w:spacing w:val="1"/>
        </w:rPr>
        <w:t xml:space="preserve"> </w:t>
      </w:r>
      <w:r w:rsidRPr="00FC66B7">
        <w:t>внутришкольного</w:t>
      </w:r>
      <w:r w:rsidRPr="00FC66B7">
        <w:rPr>
          <w:spacing w:val="1"/>
        </w:rPr>
        <w:t xml:space="preserve"> </w:t>
      </w:r>
      <w:r w:rsidRPr="00FC66B7">
        <w:t>контроля,</w:t>
      </w:r>
      <w:r w:rsidRPr="00FC66B7">
        <w:rPr>
          <w:spacing w:val="1"/>
        </w:rPr>
        <w:t xml:space="preserve"> </w:t>
      </w:r>
      <w:r w:rsidRPr="00FC66B7">
        <w:t>независимой</w:t>
      </w:r>
      <w:r w:rsidRPr="00FC66B7">
        <w:rPr>
          <w:spacing w:val="1"/>
        </w:rPr>
        <w:t xml:space="preserve"> </w:t>
      </w:r>
      <w:r w:rsidRPr="00FC66B7">
        <w:t>экспертизы</w:t>
      </w:r>
      <w:r w:rsidRPr="00FC66B7">
        <w:rPr>
          <w:spacing w:val="61"/>
        </w:rPr>
        <w:t xml:space="preserve"> </w:t>
      </w:r>
      <w:r w:rsidRPr="00FC66B7">
        <w:t>и</w:t>
      </w:r>
      <w:r w:rsidRPr="00FC66B7">
        <w:rPr>
          <w:spacing w:val="1"/>
        </w:rPr>
        <w:t xml:space="preserve"> </w:t>
      </w:r>
      <w:r w:rsidRPr="00FC66B7">
        <w:t>должна</w:t>
      </w:r>
      <w:r w:rsidRPr="00FC66B7">
        <w:rPr>
          <w:spacing w:val="-2"/>
        </w:rPr>
        <w:t xml:space="preserve"> </w:t>
      </w:r>
      <w:r w:rsidRPr="00FC66B7">
        <w:t>быть</w:t>
      </w:r>
      <w:r w:rsidRPr="00FC66B7">
        <w:rPr>
          <w:spacing w:val="1"/>
        </w:rPr>
        <w:t xml:space="preserve"> </w:t>
      </w:r>
      <w:r w:rsidRPr="00FC66B7">
        <w:t>представлена</w:t>
      </w:r>
      <w:r w:rsidRPr="00FC66B7">
        <w:rPr>
          <w:spacing w:val="-1"/>
        </w:rPr>
        <w:t xml:space="preserve"> </w:t>
      </w:r>
      <w:r w:rsidRPr="00FC66B7">
        <w:t>в</w:t>
      </w:r>
      <w:r w:rsidRPr="00FC66B7">
        <w:rPr>
          <w:spacing w:val="-1"/>
        </w:rPr>
        <w:t xml:space="preserve"> </w:t>
      </w:r>
      <w:r w:rsidRPr="00FC66B7">
        <w:t>публичном</w:t>
      </w:r>
      <w:r w:rsidRPr="00FC66B7">
        <w:rPr>
          <w:spacing w:val="-1"/>
        </w:rPr>
        <w:t xml:space="preserve"> </w:t>
      </w:r>
      <w:r w:rsidRPr="00FC66B7">
        <w:t>отчете.</w:t>
      </w:r>
    </w:p>
    <w:p w:rsidR="00202065" w:rsidRPr="00FC66B7" w:rsidRDefault="00202065" w:rsidP="00202065">
      <w:pPr>
        <w:pStyle w:val="a3"/>
        <w:spacing w:line="360" w:lineRule="auto"/>
        <w:ind w:left="567" w:right="-1" w:firstLine="567"/>
      </w:pPr>
      <w:r w:rsidRPr="00FC66B7">
        <w:t>Контроль</w:t>
      </w:r>
      <w:r w:rsidRPr="00FC66B7">
        <w:rPr>
          <w:spacing w:val="1"/>
        </w:rPr>
        <w:t xml:space="preserve"> </w:t>
      </w:r>
      <w:r w:rsidRPr="00FC66B7">
        <w:t>за</w:t>
      </w:r>
      <w:r w:rsidRPr="00FC66B7">
        <w:rPr>
          <w:spacing w:val="1"/>
        </w:rPr>
        <w:t xml:space="preserve"> </w:t>
      </w:r>
      <w:r w:rsidRPr="00FC66B7">
        <w:t>состоянием</w:t>
      </w:r>
      <w:r w:rsidRPr="00FC66B7">
        <w:rPr>
          <w:spacing w:val="1"/>
        </w:rPr>
        <w:t xml:space="preserve"> </w:t>
      </w:r>
      <w:r w:rsidRPr="00FC66B7">
        <w:t>системы</w:t>
      </w:r>
      <w:r w:rsidRPr="00FC66B7">
        <w:rPr>
          <w:spacing w:val="1"/>
        </w:rPr>
        <w:t xml:space="preserve"> </w:t>
      </w:r>
      <w:r w:rsidRPr="00FC66B7">
        <w:t>условий</w:t>
      </w:r>
      <w:r w:rsidRPr="00FC66B7">
        <w:rPr>
          <w:spacing w:val="1"/>
        </w:rPr>
        <w:t xml:space="preserve"> </w:t>
      </w:r>
      <w:r w:rsidRPr="00FC66B7">
        <w:t>осуществляется</w:t>
      </w:r>
      <w:r w:rsidRPr="00FC66B7">
        <w:rPr>
          <w:spacing w:val="1"/>
        </w:rPr>
        <w:t xml:space="preserve"> </w:t>
      </w:r>
      <w:r w:rsidRPr="00FC66B7">
        <w:t>директором</w:t>
      </w:r>
      <w:r w:rsidRPr="00FC66B7">
        <w:rPr>
          <w:spacing w:val="1"/>
        </w:rPr>
        <w:t xml:space="preserve"> </w:t>
      </w:r>
      <w:r w:rsidRPr="00FC66B7">
        <w:t>образовательной</w:t>
      </w:r>
      <w:r w:rsidRPr="00FC66B7">
        <w:rPr>
          <w:spacing w:val="-1"/>
        </w:rPr>
        <w:t xml:space="preserve"> </w:t>
      </w:r>
      <w:r w:rsidRPr="00FC66B7">
        <w:t>организации,</w:t>
      </w:r>
      <w:r w:rsidRPr="00FC66B7">
        <w:rPr>
          <w:spacing w:val="-1"/>
        </w:rPr>
        <w:t xml:space="preserve"> </w:t>
      </w:r>
      <w:r w:rsidRPr="00FC66B7">
        <w:t>осуществляющей</w:t>
      </w:r>
      <w:r w:rsidRPr="00FC66B7">
        <w:rPr>
          <w:spacing w:val="-1"/>
        </w:rPr>
        <w:t xml:space="preserve"> </w:t>
      </w:r>
      <w:r w:rsidRPr="00FC66B7">
        <w:t>образовательную</w:t>
      </w:r>
      <w:r w:rsidRPr="00FC66B7">
        <w:rPr>
          <w:spacing w:val="-1"/>
        </w:rPr>
        <w:t xml:space="preserve"> </w:t>
      </w:r>
      <w:r>
        <w:t>деятельность.</w:t>
      </w:r>
    </w:p>
    <w:p w:rsidR="00202065" w:rsidRPr="00FC66B7" w:rsidRDefault="00202065" w:rsidP="00202065">
      <w:pPr>
        <w:pStyle w:val="a3"/>
        <w:spacing w:line="360" w:lineRule="auto"/>
        <w:ind w:left="567" w:right="-1" w:firstLine="567"/>
      </w:pPr>
      <w:r w:rsidRPr="00FC66B7">
        <w:t>Результатом</w:t>
      </w:r>
      <w:r w:rsidRPr="00FC66B7">
        <w:rPr>
          <w:spacing w:val="1"/>
        </w:rPr>
        <w:t xml:space="preserve"> </w:t>
      </w:r>
      <w:r w:rsidRPr="00FC66B7">
        <w:t>реализации</w:t>
      </w:r>
      <w:r w:rsidRPr="00FC66B7">
        <w:rPr>
          <w:spacing w:val="1"/>
        </w:rPr>
        <w:t xml:space="preserve"> </w:t>
      </w:r>
      <w:r w:rsidRPr="00FC66B7">
        <w:t>ООП</w:t>
      </w:r>
      <w:r w:rsidRPr="00FC66B7">
        <w:rPr>
          <w:spacing w:val="1"/>
        </w:rPr>
        <w:t xml:space="preserve"> </w:t>
      </w:r>
      <w:r>
        <w:t>О</w:t>
      </w:r>
      <w:r w:rsidRPr="00FC66B7">
        <w:t>ОО</w:t>
      </w:r>
      <w:r w:rsidRPr="00FC66B7">
        <w:rPr>
          <w:spacing w:val="1"/>
        </w:rPr>
        <w:t xml:space="preserve"> </w:t>
      </w:r>
      <w:r w:rsidRPr="00FC66B7">
        <w:t>должно</w:t>
      </w:r>
      <w:r w:rsidRPr="00FC66B7">
        <w:rPr>
          <w:spacing w:val="1"/>
        </w:rPr>
        <w:t xml:space="preserve"> </w:t>
      </w:r>
      <w:r w:rsidRPr="00FC66B7">
        <w:t>стать</w:t>
      </w:r>
      <w:r w:rsidRPr="00FC66B7">
        <w:rPr>
          <w:spacing w:val="1"/>
        </w:rPr>
        <w:t xml:space="preserve"> </w:t>
      </w:r>
      <w:r w:rsidRPr="00FC66B7">
        <w:t>повышение</w:t>
      </w:r>
      <w:r w:rsidRPr="00FC66B7">
        <w:rPr>
          <w:spacing w:val="1"/>
        </w:rPr>
        <w:t xml:space="preserve"> </w:t>
      </w:r>
      <w:r w:rsidRPr="00FC66B7">
        <w:t>качества</w:t>
      </w:r>
      <w:r w:rsidRPr="00FC66B7">
        <w:rPr>
          <w:spacing w:val="1"/>
        </w:rPr>
        <w:t xml:space="preserve"> </w:t>
      </w:r>
      <w:r w:rsidRPr="00FC66B7">
        <w:t>предоставления</w:t>
      </w:r>
      <w:r w:rsidRPr="00FC66B7">
        <w:rPr>
          <w:spacing w:val="1"/>
        </w:rPr>
        <w:t xml:space="preserve"> </w:t>
      </w:r>
      <w:r w:rsidRPr="00FC66B7">
        <w:t>общего</w:t>
      </w:r>
      <w:r w:rsidRPr="00FC66B7">
        <w:rPr>
          <w:spacing w:val="1"/>
        </w:rPr>
        <w:t xml:space="preserve"> </w:t>
      </w:r>
      <w:r w:rsidRPr="00FC66B7">
        <w:t>образования,</w:t>
      </w:r>
      <w:r w:rsidRPr="00FC66B7">
        <w:rPr>
          <w:spacing w:val="1"/>
        </w:rPr>
        <w:t xml:space="preserve"> </w:t>
      </w:r>
      <w:r w:rsidRPr="00FC66B7">
        <w:t>которое</w:t>
      </w:r>
      <w:r w:rsidRPr="00FC66B7">
        <w:rPr>
          <w:spacing w:val="1"/>
        </w:rPr>
        <w:t xml:space="preserve"> </w:t>
      </w:r>
      <w:r w:rsidRPr="00FC66B7">
        <w:t>будет</w:t>
      </w:r>
      <w:r w:rsidRPr="00FC66B7">
        <w:rPr>
          <w:spacing w:val="1"/>
        </w:rPr>
        <w:t xml:space="preserve"> </w:t>
      </w:r>
      <w:r w:rsidRPr="00FC66B7">
        <w:t>достигнуто</w:t>
      </w:r>
      <w:r w:rsidRPr="00FC66B7">
        <w:rPr>
          <w:spacing w:val="1"/>
        </w:rPr>
        <w:t xml:space="preserve"> </w:t>
      </w:r>
      <w:r w:rsidRPr="00FC66B7">
        <w:t>путѐм</w:t>
      </w:r>
      <w:r w:rsidRPr="00FC66B7">
        <w:rPr>
          <w:spacing w:val="1"/>
        </w:rPr>
        <w:t xml:space="preserve"> </w:t>
      </w:r>
      <w:r w:rsidRPr="00FC66B7">
        <w:t>создания</w:t>
      </w:r>
      <w:r w:rsidRPr="00FC66B7">
        <w:rPr>
          <w:spacing w:val="1"/>
        </w:rPr>
        <w:t xml:space="preserve"> </w:t>
      </w:r>
      <w:r w:rsidRPr="00FC66B7">
        <w:t>современных условий образовательной деятельности и роста эффективности учительского</w:t>
      </w:r>
      <w:r w:rsidRPr="00FC66B7">
        <w:rPr>
          <w:spacing w:val="-57"/>
        </w:rPr>
        <w:t xml:space="preserve"> </w:t>
      </w:r>
      <w:r w:rsidRPr="00FC66B7">
        <w:t>труда. Ключевым индикатором будет являться удовлетворенность качеством образования</w:t>
      </w:r>
      <w:r w:rsidRPr="00FC66B7">
        <w:rPr>
          <w:spacing w:val="1"/>
        </w:rPr>
        <w:t xml:space="preserve"> </w:t>
      </w:r>
      <w:r w:rsidRPr="00FC66B7">
        <w:t>педагогических</w:t>
      </w:r>
      <w:r w:rsidRPr="00FC66B7">
        <w:rPr>
          <w:spacing w:val="1"/>
        </w:rPr>
        <w:t xml:space="preserve"> </w:t>
      </w:r>
      <w:r w:rsidRPr="00FC66B7">
        <w:t>работников,</w:t>
      </w:r>
      <w:r w:rsidRPr="00FC66B7">
        <w:rPr>
          <w:spacing w:val="1"/>
        </w:rPr>
        <w:t xml:space="preserve"> </w:t>
      </w:r>
      <w:r w:rsidRPr="00FC66B7">
        <w:t>родителей,</w:t>
      </w:r>
      <w:r w:rsidRPr="00FC66B7">
        <w:rPr>
          <w:spacing w:val="1"/>
        </w:rPr>
        <w:t xml:space="preserve"> </w:t>
      </w:r>
      <w:r w:rsidRPr="00FC66B7">
        <w:t>учащихся,</w:t>
      </w:r>
      <w:r w:rsidRPr="00FC66B7">
        <w:rPr>
          <w:spacing w:val="1"/>
        </w:rPr>
        <w:t xml:space="preserve"> </w:t>
      </w:r>
      <w:r w:rsidRPr="00FC66B7">
        <w:t>определяемая</w:t>
      </w:r>
      <w:r w:rsidRPr="00FC66B7">
        <w:rPr>
          <w:spacing w:val="1"/>
        </w:rPr>
        <w:t xml:space="preserve"> </w:t>
      </w:r>
      <w:r w:rsidRPr="00FC66B7">
        <w:t>по</w:t>
      </w:r>
      <w:r w:rsidRPr="00FC66B7">
        <w:rPr>
          <w:spacing w:val="1"/>
        </w:rPr>
        <w:t xml:space="preserve"> </w:t>
      </w:r>
      <w:r w:rsidRPr="00FC66B7">
        <w:t>результатам</w:t>
      </w:r>
      <w:r w:rsidRPr="00FC66B7">
        <w:rPr>
          <w:spacing w:val="1"/>
        </w:rPr>
        <w:t xml:space="preserve"> </w:t>
      </w:r>
      <w:r w:rsidRPr="00FC66B7">
        <w:t>социологических</w:t>
      </w:r>
      <w:r w:rsidRPr="00FC66B7">
        <w:rPr>
          <w:spacing w:val="1"/>
        </w:rPr>
        <w:t xml:space="preserve"> </w:t>
      </w:r>
      <w:r w:rsidRPr="00FC66B7">
        <w:t>опросов.</w:t>
      </w:r>
    </w:p>
    <w:p w:rsidR="00202065" w:rsidRPr="00FC66B7" w:rsidRDefault="00202065" w:rsidP="00202065">
      <w:pPr>
        <w:tabs>
          <w:tab w:val="left" w:pos="0"/>
        </w:tabs>
        <w:spacing w:line="360" w:lineRule="auto"/>
        <w:ind w:left="567" w:right="-1" w:firstLine="284"/>
        <w:jc w:val="both"/>
        <w:rPr>
          <w:b/>
          <w:sz w:val="24"/>
          <w:szCs w:val="24"/>
        </w:rPr>
      </w:pPr>
      <w:r>
        <w:rPr>
          <w:b/>
          <w:sz w:val="24"/>
          <w:szCs w:val="24"/>
        </w:rPr>
        <w:t xml:space="preserve">Особенности </w:t>
      </w:r>
      <w:r>
        <w:rPr>
          <w:sz w:val="24"/>
          <w:szCs w:val="24"/>
        </w:rPr>
        <w:t xml:space="preserve">МБОУ </w:t>
      </w:r>
      <w:r w:rsidRPr="00FC66B7">
        <w:rPr>
          <w:sz w:val="24"/>
          <w:szCs w:val="24"/>
        </w:rPr>
        <w:t>«</w:t>
      </w:r>
      <w:r>
        <w:rPr>
          <w:sz w:val="24"/>
          <w:szCs w:val="24"/>
        </w:rPr>
        <w:t>Центр</w:t>
      </w:r>
      <w:r>
        <w:rPr>
          <w:sz w:val="24"/>
          <w:szCs w:val="24"/>
        </w:rPr>
        <w:tab/>
        <w:t>образования</w:t>
      </w:r>
      <w:r>
        <w:rPr>
          <w:sz w:val="24"/>
          <w:szCs w:val="24"/>
        </w:rPr>
        <w:tab/>
        <w:t xml:space="preserve">с.Усть-Белая» </w:t>
      </w:r>
      <w:r w:rsidRPr="00FC66B7">
        <w:rPr>
          <w:b/>
          <w:sz w:val="24"/>
          <w:szCs w:val="24"/>
        </w:rPr>
        <w:t>и</w:t>
      </w:r>
      <w:r>
        <w:rPr>
          <w:b/>
          <w:sz w:val="24"/>
          <w:szCs w:val="24"/>
        </w:rPr>
        <w:t xml:space="preserve"> </w:t>
      </w:r>
      <w:r w:rsidRPr="00FC66B7">
        <w:rPr>
          <w:b/>
          <w:sz w:val="24"/>
          <w:szCs w:val="24"/>
        </w:rPr>
        <w:t>взаимодействие</w:t>
      </w:r>
      <w:r w:rsidRPr="00FC66B7">
        <w:rPr>
          <w:b/>
          <w:sz w:val="24"/>
          <w:szCs w:val="24"/>
        </w:rPr>
        <w:tab/>
      </w:r>
      <w:r w:rsidRPr="00FC66B7">
        <w:rPr>
          <w:b/>
          <w:spacing w:val="-2"/>
          <w:sz w:val="24"/>
          <w:szCs w:val="24"/>
        </w:rPr>
        <w:t>с</w:t>
      </w:r>
      <w:r w:rsidRPr="00FC66B7">
        <w:rPr>
          <w:b/>
          <w:spacing w:val="-57"/>
          <w:sz w:val="24"/>
          <w:szCs w:val="24"/>
        </w:rPr>
        <w:t xml:space="preserve"> </w:t>
      </w:r>
      <w:r>
        <w:rPr>
          <w:b/>
          <w:spacing w:val="-57"/>
          <w:sz w:val="24"/>
          <w:szCs w:val="24"/>
        </w:rPr>
        <w:t xml:space="preserve"> </w:t>
      </w:r>
      <w:r w:rsidRPr="00FC66B7">
        <w:rPr>
          <w:b/>
          <w:sz w:val="24"/>
          <w:szCs w:val="24"/>
        </w:rPr>
        <w:t>социальными</w:t>
      </w:r>
      <w:r w:rsidRPr="00FC66B7">
        <w:rPr>
          <w:b/>
          <w:spacing w:val="-1"/>
          <w:sz w:val="24"/>
          <w:szCs w:val="24"/>
        </w:rPr>
        <w:t xml:space="preserve"> </w:t>
      </w:r>
      <w:r w:rsidRPr="00FC66B7">
        <w:rPr>
          <w:b/>
          <w:sz w:val="24"/>
          <w:szCs w:val="24"/>
        </w:rPr>
        <w:t>партнерами</w:t>
      </w:r>
    </w:p>
    <w:p w:rsidR="00202065" w:rsidRPr="005E7B13" w:rsidRDefault="00202065" w:rsidP="00202065">
      <w:pPr>
        <w:spacing w:line="360" w:lineRule="auto"/>
        <w:ind w:left="567" w:right="-1" w:firstLine="284"/>
        <w:jc w:val="both"/>
        <w:rPr>
          <w:i/>
          <w:sz w:val="24"/>
          <w:szCs w:val="24"/>
        </w:rPr>
      </w:pPr>
      <w:r w:rsidRPr="00FC66B7">
        <w:rPr>
          <w:i/>
          <w:sz w:val="24"/>
          <w:szCs w:val="24"/>
        </w:rPr>
        <w:t>Полное и</w:t>
      </w:r>
      <w:r w:rsidRPr="00FC66B7">
        <w:rPr>
          <w:i/>
          <w:spacing w:val="2"/>
          <w:sz w:val="24"/>
          <w:szCs w:val="24"/>
        </w:rPr>
        <w:t xml:space="preserve"> </w:t>
      </w:r>
      <w:r w:rsidRPr="00FC66B7">
        <w:rPr>
          <w:i/>
          <w:sz w:val="24"/>
          <w:szCs w:val="24"/>
        </w:rPr>
        <w:t>сокращенное</w:t>
      </w:r>
      <w:r w:rsidRPr="00FC66B7">
        <w:rPr>
          <w:i/>
          <w:spacing w:val="1"/>
          <w:sz w:val="24"/>
          <w:szCs w:val="24"/>
        </w:rPr>
        <w:t xml:space="preserve"> </w:t>
      </w:r>
      <w:r w:rsidRPr="00FC66B7">
        <w:rPr>
          <w:i/>
          <w:sz w:val="24"/>
          <w:szCs w:val="24"/>
        </w:rPr>
        <w:t>наименования</w:t>
      </w:r>
      <w:r w:rsidRPr="00FC66B7">
        <w:rPr>
          <w:i/>
          <w:spacing w:val="1"/>
          <w:sz w:val="24"/>
          <w:szCs w:val="24"/>
        </w:rPr>
        <w:t xml:space="preserve"> </w:t>
      </w:r>
      <w:r w:rsidRPr="00FC66B7">
        <w:rPr>
          <w:i/>
          <w:sz w:val="24"/>
          <w:szCs w:val="24"/>
        </w:rPr>
        <w:t>общеобразовательного</w:t>
      </w:r>
      <w:r w:rsidRPr="00FC66B7">
        <w:rPr>
          <w:i/>
          <w:spacing w:val="2"/>
          <w:sz w:val="24"/>
          <w:szCs w:val="24"/>
        </w:rPr>
        <w:t xml:space="preserve"> </w:t>
      </w:r>
      <w:r w:rsidRPr="00FC66B7">
        <w:rPr>
          <w:i/>
          <w:sz w:val="24"/>
          <w:szCs w:val="24"/>
        </w:rPr>
        <w:t>учреждения в</w:t>
      </w:r>
      <w:r w:rsidRPr="00FC66B7">
        <w:rPr>
          <w:i/>
          <w:spacing w:val="1"/>
          <w:sz w:val="24"/>
          <w:szCs w:val="24"/>
        </w:rPr>
        <w:t xml:space="preserve"> </w:t>
      </w:r>
      <w:r w:rsidRPr="00FC66B7">
        <w:rPr>
          <w:i/>
          <w:sz w:val="24"/>
          <w:szCs w:val="24"/>
        </w:rPr>
        <w:t>соответствии</w:t>
      </w:r>
      <w:r>
        <w:rPr>
          <w:i/>
          <w:sz w:val="24"/>
          <w:szCs w:val="24"/>
        </w:rPr>
        <w:t xml:space="preserve"> </w:t>
      </w:r>
      <w:r w:rsidRPr="00FC66B7">
        <w:rPr>
          <w:i/>
          <w:sz w:val="24"/>
          <w:szCs w:val="24"/>
        </w:rPr>
        <w:t>с</w:t>
      </w:r>
      <w:r w:rsidRPr="00FC66B7">
        <w:rPr>
          <w:i/>
          <w:spacing w:val="9"/>
          <w:sz w:val="24"/>
          <w:szCs w:val="24"/>
        </w:rPr>
        <w:t xml:space="preserve"> </w:t>
      </w:r>
      <w:r w:rsidRPr="00FC66B7">
        <w:rPr>
          <w:i/>
          <w:sz w:val="24"/>
          <w:szCs w:val="24"/>
        </w:rPr>
        <w:t>его</w:t>
      </w:r>
      <w:r w:rsidRPr="00FC66B7">
        <w:rPr>
          <w:i/>
          <w:spacing w:val="11"/>
          <w:sz w:val="24"/>
          <w:szCs w:val="24"/>
        </w:rPr>
        <w:t xml:space="preserve"> </w:t>
      </w:r>
      <w:r w:rsidRPr="00FC66B7">
        <w:rPr>
          <w:i/>
          <w:sz w:val="24"/>
          <w:szCs w:val="24"/>
        </w:rPr>
        <w:t>уставом:</w:t>
      </w:r>
      <w:r w:rsidRPr="00FC66B7">
        <w:rPr>
          <w:i/>
          <w:spacing w:val="11"/>
          <w:sz w:val="24"/>
          <w:szCs w:val="24"/>
        </w:rPr>
        <w:t xml:space="preserve"> </w:t>
      </w:r>
      <w:r w:rsidRPr="00FC66B7">
        <w:rPr>
          <w:b/>
          <w:i/>
          <w:sz w:val="24"/>
          <w:szCs w:val="24"/>
        </w:rPr>
        <w:t>муниципальное</w:t>
      </w:r>
      <w:r w:rsidRPr="00FC66B7">
        <w:rPr>
          <w:b/>
          <w:i/>
          <w:spacing w:val="15"/>
          <w:sz w:val="24"/>
          <w:szCs w:val="24"/>
        </w:rPr>
        <w:t xml:space="preserve"> </w:t>
      </w:r>
      <w:r w:rsidRPr="00FC66B7">
        <w:rPr>
          <w:b/>
          <w:i/>
          <w:sz w:val="24"/>
          <w:szCs w:val="24"/>
        </w:rPr>
        <w:t>бюджетное</w:t>
      </w:r>
      <w:r w:rsidRPr="00FC66B7">
        <w:rPr>
          <w:b/>
          <w:i/>
          <w:spacing w:val="13"/>
          <w:sz w:val="24"/>
          <w:szCs w:val="24"/>
        </w:rPr>
        <w:t xml:space="preserve"> </w:t>
      </w:r>
      <w:r w:rsidRPr="00FC66B7">
        <w:rPr>
          <w:b/>
          <w:i/>
          <w:sz w:val="24"/>
          <w:szCs w:val="24"/>
        </w:rPr>
        <w:t>общеобразовательное</w:t>
      </w:r>
      <w:r w:rsidRPr="00FC66B7">
        <w:rPr>
          <w:b/>
          <w:i/>
          <w:spacing w:val="12"/>
          <w:sz w:val="24"/>
          <w:szCs w:val="24"/>
        </w:rPr>
        <w:t xml:space="preserve"> </w:t>
      </w:r>
      <w:r w:rsidRPr="00FC66B7">
        <w:rPr>
          <w:b/>
          <w:i/>
          <w:sz w:val="24"/>
          <w:szCs w:val="24"/>
        </w:rPr>
        <w:t>учреждение</w:t>
      </w:r>
      <w:r w:rsidRPr="00FC66B7">
        <w:rPr>
          <w:b/>
          <w:i/>
          <w:spacing w:val="15"/>
          <w:sz w:val="24"/>
          <w:szCs w:val="24"/>
        </w:rPr>
        <w:t xml:space="preserve"> </w:t>
      </w:r>
      <w:r w:rsidRPr="00FC66B7">
        <w:rPr>
          <w:b/>
          <w:i/>
          <w:sz w:val="24"/>
          <w:szCs w:val="24"/>
        </w:rPr>
        <w:t>«Центр</w:t>
      </w:r>
      <w:r w:rsidRPr="00FC66B7">
        <w:rPr>
          <w:b/>
          <w:i/>
          <w:spacing w:val="-57"/>
          <w:sz w:val="24"/>
          <w:szCs w:val="24"/>
        </w:rPr>
        <w:t xml:space="preserve"> </w:t>
      </w:r>
      <w:r w:rsidRPr="00FC66B7">
        <w:rPr>
          <w:b/>
          <w:i/>
          <w:sz w:val="24"/>
          <w:szCs w:val="24"/>
        </w:rPr>
        <w:t>образования с.Усть-Белая»</w:t>
      </w:r>
      <w:r w:rsidRPr="00FC66B7">
        <w:rPr>
          <w:b/>
          <w:i/>
          <w:spacing w:val="1"/>
          <w:sz w:val="24"/>
          <w:szCs w:val="24"/>
        </w:rPr>
        <w:t xml:space="preserve"> </w:t>
      </w:r>
      <w:r w:rsidRPr="00FC66B7">
        <w:rPr>
          <w:b/>
          <w:i/>
          <w:sz w:val="24"/>
          <w:szCs w:val="24"/>
        </w:rPr>
        <w:t>(МБОУ «Центр образования с.Усть-Белая»)</w:t>
      </w:r>
      <w:r w:rsidRPr="00FC66B7">
        <w:rPr>
          <w:b/>
          <w:i/>
          <w:spacing w:val="1"/>
          <w:sz w:val="24"/>
          <w:szCs w:val="24"/>
        </w:rPr>
        <w:t xml:space="preserve"> </w:t>
      </w:r>
      <w:r w:rsidRPr="00FC66B7">
        <w:rPr>
          <w:i/>
          <w:sz w:val="24"/>
          <w:szCs w:val="24"/>
        </w:rPr>
        <w:t>Местонахожден</w:t>
      </w:r>
      <w:r>
        <w:rPr>
          <w:i/>
          <w:sz w:val="24"/>
          <w:szCs w:val="24"/>
        </w:rPr>
        <w:t>ие учреждения в соответствии с У</w:t>
      </w:r>
      <w:r w:rsidRPr="00FC66B7">
        <w:rPr>
          <w:i/>
          <w:sz w:val="24"/>
          <w:szCs w:val="24"/>
        </w:rPr>
        <w:t>ставом</w:t>
      </w:r>
      <w:r w:rsidRPr="00FC66B7">
        <w:rPr>
          <w:i/>
          <w:spacing w:val="1"/>
          <w:sz w:val="24"/>
          <w:szCs w:val="24"/>
        </w:rPr>
        <w:t xml:space="preserve"> </w:t>
      </w:r>
      <w:r w:rsidRPr="00FC66B7">
        <w:rPr>
          <w:sz w:val="24"/>
          <w:szCs w:val="24"/>
          <w:u w:val="single"/>
        </w:rPr>
        <w:t>689540, ЧАО, Анадырский р-н,</w:t>
      </w:r>
      <w:r w:rsidRPr="00FC66B7">
        <w:rPr>
          <w:spacing w:val="1"/>
          <w:sz w:val="24"/>
          <w:szCs w:val="24"/>
        </w:rPr>
        <w:t xml:space="preserve"> </w:t>
      </w:r>
      <w:r w:rsidRPr="00FC66B7">
        <w:rPr>
          <w:sz w:val="24"/>
          <w:szCs w:val="24"/>
          <w:u w:val="single"/>
        </w:rPr>
        <w:t>с.Усть-Белая,</w:t>
      </w:r>
      <w:r w:rsidRPr="00FC66B7">
        <w:rPr>
          <w:spacing w:val="3"/>
          <w:sz w:val="24"/>
          <w:szCs w:val="24"/>
          <w:u w:val="single"/>
        </w:rPr>
        <w:t xml:space="preserve"> </w:t>
      </w:r>
      <w:r w:rsidRPr="00FC66B7">
        <w:rPr>
          <w:sz w:val="24"/>
          <w:szCs w:val="24"/>
          <w:u w:val="single"/>
        </w:rPr>
        <w:t>ул.Анадырская, б/н. Т:8427-32-93457</w:t>
      </w:r>
    </w:p>
    <w:p w:rsidR="00202065" w:rsidRPr="00FC66B7" w:rsidRDefault="00202065" w:rsidP="00202065">
      <w:pPr>
        <w:pStyle w:val="a3"/>
        <w:spacing w:line="360" w:lineRule="auto"/>
        <w:ind w:left="567" w:right="-1" w:firstLine="284"/>
      </w:pPr>
      <w:r w:rsidRPr="00FC66B7">
        <w:t>Тип</w:t>
      </w:r>
      <w:r w:rsidRPr="00FC66B7">
        <w:rPr>
          <w:spacing w:val="-3"/>
        </w:rPr>
        <w:t xml:space="preserve"> </w:t>
      </w:r>
      <w:r w:rsidRPr="00FC66B7">
        <w:t>ОУ</w:t>
      </w:r>
      <w:r w:rsidRPr="00FC66B7">
        <w:rPr>
          <w:spacing w:val="-3"/>
        </w:rPr>
        <w:t xml:space="preserve"> </w:t>
      </w:r>
      <w:r w:rsidRPr="00FC66B7">
        <w:t>–</w:t>
      </w:r>
      <w:r w:rsidRPr="00FC66B7">
        <w:rPr>
          <w:spacing w:val="-3"/>
        </w:rPr>
        <w:t xml:space="preserve"> </w:t>
      </w:r>
      <w:r w:rsidRPr="00FC66B7">
        <w:t>общеобразовательное</w:t>
      </w:r>
      <w:r w:rsidRPr="00FC66B7">
        <w:rPr>
          <w:spacing w:val="-2"/>
        </w:rPr>
        <w:t xml:space="preserve"> </w:t>
      </w:r>
      <w:r w:rsidRPr="00FC66B7">
        <w:t>учреждение.</w:t>
      </w:r>
    </w:p>
    <w:p w:rsidR="00202065" w:rsidRPr="00FC66B7" w:rsidRDefault="00202065" w:rsidP="00202065">
      <w:pPr>
        <w:pStyle w:val="a3"/>
        <w:spacing w:line="360" w:lineRule="auto"/>
        <w:ind w:left="567" w:right="-1" w:firstLine="284"/>
      </w:pPr>
      <w:r w:rsidRPr="00FC66B7">
        <w:t>Вид</w:t>
      </w:r>
      <w:r w:rsidRPr="00FC66B7">
        <w:rPr>
          <w:spacing w:val="-1"/>
        </w:rPr>
        <w:t xml:space="preserve"> </w:t>
      </w:r>
      <w:r w:rsidRPr="00FC66B7">
        <w:t>ОУ</w:t>
      </w:r>
      <w:r w:rsidRPr="00FC66B7">
        <w:rPr>
          <w:spacing w:val="-1"/>
        </w:rPr>
        <w:t xml:space="preserve"> </w:t>
      </w:r>
      <w:r w:rsidRPr="00FC66B7">
        <w:t>–</w:t>
      </w:r>
      <w:r w:rsidRPr="00FC66B7">
        <w:rPr>
          <w:spacing w:val="-1"/>
        </w:rPr>
        <w:t xml:space="preserve"> </w:t>
      </w:r>
      <w:r w:rsidRPr="00FC66B7">
        <w:t>средняя</w:t>
      </w:r>
      <w:r w:rsidRPr="00FC66B7">
        <w:rPr>
          <w:spacing w:val="-1"/>
        </w:rPr>
        <w:t xml:space="preserve"> </w:t>
      </w:r>
      <w:r w:rsidRPr="00FC66B7">
        <w:t>общеобразовательная</w:t>
      </w:r>
      <w:r w:rsidRPr="00FC66B7">
        <w:rPr>
          <w:spacing w:val="-1"/>
        </w:rPr>
        <w:t xml:space="preserve"> </w:t>
      </w:r>
      <w:r w:rsidRPr="00FC66B7">
        <w:t>школа.</w:t>
      </w:r>
    </w:p>
    <w:p w:rsidR="00202065" w:rsidRPr="00FC66B7" w:rsidRDefault="00202065" w:rsidP="00202065">
      <w:pPr>
        <w:pStyle w:val="a3"/>
        <w:spacing w:line="360" w:lineRule="auto"/>
        <w:ind w:left="567" w:right="-1" w:firstLine="284"/>
      </w:pPr>
      <w:r w:rsidRPr="00FC66B7">
        <w:t>Педагогическая система школы - открытая система. Как отдельная образовательная</w:t>
      </w:r>
      <w:r w:rsidRPr="00FC66B7">
        <w:rPr>
          <w:spacing w:val="-57"/>
        </w:rPr>
        <w:t xml:space="preserve"> </w:t>
      </w:r>
      <w:r w:rsidRPr="00FC66B7">
        <w:t>организация,</w:t>
      </w:r>
      <w:r w:rsidRPr="00FC66B7">
        <w:rPr>
          <w:spacing w:val="1"/>
        </w:rPr>
        <w:t xml:space="preserve"> </w:t>
      </w:r>
      <w:r w:rsidRPr="00FC66B7">
        <w:t>осуществляющая</w:t>
      </w:r>
      <w:r w:rsidRPr="00FC66B7">
        <w:rPr>
          <w:spacing w:val="1"/>
        </w:rPr>
        <w:t xml:space="preserve"> </w:t>
      </w:r>
      <w:r w:rsidRPr="00FC66B7">
        <w:t>образовательную</w:t>
      </w:r>
      <w:r w:rsidRPr="00FC66B7">
        <w:rPr>
          <w:spacing w:val="1"/>
        </w:rPr>
        <w:t xml:space="preserve"> </w:t>
      </w:r>
      <w:r w:rsidRPr="00FC66B7">
        <w:t>деятельность,</w:t>
      </w:r>
      <w:r w:rsidRPr="00FC66B7">
        <w:rPr>
          <w:spacing w:val="1"/>
        </w:rPr>
        <w:t xml:space="preserve"> </w:t>
      </w:r>
      <w:r w:rsidRPr="00FC66B7">
        <w:t>школа</w:t>
      </w:r>
      <w:r w:rsidRPr="00FC66B7">
        <w:rPr>
          <w:spacing w:val="1"/>
        </w:rPr>
        <w:t xml:space="preserve"> </w:t>
      </w:r>
      <w:r w:rsidRPr="00FC66B7">
        <w:t>входит</w:t>
      </w:r>
      <w:r w:rsidRPr="00FC66B7">
        <w:rPr>
          <w:spacing w:val="1"/>
        </w:rPr>
        <w:t xml:space="preserve"> </w:t>
      </w:r>
      <w:r w:rsidRPr="00FC66B7">
        <w:t>в</w:t>
      </w:r>
      <w:r w:rsidRPr="00FC66B7">
        <w:rPr>
          <w:spacing w:val="1"/>
        </w:rPr>
        <w:t xml:space="preserve"> </w:t>
      </w:r>
      <w:r w:rsidRPr="00FC66B7">
        <w:t>более</w:t>
      </w:r>
      <w:r w:rsidRPr="00FC66B7">
        <w:rPr>
          <w:spacing w:val="1"/>
        </w:rPr>
        <w:t xml:space="preserve"> </w:t>
      </w:r>
      <w:r w:rsidRPr="00FC66B7">
        <w:t>широкие</w:t>
      </w:r>
      <w:r w:rsidRPr="00FC66B7">
        <w:rPr>
          <w:spacing w:val="1"/>
        </w:rPr>
        <w:t xml:space="preserve"> </w:t>
      </w:r>
      <w:r w:rsidRPr="00FC66B7">
        <w:t>образовательные</w:t>
      </w:r>
      <w:r w:rsidRPr="00FC66B7">
        <w:rPr>
          <w:spacing w:val="1"/>
        </w:rPr>
        <w:t xml:space="preserve"> </w:t>
      </w:r>
      <w:r w:rsidRPr="00FC66B7">
        <w:t>системы,</w:t>
      </w:r>
      <w:r w:rsidRPr="00FC66B7">
        <w:rPr>
          <w:spacing w:val="1"/>
        </w:rPr>
        <w:t xml:space="preserve"> </w:t>
      </w:r>
      <w:r w:rsidRPr="00FC66B7">
        <w:t>являясь</w:t>
      </w:r>
      <w:r w:rsidRPr="00FC66B7">
        <w:rPr>
          <w:spacing w:val="1"/>
        </w:rPr>
        <w:t xml:space="preserve"> </w:t>
      </w:r>
      <w:r w:rsidRPr="00FC66B7">
        <w:t>частью</w:t>
      </w:r>
      <w:r w:rsidRPr="00FC66B7">
        <w:rPr>
          <w:spacing w:val="1"/>
        </w:rPr>
        <w:t xml:space="preserve"> </w:t>
      </w:r>
      <w:r w:rsidRPr="00FC66B7">
        <w:t>муниципального,</w:t>
      </w:r>
      <w:r w:rsidRPr="00FC66B7">
        <w:rPr>
          <w:spacing w:val="1"/>
        </w:rPr>
        <w:t xml:space="preserve"> </w:t>
      </w:r>
      <w:r w:rsidRPr="00FC66B7">
        <w:t>регионального и</w:t>
      </w:r>
      <w:r w:rsidRPr="00FC66B7">
        <w:rPr>
          <w:spacing w:val="1"/>
        </w:rPr>
        <w:t xml:space="preserve"> </w:t>
      </w:r>
      <w:r w:rsidRPr="00FC66B7">
        <w:t>федерального образовательного пространства. Одновременно МБОУ «Центр образования</w:t>
      </w:r>
      <w:r w:rsidRPr="00FC66B7">
        <w:rPr>
          <w:spacing w:val="1"/>
        </w:rPr>
        <w:t xml:space="preserve"> </w:t>
      </w:r>
      <w:r w:rsidRPr="00FC66B7">
        <w:t>с.Усть-Белая»</w:t>
      </w:r>
      <w:r w:rsidRPr="00FC66B7">
        <w:rPr>
          <w:spacing w:val="1"/>
        </w:rPr>
        <w:t xml:space="preserve"> </w:t>
      </w:r>
      <w:r w:rsidRPr="00FC66B7">
        <w:t>является</w:t>
      </w:r>
      <w:r w:rsidRPr="00FC66B7">
        <w:rPr>
          <w:spacing w:val="1"/>
        </w:rPr>
        <w:t xml:space="preserve"> </w:t>
      </w:r>
      <w:r w:rsidRPr="00FC66B7">
        <w:t>частью</w:t>
      </w:r>
      <w:r w:rsidRPr="00FC66B7">
        <w:rPr>
          <w:spacing w:val="1"/>
        </w:rPr>
        <w:t xml:space="preserve"> </w:t>
      </w:r>
      <w:r w:rsidRPr="00FC66B7">
        <w:t>всей</w:t>
      </w:r>
      <w:r w:rsidRPr="00FC66B7">
        <w:rPr>
          <w:spacing w:val="1"/>
        </w:rPr>
        <w:t xml:space="preserve"> </w:t>
      </w:r>
      <w:r w:rsidRPr="00FC66B7">
        <w:t>социальной</w:t>
      </w:r>
      <w:r w:rsidRPr="00FC66B7">
        <w:rPr>
          <w:spacing w:val="1"/>
        </w:rPr>
        <w:t xml:space="preserve"> </w:t>
      </w:r>
      <w:r w:rsidRPr="00FC66B7">
        <w:t>системы,</w:t>
      </w:r>
      <w:r w:rsidRPr="00FC66B7">
        <w:rPr>
          <w:spacing w:val="1"/>
        </w:rPr>
        <w:t xml:space="preserve"> </w:t>
      </w:r>
      <w:r w:rsidRPr="00FC66B7">
        <w:t>и</w:t>
      </w:r>
      <w:r w:rsidRPr="00FC66B7">
        <w:rPr>
          <w:spacing w:val="1"/>
        </w:rPr>
        <w:t xml:space="preserve"> </w:t>
      </w:r>
      <w:r w:rsidRPr="00FC66B7">
        <w:t>ее</w:t>
      </w:r>
      <w:r w:rsidRPr="00FC66B7">
        <w:rPr>
          <w:spacing w:val="1"/>
        </w:rPr>
        <w:t xml:space="preserve"> </w:t>
      </w:r>
      <w:r w:rsidRPr="00FC66B7">
        <w:t>жизнедеятельность</w:t>
      </w:r>
      <w:r w:rsidRPr="00FC66B7">
        <w:rPr>
          <w:spacing w:val="1"/>
        </w:rPr>
        <w:t xml:space="preserve"> </w:t>
      </w:r>
      <w:r w:rsidRPr="00FC66B7">
        <w:t>в</w:t>
      </w:r>
      <w:r w:rsidRPr="00FC66B7">
        <w:rPr>
          <w:spacing w:val="1"/>
        </w:rPr>
        <w:t xml:space="preserve"> </w:t>
      </w:r>
      <w:r w:rsidRPr="00FC66B7">
        <w:t>значительной</w:t>
      </w:r>
      <w:r w:rsidRPr="00FC66B7">
        <w:rPr>
          <w:spacing w:val="-2"/>
        </w:rPr>
        <w:t xml:space="preserve"> </w:t>
      </w:r>
      <w:r w:rsidRPr="00FC66B7">
        <w:t>мере</w:t>
      </w:r>
      <w:r w:rsidRPr="00FC66B7">
        <w:rPr>
          <w:spacing w:val="-3"/>
        </w:rPr>
        <w:t xml:space="preserve"> </w:t>
      </w:r>
      <w:r w:rsidRPr="00FC66B7">
        <w:t>обусловлена</w:t>
      </w:r>
      <w:r w:rsidRPr="00FC66B7">
        <w:rPr>
          <w:spacing w:val="-2"/>
        </w:rPr>
        <w:t xml:space="preserve"> </w:t>
      </w:r>
      <w:r w:rsidRPr="00FC66B7">
        <w:t>воздействиями,</w:t>
      </w:r>
      <w:r w:rsidRPr="00FC66B7">
        <w:rPr>
          <w:spacing w:val="-2"/>
        </w:rPr>
        <w:t xml:space="preserve"> </w:t>
      </w:r>
      <w:r w:rsidRPr="00FC66B7">
        <w:t>идущими</w:t>
      </w:r>
      <w:r w:rsidRPr="00FC66B7">
        <w:rPr>
          <w:spacing w:val="-1"/>
        </w:rPr>
        <w:t xml:space="preserve"> </w:t>
      </w:r>
      <w:r w:rsidRPr="00FC66B7">
        <w:t>из</w:t>
      </w:r>
      <w:r w:rsidRPr="00FC66B7">
        <w:rPr>
          <w:spacing w:val="-2"/>
        </w:rPr>
        <w:t xml:space="preserve"> </w:t>
      </w:r>
      <w:r w:rsidRPr="00FC66B7">
        <w:t>широкого</w:t>
      </w:r>
      <w:r w:rsidRPr="00FC66B7">
        <w:rPr>
          <w:spacing w:val="-2"/>
        </w:rPr>
        <w:t xml:space="preserve"> </w:t>
      </w:r>
      <w:r w:rsidRPr="00FC66B7">
        <w:t>окружения.</w:t>
      </w:r>
    </w:p>
    <w:p w:rsidR="00202065" w:rsidRPr="00FC66B7" w:rsidRDefault="00202065" w:rsidP="00202065">
      <w:pPr>
        <w:pStyle w:val="a3"/>
        <w:spacing w:line="360" w:lineRule="auto"/>
        <w:ind w:left="567" w:right="-1" w:firstLine="284"/>
      </w:pPr>
      <w:r w:rsidRPr="00FC66B7">
        <w:t>Школа посредством своей деятельности влияет на свою окружающую социальную</w:t>
      </w:r>
      <w:r w:rsidRPr="00FC66B7">
        <w:rPr>
          <w:spacing w:val="1"/>
        </w:rPr>
        <w:t xml:space="preserve"> </w:t>
      </w:r>
      <w:r w:rsidRPr="00FC66B7">
        <w:t>среду,</w:t>
      </w:r>
      <w:r w:rsidRPr="00FC66B7">
        <w:rPr>
          <w:spacing w:val="1"/>
        </w:rPr>
        <w:t xml:space="preserve"> </w:t>
      </w:r>
      <w:r w:rsidRPr="00FC66B7">
        <w:t>одновременно</w:t>
      </w:r>
      <w:r w:rsidRPr="00FC66B7">
        <w:rPr>
          <w:spacing w:val="1"/>
        </w:rPr>
        <w:t xml:space="preserve"> </w:t>
      </w:r>
      <w:r w:rsidRPr="00FC66B7">
        <w:t>подвергаясь</w:t>
      </w:r>
      <w:r w:rsidRPr="00FC66B7">
        <w:rPr>
          <w:spacing w:val="1"/>
        </w:rPr>
        <w:t xml:space="preserve"> </w:t>
      </w:r>
      <w:r w:rsidRPr="00FC66B7">
        <w:t>ее</w:t>
      </w:r>
      <w:r w:rsidRPr="00FC66B7">
        <w:rPr>
          <w:spacing w:val="1"/>
        </w:rPr>
        <w:t xml:space="preserve"> </w:t>
      </w:r>
      <w:r w:rsidRPr="00FC66B7">
        <w:t>влиянию.</w:t>
      </w:r>
      <w:r w:rsidRPr="00FC66B7">
        <w:rPr>
          <w:spacing w:val="1"/>
        </w:rPr>
        <w:t xml:space="preserve"> </w:t>
      </w:r>
      <w:r w:rsidRPr="00FC66B7">
        <w:t>Результаты</w:t>
      </w:r>
      <w:r w:rsidRPr="00FC66B7">
        <w:rPr>
          <w:spacing w:val="1"/>
        </w:rPr>
        <w:t xml:space="preserve"> </w:t>
      </w:r>
      <w:r w:rsidRPr="00FC66B7">
        <w:t>социологического</w:t>
      </w:r>
      <w:r w:rsidRPr="00FC66B7">
        <w:rPr>
          <w:spacing w:val="1"/>
        </w:rPr>
        <w:t xml:space="preserve"> </w:t>
      </w:r>
      <w:r w:rsidRPr="00FC66B7">
        <w:t>опроса</w:t>
      </w:r>
      <w:r w:rsidRPr="00FC66B7">
        <w:rPr>
          <w:spacing w:val="1"/>
        </w:rPr>
        <w:t xml:space="preserve"> </w:t>
      </w:r>
      <w:r w:rsidRPr="00FC66B7">
        <w:t>учащихся и их родителей свидетельствуют о благоприятном микроклимате в ОУ, что</w:t>
      </w:r>
      <w:r w:rsidRPr="00FC66B7">
        <w:rPr>
          <w:spacing w:val="1"/>
        </w:rPr>
        <w:t xml:space="preserve"> </w:t>
      </w:r>
      <w:r w:rsidRPr="00FC66B7">
        <w:t>является</w:t>
      </w:r>
      <w:r w:rsidRPr="00FC66B7">
        <w:rPr>
          <w:spacing w:val="-1"/>
        </w:rPr>
        <w:t xml:space="preserve"> </w:t>
      </w:r>
      <w:r w:rsidRPr="00FC66B7">
        <w:t>непременным</w:t>
      </w:r>
      <w:r w:rsidRPr="00FC66B7">
        <w:rPr>
          <w:spacing w:val="1"/>
        </w:rPr>
        <w:t xml:space="preserve"> </w:t>
      </w:r>
      <w:r w:rsidRPr="00FC66B7">
        <w:t>условием</w:t>
      </w:r>
      <w:r w:rsidRPr="00FC66B7">
        <w:rPr>
          <w:spacing w:val="-1"/>
        </w:rPr>
        <w:t xml:space="preserve"> </w:t>
      </w:r>
      <w:r w:rsidRPr="00FC66B7">
        <w:t>жизнедеятельности</w:t>
      </w:r>
      <w:r w:rsidRPr="00FC66B7">
        <w:rPr>
          <w:spacing w:val="-1"/>
        </w:rPr>
        <w:t xml:space="preserve"> </w:t>
      </w:r>
      <w:r w:rsidRPr="00FC66B7">
        <w:t>школы.</w:t>
      </w:r>
    </w:p>
    <w:p w:rsidR="00202065" w:rsidRPr="00FC66B7" w:rsidRDefault="00202065" w:rsidP="00202065">
      <w:pPr>
        <w:pStyle w:val="a3"/>
        <w:spacing w:line="360" w:lineRule="auto"/>
        <w:ind w:left="567" w:right="-1" w:firstLine="284"/>
      </w:pPr>
      <w:r w:rsidRPr="00FC66B7">
        <w:t>Набор</w:t>
      </w:r>
      <w:r w:rsidRPr="00FC66B7">
        <w:rPr>
          <w:spacing w:val="1"/>
        </w:rPr>
        <w:t xml:space="preserve"> </w:t>
      </w:r>
      <w:r w:rsidRPr="00FC66B7">
        <w:t>обучающихся</w:t>
      </w:r>
      <w:r w:rsidRPr="00FC66B7">
        <w:rPr>
          <w:spacing w:val="1"/>
        </w:rPr>
        <w:t xml:space="preserve"> </w:t>
      </w:r>
      <w:r w:rsidRPr="00FC66B7">
        <w:t>производится</w:t>
      </w:r>
      <w:r w:rsidRPr="00FC66B7">
        <w:rPr>
          <w:spacing w:val="1"/>
        </w:rPr>
        <w:t xml:space="preserve"> </w:t>
      </w:r>
      <w:r w:rsidRPr="00FC66B7">
        <w:t>на</w:t>
      </w:r>
      <w:r w:rsidRPr="00FC66B7">
        <w:rPr>
          <w:spacing w:val="1"/>
        </w:rPr>
        <w:t xml:space="preserve"> </w:t>
      </w:r>
      <w:r w:rsidRPr="00FC66B7">
        <w:t>общих</w:t>
      </w:r>
      <w:r w:rsidRPr="00FC66B7">
        <w:rPr>
          <w:spacing w:val="1"/>
        </w:rPr>
        <w:t xml:space="preserve"> </w:t>
      </w:r>
      <w:r w:rsidRPr="00FC66B7">
        <w:t>основаниях</w:t>
      </w:r>
      <w:r w:rsidRPr="00FC66B7">
        <w:rPr>
          <w:spacing w:val="1"/>
        </w:rPr>
        <w:t xml:space="preserve"> </w:t>
      </w:r>
      <w:r w:rsidRPr="00FC66B7">
        <w:t>по</w:t>
      </w:r>
      <w:r w:rsidRPr="00FC66B7">
        <w:rPr>
          <w:spacing w:val="1"/>
        </w:rPr>
        <w:t xml:space="preserve"> </w:t>
      </w:r>
      <w:r w:rsidRPr="00FC66B7">
        <w:t>личному</w:t>
      </w:r>
      <w:r w:rsidRPr="00FC66B7">
        <w:rPr>
          <w:spacing w:val="1"/>
        </w:rPr>
        <w:t xml:space="preserve"> </w:t>
      </w:r>
      <w:r w:rsidRPr="00FC66B7">
        <w:t>заявлению</w:t>
      </w:r>
      <w:r w:rsidRPr="00FC66B7">
        <w:rPr>
          <w:spacing w:val="1"/>
        </w:rPr>
        <w:t xml:space="preserve"> </w:t>
      </w:r>
      <w:r w:rsidRPr="00FC66B7">
        <w:lastRenderedPageBreak/>
        <w:t>родителей.</w:t>
      </w:r>
    </w:p>
    <w:p w:rsidR="00202065" w:rsidRPr="00FC66B7" w:rsidRDefault="00202065" w:rsidP="00202065">
      <w:pPr>
        <w:pStyle w:val="a3"/>
        <w:spacing w:line="360" w:lineRule="auto"/>
        <w:ind w:left="567" w:right="-1" w:firstLine="284"/>
      </w:pPr>
      <w:r w:rsidRPr="00FC66B7">
        <w:t>МБОУ</w:t>
      </w:r>
      <w:r w:rsidRPr="00FC66B7">
        <w:rPr>
          <w:spacing w:val="1"/>
        </w:rPr>
        <w:t xml:space="preserve"> </w:t>
      </w:r>
      <w:r w:rsidRPr="00FC66B7">
        <w:t>«Центр</w:t>
      </w:r>
      <w:r w:rsidRPr="00FC66B7">
        <w:rPr>
          <w:spacing w:val="1"/>
        </w:rPr>
        <w:t xml:space="preserve"> </w:t>
      </w:r>
      <w:r w:rsidRPr="00FC66B7">
        <w:t>образования</w:t>
      </w:r>
      <w:r w:rsidRPr="00FC66B7">
        <w:rPr>
          <w:spacing w:val="1"/>
        </w:rPr>
        <w:t xml:space="preserve"> </w:t>
      </w:r>
      <w:r w:rsidRPr="00FC66B7">
        <w:t>с.Усть-Белая»</w:t>
      </w:r>
      <w:r w:rsidRPr="00FC66B7">
        <w:rPr>
          <w:spacing w:val="1"/>
        </w:rPr>
        <w:t xml:space="preserve"> </w:t>
      </w:r>
      <w:r w:rsidRPr="00FC66B7">
        <w:t>востребовано,</w:t>
      </w:r>
      <w:r w:rsidRPr="00FC66B7">
        <w:rPr>
          <w:spacing w:val="1"/>
        </w:rPr>
        <w:t xml:space="preserve"> </w:t>
      </w:r>
      <w:r w:rsidRPr="00FC66B7">
        <w:t>о</w:t>
      </w:r>
      <w:r w:rsidRPr="00FC66B7">
        <w:rPr>
          <w:spacing w:val="1"/>
        </w:rPr>
        <w:t xml:space="preserve"> </w:t>
      </w:r>
      <w:r w:rsidRPr="00FC66B7">
        <w:t>чем</w:t>
      </w:r>
      <w:r w:rsidRPr="00FC66B7">
        <w:rPr>
          <w:spacing w:val="1"/>
        </w:rPr>
        <w:t xml:space="preserve"> </w:t>
      </w:r>
      <w:r w:rsidRPr="00FC66B7">
        <w:t>свидетельствует</w:t>
      </w:r>
      <w:r w:rsidRPr="00FC66B7">
        <w:rPr>
          <w:spacing w:val="-57"/>
        </w:rPr>
        <w:t xml:space="preserve"> </w:t>
      </w:r>
      <w:r w:rsidRPr="00FC66B7">
        <w:t>сохранение количественного состава обучающихся: есть стабильность набора в школу,</w:t>
      </w:r>
      <w:r w:rsidRPr="00FC66B7">
        <w:rPr>
          <w:spacing w:val="1"/>
        </w:rPr>
        <w:t xml:space="preserve"> </w:t>
      </w:r>
      <w:r w:rsidRPr="00FC66B7">
        <w:t>практически</w:t>
      </w:r>
      <w:r w:rsidRPr="00FC66B7">
        <w:rPr>
          <w:spacing w:val="1"/>
        </w:rPr>
        <w:t xml:space="preserve"> </w:t>
      </w:r>
      <w:r w:rsidRPr="00FC66B7">
        <w:t>нет</w:t>
      </w:r>
      <w:r w:rsidRPr="00FC66B7">
        <w:rPr>
          <w:spacing w:val="1"/>
        </w:rPr>
        <w:t xml:space="preserve"> </w:t>
      </w:r>
      <w:r w:rsidRPr="00FC66B7">
        <w:t>отсева</w:t>
      </w:r>
      <w:r w:rsidRPr="00FC66B7">
        <w:rPr>
          <w:spacing w:val="1"/>
        </w:rPr>
        <w:t xml:space="preserve"> </w:t>
      </w:r>
      <w:r w:rsidRPr="00FC66B7">
        <w:t>детей.</w:t>
      </w:r>
      <w:r w:rsidRPr="00FC66B7">
        <w:rPr>
          <w:spacing w:val="1"/>
        </w:rPr>
        <w:t xml:space="preserve"> </w:t>
      </w:r>
      <w:r w:rsidRPr="00FC66B7">
        <w:t>Важным</w:t>
      </w:r>
      <w:r w:rsidRPr="00FC66B7">
        <w:rPr>
          <w:spacing w:val="1"/>
        </w:rPr>
        <w:t xml:space="preserve"> </w:t>
      </w:r>
      <w:r w:rsidRPr="00FC66B7">
        <w:t>фактором</w:t>
      </w:r>
      <w:r w:rsidRPr="00FC66B7">
        <w:rPr>
          <w:spacing w:val="1"/>
        </w:rPr>
        <w:t xml:space="preserve"> </w:t>
      </w:r>
      <w:r w:rsidRPr="00FC66B7">
        <w:t>сохранности</w:t>
      </w:r>
      <w:r w:rsidRPr="00FC66B7">
        <w:rPr>
          <w:spacing w:val="1"/>
        </w:rPr>
        <w:t xml:space="preserve"> </w:t>
      </w:r>
      <w:r w:rsidRPr="00FC66B7">
        <w:t>контингента</w:t>
      </w:r>
      <w:r w:rsidRPr="00FC66B7">
        <w:rPr>
          <w:spacing w:val="1"/>
        </w:rPr>
        <w:t xml:space="preserve"> </w:t>
      </w:r>
      <w:r w:rsidRPr="00FC66B7">
        <w:t>является</w:t>
      </w:r>
      <w:r w:rsidRPr="00FC66B7">
        <w:rPr>
          <w:spacing w:val="1"/>
        </w:rPr>
        <w:t xml:space="preserve"> </w:t>
      </w:r>
      <w:r w:rsidRPr="00FC66B7">
        <w:t>открытость</w:t>
      </w:r>
      <w:r w:rsidRPr="00FC66B7">
        <w:rPr>
          <w:spacing w:val="-1"/>
        </w:rPr>
        <w:t xml:space="preserve"> </w:t>
      </w:r>
      <w:r w:rsidRPr="00FC66B7">
        <w:t>ОУ.</w:t>
      </w:r>
    </w:p>
    <w:p w:rsidR="00202065" w:rsidRPr="00FC66B7" w:rsidRDefault="00202065" w:rsidP="00202065">
      <w:pPr>
        <w:pStyle w:val="a3"/>
        <w:spacing w:line="360" w:lineRule="auto"/>
        <w:ind w:left="567" w:right="-1" w:firstLine="284"/>
      </w:pPr>
      <w:r w:rsidRPr="00FC66B7">
        <w:t>В школе учатся дети различных индивидуальных потребностей и способностей – от</w:t>
      </w:r>
      <w:r w:rsidRPr="00FC66B7">
        <w:rPr>
          <w:spacing w:val="-57"/>
        </w:rPr>
        <w:t xml:space="preserve"> </w:t>
      </w:r>
      <w:r w:rsidRPr="00FC66B7">
        <w:t>учащихся</w:t>
      </w:r>
      <w:r w:rsidRPr="00FC66B7">
        <w:rPr>
          <w:spacing w:val="1"/>
        </w:rPr>
        <w:t xml:space="preserve"> </w:t>
      </w:r>
      <w:r w:rsidRPr="00FC66B7">
        <w:t>с</w:t>
      </w:r>
      <w:r w:rsidRPr="00FC66B7">
        <w:rPr>
          <w:spacing w:val="1"/>
        </w:rPr>
        <w:t xml:space="preserve"> </w:t>
      </w:r>
      <w:r w:rsidRPr="00FC66B7">
        <w:t>низким</w:t>
      </w:r>
      <w:r w:rsidRPr="00FC66B7">
        <w:rPr>
          <w:spacing w:val="1"/>
        </w:rPr>
        <w:t xml:space="preserve"> </w:t>
      </w:r>
      <w:r w:rsidRPr="00FC66B7">
        <w:t>уровнем</w:t>
      </w:r>
      <w:r w:rsidRPr="00FC66B7">
        <w:rPr>
          <w:spacing w:val="1"/>
        </w:rPr>
        <w:t xml:space="preserve"> </w:t>
      </w:r>
      <w:r w:rsidRPr="00FC66B7">
        <w:t>мотивации</w:t>
      </w:r>
      <w:r w:rsidRPr="00FC66B7">
        <w:rPr>
          <w:spacing w:val="1"/>
        </w:rPr>
        <w:t xml:space="preserve"> </w:t>
      </w:r>
      <w:r w:rsidRPr="00FC66B7">
        <w:t>до</w:t>
      </w:r>
      <w:r w:rsidRPr="00FC66B7">
        <w:rPr>
          <w:spacing w:val="1"/>
        </w:rPr>
        <w:t xml:space="preserve"> </w:t>
      </w:r>
      <w:r w:rsidRPr="00FC66B7">
        <w:t>детей,</w:t>
      </w:r>
      <w:r w:rsidRPr="00FC66B7">
        <w:rPr>
          <w:spacing w:val="1"/>
        </w:rPr>
        <w:t xml:space="preserve"> </w:t>
      </w:r>
      <w:r w:rsidRPr="00FC66B7">
        <w:t>имеющих</w:t>
      </w:r>
      <w:r w:rsidRPr="00FC66B7">
        <w:rPr>
          <w:spacing w:val="1"/>
        </w:rPr>
        <w:t xml:space="preserve"> </w:t>
      </w:r>
      <w:r w:rsidRPr="00FC66B7">
        <w:t>высокую</w:t>
      </w:r>
      <w:r w:rsidRPr="00FC66B7">
        <w:rPr>
          <w:spacing w:val="1"/>
        </w:rPr>
        <w:t xml:space="preserve"> </w:t>
      </w:r>
      <w:r w:rsidRPr="00FC66B7">
        <w:t>мотивацию</w:t>
      </w:r>
      <w:r w:rsidRPr="00FC66B7">
        <w:rPr>
          <w:spacing w:val="1"/>
        </w:rPr>
        <w:t xml:space="preserve"> </w:t>
      </w:r>
      <w:r w:rsidRPr="00FC66B7">
        <w:t>к</w:t>
      </w:r>
      <w:r w:rsidRPr="00FC66B7">
        <w:rPr>
          <w:spacing w:val="1"/>
        </w:rPr>
        <w:t xml:space="preserve"> </w:t>
      </w:r>
      <w:r w:rsidRPr="00FC66B7">
        <w:t>обучению.</w:t>
      </w:r>
      <w:r w:rsidRPr="00FC66B7">
        <w:rPr>
          <w:spacing w:val="1"/>
        </w:rPr>
        <w:t xml:space="preserve"> </w:t>
      </w:r>
      <w:r w:rsidRPr="00FC66B7">
        <w:t>Кроме</w:t>
      </w:r>
      <w:r w:rsidRPr="00FC66B7">
        <w:rPr>
          <w:spacing w:val="1"/>
        </w:rPr>
        <w:t xml:space="preserve"> </w:t>
      </w:r>
      <w:r w:rsidRPr="00FC66B7">
        <w:t>того,</w:t>
      </w:r>
      <w:r w:rsidRPr="00FC66B7">
        <w:rPr>
          <w:spacing w:val="1"/>
        </w:rPr>
        <w:t xml:space="preserve"> </w:t>
      </w:r>
      <w:r w:rsidRPr="00FC66B7">
        <w:t>контингент</w:t>
      </w:r>
      <w:r w:rsidRPr="00FC66B7">
        <w:rPr>
          <w:spacing w:val="1"/>
        </w:rPr>
        <w:t xml:space="preserve"> </w:t>
      </w:r>
      <w:r w:rsidRPr="00FC66B7">
        <w:t>учащихся</w:t>
      </w:r>
      <w:r w:rsidRPr="00FC66B7">
        <w:rPr>
          <w:spacing w:val="1"/>
        </w:rPr>
        <w:t xml:space="preserve"> </w:t>
      </w:r>
      <w:r w:rsidRPr="00FC66B7">
        <w:t>отличается</w:t>
      </w:r>
      <w:r w:rsidRPr="00FC66B7">
        <w:rPr>
          <w:spacing w:val="1"/>
        </w:rPr>
        <w:t xml:space="preserve"> </w:t>
      </w:r>
      <w:r w:rsidRPr="00FC66B7">
        <w:t>неоднородностью</w:t>
      </w:r>
      <w:r w:rsidRPr="00FC66B7">
        <w:rPr>
          <w:spacing w:val="1"/>
        </w:rPr>
        <w:t xml:space="preserve"> </w:t>
      </w:r>
      <w:r w:rsidRPr="00FC66B7">
        <w:t>состава</w:t>
      </w:r>
      <w:r w:rsidRPr="00FC66B7">
        <w:rPr>
          <w:spacing w:val="1"/>
        </w:rPr>
        <w:t xml:space="preserve"> </w:t>
      </w:r>
      <w:r w:rsidRPr="00FC66B7">
        <w:t>по</w:t>
      </w:r>
      <w:r w:rsidRPr="00FC66B7">
        <w:rPr>
          <w:spacing w:val="-57"/>
        </w:rPr>
        <w:t xml:space="preserve"> </w:t>
      </w:r>
      <w:r w:rsidRPr="00FC66B7">
        <w:t>национальному</w:t>
      </w:r>
      <w:r w:rsidRPr="00FC66B7">
        <w:rPr>
          <w:spacing w:val="1"/>
        </w:rPr>
        <w:t xml:space="preserve"> </w:t>
      </w:r>
      <w:r w:rsidRPr="00FC66B7">
        <w:t>признаку,</w:t>
      </w:r>
      <w:r w:rsidRPr="00FC66B7">
        <w:rPr>
          <w:spacing w:val="1"/>
        </w:rPr>
        <w:t xml:space="preserve"> </w:t>
      </w:r>
      <w:r w:rsidRPr="00FC66B7">
        <w:t>дети</w:t>
      </w:r>
      <w:r w:rsidRPr="00FC66B7">
        <w:rPr>
          <w:spacing w:val="1"/>
        </w:rPr>
        <w:t xml:space="preserve"> </w:t>
      </w:r>
      <w:r w:rsidRPr="00FC66B7">
        <w:t>отличаются</w:t>
      </w:r>
      <w:r w:rsidRPr="00FC66B7">
        <w:rPr>
          <w:spacing w:val="1"/>
        </w:rPr>
        <w:t xml:space="preserve"> </w:t>
      </w:r>
      <w:r w:rsidRPr="00FC66B7">
        <w:t>различным</w:t>
      </w:r>
      <w:r w:rsidRPr="00FC66B7">
        <w:rPr>
          <w:spacing w:val="1"/>
        </w:rPr>
        <w:t xml:space="preserve"> </w:t>
      </w:r>
      <w:r w:rsidRPr="00FC66B7">
        <w:t>уровнем</w:t>
      </w:r>
      <w:r w:rsidRPr="00FC66B7">
        <w:rPr>
          <w:spacing w:val="1"/>
        </w:rPr>
        <w:t xml:space="preserve"> </w:t>
      </w:r>
      <w:r w:rsidRPr="00FC66B7">
        <w:t>подготовки,</w:t>
      </w:r>
      <w:r w:rsidRPr="00FC66B7">
        <w:rPr>
          <w:spacing w:val="1"/>
        </w:rPr>
        <w:t xml:space="preserve"> </w:t>
      </w:r>
      <w:r w:rsidRPr="00FC66B7">
        <w:t>разным</w:t>
      </w:r>
      <w:r w:rsidRPr="00FC66B7">
        <w:rPr>
          <w:spacing w:val="1"/>
        </w:rPr>
        <w:t xml:space="preserve"> </w:t>
      </w:r>
      <w:r w:rsidRPr="00FC66B7">
        <w:t>культурным</w:t>
      </w:r>
      <w:r w:rsidRPr="00FC66B7">
        <w:rPr>
          <w:spacing w:val="2"/>
        </w:rPr>
        <w:t xml:space="preserve"> </w:t>
      </w:r>
      <w:r w:rsidRPr="00FC66B7">
        <w:t>уровнем.</w:t>
      </w:r>
    </w:p>
    <w:p w:rsidR="00202065" w:rsidRPr="00FC66B7" w:rsidRDefault="00202065" w:rsidP="00202065">
      <w:pPr>
        <w:pStyle w:val="a3"/>
        <w:spacing w:line="360" w:lineRule="auto"/>
        <w:ind w:left="567" w:right="-1" w:firstLine="284"/>
      </w:pPr>
      <w:r w:rsidRPr="00FC66B7">
        <w:t>Семья</w:t>
      </w:r>
      <w:r w:rsidRPr="00FC66B7">
        <w:rPr>
          <w:spacing w:val="1"/>
        </w:rPr>
        <w:t xml:space="preserve"> </w:t>
      </w:r>
      <w:r w:rsidRPr="00FC66B7">
        <w:t>как</w:t>
      </w:r>
      <w:r w:rsidRPr="00FC66B7">
        <w:rPr>
          <w:spacing w:val="1"/>
        </w:rPr>
        <w:t xml:space="preserve"> </w:t>
      </w:r>
      <w:r w:rsidRPr="00FC66B7">
        <w:t>микромодель</w:t>
      </w:r>
      <w:r w:rsidRPr="00FC66B7">
        <w:rPr>
          <w:spacing w:val="1"/>
        </w:rPr>
        <w:t xml:space="preserve"> </w:t>
      </w:r>
      <w:r w:rsidRPr="00FC66B7">
        <w:t>общества</w:t>
      </w:r>
      <w:r w:rsidRPr="00FC66B7">
        <w:rPr>
          <w:spacing w:val="1"/>
        </w:rPr>
        <w:t xml:space="preserve"> </w:t>
      </w:r>
      <w:r w:rsidRPr="00FC66B7">
        <w:t>является</w:t>
      </w:r>
      <w:r w:rsidRPr="00FC66B7">
        <w:rPr>
          <w:spacing w:val="1"/>
        </w:rPr>
        <w:t xml:space="preserve"> </w:t>
      </w:r>
      <w:r w:rsidRPr="00FC66B7">
        <w:t>важнейшим</w:t>
      </w:r>
      <w:r w:rsidRPr="00FC66B7">
        <w:rPr>
          <w:spacing w:val="1"/>
        </w:rPr>
        <w:t xml:space="preserve"> </w:t>
      </w:r>
      <w:r w:rsidRPr="00FC66B7">
        <w:t>звеном</w:t>
      </w:r>
      <w:r w:rsidRPr="00FC66B7">
        <w:rPr>
          <w:spacing w:val="1"/>
        </w:rPr>
        <w:t xml:space="preserve"> </w:t>
      </w:r>
      <w:r w:rsidRPr="00FC66B7">
        <w:t>многогранного</w:t>
      </w:r>
      <w:r w:rsidRPr="00FC66B7">
        <w:rPr>
          <w:spacing w:val="1"/>
        </w:rPr>
        <w:t xml:space="preserve"> </w:t>
      </w:r>
      <w:r w:rsidRPr="00FC66B7">
        <w:t>процесса</w:t>
      </w:r>
      <w:r w:rsidRPr="00FC66B7">
        <w:rPr>
          <w:spacing w:val="1"/>
        </w:rPr>
        <w:t xml:space="preserve"> </w:t>
      </w:r>
      <w:r w:rsidRPr="00FC66B7">
        <w:t>формирования</w:t>
      </w:r>
      <w:r w:rsidRPr="00FC66B7">
        <w:rPr>
          <w:spacing w:val="1"/>
        </w:rPr>
        <w:t xml:space="preserve"> </w:t>
      </w:r>
      <w:r w:rsidRPr="00FC66B7">
        <w:t>личности.</w:t>
      </w:r>
      <w:r w:rsidRPr="00FC66B7">
        <w:rPr>
          <w:spacing w:val="1"/>
        </w:rPr>
        <w:t xml:space="preserve"> </w:t>
      </w:r>
      <w:r w:rsidRPr="00FC66B7">
        <w:t>Общество</w:t>
      </w:r>
      <w:r w:rsidRPr="00FC66B7">
        <w:rPr>
          <w:spacing w:val="1"/>
        </w:rPr>
        <w:t xml:space="preserve"> </w:t>
      </w:r>
      <w:r w:rsidRPr="00FC66B7">
        <w:t>заинтересовано</w:t>
      </w:r>
      <w:r w:rsidRPr="00FC66B7">
        <w:rPr>
          <w:spacing w:val="1"/>
        </w:rPr>
        <w:t xml:space="preserve"> </w:t>
      </w:r>
      <w:r w:rsidRPr="00FC66B7">
        <w:t>в</w:t>
      </w:r>
      <w:r w:rsidRPr="00FC66B7">
        <w:rPr>
          <w:spacing w:val="1"/>
        </w:rPr>
        <w:t xml:space="preserve"> </w:t>
      </w:r>
      <w:r w:rsidRPr="00FC66B7">
        <w:t>максимально</w:t>
      </w:r>
      <w:r w:rsidRPr="00FC66B7">
        <w:rPr>
          <w:spacing w:val="1"/>
        </w:rPr>
        <w:t xml:space="preserve"> </w:t>
      </w:r>
      <w:r w:rsidRPr="00FC66B7">
        <w:t>полном</w:t>
      </w:r>
      <w:r w:rsidRPr="00FC66B7">
        <w:rPr>
          <w:spacing w:val="1"/>
        </w:rPr>
        <w:t xml:space="preserve"> </w:t>
      </w:r>
      <w:r w:rsidRPr="00FC66B7">
        <w:t>использовании</w:t>
      </w:r>
      <w:r w:rsidRPr="00FC66B7">
        <w:rPr>
          <w:spacing w:val="-1"/>
        </w:rPr>
        <w:t xml:space="preserve"> </w:t>
      </w:r>
      <w:r w:rsidRPr="00FC66B7">
        <w:t>воспитательного потенциала</w:t>
      </w:r>
      <w:r w:rsidRPr="00FC66B7">
        <w:rPr>
          <w:spacing w:val="-1"/>
        </w:rPr>
        <w:t xml:space="preserve"> </w:t>
      </w:r>
      <w:r w:rsidRPr="00FC66B7">
        <w:t>семьи.</w:t>
      </w:r>
    </w:p>
    <w:p w:rsidR="00202065" w:rsidRPr="00FC66B7" w:rsidRDefault="00202065" w:rsidP="00202065">
      <w:pPr>
        <w:pStyle w:val="a3"/>
        <w:spacing w:line="360" w:lineRule="auto"/>
        <w:ind w:left="567" w:right="-1" w:firstLine="284"/>
      </w:pPr>
      <w:r w:rsidRPr="00FC66B7">
        <w:t>Количество неполных семей возросло. Много семей, где детей воспитывает одна</w:t>
      </w:r>
      <w:r w:rsidRPr="00FC66B7">
        <w:rPr>
          <w:spacing w:val="1"/>
        </w:rPr>
        <w:t xml:space="preserve"> </w:t>
      </w:r>
      <w:r w:rsidRPr="00FC66B7">
        <w:t>мама.</w:t>
      </w:r>
      <w:r w:rsidRPr="00FC66B7">
        <w:rPr>
          <w:spacing w:val="-1"/>
        </w:rPr>
        <w:t xml:space="preserve"> </w:t>
      </w:r>
      <w:r w:rsidRPr="00FC66B7">
        <w:t>Увеличилось и количество</w:t>
      </w:r>
      <w:r w:rsidRPr="00FC66B7">
        <w:rPr>
          <w:spacing w:val="-1"/>
        </w:rPr>
        <w:t xml:space="preserve"> </w:t>
      </w:r>
      <w:r w:rsidRPr="00FC66B7">
        <w:t>многодетных семей.</w:t>
      </w:r>
    </w:p>
    <w:p w:rsidR="00202065" w:rsidRPr="00FC66B7" w:rsidRDefault="00202065" w:rsidP="00202065">
      <w:pPr>
        <w:pStyle w:val="a3"/>
        <w:spacing w:line="360" w:lineRule="auto"/>
        <w:ind w:left="567" w:right="-1" w:firstLine="284"/>
      </w:pPr>
      <w:r w:rsidRPr="00FC66B7">
        <w:t>МБОУ «Центр образования с.Усть-Белая» является образовательным, досуговым,</w:t>
      </w:r>
      <w:r w:rsidRPr="00FC66B7">
        <w:rPr>
          <w:spacing w:val="1"/>
        </w:rPr>
        <w:t xml:space="preserve"> </w:t>
      </w:r>
      <w:r w:rsidRPr="00FC66B7">
        <w:t>просветительским</w:t>
      </w:r>
      <w:r w:rsidRPr="00FC66B7">
        <w:rPr>
          <w:spacing w:val="1"/>
        </w:rPr>
        <w:t xml:space="preserve"> </w:t>
      </w:r>
      <w:r w:rsidRPr="00FC66B7">
        <w:t>центром</w:t>
      </w:r>
      <w:r w:rsidRPr="00FC66B7">
        <w:rPr>
          <w:spacing w:val="1"/>
        </w:rPr>
        <w:t xml:space="preserve"> </w:t>
      </w:r>
      <w:r w:rsidRPr="00FC66B7">
        <w:t>села.</w:t>
      </w:r>
      <w:r w:rsidRPr="00FC66B7">
        <w:rPr>
          <w:spacing w:val="1"/>
        </w:rPr>
        <w:t xml:space="preserve"> </w:t>
      </w:r>
      <w:r w:rsidRPr="00FC66B7">
        <w:t>Школа,</w:t>
      </w:r>
      <w:r w:rsidRPr="00FC66B7">
        <w:rPr>
          <w:spacing w:val="1"/>
        </w:rPr>
        <w:t xml:space="preserve"> </w:t>
      </w:r>
      <w:r w:rsidRPr="00FC66B7">
        <w:t>как</w:t>
      </w:r>
      <w:r w:rsidRPr="00FC66B7">
        <w:rPr>
          <w:spacing w:val="1"/>
        </w:rPr>
        <w:t xml:space="preserve"> </w:t>
      </w:r>
      <w:r w:rsidRPr="00FC66B7">
        <w:t>и</w:t>
      </w:r>
      <w:r w:rsidRPr="00FC66B7">
        <w:rPr>
          <w:spacing w:val="1"/>
        </w:rPr>
        <w:t xml:space="preserve"> </w:t>
      </w:r>
      <w:r w:rsidRPr="00FC66B7">
        <w:t>другие</w:t>
      </w:r>
      <w:r w:rsidRPr="00FC66B7">
        <w:rPr>
          <w:spacing w:val="1"/>
        </w:rPr>
        <w:t xml:space="preserve"> </w:t>
      </w:r>
      <w:r w:rsidRPr="00FC66B7">
        <w:t>образовательные</w:t>
      </w:r>
      <w:r w:rsidRPr="00FC66B7">
        <w:rPr>
          <w:spacing w:val="1"/>
        </w:rPr>
        <w:t xml:space="preserve"> </w:t>
      </w:r>
      <w:r w:rsidRPr="00FC66B7">
        <w:t>организации,</w:t>
      </w:r>
      <w:r w:rsidRPr="00FC66B7">
        <w:rPr>
          <w:spacing w:val="1"/>
        </w:rPr>
        <w:t xml:space="preserve"> </w:t>
      </w:r>
      <w:r w:rsidRPr="00FC66B7">
        <w:t>призвана</w:t>
      </w:r>
      <w:r w:rsidRPr="00FC66B7">
        <w:rPr>
          <w:spacing w:val="1"/>
        </w:rPr>
        <w:t xml:space="preserve"> </w:t>
      </w:r>
      <w:r w:rsidRPr="00FC66B7">
        <w:t>выполнять</w:t>
      </w:r>
      <w:r w:rsidRPr="00FC66B7">
        <w:rPr>
          <w:spacing w:val="1"/>
        </w:rPr>
        <w:t xml:space="preserve"> </w:t>
      </w:r>
      <w:r w:rsidRPr="00FC66B7">
        <w:t>социальный</w:t>
      </w:r>
      <w:r w:rsidRPr="00FC66B7">
        <w:rPr>
          <w:spacing w:val="1"/>
        </w:rPr>
        <w:t xml:space="preserve"> </w:t>
      </w:r>
      <w:r w:rsidRPr="00FC66B7">
        <w:t>заказ,</w:t>
      </w:r>
      <w:r w:rsidRPr="00FC66B7">
        <w:rPr>
          <w:spacing w:val="1"/>
        </w:rPr>
        <w:t xml:space="preserve"> </w:t>
      </w:r>
      <w:r w:rsidRPr="00FC66B7">
        <w:t>в</w:t>
      </w:r>
      <w:r w:rsidRPr="00FC66B7">
        <w:rPr>
          <w:spacing w:val="1"/>
        </w:rPr>
        <w:t xml:space="preserve"> </w:t>
      </w:r>
      <w:r w:rsidRPr="00FC66B7">
        <w:t>первую</w:t>
      </w:r>
      <w:r w:rsidRPr="00FC66B7">
        <w:rPr>
          <w:spacing w:val="1"/>
        </w:rPr>
        <w:t xml:space="preserve"> </w:t>
      </w:r>
      <w:r w:rsidRPr="00FC66B7">
        <w:t>очередь,</w:t>
      </w:r>
      <w:r w:rsidRPr="00FC66B7">
        <w:rPr>
          <w:spacing w:val="1"/>
        </w:rPr>
        <w:t xml:space="preserve"> </w:t>
      </w:r>
      <w:r w:rsidRPr="00FC66B7">
        <w:t>ближайшего</w:t>
      </w:r>
      <w:r w:rsidRPr="00FC66B7">
        <w:rPr>
          <w:spacing w:val="1"/>
        </w:rPr>
        <w:t xml:space="preserve"> </w:t>
      </w:r>
      <w:r w:rsidRPr="00FC66B7">
        <w:t>окружения</w:t>
      </w:r>
      <w:r w:rsidRPr="00FC66B7">
        <w:rPr>
          <w:spacing w:val="1"/>
        </w:rPr>
        <w:t xml:space="preserve"> </w:t>
      </w:r>
      <w:r w:rsidRPr="00FC66B7">
        <w:t>-</w:t>
      </w:r>
      <w:r w:rsidRPr="00FC66B7">
        <w:rPr>
          <w:spacing w:val="1"/>
        </w:rPr>
        <w:t xml:space="preserve"> </w:t>
      </w:r>
      <w:r w:rsidRPr="00FC66B7">
        <w:t>родителей. Они ориентируются в рамках образовательных ожиданий на перспективные</w:t>
      </w:r>
      <w:r w:rsidRPr="00FC66B7">
        <w:rPr>
          <w:spacing w:val="1"/>
        </w:rPr>
        <w:t xml:space="preserve"> </w:t>
      </w:r>
      <w:r w:rsidRPr="00FC66B7">
        <w:t>особенности</w:t>
      </w:r>
      <w:r w:rsidRPr="00FC66B7">
        <w:rPr>
          <w:spacing w:val="-2"/>
        </w:rPr>
        <w:t xml:space="preserve"> </w:t>
      </w:r>
      <w:r w:rsidRPr="00FC66B7">
        <w:t>рынка</w:t>
      </w:r>
      <w:r w:rsidRPr="00FC66B7">
        <w:rPr>
          <w:spacing w:val="-2"/>
        </w:rPr>
        <w:t xml:space="preserve"> </w:t>
      </w:r>
      <w:r w:rsidRPr="00FC66B7">
        <w:t>труда</w:t>
      </w:r>
      <w:r w:rsidRPr="00FC66B7">
        <w:rPr>
          <w:spacing w:val="-2"/>
        </w:rPr>
        <w:t xml:space="preserve"> </w:t>
      </w:r>
      <w:r w:rsidRPr="00FC66B7">
        <w:t>и</w:t>
      </w:r>
      <w:r w:rsidRPr="00FC66B7">
        <w:rPr>
          <w:spacing w:val="-1"/>
        </w:rPr>
        <w:t xml:space="preserve"> </w:t>
      </w:r>
      <w:r w:rsidRPr="00FC66B7">
        <w:t>необходимые</w:t>
      </w:r>
      <w:r w:rsidRPr="00FC66B7">
        <w:rPr>
          <w:spacing w:val="-3"/>
        </w:rPr>
        <w:t xml:space="preserve"> </w:t>
      </w:r>
      <w:r w:rsidRPr="00FC66B7">
        <w:t>для</w:t>
      </w:r>
      <w:r w:rsidRPr="00FC66B7">
        <w:rPr>
          <w:spacing w:val="-2"/>
        </w:rPr>
        <w:t xml:space="preserve"> </w:t>
      </w:r>
      <w:r w:rsidRPr="00FC66B7">
        <w:t>социальной</w:t>
      </w:r>
      <w:r w:rsidRPr="00FC66B7">
        <w:rPr>
          <w:spacing w:val="2"/>
        </w:rPr>
        <w:t xml:space="preserve"> </w:t>
      </w:r>
      <w:r w:rsidRPr="00FC66B7">
        <w:t>успешности</w:t>
      </w:r>
      <w:r w:rsidRPr="00FC66B7">
        <w:rPr>
          <w:spacing w:val="-1"/>
        </w:rPr>
        <w:t xml:space="preserve"> </w:t>
      </w:r>
      <w:r w:rsidRPr="00FC66B7">
        <w:t>компетенции.</w:t>
      </w:r>
    </w:p>
    <w:p w:rsidR="00202065" w:rsidRDefault="00202065" w:rsidP="00202065">
      <w:pPr>
        <w:pStyle w:val="a3"/>
        <w:spacing w:before="66"/>
        <w:ind w:left="567" w:right="968" w:firstLine="284"/>
        <w:jc w:val="center"/>
      </w:pPr>
    </w:p>
    <w:p w:rsidR="00202065" w:rsidRDefault="00202065" w:rsidP="00202065">
      <w:pPr>
        <w:pStyle w:val="a3"/>
        <w:spacing w:before="66"/>
        <w:ind w:left="567" w:right="968" w:firstLine="284"/>
        <w:jc w:val="center"/>
      </w:pPr>
    </w:p>
    <w:p w:rsidR="00FB4A81" w:rsidRDefault="00FB4A81">
      <w:pPr>
        <w:jc w:val="both"/>
        <w:rPr>
          <w:sz w:val="26"/>
        </w:rPr>
        <w:sectPr w:rsidR="00FB4A81" w:rsidSect="00202065">
          <w:footerReference w:type="default" r:id="rId59"/>
          <w:pgSz w:w="11910" w:h="16840"/>
          <w:pgMar w:top="1040" w:right="940" w:bottom="1200" w:left="851" w:header="0" w:footer="1002" w:gutter="0"/>
          <w:cols w:space="720"/>
        </w:sectPr>
      </w:pPr>
    </w:p>
    <w:p w:rsidR="00FB4A81" w:rsidRDefault="00B30A00" w:rsidP="00582418">
      <w:pPr>
        <w:pStyle w:val="a7"/>
        <w:numPr>
          <w:ilvl w:val="1"/>
          <w:numId w:val="2"/>
        </w:numPr>
        <w:tabs>
          <w:tab w:val="left" w:pos="1127"/>
        </w:tabs>
        <w:spacing w:before="67"/>
        <w:ind w:right="113" w:firstLine="707"/>
        <w:jc w:val="both"/>
        <w:rPr>
          <w:sz w:val="26"/>
        </w:rPr>
      </w:pPr>
      <w:r>
        <w:rPr>
          <w:sz w:val="26"/>
        </w:rPr>
        <w:lastRenderedPageBreak/>
        <w:t>разрабатывает финансовый механизм взаимодействия между образова-</w:t>
      </w:r>
      <w:r>
        <w:rPr>
          <w:spacing w:val="1"/>
          <w:sz w:val="26"/>
        </w:rPr>
        <w:t xml:space="preserve"> </w:t>
      </w:r>
      <w:r>
        <w:rPr>
          <w:sz w:val="26"/>
        </w:rPr>
        <w:t>тельной организацией и организациями дополнительного образования детей, а</w:t>
      </w:r>
      <w:r>
        <w:rPr>
          <w:spacing w:val="1"/>
          <w:sz w:val="26"/>
        </w:rPr>
        <w:t xml:space="preserve"> </w:t>
      </w:r>
      <w:r>
        <w:rPr>
          <w:sz w:val="26"/>
        </w:rPr>
        <w:t>также другими социальными партнерами, организующими внеурочную деятель-</w:t>
      </w:r>
      <w:r>
        <w:rPr>
          <w:spacing w:val="1"/>
          <w:sz w:val="26"/>
        </w:rPr>
        <w:t xml:space="preserve"> </w:t>
      </w:r>
      <w:r>
        <w:rPr>
          <w:sz w:val="26"/>
        </w:rPr>
        <w:t>ность обучающихся, и отражает его в своих локальных нормативных актах. При</w:t>
      </w:r>
      <w:r>
        <w:rPr>
          <w:spacing w:val="1"/>
          <w:sz w:val="26"/>
        </w:rPr>
        <w:t xml:space="preserve"> </w:t>
      </w:r>
      <w:r>
        <w:rPr>
          <w:sz w:val="26"/>
        </w:rPr>
        <w:t>этом</w:t>
      </w:r>
      <w:r>
        <w:rPr>
          <w:spacing w:val="2"/>
          <w:sz w:val="26"/>
        </w:rPr>
        <w:t xml:space="preserve"> </w:t>
      </w:r>
      <w:r>
        <w:rPr>
          <w:sz w:val="26"/>
        </w:rPr>
        <w:t>учитывается,</w:t>
      </w:r>
      <w:r>
        <w:rPr>
          <w:spacing w:val="1"/>
          <w:sz w:val="26"/>
        </w:rPr>
        <w:t xml:space="preserve"> </w:t>
      </w:r>
      <w:r>
        <w:rPr>
          <w:sz w:val="26"/>
        </w:rPr>
        <w:t>что</w:t>
      </w:r>
      <w:r>
        <w:rPr>
          <w:spacing w:val="-1"/>
          <w:sz w:val="26"/>
        </w:rPr>
        <w:t xml:space="preserve"> </w:t>
      </w:r>
      <w:r>
        <w:rPr>
          <w:sz w:val="26"/>
        </w:rPr>
        <w:t>взаимодействие</w:t>
      </w:r>
      <w:r>
        <w:rPr>
          <w:spacing w:val="-2"/>
          <w:sz w:val="26"/>
        </w:rPr>
        <w:t xml:space="preserve"> </w:t>
      </w:r>
      <w:r>
        <w:rPr>
          <w:sz w:val="26"/>
        </w:rPr>
        <w:t>может</w:t>
      </w:r>
      <w:r>
        <w:rPr>
          <w:spacing w:val="-1"/>
          <w:sz w:val="26"/>
        </w:rPr>
        <w:t xml:space="preserve"> </w:t>
      </w:r>
      <w:r>
        <w:rPr>
          <w:sz w:val="26"/>
        </w:rPr>
        <w:t>осуществляться:</w:t>
      </w:r>
    </w:p>
    <w:p w:rsidR="00FB4A81" w:rsidRDefault="00B30A00" w:rsidP="00582418">
      <w:pPr>
        <w:pStyle w:val="a7"/>
        <w:numPr>
          <w:ilvl w:val="1"/>
          <w:numId w:val="3"/>
        </w:numPr>
        <w:tabs>
          <w:tab w:val="left" w:pos="1096"/>
        </w:tabs>
        <w:spacing w:before="1"/>
        <w:ind w:right="114" w:firstLine="707"/>
        <w:rPr>
          <w:sz w:val="26"/>
        </w:rPr>
      </w:pPr>
      <w:r>
        <w:rPr>
          <w:sz w:val="26"/>
        </w:rPr>
        <w:t>на</w:t>
      </w:r>
      <w:r>
        <w:rPr>
          <w:spacing w:val="1"/>
          <w:sz w:val="26"/>
        </w:rPr>
        <w:t xml:space="preserve"> </w:t>
      </w:r>
      <w:r>
        <w:rPr>
          <w:sz w:val="26"/>
        </w:rPr>
        <w:t>основе</w:t>
      </w:r>
      <w:r>
        <w:rPr>
          <w:spacing w:val="1"/>
          <w:sz w:val="26"/>
        </w:rPr>
        <w:t xml:space="preserve"> </w:t>
      </w:r>
      <w:r>
        <w:rPr>
          <w:sz w:val="26"/>
        </w:rPr>
        <w:t>договоров</w:t>
      </w:r>
      <w:r>
        <w:rPr>
          <w:spacing w:val="1"/>
          <w:sz w:val="26"/>
        </w:rPr>
        <w:t xml:space="preserve"> </w:t>
      </w:r>
      <w:r>
        <w:rPr>
          <w:sz w:val="26"/>
        </w:rPr>
        <w:t>о</w:t>
      </w:r>
      <w:r>
        <w:rPr>
          <w:spacing w:val="1"/>
          <w:sz w:val="26"/>
        </w:rPr>
        <w:t xml:space="preserve"> </w:t>
      </w:r>
      <w:r>
        <w:rPr>
          <w:sz w:val="26"/>
        </w:rPr>
        <w:t>сетевой</w:t>
      </w:r>
      <w:r>
        <w:rPr>
          <w:spacing w:val="1"/>
          <w:sz w:val="26"/>
        </w:rPr>
        <w:t xml:space="preserve"> </w:t>
      </w:r>
      <w:r>
        <w:rPr>
          <w:sz w:val="26"/>
        </w:rPr>
        <w:t>форме</w:t>
      </w:r>
      <w:r>
        <w:rPr>
          <w:spacing w:val="1"/>
          <w:sz w:val="26"/>
        </w:rPr>
        <w:t xml:space="preserve"> </w:t>
      </w:r>
      <w:r>
        <w:rPr>
          <w:sz w:val="26"/>
        </w:rPr>
        <w:t>реализации</w:t>
      </w:r>
      <w:r>
        <w:rPr>
          <w:spacing w:val="1"/>
          <w:sz w:val="26"/>
        </w:rPr>
        <w:t xml:space="preserve"> </w:t>
      </w:r>
      <w:r>
        <w:rPr>
          <w:sz w:val="26"/>
        </w:rPr>
        <w:t>образовательных</w:t>
      </w:r>
      <w:r>
        <w:rPr>
          <w:spacing w:val="1"/>
          <w:sz w:val="26"/>
        </w:rPr>
        <w:t xml:space="preserve"> </w:t>
      </w:r>
      <w:r>
        <w:rPr>
          <w:sz w:val="26"/>
        </w:rPr>
        <w:t>программ на</w:t>
      </w:r>
      <w:r>
        <w:rPr>
          <w:spacing w:val="1"/>
          <w:sz w:val="26"/>
        </w:rPr>
        <w:t xml:space="preserve"> </w:t>
      </w:r>
      <w:r>
        <w:rPr>
          <w:sz w:val="26"/>
        </w:rPr>
        <w:t>проведение занятий в рамках кружков,</w:t>
      </w:r>
      <w:r>
        <w:rPr>
          <w:spacing w:val="1"/>
          <w:sz w:val="26"/>
        </w:rPr>
        <w:t xml:space="preserve"> </w:t>
      </w:r>
      <w:r>
        <w:rPr>
          <w:sz w:val="26"/>
        </w:rPr>
        <w:t>секций,</w:t>
      </w:r>
      <w:r>
        <w:rPr>
          <w:spacing w:val="1"/>
          <w:sz w:val="26"/>
        </w:rPr>
        <w:t xml:space="preserve"> </w:t>
      </w:r>
      <w:r>
        <w:rPr>
          <w:sz w:val="26"/>
        </w:rPr>
        <w:t>клубов</w:t>
      </w:r>
      <w:r>
        <w:rPr>
          <w:spacing w:val="1"/>
          <w:sz w:val="26"/>
        </w:rPr>
        <w:t xml:space="preserve"> </w:t>
      </w:r>
      <w:r>
        <w:rPr>
          <w:sz w:val="26"/>
        </w:rPr>
        <w:t>и др. по</w:t>
      </w:r>
      <w:r>
        <w:rPr>
          <w:spacing w:val="1"/>
          <w:sz w:val="26"/>
        </w:rPr>
        <w:t xml:space="preserve"> </w:t>
      </w:r>
      <w:r>
        <w:rPr>
          <w:sz w:val="26"/>
        </w:rPr>
        <w:t>различным</w:t>
      </w:r>
      <w:r>
        <w:rPr>
          <w:spacing w:val="1"/>
          <w:sz w:val="26"/>
        </w:rPr>
        <w:t xml:space="preserve"> </w:t>
      </w:r>
      <w:r>
        <w:rPr>
          <w:sz w:val="26"/>
        </w:rPr>
        <w:t>направлениям</w:t>
      </w:r>
      <w:r>
        <w:rPr>
          <w:spacing w:val="1"/>
          <w:sz w:val="26"/>
        </w:rPr>
        <w:t xml:space="preserve"> </w:t>
      </w:r>
      <w:r>
        <w:rPr>
          <w:sz w:val="26"/>
        </w:rPr>
        <w:t>внеурочной</w:t>
      </w:r>
      <w:r>
        <w:rPr>
          <w:spacing w:val="1"/>
          <w:sz w:val="26"/>
        </w:rPr>
        <w:t xml:space="preserve"> </w:t>
      </w:r>
      <w:r>
        <w:rPr>
          <w:sz w:val="26"/>
        </w:rPr>
        <w:t>деятельности</w:t>
      </w:r>
      <w:r>
        <w:rPr>
          <w:spacing w:val="1"/>
          <w:sz w:val="26"/>
        </w:rPr>
        <w:t xml:space="preserve"> </w:t>
      </w:r>
      <w:r>
        <w:rPr>
          <w:sz w:val="26"/>
        </w:rPr>
        <w:t>на</w:t>
      </w:r>
      <w:r>
        <w:rPr>
          <w:spacing w:val="1"/>
          <w:sz w:val="26"/>
        </w:rPr>
        <w:t xml:space="preserve"> </w:t>
      </w:r>
      <w:r>
        <w:rPr>
          <w:sz w:val="26"/>
        </w:rPr>
        <w:t>базе</w:t>
      </w:r>
      <w:r>
        <w:rPr>
          <w:spacing w:val="1"/>
          <w:sz w:val="26"/>
        </w:rPr>
        <w:t xml:space="preserve"> </w:t>
      </w:r>
      <w:r>
        <w:rPr>
          <w:sz w:val="26"/>
        </w:rPr>
        <w:t>образовательной</w:t>
      </w:r>
      <w:r>
        <w:rPr>
          <w:spacing w:val="1"/>
          <w:sz w:val="26"/>
        </w:rPr>
        <w:t xml:space="preserve"> </w:t>
      </w:r>
      <w:r>
        <w:rPr>
          <w:sz w:val="26"/>
        </w:rPr>
        <w:t>организации</w:t>
      </w:r>
      <w:r>
        <w:rPr>
          <w:spacing w:val="1"/>
          <w:sz w:val="26"/>
        </w:rPr>
        <w:t xml:space="preserve"> </w:t>
      </w:r>
      <w:r>
        <w:rPr>
          <w:sz w:val="26"/>
        </w:rPr>
        <w:t>(организации</w:t>
      </w:r>
      <w:r>
        <w:rPr>
          <w:spacing w:val="1"/>
          <w:sz w:val="26"/>
        </w:rPr>
        <w:t xml:space="preserve"> </w:t>
      </w:r>
      <w:r>
        <w:rPr>
          <w:sz w:val="26"/>
        </w:rPr>
        <w:t>дополнительного</w:t>
      </w:r>
      <w:r>
        <w:rPr>
          <w:spacing w:val="1"/>
          <w:sz w:val="26"/>
        </w:rPr>
        <w:t xml:space="preserve"> </w:t>
      </w:r>
      <w:r>
        <w:rPr>
          <w:sz w:val="26"/>
        </w:rPr>
        <w:t>образования,</w:t>
      </w:r>
      <w:r>
        <w:rPr>
          <w:spacing w:val="1"/>
          <w:sz w:val="26"/>
        </w:rPr>
        <w:t xml:space="preserve"> </w:t>
      </w:r>
      <w:r>
        <w:rPr>
          <w:sz w:val="26"/>
        </w:rPr>
        <w:t>клуба,</w:t>
      </w:r>
      <w:r>
        <w:rPr>
          <w:spacing w:val="1"/>
          <w:sz w:val="26"/>
        </w:rPr>
        <w:t xml:space="preserve"> </w:t>
      </w:r>
      <w:r>
        <w:rPr>
          <w:sz w:val="26"/>
        </w:rPr>
        <w:t>спортивного</w:t>
      </w:r>
      <w:r>
        <w:rPr>
          <w:spacing w:val="1"/>
          <w:sz w:val="26"/>
        </w:rPr>
        <w:t xml:space="preserve"> </w:t>
      </w:r>
      <w:r>
        <w:rPr>
          <w:sz w:val="26"/>
        </w:rPr>
        <w:t>комплекса</w:t>
      </w:r>
      <w:r>
        <w:rPr>
          <w:spacing w:val="-2"/>
          <w:sz w:val="26"/>
        </w:rPr>
        <w:t xml:space="preserve"> </w:t>
      </w:r>
      <w:r>
        <w:rPr>
          <w:sz w:val="26"/>
        </w:rPr>
        <w:t>и</w:t>
      </w:r>
      <w:r>
        <w:rPr>
          <w:spacing w:val="2"/>
          <w:sz w:val="26"/>
        </w:rPr>
        <w:t xml:space="preserve"> </w:t>
      </w:r>
      <w:r>
        <w:rPr>
          <w:sz w:val="26"/>
        </w:rPr>
        <w:t>др.);</w:t>
      </w:r>
    </w:p>
    <w:p w:rsidR="00FB4A81" w:rsidRDefault="00B30A00" w:rsidP="00582418">
      <w:pPr>
        <w:pStyle w:val="a7"/>
        <w:numPr>
          <w:ilvl w:val="1"/>
          <w:numId w:val="3"/>
        </w:numPr>
        <w:tabs>
          <w:tab w:val="left" w:pos="1096"/>
        </w:tabs>
        <w:ind w:right="122" w:firstLine="707"/>
        <w:rPr>
          <w:sz w:val="26"/>
        </w:rPr>
      </w:pPr>
      <w:r>
        <w:rPr>
          <w:sz w:val="26"/>
        </w:rPr>
        <w:t>за</w:t>
      </w:r>
      <w:r>
        <w:rPr>
          <w:spacing w:val="1"/>
          <w:sz w:val="26"/>
        </w:rPr>
        <w:t xml:space="preserve"> </w:t>
      </w:r>
      <w:r>
        <w:rPr>
          <w:sz w:val="26"/>
        </w:rPr>
        <w:t>счет</w:t>
      </w:r>
      <w:r>
        <w:rPr>
          <w:spacing w:val="1"/>
          <w:sz w:val="26"/>
        </w:rPr>
        <w:t xml:space="preserve"> </w:t>
      </w:r>
      <w:r>
        <w:rPr>
          <w:sz w:val="26"/>
        </w:rPr>
        <w:t>выделения</w:t>
      </w:r>
      <w:r>
        <w:rPr>
          <w:spacing w:val="1"/>
          <w:sz w:val="26"/>
        </w:rPr>
        <w:t xml:space="preserve"> </w:t>
      </w:r>
      <w:r>
        <w:rPr>
          <w:sz w:val="26"/>
        </w:rPr>
        <w:t>ставок</w:t>
      </w:r>
      <w:r>
        <w:rPr>
          <w:spacing w:val="1"/>
          <w:sz w:val="26"/>
        </w:rPr>
        <w:t xml:space="preserve"> </w:t>
      </w:r>
      <w:r>
        <w:rPr>
          <w:sz w:val="26"/>
        </w:rPr>
        <w:t>педагогов</w:t>
      </w:r>
      <w:r>
        <w:rPr>
          <w:spacing w:val="1"/>
          <w:sz w:val="26"/>
        </w:rPr>
        <w:t xml:space="preserve"> </w:t>
      </w:r>
      <w:r>
        <w:rPr>
          <w:sz w:val="26"/>
        </w:rPr>
        <w:t>дополнительного</w:t>
      </w:r>
      <w:r>
        <w:rPr>
          <w:spacing w:val="1"/>
          <w:sz w:val="26"/>
        </w:rPr>
        <w:t xml:space="preserve"> </w:t>
      </w:r>
      <w:r>
        <w:rPr>
          <w:sz w:val="26"/>
        </w:rPr>
        <w:t>образования,</w:t>
      </w:r>
      <w:r>
        <w:rPr>
          <w:spacing w:val="1"/>
          <w:sz w:val="26"/>
        </w:rPr>
        <w:t xml:space="preserve"> </w:t>
      </w:r>
      <w:r>
        <w:rPr>
          <w:sz w:val="26"/>
        </w:rPr>
        <w:t>которые</w:t>
      </w:r>
      <w:r>
        <w:rPr>
          <w:spacing w:val="1"/>
          <w:sz w:val="26"/>
        </w:rPr>
        <w:t xml:space="preserve"> </w:t>
      </w:r>
      <w:r>
        <w:rPr>
          <w:sz w:val="26"/>
        </w:rPr>
        <w:t>обеспечивают</w:t>
      </w:r>
      <w:r>
        <w:rPr>
          <w:spacing w:val="1"/>
          <w:sz w:val="26"/>
        </w:rPr>
        <w:t xml:space="preserve"> </w:t>
      </w:r>
      <w:r>
        <w:rPr>
          <w:sz w:val="26"/>
        </w:rPr>
        <w:t>реализацию</w:t>
      </w:r>
      <w:r>
        <w:rPr>
          <w:spacing w:val="1"/>
          <w:sz w:val="26"/>
        </w:rPr>
        <w:t xml:space="preserve"> </w:t>
      </w:r>
      <w:r>
        <w:rPr>
          <w:sz w:val="26"/>
        </w:rPr>
        <w:t>для</w:t>
      </w:r>
      <w:r>
        <w:rPr>
          <w:spacing w:val="1"/>
          <w:sz w:val="26"/>
        </w:rPr>
        <w:t xml:space="preserve"> </w:t>
      </w:r>
      <w:r>
        <w:rPr>
          <w:sz w:val="26"/>
        </w:rPr>
        <w:t>обучающихся</w:t>
      </w:r>
      <w:r>
        <w:rPr>
          <w:spacing w:val="1"/>
          <w:sz w:val="26"/>
        </w:rPr>
        <w:t xml:space="preserve"> </w:t>
      </w:r>
      <w:r>
        <w:rPr>
          <w:sz w:val="26"/>
        </w:rPr>
        <w:t>образовательной</w:t>
      </w:r>
      <w:r>
        <w:rPr>
          <w:spacing w:val="1"/>
          <w:sz w:val="26"/>
        </w:rPr>
        <w:t xml:space="preserve"> </w:t>
      </w:r>
      <w:r>
        <w:rPr>
          <w:sz w:val="26"/>
        </w:rPr>
        <w:t>организации</w:t>
      </w:r>
      <w:r>
        <w:rPr>
          <w:spacing w:val="-2"/>
          <w:sz w:val="26"/>
        </w:rPr>
        <w:t xml:space="preserve"> </w:t>
      </w:r>
      <w:r>
        <w:rPr>
          <w:sz w:val="26"/>
        </w:rPr>
        <w:t>широкого</w:t>
      </w:r>
      <w:r>
        <w:rPr>
          <w:spacing w:val="-1"/>
          <w:sz w:val="26"/>
        </w:rPr>
        <w:t xml:space="preserve"> </w:t>
      </w:r>
      <w:r>
        <w:rPr>
          <w:sz w:val="26"/>
        </w:rPr>
        <w:t>спектра</w:t>
      </w:r>
      <w:r>
        <w:rPr>
          <w:spacing w:val="-2"/>
          <w:sz w:val="26"/>
        </w:rPr>
        <w:t xml:space="preserve"> </w:t>
      </w:r>
      <w:r>
        <w:rPr>
          <w:sz w:val="26"/>
        </w:rPr>
        <w:t>программ</w:t>
      </w:r>
      <w:r>
        <w:rPr>
          <w:spacing w:val="-1"/>
          <w:sz w:val="26"/>
        </w:rPr>
        <w:t xml:space="preserve"> </w:t>
      </w:r>
      <w:r>
        <w:rPr>
          <w:sz w:val="26"/>
        </w:rPr>
        <w:t>внеурочной</w:t>
      </w:r>
      <w:r>
        <w:rPr>
          <w:spacing w:val="-1"/>
          <w:sz w:val="26"/>
        </w:rPr>
        <w:t xml:space="preserve"> </w:t>
      </w:r>
      <w:r>
        <w:rPr>
          <w:sz w:val="26"/>
        </w:rPr>
        <w:t>деятельности.</w:t>
      </w:r>
    </w:p>
    <w:sectPr w:rsidR="00FB4A81" w:rsidSect="00202065">
      <w:pgSz w:w="11910" w:h="16840"/>
      <w:pgMar w:top="1040" w:right="940" w:bottom="1200" w:left="851" w:header="0" w:footer="100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418" w:rsidRDefault="00582418" w:rsidP="00FB4A81">
      <w:pPr>
        <w:pStyle w:val="a5"/>
        <w:spacing w:before="0"/>
      </w:pPr>
      <w:r>
        <w:separator/>
      </w:r>
    </w:p>
  </w:endnote>
  <w:endnote w:type="continuationSeparator" w:id="1">
    <w:p w:rsidR="00582418" w:rsidRDefault="00582418" w:rsidP="00FB4A81">
      <w:pPr>
        <w:pStyle w:val="a5"/>
        <w:spacing w:before="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Е">
    <w:altName w:val="Calibri"/>
    <w:charset w:val="00"/>
    <w:family w:val="roman"/>
    <w:pitch w:val="variable"/>
    <w:sig w:usb0="00000000" w:usb1="09060000" w:usb2="00000010" w:usb3="00000000" w:csb0="00080000" w:csb1="00000000"/>
  </w:font>
  <w:font w:name="+mn-ea">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6B6" w:rsidRDefault="00E126B6">
    <w:pPr>
      <w:pStyle w:val="a3"/>
      <w:spacing w:line="14" w:lineRule="auto"/>
      <w:ind w:left="0" w:firstLine="0"/>
      <w:jc w:val="left"/>
      <w:rPr>
        <w:sz w:val="20"/>
      </w:rPr>
    </w:pPr>
    <w:r w:rsidRPr="00391061">
      <w:pict>
        <v:shapetype id="_x0000_t202" coordsize="21600,21600" o:spt="202" path="m,l,21600r21600,l21600,xe">
          <v:stroke joinstyle="miter"/>
          <v:path gradientshapeok="t" o:connecttype="rect"/>
        </v:shapetype>
        <v:shape id="_x0000_s1033" type="#_x0000_t202" style="position:absolute;margin-left:320.35pt;margin-top:780.8pt;width:11.6pt;height:13.05pt;z-index:-32358400;mso-position-horizontal-relative:page;mso-position-vertical-relative:page" filled="f" stroked="f">
          <v:textbox inset="0,0,0,0">
            <w:txbxContent>
              <w:p w:rsidR="00E126B6" w:rsidRDefault="00E126B6">
                <w:pPr>
                  <w:spacing w:line="245" w:lineRule="exact"/>
                  <w:ind w:left="60"/>
                  <w:rPr>
                    <w:rFonts w:ascii="Calibri"/>
                  </w:rPr>
                </w:pPr>
                <w:r>
                  <w:fldChar w:fldCharType="begin"/>
                </w:r>
                <w:r>
                  <w:rPr>
                    <w:rFonts w:ascii="Calibri"/>
                  </w:rPr>
                  <w:instrText xml:space="preserve"> PAGE </w:instrText>
                </w:r>
                <w:r>
                  <w:fldChar w:fldCharType="separate"/>
                </w:r>
                <w:r w:rsidR="00F36C2F">
                  <w:rPr>
                    <w:rFonts w:ascii="Calibri"/>
                    <w:noProof/>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6B6" w:rsidRDefault="00E126B6">
    <w:pPr>
      <w:pStyle w:val="a3"/>
      <w:spacing w:line="14" w:lineRule="auto"/>
      <w:ind w:left="0" w:firstLine="0"/>
      <w:jc w:val="left"/>
      <w:rPr>
        <w:sz w:val="14"/>
      </w:rPr>
    </w:pPr>
    <w:r w:rsidRPr="00391061">
      <w:pict>
        <v:shapetype id="_x0000_t202" coordsize="21600,21600" o:spt="202" path="m,l,21600r21600,l21600,xe">
          <v:stroke joinstyle="miter"/>
          <v:path gradientshapeok="t" o:connecttype="rect"/>
        </v:shapetype>
        <v:shape id="_x0000_s1032" type="#_x0000_t202" style="position:absolute;margin-left:314.8pt;margin-top:763.05pt;width:22.8pt;height:13.05pt;z-index:-32357888;mso-position-horizontal-relative:page;mso-position-vertical-relative:page" filled="f" stroked="f">
          <v:textbox inset="0,0,0,0">
            <w:txbxContent>
              <w:p w:rsidR="00E126B6" w:rsidRDefault="00E126B6">
                <w:pPr>
                  <w:spacing w:line="245" w:lineRule="exact"/>
                  <w:ind w:left="60"/>
                  <w:rPr>
                    <w:rFonts w:ascii="Calibri"/>
                  </w:rPr>
                </w:pPr>
                <w:r>
                  <w:fldChar w:fldCharType="begin"/>
                </w:r>
                <w:r>
                  <w:rPr>
                    <w:rFonts w:ascii="Calibri"/>
                  </w:rPr>
                  <w:instrText xml:space="preserve"> PAGE </w:instrText>
                </w:r>
                <w:r>
                  <w:fldChar w:fldCharType="separate"/>
                </w:r>
                <w:r w:rsidR="00F36C2F">
                  <w:rPr>
                    <w:rFonts w:ascii="Calibri"/>
                    <w:noProof/>
                  </w:rPr>
                  <w:t>102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6B6" w:rsidRDefault="00E126B6">
    <w:pPr>
      <w:pStyle w:val="a3"/>
      <w:spacing w:line="14" w:lineRule="auto"/>
      <w:ind w:left="0" w:firstLine="0"/>
      <w:jc w:val="left"/>
      <w:rPr>
        <w:sz w:val="14"/>
      </w:rPr>
    </w:pPr>
    <w:r w:rsidRPr="00391061">
      <w:pict>
        <v:shapetype id="_x0000_t202" coordsize="21600,21600" o:spt="202" path="m,l,21600r21600,l21600,xe">
          <v:stroke joinstyle="miter"/>
          <v:path gradientshapeok="t" o:connecttype="rect"/>
        </v:shapetype>
        <v:shape id="_x0000_s1030" type="#_x0000_t202" style="position:absolute;margin-left:311.25pt;margin-top:780.8pt;width:22.75pt;height:13.05pt;z-index:-32356864;mso-position-horizontal-relative:page;mso-position-vertical-relative:page" filled="f" stroked="f">
          <v:textbox style="mso-next-textbox:#_x0000_s1030" inset="0,0,0,0">
            <w:txbxContent>
              <w:p w:rsidR="00E126B6" w:rsidRDefault="00E126B6">
                <w:pPr>
                  <w:spacing w:line="245" w:lineRule="exact"/>
                  <w:ind w:left="60"/>
                  <w:rPr>
                    <w:rFonts w:ascii="Calibri"/>
                  </w:rPr>
                </w:pPr>
                <w:r>
                  <w:fldChar w:fldCharType="begin"/>
                </w:r>
                <w:r>
                  <w:rPr>
                    <w:rFonts w:ascii="Calibri"/>
                  </w:rPr>
                  <w:instrText xml:space="preserve"> PAGE </w:instrText>
                </w:r>
                <w:r>
                  <w:fldChar w:fldCharType="separate"/>
                </w:r>
                <w:r w:rsidR="00F36C2F">
                  <w:rPr>
                    <w:rFonts w:ascii="Calibri"/>
                    <w:noProof/>
                  </w:rPr>
                  <w:t>173</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6B6" w:rsidRDefault="00E126B6">
    <w:pPr>
      <w:pStyle w:val="a3"/>
      <w:spacing w:line="14" w:lineRule="auto"/>
      <w:ind w:left="0" w:firstLine="0"/>
      <w:jc w:val="left"/>
      <w:rPr>
        <w:sz w:val="20"/>
      </w:rPr>
    </w:pPr>
    <w:r w:rsidRPr="00391061">
      <w:pict>
        <v:shapetype id="_x0000_t202" coordsize="21600,21600" o:spt="202" path="m,l,21600r21600,l21600,xe">
          <v:stroke joinstyle="miter"/>
          <v:path gradientshapeok="t" o:connecttype="rect"/>
        </v:shapetype>
        <v:shape id="_x0000_s1029" type="#_x0000_t202" style="position:absolute;margin-left:311.25pt;margin-top:780.8pt;width:22.75pt;height:13.05pt;z-index:-32356352;mso-position-horizontal-relative:page;mso-position-vertical-relative:page" filled="f" stroked="f">
          <v:textbox style="mso-next-textbox:#_x0000_s1029" inset="0,0,0,0">
            <w:txbxContent>
              <w:p w:rsidR="00E126B6" w:rsidRDefault="00E126B6">
                <w:pPr>
                  <w:spacing w:line="245" w:lineRule="exact"/>
                  <w:ind w:left="60"/>
                  <w:rPr>
                    <w:rFonts w:ascii="Calibri"/>
                  </w:rPr>
                </w:pPr>
                <w:r>
                  <w:fldChar w:fldCharType="begin"/>
                </w:r>
                <w:r>
                  <w:rPr>
                    <w:rFonts w:ascii="Calibri"/>
                  </w:rPr>
                  <w:instrText xml:space="preserve"> PAGE </w:instrText>
                </w:r>
                <w:r>
                  <w:fldChar w:fldCharType="separate"/>
                </w:r>
                <w:r w:rsidR="00F36C2F">
                  <w:rPr>
                    <w:rFonts w:ascii="Calibri"/>
                    <w:noProof/>
                  </w:rPr>
                  <w:t>183</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26B6" w:rsidRDefault="00E126B6">
    <w:pPr>
      <w:pStyle w:val="a3"/>
      <w:spacing w:line="14" w:lineRule="auto"/>
      <w:ind w:left="0" w:firstLine="0"/>
      <w:jc w:val="left"/>
      <w:rPr>
        <w:sz w:val="20"/>
      </w:rPr>
    </w:pPr>
    <w:r w:rsidRPr="00391061">
      <w:pict>
        <v:shapetype id="_x0000_t202" coordsize="21600,21600" o:spt="202" path="m,l,21600r21600,l21600,xe">
          <v:stroke joinstyle="miter"/>
          <v:path gradientshapeok="t" o:connecttype="rect"/>
        </v:shapetype>
        <v:shape id="_x0000_s1025" type="#_x0000_t202" style="position:absolute;margin-left:314.7pt;margin-top:780.8pt;width:22.75pt;height:13.05pt;z-index:-32354304;mso-position-horizontal-relative:page;mso-position-vertical-relative:page" filled="f" stroked="f">
          <v:textbox inset="0,0,0,0">
            <w:txbxContent>
              <w:p w:rsidR="00E126B6" w:rsidRDefault="00E126B6">
                <w:pPr>
                  <w:spacing w:line="245" w:lineRule="exact"/>
                  <w:ind w:left="60"/>
                  <w:rPr>
                    <w:rFonts w:ascii="Calibri"/>
                  </w:rPr>
                </w:pPr>
                <w:r>
                  <w:fldChar w:fldCharType="begin"/>
                </w:r>
                <w:r>
                  <w:rPr>
                    <w:rFonts w:ascii="Calibri"/>
                  </w:rPr>
                  <w:instrText xml:space="preserve"> PAGE </w:instrText>
                </w:r>
                <w:r>
                  <w:fldChar w:fldCharType="separate"/>
                </w:r>
                <w:r w:rsidR="00F36C2F">
                  <w:rPr>
                    <w:rFonts w:ascii="Calibri"/>
                    <w:noProof/>
                  </w:rPr>
                  <w:t>207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418" w:rsidRDefault="00582418" w:rsidP="00FB4A81">
      <w:pPr>
        <w:pStyle w:val="a5"/>
        <w:spacing w:before="0"/>
      </w:pPr>
      <w:r>
        <w:separator/>
      </w:r>
    </w:p>
  </w:footnote>
  <w:footnote w:type="continuationSeparator" w:id="1">
    <w:p w:rsidR="00582418" w:rsidRDefault="00582418" w:rsidP="00FB4A81">
      <w:pPr>
        <w:pStyle w:val="a5"/>
        <w:spacing w:before="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6E4526C"/>
    <w:lvl w:ilvl="0">
      <w:numFmt w:val="bullet"/>
      <w:lvlText w:val="*"/>
      <w:lvlJc w:val="left"/>
    </w:lvl>
  </w:abstractNum>
  <w:abstractNum w:abstractNumId="1">
    <w:nsid w:val="00BB280F"/>
    <w:multiLevelType w:val="hybridMultilevel"/>
    <w:tmpl w:val="FEA6AC12"/>
    <w:lvl w:ilvl="0" w:tplc="A77A5EF8">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C122C6BE">
      <w:numFmt w:val="bullet"/>
      <w:lvlText w:val="•"/>
      <w:lvlJc w:val="left"/>
      <w:pPr>
        <w:ind w:left="1913" w:hanging="281"/>
      </w:pPr>
      <w:rPr>
        <w:rFonts w:hint="default"/>
        <w:lang w:val="ru-RU" w:eastAsia="en-US" w:bidi="ar-SA"/>
      </w:rPr>
    </w:lvl>
    <w:lvl w:ilvl="2" w:tplc="1BC0D522">
      <w:numFmt w:val="bullet"/>
      <w:lvlText w:val="•"/>
      <w:lvlJc w:val="left"/>
      <w:pPr>
        <w:ind w:left="2846" w:hanging="281"/>
      </w:pPr>
      <w:rPr>
        <w:rFonts w:hint="default"/>
        <w:lang w:val="ru-RU" w:eastAsia="en-US" w:bidi="ar-SA"/>
      </w:rPr>
    </w:lvl>
    <w:lvl w:ilvl="3" w:tplc="0B7857AC">
      <w:numFmt w:val="bullet"/>
      <w:lvlText w:val="•"/>
      <w:lvlJc w:val="left"/>
      <w:pPr>
        <w:ind w:left="3779" w:hanging="281"/>
      </w:pPr>
      <w:rPr>
        <w:rFonts w:hint="default"/>
        <w:lang w:val="ru-RU" w:eastAsia="en-US" w:bidi="ar-SA"/>
      </w:rPr>
    </w:lvl>
    <w:lvl w:ilvl="4" w:tplc="BB1EECB6">
      <w:numFmt w:val="bullet"/>
      <w:lvlText w:val="•"/>
      <w:lvlJc w:val="left"/>
      <w:pPr>
        <w:ind w:left="4712" w:hanging="281"/>
      </w:pPr>
      <w:rPr>
        <w:rFonts w:hint="default"/>
        <w:lang w:val="ru-RU" w:eastAsia="en-US" w:bidi="ar-SA"/>
      </w:rPr>
    </w:lvl>
    <w:lvl w:ilvl="5" w:tplc="A3A6ABF8">
      <w:numFmt w:val="bullet"/>
      <w:lvlText w:val="•"/>
      <w:lvlJc w:val="left"/>
      <w:pPr>
        <w:ind w:left="5645" w:hanging="281"/>
      </w:pPr>
      <w:rPr>
        <w:rFonts w:hint="default"/>
        <w:lang w:val="ru-RU" w:eastAsia="en-US" w:bidi="ar-SA"/>
      </w:rPr>
    </w:lvl>
    <w:lvl w:ilvl="6" w:tplc="E4C86CA4">
      <w:numFmt w:val="bullet"/>
      <w:lvlText w:val="•"/>
      <w:lvlJc w:val="left"/>
      <w:pPr>
        <w:ind w:left="6578" w:hanging="281"/>
      </w:pPr>
      <w:rPr>
        <w:rFonts w:hint="default"/>
        <w:lang w:val="ru-RU" w:eastAsia="en-US" w:bidi="ar-SA"/>
      </w:rPr>
    </w:lvl>
    <w:lvl w:ilvl="7" w:tplc="64B634C6">
      <w:numFmt w:val="bullet"/>
      <w:lvlText w:val="•"/>
      <w:lvlJc w:val="left"/>
      <w:pPr>
        <w:ind w:left="7511" w:hanging="281"/>
      </w:pPr>
      <w:rPr>
        <w:rFonts w:hint="default"/>
        <w:lang w:val="ru-RU" w:eastAsia="en-US" w:bidi="ar-SA"/>
      </w:rPr>
    </w:lvl>
    <w:lvl w:ilvl="8" w:tplc="19F080C8">
      <w:numFmt w:val="bullet"/>
      <w:lvlText w:val="•"/>
      <w:lvlJc w:val="left"/>
      <w:pPr>
        <w:ind w:left="8444" w:hanging="281"/>
      </w:pPr>
      <w:rPr>
        <w:rFonts w:hint="default"/>
        <w:lang w:val="ru-RU" w:eastAsia="en-US" w:bidi="ar-SA"/>
      </w:rPr>
    </w:lvl>
  </w:abstractNum>
  <w:abstractNum w:abstractNumId="2">
    <w:nsid w:val="02AB15F1"/>
    <w:multiLevelType w:val="hybridMultilevel"/>
    <w:tmpl w:val="F00E0E96"/>
    <w:lvl w:ilvl="0" w:tplc="DF78BD90">
      <w:numFmt w:val="bullet"/>
      <w:lvlText w:val="-"/>
      <w:lvlJc w:val="left"/>
      <w:pPr>
        <w:ind w:left="262" w:hanging="281"/>
      </w:pPr>
      <w:rPr>
        <w:rFonts w:ascii="Times New Roman" w:eastAsia="Times New Roman" w:hAnsi="Times New Roman" w:cs="Times New Roman" w:hint="default"/>
        <w:w w:val="97"/>
        <w:sz w:val="24"/>
        <w:szCs w:val="24"/>
        <w:lang w:val="ru-RU" w:eastAsia="en-US" w:bidi="ar-SA"/>
      </w:rPr>
    </w:lvl>
    <w:lvl w:ilvl="1" w:tplc="E3C818BA">
      <w:numFmt w:val="bullet"/>
      <w:lvlText w:val="•"/>
      <w:lvlJc w:val="left"/>
      <w:pPr>
        <w:ind w:left="1265" w:hanging="281"/>
      </w:pPr>
      <w:rPr>
        <w:rFonts w:hint="default"/>
        <w:lang w:val="ru-RU" w:eastAsia="en-US" w:bidi="ar-SA"/>
      </w:rPr>
    </w:lvl>
    <w:lvl w:ilvl="2" w:tplc="1D245A28">
      <w:numFmt w:val="bullet"/>
      <w:lvlText w:val="•"/>
      <w:lvlJc w:val="left"/>
      <w:pPr>
        <w:ind w:left="2270" w:hanging="281"/>
      </w:pPr>
      <w:rPr>
        <w:rFonts w:hint="default"/>
        <w:lang w:val="ru-RU" w:eastAsia="en-US" w:bidi="ar-SA"/>
      </w:rPr>
    </w:lvl>
    <w:lvl w:ilvl="3" w:tplc="390AB618">
      <w:numFmt w:val="bullet"/>
      <w:lvlText w:val="•"/>
      <w:lvlJc w:val="left"/>
      <w:pPr>
        <w:ind w:left="3275" w:hanging="281"/>
      </w:pPr>
      <w:rPr>
        <w:rFonts w:hint="default"/>
        <w:lang w:val="ru-RU" w:eastAsia="en-US" w:bidi="ar-SA"/>
      </w:rPr>
    </w:lvl>
    <w:lvl w:ilvl="4" w:tplc="55D682F4">
      <w:numFmt w:val="bullet"/>
      <w:lvlText w:val="•"/>
      <w:lvlJc w:val="left"/>
      <w:pPr>
        <w:ind w:left="4280" w:hanging="281"/>
      </w:pPr>
      <w:rPr>
        <w:rFonts w:hint="default"/>
        <w:lang w:val="ru-RU" w:eastAsia="en-US" w:bidi="ar-SA"/>
      </w:rPr>
    </w:lvl>
    <w:lvl w:ilvl="5" w:tplc="3ACCF15E">
      <w:numFmt w:val="bullet"/>
      <w:lvlText w:val="•"/>
      <w:lvlJc w:val="left"/>
      <w:pPr>
        <w:ind w:left="5285" w:hanging="281"/>
      </w:pPr>
      <w:rPr>
        <w:rFonts w:hint="default"/>
        <w:lang w:val="ru-RU" w:eastAsia="en-US" w:bidi="ar-SA"/>
      </w:rPr>
    </w:lvl>
    <w:lvl w:ilvl="6" w:tplc="23B8A36C">
      <w:numFmt w:val="bullet"/>
      <w:lvlText w:val="•"/>
      <w:lvlJc w:val="left"/>
      <w:pPr>
        <w:ind w:left="6290" w:hanging="281"/>
      </w:pPr>
      <w:rPr>
        <w:rFonts w:hint="default"/>
        <w:lang w:val="ru-RU" w:eastAsia="en-US" w:bidi="ar-SA"/>
      </w:rPr>
    </w:lvl>
    <w:lvl w:ilvl="7" w:tplc="F2D6C54C">
      <w:numFmt w:val="bullet"/>
      <w:lvlText w:val="•"/>
      <w:lvlJc w:val="left"/>
      <w:pPr>
        <w:ind w:left="7295" w:hanging="281"/>
      </w:pPr>
      <w:rPr>
        <w:rFonts w:hint="default"/>
        <w:lang w:val="ru-RU" w:eastAsia="en-US" w:bidi="ar-SA"/>
      </w:rPr>
    </w:lvl>
    <w:lvl w:ilvl="8" w:tplc="AD2CF33C">
      <w:numFmt w:val="bullet"/>
      <w:lvlText w:val="•"/>
      <w:lvlJc w:val="left"/>
      <w:pPr>
        <w:ind w:left="8300" w:hanging="281"/>
      </w:pPr>
      <w:rPr>
        <w:rFonts w:hint="default"/>
        <w:lang w:val="ru-RU" w:eastAsia="en-US" w:bidi="ar-SA"/>
      </w:rPr>
    </w:lvl>
  </w:abstractNum>
  <w:abstractNum w:abstractNumId="3">
    <w:nsid w:val="036D158D"/>
    <w:multiLevelType w:val="hybridMultilevel"/>
    <w:tmpl w:val="06F40D4C"/>
    <w:lvl w:ilvl="0" w:tplc="5CD49D58">
      <w:start w:val="2"/>
      <w:numFmt w:val="decimal"/>
      <w:lvlText w:val="%1"/>
      <w:lvlJc w:val="left"/>
      <w:pPr>
        <w:ind w:left="4721" w:hanging="779"/>
        <w:jc w:val="left"/>
      </w:pPr>
      <w:rPr>
        <w:rFonts w:hint="default"/>
        <w:lang w:val="ru-RU" w:eastAsia="en-US" w:bidi="ar-SA"/>
      </w:rPr>
    </w:lvl>
    <w:lvl w:ilvl="1" w:tplc="E0863508">
      <w:numFmt w:val="none"/>
      <w:lvlText w:val=""/>
      <w:lvlJc w:val="left"/>
      <w:pPr>
        <w:tabs>
          <w:tab w:val="num" w:pos="360"/>
        </w:tabs>
      </w:pPr>
    </w:lvl>
    <w:lvl w:ilvl="2" w:tplc="D7F2E11A">
      <w:numFmt w:val="none"/>
      <w:lvlText w:val=""/>
      <w:lvlJc w:val="left"/>
      <w:pPr>
        <w:tabs>
          <w:tab w:val="num" w:pos="360"/>
        </w:tabs>
      </w:pPr>
    </w:lvl>
    <w:lvl w:ilvl="3" w:tplc="4F5CE056">
      <w:numFmt w:val="none"/>
      <w:lvlText w:val=""/>
      <w:lvlJc w:val="left"/>
      <w:pPr>
        <w:tabs>
          <w:tab w:val="num" w:pos="360"/>
        </w:tabs>
      </w:pPr>
    </w:lvl>
    <w:lvl w:ilvl="4" w:tplc="F79807D0">
      <w:numFmt w:val="bullet"/>
      <w:lvlText w:val="•"/>
      <w:lvlJc w:val="left"/>
      <w:pPr>
        <w:ind w:left="7234" w:hanging="779"/>
      </w:pPr>
      <w:rPr>
        <w:rFonts w:hint="default"/>
        <w:lang w:val="ru-RU" w:eastAsia="en-US" w:bidi="ar-SA"/>
      </w:rPr>
    </w:lvl>
    <w:lvl w:ilvl="5" w:tplc="2F16EABE">
      <w:numFmt w:val="bullet"/>
      <w:lvlText w:val="•"/>
      <w:lvlJc w:val="left"/>
      <w:pPr>
        <w:ind w:left="7863" w:hanging="779"/>
      </w:pPr>
      <w:rPr>
        <w:rFonts w:hint="default"/>
        <w:lang w:val="ru-RU" w:eastAsia="en-US" w:bidi="ar-SA"/>
      </w:rPr>
    </w:lvl>
    <w:lvl w:ilvl="6" w:tplc="39362FF8">
      <w:numFmt w:val="bullet"/>
      <w:lvlText w:val="•"/>
      <w:lvlJc w:val="left"/>
      <w:pPr>
        <w:ind w:left="8491" w:hanging="779"/>
      </w:pPr>
      <w:rPr>
        <w:rFonts w:hint="default"/>
        <w:lang w:val="ru-RU" w:eastAsia="en-US" w:bidi="ar-SA"/>
      </w:rPr>
    </w:lvl>
    <w:lvl w:ilvl="7" w:tplc="AB6841D6">
      <w:numFmt w:val="bullet"/>
      <w:lvlText w:val="•"/>
      <w:lvlJc w:val="left"/>
      <w:pPr>
        <w:ind w:left="9120" w:hanging="779"/>
      </w:pPr>
      <w:rPr>
        <w:rFonts w:hint="default"/>
        <w:lang w:val="ru-RU" w:eastAsia="en-US" w:bidi="ar-SA"/>
      </w:rPr>
    </w:lvl>
    <w:lvl w:ilvl="8" w:tplc="0ADACAA2">
      <w:numFmt w:val="bullet"/>
      <w:lvlText w:val="•"/>
      <w:lvlJc w:val="left"/>
      <w:pPr>
        <w:ind w:left="9749" w:hanging="779"/>
      </w:pPr>
      <w:rPr>
        <w:rFonts w:hint="default"/>
        <w:lang w:val="ru-RU" w:eastAsia="en-US" w:bidi="ar-SA"/>
      </w:rPr>
    </w:lvl>
  </w:abstractNum>
  <w:abstractNum w:abstractNumId="4">
    <w:nsid w:val="05401E4B"/>
    <w:multiLevelType w:val="hybridMultilevel"/>
    <w:tmpl w:val="9E64D9A0"/>
    <w:lvl w:ilvl="0" w:tplc="6464A65A">
      <w:start w:val="3"/>
      <w:numFmt w:val="decimal"/>
      <w:lvlText w:val="%1."/>
      <w:lvlJc w:val="left"/>
      <w:pPr>
        <w:ind w:left="262" w:hanging="196"/>
        <w:jc w:val="left"/>
      </w:pPr>
      <w:rPr>
        <w:rFonts w:ascii="Times New Roman" w:eastAsia="Times New Roman" w:hAnsi="Times New Roman" w:cs="Times New Roman" w:hint="default"/>
        <w:w w:val="99"/>
        <w:sz w:val="24"/>
        <w:szCs w:val="24"/>
        <w:lang w:val="ru-RU" w:eastAsia="en-US" w:bidi="ar-SA"/>
      </w:rPr>
    </w:lvl>
    <w:lvl w:ilvl="1" w:tplc="510C8D6E">
      <w:numFmt w:val="bullet"/>
      <w:lvlText w:val="•"/>
      <w:lvlJc w:val="left"/>
      <w:pPr>
        <w:ind w:left="1265" w:hanging="196"/>
      </w:pPr>
      <w:rPr>
        <w:rFonts w:hint="default"/>
        <w:lang w:val="ru-RU" w:eastAsia="en-US" w:bidi="ar-SA"/>
      </w:rPr>
    </w:lvl>
    <w:lvl w:ilvl="2" w:tplc="42808342">
      <w:numFmt w:val="bullet"/>
      <w:lvlText w:val="•"/>
      <w:lvlJc w:val="left"/>
      <w:pPr>
        <w:ind w:left="2270" w:hanging="196"/>
      </w:pPr>
      <w:rPr>
        <w:rFonts w:hint="default"/>
        <w:lang w:val="ru-RU" w:eastAsia="en-US" w:bidi="ar-SA"/>
      </w:rPr>
    </w:lvl>
    <w:lvl w:ilvl="3" w:tplc="F042AF74">
      <w:numFmt w:val="bullet"/>
      <w:lvlText w:val="•"/>
      <w:lvlJc w:val="left"/>
      <w:pPr>
        <w:ind w:left="3275" w:hanging="196"/>
      </w:pPr>
      <w:rPr>
        <w:rFonts w:hint="default"/>
        <w:lang w:val="ru-RU" w:eastAsia="en-US" w:bidi="ar-SA"/>
      </w:rPr>
    </w:lvl>
    <w:lvl w:ilvl="4" w:tplc="9184FB62">
      <w:numFmt w:val="bullet"/>
      <w:lvlText w:val="•"/>
      <w:lvlJc w:val="left"/>
      <w:pPr>
        <w:ind w:left="4280" w:hanging="196"/>
      </w:pPr>
      <w:rPr>
        <w:rFonts w:hint="default"/>
        <w:lang w:val="ru-RU" w:eastAsia="en-US" w:bidi="ar-SA"/>
      </w:rPr>
    </w:lvl>
    <w:lvl w:ilvl="5" w:tplc="8BB291E0">
      <w:numFmt w:val="bullet"/>
      <w:lvlText w:val="•"/>
      <w:lvlJc w:val="left"/>
      <w:pPr>
        <w:ind w:left="5285" w:hanging="196"/>
      </w:pPr>
      <w:rPr>
        <w:rFonts w:hint="default"/>
        <w:lang w:val="ru-RU" w:eastAsia="en-US" w:bidi="ar-SA"/>
      </w:rPr>
    </w:lvl>
    <w:lvl w:ilvl="6" w:tplc="DF94DBCE">
      <w:numFmt w:val="bullet"/>
      <w:lvlText w:val="•"/>
      <w:lvlJc w:val="left"/>
      <w:pPr>
        <w:ind w:left="6290" w:hanging="196"/>
      </w:pPr>
      <w:rPr>
        <w:rFonts w:hint="default"/>
        <w:lang w:val="ru-RU" w:eastAsia="en-US" w:bidi="ar-SA"/>
      </w:rPr>
    </w:lvl>
    <w:lvl w:ilvl="7" w:tplc="EBDA90A6">
      <w:numFmt w:val="bullet"/>
      <w:lvlText w:val="•"/>
      <w:lvlJc w:val="left"/>
      <w:pPr>
        <w:ind w:left="7295" w:hanging="196"/>
      </w:pPr>
      <w:rPr>
        <w:rFonts w:hint="default"/>
        <w:lang w:val="ru-RU" w:eastAsia="en-US" w:bidi="ar-SA"/>
      </w:rPr>
    </w:lvl>
    <w:lvl w:ilvl="8" w:tplc="C7BAC552">
      <w:numFmt w:val="bullet"/>
      <w:lvlText w:val="•"/>
      <w:lvlJc w:val="left"/>
      <w:pPr>
        <w:ind w:left="8300" w:hanging="196"/>
      </w:pPr>
      <w:rPr>
        <w:rFonts w:hint="default"/>
        <w:lang w:val="ru-RU" w:eastAsia="en-US" w:bidi="ar-SA"/>
      </w:rPr>
    </w:lvl>
  </w:abstractNum>
  <w:abstractNum w:abstractNumId="5">
    <w:nsid w:val="05A12957"/>
    <w:multiLevelType w:val="hybridMultilevel"/>
    <w:tmpl w:val="4964E7F8"/>
    <w:lvl w:ilvl="0" w:tplc="D5C22726">
      <w:start w:val="2"/>
      <w:numFmt w:val="decimal"/>
      <w:lvlText w:val="%1)"/>
      <w:lvlJc w:val="left"/>
      <w:pPr>
        <w:ind w:left="262" w:hanging="356"/>
        <w:jc w:val="left"/>
      </w:pPr>
      <w:rPr>
        <w:rFonts w:ascii="Times New Roman" w:eastAsia="Times New Roman" w:hAnsi="Times New Roman" w:cs="Times New Roman" w:hint="default"/>
        <w:w w:val="100"/>
        <w:sz w:val="23"/>
        <w:szCs w:val="23"/>
        <w:lang w:val="ru-RU" w:eastAsia="en-US" w:bidi="ar-SA"/>
      </w:rPr>
    </w:lvl>
    <w:lvl w:ilvl="1" w:tplc="58BA3D38">
      <w:numFmt w:val="bullet"/>
      <w:lvlText w:val="•"/>
      <w:lvlJc w:val="left"/>
      <w:pPr>
        <w:ind w:left="1265" w:hanging="356"/>
      </w:pPr>
      <w:rPr>
        <w:rFonts w:hint="default"/>
        <w:lang w:val="ru-RU" w:eastAsia="en-US" w:bidi="ar-SA"/>
      </w:rPr>
    </w:lvl>
    <w:lvl w:ilvl="2" w:tplc="DC3A34D2">
      <w:numFmt w:val="bullet"/>
      <w:lvlText w:val="•"/>
      <w:lvlJc w:val="left"/>
      <w:pPr>
        <w:ind w:left="2270" w:hanging="356"/>
      </w:pPr>
      <w:rPr>
        <w:rFonts w:hint="default"/>
        <w:lang w:val="ru-RU" w:eastAsia="en-US" w:bidi="ar-SA"/>
      </w:rPr>
    </w:lvl>
    <w:lvl w:ilvl="3" w:tplc="AA18EFE0">
      <w:numFmt w:val="bullet"/>
      <w:lvlText w:val="•"/>
      <w:lvlJc w:val="left"/>
      <w:pPr>
        <w:ind w:left="3275" w:hanging="356"/>
      </w:pPr>
      <w:rPr>
        <w:rFonts w:hint="default"/>
        <w:lang w:val="ru-RU" w:eastAsia="en-US" w:bidi="ar-SA"/>
      </w:rPr>
    </w:lvl>
    <w:lvl w:ilvl="4" w:tplc="FE90743E">
      <w:numFmt w:val="bullet"/>
      <w:lvlText w:val="•"/>
      <w:lvlJc w:val="left"/>
      <w:pPr>
        <w:ind w:left="4280" w:hanging="356"/>
      </w:pPr>
      <w:rPr>
        <w:rFonts w:hint="default"/>
        <w:lang w:val="ru-RU" w:eastAsia="en-US" w:bidi="ar-SA"/>
      </w:rPr>
    </w:lvl>
    <w:lvl w:ilvl="5" w:tplc="E90278E2">
      <w:numFmt w:val="bullet"/>
      <w:lvlText w:val="•"/>
      <w:lvlJc w:val="left"/>
      <w:pPr>
        <w:ind w:left="5285" w:hanging="356"/>
      </w:pPr>
      <w:rPr>
        <w:rFonts w:hint="default"/>
        <w:lang w:val="ru-RU" w:eastAsia="en-US" w:bidi="ar-SA"/>
      </w:rPr>
    </w:lvl>
    <w:lvl w:ilvl="6" w:tplc="17CA18F0">
      <w:numFmt w:val="bullet"/>
      <w:lvlText w:val="•"/>
      <w:lvlJc w:val="left"/>
      <w:pPr>
        <w:ind w:left="6290" w:hanging="356"/>
      </w:pPr>
      <w:rPr>
        <w:rFonts w:hint="default"/>
        <w:lang w:val="ru-RU" w:eastAsia="en-US" w:bidi="ar-SA"/>
      </w:rPr>
    </w:lvl>
    <w:lvl w:ilvl="7" w:tplc="06C61CF4">
      <w:numFmt w:val="bullet"/>
      <w:lvlText w:val="•"/>
      <w:lvlJc w:val="left"/>
      <w:pPr>
        <w:ind w:left="7295" w:hanging="356"/>
      </w:pPr>
      <w:rPr>
        <w:rFonts w:hint="default"/>
        <w:lang w:val="ru-RU" w:eastAsia="en-US" w:bidi="ar-SA"/>
      </w:rPr>
    </w:lvl>
    <w:lvl w:ilvl="8" w:tplc="15BE6F22">
      <w:numFmt w:val="bullet"/>
      <w:lvlText w:val="•"/>
      <w:lvlJc w:val="left"/>
      <w:pPr>
        <w:ind w:left="8300" w:hanging="356"/>
      </w:pPr>
      <w:rPr>
        <w:rFonts w:hint="default"/>
        <w:lang w:val="ru-RU" w:eastAsia="en-US" w:bidi="ar-SA"/>
      </w:rPr>
    </w:lvl>
  </w:abstractNum>
  <w:abstractNum w:abstractNumId="6">
    <w:nsid w:val="064108E9"/>
    <w:multiLevelType w:val="hybridMultilevel"/>
    <w:tmpl w:val="063434EE"/>
    <w:lvl w:ilvl="0" w:tplc="13308536">
      <w:start w:val="1"/>
      <w:numFmt w:val="decimal"/>
      <w:lvlText w:val="%1)"/>
      <w:lvlJc w:val="left"/>
      <w:pPr>
        <w:ind w:left="1044" w:hanging="356"/>
        <w:jc w:val="left"/>
      </w:pPr>
      <w:rPr>
        <w:rFonts w:ascii="Times New Roman" w:eastAsia="Times New Roman" w:hAnsi="Times New Roman" w:cs="Times New Roman" w:hint="default"/>
        <w:w w:val="100"/>
        <w:sz w:val="23"/>
        <w:szCs w:val="23"/>
        <w:lang w:val="ru-RU" w:eastAsia="en-US" w:bidi="ar-SA"/>
      </w:rPr>
    </w:lvl>
    <w:lvl w:ilvl="1" w:tplc="DC8A532E">
      <w:numFmt w:val="bullet"/>
      <w:lvlText w:val="•"/>
      <w:lvlJc w:val="left"/>
      <w:pPr>
        <w:ind w:left="1967" w:hanging="356"/>
      </w:pPr>
      <w:rPr>
        <w:rFonts w:hint="default"/>
        <w:lang w:val="ru-RU" w:eastAsia="en-US" w:bidi="ar-SA"/>
      </w:rPr>
    </w:lvl>
    <w:lvl w:ilvl="2" w:tplc="677ED7DE">
      <w:numFmt w:val="bullet"/>
      <w:lvlText w:val="•"/>
      <w:lvlJc w:val="left"/>
      <w:pPr>
        <w:ind w:left="2894" w:hanging="356"/>
      </w:pPr>
      <w:rPr>
        <w:rFonts w:hint="default"/>
        <w:lang w:val="ru-RU" w:eastAsia="en-US" w:bidi="ar-SA"/>
      </w:rPr>
    </w:lvl>
    <w:lvl w:ilvl="3" w:tplc="06F09B9E">
      <w:numFmt w:val="bullet"/>
      <w:lvlText w:val="•"/>
      <w:lvlJc w:val="left"/>
      <w:pPr>
        <w:ind w:left="3821" w:hanging="356"/>
      </w:pPr>
      <w:rPr>
        <w:rFonts w:hint="default"/>
        <w:lang w:val="ru-RU" w:eastAsia="en-US" w:bidi="ar-SA"/>
      </w:rPr>
    </w:lvl>
    <w:lvl w:ilvl="4" w:tplc="7B107BA2">
      <w:numFmt w:val="bullet"/>
      <w:lvlText w:val="•"/>
      <w:lvlJc w:val="left"/>
      <w:pPr>
        <w:ind w:left="4748" w:hanging="356"/>
      </w:pPr>
      <w:rPr>
        <w:rFonts w:hint="default"/>
        <w:lang w:val="ru-RU" w:eastAsia="en-US" w:bidi="ar-SA"/>
      </w:rPr>
    </w:lvl>
    <w:lvl w:ilvl="5" w:tplc="59C8AC0A">
      <w:numFmt w:val="bullet"/>
      <w:lvlText w:val="•"/>
      <w:lvlJc w:val="left"/>
      <w:pPr>
        <w:ind w:left="5675" w:hanging="356"/>
      </w:pPr>
      <w:rPr>
        <w:rFonts w:hint="default"/>
        <w:lang w:val="ru-RU" w:eastAsia="en-US" w:bidi="ar-SA"/>
      </w:rPr>
    </w:lvl>
    <w:lvl w:ilvl="6" w:tplc="7640EBC2">
      <w:numFmt w:val="bullet"/>
      <w:lvlText w:val="•"/>
      <w:lvlJc w:val="left"/>
      <w:pPr>
        <w:ind w:left="6602" w:hanging="356"/>
      </w:pPr>
      <w:rPr>
        <w:rFonts w:hint="default"/>
        <w:lang w:val="ru-RU" w:eastAsia="en-US" w:bidi="ar-SA"/>
      </w:rPr>
    </w:lvl>
    <w:lvl w:ilvl="7" w:tplc="326E330C">
      <w:numFmt w:val="bullet"/>
      <w:lvlText w:val="•"/>
      <w:lvlJc w:val="left"/>
      <w:pPr>
        <w:ind w:left="7529" w:hanging="356"/>
      </w:pPr>
      <w:rPr>
        <w:rFonts w:hint="default"/>
        <w:lang w:val="ru-RU" w:eastAsia="en-US" w:bidi="ar-SA"/>
      </w:rPr>
    </w:lvl>
    <w:lvl w:ilvl="8" w:tplc="CFC09290">
      <w:numFmt w:val="bullet"/>
      <w:lvlText w:val="•"/>
      <w:lvlJc w:val="left"/>
      <w:pPr>
        <w:ind w:left="8456" w:hanging="356"/>
      </w:pPr>
      <w:rPr>
        <w:rFonts w:hint="default"/>
        <w:lang w:val="ru-RU" w:eastAsia="en-US" w:bidi="ar-SA"/>
      </w:rPr>
    </w:lvl>
  </w:abstractNum>
  <w:abstractNum w:abstractNumId="7">
    <w:nsid w:val="06E001C8"/>
    <w:multiLevelType w:val="hybridMultilevel"/>
    <w:tmpl w:val="2F008984"/>
    <w:lvl w:ilvl="0" w:tplc="00C2773E">
      <w:start w:val="1"/>
      <w:numFmt w:val="decimal"/>
      <w:lvlText w:val="%1)"/>
      <w:lvlJc w:val="left"/>
      <w:pPr>
        <w:ind w:left="970" w:hanging="281"/>
        <w:jc w:val="left"/>
      </w:pPr>
      <w:rPr>
        <w:rFonts w:ascii="Times New Roman" w:eastAsia="Times New Roman" w:hAnsi="Times New Roman" w:cs="Times New Roman" w:hint="default"/>
        <w:w w:val="99"/>
        <w:sz w:val="24"/>
        <w:szCs w:val="24"/>
        <w:lang w:val="ru-RU" w:eastAsia="en-US" w:bidi="ar-SA"/>
      </w:rPr>
    </w:lvl>
    <w:lvl w:ilvl="1" w:tplc="E40E8978">
      <w:numFmt w:val="bullet"/>
      <w:lvlText w:val="•"/>
      <w:lvlJc w:val="left"/>
      <w:pPr>
        <w:ind w:left="1913" w:hanging="281"/>
      </w:pPr>
      <w:rPr>
        <w:rFonts w:hint="default"/>
        <w:lang w:val="ru-RU" w:eastAsia="en-US" w:bidi="ar-SA"/>
      </w:rPr>
    </w:lvl>
    <w:lvl w:ilvl="2" w:tplc="40E88442">
      <w:numFmt w:val="bullet"/>
      <w:lvlText w:val="•"/>
      <w:lvlJc w:val="left"/>
      <w:pPr>
        <w:ind w:left="2846" w:hanging="281"/>
      </w:pPr>
      <w:rPr>
        <w:rFonts w:hint="default"/>
        <w:lang w:val="ru-RU" w:eastAsia="en-US" w:bidi="ar-SA"/>
      </w:rPr>
    </w:lvl>
    <w:lvl w:ilvl="3" w:tplc="589A7F64">
      <w:numFmt w:val="bullet"/>
      <w:lvlText w:val="•"/>
      <w:lvlJc w:val="left"/>
      <w:pPr>
        <w:ind w:left="3779" w:hanging="281"/>
      </w:pPr>
      <w:rPr>
        <w:rFonts w:hint="default"/>
        <w:lang w:val="ru-RU" w:eastAsia="en-US" w:bidi="ar-SA"/>
      </w:rPr>
    </w:lvl>
    <w:lvl w:ilvl="4" w:tplc="9F587A60">
      <w:numFmt w:val="bullet"/>
      <w:lvlText w:val="•"/>
      <w:lvlJc w:val="left"/>
      <w:pPr>
        <w:ind w:left="4712" w:hanging="281"/>
      </w:pPr>
      <w:rPr>
        <w:rFonts w:hint="default"/>
        <w:lang w:val="ru-RU" w:eastAsia="en-US" w:bidi="ar-SA"/>
      </w:rPr>
    </w:lvl>
    <w:lvl w:ilvl="5" w:tplc="2F6A797A">
      <w:numFmt w:val="bullet"/>
      <w:lvlText w:val="•"/>
      <w:lvlJc w:val="left"/>
      <w:pPr>
        <w:ind w:left="5645" w:hanging="281"/>
      </w:pPr>
      <w:rPr>
        <w:rFonts w:hint="default"/>
        <w:lang w:val="ru-RU" w:eastAsia="en-US" w:bidi="ar-SA"/>
      </w:rPr>
    </w:lvl>
    <w:lvl w:ilvl="6" w:tplc="A4AE5AB2">
      <w:numFmt w:val="bullet"/>
      <w:lvlText w:val="•"/>
      <w:lvlJc w:val="left"/>
      <w:pPr>
        <w:ind w:left="6578" w:hanging="281"/>
      </w:pPr>
      <w:rPr>
        <w:rFonts w:hint="default"/>
        <w:lang w:val="ru-RU" w:eastAsia="en-US" w:bidi="ar-SA"/>
      </w:rPr>
    </w:lvl>
    <w:lvl w:ilvl="7" w:tplc="C60067B8">
      <w:numFmt w:val="bullet"/>
      <w:lvlText w:val="•"/>
      <w:lvlJc w:val="left"/>
      <w:pPr>
        <w:ind w:left="7511" w:hanging="281"/>
      </w:pPr>
      <w:rPr>
        <w:rFonts w:hint="default"/>
        <w:lang w:val="ru-RU" w:eastAsia="en-US" w:bidi="ar-SA"/>
      </w:rPr>
    </w:lvl>
    <w:lvl w:ilvl="8" w:tplc="76A06DFE">
      <w:numFmt w:val="bullet"/>
      <w:lvlText w:val="•"/>
      <w:lvlJc w:val="left"/>
      <w:pPr>
        <w:ind w:left="8444" w:hanging="281"/>
      </w:pPr>
      <w:rPr>
        <w:rFonts w:hint="default"/>
        <w:lang w:val="ru-RU" w:eastAsia="en-US" w:bidi="ar-SA"/>
      </w:rPr>
    </w:lvl>
  </w:abstractNum>
  <w:abstractNum w:abstractNumId="8">
    <w:nsid w:val="07992902"/>
    <w:multiLevelType w:val="hybridMultilevel"/>
    <w:tmpl w:val="D226970A"/>
    <w:lvl w:ilvl="0" w:tplc="DBBC5474">
      <w:start w:val="1"/>
      <w:numFmt w:val="decimal"/>
      <w:lvlText w:val="%1."/>
      <w:lvlJc w:val="left"/>
      <w:pPr>
        <w:ind w:left="458" w:hanging="243"/>
        <w:jc w:val="left"/>
      </w:pPr>
      <w:rPr>
        <w:rFonts w:ascii="Times New Roman" w:eastAsia="Times New Roman" w:hAnsi="Times New Roman" w:cs="Times New Roman" w:hint="default"/>
        <w:w w:val="100"/>
        <w:sz w:val="24"/>
        <w:szCs w:val="24"/>
        <w:lang w:val="ru-RU" w:eastAsia="en-US" w:bidi="ar-SA"/>
      </w:rPr>
    </w:lvl>
    <w:lvl w:ilvl="1" w:tplc="823C980C">
      <w:numFmt w:val="bullet"/>
      <w:lvlText w:val="•"/>
      <w:lvlJc w:val="left"/>
      <w:pPr>
        <w:ind w:left="941" w:hanging="243"/>
      </w:pPr>
      <w:rPr>
        <w:rFonts w:hint="default"/>
        <w:lang w:val="ru-RU" w:eastAsia="en-US" w:bidi="ar-SA"/>
      </w:rPr>
    </w:lvl>
    <w:lvl w:ilvl="2" w:tplc="7782423C">
      <w:numFmt w:val="bullet"/>
      <w:lvlText w:val="•"/>
      <w:lvlJc w:val="left"/>
      <w:pPr>
        <w:ind w:left="1422" w:hanging="243"/>
      </w:pPr>
      <w:rPr>
        <w:rFonts w:hint="default"/>
        <w:lang w:val="ru-RU" w:eastAsia="en-US" w:bidi="ar-SA"/>
      </w:rPr>
    </w:lvl>
    <w:lvl w:ilvl="3" w:tplc="547A54EC">
      <w:numFmt w:val="bullet"/>
      <w:lvlText w:val="•"/>
      <w:lvlJc w:val="left"/>
      <w:pPr>
        <w:ind w:left="1903" w:hanging="243"/>
      </w:pPr>
      <w:rPr>
        <w:rFonts w:hint="default"/>
        <w:lang w:val="ru-RU" w:eastAsia="en-US" w:bidi="ar-SA"/>
      </w:rPr>
    </w:lvl>
    <w:lvl w:ilvl="4" w:tplc="7AF46546">
      <w:numFmt w:val="bullet"/>
      <w:lvlText w:val="•"/>
      <w:lvlJc w:val="left"/>
      <w:pPr>
        <w:ind w:left="2385" w:hanging="243"/>
      </w:pPr>
      <w:rPr>
        <w:rFonts w:hint="default"/>
        <w:lang w:val="ru-RU" w:eastAsia="en-US" w:bidi="ar-SA"/>
      </w:rPr>
    </w:lvl>
    <w:lvl w:ilvl="5" w:tplc="862E0C62">
      <w:numFmt w:val="bullet"/>
      <w:lvlText w:val="•"/>
      <w:lvlJc w:val="left"/>
      <w:pPr>
        <w:ind w:left="2866" w:hanging="243"/>
      </w:pPr>
      <w:rPr>
        <w:rFonts w:hint="default"/>
        <w:lang w:val="ru-RU" w:eastAsia="en-US" w:bidi="ar-SA"/>
      </w:rPr>
    </w:lvl>
    <w:lvl w:ilvl="6" w:tplc="536CC278">
      <w:numFmt w:val="bullet"/>
      <w:lvlText w:val="•"/>
      <w:lvlJc w:val="left"/>
      <w:pPr>
        <w:ind w:left="3347" w:hanging="243"/>
      </w:pPr>
      <w:rPr>
        <w:rFonts w:hint="default"/>
        <w:lang w:val="ru-RU" w:eastAsia="en-US" w:bidi="ar-SA"/>
      </w:rPr>
    </w:lvl>
    <w:lvl w:ilvl="7" w:tplc="257EC844">
      <w:numFmt w:val="bullet"/>
      <w:lvlText w:val="•"/>
      <w:lvlJc w:val="left"/>
      <w:pPr>
        <w:ind w:left="3829" w:hanging="243"/>
      </w:pPr>
      <w:rPr>
        <w:rFonts w:hint="default"/>
        <w:lang w:val="ru-RU" w:eastAsia="en-US" w:bidi="ar-SA"/>
      </w:rPr>
    </w:lvl>
    <w:lvl w:ilvl="8" w:tplc="7BBAEFC0">
      <w:numFmt w:val="bullet"/>
      <w:lvlText w:val="•"/>
      <w:lvlJc w:val="left"/>
      <w:pPr>
        <w:ind w:left="4310" w:hanging="243"/>
      </w:pPr>
      <w:rPr>
        <w:rFonts w:hint="default"/>
        <w:lang w:val="ru-RU" w:eastAsia="en-US" w:bidi="ar-SA"/>
      </w:rPr>
    </w:lvl>
  </w:abstractNum>
  <w:abstractNum w:abstractNumId="9">
    <w:nsid w:val="083A59FE"/>
    <w:multiLevelType w:val="multilevel"/>
    <w:tmpl w:val="F1641C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A2677F4"/>
    <w:multiLevelType w:val="multilevel"/>
    <w:tmpl w:val="3BCC4F1C"/>
    <w:lvl w:ilvl="0">
      <w:start w:val="2"/>
      <w:numFmt w:val="decimal"/>
      <w:lvlText w:val="%1."/>
      <w:lvlJc w:val="left"/>
      <w:pPr>
        <w:ind w:left="800" w:hanging="800"/>
      </w:pPr>
      <w:rPr>
        <w:rFonts w:hint="default"/>
      </w:rPr>
    </w:lvl>
    <w:lvl w:ilvl="1">
      <w:start w:val="3"/>
      <w:numFmt w:val="decimal"/>
      <w:lvlText w:val="%1.%2."/>
      <w:lvlJc w:val="left"/>
      <w:pPr>
        <w:ind w:left="989" w:hanging="800"/>
      </w:pPr>
      <w:rPr>
        <w:rFonts w:hint="default"/>
      </w:rPr>
    </w:lvl>
    <w:lvl w:ilvl="2">
      <w:start w:val="3"/>
      <w:numFmt w:val="decimal"/>
      <w:lvlText w:val="%1.%2.%3."/>
      <w:lvlJc w:val="left"/>
      <w:pPr>
        <w:ind w:left="1178" w:hanging="800"/>
      </w:pPr>
      <w:rPr>
        <w:rFonts w:hint="default"/>
      </w:rPr>
    </w:lvl>
    <w:lvl w:ilvl="3">
      <w:start w:val="1"/>
      <w:numFmt w:val="decimal"/>
      <w:lvlText w:val="%1.%2.%3.%4."/>
      <w:lvlJc w:val="left"/>
      <w:pPr>
        <w:ind w:left="1648" w:hanging="1080"/>
      </w:pPr>
      <w:rPr>
        <w:rFonts w:ascii="Times New Roman" w:hAnsi="Times New Roman" w:cs="Times New Roman"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11">
    <w:nsid w:val="0ABA3464"/>
    <w:multiLevelType w:val="hybridMultilevel"/>
    <w:tmpl w:val="18DAE906"/>
    <w:lvl w:ilvl="0" w:tplc="3A2ACBD6">
      <w:start w:val="1"/>
      <w:numFmt w:val="decimal"/>
      <w:lvlText w:val="%1."/>
      <w:lvlJc w:val="left"/>
      <w:pPr>
        <w:ind w:left="262" w:hanging="281"/>
        <w:jc w:val="left"/>
      </w:pPr>
      <w:rPr>
        <w:rFonts w:hint="default"/>
        <w:w w:val="100"/>
        <w:lang w:val="ru-RU" w:eastAsia="en-US" w:bidi="ar-SA"/>
      </w:rPr>
    </w:lvl>
    <w:lvl w:ilvl="1" w:tplc="8E688F62">
      <w:numFmt w:val="bullet"/>
      <w:lvlText w:val="•"/>
      <w:lvlJc w:val="left"/>
      <w:pPr>
        <w:ind w:left="1265" w:hanging="281"/>
      </w:pPr>
      <w:rPr>
        <w:rFonts w:hint="default"/>
        <w:lang w:val="ru-RU" w:eastAsia="en-US" w:bidi="ar-SA"/>
      </w:rPr>
    </w:lvl>
    <w:lvl w:ilvl="2" w:tplc="24ECDDA6">
      <w:numFmt w:val="bullet"/>
      <w:lvlText w:val="•"/>
      <w:lvlJc w:val="left"/>
      <w:pPr>
        <w:ind w:left="2270" w:hanging="281"/>
      </w:pPr>
      <w:rPr>
        <w:rFonts w:hint="default"/>
        <w:lang w:val="ru-RU" w:eastAsia="en-US" w:bidi="ar-SA"/>
      </w:rPr>
    </w:lvl>
    <w:lvl w:ilvl="3" w:tplc="BCC20FDE">
      <w:numFmt w:val="bullet"/>
      <w:lvlText w:val="•"/>
      <w:lvlJc w:val="left"/>
      <w:pPr>
        <w:ind w:left="3275" w:hanging="281"/>
      </w:pPr>
      <w:rPr>
        <w:rFonts w:hint="default"/>
        <w:lang w:val="ru-RU" w:eastAsia="en-US" w:bidi="ar-SA"/>
      </w:rPr>
    </w:lvl>
    <w:lvl w:ilvl="4" w:tplc="047C727E">
      <w:numFmt w:val="bullet"/>
      <w:lvlText w:val="•"/>
      <w:lvlJc w:val="left"/>
      <w:pPr>
        <w:ind w:left="4280" w:hanging="281"/>
      </w:pPr>
      <w:rPr>
        <w:rFonts w:hint="default"/>
        <w:lang w:val="ru-RU" w:eastAsia="en-US" w:bidi="ar-SA"/>
      </w:rPr>
    </w:lvl>
    <w:lvl w:ilvl="5" w:tplc="C9B6CE5C">
      <w:numFmt w:val="bullet"/>
      <w:lvlText w:val="•"/>
      <w:lvlJc w:val="left"/>
      <w:pPr>
        <w:ind w:left="5285" w:hanging="281"/>
      </w:pPr>
      <w:rPr>
        <w:rFonts w:hint="default"/>
        <w:lang w:val="ru-RU" w:eastAsia="en-US" w:bidi="ar-SA"/>
      </w:rPr>
    </w:lvl>
    <w:lvl w:ilvl="6" w:tplc="3A703660">
      <w:numFmt w:val="bullet"/>
      <w:lvlText w:val="•"/>
      <w:lvlJc w:val="left"/>
      <w:pPr>
        <w:ind w:left="6290" w:hanging="281"/>
      </w:pPr>
      <w:rPr>
        <w:rFonts w:hint="default"/>
        <w:lang w:val="ru-RU" w:eastAsia="en-US" w:bidi="ar-SA"/>
      </w:rPr>
    </w:lvl>
    <w:lvl w:ilvl="7" w:tplc="771845D0">
      <w:numFmt w:val="bullet"/>
      <w:lvlText w:val="•"/>
      <w:lvlJc w:val="left"/>
      <w:pPr>
        <w:ind w:left="7295" w:hanging="281"/>
      </w:pPr>
      <w:rPr>
        <w:rFonts w:hint="default"/>
        <w:lang w:val="ru-RU" w:eastAsia="en-US" w:bidi="ar-SA"/>
      </w:rPr>
    </w:lvl>
    <w:lvl w:ilvl="8" w:tplc="9A88D04E">
      <w:numFmt w:val="bullet"/>
      <w:lvlText w:val="•"/>
      <w:lvlJc w:val="left"/>
      <w:pPr>
        <w:ind w:left="8300" w:hanging="281"/>
      </w:pPr>
      <w:rPr>
        <w:rFonts w:hint="default"/>
        <w:lang w:val="ru-RU" w:eastAsia="en-US" w:bidi="ar-SA"/>
      </w:rPr>
    </w:lvl>
  </w:abstractNum>
  <w:abstractNum w:abstractNumId="12">
    <w:nsid w:val="0F9E6194"/>
    <w:multiLevelType w:val="hybridMultilevel"/>
    <w:tmpl w:val="5B6E0DF8"/>
    <w:lvl w:ilvl="0" w:tplc="317CD12E">
      <w:start w:val="1"/>
      <w:numFmt w:val="decimal"/>
      <w:lvlText w:val="%1."/>
      <w:lvlJc w:val="left"/>
      <w:pPr>
        <w:ind w:left="1053"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8B06E98E">
      <w:numFmt w:val="bullet"/>
      <w:lvlText w:val="–"/>
      <w:lvlJc w:val="left"/>
      <w:pPr>
        <w:ind w:left="1053" w:hanging="735"/>
      </w:pPr>
      <w:rPr>
        <w:rFonts w:ascii="Times New Roman" w:eastAsia="Times New Roman" w:hAnsi="Times New Roman" w:cs="Times New Roman" w:hint="default"/>
        <w:b w:val="0"/>
        <w:bCs w:val="0"/>
        <w:i w:val="0"/>
        <w:iCs w:val="0"/>
        <w:spacing w:val="0"/>
        <w:w w:val="100"/>
        <w:sz w:val="24"/>
        <w:szCs w:val="24"/>
        <w:lang w:val="ru-RU" w:eastAsia="en-US" w:bidi="ar-SA"/>
      </w:rPr>
    </w:lvl>
    <w:lvl w:ilvl="2" w:tplc="703896E6">
      <w:numFmt w:val="bullet"/>
      <w:lvlText w:val="•"/>
      <w:lvlJc w:val="left"/>
      <w:pPr>
        <w:ind w:left="3205" w:hanging="735"/>
      </w:pPr>
      <w:rPr>
        <w:rFonts w:hint="default"/>
        <w:lang w:val="ru-RU" w:eastAsia="en-US" w:bidi="ar-SA"/>
      </w:rPr>
    </w:lvl>
    <w:lvl w:ilvl="3" w:tplc="8140D828">
      <w:numFmt w:val="bullet"/>
      <w:lvlText w:val="•"/>
      <w:lvlJc w:val="left"/>
      <w:pPr>
        <w:ind w:left="4278" w:hanging="735"/>
      </w:pPr>
      <w:rPr>
        <w:rFonts w:hint="default"/>
        <w:lang w:val="ru-RU" w:eastAsia="en-US" w:bidi="ar-SA"/>
      </w:rPr>
    </w:lvl>
    <w:lvl w:ilvl="4" w:tplc="2F424CD2">
      <w:numFmt w:val="bullet"/>
      <w:lvlText w:val="•"/>
      <w:lvlJc w:val="left"/>
      <w:pPr>
        <w:ind w:left="5351" w:hanging="735"/>
      </w:pPr>
      <w:rPr>
        <w:rFonts w:hint="default"/>
        <w:lang w:val="ru-RU" w:eastAsia="en-US" w:bidi="ar-SA"/>
      </w:rPr>
    </w:lvl>
    <w:lvl w:ilvl="5" w:tplc="A13CF906">
      <w:numFmt w:val="bullet"/>
      <w:lvlText w:val="•"/>
      <w:lvlJc w:val="left"/>
      <w:pPr>
        <w:ind w:left="6424" w:hanging="735"/>
      </w:pPr>
      <w:rPr>
        <w:rFonts w:hint="default"/>
        <w:lang w:val="ru-RU" w:eastAsia="en-US" w:bidi="ar-SA"/>
      </w:rPr>
    </w:lvl>
    <w:lvl w:ilvl="6" w:tplc="00A0543A">
      <w:numFmt w:val="bullet"/>
      <w:lvlText w:val="•"/>
      <w:lvlJc w:val="left"/>
      <w:pPr>
        <w:ind w:left="7497" w:hanging="735"/>
      </w:pPr>
      <w:rPr>
        <w:rFonts w:hint="default"/>
        <w:lang w:val="ru-RU" w:eastAsia="en-US" w:bidi="ar-SA"/>
      </w:rPr>
    </w:lvl>
    <w:lvl w:ilvl="7" w:tplc="CE566214">
      <w:numFmt w:val="bullet"/>
      <w:lvlText w:val="•"/>
      <w:lvlJc w:val="left"/>
      <w:pPr>
        <w:ind w:left="8570" w:hanging="735"/>
      </w:pPr>
      <w:rPr>
        <w:rFonts w:hint="default"/>
        <w:lang w:val="ru-RU" w:eastAsia="en-US" w:bidi="ar-SA"/>
      </w:rPr>
    </w:lvl>
    <w:lvl w:ilvl="8" w:tplc="27EE50DC">
      <w:numFmt w:val="bullet"/>
      <w:lvlText w:val="•"/>
      <w:lvlJc w:val="left"/>
      <w:pPr>
        <w:ind w:left="9643" w:hanging="735"/>
      </w:pPr>
      <w:rPr>
        <w:rFonts w:hint="default"/>
        <w:lang w:val="ru-RU" w:eastAsia="en-US" w:bidi="ar-SA"/>
      </w:rPr>
    </w:lvl>
  </w:abstractNum>
  <w:abstractNum w:abstractNumId="13">
    <w:nsid w:val="0FDA4460"/>
    <w:multiLevelType w:val="hybridMultilevel"/>
    <w:tmpl w:val="9EAA66BA"/>
    <w:lvl w:ilvl="0" w:tplc="5D48E90A">
      <w:start w:val="1"/>
      <w:numFmt w:val="decimal"/>
      <w:lvlText w:val="%1."/>
      <w:lvlJc w:val="left"/>
      <w:pPr>
        <w:ind w:left="262" w:hanging="281"/>
        <w:jc w:val="left"/>
      </w:pPr>
      <w:rPr>
        <w:rFonts w:ascii="Times New Roman" w:eastAsia="Times New Roman" w:hAnsi="Times New Roman" w:cs="Times New Roman" w:hint="default"/>
        <w:w w:val="100"/>
        <w:sz w:val="24"/>
        <w:szCs w:val="24"/>
        <w:lang w:val="ru-RU" w:eastAsia="en-US" w:bidi="ar-SA"/>
      </w:rPr>
    </w:lvl>
    <w:lvl w:ilvl="1" w:tplc="C6C63FEA">
      <w:numFmt w:val="bullet"/>
      <w:lvlText w:val="•"/>
      <w:lvlJc w:val="left"/>
      <w:pPr>
        <w:ind w:left="1265" w:hanging="281"/>
      </w:pPr>
      <w:rPr>
        <w:rFonts w:hint="default"/>
        <w:lang w:val="ru-RU" w:eastAsia="en-US" w:bidi="ar-SA"/>
      </w:rPr>
    </w:lvl>
    <w:lvl w:ilvl="2" w:tplc="7B32B490">
      <w:numFmt w:val="bullet"/>
      <w:lvlText w:val="•"/>
      <w:lvlJc w:val="left"/>
      <w:pPr>
        <w:ind w:left="2270" w:hanging="281"/>
      </w:pPr>
      <w:rPr>
        <w:rFonts w:hint="default"/>
        <w:lang w:val="ru-RU" w:eastAsia="en-US" w:bidi="ar-SA"/>
      </w:rPr>
    </w:lvl>
    <w:lvl w:ilvl="3" w:tplc="A5984C42">
      <w:numFmt w:val="bullet"/>
      <w:lvlText w:val="•"/>
      <w:lvlJc w:val="left"/>
      <w:pPr>
        <w:ind w:left="3275" w:hanging="281"/>
      </w:pPr>
      <w:rPr>
        <w:rFonts w:hint="default"/>
        <w:lang w:val="ru-RU" w:eastAsia="en-US" w:bidi="ar-SA"/>
      </w:rPr>
    </w:lvl>
    <w:lvl w:ilvl="4" w:tplc="07DE11AA">
      <w:numFmt w:val="bullet"/>
      <w:lvlText w:val="•"/>
      <w:lvlJc w:val="left"/>
      <w:pPr>
        <w:ind w:left="4280" w:hanging="281"/>
      </w:pPr>
      <w:rPr>
        <w:rFonts w:hint="default"/>
        <w:lang w:val="ru-RU" w:eastAsia="en-US" w:bidi="ar-SA"/>
      </w:rPr>
    </w:lvl>
    <w:lvl w:ilvl="5" w:tplc="F1F02D0A">
      <w:numFmt w:val="bullet"/>
      <w:lvlText w:val="•"/>
      <w:lvlJc w:val="left"/>
      <w:pPr>
        <w:ind w:left="5285" w:hanging="281"/>
      </w:pPr>
      <w:rPr>
        <w:rFonts w:hint="default"/>
        <w:lang w:val="ru-RU" w:eastAsia="en-US" w:bidi="ar-SA"/>
      </w:rPr>
    </w:lvl>
    <w:lvl w:ilvl="6" w:tplc="2F0AFFC0">
      <w:numFmt w:val="bullet"/>
      <w:lvlText w:val="•"/>
      <w:lvlJc w:val="left"/>
      <w:pPr>
        <w:ind w:left="6290" w:hanging="281"/>
      </w:pPr>
      <w:rPr>
        <w:rFonts w:hint="default"/>
        <w:lang w:val="ru-RU" w:eastAsia="en-US" w:bidi="ar-SA"/>
      </w:rPr>
    </w:lvl>
    <w:lvl w:ilvl="7" w:tplc="F5E28DB8">
      <w:numFmt w:val="bullet"/>
      <w:lvlText w:val="•"/>
      <w:lvlJc w:val="left"/>
      <w:pPr>
        <w:ind w:left="7295" w:hanging="281"/>
      </w:pPr>
      <w:rPr>
        <w:rFonts w:hint="default"/>
        <w:lang w:val="ru-RU" w:eastAsia="en-US" w:bidi="ar-SA"/>
      </w:rPr>
    </w:lvl>
    <w:lvl w:ilvl="8" w:tplc="406858EC">
      <w:numFmt w:val="bullet"/>
      <w:lvlText w:val="•"/>
      <w:lvlJc w:val="left"/>
      <w:pPr>
        <w:ind w:left="8300" w:hanging="281"/>
      </w:pPr>
      <w:rPr>
        <w:rFonts w:hint="default"/>
        <w:lang w:val="ru-RU" w:eastAsia="en-US" w:bidi="ar-SA"/>
      </w:rPr>
    </w:lvl>
  </w:abstractNum>
  <w:abstractNum w:abstractNumId="14">
    <w:nsid w:val="105B219A"/>
    <w:multiLevelType w:val="hybridMultilevel"/>
    <w:tmpl w:val="921492F2"/>
    <w:lvl w:ilvl="0" w:tplc="D70ECDAC">
      <w:start w:val="2"/>
      <w:numFmt w:val="decimal"/>
      <w:lvlText w:val="%1."/>
      <w:lvlJc w:val="left"/>
      <w:pPr>
        <w:ind w:left="604" w:hanging="389"/>
        <w:jc w:val="left"/>
      </w:pPr>
      <w:rPr>
        <w:rFonts w:ascii="Times New Roman" w:eastAsia="Times New Roman" w:hAnsi="Times New Roman" w:cs="Times New Roman" w:hint="default"/>
        <w:w w:val="100"/>
        <w:sz w:val="24"/>
        <w:szCs w:val="24"/>
        <w:lang w:val="ru-RU" w:eastAsia="en-US" w:bidi="ar-SA"/>
      </w:rPr>
    </w:lvl>
    <w:lvl w:ilvl="1" w:tplc="F3D28AE8">
      <w:numFmt w:val="bullet"/>
      <w:lvlText w:val="•"/>
      <w:lvlJc w:val="left"/>
      <w:pPr>
        <w:ind w:left="1067" w:hanging="389"/>
      </w:pPr>
      <w:rPr>
        <w:rFonts w:hint="default"/>
        <w:lang w:val="ru-RU" w:eastAsia="en-US" w:bidi="ar-SA"/>
      </w:rPr>
    </w:lvl>
    <w:lvl w:ilvl="2" w:tplc="7214D602">
      <w:numFmt w:val="bullet"/>
      <w:lvlText w:val="•"/>
      <w:lvlJc w:val="left"/>
      <w:pPr>
        <w:ind w:left="1534" w:hanging="389"/>
      </w:pPr>
      <w:rPr>
        <w:rFonts w:hint="default"/>
        <w:lang w:val="ru-RU" w:eastAsia="en-US" w:bidi="ar-SA"/>
      </w:rPr>
    </w:lvl>
    <w:lvl w:ilvl="3" w:tplc="8904E178">
      <w:numFmt w:val="bullet"/>
      <w:lvlText w:val="•"/>
      <w:lvlJc w:val="left"/>
      <w:pPr>
        <w:ind w:left="2001" w:hanging="389"/>
      </w:pPr>
      <w:rPr>
        <w:rFonts w:hint="default"/>
        <w:lang w:val="ru-RU" w:eastAsia="en-US" w:bidi="ar-SA"/>
      </w:rPr>
    </w:lvl>
    <w:lvl w:ilvl="4" w:tplc="5CDE3070">
      <w:numFmt w:val="bullet"/>
      <w:lvlText w:val="•"/>
      <w:lvlJc w:val="left"/>
      <w:pPr>
        <w:ind w:left="2469" w:hanging="389"/>
      </w:pPr>
      <w:rPr>
        <w:rFonts w:hint="default"/>
        <w:lang w:val="ru-RU" w:eastAsia="en-US" w:bidi="ar-SA"/>
      </w:rPr>
    </w:lvl>
    <w:lvl w:ilvl="5" w:tplc="AF8C3C44">
      <w:numFmt w:val="bullet"/>
      <w:lvlText w:val="•"/>
      <w:lvlJc w:val="left"/>
      <w:pPr>
        <w:ind w:left="2936" w:hanging="389"/>
      </w:pPr>
      <w:rPr>
        <w:rFonts w:hint="default"/>
        <w:lang w:val="ru-RU" w:eastAsia="en-US" w:bidi="ar-SA"/>
      </w:rPr>
    </w:lvl>
    <w:lvl w:ilvl="6" w:tplc="6CD45A12">
      <w:numFmt w:val="bullet"/>
      <w:lvlText w:val="•"/>
      <w:lvlJc w:val="left"/>
      <w:pPr>
        <w:ind w:left="3403" w:hanging="389"/>
      </w:pPr>
      <w:rPr>
        <w:rFonts w:hint="default"/>
        <w:lang w:val="ru-RU" w:eastAsia="en-US" w:bidi="ar-SA"/>
      </w:rPr>
    </w:lvl>
    <w:lvl w:ilvl="7" w:tplc="F952851A">
      <w:numFmt w:val="bullet"/>
      <w:lvlText w:val="•"/>
      <w:lvlJc w:val="left"/>
      <w:pPr>
        <w:ind w:left="3871" w:hanging="389"/>
      </w:pPr>
      <w:rPr>
        <w:rFonts w:hint="default"/>
        <w:lang w:val="ru-RU" w:eastAsia="en-US" w:bidi="ar-SA"/>
      </w:rPr>
    </w:lvl>
    <w:lvl w:ilvl="8" w:tplc="C5422F06">
      <w:numFmt w:val="bullet"/>
      <w:lvlText w:val="•"/>
      <w:lvlJc w:val="left"/>
      <w:pPr>
        <w:ind w:left="4338" w:hanging="389"/>
      </w:pPr>
      <w:rPr>
        <w:rFonts w:hint="default"/>
        <w:lang w:val="ru-RU" w:eastAsia="en-US" w:bidi="ar-SA"/>
      </w:rPr>
    </w:lvl>
  </w:abstractNum>
  <w:abstractNum w:abstractNumId="15">
    <w:nsid w:val="12A27C6C"/>
    <w:multiLevelType w:val="hybridMultilevel"/>
    <w:tmpl w:val="14A68D36"/>
    <w:lvl w:ilvl="0" w:tplc="FA9A7114">
      <w:numFmt w:val="bullet"/>
      <w:lvlText w:val="-"/>
      <w:lvlJc w:val="left"/>
      <w:pPr>
        <w:ind w:left="262" w:hanging="281"/>
      </w:pPr>
      <w:rPr>
        <w:rFonts w:ascii="Times New Roman" w:eastAsia="Times New Roman" w:hAnsi="Times New Roman" w:cs="Times New Roman" w:hint="default"/>
        <w:w w:val="97"/>
        <w:sz w:val="24"/>
        <w:szCs w:val="24"/>
        <w:lang w:val="ru-RU" w:eastAsia="en-US" w:bidi="ar-SA"/>
      </w:rPr>
    </w:lvl>
    <w:lvl w:ilvl="1" w:tplc="865E61D8">
      <w:numFmt w:val="bullet"/>
      <w:lvlText w:val="•"/>
      <w:lvlJc w:val="left"/>
      <w:pPr>
        <w:ind w:left="1265" w:hanging="281"/>
      </w:pPr>
      <w:rPr>
        <w:rFonts w:hint="default"/>
        <w:lang w:val="ru-RU" w:eastAsia="en-US" w:bidi="ar-SA"/>
      </w:rPr>
    </w:lvl>
    <w:lvl w:ilvl="2" w:tplc="08BED466">
      <w:numFmt w:val="bullet"/>
      <w:lvlText w:val="•"/>
      <w:lvlJc w:val="left"/>
      <w:pPr>
        <w:ind w:left="2270" w:hanging="281"/>
      </w:pPr>
      <w:rPr>
        <w:rFonts w:hint="default"/>
        <w:lang w:val="ru-RU" w:eastAsia="en-US" w:bidi="ar-SA"/>
      </w:rPr>
    </w:lvl>
    <w:lvl w:ilvl="3" w:tplc="F6A4BA18">
      <w:numFmt w:val="bullet"/>
      <w:lvlText w:val="•"/>
      <w:lvlJc w:val="left"/>
      <w:pPr>
        <w:ind w:left="3275" w:hanging="281"/>
      </w:pPr>
      <w:rPr>
        <w:rFonts w:hint="default"/>
        <w:lang w:val="ru-RU" w:eastAsia="en-US" w:bidi="ar-SA"/>
      </w:rPr>
    </w:lvl>
    <w:lvl w:ilvl="4" w:tplc="DFE28A6A">
      <w:numFmt w:val="bullet"/>
      <w:lvlText w:val="•"/>
      <w:lvlJc w:val="left"/>
      <w:pPr>
        <w:ind w:left="4280" w:hanging="281"/>
      </w:pPr>
      <w:rPr>
        <w:rFonts w:hint="default"/>
        <w:lang w:val="ru-RU" w:eastAsia="en-US" w:bidi="ar-SA"/>
      </w:rPr>
    </w:lvl>
    <w:lvl w:ilvl="5" w:tplc="82347E1C">
      <w:numFmt w:val="bullet"/>
      <w:lvlText w:val="•"/>
      <w:lvlJc w:val="left"/>
      <w:pPr>
        <w:ind w:left="5285" w:hanging="281"/>
      </w:pPr>
      <w:rPr>
        <w:rFonts w:hint="default"/>
        <w:lang w:val="ru-RU" w:eastAsia="en-US" w:bidi="ar-SA"/>
      </w:rPr>
    </w:lvl>
    <w:lvl w:ilvl="6" w:tplc="8144AAFE">
      <w:numFmt w:val="bullet"/>
      <w:lvlText w:val="•"/>
      <w:lvlJc w:val="left"/>
      <w:pPr>
        <w:ind w:left="6290" w:hanging="281"/>
      </w:pPr>
      <w:rPr>
        <w:rFonts w:hint="default"/>
        <w:lang w:val="ru-RU" w:eastAsia="en-US" w:bidi="ar-SA"/>
      </w:rPr>
    </w:lvl>
    <w:lvl w:ilvl="7" w:tplc="453C787E">
      <w:numFmt w:val="bullet"/>
      <w:lvlText w:val="•"/>
      <w:lvlJc w:val="left"/>
      <w:pPr>
        <w:ind w:left="7295" w:hanging="281"/>
      </w:pPr>
      <w:rPr>
        <w:rFonts w:hint="default"/>
        <w:lang w:val="ru-RU" w:eastAsia="en-US" w:bidi="ar-SA"/>
      </w:rPr>
    </w:lvl>
    <w:lvl w:ilvl="8" w:tplc="1F020080">
      <w:numFmt w:val="bullet"/>
      <w:lvlText w:val="•"/>
      <w:lvlJc w:val="left"/>
      <w:pPr>
        <w:ind w:left="8300" w:hanging="281"/>
      </w:pPr>
      <w:rPr>
        <w:rFonts w:hint="default"/>
        <w:lang w:val="ru-RU" w:eastAsia="en-US" w:bidi="ar-SA"/>
      </w:rPr>
    </w:lvl>
  </w:abstractNum>
  <w:abstractNum w:abstractNumId="16">
    <w:nsid w:val="13E56192"/>
    <w:multiLevelType w:val="hybridMultilevel"/>
    <w:tmpl w:val="CC6A9EA2"/>
    <w:lvl w:ilvl="0" w:tplc="4B0A579C">
      <w:start w:val="1"/>
      <w:numFmt w:val="decimal"/>
      <w:lvlText w:val="%1)"/>
      <w:lvlJc w:val="left"/>
      <w:pPr>
        <w:ind w:left="970" w:hanging="284"/>
        <w:jc w:val="left"/>
      </w:pPr>
      <w:rPr>
        <w:rFonts w:ascii="Times New Roman" w:eastAsia="Times New Roman" w:hAnsi="Times New Roman" w:cs="Times New Roman" w:hint="default"/>
        <w:w w:val="99"/>
        <w:sz w:val="24"/>
        <w:szCs w:val="24"/>
        <w:lang w:val="ru-RU" w:eastAsia="en-US" w:bidi="ar-SA"/>
      </w:rPr>
    </w:lvl>
    <w:lvl w:ilvl="1" w:tplc="84786384">
      <w:numFmt w:val="bullet"/>
      <w:lvlText w:val="•"/>
      <w:lvlJc w:val="left"/>
      <w:pPr>
        <w:ind w:left="1913" w:hanging="284"/>
      </w:pPr>
      <w:rPr>
        <w:rFonts w:hint="default"/>
        <w:lang w:val="ru-RU" w:eastAsia="en-US" w:bidi="ar-SA"/>
      </w:rPr>
    </w:lvl>
    <w:lvl w:ilvl="2" w:tplc="168ECCDE">
      <w:numFmt w:val="bullet"/>
      <w:lvlText w:val="•"/>
      <w:lvlJc w:val="left"/>
      <w:pPr>
        <w:ind w:left="2846" w:hanging="284"/>
      </w:pPr>
      <w:rPr>
        <w:rFonts w:hint="default"/>
        <w:lang w:val="ru-RU" w:eastAsia="en-US" w:bidi="ar-SA"/>
      </w:rPr>
    </w:lvl>
    <w:lvl w:ilvl="3" w:tplc="FDD44238">
      <w:numFmt w:val="bullet"/>
      <w:lvlText w:val="•"/>
      <w:lvlJc w:val="left"/>
      <w:pPr>
        <w:ind w:left="3779" w:hanging="284"/>
      </w:pPr>
      <w:rPr>
        <w:rFonts w:hint="default"/>
        <w:lang w:val="ru-RU" w:eastAsia="en-US" w:bidi="ar-SA"/>
      </w:rPr>
    </w:lvl>
    <w:lvl w:ilvl="4" w:tplc="E7F67ACE">
      <w:numFmt w:val="bullet"/>
      <w:lvlText w:val="•"/>
      <w:lvlJc w:val="left"/>
      <w:pPr>
        <w:ind w:left="4712" w:hanging="284"/>
      </w:pPr>
      <w:rPr>
        <w:rFonts w:hint="default"/>
        <w:lang w:val="ru-RU" w:eastAsia="en-US" w:bidi="ar-SA"/>
      </w:rPr>
    </w:lvl>
    <w:lvl w:ilvl="5" w:tplc="ADF659CE">
      <w:numFmt w:val="bullet"/>
      <w:lvlText w:val="•"/>
      <w:lvlJc w:val="left"/>
      <w:pPr>
        <w:ind w:left="5645" w:hanging="284"/>
      </w:pPr>
      <w:rPr>
        <w:rFonts w:hint="default"/>
        <w:lang w:val="ru-RU" w:eastAsia="en-US" w:bidi="ar-SA"/>
      </w:rPr>
    </w:lvl>
    <w:lvl w:ilvl="6" w:tplc="9A4026A6">
      <w:numFmt w:val="bullet"/>
      <w:lvlText w:val="•"/>
      <w:lvlJc w:val="left"/>
      <w:pPr>
        <w:ind w:left="6578" w:hanging="284"/>
      </w:pPr>
      <w:rPr>
        <w:rFonts w:hint="default"/>
        <w:lang w:val="ru-RU" w:eastAsia="en-US" w:bidi="ar-SA"/>
      </w:rPr>
    </w:lvl>
    <w:lvl w:ilvl="7" w:tplc="2FE6F4C8">
      <w:numFmt w:val="bullet"/>
      <w:lvlText w:val="•"/>
      <w:lvlJc w:val="left"/>
      <w:pPr>
        <w:ind w:left="7511" w:hanging="284"/>
      </w:pPr>
      <w:rPr>
        <w:rFonts w:hint="default"/>
        <w:lang w:val="ru-RU" w:eastAsia="en-US" w:bidi="ar-SA"/>
      </w:rPr>
    </w:lvl>
    <w:lvl w:ilvl="8" w:tplc="2ACADD74">
      <w:numFmt w:val="bullet"/>
      <w:lvlText w:val="•"/>
      <w:lvlJc w:val="left"/>
      <w:pPr>
        <w:ind w:left="8444" w:hanging="284"/>
      </w:pPr>
      <w:rPr>
        <w:rFonts w:hint="default"/>
        <w:lang w:val="ru-RU" w:eastAsia="en-US" w:bidi="ar-SA"/>
      </w:rPr>
    </w:lvl>
  </w:abstractNum>
  <w:abstractNum w:abstractNumId="17">
    <w:nsid w:val="13FB2FE7"/>
    <w:multiLevelType w:val="hybridMultilevel"/>
    <w:tmpl w:val="F0A206C0"/>
    <w:lvl w:ilvl="0" w:tplc="6C706CAE">
      <w:numFmt w:val="bullet"/>
      <w:lvlText w:val=""/>
      <w:lvlJc w:val="left"/>
      <w:pPr>
        <w:ind w:left="222" w:hanging="286"/>
      </w:pPr>
      <w:rPr>
        <w:rFonts w:ascii="Symbol" w:eastAsia="Symbol" w:hAnsi="Symbol" w:cs="Symbol" w:hint="default"/>
        <w:w w:val="100"/>
        <w:sz w:val="28"/>
        <w:szCs w:val="28"/>
        <w:lang w:val="ru-RU" w:eastAsia="en-US" w:bidi="ar-SA"/>
      </w:rPr>
    </w:lvl>
    <w:lvl w:ilvl="1" w:tplc="C52A8CBE">
      <w:numFmt w:val="bullet"/>
      <w:lvlText w:val="•"/>
      <w:lvlJc w:val="left"/>
      <w:pPr>
        <w:ind w:left="1175" w:hanging="286"/>
      </w:pPr>
      <w:rPr>
        <w:rFonts w:hint="default"/>
        <w:lang w:val="ru-RU" w:eastAsia="en-US" w:bidi="ar-SA"/>
      </w:rPr>
    </w:lvl>
    <w:lvl w:ilvl="2" w:tplc="DBACFB86">
      <w:numFmt w:val="bullet"/>
      <w:lvlText w:val="•"/>
      <w:lvlJc w:val="left"/>
      <w:pPr>
        <w:ind w:left="2131" w:hanging="286"/>
      </w:pPr>
      <w:rPr>
        <w:rFonts w:hint="default"/>
        <w:lang w:val="ru-RU" w:eastAsia="en-US" w:bidi="ar-SA"/>
      </w:rPr>
    </w:lvl>
    <w:lvl w:ilvl="3" w:tplc="F33629FE">
      <w:numFmt w:val="bullet"/>
      <w:lvlText w:val="•"/>
      <w:lvlJc w:val="left"/>
      <w:pPr>
        <w:ind w:left="3087" w:hanging="286"/>
      </w:pPr>
      <w:rPr>
        <w:rFonts w:hint="default"/>
        <w:lang w:val="ru-RU" w:eastAsia="en-US" w:bidi="ar-SA"/>
      </w:rPr>
    </w:lvl>
    <w:lvl w:ilvl="4" w:tplc="8086F932">
      <w:numFmt w:val="bullet"/>
      <w:lvlText w:val="•"/>
      <w:lvlJc w:val="left"/>
      <w:pPr>
        <w:ind w:left="4043" w:hanging="286"/>
      </w:pPr>
      <w:rPr>
        <w:rFonts w:hint="default"/>
        <w:lang w:val="ru-RU" w:eastAsia="en-US" w:bidi="ar-SA"/>
      </w:rPr>
    </w:lvl>
    <w:lvl w:ilvl="5" w:tplc="BE86D66A">
      <w:numFmt w:val="bullet"/>
      <w:lvlText w:val="•"/>
      <w:lvlJc w:val="left"/>
      <w:pPr>
        <w:ind w:left="4999" w:hanging="286"/>
      </w:pPr>
      <w:rPr>
        <w:rFonts w:hint="default"/>
        <w:lang w:val="ru-RU" w:eastAsia="en-US" w:bidi="ar-SA"/>
      </w:rPr>
    </w:lvl>
    <w:lvl w:ilvl="6" w:tplc="33EE96A2">
      <w:numFmt w:val="bullet"/>
      <w:lvlText w:val="•"/>
      <w:lvlJc w:val="left"/>
      <w:pPr>
        <w:ind w:left="5955" w:hanging="286"/>
      </w:pPr>
      <w:rPr>
        <w:rFonts w:hint="default"/>
        <w:lang w:val="ru-RU" w:eastAsia="en-US" w:bidi="ar-SA"/>
      </w:rPr>
    </w:lvl>
    <w:lvl w:ilvl="7" w:tplc="677ED360">
      <w:numFmt w:val="bullet"/>
      <w:lvlText w:val="•"/>
      <w:lvlJc w:val="left"/>
      <w:pPr>
        <w:ind w:left="6911" w:hanging="286"/>
      </w:pPr>
      <w:rPr>
        <w:rFonts w:hint="default"/>
        <w:lang w:val="ru-RU" w:eastAsia="en-US" w:bidi="ar-SA"/>
      </w:rPr>
    </w:lvl>
    <w:lvl w:ilvl="8" w:tplc="9A0ADBFA">
      <w:numFmt w:val="bullet"/>
      <w:lvlText w:val="•"/>
      <w:lvlJc w:val="left"/>
      <w:pPr>
        <w:ind w:left="7867" w:hanging="286"/>
      </w:pPr>
      <w:rPr>
        <w:rFonts w:hint="default"/>
        <w:lang w:val="ru-RU" w:eastAsia="en-US" w:bidi="ar-SA"/>
      </w:rPr>
    </w:lvl>
  </w:abstractNum>
  <w:abstractNum w:abstractNumId="18">
    <w:nsid w:val="143C0500"/>
    <w:multiLevelType w:val="hybridMultilevel"/>
    <w:tmpl w:val="22289D4A"/>
    <w:lvl w:ilvl="0" w:tplc="9EBE88E0">
      <w:start w:val="1"/>
      <w:numFmt w:val="decimal"/>
      <w:lvlText w:val="%1."/>
      <w:lvlJc w:val="left"/>
      <w:pPr>
        <w:ind w:left="262" w:hanging="281"/>
        <w:jc w:val="left"/>
      </w:pPr>
      <w:rPr>
        <w:rFonts w:ascii="Times New Roman" w:eastAsia="Times New Roman" w:hAnsi="Times New Roman" w:cs="Times New Roman" w:hint="default"/>
        <w:w w:val="100"/>
        <w:sz w:val="24"/>
        <w:szCs w:val="24"/>
        <w:lang w:val="ru-RU" w:eastAsia="en-US" w:bidi="ar-SA"/>
      </w:rPr>
    </w:lvl>
    <w:lvl w:ilvl="1" w:tplc="778EFD52">
      <w:numFmt w:val="bullet"/>
      <w:lvlText w:val="•"/>
      <w:lvlJc w:val="left"/>
      <w:pPr>
        <w:ind w:left="1265" w:hanging="281"/>
      </w:pPr>
      <w:rPr>
        <w:rFonts w:hint="default"/>
        <w:lang w:val="ru-RU" w:eastAsia="en-US" w:bidi="ar-SA"/>
      </w:rPr>
    </w:lvl>
    <w:lvl w:ilvl="2" w:tplc="FB7EB5CE">
      <w:numFmt w:val="bullet"/>
      <w:lvlText w:val="•"/>
      <w:lvlJc w:val="left"/>
      <w:pPr>
        <w:ind w:left="2270" w:hanging="281"/>
      </w:pPr>
      <w:rPr>
        <w:rFonts w:hint="default"/>
        <w:lang w:val="ru-RU" w:eastAsia="en-US" w:bidi="ar-SA"/>
      </w:rPr>
    </w:lvl>
    <w:lvl w:ilvl="3" w:tplc="44784338">
      <w:numFmt w:val="bullet"/>
      <w:lvlText w:val="•"/>
      <w:lvlJc w:val="left"/>
      <w:pPr>
        <w:ind w:left="3275" w:hanging="281"/>
      </w:pPr>
      <w:rPr>
        <w:rFonts w:hint="default"/>
        <w:lang w:val="ru-RU" w:eastAsia="en-US" w:bidi="ar-SA"/>
      </w:rPr>
    </w:lvl>
    <w:lvl w:ilvl="4" w:tplc="47EC7DB8">
      <w:numFmt w:val="bullet"/>
      <w:lvlText w:val="•"/>
      <w:lvlJc w:val="left"/>
      <w:pPr>
        <w:ind w:left="4280" w:hanging="281"/>
      </w:pPr>
      <w:rPr>
        <w:rFonts w:hint="default"/>
        <w:lang w:val="ru-RU" w:eastAsia="en-US" w:bidi="ar-SA"/>
      </w:rPr>
    </w:lvl>
    <w:lvl w:ilvl="5" w:tplc="61F6A0E0">
      <w:numFmt w:val="bullet"/>
      <w:lvlText w:val="•"/>
      <w:lvlJc w:val="left"/>
      <w:pPr>
        <w:ind w:left="5285" w:hanging="281"/>
      </w:pPr>
      <w:rPr>
        <w:rFonts w:hint="default"/>
        <w:lang w:val="ru-RU" w:eastAsia="en-US" w:bidi="ar-SA"/>
      </w:rPr>
    </w:lvl>
    <w:lvl w:ilvl="6" w:tplc="4E08E45C">
      <w:numFmt w:val="bullet"/>
      <w:lvlText w:val="•"/>
      <w:lvlJc w:val="left"/>
      <w:pPr>
        <w:ind w:left="6290" w:hanging="281"/>
      </w:pPr>
      <w:rPr>
        <w:rFonts w:hint="default"/>
        <w:lang w:val="ru-RU" w:eastAsia="en-US" w:bidi="ar-SA"/>
      </w:rPr>
    </w:lvl>
    <w:lvl w:ilvl="7" w:tplc="63E6050C">
      <w:numFmt w:val="bullet"/>
      <w:lvlText w:val="•"/>
      <w:lvlJc w:val="left"/>
      <w:pPr>
        <w:ind w:left="7295" w:hanging="281"/>
      </w:pPr>
      <w:rPr>
        <w:rFonts w:hint="default"/>
        <w:lang w:val="ru-RU" w:eastAsia="en-US" w:bidi="ar-SA"/>
      </w:rPr>
    </w:lvl>
    <w:lvl w:ilvl="8" w:tplc="D764CF64">
      <w:numFmt w:val="bullet"/>
      <w:lvlText w:val="•"/>
      <w:lvlJc w:val="left"/>
      <w:pPr>
        <w:ind w:left="8300" w:hanging="281"/>
      </w:pPr>
      <w:rPr>
        <w:rFonts w:hint="default"/>
        <w:lang w:val="ru-RU" w:eastAsia="en-US" w:bidi="ar-SA"/>
      </w:rPr>
    </w:lvl>
  </w:abstractNum>
  <w:abstractNum w:abstractNumId="19">
    <w:nsid w:val="14B4786C"/>
    <w:multiLevelType w:val="multilevel"/>
    <w:tmpl w:val="E5DA7B7A"/>
    <w:lvl w:ilvl="0">
      <w:start w:val="1"/>
      <w:numFmt w:val="decimal"/>
      <w:lvlText w:val="%1."/>
      <w:lvlJc w:val="left"/>
      <w:pPr>
        <w:ind w:left="1747" w:hanging="240"/>
      </w:pPr>
      <w:rPr>
        <w:rFonts w:ascii="Times New Roman" w:eastAsia="Times New Roman" w:hAnsi="Times New Roman" w:cs="Times New Roman" w:hint="default"/>
        <w:w w:val="100"/>
        <w:sz w:val="24"/>
        <w:szCs w:val="24"/>
        <w:u w:val="single" w:color="000000"/>
        <w:lang w:val="ru-RU" w:eastAsia="en-US" w:bidi="ar-SA"/>
      </w:rPr>
    </w:lvl>
    <w:lvl w:ilvl="1">
      <w:start w:val="1"/>
      <w:numFmt w:val="decimal"/>
      <w:lvlText w:val="%1.%2."/>
      <w:lvlJc w:val="left"/>
      <w:pPr>
        <w:ind w:left="1927" w:hanging="420"/>
      </w:pPr>
      <w:rPr>
        <w:rFonts w:hint="default"/>
        <w:w w:val="100"/>
        <w:lang w:val="ru-RU" w:eastAsia="en-US" w:bidi="ar-SA"/>
      </w:rPr>
    </w:lvl>
    <w:lvl w:ilvl="2">
      <w:start w:val="1"/>
      <w:numFmt w:val="decimal"/>
      <w:lvlText w:val="%1.%2.%3."/>
      <w:lvlJc w:val="left"/>
      <w:pPr>
        <w:ind w:left="967" w:hanging="771"/>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2287" w:hanging="7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71" w:hanging="780"/>
      </w:pPr>
      <w:rPr>
        <w:rFonts w:hint="default"/>
        <w:lang w:val="ru-RU" w:eastAsia="en-US" w:bidi="ar-SA"/>
      </w:rPr>
    </w:lvl>
    <w:lvl w:ilvl="5">
      <w:numFmt w:val="bullet"/>
      <w:lvlText w:val="•"/>
      <w:lvlJc w:val="left"/>
      <w:pPr>
        <w:ind w:left="4862" w:hanging="780"/>
      </w:pPr>
      <w:rPr>
        <w:rFonts w:hint="default"/>
        <w:lang w:val="ru-RU" w:eastAsia="en-US" w:bidi="ar-SA"/>
      </w:rPr>
    </w:lvl>
    <w:lvl w:ilvl="6">
      <w:numFmt w:val="bullet"/>
      <w:lvlText w:val="•"/>
      <w:lvlJc w:val="left"/>
      <w:pPr>
        <w:ind w:left="6153" w:hanging="780"/>
      </w:pPr>
      <w:rPr>
        <w:rFonts w:hint="default"/>
        <w:lang w:val="ru-RU" w:eastAsia="en-US" w:bidi="ar-SA"/>
      </w:rPr>
    </w:lvl>
    <w:lvl w:ilvl="7">
      <w:numFmt w:val="bullet"/>
      <w:lvlText w:val="•"/>
      <w:lvlJc w:val="left"/>
      <w:pPr>
        <w:ind w:left="7445" w:hanging="780"/>
      </w:pPr>
      <w:rPr>
        <w:rFonts w:hint="default"/>
        <w:lang w:val="ru-RU" w:eastAsia="en-US" w:bidi="ar-SA"/>
      </w:rPr>
    </w:lvl>
    <w:lvl w:ilvl="8">
      <w:numFmt w:val="bullet"/>
      <w:lvlText w:val="•"/>
      <w:lvlJc w:val="left"/>
      <w:pPr>
        <w:ind w:left="8736" w:hanging="780"/>
      </w:pPr>
      <w:rPr>
        <w:rFonts w:hint="default"/>
        <w:lang w:val="ru-RU" w:eastAsia="en-US" w:bidi="ar-SA"/>
      </w:rPr>
    </w:lvl>
  </w:abstractNum>
  <w:abstractNum w:abstractNumId="20">
    <w:nsid w:val="14E9737C"/>
    <w:multiLevelType w:val="multilevel"/>
    <w:tmpl w:val="54047048"/>
    <w:lvl w:ilvl="0">
      <w:start w:val="1"/>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21">
    <w:nsid w:val="16F72864"/>
    <w:multiLevelType w:val="hybridMultilevel"/>
    <w:tmpl w:val="9AFE7248"/>
    <w:lvl w:ilvl="0" w:tplc="C70A5314">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89A28D0C">
      <w:numFmt w:val="bullet"/>
      <w:lvlText w:val="•"/>
      <w:lvlJc w:val="left"/>
      <w:pPr>
        <w:ind w:left="1913" w:hanging="281"/>
      </w:pPr>
      <w:rPr>
        <w:rFonts w:hint="default"/>
        <w:lang w:val="ru-RU" w:eastAsia="en-US" w:bidi="ar-SA"/>
      </w:rPr>
    </w:lvl>
    <w:lvl w:ilvl="2" w:tplc="88B03650">
      <w:numFmt w:val="bullet"/>
      <w:lvlText w:val="•"/>
      <w:lvlJc w:val="left"/>
      <w:pPr>
        <w:ind w:left="2846" w:hanging="281"/>
      </w:pPr>
      <w:rPr>
        <w:rFonts w:hint="default"/>
        <w:lang w:val="ru-RU" w:eastAsia="en-US" w:bidi="ar-SA"/>
      </w:rPr>
    </w:lvl>
    <w:lvl w:ilvl="3" w:tplc="281AB1F4">
      <w:numFmt w:val="bullet"/>
      <w:lvlText w:val="•"/>
      <w:lvlJc w:val="left"/>
      <w:pPr>
        <w:ind w:left="3779" w:hanging="281"/>
      </w:pPr>
      <w:rPr>
        <w:rFonts w:hint="default"/>
        <w:lang w:val="ru-RU" w:eastAsia="en-US" w:bidi="ar-SA"/>
      </w:rPr>
    </w:lvl>
    <w:lvl w:ilvl="4" w:tplc="8020D35E">
      <w:numFmt w:val="bullet"/>
      <w:lvlText w:val="•"/>
      <w:lvlJc w:val="left"/>
      <w:pPr>
        <w:ind w:left="4712" w:hanging="281"/>
      </w:pPr>
      <w:rPr>
        <w:rFonts w:hint="default"/>
        <w:lang w:val="ru-RU" w:eastAsia="en-US" w:bidi="ar-SA"/>
      </w:rPr>
    </w:lvl>
    <w:lvl w:ilvl="5" w:tplc="7CD0CCF4">
      <w:numFmt w:val="bullet"/>
      <w:lvlText w:val="•"/>
      <w:lvlJc w:val="left"/>
      <w:pPr>
        <w:ind w:left="5645" w:hanging="281"/>
      </w:pPr>
      <w:rPr>
        <w:rFonts w:hint="default"/>
        <w:lang w:val="ru-RU" w:eastAsia="en-US" w:bidi="ar-SA"/>
      </w:rPr>
    </w:lvl>
    <w:lvl w:ilvl="6" w:tplc="60D66FAE">
      <w:numFmt w:val="bullet"/>
      <w:lvlText w:val="•"/>
      <w:lvlJc w:val="left"/>
      <w:pPr>
        <w:ind w:left="6578" w:hanging="281"/>
      </w:pPr>
      <w:rPr>
        <w:rFonts w:hint="default"/>
        <w:lang w:val="ru-RU" w:eastAsia="en-US" w:bidi="ar-SA"/>
      </w:rPr>
    </w:lvl>
    <w:lvl w:ilvl="7" w:tplc="D0A87BF0">
      <w:numFmt w:val="bullet"/>
      <w:lvlText w:val="•"/>
      <w:lvlJc w:val="left"/>
      <w:pPr>
        <w:ind w:left="7511" w:hanging="281"/>
      </w:pPr>
      <w:rPr>
        <w:rFonts w:hint="default"/>
        <w:lang w:val="ru-RU" w:eastAsia="en-US" w:bidi="ar-SA"/>
      </w:rPr>
    </w:lvl>
    <w:lvl w:ilvl="8" w:tplc="4522AA46">
      <w:numFmt w:val="bullet"/>
      <w:lvlText w:val="•"/>
      <w:lvlJc w:val="left"/>
      <w:pPr>
        <w:ind w:left="8444" w:hanging="281"/>
      </w:pPr>
      <w:rPr>
        <w:rFonts w:hint="default"/>
        <w:lang w:val="ru-RU" w:eastAsia="en-US" w:bidi="ar-SA"/>
      </w:rPr>
    </w:lvl>
  </w:abstractNum>
  <w:abstractNum w:abstractNumId="22">
    <w:nsid w:val="18B20C31"/>
    <w:multiLevelType w:val="hybridMultilevel"/>
    <w:tmpl w:val="14788662"/>
    <w:lvl w:ilvl="0" w:tplc="DEEEF560">
      <w:start w:val="1"/>
      <w:numFmt w:val="decimal"/>
      <w:lvlText w:val="%1"/>
      <w:lvlJc w:val="left"/>
      <w:pPr>
        <w:ind w:left="3435" w:hanging="648"/>
        <w:jc w:val="left"/>
      </w:pPr>
      <w:rPr>
        <w:rFonts w:hint="default"/>
        <w:lang w:val="ru-RU" w:eastAsia="en-US" w:bidi="ar-SA"/>
      </w:rPr>
    </w:lvl>
    <w:lvl w:ilvl="1" w:tplc="0450DD20">
      <w:numFmt w:val="none"/>
      <w:lvlText w:val=""/>
      <w:lvlJc w:val="left"/>
      <w:pPr>
        <w:tabs>
          <w:tab w:val="num" w:pos="360"/>
        </w:tabs>
      </w:pPr>
    </w:lvl>
    <w:lvl w:ilvl="2" w:tplc="B45C9FE4">
      <w:numFmt w:val="none"/>
      <w:lvlText w:val=""/>
      <w:lvlJc w:val="left"/>
      <w:pPr>
        <w:tabs>
          <w:tab w:val="num" w:pos="360"/>
        </w:tabs>
      </w:pPr>
    </w:lvl>
    <w:lvl w:ilvl="3" w:tplc="6054E540">
      <w:numFmt w:val="none"/>
      <w:lvlText w:val=""/>
      <w:lvlJc w:val="left"/>
      <w:pPr>
        <w:tabs>
          <w:tab w:val="num" w:pos="360"/>
        </w:tabs>
      </w:pPr>
    </w:lvl>
    <w:lvl w:ilvl="4" w:tplc="74CC48E8">
      <w:numFmt w:val="bullet"/>
      <w:lvlText w:val="•"/>
      <w:lvlJc w:val="left"/>
      <w:pPr>
        <w:ind w:left="5730" w:hanging="843"/>
      </w:pPr>
      <w:rPr>
        <w:rFonts w:hint="default"/>
        <w:lang w:val="ru-RU" w:eastAsia="en-US" w:bidi="ar-SA"/>
      </w:rPr>
    </w:lvl>
    <w:lvl w:ilvl="5" w:tplc="3C54C63C">
      <w:numFmt w:val="bullet"/>
      <w:lvlText w:val="•"/>
      <w:lvlJc w:val="left"/>
      <w:pPr>
        <w:ind w:left="6493" w:hanging="843"/>
      </w:pPr>
      <w:rPr>
        <w:rFonts w:hint="default"/>
        <w:lang w:val="ru-RU" w:eastAsia="en-US" w:bidi="ar-SA"/>
      </w:rPr>
    </w:lvl>
    <w:lvl w:ilvl="6" w:tplc="A2DE97DE">
      <w:numFmt w:val="bullet"/>
      <w:lvlText w:val="•"/>
      <w:lvlJc w:val="left"/>
      <w:pPr>
        <w:ind w:left="7257" w:hanging="843"/>
      </w:pPr>
      <w:rPr>
        <w:rFonts w:hint="default"/>
        <w:lang w:val="ru-RU" w:eastAsia="en-US" w:bidi="ar-SA"/>
      </w:rPr>
    </w:lvl>
    <w:lvl w:ilvl="7" w:tplc="B56EE11E">
      <w:numFmt w:val="bullet"/>
      <w:lvlText w:val="•"/>
      <w:lvlJc w:val="left"/>
      <w:pPr>
        <w:ind w:left="8020" w:hanging="843"/>
      </w:pPr>
      <w:rPr>
        <w:rFonts w:hint="default"/>
        <w:lang w:val="ru-RU" w:eastAsia="en-US" w:bidi="ar-SA"/>
      </w:rPr>
    </w:lvl>
    <w:lvl w:ilvl="8" w:tplc="E4DECFD6">
      <w:numFmt w:val="bullet"/>
      <w:lvlText w:val="•"/>
      <w:lvlJc w:val="left"/>
      <w:pPr>
        <w:ind w:left="8784" w:hanging="843"/>
      </w:pPr>
      <w:rPr>
        <w:rFonts w:hint="default"/>
        <w:lang w:val="ru-RU" w:eastAsia="en-US" w:bidi="ar-SA"/>
      </w:rPr>
    </w:lvl>
  </w:abstractNum>
  <w:abstractNum w:abstractNumId="23">
    <w:nsid w:val="1A3A59D6"/>
    <w:multiLevelType w:val="hybridMultilevel"/>
    <w:tmpl w:val="50B6D934"/>
    <w:lvl w:ilvl="0" w:tplc="39280098">
      <w:numFmt w:val="bullet"/>
      <w:lvlText w:val="–"/>
      <w:lvlJc w:val="left"/>
      <w:pPr>
        <w:ind w:left="741" w:hanging="759"/>
      </w:pPr>
      <w:rPr>
        <w:rFonts w:ascii="Times New Roman" w:eastAsia="Times New Roman" w:hAnsi="Times New Roman" w:cs="Times New Roman" w:hint="default"/>
        <w:b w:val="0"/>
        <w:bCs w:val="0"/>
        <w:i w:val="0"/>
        <w:iCs w:val="0"/>
        <w:spacing w:val="0"/>
        <w:w w:val="100"/>
        <w:sz w:val="24"/>
        <w:szCs w:val="24"/>
        <w:lang w:val="ru-RU" w:eastAsia="en-US" w:bidi="ar-SA"/>
      </w:rPr>
    </w:lvl>
    <w:lvl w:ilvl="1" w:tplc="003E9B3C">
      <w:numFmt w:val="bullet"/>
      <w:lvlText w:val="•"/>
      <w:lvlJc w:val="left"/>
      <w:pPr>
        <w:ind w:left="1844" w:hanging="759"/>
      </w:pPr>
      <w:rPr>
        <w:rFonts w:hint="default"/>
        <w:lang w:val="ru-RU" w:eastAsia="en-US" w:bidi="ar-SA"/>
      </w:rPr>
    </w:lvl>
    <w:lvl w:ilvl="2" w:tplc="B23AE6A6">
      <w:numFmt w:val="bullet"/>
      <w:lvlText w:val="•"/>
      <w:lvlJc w:val="left"/>
      <w:pPr>
        <w:ind w:left="2949" w:hanging="759"/>
      </w:pPr>
      <w:rPr>
        <w:rFonts w:hint="default"/>
        <w:lang w:val="ru-RU" w:eastAsia="en-US" w:bidi="ar-SA"/>
      </w:rPr>
    </w:lvl>
    <w:lvl w:ilvl="3" w:tplc="F22C0E4A">
      <w:numFmt w:val="bullet"/>
      <w:lvlText w:val="•"/>
      <w:lvlJc w:val="left"/>
      <w:pPr>
        <w:ind w:left="4054" w:hanging="759"/>
      </w:pPr>
      <w:rPr>
        <w:rFonts w:hint="default"/>
        <w:lang w:val="ru-RU" w:eastAsia="en-US" w:bidi="ar-SA"/>
      </w:rPr>
    </w:lvl>
    <w:lvl w:ilvl="4" w:tplc="92485098">
      <w:numFmt w:val="bullet"/>
      <w:lvlText w:val="•"/>
      <w:lvlJc w:val="left"/>
      <w:pPr>
        <w:ind w:left="5159" w:hanging="759"/>
      </w:pPr>
      <w:rPr>
        <w:rFonts w:hint="default"/>
        <w:lang w:val="ru-RU" w:eastAsia="en-US" w:bidi="ar-SA"/>
      </w:rPr>
    </w:lvl>
    <w:lvl w:ilvl="5" w:tplc="288C04E0">
      <w:numFmt w:val="bullet"/>
      <w:lvlText w:val="•"/>
      <w:lvlJc w:val="left"/>
      <w:pPr>
        <w:ind w:left="6264" w:hanging="759"/>
      </w:pPr>
      <w:rPr>
        <w:rFonts w:hint="default"/>
        <w:lang w:val="ru-RU" w:eastAsia="en-US" w:bidi="ar-SA"/>
      </w:rPr>
    </w:lvl>
    <w:lvl w:ilvl="6" w:tplc="4030EB74">
      <w:numFmt w:val="bullet"/>
      <w:lvlText w:val="•"/>
      <w:lvlJc w:val="left"/>
      <w:pPr>
        <w:ind w:left="7369" w:hanging="759"/>
      </w:pPr>
      <w:rPr>
        <w:rFonts w:hint="default"/>
        <w:lang w:val="ru-RU" w:eastAsia="en-US" w:bidi="ar-SA"/>
      </w:rPr>
    </w:lvl>
    <w:lvl w:ilvl="7" w:tplc="5BBA709E">
      <w:numFmt w:val="bullet"/>
      <w:lvlText w:val="•"/>
      <w:lvlJc w:val="left"/>
      <w:pPr>
        <w:ind w:left="8474" w:hanging="759"/>
      </w:pPr>
      <w:rPr>
        <w:rFonts w:hint="default"/>
        <w:lang w:val="ru-RU" w:eastAsia="en-US" w:bidi="ar-SA"/>
      </w:rPr>
    </w:lvl>
    <w:lvl w:ilvl="8" w:tplc="BBFAD96E">
      <w:numFmt w:val="bullet"/>
      <w:lvlText w:val="•"/>
      <w:lvlJc w:val="left"/>
      <w:pPr>
        <w:ind w:left="9579" w:hanging="759"/>
      </w:pPr>
      <w:rPr>
        <w:rFonts w:hint="default"/>
        <w:lang w:val="ru-RU" w:eastAsia="en-US" w:bidi="ar-SA"/>
      </w:rPr>
    </w:lvl>
  </w:abstractNum>
  <w:abstractNum w:abstractNumId="24">
    <w:nsid w:val="1BAB17E2"/>
    <w:multiLevelType w:val="hybridMultilevel"/>
    <w:tmpl w:val="E8AA6E7E"/>
    <w:lvl w:ilvl="0" w:tplc="5658F9E2">
      <w:numFmt w:val="bullet"/>
      <w:lvlText w:val=""/>
      <w:lvlJc w:val="left"/>
      <w:pPr>
        <w:ind w:left="262" w:hanging="281"/>
      </w:pPr>
      <w:rPr>
        <w:rFonts w:ascii="Wingdings" w:eastAsia="Wingdings" w:hAnsi="Wingdings" w:cs="Wingdings" w:hint="default"/>
        <w:w w:val="100"/>
        <w:sz w:val="24"/>
        <w:szCs w:val="24"/>
        <w:lang w:val="ru-RU" w:eastAsia="en-US" w:bidi="ar-SA"/>
      </w:rPr>
    </w:lvl>
    <w:lvl w:ilvl="1" w:tplc="171E2054">
      <w:numFmt w:val="bullet"/>
      <w:lvlText w:val="•"/>
      <w:lvlJc w:val="left"/>
      <w:pPr>
        <w:ind w:left="1265" w:hanging="281"/>
      </w:pPr>
      <w:rPr>
        <w:rFonts w:hint="default"/>
        <w:lang w:val="ru-RU" w:eastAsia="en-US" w:bidi="ar-SA"/>
      </w:rPr>
    </w:lvl>
    <w:lvl w:ilvl="2" w:tplc="A94AE534">
      <w:numFmt w:val="bullet"/>
      <w:lvlText w:val="•"/>
      <w:lvlJc w:val="left"/>
      <w:pPr>
        <w:ind w:left="2270" w:hanging="281"/>
      </w:pPr>
      <w:rPr>
        <w:rFonts w:hint="default"/>
        <w:lang w:val="ru-RU" w:eastAsia="en-US" w:bidi="ar-SA"/>
      </w:rPr>
    </w:lvl>
    <w:lvl w:ilvl="3" w:tplc="B8B22A90">
      <w:numFmt w:val="bullet"/>
      <w:lvlText w:val="•"/>
      <w:lvlJc w:val="left"/>
      <w:pPr>
        <w:ind w:left="3275" w:hanging="281"/>
      </w:pPr>
      <w:rPr>
        <w:rFonts w:hint="default"/>
        <w:lang w:val="ru-RU" w:eastAsia="en-US" w:bidi="ar-SA"/>
      </w:rPr>
    </w:lvl>
    <w:lvl w:ilvl="4" w:tplc="3B627FEA">
      <w:numFmt w:val="bullet"/>
      <w:lvlText w:val="•"/>
      <w:lvlJc w:val="left"/>
      <w:pPr>
        <w:ind w:left="4280" w:hanging="281"/>
      </w:pPr>
      <w:rPr>
        <w:rFonts w:hint="default"/>
        <w:lang w:val="ru-RU" w:eastAsia="en-US" w:bidi="ar-SA"/>
      </w:rPr>
    </w:lvl>
    <w:lvl w:ilvl="5" w:tplc="96C0BD3E">
      <w:numFmt w:val="bullet"/>
      <w:lvlText w:val="•"/>
      <w:lvlJc w:val="left"/>
      <w:pPr>
        <w:ind w:left="5285" w:hanging="281"/>
      </w:pPr>
      <w:rPr>
        <w:rFonts w:hint="default"/>
        <w:lang w:val="ru-RU" w:eastAsia="en-US" w:bidi="ar-SA"/>
      </w:rPr>
    </w:lvl>
    <w:lvl w:ilvl="6" w:tplc="80AA6708">
      <w:numFmt w:val="bullet"/>
      <w:lvlText w:val="•"/>
      <w:lvlJc w:val="left"/>
      <w:pPr>
        <w:ind w:left="6290" w:hanging="281"/>
      </w:pPr>
      <w:rPr>
        <w:rFonts w:hint="default"/>
        <w:lang w:val="ru-RU" w:eastAsia="en-US" w:bidi="ar-SA"/>
      </w:rPr>
    </w:lvl>
    <w:lvl w:ilvl="7" w:tplc="2EC0F27C">
      <w:numFmt w:val="bullet"/>
      <w:lvlText w:val="•"/>
      <w:lvlJc w:val="left"/>
      <w:pPr>
        <w:ind w:left="7295" w:hanging="281"/>
      </w:pPr>
      <w:rPr>
        <w:rFonts w:hint="default"/>
        <w:lang w:val="ru-RU" w:eastAsia="en-US" w:bidi="ar-SA"/>
      </w:rPr>
    </w:lvl>
    <w:lvl w:ilvl="8" w:tplc="2FC290EC">
      <w:numFmt w:val="bullet"/>
      <w:lvlText w:val="•"/>
      <w:lvlJc w:val="left"/>
      <w:pPr>
        <w:ind w:left="8300" w:hanging="281"/>
      </w:pPr>
      <w:rPr>
        <w:rFonts w:hint="default"/>
        <w:lang w:val="ru-RU" w:eastAsia="en-US" w:bidi="ar-SA"/>
      </w:rPr>
    </w:lvl>
  </w:abstractNum>
  <w:abstractNum w:abstractNumId="25">
    <w:nsid w:val="1BEA26DF"/>
    <w:multiLevelType w:val="hybridMultilevel"/>
    <w:tmpl w:val="BFF241C8"/>
    <w:lvl w:ilvl="0" w:tplc="EB4ECCE0">
      <w:start w:val="1"/>
      <w:numFmt w:val="decimal"/>
      <w:lvlText w:val="%1)"/>
      <w:lvlJc w:val="left"/>
      <w:pPr>
        <w:ind w:left="970" w:hanging="281"/>
        <w:jc w:val="left"/>
      </w:pPr>
      <w:rPr>
        <w:rFonts w:ascii="Times New Roman" w:eastAsia="Times New Roman" w:hAnsi="Times New Roman" w:cs="Times New Roman" w:hint="default"/>
        <w:w w:val="97"/>
        <w:sz w:val="24"/>
        <w:szCs w:val="24"/>
        <w:lang w:val="ru-RU" w:eastAsia="en-US" w:bidi="ar-SA"/>
      </w:rPr>
    </w:lvl>
    <w:lvl w:ilvl="1" w:tplc="4CBAF5FE">
      <w:numFmt w:val="bullet"/>
      <w:lvlText w:val="•"/>
      <w:lvlJc w:val="left"/>
      <w:pPr>
        <w:ind w:left="1913" w:hanging="281"/>
      </w:pPr>
      <w:rPr>
        <w:rFonts w:hint="default"/>
        <w:lang w:val="ru-RU" w:eastAsia="en-US" w:bidi="ar-SA"/>
      </w:rPr>
    </w:lvl>
    <w:lvl w:ilvl="2" w:tplc="B7EA0566">
      <w:numFmt w:val="bullet"/>
      <w:lvlText w:val="•"/>
      <w:lvlJc w:val="left"/>
      <w:pPr>
        <w:ind w:left="2846" w:hanging="281"/>
      </w:pPr>
      <w:rPr>
        <w:rFonts w:hint="default"/>
        <w:lang w:val="ru-RU" w:eastAsia="en-US" w:bidi="ar-SA"/>
      </w:rPr>
    </w:lvl>
    <w:lvl w:ilvl="3" w:tplc="943091EE">
      <w:numFmt w:val="bullet"/>
      <w:lvlText w:val="•"/>
      <w:lvlJc w:val="left"/>
      <w:pPr>
        <w:ind w:left="3779" w:hanging="281"/>
      </w:pPr>
      <w:rPr>
        <w:rFonts w:hint="default"/>
        <w:lang w:val="ru-RU" w:eastAsia="en-US" w:bidi="ar-SA"/>
      </w:rPr>
    </w:lvl>
    <w:lvl w:ilvl="4" w:tplc="EAF0B248">
      <w:numFmt w:val="bullet"/>
      <w:lvlText w:val="•"/>
      <w:lvlJc w:val="left"/>
      <w:pPr>
        <w:ind w:left="4712" w:hanging="281"/>
      </w:pPr>
      <w:rPr>
        <w:rFonts w:hint="default"/>
        <w:lang w:val="ru-RU" w:eastAsia="en-US" w:bidi="ar-SA"/>
      </w:rPr>
    </w:lvl>
    <w:lvl w:ilvl="5" w:tplc="E92A8ACC">
      <w:numFmt w:val="bullet"/>
      <w:lvlText w:val="•"/>
      <w:lvlJc w:val="left"/>
      <w:pPr>
        <w:ind w:left="5645" w:hanging="281"/>
      </w:pPr>
      <w:rPr>
        <w:rFonts w:hint="default"/>
        <w:lang w:val="ru-RU" w:eastAsia="en-US" w:bidi="ar-SA"/>
      </w:rPr>
    </w:lvl>
    <w:lvl w:ilvl="6" w:tplc="1B3E885C">
      <w:numFmt w:val="bullet"/>
      <w:lvlText w:val="•"/>
      <w:lvlJc w:val="left"/>
      <w:pPr>
        <w:ind w:left="6578" w:hanging="281"/>
      </w:pPr>
      <w:rPr>
        <w:rFonts w:hint="default"/>
        <w:lang w:val="ru-RU" w:eastAsia="en-US" w:bidi="ar-SA"/>
      </w:rPr>
    </w:lvl>
    <w:lvl w:ilvl="7" w:tplc="D9D2CF3C">
      <w:numFmt w:val="bullet"/>
      <w:lvlText w:val="•"/>
      <w:lvlJc w:val="left"/>
      <w:pPr>
        <w:ind w:left="7511" w:hanging="281"/>
      </w:pPr>
      <w:rPr>
        <w:rFonts w:hint="default"/>
        <w:lang w:val="ru-RU" w:eastAsia="en-US" w:bidi="ar-SA"/>
      </w:rPr>
    </w:lvl>
    <w:lvl w:ilvl="8" w:tplc="A7BC5F3C">
      <w:numFmt w:val="bullet"/>
      <w:lvlText w:val="•"/>
      <w:lvlJc w:val="left"/>
      <w:pPr>
        <w:ind w:left="8444" w:hanging="281"/>
      </w:pPr>
      <w:rPr>
        <w:rFonts w:hint="default"/>
        <w:lang w:val="ru-RU" w:eastAsia="en-US" w:bidi="ar-SA"/>
      </w:rPr>
    </w:lvl>
  </w:abstractNum>
  <w:abstractNum w:abstractNumId="26">
    <w:nsid w:val="1C58017D"/>
    <w:multiLevelType w:val="hybridMultilevel"/>
    <w:tmpl w:val="7B74AF74"/>
    <w:lvl w:ilvl="0" w:tplc="9306C80C">
      <w:numFmt w:val="bullet"/>
      <w:lvlText w:val=""/>
      <w:lvlJc w:val="left"/>
      <w:pPr>
        <w:ind w:left="262" w:hanging="711"/>
      </w:pPr>
      <w:rPr>
        <w:rFonts w:ascii="Wingdings" w:eastAsia="Wingdings" w:hAnsi="Wingdings" w:cs="Wingdings" w:hint="default"/>
        <w:w w:val="99"/>
        <w:sz w:val="26"/>
        <w:szCs w:val="26"/>
        <w:lang w:val="ru-RU" w:eastAsia="en-US" w:bidi="ar-SA"/>
      </w:rPr>
    </w:lvl>
    <w:lvl w:ilvl="1" w:tplc="22D6C3EA">
      <w:numFmt w:val="bullet"/>
      <w:lvlText w:val="•"/>
      <w:lvlJc w:val="left"/>
      <w:pPr>
        <w:ind w:left="1265" w:hanging="711"/>
      </w:pPr>
      <w:rPr>
        <w:rFonts w:hint="default"/>
        <w:lang w:val="ru-RU" w:eastAsia="en-US" w:bidi="ar-SA"/>
      </w:rPr>
    </w:lvl>
    <w:lvl w:ilvl="2" w:tplc="71624CC4">
      <w:numFmt w:val="bullet"/>
      <w:lvlText w:val="•"/>
      <w:lvlJc w:val="left"/>
      <w:pPr>
        <w:ind w:left="2270" w:hanging="711"/>
      </w:pPr>
      <w:rPr>
        <w:rFonts w:hint="default"/>
        <w:lang w:val="ru-RU" w:eastAsia="en-US" w:bidi="ar-SA"/>
      </w:rPr>
    </w:lvl>
    <w:lvl w:ilvl="3" w:tplc="4A727C02">
      <w:numFmt w:val="bullet"/>
      <w:lvlText w:val="•"/>
      <w:lvlJc w:val="left"/>
      <w:pPr>
        <w:ind w:left="3275" w:hanging="711"/>
      </w:pPr>
      <w:rPr>
        <w:rFonts w:hint="default"/>
        <w:lang w:val="ru-RU" w:eastAsia="en-US" w:bidi="ar-SA"/>
      </w:rPr>
    </w:lvl>
    <w:lvl w:ilvl="4" w:tplc="FF88876A">
      <w:numFmt w:val="bullet"/>
      <w:lvlText w:val="•"/>
      <w:lvlJc w:val="left"/>
      <w:pPr>
        <w:ind w:left="4280" w:hanging="711"/>
      </w:pPr>
      <w:rPr>
        <w:rFonts w:hint="default"/>
        <w:lang w:val="ru-RU" w:eastAsia="en-US" w:bidi="ar-SA"/>
      </w:rPr>
    </w:lvl>
    <w:lvl w:ilvl="5" w:tplc="8748786C">
      <w:numFmt w:val="bullet"/>
      <w:lvlText w:val="•"/>
      <w:lvlJc w:val="left"/>
      <w:pPr>
        <w:ind w:left="5285" w:hanging="711"/>
      </w:pPr>
      <w:rPr>
        <w:rFonts w:hint="default"/>
        <w:lang w:val="ru-RU" w:eastAsia="en-US" w:bidi="ar-SA"/>
      </w:rPr>
    </w:lvl>
    <w:lvl w:ilvl="6" w:tplc="563CCA88">
      <w:numFmt w:val="bullet"/>
      <w:lvlText w:val="•"/>
      <w:lvlJc w:val="left"/>
      <w:pPr>
        <w:ind w:left="6290" w:hanging="711"/>
      </w:pPr>
      <w:rPr>
        <w:rFonts w:hint="default"/>
        <w:lang w:val="ru-RU" w:eastAsia="en-US" w:bidi="ar-SA"/>
      </w:rPr>
    </w:lvl>
    <w:lvl w:ilvl="7" w:tplc="6DFAA20C">
      <w:numFmt w:val="bullet"/>
      <w:lvlText w:val="•"/>
      <w:lvlJc w:val="left"/>
      <w:pPr>
        <w:ind w:left="7295" w:hanging="711"/>
      </w:pPr>
      <w:rPr>
        <w:rFonts w:hint="default"/>
        <w:lang w:val="ru-RU" w:eastAsia="en-US" w:bidi="ar-SA"/>
      </w:rPr>
    </w:lvl>
    <w:lvl w:ilvl="8" w:tplc="34DA16D2">
      <w:numFmt w:val="bullet"/>
      <w:lvlText w:val="•"/>
      <w:lvlJc w:val="left"/>
      <w:pPr>
        <w:ind w:left="8300" w:hanging="711"/>
      </w:pPr>
      <w:rPr>
        <w:rFonts w:hint="default"/>
        <w:lang w:val="ru-RU" w:eastAsia="en-US" w:bidi="ar-SA"/>
      </w:rPr>
    </w:lvl>
  </w:abstractNum>
  <w:abstractNum w:abstractNumId="27">
    <w:nsid w:val="1D585F50"/>
    <w:multiLevelType w:val="hybridMultilevel"/>
    <w:tmpl w:val="B878662C"/>
    <w:lvl w:ilvl="0" w:tplc="261673E2">
      <w:numFmt w:val="bullet"/>
      <w:lvlText w:val="•"/>
      <w:lvlJc w:val="left"/>
      <w:pPr>
        <w:ind w:left="107" w:hanging="144"/>
      </w:pPr>
      <w:rPr>
        <w:rFonts w:ascii="Times New Roman" w:eastAsia="Times New Roman" w:hAnsi="Times New Roman" w:cs="Times New Roman" w:hint="default"/>
        <w:w w:val="100"/>
        <w:sz w:val="24"/>
        <w:szCs w:val="24"/>
        <w:lang w:val="ru-RU" w:eastAsia="en-US" w:bidi="ar-SA"/>
      </w:rPr>
    </w:lvl>
    <w:lvl w:ilvl="1" w:tplc="48E88128">
      <w:numFmt w:val="bullet"/>
      <w:lvlText w:val="•"/>
      <w:lvlJc w:val="left"/>
      <w:pPr>
        <w:ind w:left="1049" w:hanging="144"/>
      </w:pPr>
      <w:rPr>
        <w:rFonts w:hint="default"/>
        <w:lang w:val="ru-RU" w:eastAsia="en-US" w:bidi="ar-SA"/>
      </w:rPr>
    </w:lvl>
    <w:lvl w:ilvl="2" w:tplc="62889A82">
      <w:numFmt w:val="bullet"/>
      <w:lvlText w:val="•"/>
      <w:lvlJc w:val="left"/>
      <w:pPr>
        <w:ind w:left="1999" w:hanging="144"/>
      </w:pPr>
      <w:rPr>
        <w:rFonts w:hint="default"/>
        <w:lang w:val="ru-RU" w:eastAsia="en-US" w:bidi="ar-SA"/>
      </w:rPr>
    </w:lvl>
    <w:lvl w:ilvl="3" w:tplc="088AE5DA">
      <w:numFmt w:val="bullet"/>
      <w:lvlText w:val="•"/>
      <w:lvlJc w:val="left"/>
      <w:pPr>
        <w:ind w:left="2949" w:hanging="144"/>
      </w:pPr>
      <w:rPr>
        <w:rFonts w:hint="default"/>
        <w:lang w:val="ru-RU" w:eastAsia="en-US" w:bidi="ar-SA"/>
      </w:rPr>
    </w:lvl>
    <w:lvl w:ilvl="4" w:tplc="7382C5FC">
      <w:numFmt w:val="bullet"/>
      <w:lvlText w:val="•"/>
      <w:lvlJc w:val="left"/>
      <w:pPr>
        <w:ind w:left="3899" w:hanging="144"/>
      </w:pPr>
      <w:rPr>
        <w:rFonts w:hint="default"/>
        <w:lang w:val="ru-RU" w:eastAsia="en-US" w:bidi="ar-SA"/>
      </w:rPr>
    </w:lvl>
    <w:lvl w:ilvl="5" w:tplc="020E1EEC">
      <w:numFmt w:val="bullet"/>
      <w:lvlText w:val="•"/>
      <w:lvlJc w:val="left"/>
      <w:pPr>
        <w:ind w:left="4849" w:hanging="144"/>
      </w:pPr>
      <w:rPr>
        <w:rFonts w:hint="default"/>
        <w:lang w:val="ru-RU" w:eastAsia="en-US" w:bidi="ar-SA"/>
      </w:rPr>
    </w:lvl>
    <w:lvl w:ilvl="6" w:tplc="977CDDE8">
      <w:numFmt w:val="bullet"/>
      <w:lvlText w:val="•"/>
      <w:lvlJc w:val="left"/>
      <w:pPr>
        <w:ind w:left="5799" w:hanging="144"/>
      </w:pPr>
      <w:rPr>
        <w:rFonts w:hint="default"/>
        <w:lang w:val="ru-RU" w:eastAsia="en-US" w:bidi="ar-SA"/>
      </w:rPr>
    </w:lvl>
    <w:lvl w:ilvl="7" w:tplc="ACF4ABFE">
      <w:numFmt w:val="bullet"/>
      <w:lvlText w:val="•"/>
      <w:lvlJc w:val="left"/>
      <w:pPr>
        <w:ind w:left="6749" w:hanging="144"/>
      </w:pPr>
      <w:rPr>
        <w:rFonts w:hint="default"/>
        <w:lang w:val="ru-RU" w:eastAsia="en-US" w:bidi="ar-SA"/>
      </w:rPr>
    </w:lvl>
    <w:lvl w:ilvl="8" w:tplc="C4EAE308">
      <w:numFmt w:val="bullet"/>
      <w:lvlText w:val="•"/>
      <w:lvlJc w:val="left"/>
      <w:pPr>
        <w:ind w:left="7699" w:hanging="144"/>
      </w:pPr>
      <w:rPr>
        <w:rFonts w:hint="default"/>
        <w:lang w:val="ru-RU" w:eastAsia="en-US" w:bidi="ar-SA"/>
      </w:rPr>
    </w:lvl>
  </w:abstractNum>
  <w:abstractNum w:abstractNumId="28">
    <w:nsid w:val="1E293CD3"/>
    <w:multiLevelType w:val="hybridMultilevel"/>
    <w:tmpl w:val="5FA0DE78"/>
    <w:lvl w:ilvl="0" w:tplc="2724D4E0">
      <w:numFmt w:val="bullet"/>
      <w:lvlText w:val="•"/>
      <w:lvlJc w:val="left"/>
      <w:pPr>
        <w:ind w:left="246" w:hanging="139"/>
      </w:pPr>
      <w:rPr>
        <w:rFonts w:ascii="Times New Roman" w:eastAsia="Times New Roman" w:hAnsi="Times New Roman" w:cs="Times New Roman" w:hint="default"/>
        <w:w w:val="100"/>
        <w:sz w:val="23"/>
        <w:szCs w:val="23"/>
        <w:lang w:val="ru-RU" w:eastAsia="en-US" w:bidi="ar-SA"/>
      </w:rPr>
    </w:lvl>
    <w:lvl w:ilvl="1" w:tplc="19066C70">
      <w:numFmt w:val="bullet"/>
      <w:lvlText w:val="•"/>
      <w:lvlJc w:val="left"/>
      <w:pPr>
        <w:ind w:left="1175" w:hanging="139"/>
      </w:pPr>
      <w:rPr>
        <w:rFonts w:hint="default"/>
        <w:lang w:val="ru-RU" w:eastAsia="en-US" w:bidi="ar-SA"/>
      </w:rPr>
    </w:lvl>
    <w:lvl w:ilvl="2" w:tplc="9520504E">
      <w:numFmt w:val="bullet"/>
      <w:lvlText w:val="•"/>
      <w:lvlJc w:val="left"/>
      <w:pPr>
        <w:ind w:left="2111" w:hanging="139"/>
      </w:pPr>
      <w:rPr>
        <w:rFonts w:hint="default"/>
        <w:lang w:val="ru-RU" w:eastAsia="en-US" w:bidi="ar-SA"/>
      </w:rPr>
    </w:lvl>
    <w:lvl w:ilvl="3" w:tplc="322C3668">
      <w:numFmt w:val="bullet"/>
      <w:lvlText w:val="•"/>
      <w:lvlJc w:val="left"/>
      <w:pPr>
        <w:ind w:left="3047" w:hanging="139"/>
      </w:pPr>
      <w:rPr>
        <w:rFonts w:hint="default"/>
        <w:lang w:val="ru-RU" w:eastAsia="en-US" w:bidi="ar-SA"/>
      </w:rPr>
    </w:lvl>
    <w:lvl w:ilvl="4" w:tplc="AD0EA1F0">
      <w:numFmt w:val="bullet"/>
      <w:lvlText w:val="•"/>
      <w:lvlJc w:val="left"/>
      <w:pPr>
        <w:ind w:left="3983" w:hanging="139"/>
      </w:pPr>
      <w:rPr>
        <w:rFonts w:hint="default"/>
        <w:lang w:val="ru-RU" w:eastAsia="en-US" w:bidi="ar-SA"/>
      </w:rPr>
    </w:lvl>
    <w:lvl w:ilvl="5" w:tplc="01D80364">
      <w:numFmt w:val="bullet"/>
      <w:lvlText w:val="•"/>
      <w:lvlJc w:val="left"/>
      <w:pPr>
        <w:ind w:left="4919" w:hanging="139"/>
      </w:pPr>
      <w:rPr>
        <w:rFonts w:hint="default"/>
        <w:lang w:val="ru-RU" w:eastAsia="en-US" w:bidi="ar-SA"/>
      </w:rPr>
    </w:lvl>
    <w:lvl w:ilvl="6" w:tplc="51AC9DE8">
      <w:numFmt w:val="bullet"/>
      <w:lvlText w:val="•"/>
      <w:lvlJc w:val="left"/>
      <w:pPr>
        <w:ind w:left="5855" w:hanging="139"/>
      </w:pPr>
      <w:rPr>
        <w:rFonts w:hint="default"/>
        <w:lang w:val="ru-RU" w:eastAsia="en-US" w:bidi="ar-SA"/>
      </w:rPr>
    </w:lvl>
    <w:lvl w:ilvl="7" w:tplc="7122C500">
      <w:numFmt w:val="bullet"/>
      <w:lvlText w:val="•"/>
      <w:lvlJc w:val="left"/>
      <w:pPr>
        <w:ind w:left="6791" w:hanging="139"/>
      </w:pPr>
      <w:rPr>
        <w:rFonts w:hint="default"/>
        <w:lang w:val="ru-RU" w:eastAsia="en-US" w:bidi="ar-SA"/>
      </w:rPr>
    </w:lvl>
    <w:lvl w:ilvl="8" w:tplc="3BA0D29C">
      <w:numFmt w:val="bullet"/>
      <w:lvlText w:val="•"/>
      <w:lvlJc w:val="left"/>
      <w:pPr>
        <w:ind w:left="7727" w:hanging="139"/>
      </w:pPr>
      <w:rPr>
        <w:rFonts w:hint="default"/>
        <w:lang w:val="ru-RU" w:eastAsia="en-US" w:bidi="ar-SA"/>
      </w:rPr>
    </w:lvl>
  </w:abstractNum>
  <w:abstractNum w:abstractNumId="29">
    <w:nsid w:val="1E8A446D"/>
    <w:multiLevelType w:val="hybridMultilevel"/>
    <w:tmpl w:val="B126A34E"/>
    <w:lvl w:ilvl="0" w:tplc="54F25A04">
      <w:start w:val="1"/>
      <w:numFmt w:val="decimal"/>
      <w:lvlText w:val="%1."/>
      <w:lvlJc w:val="left"/>
      <w:pPr>
        <w:ind w:left="262" w:hanging="281"/>
        <w:jc w:val="left"/>
      </w:pPr>
      <w:rPr>
        <w:rFonts w:ascii="Times New Roman" w:eastAsia="Times New Roman" w:hAnsi="Times New Roman" w:cs="Times New Roman" w:hint="default"/>
        <w:w w:val="100"/>
        <w:sz w:val="22"/>
        <w:szCs w:val="22"/>
        <w:lang w:val="ru-RU" w:eastAsia="en-US" w:bidi="ar-SA"/>
      </w:rPr>
    </w:lvl>
    <w:lvl w:ilvl="1" w:tplc="E8D856CE">
      <w:numFmt w:val="bullet"/>
      <w:lvlText w:val="•"/>
      <w:lvlJc w:val="left"/>
      <w:pPr>
        <w:ind w:left="1265" w:hanging="281"/>
      </w:pPr>
      <w:rPr>
        <w:rFonts w:hint="default"/>
        <w:lang w:val="ru-RU" w:eastAsia="en-US" w:bidi="ar-SA"/>
      </w:rPr>
    </w:lvl>
    <w:lvl w:ilvl="2" w:tplc="B1382FE0">
      <w:numFmt w:val="bullet"/>
      <w:lvlText w:val="•"/>
      <w:lvlJc w:val="left"/>
      <w:pPr>
        <w:ind w:left="2270" w:hanging="281"/>
      </w:pPr>
      <w:rPr>
        <w:rFonts w:hint="default"/>
        <w:lang w:val="ru-RU" w:eastAsia="en-US" w:bidi="ar-SA"/>
      </w:rPr>
    </w:lvl>
    <w:lvl w:ilvl="3" w:tplc="34621766">
      <w:numFmt w:val="bullet"/>
      <w:lvlText w:val="•"/>
      <w:lvlJc w:val="left"/>
      <w:pPr>
        <w:ind w:left="3275" w:hanging="281"/>
      </w:pPr>
      <w:rPr>
        <w:rFonts w:hint="default"/>
        <w:lang w:val="ru-RU" w:eastAsia="en-US" w:bidi="ar-SA"/>
      </w:rPr>
    </w:lvl>
    <w:lvl w:ilvl="4" w:tplc="F5D6D620">
      <w:numFmt w:val="bullet"/>
      <w:lvlText w:val="•"/>
      <w:lvlJc w:val="left"/>
      <w:pPr>
        <w:ind w:left="4280" w:hanging="281"/>
      </w:pPr>
      <w:rPr>
        <w:rFonts w:hint="default"/>
        <w:lang w:val="ru-RU" w:eastAsia="en-US" w:bidi="ar-SA"/>
      </w:rPr>
    </w:lvl>
    <w:lvl w:ilvl="5" w:tplc="1E560F84">
      <w:numFmt w:val="bullet"/>
      <w:lvlText w:val="•"/>
      <w:lvlJc w:val="left"/>
      <w:pPr>
        <w:ind w:left="5285" w:hanging="281"/>
      </w:pPr>
      <w:rPr>
        <w:rFonts w:hint="default"/>
        <w:lang w:val="ru-RU" w:eastAsia="en-US" w:bidi="ar-SA"/>
      </w:rPr>
    </w:lvl>
    <w:lvl w:ilvl="6" w:tplc="B9A0BEFA">
      <w:numFmt w:val="bullet"/>
      <w:lvlText w:val="•"/>
      <w:lvlJc w:val="left"/>
      <w:pPr>
        <w:ind w:left="6290" w:hanging="281"/>
      </w:pPr>
      <w:rPr>
        <w:rFonts w:hint="default"/>
        <w:lang w:val="ru-RU" w:eastAsia="en-US" w:bidi="ar-SA"/>
      </w:rPr>
    </w:lvl>
    <w:lvl w:ilvl="7" w:tplc="2208F344">
      <w:numFmt w:val="bullet"/>
      <w:lvlText w:val="•"/>
      <w:lvlJc w:val="left"/>
      <w:pPr>
        <w:ind w:left="7295" w:hanging="281"/>
      </w:pPr>
      <w:rPr>
        <w:rFonts w:hint="default"/>
        <w:lang w:val="ru-RU" w:eastAsia="en-US" w:bidi="ar-SA"/>
      </w:rPr>
    </w:lvl>
    <w:lvl w:ilvl="8" w:tplc="37A63AC0">
      <w:numFmt w:val="bullet"/>
      <w:lvlText w:val="•"/>
      <w:lvlJc w:val="left"/>
      <w:pPr>
        <w:ind w:left="8300" w:hanging="281"/>
      </w:pPr>
      <w:rPr>
        <w:rFonts w:hint="default"/>
        <w:lang w:val="ru-RU" w:eastAsia="en-US" w:bidi="ar-SA"/>
      </w:rPr>
    </w:lvl>
  </w:abstractNum>
  <w:abstractNum w:abstractNumId="30">
    <w:nsid w:val="1FD32BF9"/>
    <w:multiLevelType w:val="hybridMultilevel"/>
    <w:tmpl w:val="4E7AF516"/>
    <w:lvl w:ilvl="0" w:tplc="042A17B8">
      <w:numFmt w:val="bullet"/>
      <w:lvlText w:val="•"/>
      <w:lvlJc w:val="left"/>
      <w:pPr>
        <w:ind w:left="246" w:hanging="139"/>
      </w:pPr>
      <w:rPr>
        <w:rFonts w:ascii="Times New Roman" w:eastAsia="Times New Roman" w:hAnsi="Times New Roman" w:cs="Times New Roman" w:hint="default"/>
        <w:w w:val="100"/>
        <w:sz w:val="23"/>
        <w:szCs w:val="23"/>
        <w:lang w:val="ru-RU" w:eastAsia="en-US" w:bidi="ar-SA"/>
      </w:rPr>
    </w:lvl>
    <w:lvl w:ilvl="1" w:tplc="6AA48C82">
      <w:numFmt w:val="bullet"/>
      <w:lvlText w:val="•"/>
      <w:lvlJc w:val="left"/>
      <w:pPr>
        <w:ind w:left="1175" w:hanging="139"/>
      </w:pPr>
      <w:rPr>
        <w:rFonts w:hint="default"/>
        <w:lang w:val="ru-RU" w:eastAsia="en-US" w:bidi="ar-SA"/>
      </w:rPr>
    </w:lvl>
    <w:lvl w:ilvl="2" w:tplc="E0C450C6">
      <w:numFmt w:val="bullet"/>
      <w:lvlText w:val="•"/>
      <w:lvlJc w:val="left"/>
      <w:pPr>
        <w:ind w:left="2111" w:hanging="139"/>
      </w:pPr>
      <w:rPr>
        <w:rFonts w:hint="default"/>
        <w:lang w:val="ru-RU" w:eastAsia="en-US" w:bidi="ar-SA"/>
      </w:rPr>
    </w:lvl>
    <w:lvl w:ilvl="3" w:tplc="4762CCB8">
      <w:numFmt w:val="bullet"/>
      <w:lvlText w:val="•"/>
      <w:lvlJc w:val="left"/>
      <w:pPr>
        <w:ind w:left="3047" w:hanging="139"/>
      </w:pPr>
      <w:rPr>
        <w:rFonts w:hint="default"/>
        <w:lang w:val="ru-RU" w:eastAsia="en-US" w:bidi="ar-SA"/>
      </w:rPr>
    </w:lvl>
    <w:lvl w:ilvl="4" w:tplc="306AB83C">
      <w:numFmt w:val="bullet"/>
      <w:lvlText w:val="•"/>
      <w:lvlJc w:val="left"/>
      <w:pPr>
        <w:ind w:left="3983" w:hanging="139"/>
      </w:pPr>
      <w:rPr>
        <w:rFonts w:hint="default"/>
        <w:lang w:val="ru-RU" w:eastAsia="en-US" w:bidi="ar-SA"/>
      </w:rPr>
    </w:lvl>
    <w:lvl w:ilvl="5" w:tplc="8C866DE2">
      <w:numFmt w:val="bullet"/>
      <w:lvlText w:val="•"/>
      <w:lvlJc w:val="left"/>
      <w:pPr>
        <w:ind w:left="4919" w:hanging="139"/>
      </w:pPr>
      <w:rPr>
        <w:rFonts w:hint="default"/>
        <w:lang w:val="ru-RU" w:eastAsia="en-US" w:bidi="ar-SA"/>
      </w:rPr>
    </w:lvl>
    <w:lvl w:ilvl="6" w:tplc="0B4A8C44">
      <w:numFmt w:val="bullet"/>
      <w:lvlText w:val="•"/>
      <w:lvlJc w:val="left"/>
      <w:pPr>
        <w:ind w:left="5855" w:hanging="139"/>
      </w:pPr>
      <w:rPr>
        <w:rFonts w:hint="default"/>
        <w:lang w:val="ru-RU" w:eastAsia="en-US" w:bidi="ar-SA"/>
      </w:rPr>
    </w:lvl>
    <w:lvl w:ilvl="7" w:tplc="7CBCCA16">
      <w:numFmt w:val="bullet"/>
      <w:lvlText w:val="•"/>
      <w:lvlJc w:val="left"/>
      <w:pPr>
        <w:ind w:left="6791" w:hanging="139"/>
      </w:pPr>
      <w:rPr>
        <w:rFonts w:hint="default"/>
        <w:lang w:val="ru-RU" w:eastAsia="en-US" w:bidi="ar-SA"/>
      </w:rPr>
    </w:lvl>
    <w:lvl w:ilvl="8" w:tplc="21148598">
      <w:numFmt w:val="bullet"/>
      <w:lvlText w:val="•"/>
      <w:lvlJc w:val="left"/>
      <w:pPr>
        <w:ind w:left="7727" w:hanging="139"/>
      </w:pPr>
      <w:rPr>
        <w:rFonts w:hint="default"/>
        <w:lang w:val="ru-RU" w:eastAsia="en-US" w:bidi="ar-SA"/>
      </w:rPr>
    </w:lvl>
  </w:abstractNum>
  <w:abstractNum w:abstractNumId="31">
    <w:nsid w:val="217D7723"/>
    <w:multiLevelType w:val="hybridMultilevel"/>
    <w:tmpl w:val="B0E27B52"/>
    <w:lvl w:ilvl="0" w:tplc="8A2C547E">
      <w:numFmt w:val="bullet"/>
      <w:lvlText w:val="-"/>
      <w:lvlJc w:val="left"/>
      <w:pPr>
        <w:ind w:left="262" w:hanging="281"/>
      </w:pPr>
      <w:rPr>
        <w:rFonts w:hint="default"/>
        <w:w w:val="97"/>
        <w:lang w:val="ru-RU" w:eastAsia="en-US" w:bidi="ar-SA"/>
      </w:rPr>
    </w:lvl>
    <w:lvl w:ilvl="1" w:tplc="BE623FB0">
      <w:numFmt w:val="bullet"/>
      <w:lvlText w:val="•"/>
      <w:lvlJc w:val="left"/>
      <w:pPr>
        <w:ind w:left="1265" w:hanging="281"/>
      </w:pPr>
      <w:rPr>
        <w:rFonts w:hint="default"/>
        <w:lang w:val="ru-RU" w:eastAsia="en-US" w:bidi="ar-SA"/>
      </w:rPr>
    </w:lvl>
    <w:lvl w:ilvl="2" w:tplc="95FA1B92">
      <w:numFmt w:val="bullet"/>
      <w:lvlText w:val="•"/>
      <w:lvlJc w:val="left"/>
      <w:pPr>
        <w:ind w:left="2270" w:hanging="281"/>
      </w:pPr>
      <w:rPr>
        <w:rFonts w:hint="default"/>
        <w:lang w:val="ru-RU" w:eastAsia="en-US" w:bidi="ar-SA"/>
      </w:rPr>
    </w:lvl>
    <w:lvl w:ilvl="3" w:tplc="2B861A76">
      <w:numFmt w:val="bullet"/>
      <w:lvlText w:val="•"/>
      <w:lvlJc w:val="left"/>
      <w:pPr>
        <w:ind w:left="3275" w:hanging="281"/>
      </w:pPr>
      <w:rPr>
        <w:rFonts w:hint="default"/>
        <w:lang w:val="ru-RU" w:eastAsia="en-US" w:bidi="ar-SA"/>
      </w:rPr>
    </w:lvl>
    <w:lvl w:ilvl="4" w:tplc="9682A2E8">
      <w:numFmt w:val="bullet"/>
      <w:lvlText w:val="•"/>
      <w:lvlJc w:val="left"/>
      <w:pPr>
        <w:ind w:left="4280" w:hanging="281"/>
      </w:pPr>
      <w:rPr>
        <w:rFonts w:hint="default"/>
        <w:lang w:val="ru-RU" w:eastAsia="en-US" w:bidi="ar-SA"/>
      </w:rPr>
    </w:lvl>
    <w:lvl w:ilvl="5" w:tplc="2A242E6A">
      <w:numFmt w:val="bullet"/>
      <w:lvlText w:val="•"/>
      <w:lvlJc w:val="left"/>
      <w:pPr>
        <w:ind w:left="5285" w:hanging="281"/>
      </w:pPr>
      <w:rPr>
        <w:rFonts w:hint="default"/>
        <w:lang w:val="ru-RU" w:eastAsia="en-US" w:bidi="ar-SA"/>
      </w:rPr>
    </w:lvl>
    <w:lvl w:ilvl="6" w:tplc="1468413E">
      <w:numFmt w:val="bullet"/>
      <w:lvlText w:val="•"/>
      <w:lvlJc w:val="left"/>
      <w:pPr>
        <w:ind w:left="6290" w:hanging="281"/>
      </w:pPr>
      <w:rPr>
        <w:rFonts w:hint="default"/>
        <w:lang w:val="ru-RU" w:eastAsia="en-US" w:bidi="ar-SA"/>
      </w:rPr>
    </w:lvl>
    <w:lvl w:ilvl="7" w:tplc="4A867A98">
      <w:numFmt w:val="bullet"/>
      <w:lvlText w:val="•"/>
      <w:lvlJc w:val="left"/>
      <w:pPr>
        <w:ind w:left="7295" w:hanging="281"/>
      </w:pPr>
      <w:rPr>
        <w:rFonts w:hint="default"/>
        <w:lang w:val="ru-RU" w:eastAsia="en-US" w:bidi="ar-SA"/>
      </w:rPr>
    </w:lvl>
    <w:lvl w:ilvl="8" w:tplc="BDF61956">
      <w:numFmt w:val="bullet"/>
      <w:lvlText w:val="•"/>
      <w:lvlJc w:val="left"/>
      <w:pPr>
        <w:ind w:left="8300" w:hanging="281"/>
      </w:pPr>
      <w:rPr>
        <w:rFonts w:hint="default"/>
        <w:lang w:val="ru-RU" w:eastAsia="en-US" w:bidi="ar-SA"/>
      </w:rPr>
    </w:lvl>
  </w:abstractNum>
  <w:abstractNum w:abstractNumId="32">
    <w:nsid w:val="21AF64F7"/>
    <w:multiLevelType w:val="hybridMultilevel"/>
    <w:tmpl w:val="ABE4CD22"/>
    <w:lvl w:ilvl="0" w:tplc="D8CE084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1C8321A"/>
    <w:multiLevelType w:val="multilevel"/>
    <w:tmpl w:val="40F44F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nsid w:val="228D3610"/>
    <w:multiLevelType w:val="hybridMultilevel"/>
    <w:tmpl w:val="70D03CE8"/>
    <w:lvl w:ilvl="0" w:tplc="24DEE362">
      <w:numFmt w:val="bullet"/>
      <w:lvlText w:val="•"/>
      <w:lvlJc w:val="left"/>
      <w:pPr>
        <w:ind w:left="262" w:hanging="281"/>
      </w:pPr>
      <w:rPr>
        <w:rFonts w:ascii="Times New Roman" w:eastAsia="Times New Roman" w:hAnsi="Times New Roman" w:cs="Times New Roman" w:hint="default"/>
        <w:w w:val="100"/>
        <w:sz w:val="24"/>
        <w:szCs w:val="24"/>
        <w:lang w:val="ru-RU" w:eastAsia="en-US" w:bidi="ar-SA"/>
      </w:rPr>
    </w:lvl>
    <w:lvl w:ilvl="1" w:tplc="B4A847C8">
      <w:numFmt w:val="bullet"/>
      <w:lvlText w:val="•"/>
      <w:lvlJc w:val="left"/>
      <w:pPr>
        <w:ind w:left="1265" w:hanging="281"/>
      </w:pPr>
      <w:rPr>
        <w:rFonts w:hint="default"/>
        <w:lang w:val="ru-RU" w:eastAsia="en-US" w:bidi="ar-SA"/>
      </w:rPr>
    </w:lvl>
    <w:lvl w:ilvl="2" w:tplc="3A16C9DA">
      <w:numFmt w:val="bullet"/>
      <w:lvlText w:val="•"/>
      <w:lvlJc w:val="left"/>
      <w:pPr>
        <w:ind w:left="2270" w:hanging="281"/>
      </w:pPr>
      <w:rPr>
        <w:rFonts w:hint="default"/>
        <w:lang w:val="ru-RU" w:eastAsia="en-US" w:bidi="ar-SA"/>
      </w:rPr>
    </w:lvl>
    <w:lvl w:ilvl="3" w:tplc="6768A11A">
      <w:numFmt w:val="bullet"/>
      <w:lvlText w:val="•"/>
      <w:lvlJc w:val="left"/>
      <w:pPr>
        <w:ind w:left="3275" w:hanging="281"/>
      </w:pPr>
      <w:rPr>
        <w:rFonts w:hint="default"/>
        <w:lang w:val="ru-RU" w:eastAsia="en-US" w:bidi="ar-SA"/>
      </w:rPr>
    </w:lvl>
    <w:lvl w:ilvl="4" w:tplc="FC40DEA6">
      <w:numFmt w:val="bullet"/>
      <w:lvlText w:val="•"/>
      <w:lvlJc w:val="left"/>
      <w:pPr>
        <w:ind w:left="4280" w:hanging="281"/>
      </w:pPr>
      <w:rPr>
        <w:rFonts w:hint="default"/>
        <w:lang w:val="ru-RU" w:eastAsia="en-US" w:bidi="ar-SA"/>
      </w:rPr>
    </w:lvl>
    <w:lvl w:ilvl="5" w:tplc="0FCC65CC">
      <w:numFmt w:val="bullet"/>
      <w:lvlText w:val="•"/>
      <w:lvlJc w:val="left"/>
      <w:pPr>
        <w:ind w:left="5285" w:hanging="281"/>
      </w:pPr>
      <w:rPr>
        <w:rFonts w:hint="default"/>
        <w:lang w:val="ru-RU" w:eastAsia="en-US" w:bidi="ar-SA"/>
      </w:rPr>
    </w:lvl>
    <w:lvl w:ilvl="6" w:tplc="A9A0D836">
      <w:numFmt w:val="bullet"/>
      <w:lvlText w:val="•"/>
      <w:lvlJc w:val="left"/>
      <w:pPr>
        <w:ind w:left="6290" w:hanging="281"/>
      </w:pPr>
      <w:rPr>
        <w:rFonts w:hint="default"/>
        <w:lang w:val="ru-RU" w:eastAsia="en-US" w:bidi="ar-SA"/>
      </w:rPr>
    </w:lvl>
    <w:lvl w:ilvl="7" w:tplc="37DEB7D0">
      <w:numFmt w:val="bullet"/>
      <w:lvlText w:val="•"/>
      <w:lvlJc w:val="left"/>
      <w:pPr>
        <w:ind w:left="7295" w:hanging="281"/>
      </w:pPr>
      <w:rPr>
        <w:rFonts w:hint="default"/>
        <w:lang w:val="ru-RU" w:eastAsia="en-US" w:bidi="ar-SA"/>
      </w:rPr>
    </w:lvl>
    <w:lvl w:ilvl="8" w:tplc="15082334">
      <w:numFmt w:val="bullet"/>
      <w:lvlText w:val="•"/>
      <w:lvlJc w:val="left"/>
      <w:pPr>
        <w:ind w:left="8300" w:hanging="281"/>
      </w:pPr>
      <w:rPr>
        <w:rFonts w:hint="default"/>
        <w:lang w:val="ru-RU" w:eastAsia="en-US" w:bidi="ar-SA"/>
      </w:rPr>
    </w:lvl>
  </w:abstractNum>
  <w:abstractNum w:abstractNumId="36">
    <w:nsid w:val="22AB2157"/>
    <w:multiLevelType w:val="hybridMultilevel"/>
    <w:tmpl w:val="03006E0E"/>
    <w:lvl w:ilvl="0" w:tplc="A32C483C">
      <w:start w:val="2"/>
      <w:numFmt w:val="decimal"/>
      <w:lvlText w:val="%1"/>
      <w:lvlJc w:val="left"/>
      <w:pPr>
        <w:ind w:left="3137" w:hanging="454"/>
        <w:jc w:val="left"/>
      </w:pPr>
      <w:rPr>
        <w:rFonts w:hint="default"/>
        <w:lang w:val="ru-RU" w:eastAsia="en-US" w:bidi="ar-SA"/>
      </w:rPr>
    </w:lvl>
    <w:lvl w:ilvl="1" w:tplc="B5EA4DC6">
      <w:numFmt w:val="none"/>
      <w:lvlText w:val=""/>
      <w:lvlJc w:val="left"/>
      <w:pPr>
        <w:tabs>
          <w:tab w:val="num" w:pos="360"/>
        </w:tabs>
      </w:pPr>
    </w:lvl>
    <w:lvl w:ilvl="2" w:tplc="27F4FFB6">
      <w:numFmt w:val="none"/>
      <w:lvlText w:val=""/>
      <w:lvlJc w:val="left"/>
      <w:pPr>
        <w:tabs>
          <w:tab w:val="num" w:pos="360"/>
        </w:tabs>
      </w:pPr>
    </w:lvl>
    <w:lvl w:ilvl="3" w:tplc="A7480908">
      <w:numFmt w:val="bullet"/>
      <w:lvlText w:val="•"/>
      <w:lvlJc w:val="left"/>
      <w:pPr>
        <w:ind w:left="5080" w:hanging="648"/>
      </w:pPr>
      <w:rPr>
        <w:rFonts w:hint="default"/>
        <w:lang w:val="ru-RU" w:eastAsia="en-US" w:bidi="ar-SA"/>
      </w:rPr>
    </w:lvl>
    <w:lvl w:ilvl="4" w:tplc="F66ADF1A">
      <w:numFmt w:val="bullet"/>
      <w:lvlText w:val="•"/>
      <w:lvlJc w:val="left"/>
      <w:pPr>
        <w:ind w:left="5926" w:hanging="648"/>
      </w:pPr>
      <w:rPr>
        <w:rFonts w:hint="default"/>
        <w:lang w:val="ru-RU" w:eastAsia="en-US" w:bidi="ar-SA"/>
      </w:rPr>
    </w:lvl>
    <w:lvl w:ilvl="5" w:tplc="AD6EFB2E">
      <w:numFmt w:val="bullet"/>
      <w:lvlText w:val="•"/>
      <w:lvlJc w:val="left"/>
      <w:pPr>
        <w:ind w:left="6773" w:hanging="648"/>
      </w:pPr>
      <w:rPr>
        <w:rFonts w:hint="default"/>
        <w:lang w:val="ru-RU" w:eastAsia="en-US" w:bidi="ar-SA"/>
      </w:rPr>
    </w:lvl>
    <w:lvl w:ilvl="6" w:tplc="9F2A9F30">
      <w:numFmt w:val="bullet"/>
      <w:lvlText w:val="•"/>
      <w:lvlJc w:val="left"/>
      <w:pPr>
        <w:ind w:left="7619" w:hanging="648"/>
      </w:pPr>
      <w:rPr>
        <w:rFonts w:hint="default"/>
        <w:lang w:val="ru-RU" w:eastAsia="en-US" w:bidi="ar-SA"/>
      </w:rPr>
    </w:lvl>
    <w:lvl w:ilvl="7" w:tplc="7318C0B6">
      <w:numFmt w:val="bullet"/>
      <w:lvlText w:val="•"/>
      <w:lvlJc w:val="left"/>
      <w:pPr>
        <w:ind w:left="8466" w:hanging="648"/>
      </w:pPr>
      <w:rPr>
        <w:rFonts w:hint="default"/>
        <w:lang w:val="ru-RU" w:eastAsia="en-US" w:bidi="ar-SA"/>
      </w:rPr>
    </w:lvl>
    <w:lvl w:ilvl="8" w:tplc="85709C9C">
      <w:numFmt w:val="bullet"/>
      <w:lvlText w:val="•"/>
      <w:lvlJc w:val="left"/>
      <w:pPr>
        <w:ind w:left="9313" w:hanging="648"/>
      </w:pPr>
      <w:rPr>
        <w:rFonts w:hint="default"/>
        <w:lang w:val="ru-RU" w:eastAsia="en-US" w:bidi="ar-SA"/>
      </w:rPr>
    </w:lvl>
  </w:abstractNum>
  <w:abstractNum w:abstractNumId="37">
    <w:nsid w:val="234B2A36"/>
    <w:multiLevelType w:val="hybridMultilevel"/>
    <w:tmpl w:val="1C4ACB5A"/>
    <w:lvl w:ilvl="0" w:tplc="CD5A6FA8">
      <w:numFmt w:val="bullet"/>
      <w:lvlText w:val="-"/>
      <w:lvlJc w:val="left"/>
      <w:pPr>
        <w:ind w:left="922" w:hanging="161"/>
      </w:pPr>
      <w:rPr>
        <w:rFonts w:ascii="Times New Roman" w:eastAsia="Times New Roman" w:hAnsi="Times New Roman" w:cs="Times New Roman" w:hint="default"/>
        <w:w w:val="99"/>
        <w:sz w:val="26"/>
        <w:szCs w:val="26"/>
        <w:lang w:val="ru-RU" w:eastAsia="en-US" w:bidi="ar-SA"/>
      </w:rPr>
    </w:lvl>
    <w:lvl w:ilvl="1" w:tplc="17BAA43A">
      <w:numFmt w:val="bullet"/>
      <w:lvlText w:val="•"/>
      <w:lvlJc w:val="left"/>
      <w:pPr>
        <w:ind w:left="1928" w:hanging="161"/>
      </w:pPr>
      <w:rPr>
        <w:rFonts w:hint="default"/>
        <w:lang w:val="ru-RU" w:eastAsia="en-US" w:bidi="ar-SA"/>
      </w:rPr>
    </w:lvl>
    <w:lvl w:ilvl="2" w:tplc="D6CE55FE">
      <w:numFmt w:val="bullet"/>
      <w:lvlText w:val="•"/>
      <w:lvlJc w:val="left"/>
      <w:pPr>
        <w:ind w:left="2937" w:hanging="161"/>
      </w:pPr>
      <w:rPr>
        <w:rFonts w:hint="default"/>
        <w:lang w:val="ru-RU" w:eastAsia="en-US" w:bidi="ar-SA"/>
      </w:rPr>
    </w:lvl>
    <w:lvl w:ilvl="3" w:tplc="7B0AAA82">
      <w:numFmt w:val="bullet"/>
      <w:lvlText w:val="•"/>
      <w:lvlJc w:val="left"/>
      <w:pPr>
        <w:ind w:left="3945" w:hanging="161"/>
      </w:pPr>
      <w:rPr>
        <w:rFonts w:hint="default"/>
        <w:lang w:val="ru-RU" w:eastAsia="en-US" w:bidi="ar-SA"/>
      </w:rPr>
    </w:lvl>
    <w:lvl w:ilvl="4" w:tplc="EEC8326A">
      <w:numFmt w:val="bullet"/>
      <w:lvlText w:val="•"/>
      <w:lvlJc w:val="left"/>
      <w:pPr>
        <w:ind w:left="4954" w:hanging="161"/>
      </w:pPr>
      <w:rPr>
        <w:rFonts w:hint="default"/>
        <w:lang w:val="ru-RU" w:eastAsia="en-US" w:bidi="ar-SA"/>
      </w:rPr>
    </w:lvl>
    <w:lvl w:ilvl="5" w:tplc="55A648F4">
      <w:numFmt w:val="bullet"/>
      <w:lvlText w:val="•"/>
      <w:lvlJc w:val="left"/>
      <w:pPr>
        <w:ind w:left="5963" w:hanging="161"/>
      </w:pPr>
      <w:rPr>
        <w:rFonts w:hint="default"/>
        <w:lang w:val="ru-RU" w:eastAsia="en-US" w:bidi="ar-SA"/>
      </w:rPr>
    </w:lvl>
    <w:lvl w:ilvl="6" w:tplc="3D96283C">
      <w:numFmt w:val="bullet"/>
      <w:lvlText w:val="•"/>
      <w:lvlJc w:val="left"/>
      <w:pPr>
        <w:ind w:left="6971" w:hanging="161"/>
      </w:pPr>
      <w:rPr>
        <w:rFonts w:hint="default"/>
        <w:lang w:val="ru-RU" w:eastAsia="en-US" w:bidi="ar-SA"/>
      </w:rPr>
    </w:lvl>
    <w:lvl w:ilvl="7" w:tplc="D6AC0894">
      <w:numFmt w:val="bullet"/>
      <w:lvlText w:val="•"/>
      <w:lvlJc w:val="left"/>
      <w:pPr>
        <w:ind w:left="7980" w:hanging="161"/>
      </w:pPr>
      <w:rPr>
        <w:rFonts w:hint="default"/>
        <w:lang w:val="ru-RU" w:eastAsia="en-US" w:bidi="ar-SA"/>
      </w:rPr>
    </w:lvl>
    <w:lvl w:ilvl="8" w:tplc="8ECA6788">
      <w:numFmt w:val="bullet"/>
      <w:lvlText w:val="•"/>
      <w:lvlJc w:val="left"/>
      <w:pPr>
        <w:ind w:left="8989" w:hanging="161"/>
      </w:pPr>
      <w:rPr>
        <w:rFonts w:hint="default"/>
        <w:lang w:val="ru-RU" w:eastAsia="en-US" w:bidi="ar-SA"/>
      </w:rPr>
    </w:lvl>
  </w:abstractNum>
  <w:abstractNum w:abstractNumId="38">
    <w:nsid w:val="23D424F2"/>
    <w:multiLevelType w:val="hybridMultilevel"/>
    <w:tmpl w:val="343402F6"/>
    <w:lvl w:ilvl="0" w:tplc="0C1C13BA">
      <w:numFmt w:val="bullet"/>
      <w:lvlText w:val=""/>
      <w:lvlJc w:val="left"/>
      <w:pPr>
        <w:ind w:left="262" w:hanging="567"/>
      </w:pPr>
      <w:rPr>
        <w:rFonts w:ascii="Symbol" w:eastAsia="Symbol" w:hAnsi="Symbol" w:cs="Symbol" w:hint="default"/>
        <w:w w:val="100"/>
        <w:sz w:val="24"/>
        <w:szCs w:val="24"/>
        <w:lang w:val="ru-RU" w:eastAsia="en-US" w:bidi="ar-SA"/>
      </w:rPr>
    </w:lvl>
    <w:lvl w:ilvl="1" w:tplc="09B833AE">
      <w:numFmt w:val="bullet"/>
      <w:lvlText w:val="•"/>
      <w:lvlJc w:val="left"/>
      <w:pPr>
        <w:ind w:left="1265" w:hanging="567"/>
      </w:pPr>
      <w:rPr>
        <w:rFonts w:hint="default"/>
        <w:lang w:val="ru-RU" w:eastAsia="en-US" w:bidi="ar-SA"/>
      </w:rPr>
    </w:lvl>
    <w:lvl w:ilvl="2" w:tplc="FF121490">
      <w:numFmt w:val="bullet"/>
      <w:lvlText w:val="•"/>
      <w:lvlJc w:val="left"/>
      <w:pPr>
        <w:ind w:left="2270" w:hanging="567"/>
      </w:pPr>
      <w:rPr>
        <w:rFonts w:hint="default"/>
        <w:lang w:val="ru-RU" w:eastAsia="en-US" w:bidi="ar-SA"/>
      </w:rPr>
    </w:lvl>
    <w:lvl w:ilvl="3" w:tplc="46929EFC">
      <w:numFmt w:val="bullet"/>
      <w:lvlText w:val="•"/>
      <w:lvlJc w:val="left"/>
      <w:pPr>
        <w:ind w:left="3275" w:hanging="567"/>
      </w:pPr>
      <w:rPr>
        <w:rFonts w:hint="default"/>
        <w:lang w:val="ru-RU" w:eastAsia="en-US" w:bidi="ar-SA"/>
      </w:rPr>
    </w:lvl>
    <w:lvl w:ilvl="4" w:tplc="D8A23BD0">
      <w:numFmt w:val="bullet"/>
      <w:lvlText w:val="•"/>
      <w:lvlJc w:val="left"/>
      <w:pPr>
        <w:ind w:left="4280" w:hanging="567"/>
      </w:pPr>
      <w:rPr>
        <w:rFonts w:hint="default"/>
        <w:lang w:val="ru-RU" w:eastAsia="en-US" w:bidi="ar-SA"/>
      </w:rPr>
    </w:lvl>
    <w:lvl w:ilvl="5" w:tplc="1DCA28F4">
      <w:numFmt w:val="bullet"/>
      <w:lvlText w:val="•"/>
      <w:lvlJc w:val="left"/>
      <w:pPr>
        <w:ind w:left="5285" w:hanging="567"/>
      </w:pPr>
      <w:rPr>
        <w:rFonts w:hint="default"/>
        <w:lang w:val="ru-RU" w:eastAsia="en-US" w:bidi="ar-SA"/>
      </w:rPr>
    </w:lvl>
    <w:lvl w:ilvl="6" w:tplc="6332116A">
      <w:numFmt w:val="bullet"/>
      <w:lvlText w:val="•"/>
      <w:lvlJc w:val="left"/>
      <w:pPr>
        <w:ind w:left="6290" w:hanging="567"/>
      </w:pPr>
      <w:rPr>
        <w:rFonts w:hint="default"/>
        <w:lang w:val="ru-RU" w:eastAsia="en-US" w:bidi="ar-SA"/>
      </w:rPr>
    </w:lvl>
    <w:lvl w:ilvl="7" w:tplc="8B5AA72E">
      <w:numFmt w:val="bullet"/>
      <w:lvlText w:val="•"/>
      <w:lvlJc w:val="left"/>
      <w:pPr>
        <w:ind w:left="7295" w:hanging="567"/>
      </w:pPr>
      <w:rPr>
        <w:rFonts w:hint="default"/>
        <w:lang w:val="ru-RU" w:eastAsia="en-US" w:bidi="ar-SA"/>
      </w:rPr>
    </w:lvl>
    <w:lvl w:ilvl="8" w:tplc="13749ED2">
      <w:numFmt w:val="bullet"/>
      <w:lvlText w:val="•"/>
      <w:lvlJc w:val="left"/>
      <w:pPr>
        <w:ind w:left="8300" w:hanging="567"/>
      </w:pPr>
      <w:rPr>
        <w:rFonts w:hint="default"/>
        <w:lang w:val="ru-RU" w:eastAsia="en-US" w:bidi="ar-SA"/>
      </w:rPr>
    </w:lvl>
  </w:abstractNum>
  <w:abstractNum w:abstractNumId="39">
    <w:nsid w:val="23F65FFF"/>
    <w:multiLevelType w:val="hybridMultilevel"/>
    <w:tmpl w:val="0E94A88A"/>
    <w:lvl w:ilvl="0" w:tplc="57386440">
      <w:start w:val="1"/>
      <w:numFmt w:val="decimal"/>
      <w:lvlText w:val="%1."/>
      <w:lvlJc w:val="left"/>
      <w:pPr>
        <w:ind w:left="813" w:hanging="708"/>
        <w:jc w:val="left"/>
      </w:pPr>
      <w:rPr>
        <w:rFonts w:ascii="Times New Roman" w:eastAsia="Times New Roman" w:hAnsi="Times New Roman" w:cs="Times New Roman" w:hint="default"/>
        <w:w w:val="100"/>
        <w:sz w:val="24"/>
        <w:szCs w:val="24"/>
        <w:lang w:val="ru-RU" w:eastAsia="en-US" w:bidi="ar-SA"/>
      </w:rPr>
    </w:lvl>
    <w:lvl w:ilvl="1" w:tplc="66C87EF6">
      <w:numFmt w:val="bullet"/>
      <w:lvlText w:val="•"/>
      <w:lvlJc w:val="left"/>
      <w:pPr>
        <w:ind w:left="1587" w:hanging="708"/>
      </w:pPr>
      <w:rPr>
        <w:rFonts w:hint="default"/>
        <w:lang w:val="ru-RU" w:eastAsia="en-US" w:bidi="ar-SA"/>
      </w:rPr>
    </w:lvl>
    <w:lvl w:ilvl="2" w:tplc="2C2E4A0C">
      <w:numFmt w:val="bullet"/>
      <w:lvlText w:val="•"/>
      <w:lvlJc w:val="left"/>
      <w:pPr>
        <w:ind w:left="2355" w:hanging="708"/>
      </w:pPr>
      <w:rPr>
        <w:rFonts w:hint="default"/>
        <w:lang w:val="ru-RU" w:eastAsia="en-US" w:bidi="ar-SA"/>
      </w:rPr>
    </w:lvl>
    <w:lvl w:ilvl="3" w:tplc="2F18105C">
      <w:numFmt w:val="bullet"/>
      <w:lvlText w:val="•"/>
      <w:lvlJc w:val="left"/>
      <w:pPr>
        <w:ind w:left="3122" w:hanging="708"/>
      </w:pPr>
      <w:rPr>
        <w:rFonts w:hint="default"/>
        <w:lang w:val="ru-RU" w:eastAsia="en-US" w:bidi="ar-SA"/>
      </w:rPr>
    </w:lvl>
    <w:lvl w:ilvl="4" w:tplc="F676B4B8">
      <w:numFmt w:val="bullet"/>
      <w:lvlText w:val="•"/>
      <w:lvlJc w:val="left"/>
      <w:pPr>
        <w:ind w:left="3890" w:hanging="708"/>
      </w:pPr>
      <w:rPr>
        <w:rFonts w:hint="default"/>
        <w:lang w:val="ru-RU" w:eastAsia="en-US" w:bidi="ar-SA"/>
      </w:rPr>
    </w:lvl>
    <w:lvl w:ilvl="5" w:tplc="6BB8F186">
      <w:numFmt w:val="bullet"/>
      <w:lvlText w:val="•"/>
      <w:lvlJc w:val="left"/>
      <w:pPr>
        <w:ind w:left="4657" w:hanging="708"/>
      </w:pPr>
      <w:rPr>
        <w:rFonts w:hint="default"/>
        <w:lang w:val="ru-RU" w:eastAsia="en-US" w:bidi="ar-SA"/>
      </w:rPr>
    </w:lvl>
    <w:lvl w:ilvl="6" w:tplc="3E38345C">
      <w:numFmt w:val="bullet"/>
      <w:lvlText w:val="•"/>
      <w:lvlJc w:val="left"/>
      <w:pPr>
        <w:ind w:left="5425" w:hanging="708"/>
      </w:pPr>
      <w:rPr>
        <w:rFonts w:hint="default"/>
        <w:lang w:val="ru-RU" w:eastAsia="en-US" w:bidi="ar-SA"/>
      </w:rPr>
    </w:lvl>
    <w:lvl w:ilvl="7" w:tplc="0354FD56">
      <w:numFmt w:val="bullet"/>
      <w:lvlText w:val="•"/>
      <w:lvlJc w:val="left"/>
      <w:pPr>
        <w:ind w:left="6192" w:hanging="708"/>
      </w:pPr>
      <w:rPr>
        <w:rFonts w:hint="default"/>
        <w:lang w:val="ru-RU" w:eastAsia="en-US" w:bidi="ar-SA"/>
      </w:rPr>
    </w:lvl>
    <w:lvl w:ilvl="8" w:tplc="5936C3DE">
      <w:numFmt w:val="bullet"/>
      <w:lvlText w:val="•"/>
      <w:lvlJc w:val="left"/>
      <w:pPr>
        <w:ind w:left="6960" w:hanging="708"/>
      </w:pPr>
      <w:rPr>
        <w:rFonts w:hint="default"/>
        <w:lang w:val="ru-RU" w:eastAsia="en-US" w:bidi="ar-SA"/>
      </w:rPr>
    </w:lvl>
  </w:abstractNum>
  <w:abstractNum w:abstractNumId="40">
    <w:nsid w:val="251A0355"/>
    <w:multiLevelType w:val="hybridMultilevel"/>
    <w:tmpl w:val="E44266D8"/>
    <w:lvl w:ilvl="0" w:tplc="E9FC0ADC">
      <w:start w:val="1"/>
      <w:numFmt w:val="decimal"/>
      <w:lvlText w:val="%1)"/>
      <w:lvlJc w:val="left"/>
      <w:pPr>
        <w:ind w:left="967" w:hanging="322"/>
      </w:pPr>
      <w:rPr>
        <w:rFonts w:ascii="Times New Roman" w:eastAsia="Times New Roman" w:hAnsi="Times New Roman" w:cs="Times New Roman" w:hint="default"/>
        <w:w w:val="100"/>
        <w:sz w:val="24"/>
        <w:szCs w:val="24"/>
        <w:lang w:val="ru-RU" w:eastAsia="en-US" w:bidi="ar-SA"/>
      </w:rPr>
    </w:lvl>
    <w:lvl w:ilvl="1" w:tplc="11A4437C">
      <w:numFmt w:val="bullet"/>
      <w:lvlText w:val="•"/>
      <w:lvlJc w:val="left"/>
      <w:pPr>
        <w:ind w:left="1995" w:hanging="322"/>
      </w:pPr>
      <w:rPr>
        <w:rFonts w:hint="default"/>
        <w:lang w:val="ru-RU" w:eastAsia="en-US" w:bidi="ar-SA"/>
      </w:rPr>
    </w:lvl>
    <w:lvl w:ilvl="2" w:tplc="5BB6E5F6">
      <w:numFmt w:val="bullet"/>
      <w:lvlText w:val="•"/>
      <w:lvlJc w:val="left"/>
      <w:pPr>
        <w:ind w:left="3031" w:hanging="322"/>
      </w:pPr>
      <w:rPr>
        <w:rFonts w:hint="default"/>
        <w:lang w:val="ru-RU" w:eastAsia="en-US" w:bidi="ar-SA"/>
      </w:rPr>
    </w:lvl>
    <w:lvl w:ilvl="3" w:tplc="C5F6FBDC">
      <w:numFmt w:val="bullet"/>
      <w:lvlText w:val="•"/>
      <w:lvlJc w:val="left"/>
      <w:pPr>
        <w:ind w:left="4067" w:hanging="322"/>
      </w:pPr>
      <w:rPr>
        <w:rFonts w:hint="default"/>
        <w:lang w:val="ru-RU" w:eastAsia="en-US" w:bidi="ar-SA"/>
      </w:rPr>
    </w:lvl>
    <w:lvl w:ilvl="4" w:tplc="BED2FBAC">
      <w:numFmt w:val="bullet"/>
      <w:lvlText w:val="•"/>
      <w:lvlJc w:val="left"/>
      <w:pPr>
        <w:ind w:left="5103" w:hanging="322"/>
      </w:pPr>
      <w:rPr>
        <w:rFonts w:hint="default"/>
        <w:lang w:val="ru-RU" w:eastAsia="en-US" w:bidi="ar-SA"/>
      </w:rPr>
    </w:lvl>
    <w:lvl w:ilvl="5" w:tplc="81EEF26E">
      <w:numFmt w:val="bullet"/>
      <w:lvlText w:val="•"/>
      <w:lvlJc w:val="left"/>
      <w:pPr>
        <w:ind w:left="6139" w:hanging="322"/>
      </w:pPr>
      <w:rPr>
        <w:rFonts w:hint="default"/>
        <w:lang w:val="ru-RU" w:eastAsia="en-US" w:bidi="ar-SA"/>
      </w:rPr>
    </w:lvl>
    <w:lvl w:ilvl="6" w:tplc="038A4602">
      <w:numFmt w:val="bullet"/>
      <w:lvlText w:val="•"/>
      <w:lvlJc w:val="left"/>
      <w:pPr>
        <w:ind w:left="7175" w:hanging="322"/>
      </w:pPr>
      <w:rPr>
        <w:rFonts w:hint="default"/>
        <w:lang w:val="ru-RU" w:eastAsia="en-US" w:bidi="ar-SA"/>
      </w:rPr>
    </w:lvl>
    <w:lvl w:ilvl="7" w:tplc="509856C4">
      <w:numFmt w:val="bullet"/>
      <w:lvlText w:val="•"/>
      <w:lvlJc w:val="left"/>
      <w:pPr>
        <w:ind w:left="8211" w:hanging="322"/>
      </w:pPr>
      <w:rPr>
        <w:rFonts w:hint="default"/>
        <w:lang w:val="ru-RU" w:eastAsia="en-US" w:bidi="ar-SA"/>
      </w:rPr>
    </w:lvl>
    <w:lvl w:ilvl="8" w:tplc="F3E64E9C">
      <w:numFmt w:val="bullet"/>
      <w:lvlText w:val="•"/>
      <w:lvlJc w:val="left"/>
      <w:pPr>
        <w:ind w:left="9247" w:hanging="322"/>
      </w:pPr>
      <w:rPr>
        <w:rFonts w:hint="default"/>
        <w:lang w:val="ru-RU" w:eastAsia="en-US" w:bidi="ar-SA"/>
      </w:rPr>
    </w:lvl>
  </w:abstractNum>
  <w:abstractNum w:abstractNumId="41">
    <w:nsid w:val="257712AE"/>
    <w:multiLevelType w:val="hybridMultilevel"/>
    <w:tmpl w:val="A7866DBE"/>
    <w:lvl w:ilvl="0" w:tplc="A0E60D8A">
      <w:start w:val="2"/>
      <w:numFmt w:val="decimal"/>
      <w:lvlText w:val="%1"/>
      <w:lvlJc w:val="left"/>
      <w:pPr>
        <w:ind w:left="999" w:hanging="351"/>
        <w:jc w:val="left"/>
      </w:pPr>
      <w:rPr>
        <w:rFonts w:ascii="Times New Roman" w:eastAsia="Times New Roman" w:hAnsi="Times New Roman" w:cs="Times New Roman" w:hint="default"/>
        <w:b/>
        <w:bCs/>
        <w:w w:val="99"/>
        <w:sz w:val="26"/>
        <w:szCs w:val="26"/>
        <w:lang w:val="ru-RU" w:eastAsia="en-US" w:bidi="ar-SA"/>
      </w:rPr>
    </w:lvl>
    <w:lvl w:ilvl="1" w:tplc="D23CF73E">
      <w:start w:val="1"/>
      <w:numFmt w:val="decimal"/>
      <w:lvlText w:val="%2)"/>
      <w:lvlJc w:val="left"/>
      <w:pPr>
        <w:ind w:left="102" w:hanging="370"/>
        <w:jc w:val="left"/>
      </w:pPr>
      <w:rPr>
        <w:rFonts w:ascii="Times New Roman" w:eastAsia="Times New Roman" w:hAnsi="Times New Roman" w:cs="Times New Roman" w:hint="default"/>
        <w:w w:val="99"/>
        <w:sz w:val="26"/>
        <w:szCs w:val="26"/>
        <w:lang w:val="ru-RU" w:eastAsia="en-US" w:bidi="ar-SA"/>
      </w:rPr>
    </w:lvl>
    <w:lvl w:ilvl="2" w:tplc="AD3A21D6">
      <w:numFmt w:val="bullet"/>
      <w:lvlText w:val="•"/>
      <w:lvlJc w:val="left"/>
      <w:pPr>
        <w:ind w:left="1929" w:hanging="370"/>
      </w:pPr>
      <w:rPr>
        <w:rFonts w:hint="default"/>
        <w:lang w:val="ru-RU" w:eastAsia="en-US" w:bidi="ar-SA"/>
      </w:rPr>
    </w:lvl>
    <w:lvl w:ilvl="3" w:tplc="5596BD38">
      <w:numFmt w:val="bullet"/>
      <w:lvlText w:val="•"/>
      <w:lvlJc w:val="left"/>
      <w:pPr>
        <w:ind w:left="2859" w:hanging="370"/>
      </w:pPr>
      <w:rPr>
        <w:rFonts w:hint="default"/>
        <w:lang w:val="ru-RU" w:eastAsia="en-US" w:bidi="ar-SA"/>
      </w:rPr>
    </w:lvl>
    <w:lvl w:ilvl="4" w:tplc="B290B9DC">
      <w:numFmt w:val="bullet"/>
      <w:lvlText w:val="•"/>
      <w:lvlJc w:val="left"/>
      <w:pPr>
        <w:ind w:left="3788" w:hanging="370"/>
      </w:pPr>
      <w:rPr>
        <w:rFonts w:hint="default"/>
        <w:lang w:val="ru-RU" w:eastAsia="en-US" w:bidi="ar-SA"/>
      </w:rPr>
    </w:lvl>
    <w:lvl w:ilvl="5" w:tplc="DD5214CA">
      <w:numFmt w:val="bullet"/>
      <w:lvlText w:val="•"/>
      <w:lvlJc w:val="left"/>
      <w:pPr>
        <w:ind w:left="4718" w:hanging="370"/>
      </w:pPr>
      <w:rPr>
        <w:rFonts w:hint="default"/>
        <w:lang w:val="ru-RU" w:eastAsia="en-US" w:bidi="ar-SA"/>
      </w:rPr>
    </w:lvl>
    <w:lvl w:ilvl="6" w:tplc="D67AA040">
      <w:numFmt w:val="bullet"/>
      <w:lvlText w:val="•"/>
      <w:lvlJc w:val="left"/>
      <w:pPr>
        <w:ind w:left="5648" w:hanging="370"/>
      </w:pPr>
      <w:rPr>
        <w:rFonts w:hint="default"/>
        <w:lang w:val="ru-RU" w:eastAsia="en-US" w:bidi="ar-SA"/>
      </w:rPr>
    </w:lvl>
    <w:lvl w:ilvl="7" w:tplc="616A8450">
      <w:numFmt w:val="bullet"/>
      <w:lvlText w:val="•"/>
      <w:lvlJc w:val="left"/>
      <w:pPr>
        <w:ind w:left="6577" w:hanging="370"/>
      </w:pPr>
      <w:rPr>
        <w:rFonts w:hint="default"/>
        <w:lang w:val="ru-RU" w:eastAsia="en-US" w:bidi="ar-SA"/>
      </w:rPr>
    </w:lvl>
    <w:lvl w:ilvl="8" w:tplc="5B02BDAC">
      <w:numFmt w:val="bullet"/>
      <w:lvlText w:val="•"/>
      <w:lvlJc w:val="left"/>
      <w:pPr>
        <w:ind w:left="7507" w:hanging="370"/>
      </w:pPr>
      <w:rPr>
        <w:rFonts w:hint="default"/>
        <w:lang w:val="ru-RU" w:eastAsia="en-US" w:bidi="ar-SA"/>
      </w:rPr>
    </w:lvl>
  </w:abstractNum>
  <w:abstractNum w:abstractNumId="42">
    <w:nsid w:val="25BC4515"/>
    <w:multiLevelType w:val="hybridMultilevel"/>
    <w:tmpl w:val="DDFE0AF6"/>
    <w:lvl w:ilvl="0" w:tplc="D8CE084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5D46402"/>
    <w:multiLevelType w:val="multilevel"/>
    <w:tmpl w:val="5F082C9A"/>
    <w:lvl w:ilvl="0">
      <w:start w:val="1"/>
      <w:numFmt w:val="decimal"/>
      <w:lvlText w:val="%1"/>
      <w:lvlJc w:val="left"/>
      <w:pPr>
        <w:ind w:left="2107" w:hanging="600"/>
      </w:pPr>
      <w:rPr>
        <w:rFonts w:hint="default"/>
        <w:lang w:val="ru-RU" w:eastAsia="en-US" w:bidi="ar-SA"/>
      </w:rPr>
    </w:lvl>
    <w:lvl w:ilvl="1">
      <w:start w:val="1"/>
      <w:numFmt w:val="decimal"/>
      <w:lvlText w:val="%1.%2"/>
      <w:lvlJc w:val="left"/>
      <w:pPr>
        <w:ind w:left="2107" w:hanging="600"/>
      </w:pPr>
      <w:rPr>
        <w:rFonts w:hint="default"/>
        <w:lang w:val="ru-RU" w:eastAsia="en-US" w:bidi="ar-SA"/>
      </w:rPr>
    </w:lvl>
    <w:lvl w:ilvl="2">
      <w:start w:val="2"/>
      <w:numFmt w:val="decimal"/>
      <w:lvlText w:val="%1.%2.%3."/>
      <w:lvlJc w:val="left"/>
      <w:pPr>
        <w:ind w:left="2107"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4865" w:hanging="600"/>
      </w:pPr>
      <w:rPr>
        <w:rFonts w:hint="default"/>
        <w:lang w:val="ru-RU" w:eastAsia="en-US" w:bidi="ar-SA"/>
      </w:rPr>
    </w:lvl>
    <w:lvl w:ilvl="4">
      <w:numFmt w:val="bullet"/>
      <w:lvlText w:val="•"/>
      <w:lvlJc w:val="left"/>
      <w:pPr>
        <w:ind w:left="5787" w:hanging="600"/>
      </w:pPr>
      <w:rPr>
        <w:rFonts w:hint="default"/>
        <w:lang w:val="ru-RU" w:eastAsia="en-US" w:bidi="ar-SA"/>
      </w:rPr>
    </w:lvl>
    <w:lvl w:ilvl="5">
      <w:numFmt w:val="bullet"/>
      <w:lvlText w:val="•"/>
      <w:lvlJc w:val="left"/>
      <w:pPr>
        <w:ind w:left="6709" w:hanging="600"/>
      </w:pPr>
      <w:rPr>
        <w:rFonts w:hint="default"/>
        <w:lang w:val="ru-RU" w:eastAsia="en-US" w:bidi="ar-SA"/>
      </w:rPr>
    </w:lvl>
    <w:lvl w:ilvl="6">
      <w:numFmt w:val="bullet"/>
      <w:lvlText w:val="•"/>
      <w:lvlJc w:val="left"/>
      <w:pPr>
        <w:ind w:left="7631" w:hanging="600"/>
      </w:pPr>
      <w:rPr>
        <w:rFonts w:hint="default"/>
        <w:lang w:val="ru-RU" w:eastAsia="en-US" w:bidi="ar-SA"/>
      </w:rPr>
    </w:lvl>
    <w:lvl w:ilvl="7">
      <w:numFmt w:val="bullet"/>
      <w:lvlText w:val="•"/>
      <w:lvlJc w:val="left"/>
      <w:pPr>
        <w:ind w:left="8553" w:hanging="600"/>
      </w:pPr>
      <w:rPr>
        <w:rFonts w:hint="default"/>
        <w:lang w:val="ru-RU" w:eastAsia="en-US" w:bidi="ar-SA"/>
      </w:rPr>
    </w:lvl>
    <w:lvl w:ilvl="8">
      <w:numFmt w:val="bullet"/>
      <w:lvlText w:val="•"/>
      <w:lvlJc w:val="left"/>
      <w:pPr>
        <w:ind w:left="9475" w:hanging="600"/>
      </w:pPr>
      <w:rPr>
        <w:rFonts w:hint="default"/>
        <w:lang w:val="ru-RU" w:eastAsia="en-US" w:bidi="ar-SA"/>
      </w:rPr>
    </w:lvl>
  </w:abstractNum>
  <w:abstractNum w:abstractNumId="44">
    <w:nsid w:val="26D72FBB"/>
    <w:multiLevelType w:val="hybridMultilevel"/>
    <w:tmpl w:val="CA4A325C"/>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nsid w:val="2806265F"/>
    <w:multiLevelType w:val="multilevel"/>
    <w:tmpl w:val="658E529A"/>
    <w:lvl w:ilvl="0">
      <w:start w:val="1"/>
      <w:numFmt w:val="bullet"/>
      <w:lvlText w:val=""/>
      <w:lvlJc w:val="left"/>
      <w:pPr>
        <w:ind w:left="1070" w:hanging="360"/>
      </w:pPr>
      <w:rPr>
        <w:rFonts w:ascii="Symbol" w:hAnsi="Symbol"/>
      </w:rPr>
    </w:lvl>
    <w:lvl w:ilvl="1">
      <w:start w:val="1"/>
      <w:numFmt w:val="bullet"/>
      <w:lvlText w:val="o"/>
      <w:lvlJc w:val="left"/>
      <w:pPr>
        <w:ind w:left="1790" w:hanging="360"/>
      </w:pPr>
      <w:rPr>
        <w:rFonts w:ascii="Courier New" w:hAnsi="Courier New"/>
      </w:rPr>
    </w:lvl>
    <w:lvl w:ilvl="2">
      <w:start w:val="1"/>
      <w:numFmt w:val="bullet"/>
      <w:lvlText w:val=""/>
      <w:lvlJc w:val="left"/>
      <w:pPr>
        <w:ind w:left="2510" w:hanging="360"/>
      </w:pPr>
      <w:rPr>
        <w:rFonts w:ascii="Wingdings" w:hAnsi="Wingdings"/>
      </w:rPr>
    </w:lvl>
    <w:lvl w:ilvl="3">
      <w:start w:val="1"/>
      <w:numFmt w:val="bullet"/>
      <w:lvlText w:val=""/>
      <w:lvlJc w:val="left"/>
      <w:pPr>
        <w:ind w:left="3230" w:hanging="360"/>
      </w:pPr>
      <w:rPr>
        <w:rFonts w:ascii="Symbol" w:hAnsi="Symbol"/>
      </w:rPr>
    </w:lvl>
    <w:lvl w:ilvl="4">
      <w:start w:val="1"/>
      <w:numFmt w:val="bullet"/>
      <w:lvlText w:val="o"/>
      <w:lvlJc w:val="left"/>
      <w:pPr>
        <w:ind w:left="3950" w:hanging="360"/>
      </w:pPr>
      <w:rPr>
        <w:rFonts w:ascii="Courier New" w:hAnsi="Courier New"/>
      </w:rPr>
    </w:lvl>
    <w:lvl w:ilvl="5">
      <w:start w:val="1"/>
      <w:numFmt w:val="bullet"/>
      <w:lvlText w:val=""/>
      <w:lvlJc w:val="left"/>
      <w:pPr>
        <w:ind w:left="4670" w:hanging="360"/>
      </w:pPr>
      <w:rPr>
        <w:rFonts w:ascii="Wingdings" w:hAnsi="Wingdings"/>
      </w:rPr>
    </w:lvl>
    <w:lvl w:ilvl="6">
      <w:start w:val="1"/>
      <w:numFmt w:val="bullet"/>
      <w:lvlText w:val=""/>
      <w:lvlJc w:val="left"/>
      <w:pPr>
        <w:ind w:left="5390" w:hanging="360"/>
      </w:pPr>
      <w:rPr>
        <w:rFonts w:ascii="Symbol" w:hAnsi="Symbol"/>
      </w:rPr>
    </w:lvl>
    <w:lvl w:ilvl="7">
      <w:start w:val="1"/>
      <w:numFmt w:val="bullet"/>
      <w:lvlText w:val="o"/>
      <w:lvlJc w:val="left"/>
      <w:pPr>
        <w:ind w:left="6110" w:hanging="360"/>
      </w:pPr>
      <w:rPr>
        <w:rFonts w:ascii="Courier New" w:hAnsi="Courier New"/>
      </w:rPr>
    </w:lvl>
    <w:lvl w:ilvl="8">
      <w:start w:val="1"/>
      <w:numFmt w:val="bullet"/>
      <w:lvlText w:val=""/>
      <w:lvlJc w:val="left"/>
      <w:pPr>
        <w:ind w:left="6830" w:hanging="360"/>
      </w:pPr>
      <w:rPr>
        <w:rFonts w:ascii="Wingdings" w:hAnsi="Wingdings"/>
      </w:rPr>
    </w:lvl>
  </w:abstractNum>
  <w:abstractNum w:abstractNumId="46">
    <w:nsid w:val="2A024F5F"/>
    <w:multiLevelType w:val="hybridMultilevel"/>
    <w:tmpl w:val="6EDA3674"/>
    <w:lvl w:ilvl="0" w:tplc="8FB0F0CE">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D37CB43A">
      <w:numFmt w:val="bullet"/>
      <w:lvlText w:val="•"/>
      <w:lvlJc w:val="left"/>
      <w:pPr>
        <w:ind w:left="1913" w:hanging="281"/>
      </w:pPr>
      <w:rPr>
        <w:rFonts w:hint="default"/>
        <w:lang w:val="ru-RU" w:eastAsia="en-US" w:bidi="ar-SA"/>
      </w:rPr>
    </w:lvl>
    <w:lvl w:ilvl="2" w:tplc="8D9C3B2A">
      <w:numFmt w:val="bullet"/>
      <w:lvlText w:val="•"/>
      <w:lvlJc w:val="left"/>
      <w:pPr>
        <w:ind w:left="2846" w:hanging="281"/>
      </w:pPr>
      <w:rPr>
        <w:rFonts w:hint="default"/>
        <w:lang w:val="ru-RU" w:eastAsia="en-US" w:bidi="ar-SA"/>
      </w:rPr>
    </w:lvl>
    <w:lvl w:ilvl="3" w:tplc="26AA9972">
      <w:numFmt w:val="bullet"/>
      <w:lvlText w:val="•"/>
      <w:lvlJc w:val="left"/>
      <w:pPr>
        <w:ind w:left="3779" w:hanging="281"/>
      </w:pPr>
      <w:rPr>
        <w:rFonts w:hint="default"/>
        <w:lang w:val="ru-RU" w:eastAsia="en-US" w:bidi="ar-SA"/>
      </w:rPr>
    </w:lvl>
    <w:lvl w:ilvl="4" w:tplc="180CC3FC">
      <w:numFmt w:val="bullet"/>
      <w:lvlText w:val="•"/>
      <w:lvlJc w:val="left"/>
      <w:pPr>
        <w:ind w:left="4712" w:hanging="281"/>
      </w:pPr>
      <w:rPr>
        <w:rFonts w:hint="default"/>
        <w:lang w:val="ru-RU" w:eastAsia="en-US" w:bidi="ar-SA"/>
      </w:rPr>
    </w:lvl>
    <w:lvl w:ilvl="5" w:tplc="159A3D64">
      <w:numFmt w:val="bullet"/>
      <w:lvlText w:val="•"/>
      <w:lvlJc w:val="left"/>
      <w:pPr>
        <w:ind w:left="5645" w:hanging="281"/>
      </w:pPr>
      <w:rPr>
        <w:rFonts w:hint="default"/>
        <w:lang w:val="ru-RU" w:eastAsia="en-US" w:bidi="ar-SA"/>
      </w:rPr>
    </w:lvl>
    <w:lvl w:ilvl="6" w:tplc="95068FDE">
      <w:numFmt w:val="bullet"/>
      <w:lvlText w:val="•"/>
      <w:lvlJc w:val="left"/>
      <w:pPr>
        <w:ind w:left="6578" w:hanging="281"/>
      </w:pPr>
      <w:rPr>
        <w:rFonts w:hint="default"/>
        <w:lang w:val="ru-RU" w:eastAsia="en-US" w:bidi="ar-SA"/>
      </w:rPr>
    </w:lvl>
    <w:lvl w:ilvl="7" w:tplc="C18E1F7C">
      <w:numFmt w:val="bullet"/>
      <w:lvlText w:val="•"/>
      <w:lvlJc w:val="left"/>
      <w:pPr>
        <w:ind w:left="7511" w:hanging="281"/>
      </w:pPr>
      <w:rPr>
        <w:rFonts w:hint="default"/>
        <w:lang w:val="ru-RU" w:eastAsia="en-US" w:bidi="ar-SA"/>
      </w:rPr>
    </w:lvl>
    <w:lvl w:ilvl="8" w:tplc="5AC47AC6">
      <w:numFmt w:val="bullet"/>
      <w:lvlText w:val="•"/>
      <w:lvlJc w:val="left"/>
      <w:pPr>
        <w:ind w:left="8444" w:hanging="281"/>
      </w:pPr>
      <w:rPr>
        <w:rFonts w:hint="default"/>
        <w:lang w:val="ru-RU" w:eastAsia="en-US" w:bidi="ar-SA"/>
      </w:rPr>
    </w:lvl>
  </w:abstractNum>
  <w:abstractNum w:abstractNumId="47">
    <w:nsid w:val="2C487C60"/>
    <w:multiLevelType w:val="hybridMultilevel"/>
    <w:tmpl w:val="8CC26F08"/>
    <w:lvl w:ilvl="0" w:tplc="03B8F436">
      <w:numFmt w:val="bullet"/>
      <w:lvlText w:val=""/>
      <w:lvlJc w:val="left"/>
      <w:pPr>
        <w:ind w:left="262" w:hanging="358"/>
      </w:pPr>
      <w:rPr>
        <w:rFonts w:ascii="Symbol" w:eastAsia="Symbol" w:hAnsi="Symbol" w:cs="Symbol" w:hint="default"/>
        <w:w w:val="99"/>
        <w:sz w:val="20"/>
        <w:szCs w:val="20"/>
        <w:lang w:val="ru-RU" w:eastAsia="en-US" w:bidi="ar-SA"/>
      </w:rPr>
    </w:lvl>
    <w:lvl w:ilvl="1" w:tplc="813EA2D8">
      <w:numFmt w:val="bullet"/>
      <w:lvlText w:val="•"/>
      <w:lvlJc w:val="left"/>
      <w:pPr>
        <w:ind w:left="1265" w:hanging="358"/>
      </w:pPr>
      <w:rPr>
        <w:rFonts w:hint="default"/>
        <w:lang w:val="ru-RU" w:eastAsia="en-US" w:bidi="ar-SA"/>
      </w:rPr>
    </w:lvl>
    <w:lvl w:ilvl="2" w:tplc="CF4C2282">
      <w:numFmt w:val="bullet"/>
      <w:lvlText w:val="•"/>
      <w:lvlJc w:val="left"/>
      <w:pPr>
        <w:ind w:left="2270" w:hanging="358"/>
      </w:pPr>
      <w:rPr>
        <w:rFonts w:hint="default"/>
        <w:lang w:val="ru-RU" w:eastAsia="en-US" w:bidi="ar-SA"/>
      </w:rPr>
    </w:lvl>
    <w:lvl w:ilvl="3" w:tplc="459C01A0">
      <w:numFmt w:val="bullet"/>
      <w:lvlText w:val="•"/>
      <w:lvlJc w:val="left"/>
      <w:pPr>
        <w:ind w:left="3275" w:hanging="358"/>
      </w:pPr>
      <w:rPr>
        <w:rFonts w:hint="default"/>
        <w:lang w:val="ru-RU" w:eastAsia="en-US" w:bidi="ar-SA"/>
      </w:rPr>
    </w:lvl>
    <w:lvl w:ilvl="4" w:tplc="906884EA">
      <w:numFmt w:val="bullet"/>
      <w:lvlText w:val="•"/>
      <w:lvlJc w:val="left"/>
      <w:pPr>
        <w:ind w:left="4280" w:hanging="358"/>
      </w:pPr>
      <w:rPr>
        <w:rFonts w:hint="default"/>
        <w:lang w:val="ru-RU" w:eastAsia="en-US" w:bidi="ar-SA"/>
      </w:rPr>
    </w:lvl>
    <w:lvl w:ilvl="5" w:tplc="7FC40B52">
      <w:numFmt w:val="bullet"/>
      <w:lvlText w:val="•"/>
      <w:lvlJc w:val="left"/>
      <w:pPr>
        <w:ind w:left="5285" w:hanging="358"/>
      </w:pPr>
      <w:rPr>
        <w:rFonts w:hint="default"/>
        <w:lang w:val="ru-RU" w:eastAsia="en-US" w:bidi="ar-SA"/>
      </w:rPr>
    </w:lvl>
    <w:lvl w:ilvl="6" w:tplc="A14C5322">
      <w:numFmt w:val="bullet"/>
      <w:lvlText w:val="•"/>
      <w:lvlJc w:val="left"/>
      <w:pPr>
        <w:ind w:left="6290" w:hanging="358"/>
      </w:pPr>
      <w:rPr>
        <w:rFonts w:hint="default"/>
        <w:lang w:val="ru-RU" w:eastAsia="en-US" w:bidi="ar-SA"/>
      </w:rPr>
    </w:lvl>
    <w:lvl w:ilvl="7" w:tplc="99863286">
      <w:numFmt w:val="bullet"/>
      <w:lvlText w:val="•"/>
      <w:lvlJc w:val="left"/>
      <w:pPr>
        <w:ind w:left="7295" w:hanging="358"/>
      </w:pPr>
      <w:rPr>
        <w:rFonts w:hint="default"/>
        <w:lang w:val="ru-RU" w:eastAsia="en-US" w:bidi="ar-SA"/>
      </w:rPr>
    </w:lvl>
    <w:lvl w:ilvl="8" w:tplc="C7B6426A">
      <w:numFmt w:val="bullet"/>
      <w:lvlText w:val="•"/>
      <w:lvlJc w:val="left"/>
      <w:pPr>
        <w:ind w:left="8300" w:hanging="358"/>
      </w:pPr>
      <w:rPr>
        <w:rFonts w:hint="default"/>
        <w:lang w:val="ru-RU" w:eastAsia="en-US" w:bidi="ar-SA"/>
      </w:rPr>
    </w:lvl>
  </w:abstractNum>
  <w:abstractNum w:abstractNumId="48">
    <w:nsid w:val="2CF61711"/>
    <w:multiLevelType w:val="hybridMultilevel"/>
    <w:tmpl w:val="329CFA00"/>
    <w:lvl w:ilvl="0" w:tplc="7CB800F6">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52144800">
      <w:numFmt w:val="bullet"/>
      <w:lvlText w:val="•"/>
      <w:lvlJc w:val="left"/>
      <w:pPr>
        <w:ind w:left="1913" w:hanging="281"/>
      </w:pPr>
      <w:rPr>
        <w:rFonts w:hint="default"/>
        <w:lang w:val="ru-RU" w:eastAsia="en-US" w:bidi="ar-SA"/>
      </w:rPr>
    </w:lvl>
    <w:lvl w:ilvl="2" w:tplc="82BA9CCC">
      <w:numFmt w:val="bullet"/>
      <w:lvlText w:val="•"/>
      <w:lvlJc w:val="left"/>
      <w:pPr>
        <w:ind w:left="2846" w:hanging="281"/>
      </w:pPr>
      <w:rPr>
        <w:rFonts w:hint="default"/>
        <w:lang w:val="ru-RU" w:eastAsia="en-US" w:bidi="ar-SA"/>
      </w:rPr>
    </w:lvl>
    <w:lvl w:ilvl="3" w:tplc="C88AEC54">
      <w:numFmt w:val="bullet"/>
      <w:lvlText w:val="•"/>
      <w:lvlJc w:val="left"/>
      <w:pPr>
        <w:ind w:left="3779" w:hanging="281"/>
      </w:pPr>
      <w:rPr>
        <w:rFonts w:hint="default"/>
        <w:lang w:val="ru-RU" w:eastAsia="en-US" w:bidi="ar-SA"/>
      </w:rPr>
    </w:lvl>
    <w:lvl w:ilvl="4" w:tplc="F684EDAA">
      <w:numFmt w:val="bullet"/>
      <w:lvlText w:val="•"/>
      <w:lvlJc w:val="left"/>
      <w:pPr>
        <w:ind w:left="4712" w:hanging="281"/>
      </w:pPr>
      <w:rPr>
        <w:rFonts w:hint="default"/>
        <w:lang w:val="ru-RU" w:eastAsia="en-US" w:bidi="ar-SA"/>
      </w:rPr>
    </w:lvl>
    <w:lvl w:ilvl="5" w:tplc="5998B2B6">
      <w:numFmt w:val="bullet"/>
      <w:lvlText w:val="•"/>
      <w:lvlJc w:val="left"/>
      <w:pPr>
        <w:ind w:left="5645" w:hanging="281"/>
      </w:pPr>
      <w:rPr>
        <w:rFonts w:hint="default"/>
        <w:lang w:val="ru-RU" w:eastAsia="en-US" w:bidi="ar-SA"/>
      </w:rPr>
    </w:lvl>
    <w:lvl w:ilvl="6" w:tplc="7EDC56E0">
      <w:numFmt w:val="bullet"/>
      <w:lvlText w:val="•"/>
      <w:lvlJc w:val="left"/>
      <w:pPr>
        <w:ind w:left="6578" w:hanging="281"/>
      </w:pPr>
      <w:rPr>
        <w:rFonts w:hint="default"/>
        <w:lang w:val="ru-RU" w:eastAsia="en-US" w:bidi="ar-SA"/>
      </w:rPr>
    </w:lvl>
    <w:lvl w:ilvl="7" w:tplc="48509BA6">
      <w:numFmt w:val="bullet"/>
      <w:lvlText w:val="•"/>
      <w:lvlJc w:val="left"/>
      <w:pPr>
        <w:ind w:left="7511" w:hanging="281"/>
      </w:pPr>
      <w:rPr>
        <w:rFonts w:hint="default"/>
        <w:lang w:val="ru-RU" w:eastAsia="en-US" w:bidi="ar-SA"/>
      </w:rPr>
    </w:lvl>
    <w:lvl w:ilvl="8" w:tplc="9710A746">
      <w:numFmt w:val="bullet"/>
      <w:lvlText w:val="•"/>
      <w:lvlJc w:val="left"/>
      <w:pPr>
        <w:ind w:left="8444" w:hanging="281"/>
      </w:pPr>
      <w:rPr>
        <w:rFonts w:hint="default"/>
        <w:lang w:val="ru-RU" w:eastAsia="en-US" w:bidi="ar-SA"/>
      </w:rPr>
    </w:lvl>
  </w:abstractNum>
  <w:abstractNum w:abstractNumId="49">
    <w:nsid w:val="2DDE4FCE"/>
    <w:multiLevelType w:val="hybridMultilevel"/>
    <w:tmpl w:val="A140AC34"/>
    <w:lvl w:ilvl="0" w:tplc="CF7AF7AE">
      <w:start w:val="2"/>
      <w:numFmt w:val="decimal"/>
      <w:lvlText w:val="%1"/>
      <w:lvlJc w:val="left"/>
      <w:pPr>
        <w:ind w:left="3008" w:hanging="779"/>
        <w:jc w:val="left"/>
      </w:pPr>
      <w:rPr>
        <w:rFonts w:hint="default"/>
        <w:lang w:val="ru-RU" w:eastAsia="en-US" w:bidi="ar-SA"/>
      </w:rPr>
    </w:lvl>
    <w:lvl w:ilvl="1" w:tplc="9222CF18">
      <w:numFmt w:val="none"/>
      <w:lvlText w:val=""/>
      <w:lvlJc w:val="left"/>
      <w:pPr>
        <w:tabs>
          <w:tab w:val="num" w:pos="360"/>
        </w:tabs>
      </w:pPr>
    </w:lvl>
    <w:lvl w:ilvl="2" w:tplc="7AC20814">
      <w:numFmt w:val="none"/>
      <w:lvlText w:val=""/>
      <w:lvlJc w:val="left"/>
      <w:pPr>
        <w:tabs>
          <w:tab w:val="num" w:pos="360"/>
        </w:tabs>
      </w:pPr>
    </w:lvl>
    <w:lvl w:ilvl="3" w:tplc="5FE2D5D0">
      <w:numFmt w:val="none"/>
      <w:lvlText w:val=""/>
      <w:lvlJc w:val="left"/>
      <w:pPr>
        <w:tabs>
          <w:tab w:val="num" w:pos="360"/>
        </w:tabs>
      </w:pPr>
    </w:lvl>
    <w:lvl w:ilvl="4" w:tplc="0BF2B94A">
      <w:numFmt w:val="bullet"/>
      <w:lvlText w:val="•"/>
      <w:lvlJc w:val="left"/>
      <w:pPr>
        <w:ind w:left="6202" w:hanging="779"/>
      </w:pPr>
      <w:rPr>
        <w:rFonts w:hint="default"/>
        <w:lang w:val="ru-RU" w:eastAsia="en-US" w:bidi="ar-SA"/>
      </w:rPr>
    </w:lvl>
    <w:lvl w:ilvl="5" w:tplc="CB5AF420">
      <w:numFmt w:val="bullet"/>
      <w:lvlText w:val="•"/>
      <w:lvlJc w:val="left"/>
      <w:pPr>
        <w:ind w:left="7003" w:hanging="779"/>
      </w:pPr>
      <w:rPr>
        <w:rFonts w:hint="default"/>
        <w:lang w:val="ru-RU" w:eastAsia="en-US" w:bidi="ar-SA"/>
      </w:rPr>
    </w:lvl>
    <w:lvl w:ilvl="6" w:tplc="F1362FF0">
      <w:numFmt w:val="bullet"/>
      <w:lvlText w:val="•"/>
      <w:lvlJc w:val="left"/>
      <w:pPr>
        <w:ind w:left="7803" w:hanging="779"/>
      </w:pPr>
      <w:rPr>
        <w:rFonts w:hint="default"/>
        <w:lang w:val="ru-RU" w:eastAsia="en-US" w:bidi="ar-SA"/>
      </w:rPr>
    </w:lvl>
    <w:lvl w:ilvl="7" w:tplc="8D50A3AA">
      <w:numFmt w:val="bullet"/>
      <w:lvlText w:val="•"/>
      <w:lvlJc w:val="left"/>
      <w:pPr>
        <w:ind w:left="8604" w:hanging="779"/>
      </w:pPr>
      <w:rPr>
        <w:rFonts w:hint="default"/>
        <w:lang w:val="ru-RU" w:eastAsia="en-US" w:bidi="ar-SA"/>
      </w:rPr>
    </w:lvl>
    <w:lvl w:ilvl="8" w:tplc="48C8A866">
      <w:numFmt w:val="bullet"/>
      <w:lvlText w:val="•"/>
      <w:lvlJc w:val="left"/>
      <w:pPr>
        <w:ind w:left="9405" w:hanging="779"/>
      </w:pPr>
      <w:rPr>
        <w:rFonts w:hint="default"/>
        <w:lang w:val="ru-RU" w:eastAsia="en-US" w:bidi="ar-SA"/>
      </w:rPr>
    </w:lvl>
  </w:abstractNum>
  <w:abstractNum w:abstractNumId="50">
    <w:nsid w:val="2E4E1155"/>
    <w:multiLevelType w:val="hybridMultilevel"/>
    <w:tmpl w:val="50E8573A"/>
    <w:lvl w:ilvl="0" w:tplc="C0228796">
      <w:start w:val="1"/>
      <w:numFmt w:val="decimal"/>
      <w:lvlText w:val="%1."/>
      <w:lvlJc w:val="left"/>
      <w:pPr>
        <w:ind w:left="262" w:hanging="281"/>
        <w:jc w:val="left"/>
      </w:pPr>
      <w:rPr>
        <w:rFonts w:ascii="Times New Roman" w:eastAsia="Times New Roman" w:hAnsi="Times New Roman" w:cs="Times New Roman" w:hint="default"/>
        <w:w w:val="100"/>
        <w:sz w:val="24"/>
        <w:szCs w:val="24"/>
        <w:lang w:val="ru-RU" w:eastAsia="en-US" w:bidi="ar-SA"/>
      </w:rPr>
    </w:lvl>
    <w:lvl w:ilvl="1" w:tplc="002E4222">
      <w:numFmt w:val="bullet"/>
      <w:lvlText w:val="•"/>
      <w:lvlJc w:val="left"/>
      <w:pPr>
        <w:ind w:left="1265" w:hanging="281"/>
      </w:pPr>
      <w:rPr>
        <w:rFonts w:hint="default"/>
        <w:lang w:val="ru-RU" w:eastAsia="en-US" w:bidi="ar-SA"/>
      </w:rPr>
    </w:lvl>
    <w:lvl w:ilvl="2" w:tplc="88EC46E0">
      <w:numFmt w:val="bullet"/>
      <w:lvlText w:val="•"/>
      <w:lvlJc w:val="left"/>
      <w:pPr>
        <w:ind w:left="2270" w:hanging="281"/>
      </w:pPr>
      <w:rPr>
        <w:rFonts w:hint="default"/>
        <w:lang w:val="ru-RU" w:eastAsia="en-US" w:bidi="ar-SA"/>
      </w:rPr>
    </w:lvl>
    <w:lvl w:ilvl="3" w:tplc="573608DC">
      <w:numFmt w:val="bullet"/>
      <w:lvlText w:val="•"/>
      <w:lvlJc w:val="left"/>
      <w:pPr>
        <w:ind w:left="3275" w:hanging="281"/>
      </w:pPr>
      <w:rPr>
        <w:rFonts w:hint="default"/>
        <w:lang w:val="ru-RU" w:eastAsia="en-US" w:bidi="ar-SA"/>
      </w:rPr>
    </w:lvl>
    <w:lvl w:ilvl="4" w:tplc="36049F4C">
      <w:numFmt w:val="bullet"/>
      <w:lvlText w:val="•"/>
      <w:lvlJc w:val="left"/>
      <w:pPr>
        <w:ind w:left="4280" w:hanging="281"/>
      </w:pPr>
      <w:rPr>
        <w:rFonts w:hint="default"/>
        <w:lang w:val="ru-RU" w:eastAsia="en-US" w:bidi="ar-SA"/>
      </w:rPr>
    </w:lvl>
    <w:lvl w:ilvl="5" w:tplc="8FF41D50">
      <w:numFmt w:val="bullet"/>
      <w:lvlText w:val="•"/>
      <w:lvlJc w:val="left"/>
      <w:pPr>
        <w:ind w:left="5285" w:hanging="281"/>
      </w:pPr>
      <w:rPr>
        <w:rFonts w:hint="default"/>
        <w:lang w:val="ru-RU" w:eastAsia="en-US" w:bidi="ar-SA"/>
      </w:rPr>
    </w:lvl>
    <w:lvl w:ilvl="6" w:tplc="DE46A8F2">
      <w:numFmt w:val="bullet"/>
      <w:lvlText w:val="•"/>
      <w:lvlJc w:val="left"/>
      <w:pPr>
        <w:ind w:left="6290" w:hanging="281"/>
      </w:pPr>
      <w:rPr>
        <w:rFonts w:hint="default"/>
        <w:lang w:val="ru-RU" w:eastAsia="en-US" w:bidi="ar-SA"/>
      </w:rPr>
    </w:lvl>
    <w:lvl w:ilvl="7" w:tplc="BBFE9A5E">
      <w:numFmt w:val="bullet"/>
      <w:lvlText w:val="•"/>
      <w:lvlJc w:val="left"/>
      <w:pPr>
        <w:ind w:left="7295" w:hanging="281"/>
      </w:pPr>
      <w:rPr>
        <w:rFonts w:hint="default"/>
        <w:lang w:val="ru-RU" w:eastAsia="en-US" w:bidi="ar-SA"/>
      </w:rPr>
    </w:lvl>
    <w:lvl w:ilvl="8" w:tplc="8968D286">
      <w:numFmt w:val="bullet"/>
      <w:lvlText w:val="•"/>
      <w:lvlJc w:val="left"/>
      <w:pPr>
        <w:ind w:left="8300" w:hanging="281"/>
      </w:pPr>
      <w:rPr>
        <w:rFonts w:hint="default"/>
        <w:lang w:val="ru-RU" w:eastAsia="en-US" w:bidi="ar-SA"/>
      </w:rPr>
    </w:lvl>
  </w:abstractNum>
  <w:abstractNum w:abstractNumId="51">
    <w:nsid w:val="2F7E3960"/>
    <w:multiLevelType w:val="hybridMultilevel"/>
    <w:tmpl w:val="D0088404"/>
    <w:lvl w:ilvl="0" w:tplc="1896A724">
      <w:start w:val="1"/>
      <w:numFmt w:val="decimal"/>
      <w:lvlText w:val="%1)"/>
      <w:lvlJc w:val="left"/>
      <w:pPr>
        <w:ind w:left="262" w:hanging="329"/>
        <w:jc w:val="left"/>
      </w:pPr>
      <w:rPr>
        <w:rFonts w:ascii="Times New Roman" w:eastAsia="Times New Roman" w:hAnsi="Times New Roman" w:cs="Times New Roman" w:hint="default"/>
        <w:w w:val="99"/>
        <w:sz w:val="26"/>
        <w:szCs w:val="26"/>
        <w:lang w:val="ru-RU" w:eastAsia="en-US" w:bidi="ar-SA"/>
      </w:rPr>
    </w:lvl>
    <w:lvl w:ilvl="1" w:tplc="8736BEDA">
      <w:numFmt w:val="bullet"/>
      <w:lvlText w:val="•"/>
      <w:lvlJc w:val="left"/>
      <w:pPr>
        <w:ind w:left="1265" w:hanging="329"/>
      </w:pPr>
      <w:rPr>
        <w:rFonts w:hint="default"/>
        <w:lang w:val="ru-RU" w:eastAsia="en-US" w:bidi="ar-SA"/>
      </w:rPr>
    </w:lvl>
    <w:lvl w:ilvl="2" w:tplc="4798029C">
      <w:numFmt w:val="bullet"/>
      <w:lvlText w:val="•"/>
      <w:lvlJc w:val="left"/>
      <w:pPr>
        <w:ind w:left="2270" w:hanging="329"/>
      </w:pPr>
      <w:rPr>
        <w:rFonts w:hint="default"/>
        <w:lang w:val="ru-RU" w:eastAsia="en-US" w:bidi="ar-SA"/>
      </w:rPr>
    </w:lvl>
    <w:lvl w:ilvl="3" w:tplc="7B9A45A2">
      <w:numFmt w:val="bullet"/>
      <w:lvlText w:val="•"/>
      <w:lvlJc w:val="left"/>
      <w:pPr>
        <w:ind w:left="3275" w:hanging="329"/>
      </w:pPr>
      <w:rPr>
        <w:rFonts w:hint="default"/>
        <w:lang w:val="ru-RU" w:eastAsia="en-US" w:bidi="ar-SA"/>
      </w:rPr>
    </w:lvl>
    <w:lvl w:ilvl="4" w:tplc="BCA48304">
      <w:numFmt w:val="bullet"/>
      <w:lvlText w:val="•"/>
      <w:lvlJc w:val="left"/>
      <w:pPr>
        <w:ind w:left="4280" w:hanging="329"/>
      </w:pPr>
      <w:rPr>
        <w:rFonts w:hint="default"/>
        <w:lang w:val="ru-RU" w:eastAsia="en-US" w:bidi="ar-SA"/>
      </w:rPr>
    </w:lvl>
    <w:lvl w:ilvl="5" w:tplc="A82ABFA0">
      <w:numFmt w:val="bullet"/>
      <w:lvlText w:val="•"/>
      <w:lvlJc w:val="left"/>
      <w:pPr>
        <w:ind w:left="5285" w:hanging="329"/>
      </w:pPr>
      <w:rPr>
        <w:rFonts w:hint="default"/>
        <w:lang w:val="ru-RU" w:eastAsia="en-US" w:bidi="ar-SA"/>
      </w:rPr>
    </w:lvl>
    <w:lvl w:ilvl="6" w:tplc="0506336E">
      <w:numFmt w:val="bullet"/>
      <w:lvlText w:val="•"/>
      <w:lvlJc w:val="left"/>
      <w:pPr>
        <w:ind w:left="6290" w:hanging="329"/>
      </w:pPr>
      <w:rPr>
        <w:rFonts w:hint="default"/>
        <w:lang w:val="ru-RU" w:eastAsia="en-US" w:bidi="ar-SA"/>
      </w:rPr>
    </w:lvl>
    <w:lvl w:ilvl="7" w:tplc="80F22C90">
      <w:numFmt w:val="bullet"/>
      <w:lvlText w:val="•"/>
      <w:lvlJc w:val="left"/>
      <w:pPr>
        <w:ind w:left="7295" w:hanging="329"/>
      </w:pPr>
      <w:rPr>
        <w:rFonts w:hint="default"/>
        <w:lang w:val="ru-RU" w:eastAsia="en-US" w:bidi="ar-SA"/>
      </w:rPr>
    </w:lvl>
    <w:lvl w:ilvl="8" w:tplc="D46EF7DE">
      <w:numFmt w:val="bullet"/>
      <w:lvlText w:val="•"/>
      <w:lvlJc w:val="left"/>
      <w:pPr>
        <w:ind w:left="8300" w:hanging="329"/>
      </w:pPr>
      <w:rPr>
        <w:rFonts w:hint="default"/>
        <w:lang w:val="ru-RU" w:eastAsia="en-US" w:bidi="ar-SA"/>
      </w:rPr>
    </w:lvl>
  </w:abstractNum>
  <w:abstractNum w:abstractNumId="52">
    <w:nsid w:val="3146119D"/>
    <w:multiLevelType w:val="hybridMultilevel"/>
    <w:tmpl w:val="F2A08718"/>
    <w:lvl w:ilvl="0" w:tplc="43162F72">
      <w:start w:val="1"/>
      <w:numFmt w:val="decimal"/>
      <w:lvlText w:val="%1."/>
      <w:lvlJc w:val="left"/>
      <w:pPr>
        <w:ind w:left="1630" w:hanging="260"/>
        <w:jc w:val="right"/>
      </w:pPr>
      <w:rPr>
        <w:rFonts w:hint="default"/>
        <w:w w:val="99"/>
        <w:lang w:val="ru-RU" w:eastAsia="en-US" w:bidi="ar-SA"/>
      </w:rPr>
    </w:lvl>
    <w:lvl w:ilvl="1" w:tplc="B39E55AE">
      <w:numFmt w:val="none"/>
      <w:lvlText w:val=""/>
      <w:lvlJc w:val="left"/>
      <w:pPr>
        <w:tabs>
          <w:tab w:val="num" w:pos="360"/>
        </w:tabs>
      </w:pPr>
    </w:lvl>
    <w:lvl w:ilvl="2" w:tplc="85327962">
      <w:numFmt w:val="bullet"/>
      <w:lvlText w:val="•"/>
      <w:lvlJc w:val="left"/>
      <w:pPr>
        <w:ind w:left="5702" w:hanging="454"/>
      </w:pPr>
      <w:rPr>
        <w:rFonts w:hint="default"/>
        <w:lang w:val="ru-RU" w:eastAsia="en-US" w:bidi="ar-SA"/>
      </w:rPr>
    </w:lvl>
    <w:lvl w:ilvl="3" w:tplc="00D8DA7C">
      <w:numFmt w:val="bullet"/>
      <w:lvlText w:val="•"/>
      <w:lvlJc w:val="left"/>
      <w:pPr>
        <w:ind w:left="6365" w:hanging="454"/>
      </w:pPr>
      <w:rPr>
        <w:rFonts w:hint="default"/>
        <w:lang w:val="ru-RU" w:eastAsia="en-US" w:bidi="ar-SA"/>
      </w:rPr>
    </w:lvl>
    <w:lvl w:ilvl="4" w:tplc="6EC264F0">
      <w:numFmt w:val="bullet"/>
      <w:lvlText w:val="•"/>
      <w:lvlJc w:val="left"/>
      <w:pPr>
        <w:ind w:left="7028" w:hanging="454"/>
      </w:pPr>
      <w:rPr>
        <w:rFonts w:hint="default"/>
        <w:lang w:val="ru-RU" w:eastAsia="en-US" w:bidi="ar-SA"/>
      </w:rPr>
    </w:lvl>
    <w:lvl w:ilvl="5" w:tplc="C422E034">
      <w:numFmt w:val="bullet"/>
      <w:lvlText w:val="•"/>
      <w:lvlJc w:val="left"/>
      <w:pPr>
        <w:ind w:left="7691" w:hanging="454"/>
      </w:pPr>
      <w:rPr>
        <w:rFonts w:hint="default"/>
        <w:lang w:val="ru-RU" w:eastAsia="en-US" w:bidi="ar-SA"/>
      </w:rPr>
    </w:lvl>
    <w:lvl w:ilvl="6" w:tplc="C1E03064">
      <w:numFmt w:val="bullet"/>
      <w:lvlText w:val="•"/>
      <w:lvlJc w:val="left"/>
      <w:pPr>
        <w:ind w:left="8354" w:hanging="454"/>
      </w:pPr>
      <w:rPr>
        <w:rFonts w:hint="default"/>
        <w:lang w:val="ru-RU" w:eastAsia="en-US" w:bidi="ar-SA"/>
      </w:rPr>
    </w:lvl>
    <w:lvl w:ilvl="7" w:tplc="EC482BE0">
      <w:numFmt w:val="bullet"/>
      <w:lvlText w:val="•"/>
      <w:lvlJc w:val="left"/>
      <w:pPr>
        <w:ind w:left="9017" w:hanging="454"/>
      </w:pPr>
      <w:rPr>
        <w:rFonts w:hint="default"/>
        <w:lang w:val="ru-RU" w:eastAsia="en-US" w:bidi="ar-SA"/>
      </w:rPr>
    </w:lvl>
    <w:lvl w:ilvl="8" w:tplc="AAFE7D7E">
      <w:numFmt w:val="bullet"/>
      <w:lvlText w:val="•"/>
      <w:lvlJc w:val="left"/>
      <w:pPr>
        <w:ind w:left="9680" w:hanging="454"/>
      </w:pPr>
      <w:rPr>
        <w:rFonts w:hint="default"/>
        <w:lang w:val="ru-RU" w:eastAsia="en-US" w:bidi="ar-SA"/>
      </w:rPr>
    </w:lvl>
  </w:abstractNum>
  <w:abstractNum w:abstractNumId="53">
    <w:nsid w:val="32837A61"/>
    <w:multiLevelType w:val="hybridMultilevel"/>
    <w:tmpl w:val="7CC0314C"/>
    <w:lvl w:ilvl="0" w:tplc="ACC454F2">
      <w:numFmt w:val="bullet"/>
      <w:lvlText w:val=""/>
      <w:lvlJc w:val="left"/>
      <w:pPr>
        <w:ind w:left="262" w:hanging="425"/>
      </w:pPr>
      <w:rPr>
        <w:rFonts w:ascii="Symbol" w:eastAsia="Symbol" w:hAnsi="Symbol" w:cs="Symbol" w:hint="default"/>
        <w:w w:val="99"/>
        <w:sz w:val="26"/>
        <w:szCs w:val="26"/>
        <w:lang w:val="ru-RU" w:eastAsia="en-US" w:bidi="ar-SA"/>
      </w:rPr>
    </w:lvl>
    <w:lvl w:ilvl="1" w:tplc="4822D87E">
      <w:numFmt w:val="bullet"/>
      <w:lvlText w:val="•"/>
      <w:lvlJc w:val="left"/>
      <w:pPr>
        <w:ind w:left="1265" w:hanging="425"/>
      </w:pPr>
      <w:rPr>
        <w:rFonts w:hint="default"/>
        <w:lang w:val="ru-RU" w:eastAsia="en-US" w:bidi="ar-SA"/>
      </w:rPr>
    </w:lvl>
    <w:lvl w:ilvl="2" w:tplc="04160800">
      <w:numFmt w:val="bullet"/>
      <w:lvlText w:val="•"/>
      <w:lvlJc w:val="left"/>
      <w:pPr>
        <w:ind w:left="2270" w:hanging="425"/>
      </w:pPr>
      <w:rPr>
        <w:rFonts w:hint="default"/>
        <w:lang w:val="ru-RU" w:eastAsia="en-US" w:bidi="ar-SA"/>
      </w:rPr>
    </w:lvl>
    <w:lvl w:ilvl="3" w:tplc="3D263222">
      <w:numFmt w:val="bullet"/>
      <w:lvlText w:val="•"/>
      <w:lvlJc w:val="left"/>
      <w:pPr>
        <w:ind w:left="3275" w:hanging="425"/>
      </w:pPr>
      <w:rPr>
        <w:rFonts w:hint="default"/>
        <w:lang w:val="ru-RU" w:eastAsia="en-US" w:bidi="ar-SA"/>
      </w:rPr>
    </w:lvl>
    <w:lvl w:ilvl="4" w:tplc="C33C475C">
      <w:numFmt w:val="bullet"/>
      <w:lvlText w:val="•"/>
      <w:lvlJc w:val="left"/>
      <w:pPr>
        <w:ind w:left="4280" w:hanging="425"/>
      </w:pPr>
      <w:rPr>
        <w:rFonts w:hint="default"/>
        <w:lang w:val="ru-RU" w:eastAsia="en-US" w:bidi="ar-SA"/>
      </w:rPr>
    </w:lvl>
    <w:lvl w:ilvl="5" w:tplc="146825CC">
      <w:numFmt w:val="bullet"/>
      <w:lvlText w:val="•"/>
      <w:lvlJc w:val="left"/>
      <w:pPr>
        <w:ind w:left="5285" w:hanging="425"/>
      </w:pPr>
      <w:rPr>
        <w:rFonts w:hint="default"/>
        <w:lang w:val="ru-RU" w:eastAsia="en-US" w:bidi="ar-SA"/>
      </w:rPr>
    </w:lvl>
    <w:lvl w:ilvl="6" w:tplc="86783C5E">
      <w:numFmt w:val="bullet"/>
      <w:lvlText w:val="•"/>
      <w:lvlJc w:val="left"/>
      <w:pPr>
        <w:ind w:left="6290" w:hanging="425"/>
      </w:pPr>
      <w:rPr>
        <w:rFonts w:hint="default"/>
        <w:lang w:val="ru-RU" w:eastAsia="en-US" w:bidi="ar-SA"/>
      </w:rPr>
    </w:lvl>
    <w:lvl w:ilvl="7" w:tplc="41548AC8">
      <w:numFmt w:val="bullet"/>
      <w:lvlText w:val="•"/>
      <w:lvlJc w:val="left"/>
      <w:pPr>
        <w:ind w:left="7295" w:hanging="425"/>
      </w:pPr>
      <w:rPr>
        <w:rFonts w:hint="default"/>
        <w:lang w:val="ru-RU" w:eastAsia="en-US" w:bidi="ar-SA"/>
      </w:rPr>
    </w:lvl>
    <w:lvl w:ilvl="8" w:tplc="871A632A">
      <w:numFmt w:val="bullet"/>
      <w:lvlText w:val="•"/>
      <w:lvlJc w:val="left"/>
      <w:pPr>
        <w:ind w:left="8300" w:hanging="425"/>
      </w:pPr>
      <w:rPr>
        <w:rFonts w:hint="default"/>
        <w:lang w:val="ru-RU" w:eastAsia="en-US" w:bidi="ar-SA"/>
      </w:rPr>
    </w:lvl>
  </w:abstractNum>
  <w:abstractNum w:abstractNumId="54">
    <w:nsid w:val="332A223D"/>
    <w:multiLevelType w:val="hybridMultilevel"/>
    <w:tmpl w:val="5420AB8E"/>
    <w:lvl w:ilvl="0" w:tplc="DB70053A">
      <w:numFmt w:val="bullet"/>
      <w:lvlText w:val=""/>
      <w:lvlJc w:val="left"/>
      <w:pPr>
        <w:ind w:left="289" w:hanging="281"/>
      </w:pPr>
      <w:rPr>
        <w:rFonts w:ascii="Wingdings" w:eastAsia="Wingdings" w:hAnsi="Wingdings" w:cs="Wingdings" w:hint="default"/>
        <w:w w:val="99"/>
        <w:sz w:val="26"/>
        <w:szCs w:val="26"/>
        <w:lang w:val="ru-RU" w:eastAsia="en-US" w:bidi="ar-SA"/>
      </w:rPr>
    </w:lvl>
    <w:lvl w:ilvl="1" w:tplc="DD1E557A">
      <w:numFmt w:val="bullet"/>
      <w:lvlText w:val=""/>
      <w:lvlJc w:val="left"/>
      <w:pPr>
        <w:ind w:left="922" w:hanging="281"/>
      </w:pPr>
      <w:rPr>
        <w:rFonts w:ascii="Wingdings" w:eastAsia="Wingdings" w:hAnsi="Wingdings" w:cs="Wingdings" w:hint="default"/>
        <w:w w:val="99"/>
        <w:sz w:val="26"/>
        <w:szCs w:val="26"/>
        <w:lang w:val="ru-RU" w:eastAsia="en-US" w:bidi="ar-SA"/>
      </w:rPr>
    </w:lvl>
    <w:lvl w:ilvl="2" w:tplc="A5788518">
      <w:numFmt w:val="bullet"/>
      <w:lvlText w:val="•"/>
      <w:lvlJc w:val="left"/>
      <w:pPr>
        <w:ind w:left="1891" w:hanging="281"/>
      </w:pPr>
      <w:rPr>
        <w:rFonts w:hint="default"/>
        <w:lang w:val="ru-RU" w:eastAsia="en-US" w:bidi="ar-SA"/>
      </w:rPr>
    </w:lvl>
    <w:lvl w:ilvl="3" w:tplc="62F825A4">
      <w:numFmt w:val="bullet"/>
      <w:lvlText w:val="•"/>
      <w:lvlJc w:val="left"/>
      <w:pPr>
        <w:ind w:left="2863" w:hanging="281"/>
      </w:pPr>
      <w:rPr>
        <w:rFonts w:hint="default"/>
        <w:lang w:val="ru-RU" w:eastAsia="en-US" w:bidi="ar-SA"/>
      </w:rPr>
    </w:lvl>
    <w:lvl w:ilvl="4" w:tplc="4A761D1C">
      <w:numFmt w:val="bullet"/>
      <w:lvlText w:val="•"/>
      <w:lvlJc w:val="left"/>
      <w:pPr>
        <w:ind w:left="3835" w:hanging="281"/>
      </w:pPr>
      <w:rPr>
        <w:rFonts w:hint="default"/>
        <w:lang w:val="ru-RU" w:eastAsia="en-US" w:bidi="ar-SA"/>
      </w:rPr>
    </w:lvl>
    <w:lvl w:ilvl="5" w:tplc="11125E60">
      <w:numFmt w:val="bullet"/>
      <w:lvlText w:val="•"/>
      <w:lvlJc w:val="left"/>
      <w:pPr>
        <w:ind w:left="4806" w:hanging="281"/>
      </w:pPr>
      <w:rPr>
        <w:rFonts w:hint="default"/>
        <w:lang w:val="ru-RU" w:eastAsia="en-US" w:bidi="ar-SA"/>
      </w:rPr>
    </w:lvl>
    <w:lvl w:ilvl="6" w:tplc="192CF1D8">
      <w:numFmt w:val="bullet"/>
      <w:lvlText w:val="•"/>
      <w:lvlJc w:val="left"/>
      <w:pPr>
        <w:ind w:left="5778" w:hanging="281"/>
      </w:pPr>
      <w:rPr>
        <w:rFonts w:hint="default"/>
        <w:lang w:val="ru-RU" w:eastAsia="en-US" w:bidi="ar-SA"/>
      </w:rPr>
    </w:lvl>
    <w:lvl w:ilvl="7" w:tplc="8E1C55CE">
      <w:numFmt w:val="bullet"/>
      <w:lvlText w:val="•"/>
      <w:lvlJc w:val="left"/>
      <w:pPr>
        <w:ind w:left="6750" w:hanging="281"/>
      </w:pPr>
      <w:rPr>
        <w:rFonts w:hint="default"/>
        <w:lang w:val="ru-RU" w:eastAsia="en-US" w:bidi="ar-SA"/>
      </w:rPr>
    </w:lvl>
    <w:lvl w:ilvl="8" w:tplc="3A4CFA3A">
      <w:numFmt w:val="bullet"/>
      <w:lvlText w:val="•"/>
      <w:lvlJc w:val="left"/>
      <w:pPr>
        <w:ind w:left="7721" w:hanging="281"/>
      </w:pPr>
      <w:rPr>
        <w:rFonts w:hint="default"/>
        <w:lang w:val="ru-RU" w:eastAsia="en-US" w:bidi="ar-SA"/>
      </w:rPr>
    </w:lvl>
  </w:abstractNum>
  <w:abstractNum w:abstractNumId="55">
    <w:nsid w:val="332D7047"/>
    <w:multiLevelType w:val="hybridMultilevel"/>
    <w:tmpl w:val="6C2C728A"/>
    <w:lvl w:ilvl="0" w:tplc="8C6EF9F0">
      <w:start w:val="1"/>
      <w:numFmt w:val="decimal"/>
      <w:lvlText w:val="%1."/>
      <w:lvlJc w:val="left"/>
      <w:pPr>
        <w:ind w:left="216" w:hanging="240"/>
        <w:jc w:val="left"/>
      </w:pPr>
      <w:rPr>
        <w:rFonts w:ascii="Times New Roman" w:eastAsia="Times New Roman" w:hAnsi="Times New Roman" w:cs="Times New Roman" w:hint="default"/>
        <w:w w:val="100"/>
        <w:sz w:val="24"/>
        <w:szCs w:val="24"/>
        <w:lang w:val="ru-RU" w:eastAsia="en-US" w:bidi="ar-SA"/>
      </w:rPr>
    </w:lvl>
    <w:lvl w:ilvl="1" w:tplc="35008BC0">
      <w:numFmt w:val="bullet"/>
      <w:lvlText w:val="•"/>
      <w:lvlJc w:val="left"/>
      <w:pPr>
        <w:ind w:left="725" w:hanging="240"/>
      </w:pPr>
      <w:rPr>
        <w:rFonts w:hint="default"/>
        <w:lang w:val="ru-RU" w:eastAsia="en-US" w:bidi="ar-SA"/>
      </w:rPr>
    </w:lvl>
    <w:lvl w:ilvl="2" w:tplc="B8D2F2CC">
      <w:numFmt w:val="bullet"/>
      <w:lvlText w:val="•"/>
      <w:lvlJc w:val="left"/>
      <w:pPr>
        <w:ind w:left="1230" w:hanging="240"/>
      </w:pPr>
      <w:rPr>
        <w:rFonts w:hint="default"/>
        <w:lang w:val="ru-RU" w:eastAsia="en-US" w:bidi="ar-SA"/>
      </w:rPr>
    </w:lvl>
    <w:lvl w:ilvl="3" w:tplc="0E9A7CB2">
      <w:numFmt w:val="bullet"/>
      <w:lvlText w:val="•"/>
      <w:lvlJc w:val="left"/>
      <w:pPr>
        <w:ind w:left="1735" w:hanging="240"/>
      </w:pPr>
      <w:rPr>
        <w:rFonts w:hint="default"/>
        <w:lang w:val="ru-RU" w:eastAsia="en-US" w:bidi="ar-SA"/>
      </w:rPr>
    </w:lvl>
    <w:lvl w:ilvl="4" w:tplc="26364CDE">
      <w:numFmt w:val="bullet"/>
      <w:lvlText w:val="•"/>
      <w:lvlJc w:val="left"/>
      <w:pPr>
        <w:ind w:left="2241" w:hanging="240"/>
      </w:pPr>
      <w:rPr>
        <w:rFonts w:hint="default"/>
        <w:lang w:val="ru-RU" w:eastAsia="en-US" w:bidi="ar-SA"/>
      </w:rPr>
    </w:lvl>
    <w:lvl w:ilvl="5" w:tplc="76249E08">
      <w:numFmt w:val="bullet"/>
      <w:lvlText w:val="•"/>
      <w:lvlJc w:val="left"/>
      <w:pPr>
        <w:ind w:left="2746" w:hanging="240"/>
      </w:pPr>
      <w:rPr>
        <w:rFonts w:hint="default"/>
        <w:lang w:val="ru-RU" w:eastAsia="en-US" w:bidi="ar-SA"/>
      </w:rPr>
    </w:lvl>
    <w:lvl w:ilvl="6" w:tplc="2F5C5984">
      <w:numFmt w:val="bullet"/>
      <w:lvlText w:val="•"/>
      <w:lvlJc w:val="left"/>
      <w:pPr>
        <w:ind w:left="3251" w:hanging="240"/>
      </w:pPr>
      <w:rPr>
        <w:rFonts w:hint="default"/>
        <w:lang w:val="ru-RU" w:eastAsia="en-US" w:bidi="ar-SA"/>
      </w:rPr>
    </w:lvl>
    <w:lvl w:ilvl="7" w:tplc="9B36CC4A">
      <w:numFmt w:val="bullet"/>
      <w:lvlText w:val="•"/>
      <w:lvlJc w:val="left"/>
      <w:pPr>
        <w:ind w:left="3757" w:hanging="240"/>
      </w:pPr>
      <w:rPr>
        <w:rFonts w:hint="default"/>
        <w:lang w:val="ru-RU" w:eastAsia="en-US" w:bidi="ar-SA"/>
      </w:rPr>
    </w:lvl>
    <w:lvl w:ilvl="8" w:tplc="E5A23228">
      <w:numFmt w:val="bullet"/>
      <w:lvlText w:val="•"/>
      <w:lvlJc w:val="left"/>
      <w:pPr>
        <w:ind w:left="4262" w:hanging="240"/>
      </w:pPr>
      <w:rPr>
        <w:rFonts w:hint="default"/>
        <w:lang w:val="ru-RU" w:eastAsia="en-US" w:bidi="ar-SA"/>
      </w:rPr>
    </w:lvl>
  </w:abstractNum>
  <w:abstractNum w:abstractNumId="56">
    <w:nsid w:val="38583820"/>
    <w:multiLevelType w:val="hybridMultilevel"/>
    <w:tmpl w:val="CC928B98"/>
    <w:lvl w:ilvl="0" w:tplc="CB5E90C8">
      <w:start w:val="1"/>
      <w:numFmt w:val="decimal"/>
      <w:lvlText w:val="%1."/>
      <w:lvlJc w:val="left"/>
      <w:pPr>
        <w:ind w:left="262" w:hanging="281"/>
        <w:jc w:val="left"/>
      </w:pPr>
      <w:rPr>
        <w:rFonts w:ascii="Times New Roman" w:eastAsia="Times New Roman" w:hAnsi="Times New Roman" w:cs="Times New Roman" w:hint="default"/>
        <w:w w:val="100"/>
        <w:sz w:val="24"/>
        <w:szCs w:val="24"/>
        <w:lang w:val="ru-RU" w:eastAsia="en-US" w:bidi="ar-SA"/>
      </w:rPr>
    </w:lvl>
    <w:lvl w:ilvl="1" w:tplc="B7664700">
      <w:numFmt w:val="bullet"/>
      <w:lvlText w:val="•"/>
      <w:lvlJc w:val="left"/>
      <w:pPr>
        <w:ind w:left="1265" w:hanging="281"/>
      </w:pPr>
      <w:rPr>
        <w:rFonts w:hint="default"/>
        <w:lang w:val="ru-RU" w:eastAsia="en-US" w:bidi="ar-SA"/>
      </w:rPr>
    </w:lvl>
    <w:lvl w:ilvl="2" w:tplc="4788C370">
      <w:numFmt w:val="bullet"/>
      <w:lvlText w:val="•"/>
      <w:lvlJc w:val="left"/>
      <w:pPr>
        <w:ind w:left="2270" w:hanging="281"/>
      </w:pPr>
      <w:rPr>
        <w:rFonts w:hint="default"/>
        <w:lang w:val="ru-RU" w:eastAsia="en-US" w:bidi="ar-SA"/>
      </w:rPr>
    </w:lvl>
    <w:lvl w:ilvl="3" w:tplc="15D03282">
      <w:numFmt w:val="bullet"/>
      <w:lvlText w:val="•"/>
      <w:lvlJc w:val="left"/>
      <w:pPr>
        <w:ind w:left="3275" w:hanging="281"/>
      </w:pPr>
      <w:rPr>
        <w:rFonts w:hint="default"/>
        <w:lang w:val="ru-RU" w:eastAsia="en-US" w:bidi="ar-SA"/>
      </w:rPr>
    </w:lvl>
    <w:lvl w:ilvl="4" w:tplc="286C1454">
      <w:numFmt w:val="bullet"/>
      <w:lvlText w:val="•"/>
      <w:lvlJc w:val="left"/>
      <w:pPr>
        <w:ind w:left="4280" w:hanging="281"/>
      </w:pPr>
      <w:rPr>
        <w:rFonts w:hint="default"/>
        <w:lang w:val="ru-RU" w:eastAsia="en-US" w:bidi="ar-SA"/>
      </w:rPr>
    </w:lvl>
    <w:lvl w:ilvl="5" w:tplc="2C88D9DE">
      <w:numFmt w:val="bullet"/>
      <w:lvlText w:val="•"/>
      <w:lvlJc w:val="left"/>
      <w:pPr>
        <w:ind w:left="5285" w:hanging="281"/>
      </w:pPr>
      <w:rPr>
        <w:rFonts w:hint="default"/>
        <w:lang w:val="ru-RU" w:eastAsia="en-US" w:bidi="ar-SA"/>
      </w:rPr>
    </w:lvl>
    <w:lvl w:ilvl="6" w:tplc="C68EF20A">
      <w:numFmt w:val="bullet"/>
      <w:lvlText w:val="•"/>
      <w:lvlJc w:val="left"/>
      <w:pPr>
        <w:ind w:left="6290" w:hanging="281"/>
      </w:pPr>
      <w:rPr>
        <w:rFonts w:hint="default"/>
        <w:lang w:val="ru-RU" w:eastAsia="en-US" w:bidi="ar-SA"/>
      </w:rPr>
    </w:lvl>
    <w:lvl w:ilvl="7" w:tplc="1CC8896E">
      <w:numFmt w:val="bullet"/>
      <w:lvlText w:val="•"/>
      <w:lvlJc w:val="left"/>
      <w:pPr>
        <w:ind w:left="7295" w:hanging="281"/>
      </w:pPr>
      <w:rPr>
        <w:rFonts w:hint="default"/>
        <w:lang w:val="ru-RU" w:eastAsia="en-US" w:bidi="ar-SA"/>
      </w:rPr>
    </w:lvl>
    <w:lvl w:ilvl="8" w:tplc="A9744100">
      <w:numFmt w:val="bullet"/>
      <w:lvlText w:val="•"/>
      <w:lvlJc w:val="left"/>
      <w:pPr>
        <w:ind w:left="8300" w:hanging="281"/>
      </w:pPr>
      <w:rPr>
        <w:rFonts w:hint="default"/>
        <w:lang w:val="ru-RU" w:eastAsia="en-US" w:bidi="ar-SA"/>
      </w:rPr>
    </w:lvl>
  </w:abstractNum>
  <w:abstractNum w:abstractNumId="57">
    <w:nsid w:val="387A5DBE"/>
    <w:multiLevelType w:val="hybridMultilevel"/>
    <w:tmpl w:val="3D3A5D60"/>
    <w:lvl w:ilvl="0" w:tplc="920C759C">
      <w:start w:val="1"/>
      <w:numFmt w:val="decimal"/>
      <w:lvlText w:val="%1."/>
      <w:lvlJc w:val="left"/>
      <w:pPr>
        <w:ind w:left="802" w:hanging="257"/>
        <w:jc w:val="left"/>
      </w:pPr>
      <w:rPr>
        <w:rFonts w:ascii="Times New Roman" w:eastAsia="Times New Roman" w:hAnsi="Times New Roman" w:cs="Times New Roman" w:hint="default"/>
        <w:w w:val="99"/>
        <w:sz w:val="26"/>
        <w:szCs w:val="26"/>
        <w:lang w:val="ru-RU" w:eastAsia="en-US" w:bidi="ar-SA"/>
      </w:rPr>
    </w:lvl>
    <w:lvl w:ilvl="1" w:tplc="86E0B432">
      <w:start w:val="1"/>
      <w:numFmt w:val="decimal"/>
      <w:lvlText w:val="%2."/>
      <w:lvlJc w:val="left"/>
      <w:pPr>
        <w:ind w:left="970" w:hanging="281"/>
        <w:jc w:val="left"/>
      </w:pPr>
      <w:rPr>
        <w:rFonts w:ascii="Times New Roman" w:eastAsia="Times New Roman" w:hAnsi="Times New Roman" w:cs="Times New Roman" w:hint="default"/>
        <w:w w:val="100"/>
        <w:sz w:val="24"/>
        <w:szCs w:val="24"/>
        <w:lang w:val="ru-RU" w:eastAsia="en-US" w:bidi="ar-SA"/>
      </w:rPr>
    </w:lvl>
    <w:lvl w:ilvl="2" w:tplc="575E0FC0">
      <w:numFmt w:val="bullet"/>
      <w:lvlText w:val="•"/>
      <w:lvlJc w:val="left"/>
      <w:pPr>
        <w:ind w:left="2016" w:hanging="281"/>
      </w:pPr>
      <w:rPr>
        <w:rFonts w:hint="default"/>
        <w:lang w:val="ru-RU" w:eastAsia="en-US" w:bidi="ar-SA"/>
      </w:rPr>
    </w:lvl>
    <w:lvl w:ilvl="3" w:tplc="9BEC4F54">
      <w:numFmt w:val="bullet"/>
      <w:lvlText w:val="•"/>
      <w:lvlJc w:val="left"/>
      <w:pPr>
        <w:ind w:left="3053" w:hanging="281"/>
      </w:pPr>
      <w:rPr>
        <w:rFonts w:hint="default"/>
        <w:lang w:val="ru-RU" w:eastAsia="en-US" w:bidi="ar-SA"/>
      </w:rPr>
    </w:lvl>
    <w:lvl w:ilvl="4" w:tplc="9EB4ED10">
      <w:numFmt w:val="bullet"/>
      <w:lvlText w:val="•"/>
      <w:lvlJc w:val="left"/>
      <w:pPr>
        <w:ind w:left="4090" w:hanging="281"/>
      </w:pPr>
      <w:rPr>
        <w:rFonts w:hint="default"/>
        <w:lang w:val="ru-RU" w:eastAsia="en-US" w:bidi="ar-SA"/>
      </w:rPr>
    </w:lvl>
    <w:lvl w:ilvl="5" w:tplc="0DB67344">
      <w:numFmt w:val="bullet"/>
      <w:lvlText w:val="•"/>
      <w:lvlJc w:val="left"/>
      <w:pPr>
        <w:ind w:left="5127" w:hanging="281"/>
      </w:pPr>
      <w:rPr>
        <w:rFonts w:hint="default"/>
        <w:lang w:val="ru-RU" w:eastAsia="en-US" w:bidi="ar-SA"/>
      </w:rPr>
    </w:lvl>
    <w:lvl w:ilvl="6" w:tplc="5858C1E0">
      <w:numFmt w:val="bullet"/>
      <w:lvlText w:val="•"/>
      <w:lvlJc w:val="left"/>
      <w:pPr>
        <w:ind w:left="6164" w:hanging="281"/>
      </w:pPr>
      <w:rPr>
        <w:rFonts w:hint="default"/>
        <w:lang w:val="ru-RU" w:eastAsia="en-US" w:bidi="ar-SA"/>
      </w:rPr>
    </w:lvl>
    <w:lvl w:ilvl="7" w:tplc="5392797C">
      <w:numFmt w:val="bullet"/>
      <w:lvlText w:val="•"/>
      <w:lvlJc w:val="left"/>
      <w:pPr>
        <w:ind w:left="7200" w:hanging="281"/>
      </w:pPr>
      <w:rPr>
        <w:rFonts w:hint="default"/>
        <w:lang w:val="ru-RU" w:eastAsia="en-US" w:bidi="ar-SA"/>
      </w:rPr>
    </w:lvl>
    <w:lvl w:ilvl="8" w:tplc="E676C6A0">
      <w:numFmt w:val="bullet"/>
      <w:lvlText w:val="•"/>
      <w:lvlJc w:val="left"/>
      <w:pPr>
        <w:ind w:left="8237" w:hanging="281"/>
      </w:pPr>
      <w:rPr>
        <w:rFonts w:hint="default"/>
        <w:lang w:val="ru-RU" w:eastAsia="en-US" w:bidi="ar-SA"/>
      </w:rPr>
    </w:lvl>
  </w:abstractNum>
  <w:abstractNum w:abstractNumId="58">
    <w:nsid w:val="3AED6126"/>
    <w:multiLevelType w:val="hybridMultilevel"/>
    <w:tmpl w:val="6ED419FA"/>
    <w:lvl w:ilvl="0" w:tplc="1158C2AE">
      <w:numFmt w:val="bullet"/>
      <w:lvlText w:val="-"/>
      <w:lvlJc w:val="left"/>
      <w:pPr>
        <w:ind w:left="1242" w:hanging="140"/>
      </w:pPr>
      <w:rPr>
        <w:rFonts w:ascii="Times New Roman" w:eastAsia="Times New Roman" w:hAnsi="Times New Roman" w:cs="Times New Roman" w:hint="default"/>
        <w:w w:val="99"/>
        <w:sz w:val="24"/>
        <w:szCs w:val="24"/>
        <w:lang w:val="ru-RU" w:eastAsia="en-US" w:bidi="ar-SA"/>
      </w:rPr>
    </w:lvl>
    <w:lvl w:ilvl="1" w:tplc="326EFA92">
      <w:numFmt w:val="bullet"/>
      <w:lvlText w:val="•"/>
      <w:lvlJc w:val="left"/>
      <w:pPr>
        <w:ind w:left="2244" w:hanging="140"/>
      </w:pPr>
      <w:rPr>
        <w:rFonts w:hint="default"/>
        <w:lang w:val="ru-RU" w:eastAsia="en-US" w:bidi="ar-SA"/>
      </w:rPr>
    </w:lvl>
    <w:lvl w:ilvl="2" w:tplc="46BE5650">
      <w:numFmt w:val="bullet"/>
      <w:lvlText w:val="•"/>
      <w:lvlJc w:val="left"/>
      <w:pPr>
        <w:ind w:left="3249" w:hanging="140"/>
      </w:pPr>
      <w:rPr>
        <w:rFonts w:hint="default"/>
        <w:lang w:val="ru-RU" w:eastAsia="en-US" w:bidi="ar-SA"/>
      </w:rPr>
    </w:lvl>
    <w:lvl w:ilvl="3" w:tplc="C1D23F70">
      <w:numFmt w:val="bullet"/>
      <w:lvlText w:val="•"/>
      <w:lvlJc w:val="left"/>
      <w:pPr>
        <w:ind w:left="4253" w:hanging="140"/>
      </w:pPr>
      <w:rPr>
        <w:rFonts w:hint="default"/>
        <w:lang w:val="ru-RU" w:eastAsia="en-US" w:bidi="ar-SA"/>
      </w:rPr>
    </w:lvl>
    <w:lvl w:ilvl="4" w:tplc="0470A492">
      <w:numFmt w:val="bullet"/>
      <w:lvlText w:val="•"/>
      <w:lvlJc w:val="left"/>
      <w:pPr>
        <w:ind w:left="5258" w:hanging="140"/>
      </w:pPr>
      <w:rPr>
        <w:rFonts w:hint="default"/>
        <w:lang w:val="ru-RU" w:eastAsia="en-US" w:bidi="ar-SA"/>
      </w:rPr>
    </w:lvl>
    <w:lvl w:ilvl="5" w:tplc="FDE4A6B0">
      <w:numFmt w:val="bullet"/>
      <w:lvlText w:val="•"/>
      <w:lvlJc w:val="left"/>
      <w:pPr>
        <w:ind w:left="6263" w:hanging="140"/>
      </w:pPr>
      <w:rPr>
        <w:rFonts w:hint="default"/>
        <w:lang w:val="ru-RU" w:eastAsia="en-US" w:bidi="ar-SA"/>
      </w:rPr>
    </w:lvl>
    <w:lvl w:ilvl="6" w:tplc="30A6D4CE">
      <w:numFmt w:val="bullet"/>
      <w:lvlText w:val="•"/>
      <w:lvlJc w:val="left"/>
      <w:pPr>
        <w:ind w:left="7267" w:hanging="140"/>
      </w:pPr>
      <w:rPr>
        <w:rFonts w:hint="default"/>
        <w:lang w:val="ru-RU" w:eastAsia="en-US" w:bidi="ar-SA"/>
      </w:rPr>
    </w:lvl>
    <w:lvl w:ilvl="7" w:tplc="9E5A5BD0">
      <w:numFmt w:val="bullet"/>
      <w:lvlText w:val="•"/>
      <w:lvlJc w:val="left"/>
      <w:pPr>
        <w:ind w:left="8272" w:hanging="140"/>
      </w:pPr>
      <w:rPr>
        <w:rFonts w:hint="default"/>
        <w:lang w:val="ru-RU" w:eastAsia="en-US" w:bidi="ar-SA"/>
      </w:rPr>
    </w:lvl>
    <w:lvl w:ilvl="8" w:tplc="BFEC72E2">
      <w:numFmt w:val="bullet"/>
      <w:lvlText w:val="•"/>
      <w:lvlJc w:val="left"/>
      <w:pPr>
        <w:ind w:left="9277" w:hanging="140"/>
      </w:pPr>
      <w:rPr>
        <w:rFonts w:hint="default"/>
        <w:lang w:val="ru-RU" w:eastAsia="en-US" w:bidi="ar-SA"/>
      </w:rPr>
    </w:lvl>
  </w:abstractNum>
  <w:abstractNum w:abstractNumId="59">
    <w:nsid w:val="3C426A49"/>
    <w:multiLevelType w:val="hybridMultilevel"/>
    <w:tmpl w:val="994A31E6"/>
    <w:lvl w:ilvl="0" w:tplc="C122C73A">
      <w:start w:val="1"/>
      <w:numFmt w:val="decimal"/>
      <w:lvlText w:val="%1."/>
      <w:lvlJc w:val="left"/>
      <w:pPr>
        <w:ind w:left="262" w:hanging="281"/>
        <w:jc w:val="left"/>
      </w:pPr>
      <w:rPr>
        <w:rFonts w:ascii="Times New Roman" w:eastAsia="Times New Roman" w:hAnsi="Times New Roman" w:cs="Times New Roman" w:hint="default"/>
        <w:w w:val="100"/>
        <w:sz w:val="24"/>
        <w:szCs w:val="24"/>
        <w:lang w:val="ru-RU" w:eastAsia="en-US" w:bidi="ar-SA"/>
      </w:rPr>
    </w:lvl>
    <w:lvl w:ilvl="1" w:tplc="72F6CB34">
      <w:numFmt w:val="bullet"/>
      <w:lvlText w:val="•"/>
      <w:lvlJc w:val="left"/>
      <w:pPr>
        <w:ind w:left="1265" w:hanging="281"/>
      </w:pPr>
      <w:rPr>
        <w:rFonts w:hint="default"/>
        <w:lang w:val="ru-RU" w:eastAsia="en-US" w:bidi="ar-SA"/>
      </w:rPr>
    </w:lvl>
    <w:lvl w:ilvl="2" w:tplc="2E1406D4">
      <w:numFmt w:val="bullet"/>
      <w:lvlText w:val="•"/>
      <w:lvlJc w:val="left"/>
      <w:pPr>
        <w:ind w:left="2270" w:hanging="281"/>
      </w:pPr>
      <w:rPr>
        <w:rFonts w:hint="default"/>
        <w:lang w:val="ru-RU" w:eastAsia="en-US" w:bidi="ar-SA"/>
      </w:rPr>
    </w:lvl>
    <w:lvl w:ilvl="3" w:tplc="75744AE2">
      <w:numFmt w:val="bullet"/>
      <w:lvlText w:val="•"/>
      <w:lvlJc w:val="left"/>
      <w:pPr>
        <w:ind w:left="3275" w:hanging="281"/>
      </w:pPr>
      <w:rPr>
        <w:rFonts w:hint="default"/>
        <w:lang w:val="ru-RU" w:eastAsia="en-US" w:bidi="ar-SA"/>
      </w:rPr>
    </w:lvl>
    <w:lvl w:ilvl="4" w:tplc="20142792">
      <w:numFmt w:val="bullet"/>
      <w:lvlText w:val="•"/>
      <w:lvlJc w:val="left"/>
      <w:pPr>
        <w:ind w:left="4280" w:hanging="281"/>
      </w:pPr>
      <w:rPr>
        <w:rFonts w:hint="default"/>
        <w:lang w:val="ru-RU" w:eastAsia="en-US" w:bidi="ar-SA"/>
      </w:rPr>
    </w:lvl>
    <w:lvl w:ilvl="5" w:tplc="896207B8">
      <w:numFmt w:val="bullet"/>
      <w:lvlText w:val="•"/>
      <w:lvlJc w:val="left"/>
      <w:pPr>
        <w:ind w:left="5285" w:hanging="281"/>
      </w:pPr>
      <w:rPr>
        <w:rFonts w:hint="default"/>
        <w:lang w:val="ru-RU" w:eastAsia="en-US" w:bidi="ar-SA"/>
      </w:rPr>
    </w:lvl>
    <w:lvl w:ilvl="6" w:tplc="7418447A">
      <w:numFmt w:val="bullet"/>
      <w:lvlText w:val="•"/>
      <w:lvlJc w:val="left"/>
      <w:pPr>
        <w:ind w:left="6290" w:hanging="281"/>
      </w:pPr>
      <w:rPr>
        <w:rFonts w:hint="default"/>
        <w:lang w:val="ru-RU" w:eastAsia="en-US" w:bidi="ar-SA"/>
      </w:rPr>
    </w:lvl>
    <w:lvl w:ilvl="7" w:tplc="49D6FB7C">
      <w:numFmt w:val="bullet"/>
      <w:lvlText w:val="•"/>
      <w:lvlJc w:val="left"/>
      <w:pPr>
        <w:ind w:left="7295" w:hanging="281"/>
      </w:pPr>
      <w:rPr>
        <w:rFonts w:hint="default"/>
        <w:lang w:val="ru-RU" w:eastAsia="en-US" w:bidi="ar-SA"/>
      </w:rPr>
    </w:lvl>
    <w:lvl w:ilvl="8" w:tplc="6DA60B46">
      <w:numFmt w:val="bullet"/>
      <w:lvlText w:val="•"/>
      <w:lvlJc w:val="left"/>
      <w:pPr>
        <w:ind w:left="8300" w:hanging="281"/>
      </w:pPr>
      <w:rPr>
        <w:rFonts w:hint="default"/>
        <w:lang w:val="ru-RU" w:eastAsia="en-US" w:bidi="ar-SA"/>
      </w:rPr>
    </w:lvl>
  </w:abstractNum>
  <w:abstractNum w:abstractNumId="60">
    <w:nsid w:val="3DB8703F"/>
    <w:multiLevelType w:val="hybridMultilevel"/>
    <w:tmpl w:val="E0B6240A"/>
    <w:lvl w:ilvl="0" w:tplc="DA0A7190">
      <w:start w:val="1"/>
      <w:numFmt w:val="decimal"/>
      <w:lvlText w:val="%1."/>
      <w:lvlJc w:val="left"/>
      <w:pPr>
        <w:ind w:left="4004" w:hanging="260"/>
        <w:jc w:val="left"/>
      </w:pPr>
      <w:rPr>
        <w:rFonts w:ascii="Times New Roman" w:eastAsia="Times New Roman" w:hAnsi="Times New Roman" w:cs="Times New Roman" w:hint="default"/>
        <w:b/>
        <w:bCs/>
        <w:w w:val="99"/>
        <w:sz w:val="26"/>
        <w:szCs w:val="26"/>
        <w:lang w:val="ru-RU" w:eastAsia="en-US" w:bidi="ar-SA"/>
      </w:rPr>
    </w:lvl>
    <w:lvl w:ilvl="1" w:tplc="1966A6EC">
      <w:numFmt w:val="none"/>
      <w:lvlText w:val=""/>
      <w:lvlJc w:val="left"/>
      <w:pPr>
        <w:tabs>
          <w:tab w:val="num" w:pos="360"/>
        </w:tabs>
      </w:pPr>
    </w:lvl>
    <w:lvl w:ilvl="2" w:tplc="4FDC27C2">
      <w:numFmt w:val="none"/>
      <w:lvlText w:val=""/>
      <w:lvlJc w:val="left"/>
      <w:pPr>
        <w:tabs>
          <w:tab w:val="num" w:pos="360"/>
        </w:tabs>
      </w:pPr>
    </w:lvl>
    <w:lvl w:ilvl="3" w:tplc="A00A151A">
      <w:numFmt w:val="bullet"/>
      <w:lvlText w:val="•"/>
      <w:lvlJc w:val="left"/>
      <w:pPr>
        <w:ind w:left="5348" w:hanging="584"/>
      </w:pPr>
      <w:rPr>
        <w:rFonts w:hint="default"/>
        <w:lang w:val="ru-RU" w:eastAsia="en-US" w:bidi="ar-SA"/>
      </w:rPr>
    </w:lvl>
    <w:lvl w:ilvl="4" w:tplc="0CF2F342">
      <w:numFmt w:val="bullet"/>
      <w:lvlText w:val="•"/>
      <w:lvlJc w:val="left"/>
      <w:pPr>
        <w:ind w:left="6057" w:hanging="584"/>
      </w:pPr>
      <w:rPr>
        <w:rFonts w:hint="default"/>
        <w:lang w:val="ru-RU" w:eastAsia="en-US" w:bidi="ar-SA"/>
      </w:rPr>
    </w:lvl>
    <w:lvl w:ilvl="5" w:tplc="ACCEFB18">
      <w:numFmt w:val="bullet"/>
      <w:lvlText w:val="•"/>
      <w:lvlJc w:val="left"/>
      <w:pPr>
        <w:ind w:left="6766" w:hanging="584"/>
      </w:pPr>
      <w:rPr>
        <w:rFonts w:hint="default"/>
        <w:lang w:val="ru-RU" w:eastAsia="en-US" w:bidi="ar-SA"/>
      </w:rPr>
    </w:lvl>
    <w:lvl w:ilvl="6" w:tplc="563A88E0">
      <w:numFmt w:val="bullet"/>
      <w:lvlText w:val="•"/>
      <w:lvlJc w:val="left"/>
      <w:pPr>
        <w:ind w:left="7475" w:hanging="584"/>
      </w:pPr>
      <w:rPr>
        <w:rFonts w:hint="default"/>
        <w:lang w:val="ru-RU" w:eastAsia="en-US" w:bidi="ar-SA"/>
      </w:rPr>
    </w:lvl>
    <w:lvl w:ilvl="7" w:tplc="865AD458">
      <w:numFmt w:val="bullet"/>
      <w:lvlText w:val="•"/>
      <w:lvlJc w:val="left"/>
      <w:pPr>
        <w:ind w:left="8184" w:hanging="584"/>
      </w:pPr>
      <w:rPr>
        <w:rFonts w:hint="default"/>
        <w:lang w:val="ru-RU" w:eastAsia="en-US" w:bidi="ar-SA"/>
      </w:rPr>
    </w:lvl>
    <w:lvl w:ilvl="8" w:tplc="E28EF256">
      <w:numFmt w:val="bullet"/>
      <w:lvlText w:val="•"/>
      <w:lvlJc w:val="left"/>
      <w:pPr>
        <w:ind w:left="8893" w:hanging="584"/>
      </w:pPr>
      <w:rPr>
        <w:rFonts w:hint="default"/>
        <w:lang w:val="ru-RU" w:eastAsia="en-US" w:bidi="ar-SA"/>
      </w:rPr>
    </w:lvl>
  </w:abstractNum>
  <w:abstractNum w:abstractNumId="61">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2">
    <w:nsid w:val="3EDB2582"/>
    <w:multiLevelType w:val="hybridMultilevel"/>
    <w:tmpl w:val="2A70998E"/>
    <w:lvl w:ilvl="0" w:tplc="58C86262">
      <w:numFmt w:val="bullet"/>
      <w:lvlText w:val="–"/>
      <w:lvlJc w:val="left"/>
      <w:pPr>
        <w:ind w:left="393" w:hanging="248"/>
      </w:pPr>
      <w:rPr>
        <w:rFonts w:ascii="Times New Roman" w:eastAsia="Times New Roman" w:hAnsi="Times New Roman" w:cs="Times New Roman" w:hint="default"/>
        <w:w w:val="100"/>
        <w:sz w:val="24"/>
        <w:szCs w:val="24"/>
        <w:lang w:val="ru-RU" w:eastAsia="en-US" w:bidi="ar-SA"/>
      </w:rPr>
    </w:lvl>
    <w:lvl w:ilvl="1" w:tplc="BA827C62">
      <w:numFmt w:val="bullet"/>
      <w:lvlText w:val="•"/>
      <w:lvlJc w:val="left"/>
      <w:pPr>
        <w:ind w:left="826" w:hanging="248"/>
      </w:pPr>
      <w:rPr>
        <w:rFonts w:hint="default"/>
        <w:lang w:val="ru-RU" w:eastAsia="en-US" w:bidi="ar-SA"/>
      </w:rPr>
    </w:lvl>
    <w:lvl w:ilvl="2" w:tplc="229E6920">
      <w:numFmt w:val="bullet"/>
      <w:lvlText w:val="•"/>
      <w:lvlJc w:val="left"/>
      <w:pPr>
        <w:ind w:left="1253" w:hanging="248"/>
      </w:pPr>
      <w:rPr>
        <w:rFonts w:hint="default"/>
        <w:lang w:val="ru-RU" w:eastAsia="en-US" w:bidi="ar-SA"/>
      </w:rPr>
    </w:lvl>
    <w:lvl w:ilvl="3" w:tplc="6414D7FC">
      <w:numFmt w:val="bullet"/>
      <w:lvlText w:val="•"/>
      <w:lvlJc w:val="left"/>
      <w:pPr>
        <w:ind w:left="1679" w:hanging="248"/>
      </w:pPr>
      <w:rPr>
        <w:rFonts w:hint="default"/>
        <w:lang w:val="ru-RU" w:eastAsia="en-US" w:bidi="ar-SA"/>
      </w:rPr>
    </w:lvl>
    <w:lvl w:ilvl="4" w:tplc="5FAE04A0">
      <w:numFmt w:val="bullet"/>
      <w:lvlText w:val="•"/>
      <w:lvlJc w:val="left"/>
      <w:pPr>
        <w:ind w:left="2106" w:hanging="248"/>
      </w:pPr>
      <w:rPr>
        <w:rFonts w:hint="default"/>
        <w:lang w:val="ru-RU" w:eastAsia="en-US" w:bidi="ar-SA"/>
      </w:rPr>
    </w:lvl>
    <w:lvl w:ilvl="5" w:tplc="F1E6CBBE">
      <w:numFmt w:val="bullet"/>
      <w:lvlText w:val="•"/>
      <w:lvlJc w:val="left"/>
      <w:pPr>
        <w:ind w:left="2532" w:hanging="248"/>
      </w:pPr>
      <w:rPr>
        <w:rFonts w:hint="default"/>
        <w:lang w:val="ru-RU" w:eastAsia="en-US" w:bidi="ar-SA"/>
      </w:rPr>
    </w:lvl>
    <w:lvl w:ilvl="6" w:tplc="C4B4B3BC">
      <w:numFmt w:val="bullet"/>
      <w:lvlText w:val="•"/>
      <w:lvlJc w:val="left"/>
      <w:pPr>
        <w:ind w:left="2959" w:hanging="248"/>
      </w:pPr>
      <w:rPr>
        <w:rFonts w:hint="default"/>
        <w:lang w:val="ru-RU" w:eastAsia="en-US" w:bidi="ar-SA"/>
      </w:rPr>
    </w:lvl>
    <w:lvl w:ilvl="7" w:tplc="CF3E1370">
      <w:numFmt w:val="bullet"/>
      <w:lvlText w:val="•"/>
      <w:lvlJc w:val="left"/>
      <w:pPr>
        <w:ind w:left="3385" w:hanging="248"/>
      </w:pPr>
      <w:rPr>
        <w:rFonts w:hint="default"/>
        <w:lang w:val="ru-RU" w:eastAsia="en-US" w:bidi="ar-SA"/>
      </w:rPr>
    </w:lvl>
    <w:lvl w:ilvl="8" w:tplc="EFF4F228">
      <w:numFmt w:val="bullet"/>
      <w:lvlText w:val="•"/>
      <w:lvlJc w:val="left"/>
      <w:pPr>
        <w:ind w:left="3812" w:hanging="248"/>
      </w:pPr>
      <w:rPr>
        <w:rFonts w:hint="default"/>
        <w:lang w:val="ru-RU" w:eastAsia="en-US" w:bidi="ar-SA"/>
      </w:rPr>
    </w:lvl>
  </w:abstractNum>
  <w:abstractNum w:abstractNumId="63">
    <w:nsid w:val="407A4069"/>
    <w:multiLevelType w:val="hybridMultilevel"/>
    <w:tmpl w:val="7C7048C4"/>
    <w:lvl w:ilvl="0" w:tplc="158E6FC0">
      <w:start w:val="1"/>
      <w:numFmt w:val="decimal"/>
      <w:lvlText w:val="%1."/>
      <w:lvlJc w:val="left"/>
      <w:pPr>
        <w:ind w:left="262" w:hanging="281"/>
        <w:jc w:val="left"/>
      </w:pPr>
      <w:rPr>
        <w:rFonts w:ascii="Times New Roman" w:eastAsia="Times New Roman" w:hAnsi="Times New Roman" w:cs="Times New Roman" w:hint="default"/>
        <w:w w:val="100"/>
        <w:sz w:val="22"/>
        <w:szCs w:val="22"/>
        <w:lang w:val="ru-RU" w:eastAsia="en-US" w:bidi="ar-SA"/>
      </w:rPr>
    </w:lvl>
    <w:lvl w:ilvl="1" w:tplc="B434AA74">
      <w:numFmt w:val="bullet"/>
      <w:lvlText w:val="•"/>
      <w:lvlJc w:val="left"/>
      <w:pPr>
        <w:ind w:left="1265" w:hanging="281"/>
      </w:pPr>
      <w:rPr>
        <w:rFonts w:hint="default"/>
        <w:lang w:val="ru-RU" w:eastAsia="en-US" w:bidi="ar-SA"/>
      </w:rPr>
    </w:lvl>
    <w:lvl w:ilvl="2" w:tplc="9A86B6F0">
      <w:numFmt w:val="bullet"/>
      <w:lvlText w:val="•"/>
      <w:lvlJc w:val="left"/>
      <w:pPr>
        <w:ind w:left="2270" w:hanging="281"/>
      </w:pPr>
      <w:rPr>
        <w:rFonts w:hint="default"/>
        <w:lang w:val="ru-RU" w:eastAsia="en-US" w:bidi="ar-SA"/>
      </w:rPr>
    </w:lvl>
    <w:lvl w:ilvl="3" w:tplc="AB36A97E">
      <w:numFmt w:val="bullet"/>
      <w:lvlText w:val="•"/>
      <w:lvlJc w:val="left"/>
      <w:pPr>
        <w:ind w:left="3275" w:hanging="281"/>
      </w:pPr>
      <w:rPr>
        <w:rFonts w:hint="default"/>
        <w:lang w:val="ru-RU" w:eastAsia="en-US" w:bidi="ar-SA"/>
      </w:rPr>
    </w:lvl>
    <w:lvl w:ilvl="4" w:tplc="D146E926">
      <w:numFmt w:val="bullet"/>
      <w:lvlText w:val="•"/>
      <w:lvlJc w:val="left"/>
      <w:pPr>
        <w:ind w:left="4280" w:hanging="281"/>
      </w:pPr>
      <w:rPr>
        <w:rFonts w:hint="default"/>
        <w:lang w:val="ru-RU" w:eastAsia="en-US" w:bidi="ar-SA"/>
      </w:rPr>
    </w:lvl>
    <w:lvl w:ilvl="5" w:tplc="FA5C4672">
      <w:numFmt w:val="bullet"/>
      <w:lvlText w:val="•"/>
      <w:lvlJc w:val="left"/>
      <w:pPr>
        <w:ind w:left="5285" w:hanging="281"/>
      </w:pPr>
      <w:rPr>
        <w:rFonts w:hint="default"/>
        <w:lang w:val="ru-RU" w:eastAsia="en-US" w:bidi="ar-SA"/>
      </w:rPr>
    </w:lvl>
    <w:lvl w:ilvl="6" w:tplc="FF9CC31E">
      <w:numFmt w:val="bullet"/>
      <w:lvlText w:val="•"/>
      <w:lvlJc w:val="left"/>
      <w:pPr>
        <w:ind w:left="6290" w:hanging="281"/>
      </w:pPr>
      <w:rPr>
        <w:rFonts w:hint="default"/>
        <w:lang w:val="ru-RU" w:eastAsia="en-US" w:bidi="ar-SA"/>
      </w:rPr>
    </w:lvl>
    <w:lvl w:ilvl="7" w:tplc="F6E08C02">
      <w:numFmt w:val="bullet"/>
      <w:lvlText w:val="•"/>
      <w:lvlJc w:val="left"/>
      <w:pPr>
        <w:ind w:left="7295" w:hanging="281"/>
      </w:pPr>
      <w:rPr>
        <w:rFonts w:hint="default"/>
        <w:lang w:val="ru-RU" w:eastAsia="en-US" w:bidi="ar-SA"/>
      </w:rPr>
    </w:lvl>
    <w:lvl w:ilvl="8" w:tplc="93CA35AE">
      <w:numFmt w:val="bullet"/>
      <w:lvlText w:val="•"/>
      <w:lvlJc w:val="left"/>
      <w:pPr>
        <w:ind w:left="8300" w:hanging="281"/>
      </w:pPr>
      <w:rPr>
        <w:rFonts w:hint="default"/>
        <w:lang w:val="ru-RU" w:eastAsia="en-US" w:bidi="ar-SA"/>
      </w:rPr>
    </w:lvl>
  </w:abstractNum>
  <w:abstractNum w:abstractNumId="64">
    <w:nsid w:val="407E74BC"/>
    <w:multiLevelType w:val="hybridMultilevel"/>
    <w:tmpl w:val="2B7C8BBE"/>
    <w:lvl w:ilvl="0" w:tplc="87AE9CA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25872E6"/>
    <w:multiLevelType w:val="hybridMultilevel"/>
    <w:tmpl w:val="03FC3BE4"/>
    <w:lvl w:ilvl="0" w:tplc="D8CE0842">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2D34E45"/>
    <w:multiLevelType w:val="hybridMultilevel"/>
    <w:tmpl w:val="06E8679A"/>
    <w:lvl w:ilvl="0" w:tplc="F4169E32">
      <w:start w:val="1"/>
      <w:numFmt w:val="decimal"/>
      <w:lvlText w:val="%1)"/>
      <w:lvlJc w:val="left"/>
      <w:pPr>
        <w:ind w:left="970" w:hanging="281"/>
        <w:jc w:val="left"/>
      </w:pPr>
      <w:rPr>
        <w:rFonts w:ascii="Times New Roman" w:eastAsia="Times New Roman" w:hAnsi="Times New Roman" w:cs="Times New Roman" w:hint="default"/>
        <w:w w:val="99"/>
        <w:sz w:val="24"/>
        <w:szCs w:val="24"/>
        <w:lang w:val="ru-RU" w:eastAsia="en-US" w:bidi="ar-SA"/>
      </w:rPr>
    </w:lvl>
    <w:lvl w:ilvl="1" w:tplc="6F06B0E2">
      <w:numFmt w:val="bullet"/>
      <w:lvlText w:val="•"/>
      <w:lvlJc w:val="left"/>
      <w:pPr>
        <w:ind w:left="1913" w:hanging="281"/>
      </w:pPr>
      <w:rPr>
        <w:rFonts w:hint="default"/>
        <w:lang w:val="ru-RU" w:eastAsia="en-US" w:bidi="ar-SA"/>
      </w:rPr>
    </w:lvl>
    <w:lvl w:ilvl="2" w:tplc="42A4F596">
      <w:numFmt w:val="bullet"/>
      <w:lvlText w:val="•"/>
      <w:lvlJc w:val="left"/>
      <w:pPr>
        <w:ind w:left="2846" w:hanging="281"/>
      </w:pPr>
      <w:rPr>
        <w:rFonts w:hint="default"/>
        <w:lang w:val="ru-RU" w:eastAsia="en-US" w:bidi="ar-SA"/>
      </w:rPr>
    </w:lvl>
    <w:lvl w:ilvl="3" w:tplc="04E05E7A">
      <w:numFmt w:val="bullet"/>
      <w:lvlText w:val="•"/>
      <w:lvlJc w:val="left"/>
      <w:pPr>
        <w:ind w:left="3779" w:hanging="281"/>
      </w:pPr>
      <w:rPr>
        <w:rFonts w:hint="default"/>
        <w:lang w:val="ru-RU" w:eastAsia="en-US" w:bidi="ar-SA"/>
      </w:rPr>
    </w:lvl>
    <w:lvl w:ilvl="4" w:tplc="01B0F750">
      <w:numFmt w:val="bullet"/>
      <w:lvlText w:val="•"/>
      <w:lvlJc w:val="left"/>
      <w:pPr>
        <w:ind w:left="4712" w:hanging="281"/>
      </w:pPr>
      <w:rPr>
        <w:rFonts w:hint="default"/>
        <w:lang w:val="ru-RU" w:eastAsia="en-US" w:bidi="ar-SA"/>
      </w:rPr>
    </w:lvl>
    <w:lvl w:ilvl="5" w:tplc="51DA7E4E">
      <w:numFmt w:val="bullet"/>
      <w:lvlText w:val="•"/>
      <w:lvlJc w:val="left"/>
      <w:pPr>
        <w:ind w:left="5645" w:hanging="281"/>
      </w:pPr>
      <w:rPr>
        <w:rFonts w:hint="default"/>
        <w:lang w:val="ru-RU" w:eastAsia="en-US" w:bidi="ar-SA"/>
      </w:rPr>
    </w:lvl>
    <w:lvl w:ilvl="6" w:tplc="16261EF4">
      <w:numFmt w:val="bullet"/>
      <w:lvlText w:val="•"/>
      <w:lvlJc w:val="left"/>
      <w:pPr>
        <w:ind w:left="6578" w:hanging="281"/>
      </w:pPr>
      <w:rPr>
        <w:rFonts w:hint="default"/>
        <w:lang w:val="ru-RU" w:eastAsia="en-US" w:bidi="ar-SA"/>
      </w:rPr>
    </w:lvl>
    <w:lvl w:ilvl="7" w:tplc="C0D429D4">
      <w:numFmt w:val="bullet"/>
      <w:lvlText w:val="•"/>
      <w:lvlJc w:val="left"/>
      <w:pPr>
        <w:ind w:left="7511" w:hanging="281"/>
      </w:pPr>
      <w:rPr>
        <w:rFonts w:hint="default"/>
        <w:lang w:val="ru-RU" w:eastAsia="en-US" w:bidi="ar-SA"/>
      </w:rPr>
    </w:lvl>
    <w:lvl w:ilvl="8" w:tplc="16D8BCEC">
      <w:numFmt w:val="bullet"/>
      <w:lvlText w:val="•"/>
      <w:lvlJc w:val="left"/>
      <w:pPr>
        <w:ind w:left="8444" w:hanging="281"/>
      </w:pPr>
      <w:rPr>
        <w:rFonts w:hint="default"/>
        <w:lang w:val="ru-RU" w:eastAsia="en-US" w:bidi="ar-SA"/>
      </w:rPr>
    </w:lvl>
  </w:abstractNum>
  <w:abstractNum w:abstractNumId="67">
    <w:nsid w:val="4330565C"/>
    <w:multiLevelType w:val="hybridMultilevel"/>
    <w:tmpl w:val="A212362A"/>
    <w:lvl w:ilvl="0" w:tplc="6464DE0C">
      <w:numFmt w:val="bullet"/>
      <w:lvlText w:val=""/>
      <w:lvlJc w:val="left"/>
      <w:pPr>
        <w:ind w:left="922" w:hanging="567"/>
      </w:pPr>
      <w:rPr>
        <w:rFonts w:ascii="Wingdings" w:eastAsia="Wingdings" w:hAnsi="Wingdings" w:cs="Wingdings" w:hint="default"/>
        <w:w w:val="99"/>
        <w:sz w:val="26"/>
        <w:szCs w:val="26"/>
        <w:lang w:val="ru-RU" w:eastAsia="en-US" w:bidi="ar-SA"/>
      </w:rPr>
    </w:lvl>
    <w:lvl w:ilvl="1" w:tplc="0824AD36">
      <w:numFmt w:val="bullet"/>
      <w:lvlText w:val="•"/>
      <w:lvlJc w:val="left"/>
      <w:pPr>
        <w:ind w:left="1928" w:hanging="567"/>
      </w:pPr>
      <w:rPr>
        <w:rFonts w:hint="default"/>
        <w:lang w:val="ru-RU" w:eastAsia="en-US" w:bidi="ar-SA"/>
      </w:rPr>
    </w:lvl>
    <w:lvl w:ilvl="2" w:tplc="A5866E10">
      <w:numFmt w:val="bullet"/>
      <w:lvlText w:val="•"/>
      <w:lvlJc w:val="left"/>
      <w:pPr>
        <w:ind w:left="2937" w:hanging="567"/>
      </w:pPr>
      <w:rPr>
        <w:rFonts w:hint="default"/>
        <w:lang w:val="ru-RU" w:eastAsia="en-US" w:bidi="ar-SA"/>
      </w:rPr>
    </w:lvl>
    <w:lvl w:ilvl="3" w:tplc="F00471DE">
      <w:numFmt w:val="bullet"/>
      <w:lvlText w:val="•"/>
      <w:lvlJc w:val="left"/>
      <w:pPr>
        <w:ind w:left="3945" w:hanging="567"/>
      </w:pPr>
      <w:rPr>
        <w:rFonts w:hint="default"/>
        <w:lang w:val="ru-RU" w:eastAsia="en-US" w:bidi="ar-SA"/>
      </w:rPr>
    </w:lvl>
    <w:lvl w:ilvl="4" w:tplc="B226E9CE">
      <w:numFmt w:val="bullet"/>
      <w:lvlText w:val="•"/>
      <w:lvlJc w:val="left"/>
      <w:pPr>
        <w:ind w:left="4954" w:hanging="567"/>
      </w:pPr>
      <w:rPr>
        <w:rFonts w:hint="default"/>
        <w:lang w:val="ru-RU" w:eastAsia="en-US" w:bidi="ar-SA"/>
      </w:rPr>
    </w:lvl>
    <w:lvl w:ilvl="5" w:tplc="260607AC">
      <w:numFmt w:val="bullet"/>
      <w:lvlText w:val="•"/>
      <w:lvlJc w:val="left"/>
      <w:pPr>
        <w:ind w:left="5963" w:hanging="567"/>
      </w:pPr>
      <w:rPr>
        <w:rFonts w:hint="default"/>
        <w:lang w:val="ru-RU" w:eastAsia="en-US" w:bidi="ar-SA"/>
      </w:rPr>
    </w:lvl>
    <w:lvl w:ilvl="6" w:tplc="9F1EBC34">
      <w:numFmt w:val="bullet"/>
      <w:lvlText w:val="•"/>
      <w:lvlJc w:val="left"/>
      <w:pPr>
        <w:ind w:left="6971" w:hanging="567"/>
      </w:pPr>
      <w:rPr>
        <w:rFonts w:hint="default"/>
        <w:lang w:val="ru-RU" w:eastAsia="en-US" w:bidi="ar-SA"/>
      </w:rPr>
    </w:lvl>
    <w:lvl w:ilvl="7" w:tplc="9A24C1F8">
      <w:numFmt w:val="bullet"/>
      <w:lvlText w:val="•"/>
      <w:lvlJc w:val="left"/>
      <w:pPr>
        <w:ind w:left="7980" w:hanging="567"/>
      </w:pPr>
      <w:rPr>
        <w:rFonts w:hint="default"/>
        <w:lang w:val="ru-RU" w:eastAsia="en-US" w:bidi="ar-SA"/>
      </w:rPr>
    </w:lvl>
    <w:lvl w:ilvl="8" w:tplc="F7AAF582">
      <w:numFmt w:val="bullet"/>
      <w:lvlText w:val="•"/>
      <w:lvlJc w:val="left"/>
      <w:pPr>
        <w:ind w:left="8989" w:hanging="567"/>
      </w:pPr>
      <w:rPr>
        <w:rFonts w:hint="default"/>
        <w:lang w:val="ru-RU" w:eastAsia="en-US" w:bidi="ar-SA"/>
      </w:rPr>
    </w:lvl>
  </w:abstractNum>
  <w:abstractNum w:abstractNumId="68">
    <w:nsid w:val="43FD0A2A"/>
    <w:multiLevelType w:val="hybridMultilevel"/>
    <w:tmpl w:val="3B80FFC0"/>
    <w:lvl w:ilvl="0" w:tplc="FF3A048E">
      <w:numFmt w:val="bullet"/>
      <w:lvlText w:val="-"/>
      <w:lvlJc w:val="left"/>
      <w:pPr>
        <w:ind w:left="262" w:hanging="152"/>
      </w:pPr>
      <w:rPr>
        <w:rFonts w:ascii="Times New Roman" w:eastAsia="Times New Roman" w:hAnsi="Times New Roman" w:cs="Times New Roman" w:hint="default"/>
        <w:w w:val="99"/>
        <w:sz w:val="26"/>
        <w:szCs w:val="26"/>
        <w:lang w:val="ru-RU" w:eastAsia="en-US" w:bidi="ar-SA"/>
      </w:rPr>
    </w:lvl>
    <w:lvl w:ilvl="1" w:tplc="0D0AAAA8">
      <w:numFmt w:val="bullet"/>
      <w:lvlText w:val=""/>
      <w:lvlJc w:val="left"/>
      <w:pPr>
        <w:ind w:left="262" w:hanging="711"/>
      </w:pPr>
      <w:rPr>
        <w:rFonts w:ascii="Wingdings" w:eastAsia="Wingdings" w:hAnsi="Wingdings" w:cs="Wingdings" w:hint="default"/>
        <w:w w:val="99"/>
        <w:sz w:val="26"/>
        <w:szCs w:val="26"/>
        <w:lang w:val="ru-RU" w:eastAsia="en-US" w:bidi="ar-SA"/>
      </w:rPr>
    </w:lvl>
    <w:lvl w:ilvl="2" w:tplc="9C700B6E">
      <w:numFmt w:val="bullet"/>
      <w:lvlText w:val="-"/>
      <w:lvlJc w:val="left"/>
      <w:pPr>
        <w:ind w:left="262" w:hanging="812"/>
      </w:pPr>
      <w:rPr>
        <w:rFonts w:ascii="Times New Roman" w:eastAsia="Times New Roman" w:hAnsi="Times New Roman" w:cs="Times New Roman" w:hint="default"/>
        <w:w w:val="97"/>
        <w:sz w:val="24"/>
        <w:szCs w:val="24"/>
        <w:lang w:val="ru-RU" w:eastAsia="en-US" w:bidi="ar-SA"/>
      </w:rPr>
    </w:lvl>
    <w:lvl w:ilvl="3" w:tplc="ECE25302">
      <w:numFmt w:val="bullet"/>
      <w:lvlText w:val="•"/>
      <w:lvlJc w:val="left"/>
      <w:pPr>
        <w:ind w:left="3275" w:hanging="812"/>
      </w:pPr>
      <w:rPr>
        <w:rFonts w:hint="default"/>
        <w:lang w:val="ru-RU" w:eastAsia="en-US" w:bidi="ar-SA"/>
      </w:rPr>
    </w:lvl>
    <w:lvl w:ilvl="4" w:tplc="C49C37CA">
      <w:numFmt w:val="bullet"/>
      <w:lvlText w:val="•"/>
      <w:lvlJc w:val="left"/>
      <w:pPr>
        <w:ind w:left="4280" w:hanging="812"/>
      </w:pPr>
      <w:rPr>
        <w:rFonts w:hint="default"/>
        <w:lang w:val="ru-RU" w:eastAsia="en-US" w:bidi="ar-SA"/>
      </w:rPr>
    </w:lvl>
    <w:lvl w:ilvl="5" w:tplc="AC129DB2">
      <w:numFmt w:val="bullet"/>
      <w:lvlText w:val="•"/>
      <w:lvlJc w:val="left"/>
      <w:pPr>
        <w:ind w:left="5285" w:hanging="812"/>
      </w:pPr>
      <w:rPr>
        <w:rFonts w:hint="default"/>
        <w:lang w:val="ru-RU" w:eastAsia="en-US" w:bidi="ar-SA"/>
      </w:rPr>
    </w:lvl>
    <w:lvl w:ilvl="6" w:tplc="23921DD2">
      <w:numFmt w:val="bullet"/>
      <w:lvlText w:val="•"/>
      <w:lvlJc w:val="left"/>
      <w:pPr>
        <w:ind w:left="6290" w:hanging="812"/>
      </w:pPr>
      <w:rPr>
        <w:rFonts w:hint="default"/>
        <w:lang w:val="ru-RU" w:eastAsia="en-US" w:bidi="ar-SA"/>
      </w:rPr>
    </w:lvl>
    <w:lvl w:ilvl="7" w:tplc="73AC2012">
      <w:numFmt w:val="bullet"/>
      <w:lvlText w:val="•"/>
      <w:lvlJc w:val="left"/>
      <w:pPr>
        <w:ind w:left="7295" w:hanging="812"/>
      </w:pPr>
      <w:rPr>
        <w:rFonts w:hint="default"/>
        <w:lang w:val="ru-RU" w:eastAsia="en-US" w:bidi="ar-SA"/>
      </w:rPr>
    </w:lvl>
    <w:lvl w:ilvl="8" w:tplc="9C027934">
      <w:numFmt w:val="bullet"/>
      <w:lvlText w:val="•"/>
      <w:lvlJc w:val="left"/>
      <w:pPr>
        <w:ind w:left="8300" w:hanging="812"/>
      </w:pPr>
      <w:rPr>
        <w:rFonts w:hint="default"/>
        <w:lang w:val="ru-RU" w:eastAsia="en-US" w:bidi="ar-SA"/>
      </w:rPr>
    </w:lvl>
  </w:abstractNum>
  <w:abstractNum w:abstractNumId="69">
    <w:nsid w:val="440B1C07"/>
    <w:multiLevelType w:val="hybridMultilevel"/>
    <w:tmpl w:val="005C016A"/>
    <w:lvl w:ilvl="0" w:tplc="8D5EE618">
      <w:start w:val="1"/>
      <w:numFmt w:val="upperRoman"/>
      <w:lvlText w:val="%1."/>
      <w:lvlJc w:val="left"/>
      <w:pPr>
        <w:ind w:left="5530" w:hanging="214"/>
        <w:jc w:val="right"/>
      </w:pPr>
      <w:rPr>
        <w:rFonts w:hint="default"/>
        <w:b/>
        <w:bCs/>
        <w:w w:val="99"/>
        <w:lang w:val="ru-RU" w:eastAsia="en-US" w:bidi="ar-SA"/>
      </w:rPr>
    </w:lvl>
    <w:lvl w:ilvl="1" w:tplc="E2323268">
      <w:numFmt w:val="bullet"/>
      <w:lvlText w:val="•"/>
      <w:lvlJc w:val="left"/>
      <w:pPr>
        <w:ind w:left="6117" w:hanging="214"/>
      </w:pPr>
      <w:rPr>
        <w:rFonts w:hint="default"/>
        <w:lang w:val="ru-RU" w:eastAsia="en-US" w:bidi="ar-SA"/>
      </w:rPr>
    </w:lvl>
    <w:lvl w:ilvl="2" w:tplc="3C56096C">
      <w:numFmt w:val="bullet"/>
      <w:lvlText w:val="•"/>
      <w:lvlJc w:val="left"/>
      <w:pPr>
        <w:ind w:left="6695" w:hanging="214"/>
      </w:pPr>
      <w:rPr>
        <w:rFonts w:hint="default"/>
        <w:lang w:val="ru-RU" w:eastAsia="en-US" w:bidi="ar-SA"/>
      </w:rPr>
    </w:lvl>
    <w:lvl w:ilvl="3" w:tplc="D2A481BE">
      <w:numFmt w:val="bullet"/>
      <w:lvlText w:val="•"/>
      <w:lvlJc w:val="left"/>
      <w:pPr>
        <w:ind w:left="7273" w:hanging="214"/>
      </w:pPr>
      <w:rPr>
        <w:rFonts w:hint="default"/>
        <w:lang w:val="ru-RU" w:eastAsia="en-US" w:bidi="ar-SA"/>
      </w:rPr>
    </w:lvl>
    <w:lvl w:ilvl="4" w:tplc="EA405950">
      <w:numFmt w:val="bullet"/>
      <w:lvlText w:val="•"/>
      <w:lvlJc w:val="left"/>
      <w:pPr>
        <w:ind w:left="7851" w:hanging="214"/>
      </w:pPr>
      <w:rPr>
        <w:rFonts w:hint="default"/>
        <w:lang w:val="ru-RU" w:eastAsia="en-US" w:bidi="ar-SA"/>
      </w:rPr>
    </w:lvl>
    <w:lvl w:ilvl="5" w:tplc="D26639AA">
      <w:numFmt w:val="bullet"/>
      <w:lvlText w:val="•"/>
      <w:lvlJc w:val="left"/>
      <w:pPr>
        <w:ind w:left="8429" w:hanging="214"/>
      </w:pPr>
      <w:rPr>
        <w:rFonts w:hint="default"/>
        <w:lang w:val="ru-RU" w:eastAsia="en-US" w:bidi="ar-SA"/>
      </w:rPr>
    </w:lvl>
    <w:lvl w:ilvl="6" w:tplc="98988338">
      <w:numFmt w:val="bullet"/>
      <w:lvlText w:val="•"/>
      <w:lvlJc w:val="left"/>
      <w:pPr>
        <w:ind w:left="9007" w:hanging="214"/>
      </w:pPr>
      <w:rPr>
        <w:rFonts w:hint="default"/>
        <w:lang w:val="ru-RU" w:eastAsia="en-US" w:bidi="ar-SA"/>
      </w:rPr>
    </w:lvl>
    <w:lvl w:ilvl="7" w:tplc="837CC180">
      <w:numFmt w:val="bullet"/>
      <w:lvlText w:val="•"/>
      <w:lvlJc w:val="left"/>
      <w:pPr>
        <w:ind w:left="9585" w:hanging="214"/>
      </w:pPr>
      <w:rPr>
        <w:rFonts w:hint="default"/>
        <w:lang w:val="ru-RU" w:eastAsia="en-US" w:bidi="ar-SA"/>
      </w:rPr>
    </w:lvl>
    <w:lvl w:ilvl="8" w:tplc="E4A2D638">
      <w:numFmt w:val="bullet"/>
      <w:lvlText w:val="•"/>
      <w:lvlJc w:val="left"/>
      <w:pPr>
        <w:ind w:left="10163" w:hanging="214"/>
      </w:pPr>
      <w:rPr>
        <w:rFonts w:hint="default"/>
        <w:lang w:val="ru-RU" w:eastAsia="en-US" w:bidi="ar-SA"/>
      </w:rPr>
    </w:lvl>
  </w:abstractNum>
  <w:abstractNum w:abstractNumId="70">
    <w:nsid w:val="45B272F4"/>
    <w:multiLevelType w:val="hybridMultilevel"/>
    <w:tmpl w:val="B2641AF8"/>
    <w:lvl w:ilvl="0" w:tplc="04848FD8">
      <w:start w:val="11"/>
      <w:numFmt w:val="decimal"/>
      <w:lvlText w:val="%1."/>
      <w:lvlJc w:val="left"/>
      <w:pPr>
        <w:ind w:left="689" w:hanging="325"/>
        <w:jc w:val="left"/>
      </w:pPr>
      <w:rPr>
        <w:rFonts w:ascii="Times New Roman" w:eastAsia="Times New Roman" w:hAnsi="Times New Roman" w:cs="Times New Roman" w:hint="default"/>
        <w:w w:val="99"/>
        <w:sz w:val="24"/>
        <w:szCs w:val="24"/>
        <w:lang w:val="ru-RU" w:eastAsia="en-US" w:bidi="ar-SA"/>
      </w:rPr>
    </w:lvl>
    <w:lvl w:ilvl="1" w:tplc="CF0ED18E">
      <w:numFmt w:val="bullet"/>
      <w:lvlText w:val="•"/>
      <w:lvlJc w:val="left"/>
      <w:pPr>
        <w:ind w:left="1643" w:hanging="325"/>
      </w:pPr>
      <w:rPr>
        <w:rFonts w:hint="default"/>
        <w:lang w:val="ru-RU" w:eastAsia="en-US" w:bidi="ar-SA"/>
      </w:rPr>
    </w:lvl>
    <w:lvl w:ilvl="2" w:tplc="B26C6E48">
      <w:numFmt w:val="bullet"/>
      <w:lvlText w:val="•"/>
      <w:lvlJc w:val="left"/>
      <w:pPr>
        <w:ind w:left="2606" w:hanging="325"/>
      </w:pPr>
      <w:rPr>
        <w:rFonts w:hint="default"/>
        <w:lang w:val="ru-RU" w:eastAsia="en-US" w:bidi="ar-SA"/>
      </w:rPr>
    </w:lvl>
    <w:lvl w:ilvl="3" w:tplc="4D8EC3A0">
      <w:numFmt w:val="bullet"/>
      <w:lvlText w:val="•"/>
      <w:lvlJc w:val="left"/>
      <w:pPr>
        <w:ind w:left="3569" w:hanging="325"/>
      </w:pPr>
      <w:rPr>
        <w:rFonts w:hint="default"/>
        <w:lang w:val="ru-RU" w:eastAsia="en-US" w:bidi="ar-SA"/>
      </w:rPr>
    </w:lvl>
    <w:lvl w:ilvl="4" w:tplc="5C689574">
      <w:numFmt w:val="bullet"/>
      <w:lvlText w:val="•"/>
      <w:lvlJc w:val="left"/>
      <w:pPr>
        <w:ind w:left="4532" w:hanging="325"/>
      </w:pPr>
      <w:rPr>
        <w:rFonts w:hint="default"/>
        <w:lang w:val="ru-RU" w:eastAsia="en-US" w:bidi="ar-SA"/>
      </w:rPr>
    </w:lvl>
    <w:lvl w:ilvl="5" w:tplc="17AEAD52">
      <w:numFmt w:val="bullet"/>
      <w:lvlText w:val="•"/>
      <w:lvlJc w:val="left"/>
      <w:pPr>
        <w:ind w:left="5495" w:hanging="325"/>
      </w:pPr>
      <w:rPr>
        <w:rFonts w:hint="default"/>
        <w:lang w:val="ru-RU" w:eastAsia="en-US" w:bidi="ar-SA"/>
      </w:rPr>
    </w:lvl>
    <w:lvl w:ilvl="6" w:tplc="D200EEA0">
      <w:numFmt w:val="bullet"/>
      <w:lvlText w:val="•"/>
      <w:lvlJc w:val="left"/>
      <w:pPr>
        <w:ind w:left="6458" w:hanging="325"/>
      </w:pPr>
      <w:rPr>
        <w:rFonts w:hint="default"/>
        <w:lang w:val="ru-RU" w:eastAsia="en-US" w:bidi="ar-SA"/>
      </w:rPr>
    </w:lvl>
    <w:lvl w:ilvl="7" w:tplc="191483C8">
      <w:numFmt w:val="bullet"/>
      <w:lvlText w:val="•"/>
      <w:lvlJc w:val="left"/>
      <w:pPr>
        <w:ind w:left="7421" w:hanging="325"/>
      </w:pPr>
      <w:rPr>
        <w:rFonts w:hint="default"/>
        <w:lang w:val="ru-RU" w:eastAsia="en-US" w:bidi="ar-SA"/>
      </w:rPr>
    </w:lvl>
    <w:lvl w:ilvl="8" w:tplc="0FBE50D6">
      <w:numFmt w:val="bullet"/>
      <w:lvlText w:val="•"/>
      <w:lvlJc w:val="left"/>
      <w:pPr>
        <w:ind w:left="8384" w:hanging="325"/>
      </w:pPr>
      <w:rPr>
        <w:rFonts w:hint="default"/>
        <w:lang w:val="ru-RU" w:eastAsia="en-US" w:bidi="ar-SA"/>
      </w:rPr>
    </w:lvl>
  </w:abstractNum>
  <w:abstractNum w:abstractNumId="71">
    <w:nsid w:val="460F71C2"/>
    <w:multiLevelType w:val="multilevel"/>
    <w:tmpl w:val="72D03816"/>
    <w:lvl w:ilvl="0">
      <w:start w:val="2"/>
      <w:numFmt w:val="decimal"/>
      <w:lvlText w:val="%1"/>
      <w:lvlJc w:val="left"/>
      <w:pPr>
        <w:ind w:left="1387" w:hanging="420"/>
      </w:pPr>
      <w:rPr>
        <w:rFonts w:hint="default"/>
        <w:lang w:val="ru-RU" w:eastAsia="en-US" w:bidi="ar-SA"/>
      </w:rPr>
    </w:lvl>
    <w:lvl w:ilvl="1">
      <w:start w:val="1"/>
      <w:numFmt w:val="decimal"/>
      <w:lvlText w:val="%1.%2."/>
      <w:lvlJc w:val="left"/>
      <w:pPr>
        <w:ind w:left="1387" w:hanging="420"/>
      </w:pPr>
      <w:rPr>
        <w:rFonts w:ascii="Times New Roman" w:eastAsia="Times New Roman" w:hAnsi="Times New Roman" w:cs="Times New Roman" w:hint="default"/>
        <w:b/>
        <w:bCs/>
        <w:i/>
        <w:iCs/>
        <w:w w:val="100"/>
        <w:sz w:val="24"/>
        <w:szCs w:val="24"/>
        <w:u w:val="thick" w:color="000000"/>
        <w:lang w:val="ru-RU" w:eastAsia="en-US" w:bidi="ar-SA"/>
      </w:rPr>
    </w:lvl>
    <w:lvl w:ilvl="2">
      <w:start w:val="1"/>
      <w:numFmt w:val="decimal"/>
      <w:lvlText w:val="%1.%2.%3."/>
      <w:lvlJc w:val="left"/>
      <w:pPr>
        <w:ind w:left="4491" w:hanging="600"/>
        <w:jc w:val="right"/>
      </w:pPr>
      <w:rPr>
        <w:rFonts w:hint="default"/>
        <w:w w:val="100"/>
        <w:lang w:val="ru-RU" w:eastAsia="en-US" w:bidi="ar-SA"/>
      </w:rPr>
    </w:lvl>
    <w:lvl w:ilvl="3">
      <w:numFmt w:val="bullet"/>
      <w:lvlText w:val="•"/>
      <w:lvlJc w:val="left"/>
      <w:pPr>
        <w:ind w:left="6015" w:hanging="600"/>
      </w:pPr>
      <w:rPr>
        <w:rFonts w:hint="default"/>
        <w:lang w:val="ru-RU" w:eastAsia="en-US" w:bidi="ar-SA"/>
      </w:rPr>
    </w:lvl>
    <w:lvl w:ilvl="4">
      <w:numFmt w:val="bullet"/>
      <w:lvlText w:val="•"/>
      <w:lvlJc w:val="left"/>
      <w:pPr>
        <w:ind w:left="6773" w:hanging="600"/>
      </w:pPr>
      <w:rPr>
        <w:rFonts w:hint="default"/>
        <w:lang w:val="ru-RU" w:eastAsia="en-US" w:bidi="ar-SA"/>
      </w:rPr>
    </w:lvl>
    <w:lvl w:ilvl="5">
      <w:numFmt w:val="bullet"/>
      <w:lvlText w:val="•"/>
      <w:lvlJc w:val="left"/>
      <w:pPr>
        <w:ind w:left="7530" w:hanging="600"/>
      </w:pPr>
      <w:rPr>
        <w:rFonts w:hint="default"/>
        <w:lang w:val="ru-RU" w:eastAsia="en-US" w:bidi="ar-SA"/>
      </w:rPr>
    </w:lvl>
    <w:lvl w:ilvl="6">
      <w:numFmt w:val="bullet"/>
      <w:lvlText w:val="•"/>
      <w:lvlJc w:val="left"/>
      <w:pPr>
        <w:ind w:left="8288" w:hanging="600"/>
      </w:pPr>
      <w:rPr>
        <w:rFonts w:hint="default"/>
        <w:lang w:val="ru-RU" w:eastAsia="en-US" w:bidi="ar-SA"/>
      </w:rPr>
    </w:lvl>
    <w:lvl w:ilvl="7">
      <w:numFmt w:val="bullet"/>
      <w:lvlText w:val="•"/>
      <w:lvlJc w:val="left"/>
      <w:pPr>
        <w:ind w:left="9046" w:hanging="600"/>
      </w:pPr>
      <w:rPr>
        <w:rFonts w:hint="default"/>
        <w:lang w:val="ru-RU" w:eastAsia="en-US" w:bidi="ar-SA"/>
      </w:rPr>
    </w:lvl>
    <w:lvl w:ilvl="8">
      <w:numFmt w:val="bullet"/>
      <w:lvlText w:val="•"/>
      <w:lvlJc w:val="left"/>
      <w:pPr>
        <w:ind w:left="9803" w:hanging="600"/>
      </w:pPr>
      <w:rPr>
        <w:rFonts w:hint="default"/>
        <w:lang w:val="ru-RU" w:eastAsia="en-US" w:bidi="ar-SA"/>
      </w:rPr>
    </w:lvl>
  </w:abstractNum>
  <w:abstractNum w:abstractNumId="72">
    <w:nsid w:val="47222D8E"/>
    <w:multiLevelType w:val="hybridMultilevel"/>
    <w:tmpl w:val="9760CC4A"/>
    <w:lvl w:ilvl="0" w:tplc="ACFCBD26">
      <w:numFmt w:val="bullet"/>
      <w:lvlText w:val="–"/>
      <w:lvlJc w:val="left"/>
      <w:pPr>
        <w:ind w:left="1053" w:hanging="735"/>
      </w:pPr>
      <w:rPr>
        <w:rFonts w:ascii="Times New Roman" w:eastAsia="Times New Roman" w:hAnsi="Times New Roman" w:cs="Times New Roman" w:hint="default"/>
        <w:b w:val="0"/>
        <w:bCs w:val="0"/>
        <w:i w:val="0"/>
        <w:iCs w:val="0"/>
        <w:spacing w:val="0"/>
        <w:w w:val="100"/>
        <w:sz w:val="24"/>
        <w:szCs w:val="24"/>
        <w:lang w:val="ru-RU" w:eastAsia="en-US" w:bidi="ar-SA"/>
      </w:rPr>
    </w:lvl>
    <w:lvl w:ilvl="1" w:tplc="E2B03386">
      <w:numFmt w:val="bullet"/>
      <w:lvlText w:val="•"/>
      <w:lvlJc w:val="left"/>
      <w:pPr>
        <w:ind w:left="2132" w:hanging="735"/>
      </w:pPr>
      <w:rPr>
        <w:rFonts w:hint="default"/>
        <w:lang w:val="ru-RU" w:eastAsia="en-US" w:bidi="ar-SA"/>
      </w:rPr>
    </w:lvl>
    <w:lvl w:ilvl="2" w:tplc="10003CBE">
      <w:numFmt w:val="bullet"/>
      <w:lvlText w:val="•"/>
      <w:lvlJc w:val="left"/>
      <w:pPr>
        <w:ind w:left="3205" w:hanging="735"/>
      </w:pPr>
      <w:rPr>
        <w:rFonts w:hint="default"/>
        <w:lang w:val="ru-RU" w:eastAsia="en-US" w:bidi="ar-SA"/>
      </w:rPr>
    </w:lvl>
    <w:lvl w:ilvl="3" w:tplc="CC3480EC">
      <w:numFmt w:val="bullet"/>
      <w:lvlText w:val="•"/>
      <w:lvlJc w:val="left"/>
      <w:pPr>
        <w:ind w:left="4278" w:hanging="735"/>
      </w:pPr>
      <w:rPr>
        <w:rFonts w:hint="default"/>
        <w:lang w:val="ru-RU" w:eastAsia="en-US" w:bidi="ar-SA"/>
      </w:rPr>
    </w:lvl>
    <w:lvl w:ilvl="4" w:tplc="729C58FA">
      <w:numFmt w:val="bullet"/>
      <w:lvlText w:val="•"/>
      <w:lvlJc w:val="left"/>
      <w:pPr>
        <w:ind w:left="5351" w:hanging="735"/>
      </w:pPr>
      <w:rPr>
        <w:rFonts w:hint="default"/>
        <w:lang w:val="ru-RU" w:eastAsia="en-US" w:bidi="ar-SA"/>
      </w:rPr>
    </w:lvl>
    <w:lvl w:ilvl="5" w:tplc="D15EBF90">
      <w:numFmt w:val="bullet"/>
      <w:lvlText w:val="•"/>
      <w:lvlJc w:val="left"/>
      <w:pPr>
        <w:ind w:left="6424" w:hanging="735"/>
      </w:pPr>
      <w:rPr>
        <w:rFonts w:hint="default"/>
        <w:lang w:val="ru-RU" w:eastAsia="en-US" w:bidi="ar-SA"/>
      </w:rPr>
    </w:lvl>
    <w:lvl w:ilvl="6" w:tplc="85F2FF8A">
      <w:numFmt w:val="bullet"/>
      <w:lvlText w:val="•"/>
      <w:lvlJc w:val="left"/>
      <w:pPr>
        <w:ind w:left="7497" w:hanging="735"/>
      </w:pPr>
      <w:rPr>
        <w:rFonts w:hint="default"/>
        <w:lang w:val="ru-RU" w:eastAsia="en-US" w:bidi="ar-SA"/>
      </w:rPr>
    </w:lvl>
    <w:lvl w:ilvl="7" w:tplc="1D023258">
      <w:numFmt w:val="bullet"/>
      <w:lvlText w:val="•"/>
      <w:lvlJc w:val="left"/>
      <w:pPr>
        <w:ind w:left="8570" w:hanging="735"/>
      </w:pPr>
      <w:rPr>
        <w:rFonts w:hint="default"/>
        <w:lang w:val="ru-RU" w:eastAsia="en-US" w:bidi="ar-SA"/>
      </w:rPr>
    </w:lvl>
    <w:lvl w:ilvl="8" w:tplc="D8363F2A">
      <w:numFmt w:val="bullet"/>
      <w:lvlText w:val="•"/>
      <w:lvlJc w:val="left"/>
      <w:pPr>
        <w:ind w:left="9643" w:hanging="735"/>
      </w:pPr>
      <w:rPr>
        <w:rFonts w:hint="default"/>
        <w:lang w:val="ru-RU" w:eastAsia="en-US" w:bidi="ar-SA"/>
      </w:rPr>
    </w:lvl>
  </w:abstractNum>
  <w:abstractNum w:abstractNumId="73">
    <w:nsid w:val="487C7BB4"/>
    <w:multiLevelType w:val="hybridMultilevel"/>
    <w:tmpl w:val="0BF2B62C"/>
    <w:lvl w:ilvl="0" w:tplc="2C2849F6">
      <w:start w:val="1"/>
      <w:numFmt w:val="decimal"/>
      <w:lvlText w:val="%1)"/>
      <w:lvlJc w:val="left"/>
      <w:pPr>
        <w:ind w:left="1044" w:hanging="356"/>
        <w:jc w:val="left"/>
      </w:pPr>
      <w:rPr>
        <w:rFonts w:ascii="Times New Roman" w:eastAsia="Times New Roman" w:hAnsi="Times New Roman" w:cs="Times New Roman" w:hint="default"/>
        <w:w w:val="100"/>
        <w:sz w:val="23"/>
        <w:szCs w:val="23"/>
        <w:lang w:val="ru-RU" w:eastAsia="en-US" w:bidi="ar-SA"/>
      </w:rPr>
    </w:lvl>
    <w:lvl w:ilvl="1" w:tplc="E78441E0">
      <w:numFmt w:val="bullet"/>
      <w:lvlText w:val="•"/>
      <w:lvlJc w:val="left"/>
      <w:pPr>
        <w:ind w:left="1967" w:hanging="356"/>
      </w:pPr>
      <w:rPr>
        <w:rFonts w:hint="default"/>
        <w:lang w:val="ru-RU" w:eastAsia="en-US" w:bidi="ar-SA"/>
      </w:rPr>
    </w:lvl>
    <w:lvl w:ilvl="2" w:tplc="93F836BC">
      <w:numFmt w:val="bullet"/>
      <w:lvlText w:val="•"/>
      <w:lvlJc w:val="left"/>
      <w:pPr>
        <w:ind w:left="2894" w:hanging="356"/>
      </w:pPr>
      <w:rPr>
        <w:rFonts w:hint="default"/>
        <w:lang w:val="ru-RU" w:eastAsia="en-US" w:bidi="ar-SA"/>
      </w:rPr>
    </w:lvl>
    <w:lvl w:ilvl="3" w:tplc="4F469A92">
      <w:numFmt w:val="bullet"/>
      <w:lvlText w:val="•"/>
      <w:lvlJc w:val="left"/>
      <w:pPr>
        <w:ind w:left="3821" w:hanging="356"/>
      </w:pPr>
      <w:rPr>
        <w:rFonts w:hint="default"/>
        <w:lang w:val="ru-RU" w:eastAsia="en-US" w:bidi="ar-SA"/>
      </w:rPr>
    </w:lvl>
    <w:lvl w:ilvl="4" w:tplc="46023E9A">
      <w:numFmt w:val="bullet"/>
      <w:lvlText w:val="•"/>
      <w:lvlJc w:val="left"/>
      <w:pPr>
        <w:ind w:left="4748" w:hanging="356"/>
      </w:pPr>
      <w:rPr>
        <w:rFonts w:hint="default"/>
        <w:lang w:val="ru-RU" w:eastAsia="en-US" w:bidi="ar-SA"/>
      </w:rPr>
    </w:lvl>
    <w:lvl w:ilvl="5" w:tplc="ED7C341A">
      <w:numFmt w:val="bullet"/>
      <w:lvlText w:val="•"/>
      <w:lvlJc w:val="left"/>
      <w:pPr>
        <w:ind w:left="5675" w:hanging="356"/>
      </w:pPr>
      <w:rPr>
        <w:rFonts w:hint="default"/>
        <w:lang w:val="ru-RU" w:eastAsia="en-US" w:bidi="ar-SA"/>
      </w:rPr>
    </w:lvl>
    <w:lvl w:ilvl="6" w:tplc="3A2626B6">
      <w:numFmt w:val="bullet"/>
      <w:lvlText w:val="•"/>
      <w:lvlJc w:val="left"/>
      <w:pPr>
        <w:ind w:left="6602" w:hanging="356"/>
      </w:pPr>
      <w:rPr>
        <w:rFonts w:hint="default"/>
        <w:lang w:val="ru-RU" w:eastAsia="en-US" w:bidi="ar-SA"/>
      </w:rPr>
    </w:lvl>
    <w:lvl w:ilvl="7" w:tplc="9056BBFC">
      <w:numFmt w:val="bullet"/>
      <w:lvlText w:val="•"/>
      <w:lvlJc w:val="left"/>
      <w:pPr>
        <w:ind w:left="7529" w:hanging="356"/>
      </w:pPr>
      <w:rPr>
        <w:rFonts w:hint="default"/>
        <w:lang w:val="ru-RU" w:eastAsia="en-US" w:bidi="ar-SA"/>
      </w:rPr>
    </w:lvl>
    <w:lvl w:ilvl="8" w:tplc="6ABE562A">
      <w:numFmt w:val="bullet"/>
      <w:lvlText w:val="•"/>
      <w:lvlJc w:val="left"/>
      <w:pPr>
        <w:ind w:left="8456" w:hanging="356"/>
      </w:pPr>
      <w:rPr>
        <w:rFonts w:hint="default"/>
        <w:lang w:val="ru-RU" w:eastAsia="en-US" w:bidi="ar-SA"/>
      </w:rPr>
    </w:lvl>
  </w:abstractNum>
  <w:abstractNum w:abstractNumId="74">
    <w:nsid w:val="48936F22"/>
    <w:multiLevelType w:val="hybridMultilevel"/>
    <w:tmpl w:val="96C8FC60"/>
    <w:lvl w:ilvl="0" w:tplc="ACAA8750">
      <w:numFmt w:val="bullet"/>
      <w:lvlText w:val="•"/>
      <w:lvlJc w:val="left"/>
      <w:pPr>
        <w:ind w:left="107" w:hanging="139"/>
      </w:pPr>
      <w:rPr>
        <w:rFonts w:ascii="Times New Roman" w:eastAsia="Times New Roman" w:hAnsi="Times New Roman" w:cs="Times New Roman" w:hint="default"/>
        <w:w w:val="100"/>
        <w:sz w:val="23"/>
        <w:szCs w:val="23"/>
        <w:lang w:val="ru-RU" w:eastAsia="en-US" w:bidi="ar-SA"/>
      </w:rPr>
    </w:lvl>
    <w:lvl w:ilvl="1" w:tplc="A54247E0">
      <w:numFmt w:val="bullet"/>
      <w:lvlText w:val="•"/>
      <w:lvlJc w:val="left"/>
      <w:pPr>
        <w:ind w:left="1049" w:hanging="139"/>
      </w:pPr>
      <w:rPr>
        <w:rFonts w:hint="default"/>
        <w:lang w:val="ru-RU" w:eastAsia="en-US" w:bidi="ar-SA"/>
      </w:rPr>
    </w:lvl>
    <w:lvl w:ilvl="2" w:tplc="C3426982">
      <w:numFmt w:val="bullet"/>
      <w:lvlText w:val="•"/>
      <w:lvlJc w:val="left"/>
      <w:pPr>
        <w:ind w:left="1999" w:hanging="139"/>
      </w:pPr>
      <w:rPr>
        <w:rFonts w:hint="default"/>
        <w:lang w:val="ru-RU" w:eastAsia="en-US" w:bidi="ar-SA"/>
      </w:rPr>
    </w:lvl>
    <w:lvl w:ilvl="3" w:tplc="2F9E3A80">
      <w:numFmt w:val="bullet"/>
      <w:lvlText w:val="•"/>
      <w:lvlJc w:val="left"/>
      <w:pPr>
        <w:ind w:left="2949" w:hanging="139"/>
      </w:pPr>
      <w:rPr>
        <w:rFonts w:hint="default"/>
        <w:lang w:val="ru-RU" w:eastAsia="en-US" w:bidi="ar-SA"/>
      </w:rPr>
    </w:lvl>
    <w:lvl w:ilvl="4" w:tplc="B48E4D8A">
      <w:numFmt w:val="bullet"/>
      <w:lvlText w:val="•"/>
      <w:lvlJc w:val="left"/>
      <w:pPr>
        <w:ind w:left="3899" w:hanging="139"/>
      </w:pPr>
      <w:rPr>
        <w:rFonts w:hint="default"/>
        <w:lang w:val="ru-RU" w:eastAsia="en-US" w:bidi="ar-SA"/>
      </w:rPr>
    </w:lvl>
    <w:lvl w:ilvl="5" w:tplc="23B8B2B8">
      <w:numFmt w:val="bullet"/>
      <w:lvlText w:val="•"/>
      <w:lvlJc w:val="left"/>
      <w:pPr>
        <w:ind w:left="4849" w:hanging="139"/>
      </w:pPr>
      <w:rPr>
        <w:rFonts w:hint="default"/>
        <w:lang w:val="ru-RU" w:eastAsia="en-US" w:bidi="ar-SA"/>
      </w:rPr>
    </w:lvl>
    <w:lvl w:ilvl="6" w:tplc="CC6256A6">
      <w:numFmt w:val="bullet"/>
      <w:lvlText w:val="•"/>
      <w:lvlJc w:val="left"/>
      <w:pPr>
        <w:ind w:left="5799" w:hanging="139"/>
      </w:pPr>
      <w:rPr>
        <w:rFonts w:hint="default"/>
        <w:lang w:val="ru-RU" w:eastAsia="en-US" w:bidi="ar-SA"/>
      </w:rPr>
    </w:lvl>
    <w:lvl w:ilvl="7" w:tplc="981CE0EA">
      <w:numFmt w:val="bullet"/>
      <w:lvlText w:val="•"/>
      <w:lvlJc w:val="left"/>
      <w:pPr>
        <w:ind w:left="6749" w:hanging="139"/>
      </w:pPr>
      <w:rPr>
        <w:rFonts w:hint="default"/>
        <w:lang w:val="ru-RU" w:eastAsia="en-US" w:bidi="ar-SA"/>
      </w:rPr>
    </w:lvl>
    <w:lvl w:ilvl="8" w:tplc="31D409DE">
      <w:numFmt w:val="bullet"/>
      <w:lvlText w:val="•"/>
      <w:lvlJc w:val="left"/>
      <w:pPr>
        <w:ind w:left="7699" w:hanging="139"/>
      </w:pPr>
      <w:rPr>
        <w:rFonts w:hint="default"/>
        <w:lang w:val="ru-RU" w:eastAsia="en-US" w:bidi="ar-SA"/>
      </w:rPr>
    </w:lvl>
  </w:abstractNum>
  <w:abstractNum w:abstractNumId="75">
    <w:nsid w:val="48E37106"/>
    <w:multiLevelType w:val="hybridMultilevel"/>
    <w:tmpl w:val="C9AC4012"/>
    <w:lvl w:ilvl="0" w:tplc="79EE1A80">
      <w:start w:val="1"/>
      <w:numFmt w:val="decimal"/>
      <w:lvlText w:val="%1)"/>
      <w:lvlJc w:val="left"/>
      <w:pPr>
        <w:ind w:left="343" w:hanging="142"/>
      </w:pPr>
      <w:rPr>
        <w:rFonts w:hint="default"/>
        <w:b w:val="0"/>
        <w:bCs w:val="0"/>
        <w:i w:val="0"/>
        <w:iCs w:val="0"/>
        <w:w w:val="86"/>
        <w:position w:val="1"/>
        <w:sz w:val="20"/>
        <w:szCs w:val="20"/>
      </w:rPr>
    </w:lvl>
    <w:lvl w:ilvl="1" w:tplc="B7A842B0">
      <w:numFmt w:val="bullet"/>
      <w:lvlText w:val="•"/>
      <w:lvlJc w:val="left"/>
      <w:pPr>
        <w:ind w:left="964" w:hanging="142"/>
      </w:pPr>
      <w:rPr>
        <w:rFonts w:hint="default"/>
      </w:rPr>
    </w:lvl>
    <w:lvl w:ilvl="2" w:tplc="C8D65386">
      <w:numFmt w:val="bullet"/>
      <w:lvlText w:val="•"/>
      <w:lvlJc w:val="left"/>
      <w:pPr>
        <w:ind w:left="1588" w:hanging="142"/>
      </w:pPr>
      <w:rPr>
        <w:rFonts w:hint="default"/>
      </w:rPr>
    </w:lvl>
    <w:lvl w:ilvl="3" w:tplc="D266398E">
      <w:numFmt w:val="bullet"/>
      <w:lvlText w:val="•"/>
      <w:lvlJc w:val="left"/>
      <w:pPr>
        <w:ind w:left="2213" w:hanging="142"/>
      </w:pPr>
      <w:rPr>
        <w:rFonts w:hint="default"/>
      </w:rPr>
    </w:lvl>
    <w:lvl w:ilvl="4" w:tplc="4BA44E40">
      <w:numFmt w:val="bullet"/>
      <w:lvlText w:val="•"/>
      <w:lvlJc w:val="left"/>
      <w:pPr>
        <w:ind w:left="2837" w:hanging="142"/>
      </w:pPr>
      <w:rPr>
        <w:rFonts w:hint="default"/>
      </w:rPr>
    </w:lvl>
    <w:lvl w:ilvl="5" w:tplc="50E6120A">
      <w:numFmt w:val="bullet"/>
      <w:lvlText w:val="•"/>
      <w:lvlJc w:val="left"/>
      <w:pPr>
        <w:ind w:left="3461" w:hanging="142"/>
      </w:pPr>
      <w:rPr>
        <w:rFonts w:hint="default"/>
      </w:rPr>
    </w:lvl>
    <w:lvl w:ilvl="6" w:tplc="55BED492">
      <w:numFmt w:val="bullet"/>
      <w:lvlText w:val="•"/>
      <w:lvlJc w:val="left"/>
      <w:pPr>
        <w:ind w:left="4086" w:hanging="142"/>
      </w:pPr>
      <w:rPr>
        <w:rFonts w:hint="default"/>
      </w:rPr>
    </w:lvl>
    <w:lvl w:ilvl="7" w:tplc="A6B4CC60">
      <w:numFmt w:val="bullet"/>
      <w:lvlText w:val="•"/>
      <w:lvlJc w:val="left"/>
      <w:pPr>
        <w:ind w:left="4710" w:hanging="142"/>
      </w:pPr>
      <w:rPr>
        <w:rFonts w:hint="default"/>
      </w:rPr>
    </w:lvl>
    <w:lvl w:ilvl="8" w:tplc="1766158A">
      <w:numFmt w:val="bullet"/>
      <w:lvlText w:val="•"/>
      <w:lvlJc w:val="left"/>
      <w:pPr>
        <w:ind w:left="5334" w:hanging="142"/>
      </w:pPr>
      <w:rPr>
        <w:rFonts w:hint="default"/>
      </w:rPr>
    </w:lvl>
  </w:abstractNum>
  <w:abstractNum w:abstractNumId="76">
    <w:nsid w:val="49FD3F40"/>
    <w:multiLevelType w:val="hybridMultilevel"/>
    <w:tmpl w:val="90EC4642"/>
    <w:lvl w:ilvl="0" w:tplc="BAF262AA">
      <w:start w:val="1"/>
      <w:numFmt w:val="decimal"/>
      <w:lvlText w:val="%1."/>
      <w:lvlJc w:val="left"/>
      <w:pPr>
        <w:ind w:left="262" w:hanging="281"/>
        <w:jc w:val="left"/>
      </w:pPr>
      <w:rPr>
        <w:rFonts w:ascii="Times New Roman" w:eastAsia="Times New Roman" w:hAnsi="Times New Roman" w:cs="Times New Roman" w:hint="default"/>
        <w:w w:val="100"/>
        <w:sz w:val="24"/>
        <w:szCs w:val="24"/>
        <w:lang w:val="ru-RU" w:eastAsia="en-US" w:bidi="ar-SA"/>
      </w:rPr>
    </w:lvl>
    <w:lvl w:ilvl="1" w:tplc="9CF2845A">
      <w:numFmt w:val="bullet"/>
      <w:lvlText w:val="•"/>
      <w:lvlJc w:val="left"/>
      <w:pPr>
        <w:ind w:left="1265" w:hanging="281"/>
      </w:pPr>
      <w:rPr>
        <w:rFonts w:hint="default"/>
        <w:lang w:val="ru-RU" w:eastAsia="en-US" w:bidi="ar-SA"/>
      </w:rPr>
    </w:lvl>
    <w:lvl w:ilvl="2" w:tplc="D9147108">
      <w:numFmt w:val="bullet"/>
      <w:lvlText w:val="•"/>
      <w:lvlJc w:val="left"/>
      <w:pPr>
        <w:ind w:left="2270" w:hanging="281"/>
      </w:pPr>
      <w:rPr>
        <w:rFonts w:hint="default"/>
        <w:lang w:val="ru-RU" w:eastAsia="en-US" w:bidi="ar-SA"/>
      </w:rPr>
    </w:lvl>
    <w:lvl w:ilvl="3" w:tplc="A998BA66">
      <w:numFmt w:val="bullet"/>
      <w:lvlText w:val="•"/>
      <w:lvlJc w:val="left"/>
      <w:pPr>
        <w:ind w:left="3275" w:hanging="281"/>
      </w:pPr>
      <w:rPr>
        <w:rFonts w:hint="default"/>
        <w:lang w:val="ru-RU" w:eastAsia="en-US" w:bidi="ar-SA"/>
      </w:rPr>
    </w:lvl>
    <w:lvl w:ilvl="4" w:tplc="7B5AD328">
      <w:numFmt w:val="bullet"/>
      <w:lvlText w:val="•"/>
      <w:lvlJc w:val="left"/>
      <w:pPr>
        <w:ind w:left="4280" w:hanging="281"/>
      </w:pPr>
      <w:rPr>
        <w:rFonts w:hint="default"/>
        <w:lang w:val="ru-RU" w:eastAsia="en-US" w:bidi="ar-SA"/>
      </w:rPr>
    </w:lvl>
    <w:lvl w:ilvl="5" w:tplc="1D7C92A0">
      <w:numFmt w:val="bullet"/>
      <w:lvlText w:val="•"/>
      <w:lvlJc w:val="left"/>
      <w:pPr>
        <w:ind w:left="5285" w:hanging="281"/>
      </w:pPr>
      <w:rPr>
        <w:rFonts w:hint="default"/>
        <w:lang w:val="ru-RU" w:eastAsia="en-US" w:bidi="ar-SA"/>
      </w:rPr>
    </w:lvl>
    <w:lvl w:ilvl="6" w:tplc="770C90B4">
      <w:numFmt w:val="bullet"/>
      <w:lvlText w:val="•"/>
      <w:lvlJc w:val="left"/>
      <w:pPr>
        <w:ind w:left="6290" w:hanging="281"/>
      </w:pPr>
      <w:rPr>
        <w:rFonts w:hint="default"/>
        <w:lang w:val="ru-RU" w:eastAsia="en-US" w:bidi="ar-SA"/>
      </w:rPr>
    </w:lvl>
    <w:lvl w:ilvl="7" w:tplc="AECC6CF4">
      <w:numFmt w:val="bullet"/>
      <w:lvlText w:val="•"/>
      <w:lvlJc w:val="left"/>
      <w:pPr>
        <w:ind w:left="7295" w:hanging="281"/>
      </w:pPr>
      <w:rPr>
        <w:rFonts w:hint="default"/>
        <w:lang w:val="ru-RU" w:eastAsia="en-US" w:bidi="ar-SA"/>
      </w:rPr>
    </w:lvl>
    <w:lvl w:ilvl="8" w:tplc="39FA892C">
      <w:numFmt w:val="bullet"/>
      <w:lvlText w:val="•"/>
      <w:lvlJc w:val="left"/>
      <w:pPr>
        <w:ind w:left="8300" w:hanging="281"/>
      </w:pPr>
      <w:rPr>
        <w:rFonts w:hint="default"/>
        <w:lang w:val="ru-RU" w:eastAsia="en-US" w:bidi="ar-SA"/>
      </w:rPr>
    </w:lvl>
  </w:abstractNum>
  <w:abstractNum w:abstractNumId="77">
    <w:nsid w:val="4CD710F7"/>
    <w:multiLevelType w:val="hybridMultilevel"/>
    <w:tmpl w:val="10A4BE10"/>
    <w:lvl w:ilvl="0" w:tplc="0A664B84">
      <w:start w:val="1"/>
      <w:numFmt w:val="decimal"/>
      <w:lvlText w:val="%1)"/>
      <w:lvlJc w:val="left"/>
      <w:pPr>
        <w:ind w:left="1501" w:hanging="260"/>
      </w:pPr>
      <w:rPr>
        <w:rFonts w:ascii="Times New Roman" w:eastAsia="Times New Roman" w:hAnsi="Times New Roman" w:cs="Times New Roman" w:hint="default"/>
        <w:w w:val="100"/>
        <w:sz w:val="24"/>
        <w:szCs w:val="24"/>
        <w:lang w:val="ru-RU" w:eastAsia="en-US" w:bidi="ar-SA"/>
      </w:rPr>
    </w:lvl>
    <w:lvl w:ilvl="1" w:tplc="8F682B54">
      <w:numFmt w:val="bullet"/>
      <w:lvlText w:val="•"/>
      <w:lvlJc w:val="left"/>
      <w:pPr>
        <w:ind w:left="2478" w:hanging="260"/>
      </w:pPr>
      <w:rPr>
        <w:rFonts w:hint="default"/>
        <w:lang w:val="ru-RU" w:eastAsia="en-US" w:bidi="ar-SA"/>
      </w:rPr>
    </w:lvl>
    <w:lvl w:ilvl="2" w:tplc="BE984C9A">
      <w:numFmt w:val="bullet"/>
      <w:lvlText w:val="•"/>
      <w:lvlJc w:val="left"/>
      <w:pPr>
        <w:ind w:left="3457" w:hanging="260"/>
      </w:pPr>
      <w:rPr>
        <w:rFonts w:hint="default"/>
        <w:lang w:val="ru-RU" w:eastAsia="en-US" w:bidi="ar-SA"/>
      </w:rPr>
    </w:lvl>
    <w:lvl w:ilvl="3" w:tplc="0FB60944">
      <w:numFmt w:val="bullet"/>
      <w:lvlText w:val="•"/>
      <w:lvlJc w:val="left"/>
      <w:pPr>
        <w:ind w:left="4435" w:hanging="260"/>
      </w:pPr>
      <w:rPr>
        <w:rFonts w:hint="default"/>
        <w:lang w:val="ru-RU" w:eastAsia="en-US" w:bidi="ar-SA"/>
      </w:rPr>
    </w:lvl>
    <w:lvl w:ilvl="4" w:tplc="CBEE1FD0">
      <w:numFmt w:val="bullet"/>
      <w:lvlText w:val="•"/>
      <w:lvlJc w:val="left"/>
      <w:pPr>
        <w:ind w:left="5414" w:hanging="260"/>
      </w:pPr>
      <w:rPr>
        <w:rFonts w:hint="default"/>
        <w:lang w:val="ru-RU" w:eastAsia="en-US" w:bidi="ar-SA"/>
      </w:rPr>
    </w:lvl>
    <w:lvl w:ilvl="5" w:tplc="BC72EEDE">
      <w:numFmt w:val="bullet"/>
      <w:lvlText w:val="•"/>
      <w:lvlJc w:val="left"/>
      <w:pPr>
        <w:ind w:left="6393" w:hanging="260"/>
      </w:pPr>
      <w:rPr>
        <w:rFonts w:hint="default"/>
        <w:lang w:val="ru-RU" w:eastAsia="en-US" w:bidi="ar-SA"/>
      </w:rPr>
    </w:lvl>
    <w:lvl w:ilvl="6" w:tplc="57C8FECC">
      <w:numFmt w:val="bullet"/>
      <w:lvlText w:val="•"/>
      <w:lvlJc w:val="left"/>
      <w:pPr>
        <w:ind w:left="7371" w:hanging="260"/>
      </w:pPr>
      <w:rPr>
        <w:rFonts w:hint="default"/>
        <w:lang w:val="ru-RU" w:eastAsia="en-US" w:bidi="ar-SA"/>
      </w:rPr>
    </w:lvl>
    <w:lvl w:ilvl="7" w:tplc="7730ECE0">
      <w:numFmt w:val="bullet"/>
      <w:lvlText w:val="•"/>
      <w:lvlJc w:val="left"/>
      <w:pPr>
        <w:ind w:left="8350" w:hanging="260"/>
      </w:pPr>
      <w:rPr>
        <w:rFonts w:hint="default"/>
        <w:lang w:val="ru-RU" w:eastAsia="en-US" w:bidi="ar-SA"/>
      </w:rPr>
    </w:lvl>
    <w:lvl w:ilvl="8" w:tplc="12B6300C">
      <w:numFmt w:val="bullet"/>
      <w:lvlText w:val="•"/>
      <w:lvlJc w:val="left"/>
      <w:pPr>
        <w:ind w:left="9329" w:hanging="260"/>
      </w:pPr>
      <w:rPr>
        <w:rFonts w:hint="default"/>
        <w:lang w:val="ru-RU" w:eastAsia="en-US" w:bidi="ar-SA"/>
      </w:rPr>
    </w:lvl>
  </w:abstractNum>
  <w:abstractNum w:abstractNumId="78">
    <w:nsid w:val="4D224C5E"/>
    <w:multiLevelType w:val="hybridMultilevel"/>
    <w:tmpl w:val="02D28A76"/>
    <w:lvl w:ilvl="0" w:tplc="45B81DE4">
      <w:start w:val="1"/>
      <w:numFmt w:val="decimal"/>
      <w:lvlText w:val="%1."/>
      <w:lvlJc w:val="left"/>
      <w:pPr>
        <w:ind w:left="813" w:hanging="708"/>
        <w:jc w:val="left"/>
      </w:pPr>
      <w:rPr>
        <w:rFonts w:ascii="Times New Roman" w:eastAsia="Times New Roman" w:hAnsi="Times New Roman" w:cs="Times New Roman" w:hint="default"/>
        <w:w w:val="100"/>
        <w:sz w:val="24"/>
        <w:szCs w:val="24"/>
        <w:lang w:val="ru-RU" w:eastAsia="en-US" w:bidi="ar-SA"/>
      </w:rPr>
    </w:lvl>
    <w:lvl w:ilvl="1" w:tplc="01B263F8">
      <w:numFmt w:val="bullet"/>
      <w:lvlText w:val="•"/>
      <w:lvlJc w:val="left"/>
      <w:pPr>
        <w:ind w:left="1587" w:hanging="708"/>
      </w:pPr>
      <w:rPr>
        <w:rFonts w:hint="default"/>
        <w:lang w:val="ru-RU" w:eastAsia="en-US" w:bidi="ar-SA"/>
      </w:rPr>
    </w:lvl>
    <w:lvl w:ilvl="2" w:tplc="9626B72C">
      <w:numFmt w:val="bullet"/>
      <w:lvlText w:val="•"/>
      <w:lvlJc w:val="left"/>
      <w:pPr>
        <w:ind w:left="2355" w:hanging="708"/>
      </w:pPr>
      <w:rPr>
        <w:rFonts w:hint="default"/>
        <w:lang w:val="ru-RU" w:eastAsia="en-US" w:bidi="ar-SA"/>
      </w:rPr>
    </w:lvl>
    <w:lvl w:ilvl="3" w:tplc="9684DC54">
      <w:numFmt w:val="bullet"/>
      <w:lvlText w:val="•"/>
      <w:lvlJc w:val="left"/>
      <w:pPr>
        <w:ind w:left="3122" w:hanging="708"/>
      </w:pPr>
      <w:rPr>
        <w:rFonts w:hint="default"/>
        <w:lang w:val="ru-RU" w:eastAsia="en-US" w:bidi="ar-SA"/>
      </w:rPr>
    </w:lvl>
    <w:lvl w:ilvl="4" w:tplc="3D86BB56">
      <w:numFmt w:val="bullet"/>
      <w:lvlText w:val="•"/>
      <w:lvlJc w:val="left"/>
      <w:pPr>
        <w:ind w:left="3890" w:hanging="708"/>
      </w:pPr>
      <w:rPr>
        <w:rFonts w:hint="default"/>
        <w:lang w:val="ru-RU" w:eastAsia="en-US" w:bidi="ar-SA"/>
      </w:rPr>
    </w:lvl>
    <w:lvl w:ilvl="5" w:tplc="419088C0">
      <w:numFmt w:val="bullet"/>
      <w:lvlText w:val="•"/>
      <w:lvlJc w:val="left"/>
      <w:pPr>
        <w:ind w:left="4657" w:hanging="708"/>
      </w:pPr>
      <w:rPr>
        <w:rFonts w:hint="default"/>
        <w:lang w:val="ru-RU" w:eastAsia="en-US" w:bidi="ar-SA"/>
      </w:rPr>
    </w:lvl>
    <w:lvl w:ilvl="6" w:tplc="A11631FA">
      <w:numFmt w:val="bullet"/>
      <w:lvlText w:val="•"/>
      <w:lvlJc w:val="left"/>
      <w:pPr>
        <w:ind w:left="5425" w:hanging="708"/>
      </w:pPr>
      <w:rPr>
        <w:rFonts w:hint="default"/>
        <w:lang w:val="ru-RU" w:eastAsia="en-US" w:bidi="ar-SA"/>
      </w:rPr>
    </w:lvl>
    <w:lvl w:ilvl="7" w:tplc="C602E36A">
      <w:numFmt w:val="bullet"/>
      <w:lvlText w:val="•"/>
      <w:lvlJc w:val="left"/>
      <w:pPr>
        <w:ind w:left="6192" w:hanging="708"/>
      </w:pPr>
      <w:rPr>
        <w:rFonts w:hint="default"/>
        <w:lang w:val="ru-RU" w:eastAsia="en-US" w:bidi="ar-SA"/>
      </w:rPr>
    </w:lvl>
    <w:lvl w:ilvl="8" w:tplc="EB081EEC">
      <w:numFmt w:val="bullet"/>
      <w:lvlText w:val="•"/>
      <w:lvlJc w:val="left"/>
      <w:pPr>
        <w:ind w:left="6960" w:hanging="708"/>
      </w:pPr>
      <w:rPr>
        <w:rFonts w:hint="default"/>
        <w:lang w:val="ru-RU" w:eastAsia="en-US" w:bidi="ar-SA"/>
      </w:rPr>
    </w:lvl>
  </w:abstractNum>
  <w:abstractNum w:abstractNumId="79">
    <w:nsid w:val="4D9F0146"/>
    <w:multiLevelType w:val="hybridMultilevel"/>
    <w:tmpl w:val="F380F8F2"/>
    <w:lvl w:ilvl="0" w:tplc="E72AF3AA">
      <w:start w:val="1"/>
      <w:numFmt w:val="decimal"/>
      <w:lvlText w:val="%1."/>
      <w:lvlJc w:val="left"/>
      <w:pPr>
        <w:ind w:left="813" w:hanging="708"/>
        <w:jc w:val="left"/>
      </w:pPr>
      <w:rPr>
        <w:rFonts w:ascii="Times New Roman" w:eastAsia="Times New Roman" w:hAnsi="Times New Roman" w:cs="Times New Roman" w:hint="default"/>
        <w:w w:val="100"/>
        <w:sz w:val="24"/>
        <w:szCs w:val="24"/>
        <w:lang w:val="ru-RU" w:eastAsia="en-US" w:bidi="ar-SA"/>
      </w:rPr>
    </w:lvl>
    <w:lvl w:ilvl="1" w:tplc="52A4CFF0">
      <w:numFmt w:val="bullet"/>
      <w:lvlText w:val="•"/>
      <w:lvlJc w:val="left"/>
      <w:pPr>
        <w:ind w:left="1587" w:hanging="708"/>
      </w:pPr>
      <w:rPr>
        <w:rFonts w:hint="default"/>
        <w:lang w:val="ru-RU" w:eastAsia="en-US" w:bidi="ar-SA"/>
      </w:rPr>
    </w:lvl>
    <w:lvl w:ilvl="2" w:tplc="D47ADA6E">
      <w:numFmt w:val="bullet"/>
      <w:lvlText w:val="•"/>
      <w:lvlJc w:val="left"/>
      <w:pPr>
        <w:ind w:left="2355" w:hanging="708"/>
      </w:pPr>
      <w:rPr>
        <w:rFonts w:hint="default"/>
        <w:lang w:val="ru-RU" w:eastAsia="en-US" w:bidi="ar-SA"/>
      </w:rPr>
    </w:lvl>
    <w:lvl w:ilvl="3" w:tplc="31366A82">
      <w:numFmt w:val="bullet"/>
      <w:lvlText w:val="•"/>
      <w:lvlJc w:val="left"/>
      <w:pPr>
        <w:ind w:left="3122" w:hanging="708"/>
      </w:pPr>
      <w:rPr>
        <w:rFonts w:hint="default"/>
        <w:lang w:val="ru-RU" w:eastAsia="en-US" w:bidi="ar-SA"/>
      </w:rPr>
    </w:lvl>
    <w:lvl w:ilvl="4" w:tplc="6C14AA98">
      <w:numFmt w:val="bullet"/>
      <w:lvlText w:val="•"/>
      <w:lvlJc w:val="left"/>
      <w:pPr>
        <w:ind w:left="3890" w:hanging="708"/>
      </w:pPr>
      <w:rPr>
        <w:rFonts w:hint="default"/>
        <w:lang w:val="ru-RU" w:eastAsia="en-US" w:bidi="ar-SA"/>
      </w:rPr>
    </w:lvl>
    <w:lvl w:ilvl="5" w:tplc="24A05122">
      <w:numFmt w:val="bullet"/>
      <w:lvlText w:val="•"/>
      <w:lvlJc w:val="left"/>
      <w:pPr>
        <w:ind w:left="4657" w:hanging="708"/>
      </w:pPr>
      <w:rPr>
        <w:rFonts w:hint="default"/>
        <w:lang w:val="ru-RU" w:eastAsia="en-US" w:bidi="ar-SA"/>
      </w:rPr>
    </w:lvl>
    <w:lvl w:ilvl="6" w:tplc="F2649202">
      <w:numFmt w:val="bullet"/>
      <w:lvlText w:val="•"/>
      <w:lvlJc w:val="left"/>
      <w:pPr>
        <w:ind w:left="5425" w:hanging="708"/>
      </w:pPr>
      <w:rPr>
        <w:rFonts w:hint="default"/>
        <w:lang w:val="ru-RU" w:eastAsia="en-US" w:bidi="ar-SA"/>
      </w:rPr>
    </w:lvl>
    <w:lvl w:ilvl="7" w:tplc="D1647324">
      <w:numFmt w:val="bullet"/>
      <w:lvlText w:val="•"/>
      <w:lvlJc w:val="left"/>
      <w:pPr>
        <w:ind w:left="6192" w:hanging="708"/>
      </w:pPr>
      <w:rPr>
        <w:rFonts w:hint="default"/>
        <w:lang w:val="ru-RU" w:eastAsia="en-US" w:bidi="ar-SA"/>
      </w:rPr>
    </w:lvl>
    <w:lvl w:ilvl="8" w:tplc="BA0012B4">
      <w:numFmt w:val="bullet"/>
      <w:lvlText w:val="•"/>
      <w:lvlJc w:val="left"/>
      <w:pPr>
        <w:ind w:left="6960" w:hanging="708"/>
      </w:pPr>
      <w:rPr>
        <w:rFonts w:hint="default"/>
        <w:lang w:val="ru-RU" w:eastAsia="en-US" w:bidi="ar-SA"/>
      </w:rPr>
    </w:lvl>
  </w:abstractNum>
  <w:abstractNum w:abstractNumId="80">
    <w:nsid w:val="4F9A1F0D"/>
    <w:multiLevelType w:val="hybridMultilevel"/>
    <w:tmpl w:val="F87EB436"/>
    <w:lvl w:ilvl="0" w:tplc="2766CD2C">
      <w:numFmt w:val="bullet"/>
      <w:lvlText w:val="–"/>
      <w:lvlJc w:val="left"/>
      <w:pPr>
        <w:ind w:left="1962" w:hanging="360"/>
      </w:pPr>
      <w:rPr>
        <w:rFonts w:ascii="Times New Roman" w:eastAsia="Times New Roman" w:hAnsi="Times New Roman" w:cs="Times New Roman" w:hint="default"/>
        <w:w w:val="100"/>
        <w:sz w:val="24"/>
        <w:szCs w:val="24"/>
        <w:lang w:val="ru-RU" w:eastAsia="en-US" w:bidi="ar-SA"/>
      </w:rPr>
    </w:lvl>
    <w:lvl w:ilvl="1" w:tplc="9FE489E4">
      <w:numFmt w:val="bullet"/>
      <w:lvlText w:val="•"/>
      <w:lvlJc w:val="left"/>
      <w:pPr>
        <w:ind w:left="2892" w:hanging="360"/>
      </w:pPr>
      <w:rPr>
        <w:rFonts w:hint="default"/>
        <w:lang w:val="ru-RU" w:eastAsia="en-US" w:bidi="ar-SA"/>
      </w:rPr>
    </w:lvl>
    <w:lvl w:ilvl="2" w:tplc="5A20F4D6">
      <w:numFmt w:val="bullet"/>
      <w:lvlText w:val="•"/>
      <w:lvlJc w:val="left"/>
      <w:pPr>
        <w:ind w:left="3825" w:hanging="360"/>
      </w:pPr>
      <w:rPr>
        <w:rFonts w:hint="default"/>
        <w:lang w:val="ru-RU" w:eastAsia="en-US" w:bidi="ar-SA"/>
      </w:rPr>
    </w:lvl>
    <w:lvl w:ilvl="3" w:tplc="4D88E488">
      <w:numFmt w:val="bullet"/>
      <w:lvlText w:val="•"/>
      <w:lvlJc w:val="left"/>
      <w:pPr>
        <w:ind w:left="4757" w:hanging="360"/>
      </w:pPr>
      <w:rPr>
        <w:rFonts w:hint="default"/>
        <w:lang w:val="ru-RU" w:eastAsia="en-US" w:bidi="ar-SA"/>
      </w:rPr>
    </w:lvl>
    <w:lvl w:ilvl="4" w:tplc="C20016B6">
      <w:numFmt w:val="bullet"/>
      <w:lvlText w:val="•"/>
      <w:lvlJc w:val="left"/>
      <w:pPr>
        <w:ind w:left="5690" w:hanging="360"/>
      </w:pPr>
      <w:rPr>
        <w:rFonts w:hint="default"/>
        <w:lang w:val="ru-RU" w:eastAsia="en-US" w:bidi="ar-SA"/>
      </w:rPr>
    </w:lvl>
    <w:lvl w:ilvl="5" w:tplc="8872DF42">
      <w:numFmt w:val="bullet"/>
      <w:lvlText w:val="•"/>
      <w:lvlJc w:val="left"/>
      <w:pPr>
        <w:ind w:left="6623" w:hanging="360"/>
      </w:pPr>
      <w:rPr>
        <w:rFonts w:hint="default"/>
        <w:lang w:val="ru-RU" w:eastAsia="en-US" w:bidi="ar-SA"/>
      </w:rPr>
    </w:lvl>
    <w:lvl w:ilvl="6" w:tplc="A0BE1FEC">
      <w:numFmt w:val="bullet"/>
      <w:lvlText w:val="•"/>
      <w:lvlJc w:val="left"/>
      <w:pPr>
        <w:ind w:left="7555" w:hanging="360"/>
      </w:pPr>
      <w:rPr>
        <w:rFonts w:hint="default"/>
        <w:lang w:val="ru-RU" w:eastAsia="en-US" w:bidi="ar-SA"/>
      </w:rPr>
    </w:lvl>
    <w:lvl w:ilvl="7" w:tplc="FAFAF64E">
      <w:numFmt w:val="bullet"/>
      <w:lvlText w:val="•"/>
      <w:lvlJc w:val="left"/>
      <w:pPr>
        <w:ind w:left="8488" w:hanging="360"/>
      </w:pPr>
      <w:rPr>
        <w:rFonts w:hint="default"/>
        <w:lang w:val="ru-RU" w:eastAsia="en-US" w:bidi="ar-SA"/>
      </w:rPr>
    </w:lvl>
    <w:lvl w:ilvl="8" w:tplc="98A810D2">
      <w:numFmt w:val="bullet"/>
      <w:lvlText w:val="•"/>
      <w:lvlJc w:val="left"/>
      <w:pPr>
        <w:ind w:left="9421" w:hanging="360"/>
      </w:pPr>
      <w:rPr>
        <w:rFonts w:hint="default"/>
        <w:lang w:val="ru-RU" w:eastAsia="en-US" w:bidi="ar-SA"/>
      </w:rPr>
    </w:lvl>
  </w:abstractNum>
  <w:abstractNum w:abstractNumId="81">
    <w:nsid w:val="4FB33DB8"/>
    <w:multiLevelType w:val="hybridMultilevel"/>
    <w:tmpl w:val="17BCEBF2"/>
    <w:lvl w:ilvl="0" w:tplc="666A7938">
      <w:start w:val="1"/>
      <w:numFmt w:val="decimal"/>
      <w:lvlText w:val="%1."/>
      <w:lvlJc w:val="left"/>
      <w:pPr>
        <w:ind w:left="813" w:hanging="708"/>
        <w:jc w:val="left"/>
      </w:pPr>
      <w:rPr>
        <w:rFonts w:ascii="Times New Roman" w:eastAsia="Times New Roman" w:hAnsi="Times New Roman" w:cs="Times New Roman" w:hint="default"/>
        <w:w w:val="100"/>
        <w:sz w:val="24"/>
        <w:szCs w:val="24"/>
        <w:lang w:val="ru-RU" w:eastAsia="en-US" w:bidi="ar-SA"/>
      </w:rPr>
    </w:lvl>
    <w:lvl w:ilvl="1" w:tplc="ECB0CC12">
      <w:numFmt w:val="bullet"/>
      <w:lvlText w:val="•"/>
      <w:lvlJc w:val="left"/>
      <w:pPr>
        <w:ind w:left="1587" w:hanging="708"/>
      </w:pPr>
      <w:rPr>
        <w:rFonts w:hint="default"/>
        <w:lang w:val="ru-RU" w:eastAsia="en-US" w:bidi="ar-SA"/>
      </w:rPr>
    </w:lvl>
    <w:lvl w:ilvl="2" w:tplc="76D64C00">
      <w:numFmt w:val="bullet"/>
      <w:lvlText w:val="•"/>
      <w:lvlJc w:val="left"/>
      <w:pPr>
        <w:ind w:left="2355" w:hanging="708"/>
      </w:pPr>
      <w:rPr>
        <w:rFonts w:hint="default"/>
        <w:lang w:val="ru-RU" w:eastAsia="en-US" w:bidi="ar-SA"/>
      </w:rPr>
    </w:lvl>
    <w:lvl w:ilvl="3" w:tplc="15AE33B0">
      <w:numFmt w:val="bullet"/>
      <w:lvlText w:val="•"/>
      <w:lvlJc w:val="left"/>
      <w:pPr>
        <w:ind w:left="3122" w:hanging="708"/>
      </w:pPr>
      <w:rPr>
        <w:rFonts w:hint="default"/>
        <w:lang w:val="ru-RU" w:eastAsia="en-US" w:bidi="ar-SA"/>
      </w:rPr>
    </w:lvl>
    <w:lvl w:ilvl="4" w:tplc="5E740886">
      <w:numFmt w:val="bullet"/>
      <w:lvlText w:val="•"/>
      <w:lvlJc w:val="left"/>
      <w:pPr>
        <w:ind w:left="3890" w:hanging="708"/>
      </w:pPr>
      <w:rPr>
        <w:rFonts w:hint="default"/>
        <w:lang w:val="ru-RU" w:eastAsia="en-US" w:bidi="ar-SA"/>
      </w:rPr>
    </w:lvl>
    <w:lvl w:ilvl="5" w:tplc="672EC2D8">
      <w:numFmt w:val="bullet"/>
      <w:lvlText w:val="•"/>
      <w:lvlJc w:val="left"/>
      <w:pPr>
        <w:ind w:left="4657" w:hanging="708"/>
      </w:pPr>
      <w:rPr>
        <w:rFonts w:hint="default"/>
        <w:lang w:val="ru-RU" w:eastAsia="en-US" w:bidi="ar-SA"/>
      </w:rPr>
    </w:lvl>
    <w:lvl w:ilvl="6" w:tplc="6DA4A5B4">
      <w:numFmt w:val="bullet"/>
      <w:lvlText w:val="•"/>
      <w:lvlJc w:val="left"/>
      <w:pPr>
        <w:ind w:left="5425" w:hanging="708"/>
      </w:pPr>
      <w:rPr>
        <w:rFonts w:hint="default"/>
        <w:lang w:val="ru-RU" w:eastAsia="en-US" w:bidi="ar-SA"/>
      </w:rPr>
    </w:lvl>
    <w:lvl w:ilvl="7" w:tplc="911C7FF4">
      <w:numFmt w:val="bullet"/>
      <w:lvlText w:val="•"/>
      <w:lvlJc w:val="left"/>
      <w:pPr>
        <w:ind w:left="6192" w:hanging="708"/>
      </w:pPr>
      <w:rPr>
        <w:rFonts w:hint="default"/>
        <w:lang w:val="ru-RU" w:eastAsia="en-US" w:bidi="ar-SA"/>
      </w:rPr>
    </w:lvl>
    <w:lvl w:ilvl="8" w:tplc="228EEA62">
      <w:numFmt w:val="bullet"/>
      <w:lvlText w:val="•"/>
      <w:lvlJc w:val="left"/>
      <w:pPr>
        <w:ind w:left="6960" w:hanging="708"/>
      </w:pPr>
      <w:rPr>
        <w:rFonts w:hint="default"/>
        <w:lang w:val="ru-RU" w:eastAsia="en-US" w:bidi="ar-SA"/>
      </w:rPr>
    </w:lvl>
  </w:abstractNum>
  <w:abstractNum w:abstractNumId="82">
    <w:nsid w:val="50341BEA"/>
    <w:multiLevelType w:val="hybridMultilevel"/>
    <w:tmpl w:val="4DD2FA2C"/>
    <w:lvl w:ilvl="0" w:tplc="2CF64CA4">
      <w:start w:val="1"/>
      <w:numFmt w:val="decimal"/>
      <w:lvlText w:val="%1)"/>
      <w:lvlJc w:val="left"/>
      <w:pPr>
        <w:ind w:left="473" w:hanging="360"/>
      </w:pPr>
      <w:rPr>
        <w:rFonts w:ascii="Times New Roman" w:eastAsia="Batang" w:hAnsi="Times New Roman" w:cs="Times New Roman"/>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83">
    <w:nsid w:val="50EF1575"/>
    <w:multiLevelType w:val="multilevel"/>
    <w:tmpl w:val="BC6C24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1F327C1"/>
    <w:multiLevelType w:val="hybridMultilevel"/>
    <w:tmpl w:val="BCA240E4"/>
    <w:lvl w:ilvl="0" w:tplc="C67E7240">
      <w:numFmt w:val="bullet"/>
      <w:lvlText w:val="•"/>
      <w:lvlJc w:val="left"/>
      <w:pPr>
        <w:ind w:left="1242" w:hanging="144"/>
      </w:pPr>
      <w:rPr>
        <w:rFonts w:ascii="Times New Roman" w:eastAsia="Times New Roman" w:hAnsi="Times New Roman" w:cs="Times New Roman" w:hint="default"/>
        <w:w w:val="100"/>
        <w:sz w:val="24"/>
        <w:szCs w:val="24"/>
        <w:lang w:val="ru-RU" w:eastAsia="en-US" w:bidi="ar-SA"/>
      </w:rPr>
    </w:lvl>
    <w:lvl w:ilvl="1" w:tplc="77BE3950">
      <w:numFmt w:val="bullet"/>
      <w:lvlText w:val="•"/>
      <w:lvlJc w:val="left"/>
      <w:pPr>
        <w:ind w:left="1962" w:hanging="348"/>
      </w:pPr>
      <w:rPr>
        <w:rFonts w:ascii="Times New Roman" w:eastAsia="Times New Roman" w:hAnsi="Times New Roman" w:cs="Times New Roman" w:hint="default"/>
        <w:w w:val="100"/>
        <w:sz w:val="24"/>
        <w:szCs w:val="24"/>
        <w:lang w:val="ru-RU" w:eastAsia="en-US" w:bidi="ar-SA"/>
      </w:rPr>
    </w:lvl>
    <w:lvl w:ilvl="2" w:tplc="428A05D8">
      <w:numFmt w:val="bullet"/>
      <w:lvlText w:val="•"/>
      <w:lvlJc w:val="left"/>
      <w:pPr>
        <w:ind w:left="2996" w:hanging="348"/>
      </w:pPr>
      <w:rPr>
        <w:rFonts w:hint="default"/>
        <w:lang w:val="ru-RU" w:eastAsia="en-US" w:bidi="ar-SA"/>
      </w:rPr>
    </w:lvl>
    <w:lvl w:ilvl="3" w:tplc="71B0E988">
      <w:numFmt w:val="bullet"/>
      <w:lvlText w:val="•"/>
      <w:lvlJc w:val="left"/>
      <w:pPr>
        <w:ind w:left="4032" w:hanging="348"/>
      </w:pPr>
      <w:rPr>
        <w:rFonts w:hint="default"/>
        <w:lang w:val="ru-RU" w:eastAsia="en-US" w:bidi="ar-SA"/>
      </w:rPr>
    </w:lvl>
    <w:lvl w:ilvl="4" w:tplc="B036B618">
      <w:numFmt w:val="bullet"/>
      <w:lvlText w:val="•"/>
      <w:lvlJc w:val="left"/>
      <w:pPr>
        <w:ind w:left="5068" w:hanging="348"/>
      </w:pPr>
      <w:rPr>
        <w:rFonts w:hint="default"/>
        <w:lang w:val="ru-RU" w:eastAsia="en-US" w:bidi="ar-SA"/>
      </w:rPr>
    </w:lvl>
    <w:lvl w:ilvl="5" w:tplc="295E86C8">
      <w:numFmt w:val="bullet"/>
      <w:lvlText w:val="•"/>
      <w:lvlJc w:val="left"/>
      <w:pPr>
        <w:ind w:left="6105" w:hanging="348"/>
      </w:pPr>
      <w:rPr>
        <w:rFonts w:hint="default"/>
        <w:lang w:val="ru-RU" w:eastAsia="en-US" w:bidi="ar-SA"/>
      </w:rPr>
    </w:lvl>
    <w:lvl w:ilvl="6" w:tplc="1DF81ED4">
      <w:numFmt w:val="bullet"/>
      <w:lvlText w:val="•"/>
      <w:lvlJc w:val="left"/>
      <w:pPr>
        <w:ind w:left="7141" w:hanging="348"/>
      </w:pPr>
      <w:rPr>
        <w:rFonts w:hint="default"/>
        <w:lang w:val="ru-RU" w:eastAsia="en-US" w:bidi="ar-SA"/>
      </w:rPr>
    </w:lvl>
    <w:lvl w:ilvl="7" w:tplc="260AB21C">
      <w:numFmt w:val="bullet"/>
      <w:lvlText w:val="•"/>
      <w:lvlJc w:val="left"/>
      <w:pPr>
        <w:ind w:left="8177" w:hanging="348"/>
      </w:pPr>
      <w:rPr>
        <w:rFonts w:hint="default"/>
        <w:lang w:val="ru-RU" w:eastAsia="en-US" w:bidi="ar-SA"/>
      </w:rPr>
    </w:lvl>
    <w:lvl w:ilvl="8" w:tplc="5C383B78">
      <w:numFmt w:val="bullet"/>
      <w:lvlText w:val="•"/>
      <w:lvlJc w:val="left"/>
      <w:pPr>
        <w:ind w:left="9213" w:hanging="348"/>
      </w:pPr>
      <w:rPr>
        <w:rFonts w:hint="default"/>
        <w:lang w:val="ru-RU" w:eastAsia="en-US" w:bidi="ar-SA"/>
      </w:rPr>
    </w:lvl>
  </w:abstractNum>
  <w:abstractNum w:abstractNumId="85">
    <w:nsid w:val="52B773B9"/>
    <w:multiLevelType w:val="hybridMultilevel"/>
    <w:tmpl w:val="B07E4006"/>
    <w:lvl w:ilvl="0" w:tplc="8370E2C6">
      <w:start w:val="1"/>
      <w:numFmt w:val="decimal"/>
      <w:lvlText w:val="%1."/>
      <w:lvlJc w:val="left"/>
      <w:pPr>
        <w:ind w:left="262" w:hanging="281"/>
        <w:jc w:val="left"/>
      </w:pPr>
      <w:rPr>
        <w:rFonts w:hint="default"/>
        <w:w w:val="100"/>
        <w:lang w:val="ru-RU" w:eastAsia="en-US" w:bidi="ar-SA"/>
      </w:rPr>
    </w:lvl>
    <w:lvl w:ilvl="1" w:tplc="87740490">
      <w:numFmt w:val="bullet"/>
      <w:lvlText w:val="•"/>
      <w:lvlJc w:val="left"/>
      <w:pPr>
        <w:ind w:left="1265" w:hanging="281"/>
      </w:pPr>
      <w:rPr>
        <w:rFonts w:hint="default"/>
        <w:lang w:val="ru-RU" w:eastAsia="en-US" w:bidi="ar-SA"/>
      </w:rPr>
    </w:lvl>
    <w:lvl w:ilvl="2" w:tplc="730C25EA">
      <w:numFmt w:val="bullet"/>
      <w:lvlText w:val="•"/>
      <w:lvlJc w:val="left"/>
      <w:pPr>
        <w:ind w:left="2270" w:hanging="281"/>
      </w:pPr>
      <w:rPr>
        <w:rFonts w:hint="default"/>
        <w:lang w:val="ru-RU" w:eastAsia="en-US" w:bidi="ar-SA"/>
      </w:rPr>
    </w:lvl>
    <w:lvl w:ilvl="3" w:tplc="E84083E8">
      <w:numFmt w:val="bullet"/>
      <w:lvlText w:val="•"/>
      <w:lvlJc w:val="left"/>
      <w:pPr>
        <w:ind w:left="3275" w:hanging="281"/>
      </w:pPr>
      <w:rPr>
        <w:rFonts w:hint="default"/>
        <w:lang w:val="ru-RU" w:eastAsia="en-US" w:bidi="ar-SA"/>
      </w:rPr>
    </w:lvl>
    <w:lvl w:ilvl="4" w:tplc="E15E7312">
      <w:numFmt w:val="bullet"/>
      <w:lvlText w:val="•"/>
      <w:lvlJc w:val="left"/>
      <w:pPr>
        <w:ind w:left="4280" w:hanging="281"/>
      </w:pPr>
      <w:rPr>
        <w:rFonts w:hint="default"/>
        <w:lang w:val="ru-RU" w:eastAsia="en-US" w:bidi="ar-SA"/>
      </w:rPr>
    </w:lvl>
    <w:lvl w:ilvl="5" w:tplc="D56668E4">
      <w:numFmt w:val="bullet"/>
      <w:lvlText w:val="•"/>
      <w:lvlJc w:val="left"/>
      <w:pPr>
        <w:ind w:left="5285" w:hanging="281"/>
      </w:pPr>
      <w:rPr>
        <w:rFonts w:hint="default"/>
        <w:lang w:val="ru-RU" w:eastAsia="en-US" w:bidi="ar-SA"/>
      </w:rPr>
    </w:lvl>
    <w:lvl w:ilvl="6" w:tplc="8CC61416">
      <w:numFmt w:val="bullet"/>
      <w:lvlText w:val="•"/>
      <w:lvlJc w:val="left"/>
      <w:pPr>
        <w:ind w:left="6290" w:hanging="281"/>
      </w:pPr>
      <w:rPr>
        <w:rFonts w:hint="default"/>
        <w:lang w:val="ru-RU" w:eastAsia="en-US" w:bidi="ar-SA"/>
      </w:rPr>
    </w:lvl>
    <w:lvl w:ilvl="7" w:tplc="FC502CD8">
      <w:numFmt w:val="bullet"/>
      <w:lvlText w:val="•"/>
      <w:lvlJc w:val="left"/>
      <w:pPr>
        <w:ind w:left="7295" w:hanging="281"/>
      </w:pPr>
      <w:rPr>
        <w:rFonts w:hint="default"/>
        <w:lang w:val="ru-RU" w:eastAsia="en-US" w:bidi="ar-SA"/>
      </w:rPr>
    </w:lvl>
    <w:lvl w:ilvl="8" w:tplc="C92EA380">
      <w:numFmt w:val="bullet"/>
      <w:lvlText w:val="•"/>
      <w:lvlJc w:val="left"/>
      <w:pPr>
        <w:ind w:left="8300" w:hanging="281"/>
      </w:pPr>
      <w:rPr>
        <w:rFonts w:hint="default"/>
        <w:lang w:val="ru-RU" w:eastAsia="en-US" w:bidi="ar-SA"/>
      </w:rPr>
    </w:lvl>
  </w:abstractNum>
  <w:abstractNum w:abstractNumId="86">
    <w:nsid w:val="53982593"/>
    <w:multiLevelType w:val="hybridMultilevel"/>
    <w:tmpl w:val="42B2F3D2"/>
    <w:lvl w:ilvl="0" w:tplc="7A04622A">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3B0E17D6">
      <w:numFmt w:val="bullet"/>
      <w:lvlText w:val="•"/>
      <w:lvlJc w:val="left"/>
      <w:pPr>
        <w:ind w:left="1913" w:hanging="281"/>
      </w:pPr>
      <w:rPr>
        <w:rFonts w:hint="default"/>
        <w:lang w:val="ru-RU" w:eastAsia="en-US" w:bidi="ar-SA"/>
      </w:rPr>
    </w:lvl>
    <w:lvl w:ilvl="2" w:tplc="AB22EA80">
      <w:numFmt w:val="bullet"/>
      <w:lvlText w:val="•"/>
      <w:lvlJc w:val="left"/>
      <w:pPr>
        <w:ind w:left="2846" w:hanging="281"/>
      </w:pPr>
      <w:rPr>
        <w:rFonts w:hint="default"/>
        <w:lang w:val="ru-RU" w:eastAsia="en-US" w:bidi="ar-SA"/>
      </w:rPr>
    </w:lvl>
    <w:lvl w:ilvl="3" w:tplc="BE58C110">
      <w:numFmt w:val="bullet"/>
      <w:lvlText w:val="•"/>
      <w:lvlJc w:val="left"/>
      <w:pPr>
        <w:ind w:left="3779" w:hanging="281"/>
      </w:pPr>
      <w:rPr>
        <w:rFonts w:hint="default"/>
        <w:lang w:val="ru-RU" w:eastAsia="en-US" w:bidi="ar-SA"/>
      </w:rPr>
    </w:lvl>
    <w:lvl w:ilvl="4" w:tplc="260AAE4E">
      <w:numFmt w:val="bullet"/>
      <w:lvlText w:val="•"/>
      <w:lvlJc w:val="left"/>
      <w:pPr>
        <w:ind w:left="4712" w:hanging="281"/>
      </w:pPr>
      <w:rPr>
        <w:rFonts w:hint="default"/>
        <w:lang w:val="ru-RU" w:eastAsia="en-US" w:bidi="ar-SA"/>
      </w:rPr>
    </w:lvl>
    <w:lvl w:ilvl="5" w:tplc="6F1ABF76">
      <w:numFmt w:val="bullet"/>
      <w:lvlText w:val="•"/>
      <w:lvlJc w:val="left"/>
      <w:pPr>
        <w:ind w:left="5645" w:hanging="281"/>
      </w:pPr>
      <w:rPr>
        <w:rFonts w:hint="default"/>
        <w:lang w:val="ru-RU" w:eastAsia="en-US" w:bidi="ar-SA"/>
      </w:rPr>
    </w:lvl>
    <w:lvl w:ilvl="6" w:tplc="8DDEF952">
      <w:numFmt w:val="bullet"/>
      <w:lvlText w:val="•"/>
      <w:lvlJc w:val="left"/>
      <w:pPr>
        <w:ind w:left="6578" w:hanging="281"/>
      </w:pPr>
      <w:rPr>
        <w:rFonts w:hint="default"/>
        <w:lang w:val="ru-RU" w:eastAsia="en-US" w:bidi="ar-SA"/>
      </w:rPr>
    </w:lvl>
    <w:lvl w:ilvl="7" w:tplc="50645AB0">
      <w:numFmt w:val="bullet"/>
      <w:lvlText w:val="•"/>
      <w:lvlJc w:val="left"/>
      <w:pPr>
        <w:ind w:left="7511" w:hanging="281"/>
      </w:pPr>
      <w:rPr>
        <w:rFonts w:hint="default"/>
        <w:lang w:val="ru-RU" w:eastAsia="en-US" w:bidi="ar-SA"/>
      </w:rPr>
    </w:lvl>
    <w:lvl w:ilvl="8" w:tplc="74EAAF38">
      <w:numFmt w:val="bullet"/>
      <w:lvlText w:val="•"/>
      <w:lvlJc w:val="left"/>
      <w:pPr>
        <w:ind w:left="8444" w:hanging="281"/>
      </w:pPr>
      <w:rPr>
        <w:rFonts w:hint="default"/>
        <w:lang w:val="ru-RU" w:eastAsia="en-US" w:bidi="ar-SA"/>
      </w:rPr>
    </w:lvl>
  </w:abstractNum>
  <w:abstractNum w:abstractNumId="87">
    <w:nsid w:val="54AB70D6"/>
    <w:multiLevelType w:val="hybridMultilevel"/>
    <w:tmpl w:val="81D64E92"/>
    <w:lvl w:ilvl="0" w:tplc="C05075A4">
      <w:start w:val="1"/>
      <w:numFmt w:val="decimal"/>
      <w:lvlText w:val="%1"/>
      <w:lvlJc w:val="left"/>
      <w:pPr>
        <w:ind w:left="4669" w:hanging="648"/>
        <w:jc w:val="left"/>
      </w:pPr>
      <w:rPr>
        <w:rFonts w:hint="default"/>
        <w:lang w:val="ru-RU" w:eastAsia="en-US" w:bidi="ar-SA"/>
      </w:rPr>
    </w:lvl>
    <w:lvl w:ilvl="1" w:tplc="8C62379C">
      <w:numFmt w:val="none"/>
      <w:lvlText w:val=""/>
      <w:lvlJc w:val="left"/>
      <w:pPr>
        <w:tabs>
          <w:tab w:val="num" w:pos="360"/>
        </w:tabs>
      </w:pPr>
    </w:lvl>
    <w:lvl w:ilvl="2" w:tplc="EEF61330">
      <w:numFmt w:val="none"/>
      <w:lvlText w:val=""/>
      <w:lvlJc w:val="left"/>
      <w:pPr>
        <w:tabs>
          <w:tab w:val="num" w:pos="360"/>
        </w:tabs>
      </w:pPr>
    </w:lvl>
    <w:lvl w:ilvl="3" w:tplc="726AB920">
      <w:start w:val="1"/>
      <w:numFmt w:val="decimal"/>
      <w:lvlText w:val="%4)"/>
      <w:lvlJc w:val="left"/>
      <w:pPr>
        <w:ind w:left="970" w:hanging="281"/>
        <w:jc w:val="left"/>
      </w:pPr>
      <w:rPr>
        <w:rFonts w:ascii="Times New Roman" w:eastAsia="Times New Roman" w:hAnsi="Times New Roman" w:cs="Times New Roman" w:hint="default"/>
        <w:w w:val="99"/>
        <w:sz w:val="24"/>
        <w:szCs w:val="24"/>
        <w:lang w:val="ru-RU" w:eastAsia="en-US" w:bidi="ar-SA"/>
      </w:rPr>
    </w:lvl>
    <w:lvl w:ilvl="4" w:tplc="79287634">
      <w:numFmt w:val="bullet"/>
      <w:lvlText w:val="•"/>
      <w:lvlJc w:val="left"/>
      <w:pPr>
        <w:ind w:left="6543" w:hanging="281"/>
      </w:pPr>
      <w:rPr>
        <w:rFonts w:hint="default"/>
        <w:lang w:val="ru-RU" w:eastAsia="en-US" w:bidi="ar-SA"/>
      </w:rPr>
    </w:lvl>
    <w:lvl w:ilvl="5" w:tplc="18B2BE06">
      <w:numFmt w:val="bullet"/>
      <w:lvlText w:val="•"/>
      <w:lvlJc w:val="left"/>
      <w:pPr>
        <w:ind w:left="7171" w:hanging="281"/>
      </w:pPr>
      <w:rPr>
        <w:rFonts w:hint="default"/>
        <w:lang w:val="ru-RU" w:eastAsia="en-US" w:bidi="ar-SA"/>
      </w:rPr>
    </w:lvl>
    <w:lvl w:ilvl="6" w:tplc="8B3E5C6E">
      <w:numFmt w:val="bullet"/>
      <w:lvlText w:val="•"/>
      <w:lvlJc w:val="left"/>
      <w:pPr>
        <w:ind w:left="7799" w:hanging="281"/>
      </w:pPr>
      <w:rPr>
        <w:rFonts w:hint="default"/>
        <w:lang w:val="ru-RU" w:eastAsia="en-US" w:bidi="ar-SA"/>
      </w:rPr>
    </w:lvl>
    <w:lvl w:ilvl="7" w:tplc="801A098E">
      <w:numFmt w:val="bullet"/>
      <w:lvlText w:val="•"/>
      <w:lvlJc w:val="left"/>
      <w:pPr>
        <w:ind w:left="8427" w:hanging="281"/>
      </w:pPr>
      <w:rPr>
        <w:rFonts w:hint="default"/>
        <w:lang w:val="ru-RU" w:eastAsia="en-US" w:bidi="ar-SA"/>
      </w:rPr>
    </w:lvl>
    <w:lvl w:ilvl="8" w:tplc="05A846A4">
      <w:numFmt w:val="bullet"/>
      <w:lvlText w:val="•"/>
      <w:lvlJc w:val="left"/>
      <w:pPr>
        <w:ind w:left="9055" w:hanging="281"/>
      </w:pPr>
      <w:rPr>
        <w:rFonts w:hint="default"/>
        <w:lang w:val="ru-RU" w:eastAsia="en-US" w:bidi="ar-SA"/>
      </w:rPr>
    </w:lvl>
  </w:abstractNum>
  <w:abstractNum w:abstractNumId="88">
    <w:nsid w:val="58447C73"/>
    <w:multiLevelType w:val="hybridMultilevel"/>
    <w:tmpl w:val="360E12A6"/>
    <w:lvl w:ilvl="0" w:tplc="ED325296">
      <w:numFmt w:val="bullet"/>
      <w:lvlText w:val="-"/>
      <w:lvlJc w:val="left"/>
      <w:pPr>
        <w:ind w:left="967" w:hanging="361"/>
      </w:pPr>
      <w:rPr>
        <w:rFonts w:ascii="Times New Roman" w:eastAsia="Times New Roman" w:hAnsi="Times New Roman" w:cs="Times New Roman" w:hint="default"/>
        <w:w w:val="98"/>
        <w:sz w:val="28"/>
        <w:szCs w:val="28"/>
        <w:lang w:val="ru-RU" w:eastAsia="en-US" w:bidi="ar-SA"/>
      </w:rPr>
    </w:lvl>
    <w:lvl w:ilvl="1" w:tplc="9BA23FC6">
      <w:numFmt w:val="bullet"/>
      <w:lvlText w:val="-"/>
      <w:lvlJc w:val="left"/>
      <w:pPr>
        <w:ind w:left="1394" w:hanging="144"/>
      </w:pPr>
      <w:rPr>
        <w:rFonts w:ascii="Times New Roman" w:eastAsia="Times New Roman" w:hAnsi="Times New Roman" w:cs="Times New Roman" w:hint="default"/>
        <w:w w:val="93"/>
        <w:sz w:val="28"/>
        <w:szCs w:val="28"/>
        <w:lang w:val="ru-RU" w:eastAsia="en-US" w:bidi="ar-SA"/>
      </w:rPr>
    </w:lvl>
    <w:lvl w:ilvl="2" w:tplc="13867256">
      <w:numFmt w:val="bullet"/>
      <w:lvlText w:val="•"/>
      <w:lvlJc w:val="left"/>
      <w:pPr>
        <w:ind w:left="2502" w:hanging="144"/>
      </w:pPr>
      <w:rPr>
        <w:rFonts w:hint="default"/>
        <w:lang w:val="ru-RU" w:eastAsia="en-US" w:bidi="ar-SA"/>
      </w:rPr>
    </w:lvl>
    <w:lvl w:ilvl="3" w:tplc="D6A05E9E">
      <w:numFmt w:val="bullet"/>
      <w:lvlText w:val="•"/>
      <w:lvlJc w:val="left"/>
      <w:pPr>
        <w:ind w:left="3604" w:hanging="144"/>
      </w:pPr>
      <w:rPr>
        <w:rFonts w:hint="default"/>
        <w:lang w:val="ru-RU" w:eastAsia="en-US" w:bidi="ar-SA"/>
      </w:rPr>
    </w:lvl>
    <w:lvl w:ilvl="4" w:tplc="4114FE02">
      <w:numFmt w:val="bullet"/>
      <w:lvlText w:val="•"/>
      <w:lvlJc w:val="left"/>
      <w:pPr>
        <w:ind w:left="4706" w:hanging="144"/>
      </w:pPr>
      <w:rPr>
        <w:rFonts w:hint="default"/>
        <w:lang w:val="ru-RU" w:eastAsia="en-US" w:bidi="ar-SA"/>
      </w:rPr>
    </w:lvl>
    <w:lvl w:ilvl="5" w:tplc="344243FC">
      <w:numFmt w:val="bullet"/>
      <w:lvlText w:val="•"/>
      <w:lvlJc w:val="left"/>
      <w:pPr>
        <w:ind w:left="5808" w:hanging="144"/>
      </w:pPr>
      <w:rPr>
        <w:rFonts w:hint="default"/>
        <w:lang w:val="ru-RU" w:eastAsia="en-US" w:bidi="ar-SA"/>
      </w:rPr>
    </w:lvl>
    <w:lvl w:ilvl="6" w:tplc="A740D510">
      <w:numFmt w:val="bullet"/>
      <w:lvlText w:val="•"/>
      <w:lvlJc w:val="left"/>
      <w:pPr>
        <w:ind w:left="6910" w:hanging="144"/>
      </w:pPr>
      <w:rPr>
        <w:rFonts w:hint="default"/>
        <w:lang w:val="ru-RU" w:eastAsia="en-US" w:bidi="ar-SA"/>
      </w:rPr>
    </w:lvl>
    <w:lvl w:ilvl="7" w:tplc="5C5C97F6">
      <w:numFmt w:val="bullet"/>
      <w:lvlText w:val="•"/>
      <w:lvlJc w:val="left"/>
      <w:pPr>
        <w:ind w:left="8012" w:hanging="144"/>
      </w:pPr>
      <w:rPr>
        <w:rFonts w:hint="default"/>
        <w:lang w:val="ru-RU" w:eastAsia="en-US" w:bidi="ar-SA"/>
      </w:rPr>
    </w:lvl>
    <w:lvl w:ilvl="8" w:tplc="4E9E9882">
      <w:numFmt w:val="bullet"/>
      <w:lvlText w:val="•"/>
      <w:lvlJc w:val="left"/>
      <w:pPr>
        <w:ind w:left="9114" w:hanging="144"/>
      </w:pPr>
      <w:rPr>
        <w:rFonts w:hint="default"/>
        <w:lang w:val="ru-RU" w:eastAsia="en-US" w:bidi="ar-SA"/>
      </w:rPr>
    </w:lvl>
  </w:abstractNum>
  <w:abstractNum w:abstractNumId="89">
    <w:nsid w:val="5A510BC1"/>
    <w:multiLevelType w:val="hybridMultilevel"/>
    <w:tmpl w:val="5AAE62E0"/>
    <w:lvl w:ilvl="0" w:tplc="89D64924">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5AD62E82">
      <w:numFmt w:val="bullet"/>
      <w:lvlText w:val="•"/>
      <w:lvlJc w:val="left"/>
      <w:pPr>
        <w:ind w:left="1913" w:hanging="281"/>
      </w:pPr>
      <w:rPr>
        <w:rFonts w:hint="default"/>
        <w:lang w:val="ru-RU" w:eastAsia="en-US" w:bidi="ar-SA"/>
      </w:rPr>
    </w:lvl>
    <w:lvl w:ilvl="2" w:tplc="866A2E7C">
      <w:numFmt w:val="bullet"/>
      <w:lvlText w:val="•"/>
      <w:lvlJc w:val="left"/>
      <w:pPr>
        <w:ind w:left="2846" w:hanging="281"/>
      </w:pPr>
      <w:rPr>
        <w:rFonts w:hint="default"/>
        <w:lang w:val="ru-RU" w:eastAsia="en-US" w:bidi="ar-SA"/>
      </w:rPr>
    </w:lvl>
    <w:lvl w:ilvl="3" w:tplc="D0FCDEA8">
      <w:numFmt w:val="bullet"/>
      <w:lvlText w:val="•"/>
      <w:lvlJc w:val="left"/>
      <w:pPr>
        <w:ind w:left="3779" w:hanging="281"/>
      </w:pPr>
      <w:rPr>
        <w:rFonts w:hint="default"/>
        <w:lang w:val="ru-RU" w:eastAsia="en-US" w:bidi="ar-SA"/>
      </w:rPr>
    </w:lvl>
    <w:lvl w:ilvl="4" w:tplc="562EB4D6">
      <w:numFmt w:val="bullet"/>
      <w:lvlText w:val="•"/>
      <w:lvlJc w:val="left"/>
      <w:pPr>
        <w:ind w:left="4712" w:hanging="281"/>
      </w:pPr>
      <w:rPr>
        <w:rFonts w:hint="default"/>
        <w:lang w:val="ru-RU" w:eastAsia="en-US" w:bidi="ar-SA"/>
      </w:rPr>
    </w:lvl>
    <w:lvl w:ilvl="5" w:tplc="E776319E">
      <w:numFmt w:val="bullet"/>
      <w:lvlText w:val="•"/>
      <w:lvlJc w:val="left"/>
      <w:pPr>
        <w:ind w:left="5645" w:hanging="281"/>
      </w:pPr>
      <w:rPr>
        <w:rFonts w:hint="default"/>
        <w:lang w:val="ru-RU" w:eastAsia="en-US" w:bidi="ar-SA"/>
      </w:rPr>
    </w:lvl>
    <w:lvl w:ilvl="6" w:tplc="D4A07448">
      <w:numFmt w:val="bullet"/>
      <w:lvlText w:val="•"/>
      <w:lvlJc w:val="left"/>
      <w:pPr>
        <w:ind w:left="6578" w:hanging="281"/>
      </w:pPr>
      <w:rPr>
        <w:rFonts w:hint="default"/>
        <w:lang w:val="ru-RU" w:eastAsia="en-US" w:bidi="ar-SA"/>
      </w:rPr>
    </w:lvl>
    <w:lvl w:ilvl="7" w:tplc="6ACC9444">
      <w:numFmt w:val="bullet"/>
      <w:lvlText w:val="•"/>
      <w:lvlJc w:val="left"/>
      <w:pPr>
        <w:ind w:left="7511" w:hanging="281"/>
      </w:pPr>
      <w:rPr>
        <w:rFonts w:hint="default"/>
        <w:lang w:val="ru-RU" w:eastAsia="en-US" w:bidi="ar-SA"/>
      </w:rPr>
    </w:lvl>
    <w:lvl w:ilvl="8" w:tplc="98E65CB0">
      <w:numFmt w:val="bullet"/>
      <w:lvlText w:val="•"/>
      <w:lvlJc w:val="left"/>
      <w:pPr>
        <w:ind w:left="8444" w:hanging="281"/>
      </w:pPr>
      <w:rPr>
        <w:rFonts w:hint="default"/>
        <w:lang w:val="ru-RU" w:eastAsia="en-US" w:bidi="ar-SA"/>
      </w:rPr>
    </w:lvl>
  </w:abstractNum>
  <w:abstractNum w:abstractNumId="90">
    <w:nsid w:val="5AEA7FEE"/>
    <w:multiLevelType w:val="hybridMultilevel"/>
    <w:tmpl w:val="32CC269A"/>
    <w:lvl w:ilvl="0" w:tplc="6CAC9374">
      <w:start w:val="1"/>
      <w:numFmt w:val="decimal"/>
      <w:lvlText w:val="%1)"/>
      <w:lvlJc w:val="left"/>
      <w:pPr>
        <w:ind w:left="1498" w:hanging="257"/>
      </w:pPr>
      <w:rPr>
        <w:rFonts w:ascii="Times New Roman" w:eastAsia="Times New Roman" w:hAnsi="Times New Roman" w:cs="Times New Roman" w:hint="default"/>
        <w:i/>
        <w:iCs/>
        <w:w w:val="99"/>
        <w:sz w:val="24"/>
        <w:szCs w:val="24"/>
        <w:lang w:val="ru-RU" w:eastAsia="en-US" w:bidi="ar-SA"/>
      </w:rPr>
    </w:lvl>
    <w:lvl w:ilvl="1" w:tplc="5C4096DE">
      <w:numFmt w:val="bullet"/>
      <w:lvlText w:val="–"/>
      <w:lvlJc w:val="left"/>
      <w:pPr>
        <w:ind w:left="1962" w:hanging="420"/>
      </w:pPr>
      <w:rPr>
        <w:rFonts w:ascii="Times New Roman" w:eastAsia="Times New Roman" w:hAnsi="Times New Roman" w:cs="Times New Roman" w:hint="default"/>
        <w:w w:val="100"/>
        <w:sz w:val="24"/>
        <w:szCs w:val="24"/>
        <w:lang w:val="ru-RU" w:eastAsia="en-US" w:bidi="ar-SA"/>
      </w:rPr>
    </w:lvl>
    <w:lvl w:ilvl="2" w:tplc="3E8E20BC">
      <w:numFmt w:val="bullet"/>
      <w:lvlText w:val="•"/>
      <w:lvlJc w:val="left"/>
      <w:pPr>
        <w:ind w:left="2996" w:hanging="420"/>
      </w:pPr>
      <w:rPr>
        <w:rFonts w:hint="default"/>
        <w:lang w:val="ru-RU" w:eastAsia="en-US" w:bidi="ar-SA"/>
      </w:rPr>
    </w:lvl>
    <w:lvl w:ilvl="3" w:tplc="1AA826F4">
      <w:numFmt w:val="bullet"/>
      <w:lvlText w:val="•"/>
      <w:lvlJc w:val="left"/>
      <w:pPr>
        <w:ind w:left="4032" w:hanging="420"/>
      </w:pPr>
      <w:rPr>
        <w:rFonts w:hint="default"/>
        <w:lang w:val="ru-RU" w:eastAsia="en-US" w:bidi="ar-SA"/>
      </w:rPr>
    </w:lvl>
    <w:lvl w:ilvl="4" w:tplc="B5DC638A">
      <w:numFmt w:val="bullet"/>
      <w:lvlText w:val="•"/>
      <w:lvlJc w:val="left"/>
      <w:pPr>
        <w:ind w:left="5068" w:hanging="420"/>
      </w:pPr>
      <w:rPr>
        <w:rFonts w:hint="default"/>
        <w:lang w:val="ru-RU" w:eastAsia="en-US" w:bidi="ar-SA"/>
      </w:rPr>
    </w:lvl>
    <w:lvl w:ilvl="5" w:tplc="315AC73E">
      <w:numFmt w:val="bullet"/>
      <w:lvlText w:val="•"/>
      <w:lvlJc w:val="left"/>
      <w:pPr>
        <w:ind w:left="6105" w:hanging="420"/>
      </w:pPr>
      <w:rPr>
        <w:rFonts w:hint="default"/>
        <w:lang w:val="ru-RU" w:eastAsia="en-US" w:bidi="ar-SA"/>
      </w:rPr>
    </w:lvl>
    <w:lvl w:ilvl="6" w:tplc="50AA045C">
      <w:numFmt w:val="bullet"/>
      <w:lvlText w:val="•"/>
      <w:lvlJc w:val="left"/>
      <w:pPr>
        <w:ind w:left="7141" w:hanging="420"/>
      </w:pPr>
      <w:rPr>
        <w:rFonts w:hint="default"/>
        <w:lang w:val="ru-RU" w:eastAsia="en-US" w:bidi="ar-SA"/>
      </w:rPr>
    </w:lvl>
    <w:lvl w:ilvl="7" w:tplc="849A870E">
      <w:numFmt w:val="bullet"/>
      <w:lvlText w:val="•"/>
      <w:lvlJc w:val="left"/>
      <w:pPr>
        <w:ind w:left="8177" w:hanging="420"/>
      </w:pPr>
      <w:rPr>
        <w:rFonts w:hint="default"/>
        <w:lang w:val="ru-RU" w:eastAsia="en-US" w:bidi="ar-SA"/>
      </w:rPr>
    </w:lvl>
    <w:lvl w:ilvl="8" w:tplc="9912BFC2">
      <w:numFmt w:val="bullet"/>
      <w:lvlText w:val="•"/>
      <w:lvlJc w:val="left"/>
      <w:pPr>
        <w:ind w:left="9213" w:hanging="420"/>
      </w:pPr>
      <w:rPr>
        <w:rFonts w:hint="default"/>
        <w:lang w:val="ru-RU" w:eastAsia="en-US" w:bidi="ar-SA"/>
      </w:rPr>
    </w:lvl>
  </w:abstractNum>
  <w:abstractNum w:abstractNumId="91">
    <w:nsid w:val="5BB91FF1"/>
    <w:multiLevelType w:val="hybridMultilevel"/>
    <w:tmpl w:val="1B2E20C2"/>
    <w:lvl w:ilvl="0" w:tplc="389E7F90">
      <w:numFmt w:val="bullet"/>
      <w:lvlText w:val="•"/>
      <w:lvlJc w:val="left"/>
      <w:pPr>
        <w:ind w:left="246" w:hanging="139"/>
      </w:pPr>
      <w:rPr>
        <w:rFonts w:ascii="Times New Roman" w:eastAsia="Times New Roman" w:hAnsi="Times New Roman" w:cs="Times New Roman" w:hint="default"/>
        <w:w w:val="100"/>
        <w:sz w:val="23"/>
        <w:szCs w:val="23"/>
        <w:lang w:val="ru-RU" w:eastAsia="en-US" w:bidi="ar-SA"/>
      </w:rPr>
    </w:lvl>
    <w:lvl w:ilvl="1" w:tplc="31481748">
      <w:numFmt w:val="bullet"/>
      <w:lvlText w:val="•"/>
      <w:lvlJc w:val="left"/>
      <w:pPr>
        <w:ind w:left="1175" w:hanging="139"/>
      </w:pPr>
      <w:rPr>
        <w:rFonts w:hint="default"/>
        <w:lang w:val="ru-RU" w:eastAsia="en-US" w:bidi="ar-SA"/>
      </w:rPr>
    </w:lvl>
    <w:lvl w:ilvl="2" w:tplc="89620C1A">
      <w:numFmt w:val="bullet"/>
      <w:lvlText w:val="•"/>
      <w:lvlJc w:val="left"/>
      <w:pPr>
        <w:ind w:left="2111" w:hanging="139"/>
      </w:pPr>
      <w:rPr>
        <w:rFonts w:hint="default"/>
        <w:lang w:val="ru-RU" w:eastAsia="en-US" w:bidi="ar-SA"/>
      </w:rPr>
    </w:lvl>
    <w:lvl w:ilvl="3" w:tplc="8C4A9558">
      <w:numFmt w:val="bullet"/>
      <w:lvlText w:val="•"/>
      <w:lvlJc w:val="left"/>
      <w:pPr>
        <w:ind w:left="3047" w:hanging="139"/>
      </w:pPr>
      <w:rPr>
        <w:rFonts w:hint="default"/>
        <w:lang w:val="ru-RU" w:eastAsia="en-US" w:bidi="ar-SA"/>
      </w:rPr>
    </w:lvl>
    <w:lvl w:ilvl="4" w:tplc="FCA4C212">
      <w:numFmt w:val="bullet"/>
      <w:lvlText w:val="•"/>
      <w:lvlJc w:val="left"/>
      <w:pPr>
        <w:ind w:left="3983" w:hanging="139"/>
      </w:pPr>
      <w:rPr>
        <w:rFonts w:hint="default"/>
        <w:lang w:val="ru-RU" w:eastAsia="en-US" w:bidi="ar-SA"/>
      </w:rPr>
    </w:lvl>
    <w:lvl w:ilvl="5" w:tplc="C60EBD1E">
      <w:numFmt w:val="bullet"/>
      <w:lvlText w:val="•"/>
      <w:lvlJc w:val="left"/>
      <w:pPr>
        <w:ind w:left="4919" w:hanging="139"/>
      </w:pPr>
      <w:rPr>
        <w:rFonts w:hint="default"/>
        <w:lang w:val="ru-RU" w:eastAsia="en-US" w:bidi="ar-SA"/>
      </w:rPr>
    </w:lvl>
    <w:lvl w:ilvl="6" w:tplc="DFFEB406">
      <w:numFmt w:val="bullet"/>
      <w:lvlText w:val="•"/>
      <w:lvlJc w:val="left"/>
      <w:pPr>
        <w:ind w:left="5855" w:hanging="139"/>
      </w:pPr>
      <w:rPr>
        <w:rFonts w:hint="default"/>
        <w:lang w:val="ru-RU" w:eastAsia="en-US" w:bidi="ar-SA"/>
      </w:rPr>
    </w:lvl>
    <w:lvl w:ilvl="7" w:tplc="E9F61C20">
      <w:numFmt w:val="bullet"/>
      <w:lvlText w:val="•"/>
      <w:lvlJc w:val="left"/>
      <w:pPr>
        <w:ind w:left="6791" w:hanging="139"/>
      </w:pPr>
      <w:rPr>
        <w:rFonts w:hint="default"/>
        <w:lang w:val="ru-RU" w:eastAsia="en-US" w:bidi="ar-SA"/>
      </w:rPr>
    </w:lvl>
    <w:lvl w:ilvl="8" w:tplc="473ACE70">
      <w:numFmt w:val="bullet"/>
      <w:lvlText w:val="•"/>
      <w:lvlJc w:val="left"/>
      <w:pPr>
        <w:ind w:left="7727" w:hanging="139"/>
      </w:pPr>
      <w:rPr>
        <w:rFonts w:hint="default"/>
        <w:lang w:val="ru-RU" w:eastAsia="en-US" w:bidi="ar-SA"/>
      </w:rPr>
    </w:lvl>
  </w:abstractNum>
  <w:abstractNum w:abstractNumId="92">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3">
    <w:nsid w:val="5D277943"/>
    <w:multiLevelType w:val="hybridMultilevel"/>
    <w:tmpl w:val="C53290DA"/>
    <w:lvl w:ilvl="0" w:tplc="9244B7E6">
      <w:numFmt w:val="bullet"/>
      <w:lvlText w:val=""/>
      <w:lvlJc w:val="left"/>
      <w:pPr>
        <w:ind w:left="1074" w:hanging="286"/>
      </w:pPr>
      <w:rPr>
        <w:rFonts w:ascii="Symbol" w:eastAsia="Symbol" w:hAnsi="Symbol" w:cs="Symbol" w:hint="default"/>
        <w:w w:val="100"/>
        <w:sz w:val="28"/>
        <w:szCs w:val="28"/>
        <w:lang w:val="ru-RU" w:eastAsia="en-US" w:bidi="ar-SA"/>
      </w:rPr>
    </w:lvl>
    <w:lvl w:ilvl="1" w:tplc="7BDC4B02">
      <w:numFmt w:val="bullet"/>
      <w:lvlText w:val=""/>
      <w:lvlJc w:val="left"/>
      <w:pPr>
        <w:ind w:left="222" w:hanging="286"/>
      </w:pPr>
      <w:rPr>
        <w:rFonts w:ascii="Symbol" w:eastAsia="Symbol" w:hAnsi="Symbol" w:cs="Symbol" w:hint="default"/>
        <w:w w:val="100"/>
        <w:sz w:val="28"/>
        <w:szCs w:val="28"/>
        <w:lang w:val="ru-RU" w:eastAsia="en-US" w:bidi="ar-SA"/>
      </w:rPr>
    </w:lvl>
    <w:lvl w:ilvl="2" w:tplc="1B16A118">
      <w:numFmt w:val="bullet"/>
      <w:lvlText w:val="•"/>
      <w:lvlJc w:val="left"/>
      <w:pPr>
        <w:ind w:left="2046" w:hanging="286"/>
      </w:pPr>
      <w:rPr>
        <w:rFonts w:hint="default"/>
        <w:lang w:val="ru-RU" w:eastAsia="en-US" w:bidi="ar-SA"/>
      </w:rPr>
    </w:lvl>
    <w:lvl w:ilvl="3" w:tplc="940E89C6">
      <w:numFmt w:val="bullet"/>
      <w:lvlText w:val="•"/>
      <w:lvlJc w:val="left"/>
      <w:pPr>
        <w:ind w:left="3013" w:hanging="286"/>
      </w:pPr>
      <w:rPr>
        <w:rFonts w:hint="default"/>
        <w:lang w:val="ru-RU" w:eastAsia="en-US" w:bidi="ar-SA"/>
      </w:rPr>
    </w:lvl>
    <w:lvl w:ilvl="4" w:tplc="E1E8FCD8">
      <w:numFmt w:val="bullet"/>
      <w:lvlText w:val="•"/>
      <w:lvlJc w:val="left"/>
      <w:pPr>
        <w:ind w:left="3979" w:hanging="286"/>
      </w:pPr>
      <w:rPr>
        <w:rFonts w:hint="default"/>
        <w:lang w:val="ru-RU" w:eastAsia="en-US" w:bidi="ar-SA"/>
      </w:rPr>
    </w:lvl>
    <w:lvl w:ilvl="5" w:tplc="730057F6">
      <w:numFmt w:val="bullet"/>
      <w:lvlText w:val="•"/>
      <w:lvlJc w:val="left"/>
      <w:pPr>
        <w:ind w:left="4946" w:hanging="286"/>
      </w:pPr>
      <w:rPr>
        <w:rFonts w:hint="default"/>
        <w:lang w:val="ru-RU" w:eastAsia="en-US" w:bidi="ar-SA"/>
      </w:rPr>
    </w:lvl>
    <w:lvl w:ilvl="6" w:tplc="1578E396">
      <w:numFmt w:val="bullet"/>
      <w:lvlText w:val="•"/>
      <w:lvlJc w:val="left"/>
      <w:pPr>
        <w:ind w:left="5912" w:hanging="286"/>
      </w:pPr>
      <w:rPr>
        <w:rFonts w:hint="default"/>
        <w:lang w:val="ru-RU" w:eastAsia="en-US" w:bidi="ar-SA"/>
      </w:rPr>
    </w:lvl>
    <w:lvl w:ilvl="7" w:tplc="A13AC5F6">
      <w:numFmt w:val="bullet"/>
      <w:lvlText w:val="•"/>
      <w:lvlJc w:val="left"/>
      <w:pPr>
        <w:ind w:left="6879" w:hanging="286"/>
      </w:pPr>
      <w:rPr>
        <w:rFonts w:hint="default"/>
        <w:lang w:val="ru-RU" w:eastAsia="en-US" w:bidi="ar-SA"/>
      </w:rPr>
    </w:lvl>
    <w:lvl w:ilvl="8" w:tplc="F2868722">
      <w:numFmt w:val="bullet"/>
      <w:lvlText w:val="•"/>
      <w:lvlJc w:val="left"/>
      <w:pPr>
        <w:ind w:left="7846" w:hanging="286"/>
      </w:pPr>
      <w:rPr>
        <w:rFonts w:hint="default"/>
        <w:lang w:val="ru-RU" w:eastAsia="en-US" w:bidi="ar-SA"/>
      </w:rPr>
    </w:lvl>
  </w:abstractNum>
  <w:abstractNum w:abstractNumId="94">
    <w:nsid w:val="5E342C2A"/>
    <w:multiLevelType w:val="hybridMultilevel"/>
    <w:tmpl w:val="E95028DE"/>
    <w:lvl w:ilvl="0" w:tplc="2326F37E">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BF56C67E">
      <w:numFmt w:val="bullet"/>
      <w:lvlText w:val="•"/>
      <w:lvlJc w:val="left"/>
      <w:pPr>
        <w:ind w:left="1913" w:hanging="281"/>
      </w:pPr>
      <w:rPr>
        <w:rFonts w:hint="default"/>
        <w:lang w:val="ru-RU" w:eastAsia="en-US" w:bidi="ar-SA"/>
      </w:rPr>
    </w:lvl>
    <w:lvl w:ilvl="2" w:tplc="58CCFF90">
      <w:numFmt w:val="bullet"/>
      <w:lvlText w:val="•"/>
      <w:lvlJc w:val="left"/>
      <w:pPr>
        <w:ind w:left="2846" w:hanging="281"/>
      </w:pPr>
      <w:rPr>
        <w:rFonts w:hint="default"/>
        <w:lang w:val="ru-RU" w:eastAsia="en-US" w:bidi="ar-SA"/>
      </w:rPr>
    </w:lvl>
    <w:lvl w:ilvl="3" w:tplc="E808FE5E">
      <w:numFmt w:val="bullet"/>
      <w:lvlText w:val="•"/>
      <w:lvlJc w:val="left"/>
      <w:pPr>
        <w:ind w:left="3779" w:hanging="281"/>
      </w:pPr>
      <w:rPr>
        <w:rFonts w:hint="default"/>
        <w:lang w:val="ru-RU" w:eastAsia="en-US" w:bidi="ar-SA"/>
      </w:rPr>
    </w:lvl>
    <w:lvl w:ilvl="4" w:tplc="F23802EC">
      <w:numFmt w:val="bullet"/>
      <w:lvlText w:val="•"/>
      <w:lvlJc w:val="left"/>
      <w:pPr>
        <w:ind w:left="4712" w:hanging="281"/>
      </w:pPr>
      <w:rPr>
        <w:rFonts w:hint="default"/>
        <w:lang w:val="ru-RU" w:eastAsia="en-US" w:bidi="ar-SA"/>
      </w:rPr>
    </w:lvl>
    <w:lvl w:ilvl="5" w:tplc="58B0EC74">
      <w:numFmt w:val="bullet"/>
      <w:lvlText w:val="•"/>
      <w:lvlJc w:val="left"/>
      <w:pPr>
        <w:ind w:left="5645" w:hanging="281"/>
      </w:pPr>
      <w:rPr>
        <w:rFonts w:hint="default"/>
        <w:lang w:val="ru-RU" w:eastAsia="en-US" w:bidi="ar-SA"/>
      </w:rPr>
    </w:lvl>
    <w:lvl w:ilvl="6" w:tplc="CD8E621E">
      <w:numFmt w:val="bullet"/>
      <w:lvlText w:val="•"/>
      <w:lvlJc w:val="left"/>
      <w:pPr>
        <w:ind w:left="6578" w:hanging="281"/>
      </w:pPr>
      <w:rPr>
        <w:rFonts w:hint="default"/>
        <w:lang w:val="ru-RU" w:eastAsia="en-US" w:bidi="ar-SA"/>
      </w:rPr>
    </w:lvl>
    <w:lvl w:ilvl="7" w:tplc="75A6D736">
      <w:numFmt w:val="bullet"/>
      <w:lvlText w:val="•"/>
      <w:lvlJc w:val="left"/>
      <w:pPr>
        <w:ind w:left="7511" w:hanging="281"/>
      </w:pPr>
      <w:rPr>
        <w:rFonts w:hint="default"/>
        <w:lang w:val="ru-RU" w:eastAsia="en-US" w:bidi="ar-SA"/>
      </w:rPr>
    </w:lvl>
    <w:lvl w:ilvl="8" w:tplc="DFE63538">
      <w:numFmt w:val="bullet"/>
      <w:lvlText w:val="•"/>
      <w:lvlJc w:val="left"/>
      <w:pPr>
        <w:ind w:left="8444" w:hanging="281"/>
      </w:pPr>
      <w:rPr>
        <w:rFonts w:hint="default"/>
        <w:lang w:val="ru-RU" w:eastAsia="en-US" w:bidi="ar-SA"/>
      </w:rPr>
    </w:lvl>
  </w:abstractNum>
  <w:abstractNum w:abstractNumId="95">
    <w:nsid w:val="60BC5C02"/>
    <w:multiLevelType w:val="hybridMultilevel"/>
    <w:tmpl w:val="F1B43D24"/>
    <w:lvl w:ilvl="0" w:tplc="DAFA65FE">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26F0430C">
      <w:numFmt w:val="bullet"/>
      <w:lvlText w:val="•"/>
      <w:lvlJc w:val="left"/>
      <w:pPr>
        <w:ind w:left="1913" w:hanging="281"/>
      </w:pPr>
      <w:rPr>
        <w:rFonts w:hint="default"/>
        <w:lang w:val="ru-RU" w:eastAsia="en-US" w:bidi="ar-SA"/>
      </w:rPr>
    </w:lvl>
    <w:lvl w:ilvl="2" w:tplc="B0D8D1AC">
      <w:numFmt w:val="bullet"/>
      <w:lvlText w:val="•"/>
      <w:lvlJc w:val="left"/>
      <w:pPr>
        <w:ind w:left="2846" w:hanging="281"/>
      </w:pPr>
      <w:rPr>
        <w:rFonts w:hint="default"/>
        <w:lang w:val="ru-RU" w:eastAsia="en-US" w:bidi="ar-SA"/>
      </w:rPr>
    </w:lvl>
    <w:lvl w:ilvl="3" w:tplc="52BEB48A">
      <w:numFmt w:val="bullet"/>
      <w:lvlText w:val="•"/>
      <w:lvlJc w:val="left"/>
      <w:pPr>
        <w:ind w:left="3779" w:hanging="281"/>
      </w:pPr>
      <w:rPr>
        <w:rFonts w:hint="default"/>
        <w:lang w:val="ru-RU" w:eastAsia="en-US" w:bidi="ar-SA"/>
      </w:rPr>
    </w:lvl>
    <w:lvl w:ilvl="4" w:tplc="8BB063C0">
      <w:numFmt w:val="bullet"/>
      <w:lvlText w:val="•"/>
      <w:lvlJc w:val="left"/>
      <w:pPr>
        <w:ind w:left="4712" w:hanging="281"/>
      </w:pPr>
      <w:rPr>
        <w:rFonts w:hint="default"/>
        <w:lang w:val="ru-RU" w:eastAsia="en-US" w:bidi="ar-SA"/>
      </w:rPr>
    </w:lvl>
    <w:lvl w:ilvl="5" w:tplc="33F47D58">
      <w:numFmt w:val="bullet"/>
      <w:lvlText w:val="•"/>
      <w:lvlJc w:val="left"/>
      <w:pPr>
        <w:ind w:left="5645" w:hanging="281"/>
      </w:pPr>
      <w:rPr>
        <w:rFonts w:hint="default"/>
        <w:lang w:val="ru-RU" w:eastAsia="en-US" w:bidi="ar-SA"/>
      </w:rPr>
    </w:lvl>
    <w:lvl w:ilvl="6" w:tplc="0E367CE0">
      <w:numFmt w:val="bullet"/>
      <w:lvlText w:val="•"/>
      <w:lvlJc w:val="left"/>
      <w:pPr>
        <w:ind w:left="6578" w:hanging="281"/>
      </w:pPr>
      <w:rPr>
        <w:rFonts w:hint="default"/>
        <w:lang w:val="ru-RU" w:eastAsia="en-US" w:bidi="ar-SA"/>
      </w:rPr>
    </w:lvl>
    <w:lvl w:ilvl="7" w:tplc="376A62FE">
      <w:numFmt w:val="bullet"/>
      <w:lvlText w:val="•"/>
      <w:lvlJc w:val="left"/>
      <w:pPr>
        <w:ind w:left="7511" w:hanging="281"/>
      </w:pPr>
      <w:rPr>
        <w:rFonts w:hint="default"/>
        <w:lang w:val="ru-RU" w:eastAsia="en-US" w:bidi="ar-SA"/>
      </w:rPr>
    </w:lvl>
    <w:lvl w:ilvl="8" w:tplc="FEACA002">
      <w:numFmt w:val="bullet"/>
      <w:lvlText w:val="•"/>
      <w:lvlJc w:val="left"/>
      <w:pPr>
        <w:ind w:left="8444" w:hanging="281"/>
      </w:pPr>
      <w:rPr>
        <w:rFonts w:hint="default"/>
        <w:lang w:val="ru-RU" w:eastAsia="en-US" w:bidi="ar-SA"/>
      </w:rPr>
    </w:lvl>
  </w:abstractNum>
  <w:abstractNum w:abstractNumId="96">
    <w:nsid w:val="61FC5BB1"/>
    <w:multiLevelType w:val="hybridMultilevel"/>
    <w:tmpl w:val="D8CCA268"/>
    <w:lvl w:ilvl="0" w:tplc="1B2CAB9E">
      <w:numFmt w:val="bullet"/>
      <w:lvlText w:val="–"/>
      <w:lvlJc w:val="left"/>
      <w:pPr>
        <w:ind w:left="1242" w:hanging="284"/>
      </w:pPr>
      <w:rPr>
        <w:rFonts w:ascii="Times New Roman" w:eastAsia="Times New Roman" w:hAnsi="Times New Roman" w:cs="Times New Roman" w:hint="default"/>
        <w:w w:val="100"/>
        <w:sz w:val="24"/>
        <w:szCs w:val="24"/>
        <w:lang w:val="ru-RU" w:eastAsia="en-US" w:bidi="ar-SA"/>
      </w:rPr>
    </w:lvl>
    <w:lvl w:ilvl="1" w:tplc="827AF28A">
      <w:numFmt w:val="bullet"/>
      <w:lvlText w:val="–"/>
      <w:lvlJc w:val="left"/>
      <w:pPr>
        <w:ind w:left="1962" w:hanging="360"/>
      </w:pPr>
      <w:rPr>
        <w:rFonts w:ascii="Times New Roman" w:eastAsia="Times New Roman" w:hAnsi="Times New Roman" w:cs="Times New Roman" w:hint="default"/>
        <w:w w:val="100"/>
        <w:sz w:val="24"/>
        <w:szCs w:val="24"/>
        <w:lang w:val="ru-RU" w:eastAsia="en-US" w:bidi="ar-SA"/>
      </w:rPr>
    </w:lvl>
    <w:lvl w:ilvl="2" w:tplc="30220026">
      <w:numFmt w:val="bullet"/>
      <w:lvlText w:val="•"/>
      <w:lvlJc w:val="left"/>
      <w:pPr>
        <w:ind w:left="2996" w:hanging="360"/>
      </w:pPr>
      <w:rPr>
        <w:rFonts w:hint="default"/>
        <w:lang w:val="ru-RU" w:eastAsia="en-US" w:bidi="ar-SA"/>
      </w:rPr>
    </w:lvl>
    <w:lvl w:ilvl="3" w:tplc="2FDC8232">
      <w:numFmt w:val="bullet"/>
      <w:lvlText w:val="•"/>
      <w:lvlJc w:val="left"/>
      <w:pPr>
        <w:ind w:left="4032" w:hanging="360"/>
      </w:pPr>
      <w:rPr>
        <w:rFonts w:hint="default"/>
        <w:lang w:val="ru-RU" w:eastAsia="en-US" w:bidi="ar-SA"/>
      </w:rPr>
    </w:lvl>
    <w:lvl w:ilvl="4" w:tplc="4306C07E">
      <w:numFmt w:val="bullet"/>
      <w:lvlText w:val="•"/>
      <w:lvlJc w:val="left"/>
      <w:pPr>
        <w:ind w:left="5068" w:hanging="360"/>
      </w:pPr>
      <w:rPr>
        <w:rFonts w:hint="default"/>
        <w:lang w:val="ru-RU" w:eastAsia="en-US" w:bidi="ar-SA"/>
      </w:rPr>
    </w:lvl>
    <w:lvl w:ilvl="5" w:tplc="562E7656">
      <w:numFmt w:val="bullet"/>
      <w:lvlText w:val="•"/>
      <w:lvlJc w:val="left"/>
      <w:pPr>
        <w:ind w:left="6105" w:hanging="360"/>
      </w:pPr>
      <w:rPr>
        <w:rFonts w:hint="default"/>
        <w:lang w:val="ru-RU" w:eastAsia="en-US" w:bidi="ar-SA"/>
      </w:rPr>
    </w:lvl>
    <w:lvl w:ilvl="6" w:tplc="20303068">
      <w:numFmt w:val="bullet"/>
      <w:lvlText w:val="•"/>
      <w:lvlJc w:val="left"/>
      <w:pPr>
        <w:ind w:left="7141" w:hanging="360"/>
      </w:pPr>
      <w:rPr>
        <w:rFonts w:hint="default"/>
        <w:lang w:val="ru-RU" w:eastAsia="en-US" w:bidi="ar-SA"/>
      </w:rPr>
    </w:lvl>
    <w:lvl w:ilvl="7" w:tplc="70D05412">
      <w:numFmt w:val="bullet"/>
      <w:lvlText w:val="•"/>
      <w:lvlJc w:val="left"/>
      <w:pPr>
        <w:ind w:left="8177" w:hanging="360"/>
      </w:pPr>
      <w:rPr>
        <w:rFonts w:hint="default"/>
        <w:lang w:val="ru-RU" w:eastAsia="en-US" w:bidi="ar-SA"/>
      </w:rPr>
    </w:lvl>
    <w:lvl w:ilvl="8" w:tplc="A63A93B2">
      <w:numFmt w:val="bullet"/>
      <w:lvlText w:val="•"/>
      <w:lvlJc w:val="left"/>
      <w:pPr>
        <w:ind w:left="9213" w:hanging="360"/>
      </w:pPr>
      <w:rPr>
        <w:rFonts w:hint="default"/>
        <w:lang w:val="ru-RU" w:eastAsia="en-US" w:bidi="ar-SA"/>
      </w:rPr>
    </w:lvl>
  </w:abstractNum>
  <w:abstractNum w:abstractNumId="97">
    <w:nsid w:val="644E52DB"/>
    <w:multiLevelType w:val="hybridMultilevel"/>
    <w:tmpl w:val="CD445B8A"/>
    <w:lvl w:ilvl="0" w:tplc="153847AE">
      <w:numFmt w:val="bullet"/>
      <w:lvlText w:val="-"/>
      <w:lvlJc w:val="left"/>
      <w:pPr>
        <w:ind w:left="262" w:hanging="152"/>
      </w:pPr>
      <w:rPr>
        <w:rFonts w:ascii="Times New Roman" w:eastAsia="Times New Roman" w:hAnsi="Times New Roman" w:cs="Times New Roman" w:hint="default"/>
        <w:w w:val="99"/>
        <w:sz w:val="26"/>
        <w:szCs w:val="26"/>
        <w:lang w:val="ru-RU" w:eastAsia="en-US" w:bidi="ar-SA"/>
      </w:rPr>
    </w:lvl>
    <w:lvl w:ilvl="1" w:tplc="61A220BC">
      <w:numFmt w:val="bullet"/>
      <w:lvlText w:val="•"/>
      <w:lvlJc w:val="left"/>
      <w:pPr>
        <w:ind w:left="1265" w:hanging="152"/>
      </w:pPr>
      <w:rPr>
        <w:rFonts w:hint="default"/>
        <w:lang w:val="ru-RU" w:eastAsia="en-US" w:bidi="ar-SA"/>
      </w:rPr>
    </w:lvl>
    <w:lvl w:ilvl="2" w:tplc="325A0072">
      <w:numFmt w:val="bullet"/>
      <w:lvlText w:val="•"/>
      <w:lvlJc w:val="left"/>
      <w:pPr>
        <w:ind w:left="2270" w:hanging="152"/>
      </w:pPr>
      <w:rPr>
        <w:rFonts w:hint="default"/>
        <w:lang w:val="ru-RU" w:eastAsia="en-US" w:bidi="ar-SA"/>
      </w:rPr>
    </w:lvl>
    <w:lvl w:ilvl="3" w:tplc="90AEF68A">
      <w:numFmt w:val="bullet"/>
      <w:lvlText w:val="•"/>
      <w:lvlJc w:val="left"/>
      <w:pPr>
        <w:ind w:left="3275" w:hanging="152"/>
      </w:pPr>
      <w:rPr>
        <w:rFonts w:hint="default"/>
        <w:lang w:val="ru-RU" w:eastAsia="en-US" w:bidi="ar-SA"/>
      </w:rPr>
    </w:lvl>
    <w:lvl w:ilvl="4" w:tplc="A45CCFB4">
      <w:numFmt w:val="bullet"/>
      <w:lvlText w:val="•"/>
      <w:lvlJc w:val="left"/>
      <w:pPr>
        <w:ind w:left="4280" w:hanging="152"/>
      </w:pPr>
      <w:rPr>
        <w:rFonts w:hint="default"/>
        <w:lang w:val="ru-RU" w:eastAsia="en-US" w:bidi="ar-SA"/>
      </w:rPr>
    </w:lvl>
    <w:lvl w:ilvl="5" w:tplc="D6306BFC">
      <w:numFmt w:val="bullet"/>
      <w:lvlText w:val="•"/>
      <w:lvlJc w:val="left"/>
      <w:pPr>
        <w:ind w:left="5285" w:hanging="152"/>
      </w:pPr>
      <w:rPr>
        <w:rFonts w:hint="default"/>
        <w:lang w:val="ru-RU" w:eastAsia="en-US" w:bidi="ar-SA"/>
      </w:rPr>
    </w:lvl>
    <w:lvl w:ilvl="6" w:tplc="09A2D22A">
      <w:numFmt w:val="bullet"/>
      <w:lvlText w:val="•"/>
      <w:lvlJc w:val="left"/>
      <w:pPr>
        <w:ind w:left="6290" w:hanging="152"/>
      </w:pPr>
      <w:rPr>
        <w:rFonts w:hint="default"/>
        <w:lang w:val="ru-RU" w:eastAsia="en-US" w:bidi="ar-SA"/>
      </w:rPr>
    </w:lvl>
    <w:lvl w:ilvl="7" w:tplc="522E45D4">
      <w:numFmt w:val="bullet"/>
      <w:lvlText w:val="•"/>
      <w:lvlJc w:val="left"/>
      <w:pPr>
        <w:ind w:left="7295" w:hanging="152"/>
      </w:pPr>
      <w:rPr>
        <w:rFonts w:hint="default"/>
        <w:lang w:val="ru-RU" w:eastAsia="en-US" w:bidi="ar-SA"/>
      </w:rPr>
    </w:lvl>
    <w:lvl w:ilvl="8" w:tplc="6694C1E0">
      <w:numFmt w:val="bullet"/>
      <w:lvlText w:val="•"/>
      <w:lvlJc w:val="left"/>
      <w:pPr>
        <w:ind w:left="8300" w:hanging="152"/>
      </w:pPr>
      <w:rPr>
        <w:rFonts w:hint="default"/>
        <w:lang w:val="ru-RU" w:eastAsia="en-US" w:bidi="ar-SA"/>
      </w:rPr>
    </w:lvl>
  </w:abstractNum>
  <w:abstractNum w:abstractNumId="98">
    <w:nsid w:val="64F56410"/>
    <w:multiLevelType w:val="hybridMultilevel"/>
    <w:tmpl w:val="54769C88"/>
    <w:lvl w:ilvl="0" w:tplc="457056C2">
      <w:start w:val="1"/>
      <w:numFmt w:val="decimal"/>
      <w:lvlText w:val="%1."/>
      <w:lvlJc w:val="left"/>
      <w:pPr>
        <w:ind w:left="930" w:hanging="281"/>
      </w:pPr>
      <w:rPr>
        <w:rFonts w:ascii="Times New Roman" w:eastAsia="Times New Roman" w:hAnsi="Times New Roman" w:cs="Times New Roman" w:hint="default"/>
        <w:spacing w:val="0"/>
        <w:w w:val="100"/>
        <w:sz w:val="24"/>
        <w:szCs w:val="28"/>
        <w:lang w:val="ru-RU" w:eastAsia="en-US" w:bidi="ar-SA"/>
      </w:rPr>
    </w:lvl>
    <w:lvl w:ilvl="1" w:tplc="7F402DA6">
      <w:numFmt w:val="bullet"/>
      <w:lvlText w:val="•"/>
      <w:lvlJc w:val="left"/>
      <w:pPr>
        <w:ind w:left="1823" w:hanging="281"/>
      </w:pPr>
      <w:rPr>
        <w:rFonts w:hint="default"/>
        <w:lang w:val="ru-RU" w:eastAsia="en-US" w:bidi="ar-SA"/>
      </w:rPr>
    </w:lvl>
    <w:lvl w:ilvl="2" w:tplc="C54EBC30">
      <w:numFmt w:val="bullet"/>
      <w:lvlText w:val="•"/>
      <w:lvlJc w:val="left"/>
      <w:pPr>
        <w:ind w:left="2707" w:hanging="281"/>
      </w:pPr>
      <w:rPr>
        <w:rFonts w:hint="default"/>
        <w:lang w:val="ru-RU" w:eastAsia="en-US" w:bidi="ar-SA"/>
      </w:rPr>
    </w:lvl>
    <w:lvl w:ilvl="3" w:tplc="1342406E">
      <w:numFmt w:val="bullet"/>
      <w:lvlText w:val="•"/>
      <w:lvlJc w:val="left"/>
      <w:pPr>
        <w:ind w:left="3591" w:hanging="281"/>
      </w:pPr>
      <w:rPr>
        <w:rFonts w:hint="default"/>
        <w:lang w:val="ru-RU" w:eastAsia="en-US" w:bidi="ar-SA"/>
      </w:rPr>
    </w:lvl>
    <w:lvl w:ilvl="4" w:tplc="1BBA078C">
      <w:numFmt w:val="bullet"/>
      <w:lvlText w:val="•"/>
      <w:lvlJc w:val="left"/>
      <w:pPr>
        <w:ind w:left="4475" w:hanging="281"/>
      </w:pPr>
      <w:rPr>
        <w:rFonts w:hint="default"/>
        <w:lang w:val="ru-RU" w:eastAsia="en-US" w:bidi="ar-SA"/>
      </w:rPr>
    </w:lvl>
    <w:lvl w:ilvl="5" w:tplc="C3449C30">
      <w:numFmt w:val="bullet"/>
      <w:lvlText w:val="•"/>
      <w:lvlJc w:val="left"/>
      <w:pPr>
        <w:ind w:left="5359" w:hanging="281"/>
      </w:pPr>
      <w:rPr>
        <w:rFonts w:hint="default"/>
        <w:lang w:val="ru-RU" w:eastAsia="en-US" w:bidi="ar-SA"/>
      </w:rPr>
    </w:lvl>
    <w:lvl w:ilvl="6" w:tplc="818C488C">
      <w:numFmt w:val="bullet"/>
      <w:lvlText w:val="•"/>
      <w:lvlJc w:val="left"/>
      <w:pPr>
        <w:ind w:left="6243" w:hanging="281"/>
      </w:pPr>
      <w:rPr>
        <w:rFonts w:hint="default"/>
        <w:lang w:val="ru-RU" w:eastAsia="en-US" w:bidi="ar-SA"/>
      </w:rPr>
    </w:lvl>
    <w:lvl w:ilvl="7" w:tplc="A9E2AD42">
      <w:numFmt w:val="bullet"/>
      <w:lvlText w:val="•"/>
      <w:lvlJc w:val="left"/>
      <w:pPr>
        <w:ind w:left="7127" w:hanging="281"/>
      </w:pPr>
      <w:rPr>
        <w:rFonts w:hint="default"/>
        <w:lang w:val="ru-RU" w:eastAsia="en-US" w:bidi="ar-SA"/>
      </w:rPr>
    </w:lvl>
    <w:lvl w:ilvl="8" w:tplc="32EE43B0">
      <w:numFmt w:val="bullet"/>
      <w:lvlText w:val="•"/>
      <w:lvlJc w:val="left"/>
      <w:pPr>
        <w:ind w:left="8011" w:hanging="281"/>
      </w:pPr>
      <w:rPr>
        <w:rFonts w:hint="default"/>
        <w:lang w:val="ru-RU" w:eastAsia="en-US" w:bidi="ar-SA"/>
      </w:rPr>
    </w:lvl>
  </w:abstractNum>
  <w:abstractNum w:abstractNumId="99">
    <w:nsid w:val="65053C7D"/>
    <w:multiLevelType w:val="hybridMultilevel"/>
    <w:tmpl w:val="7AF6CD0C"/>
    <w:lvl w:ilvl="0" w:tplc="F6409CDC">
      <w:start w:val="3"/>
      <w:numFmt w:val="decimal"/>
      <w:lvlText w:val="%1"/>
      <w:lvlJc w:val="left"/>
      <w:pPr>
        <w:ind w:left="1818" w:hanging="828"/>
      </w:pPr>
      <w:rPr>
        <w:rFonts w:hint="default"/>
        <w:lang w:val="ru-RU" w:eastAsia="en-US" w:bidi="ar-SA"/>
      </w:rPr>
    </w:lvl>
    <w:lvl w:ilvl="1" w:tplc="5414E03E">
      <w:numFmt w:val="none"/>
      <w:lvlText w:val=""/>
      <w:lvlJc w:val="left"/>
      <w:pPr>
        <w:tabs>
          <w:tab w:val="num" w:pos="360"/>
        </w:tabs>
      </w:pPr>
    </w:lvl>
    <w:lvl w:ilvl="2" w:tplc="2E60706E">
      <w:numFmt w:val="none"/>
      <w:lvlText w:val=""/>
      <w:lvlJc w:val="left"/>
      <w:pPr>
        <w:tabs>
          <w:tab w:val="num" w:pos="360"/>
        </w:tabs>
      </w:pPr>
    </w:lvl>
    <w:lvl w:ilvl="3" w:tplc="AF2CA760">
      <w:numFmt w:val="bullet"/>
      <w:lvlText w:val="•"/>
      <w:lvlJc w:val="left"/>
      <w:pPr>
        <w:ind w:left="1962" w:hanging="360"/>
      </w:pPr>
      <w:rPr>
        <w:rFonts w:ascii="Times New Roman" w:eastAsia="Times New Roman" w:hAnsi="Times New Roman" w:cs="Times New Roman" w:hint="default"/>
        <w:w w:val="100"/>
        <w:sz w:val="24"/>
        <w:szCs w:val="24"/>
        <w:lang w:val="ru-RU" w:eastAsia="en-US" w:bidi="ar-SA"/>
      </w:rPr>
    </w:lvl>
    <w:lvl w:ilvl="4" w:tplc="83DE5676">
      <w:numFmt w:val="bullet"/>
      <w:lvlText w:val="•"/>
      <w:lvlJc w:val="left"/>
      <w:pPr>
        <w:ind w:left="5068" w:hanging="360"/>
      </w:pPr>
      <w:rPr>
        <w:rFonts w:hint="default"/>
        <w:lang w:val="ru-RU" w:eastAsia="en-US" w:bidi="ar-SA"/>
      </w:rPr>
    </w:lvl>
    <w:lvl w:ilvl="5" w:tplc="6FDE1AC8">
      <w:numFmt w:val="bullet"/>
      <w:lvlText w:val="•"/>
      <w:lvlJc w:val="left"/>
      <w:pPr>
        <w:ind w:left="6105" w:hanging="360"/>
      </w:pPr>
      <w:rPr>
        <w:rFonts w:hint="default"/>
        <w:lang w:val="ru-RU" w:eastAsia="en-US" w:bidi="ar-SA"/>
      </w:rPr>
    </w:lvl>
    <w:lvl w:ilvl="6" w:tplc="DCD42FD2">
      <w:numFmt w:val="bullet"/>
      <w:lvlText w:val="•"/>
      <w:lvlJc w:val="left"/>
      <w:pPr>
        <w:ind w:left="7141" w:hanging="360"/>
      </w:pPr>
      <w:rPr>
        <w:rFonts w:hint="default"/>
        <w:lang w:val="ru-RU" w:eastAsia="en-US" w:bidi="ar-SA"/>
      </w:rPr>
    </w:lvl>
    <w:lvl w:ilvl="7" w:tplc="E1F05EC8">
      <w:numFmt w:val="bullet"/>
      <w:lvlText w:val="•"/>
      <w:lvlJc w:val="left"/>
      <w:pPr>
        <w:ind w:left="8177" w:hanging="360"/>
      </w:pPr>
      <w:rPr>
        <w:rFonts w:hint="default"/>
        <w:lang w:val="ru-RU" w:eastAsia="en-US" w:bidi="ar-SA"/>
      </w:rPr>
    </w:lvl>
    <w:lvl w:ilvl="8" w:tplc="8DF8DD0E">
      <w:numFmt w:val="bullet"/>
      <w:lvlText w:val="•"/>
      <w:lvlJc w:val="left"/>
      <w:pPr>
        <w:ind w:left="9213" w:hanging="360"/>
      </w:pPr>
      <w:rPr>
        <w:rFonts w:hint="default"/>
        <w:lang w:val="ru-RU" w:eastAsia="en-US" w:bidi="ar-SA"/>
      </w:rPr>
    </w:lvl>
  </w:abstractNum>
  <w:abstractNum w:abstractNumId="100">
    <w:nsid w:val="666633EA"/>
    <w:multiLevelType w:val="hybridMultilevel"/>
    <w:tmpl w:val="734E167A"/>
    <w:lvl w:ilvl="0" w:tplc="9A6A6ECE">
      <w:start w:val="1"/>
      <w:numFmt w:val="decimal"/>
      <w:lvlText w:val="%1"/>
      <w:lvlJc w:val="left"/>
      <w:pPr>
        <w:ind w:left="1315" w:hanging="648"/>
        <w:jc w:val="left"/>
      </w:pPr>
      <w:rPr>
        <w:rFonts w:hint="default"/>
        <w:lang w:val="ru-RU" w:eastAsia="en-US" w:bidi="ar-SA"/>
      </w:rPr>
    </w:lvl>
    <w:lvl w:ilvl="1" w:tplc="45761EBC">
      <w:numFmt w:val="none"/>
      <w:lvlText w:val=""/>
      <w:lvlJc w:val="left"/>
      <w:pPr>
        <w:tabs>
          <w:tab w:val="num" w:pos="360"/>
        </w:tabs>
      </w:pPr>
    </w:lvl>
    <w:lvl w:ilvl="2" w:tplc="6FE41BF2">
      <w:numFmt w:val="none"/>
      <w:lvlText w:val=""/>
      <w:lvlJc w:val="left"/>
      <w:pPr>
        <w:tabs>
          <w:tab w:val="num" w:pos="360"/>
        </w:tabs>
      </w:pPr>
    </w:lvl>
    <w:lvl w:ilvl="3" w:tplc="65248226">
      <w:numFmt w:val="bullet"/>
      <w:lvlText w:val="•"/>
      <w:lvlJc w:val="left"/>
      <w:pPr>
        <w:ind w:left="4017" w:hanging="648"/>
      </w:pPr>
      <w:rPr>
        <w:rFonts w:hint="default"/>
        <w:lang w:val="ru-RU" w:eastAsia="en-US" w:bidi="ar-SA"/>
      </w:rPr>
    </w:lvl>
    <w:lvl w:ilvl="4" w:tplc="4D4CD2D8">
      <w:numFmt w:val="bullet"/>
      <w:lvlText w:val="•"/>
      <w:lvlJc w:val="left"/>
      <w:pPr>
        <w:ind w:left="4916" w:hanging="648"/>
      </w:pPr>
      <w:rPr>
        <w:rFonts w:hint="default"/>
        <w:lang w:val="ru-RU" w:eastAsia="en-US" w:bidi="ar-SA"/>
      </w:rPr>
    </w:lvl>
    <w:lvl w:ilvl="5" w:tplc="510A4694">
      <w:numFmt w:val="bullet"/>
      <w:lvlText w:val="•"/>
      <w:lvlJc w:val="left"/>
      <w:pPr>
        <w:ind w:left="5815" w:hanging="648"/>
      </w:pPr>
      <w:rPr>
        <w:rFonts w:hint="default"/>
        <w:lang w:val="ru-RU" w:eastAsia="en-US" w:bidi="ar-SA"/>
      </w:rPr>
    </w:lvl>
    <w:lvl w:ilvl="6" w:tplc="0D2EE9D4">
      <w:numFmt w:val="bullet"/>
      <w:lvlText w:val="•"/>
      <w:lvlJc w:val="left"/>
      <w:pPr>
        <w:ind w:left="6714" w:hanging="648"/>
      </w:pPr>
      <w:rPr>
        <w:rFonts w:hint="default"/>
        <w:lang w:val="ru-RU" w:eastAsia="en-US" w:bidi="ar-SA"/>
      </w:rPr>
    </w:lvl>
    <w:lvl w:ilvl="7" w:tplc="088ACED6">
      <w:numFmt w:val="bullet"/>
      <w:lvlText w:val="•"/>
      <w:lvlJc w:val="left"/>
      <w:pPr>
        <w:ind w:left="7613" w:hanging="648"/>
      </w:pPr>
      <w:rPr>
        <w:rFonts w:hint="default"/>
        <w:lang w:val="ru-RU" w:eastAsia="en-US" w:bidi="ar-SA"/>
      </w:rPr>
    </w:lvl>
    <w:lvl w:ilvl="8" w:tplc="9C82BDC2">
      <w:numFmt w:val="bullet"/>
      <w:lvlText w:val="•"/>
      <w:lvlJc w:val="left"/>
      <w:pPr>
        <w:ind w:left="8512" w:hanging="648"/>
      </w:pPr>
      <w:rPr>
        <w:rFonts w:hint="default"/>
        <w:lang w:val="ru-RU" w:eastAsia="en-US" w:bidi="ar-SA"/>
      </w:rPr>
    </w:lvl>
  </w:abstractNum>
  <w:abstractNum w:abstractNumId="101">
    <w:nsid w:val="67F6183D"/>
    <w:multiLevelType w:val="hybridMultilevel"/>
    <w:tmpl w:val="2B9E9D1E"/>
    <w:lvl w:ilvl="0" w:tplc="1B946F9A">
      <w:start w:val="2"/>
      <w:numFmt w:val="decimal"/>
      <w:lvlText w:val="%1"/>
      <w:lvlJc w:val="left"/>
      <w:pPr>
        <w:ind w:left="4791" w:hanging="845"/>
        <w:jc w:val="left"/>
      </w:pPr>
      <w:rPr>
        <w:rFonts w:hint="default"/>
        <w:lang w:val="ru-RU" w:eastAsia="en-US" w:bidi="ar-SA"/>
      </w:rPr>
    </w:lvl>
    <w:lvl w:ilvl="1" w:tplc="CEE23EE8">
      <w:numFmt w:val="none"/>
      <w:lvlText w:val=""/>
      <w:lvlJc w:val="left"/>
      <w:pPr>
        <w:tabs>
          <w:tab w:val="num" w:pos="360"/>
        </w:tabs>
      </w:pPr>
    </w:lvl>
    <w:lvl w:ilvl="2" w:tplc="B6B60594">
      <w:numFmt w:val="none"/>
      <w:lvlText w:val=""/>
      <w:lvlJc w:val="left"/>
      <w:pPr>
        <w:tabs>
          <w:tab w:val="num" w:pos="360"/>
        </w:tabs>
      </w:pPr>
    </w:lvl>
    <w:lvl w:ilvl="3" w:tplc="5B52E4D2">
      <w:numFmt w:val="none"/>
      <w:lvlText w:val=""/>
      <w:lvlJc w:val="left"/>
      <w:pPr>
        <w:tabs>
          <w:tab w:val="num" w:pos="360"/>
        </w:tabs>
      </w:pPr>
    </w:lvl>
    <w:lvl w:ilvl="4" w:tplc="CBB6B47C">
      <w:numFmt w:val="bullet"/>
      <w:lvlText w:val="•"/>
      <w:lvlJc w:val="left"/>
      <w:pPr>
        <w:ind w:left="7282" w:hanging="845"/>
      </w:pPr>
      <w:rPr>
        <w:rFonts w:hint="default"/>
        <w:lang w:val="ru-RU" w:eastAsia="en-US" w:bidi="ar-SA"/>
      </w:rPr>
    </w:lvl>
    <w:lvl w:ilvl="5" w:tplc="9C04B632">
      <w:numFmt w:val="bullet"/>
      <w:lvlText w:val="•"/>
      <w:lvlJc w:val="left"/>
      <w:pPr>
        <w:ind w:left="7903" w:hanging="845"/>
      </w:pPr>
      <w:rPr>
        <w:rFonts w:hint="default"/>
        <w:lang w:val="ru-RU" w:eastAsia="en-US" w:bidi="ar-SA"/>
      </w:rPr>
    </w:lvl>
    <w:lvl w:ilvl="6" w:tplc="52AE456C">
      <w:numFmt w:val="bullet"/>
      <w:lvlText w:val="•"/>
      <w:lvlJc w:val="left"/>
      <w:pPr>
        <w:ind w:left="8523" w:hanging="845"/>
      </w:pPr>
      <w:rPr>
        <w:rFonts w:hint="default"/>
        <w:lang w:val="ru-RU" w:eastAsia="en-US" w:bidi="ar-SA"/>
      </w:rPr>
    </w:lvl>
    <w:lvl w:ilvl="7" w:tplc="D084DE9E">
      <w:numFmt w:val="bullet"/>
      <w:lvlText w:val="•"/>
      <w:lvlJc w:val="left"/>
      <w:pPr>
        <w:ind w:left="9144" w:hanging="845"/>
      </w:pPr>
      <w:rPr>
        <w:rFonts w:hint="default"/>
        <w:lang w:val="ru-RU" w:eastAsia="en-US" w:bidi="ar-SA"/>
      </w:rPr>
    </w:lvl>
    <w:lvl w:ilvl="8" w:tplc="EA4639A4">
      <w:numFmt w:val="bullet"/>
      <w:lvlText w:val="•"/>
      <w:lvlJc w:val="left"/>
      <w:pPr>
        <w:ind w:left="9765" w:hanging="845"/>
      </w:pPr>
      <w:rPr>
        <w:rFonts w:hint="default"/>
        <w:lang w:val="ru-RU" w:eastAsia="en-US" w:bidi="ar-SA"/>
      </w:rPr>
    </w:lvl>
  </w:abstractNum>
  <w:abstractNum w:abstractNumId="102">
    <w:nsid w:val="68EC6FEE"/>
    <w:multiLevelType w:val="hybridMultilevel"/>
    <w:tmpl w:val="B4524D20"/>
    <w:lvl w:ilvl="0" w:tplc="2466E148">
      <w:numFmt w:val="bullet"/>
      <w:lvlText w:val="•"/>
      <w:lvlJc w:val="left"/>
      <w:pPr>
        <w:ind w:left="107" w:hanging="139"/>
      </w:pPr>
      <w:rPr>
        <w:rFonts w:ascii="Times New Roman" w:eastAsia="Times New Roman" w:hAnsi="Times New Roman" w:cs="Times New Roman" w:hint="default"/>
        <w:w w:val="100"/>
        <w:sz w:val="23"/>
        <w:szCs w:val="23"/>
        <w:lang w:val="ru-RU" w:eastAsia="en-US" w:bidi="ar-SA"/>
      </w:rPr>
    </w:lvl>
    <w:lvl w:ilvl="1" w:tplc="31F84300">
      <w:numFmt w:val="bullet"/>
      <w:lvlText w:val="•"/>
      <w:lvlJc w:val="left"/>
      <w:pPr>
        <w:ind w:left="1049" w:hanging="139"/>
      </w:pPr>
      <w:rPr>
        <w:rFonts w:hint="default"/>
        <w:lang w:val="ru-RU" w:eastAsia="en-US" w:bidi="ar-SA"/>
      </w:rPr>
    </w:lvl>
    <w:lvl w:ilvl="2" w:tplc="A834428C">
      <w:numFmt w:val="bullet"/>
      <w:lvlText w:val="•"/>
      <w:lvlJc w:val="left"/>
      <w:pPr>
        <w:ind w:left="1999" w:hanging="139"/>
      </w:pPr>
      <w:rPr>
        <w:rFonts w:hint="default"/>
        <w:lang w:val="ru-RU" w:eastAsia="en-US" w:bidi="ar-SA"/>
      </w:rPr>
    </w:lvl>
    <w:lvl w:ilvl="3" w:tplc="4EA81188">
      <w:numFmt w:val="bullet"/>
      <w:lvlText w:val="•"/>
      <w:lvlJc w:val="left"/>
      <w:pPr>
        <w:ind w:left="2949" w:hanging="139"/>
      </w:pPr>
      <w:rPr>
        <w:rFonts w:hint="default"/>
        <w:lang w:val="ru-RU" w:eastAsia="en-US" w:bidi="ar-SA"/>
      </w:rPr>
    </w:lvl>
    <w:lvl w:ilvl="4" w:tplc="0B983F94">
      <w:numFmt w:val="bullet"/>
      <w:lvlText w:val="•"/>
      <w:lvlJc w:val="left"/>
      <w:pPr>
        <w:ind w:left="3899" w:hanging="139"/>
      </w:pPr>
      <w:rPr>
        <w:rFonts w:hint="default"/>
        <w:lang w:val="ru-RU" w:eastAsia="en-US" w:bidi="ar-SA"/>
      </w:rPr>
    </w:lvl>
    <w:lvl w:ilvl="5" w:tplc="650C071A">
      <w:numFmt w:val="bullet"/>
      <w:lvlText w:val="•"/>
      <w:lvlJc w:val="left"/>
      <w:pPr>
        <w:ind w:left="4849" w:hanging="139"/>
      </w:pPr>
      <w:rPr>
        <w:rFonts w:hint="default"/>
        <w:lang w:val="ru-RU" w:eastAsia="en-US" w:bidi="ar-SA"/>
      </w:rPr>
    </w:lvl>
    <w:lvl w:ilvl="6" w:tplc="AD2CF092">
      <w:numFmt w:val="bullet"/>
      <w:lvlText w:val="•"/>
      <w:lvlJc w:val="left"/>
      <w:pPr>
        <w:ind w:left="5799" w:hanging="139"/>
      </w:pPr>
      <w:rPr>
        <w:rFonts w:hint="default"/>
        <w:lang w:val="ru-RU" w:eastAsia="en-US" w:bidi="ar-SA"/>
      </w:rPr>
    </w:lvl>
    <w:lvl w:ilvl="7" w:tplc="8F4E2844">
      <w:numFmt w:val="bullet"/>
      <w:lvlText w:val="•"/>
      <w:lvlJc w:val="left"/>
      <w:pPr>
        <w:ind w:left="6749" w:hanging="139"/>
      </w:pPr>
      <w:rPr>
        <w:rFonts w:hint="default"/>
        <w:lang w:val="ru-RU" w:eastAsia="en-US" w:bidi="ar-SA"/>
      </w:rPr>
    </w:lvl>
    <w:lvl w:ilvl="8" w:tplc="FDD2091A">
      <w:numFmt w:val="bullet"/>
      <w:lvlText w:val="•"/>
      <w:lvlJc w:val="left"/>
      <w:pPr>
        <w:ind w:left="7699" w:hanging="139"/>
      </w:pPr>
      <w:rPr>
        <w:rFonts w:hint="default"/>
        <w:lang w:val="ru-RU" w:eastAsia="en-US" w:bidi="ar-SA"/>
      </w:rPr>
    </w:lvl>
  </w:abstractNum>
  <w:abstractNum w:abstractNumId="103">
    <w:nsid w:val="69496994"/>
    <w:multiLevelType w:val="hybridMultilevel"/>
    <w:tmpl w:val="3D684A3E"/>
    <w:lvl w:ilvl="0" w:tplc="A4B09F2C">
      <w:numFmt w:val="bullet"/>
      <w:lvlText w:val="•"/>
      <w:lvlJc w:val="left"/>
      <w:pPr>
        <w:ind w:left="1962" w:hanging="360"/>
      </w:pPr>
      <w:rPr>
        <w:rFonts w:ascii="Times New Roman" w:eastAsia="Times New Roman" w:hAnsi="Times New Roman" w:cs="Times New Roman" w:hint="default"/>
        <w:w w:val="100"/>
        <w:sz w:val="24"/>
        <w:szCs w:val="24"/>
        <w:lang w:val="ru-RU" w:eastAsia="en-US" w:bidi="ar-SA"/>
      </w:rPr>
    </w:lvl>
    <w:lvl w:ilvl="1" w:tplc="C7AA40D8">
      <w:numFmt w:val="bullet"/>
      <w:lvlText w:val="•"/>
      <w:lvlJc w:val="left"/>
      <w:pPr>
        <w:ind w:left="2892" w:hanging="360"/>
      </w:pPr>
      <w:rPr>
        <w:rFonts w:hint="default"/>
        <w:lang w:val="ru-RU" w:eastAsia="en-US" w:bidi="ar-SA"/>
      </w:rPr>
    </w:lvl>
    <w:lvl w:ilvl="2" w:tplc="0CF80926">
      <w:numFmt w:val="bullet"/>
      <w:lvlText w:val="•"/>
      <w:lvlJc w:val="left"/>
      <w:pPr>
        <w:ind w:left="3825" w:hanging="360"/>
      </w:pPr>
      <w:rPr>
        <w:rFonts w:hint="default"/>
        <w:lang w:val="ru-RU" w:eastAsia="en-US" w:bidi="ar-SA"/>
      </w:rPr>
    </w:lvl>
    <w:lvl w:ilvl="3" w:tplc="3A100538">
      <w:numFmt w:val="bullet"/>
      <w:lvlText w:val="•"/>
      <w:lvlJc w:val="left"/>
      <w:pPr>
        <w:ind w:left="4757" w:hanging="360"/>
      </w:pPr>
      <w:rPr>
        <w:rFonts w:hint="default"/>
        <w:lang w:val="ru-RU" w:eastAsia="en-US" w:bidi="ar-SA"/>
      </w:rPr>
    </w:lvl>
    <w:lvl w:ilvl="4" w:tplc="71067ECA">
      <w:numFmt w:val="bullet"/>
      <w:lvlText w:val="•"/>
      <w:lvlJc w:val="left"/>
      <w:pPr>
        <w:ind w:left="5690" w:hanging="360"/>
      </w:pPr>
      <w:rPr>
        <w:rFonts w:hint="default"/>
        <w:lang w:val="ru-RU" w:eastAsia="en-US" w:bidi="ar-SA"/>
      </w:rPr>
    </w:lvl>
    <w:lvl w:ilvl="5" w:tplc="943A070C">
      <w:numFmt w:val="bullet"/>
      <w:lvlText w:val="•"/>
      <w:lvlJc w:val="left"/>
      <w:pPr>
        <w:ind w:left="6623" w:hanging="360"/>
      </w:pPr>
      <w:rPr>
        <w:rFonts w:hint="default"/>
        <w:lang w:val="ru-RU" w:eastAsia="en-US" w:bidi="ar-SA"/>
      </w:rPr>
    </w:lvl>
    <w:lvl w:ilvl="6" w:tplc="BFAEFB30">
      <w:numFmt w:val="bullet"/>
      <w:lvlText w:val="•"/>
      <w:lvlJc w:val="left"/>
      <w:pPr>
        <w:ind w:left="7555" w:hanging="360"/>
      </w:pPr>
      <w:rPr>
        <w:rFonts w:hint="default"/>
        <w:lang w:val="ru-RU" w:eastAsia="en-US" w:bidi="ar-SA"/>
      </w:rPr>
    </w:lvl>
    <w:lvl w:ilvl="7" w:tplc="E4727C76">
      <w:numFmt w:val="bullet"/>
      <w:lvlText w:val="•"/>
      <w:lvlJc w:val="left"/>
      <w:pPr>
        <w:ind w:left="8488" w:hanging="360"/>
      </w:pPr>
      <w:rPr>
        <w:rFonts w:hint="default"/>
        <w:lang w:val="ru-RU" w:eastAsia="en-US" w:bidi="ar-SA"/>
      </w:rPr>
    </w:lvl>
    <w:lvl w:ilvl="8" w:tplc="1908CE38">
      <w:numFmt w:val="bullet"/>
      <w:lvlText w:val="•"/>
      <w:lvlJc w:val="left"/>
      <w:pPr>
        <w:ind w:left="9421" w:hanging="360"/>
      </w:pPr>
      <w:rPr>
        <w:rFonts w:hint="default"/>
        <w:lang w:val="ru-RU" w:eastAsia="en-US" w:bidi="ar-SA"/>
      </w:rPr>
    </w:lvl>
  </w:abstractNum>
  <w:abstractNum w:abstractNumId="104">
    <w:nsid w:val="6B381C19"/>
    <w:multiLevelType w:val="hybridMultilevel"/>
    <w:tmpl w:val="464E7012"/>
    <w:lvl w:ilvl="0" w:tplc="C4849DDE">
      <w:start w:val="1"/>
      <w:numFmt w:val="decimal"/>
      <w:lvlText w:val="%1."/>
      <w:lvlJc w:val="left"/>
      <w:pPr>
        <w:ind w:left="262" w:hanging="281"/>
        <w:jc w:val="left"/>
      </w:pPr>
      <w:rPr>
        <w:rFonts w:ascii="Times New Roman" w:eastAsia="Times New Roman" w:hAnsi="Times New Roman" w:cs="Times New Roman" w:hint="default"/>
        <w:i/>
        <w:iCs/>
        <w:w w:val="100"/>
        <w:sz w:val="24"/>
        <w:szCs w:val="24"/>
        <w:lang w:val="ru-RU" w:eastAsia="en-US" w:bidi="ar-SA"/>
      </w:rPr>
    </w:lvl>
    <w:lvl w:ilvl="1" w:tplc="BD1EA7CA">
      <w:numFmt w:val="bullet"/>
      <w:lvlText w:val="•"/>
      <w:lvlJc w:val="left"/>
      <w:pPr>
        <w:ind w:left="1265" w:hanging="281"/>
      </w:pPr>
      <w:rPr>
        <w:rFonts w:hint="default"/>
        <w:lang w:val="ru-RU" w:eastAsia="en-US" w:bidi="ar-SA"/>
      </w:rPr>
    </w:lvl>
    <w:lvl w:ilvl="2" w:tplc="9732E984">
      <w:numFmt w:val="bullet"/>
      <w:lvlText w:val="•"/>
      <w:lvlJc w:val="left"/>
      <w:pPr>
        <w:ind w:left="2270" w:hanging="281"/>
      </w:pPr>
      <w:rPr>
        <w:rFonts w:hint="default"/>
        <w:lang w:val="ru-RU" w:eastAsia="en-US" w:bidi="ar-SA"/>
      </w:rPr>
    </w:lvl>
    <w:lvl w:ilvl="3" w:tplc="34AC0808">
      <w:numFmt w:val="bullet"/>
      <w:lvlText w:val="•"/>
      <w:lvlJc w:val="left"/>
      <w:pPr>
        <w:ind w:left="3275" w:hanging="281"/>
      </w:pPr>
      <w:rPr>
        <w:rFonts w:hint="default"/>
        <w:lang w:val="ru-RU" w:eastAsia="en-US" w:bidi="ar-SA"/>
      </w:rPr>
    </w:lvl>
    <w:lvl w:ilvl="4" w:tplc="95FA1B7A">
      <w:numFmt w:val="bullet"/>
      <w:lvlText w:val="•"/>
      <w:lvlJc w:val="left"/>
      <w:pPr>
        <w:ind w:left="4280" w:hanging="281"/>
      </w:pPr>
      <w:rPr>
        <w:rFonts w:hint="default"/>
        <w:lang w:val="ru-RU" w:eastAsia="en-US" w:bidi="ar-SA"/>
      </w:rPr>
    </w:lvl>
    <w:lvl w:ilvl="5" w:tplc="92F6847E">
      <w:numFmt w:val="bullet"/>
      <w:lvlText w:val="•"/>
      <w:lvlJc w:val="left"/>
      <w:pPr>
        <w:ind w:left="5285" w:hanging="281"/>
      </w:pPr>
      <w:rPr>
        <w:rFonts w:hint="default"/>
        <w:lang w:val="ru-RU" w:eastAsia="en-US" w:bidi="ar-SA"/>
      </w:rPr>
    </w:lvl>
    <w:lvl w:ilvl="6" w:tplc="5F2EED7C">
      <w:numFmt w:val="bullet"/>
      <w:lvlText w:val="•"/>
      <w:lvlJc w:val="left"/>
      <w:pPr>
        <w:ind w:left="6290" w:hanging="281"/>
      </w:pPr>
      <w:rPr>
        <w:rFonts w:hint="default"/>
        <w:lang w:val="ru-RU" w:eastAsia="en-US" w:bidi="ar-SA"/>
      </w:rPr>
    </w:lvl>
    <w:lvl w:ilvl="7" w:tplc="3CF27908">
      <w:numFmt w:val="bullet"/>
      <w:lvlText w:val="•"/>
      <w:lvlJc w:val="left"/>
      <w:pPr>
        <w:ind w:left="7295" w:hanging="281"/>
      </w:pPr>
      <w:rPr>
        <w:rFonts w:hint="default"/>
        <w:lang w:val="ru-RU" w:eastAsia="en-US" w:bidi="ar-SA"/>
      </w:rPr>
    </w:lvl>
    <w:lvl w:ilvl="8" w:tplc="B8540AC6">
      <w:numFmt w:val="bullet"/>
      <w:lvlText w:val="•"/>
      <w:lvlJc w:val="left"/>
      <w:pPr>
        <w:ind w:left="8300" w:hanging="281"/>
      </w:pPr>
      <w:rPr>
        <w:rFonts w:hint="default"/>
        <w:lang w:val="ru-RU" w:eastAsia="en-US" w:bidi="ar-SA"/>
      </w:rPr>
    </w:lvl>
  </w:abstractNum>
  <w:abstractNum w:abstractNumId="105">
    <w:nsid w:val="6C710078"/>
    <w:multiLevelType w:val="multilevel"/>
    <w:tmpl w:val="CE6ED840"/>
    <w:lvl w:ilvl="0">
      <w:start w:val="3"/>
      <w:numFmt w:val="decimal"/>
      <w:lvlText w:val="%1"/>
      <w:lvlJc w:val="left"/>
      <w:pPr>
        <w:ind w:left="1913" w:hanging="454"/>
      </w:pPr>
      <w:rPr>
        <w:rFonts w:hint="default"/>
        <w:lang w:val="ru-RU" w:eastAsia="en-US" w:bidi="ar-SA"/>
      </w:rPr>
    </w:lvl>
    <w:lvl w:ilvl="1">
      <w:start w:val="1"/>
      <w:numFmt w:val="decimal"/>
      <w:lvlText w:val="%1.%2."/>
      <w:lvlJc w:val="left"/>
      <w:pPr>
        <w:ind w:left="1913" w:hanging="454"/>
        <w:jc w:val="right"/>
      </w:pPr>
      <w:rPr>
        <w:rFonts w:hint="default"/>
        <w:b/>
        <w:bCs/>
        <w:w w:val="97"/>
        <w:lang w:val="ru-RU" w:eastAsia="en-US" w:bidi="ar-SA"/>
      </w:rPr>
    </w:lvl>
    <w:lvl w:ilvl="2">
      <w:numFmt w:val="bullet"/>
      <w:lvlText w:val="•"/>
      <w:lvlJc w:val="left"/>
      <w:pPr>
        <w:ind w:left="3799" w:hanging="454"/>
      </w:pPr>
      <w:rPr>
        <w:rFonts w:hint="default"/>
        <w:lang w:val="ru-RU" w:eastAsia="en-US" w:bidi="ar-SA"/>
      </w:rPr>
    </w:lvl>
    <w:lvl w:ilvl="3">
      <w:numFmt w:val="bullet"/>
      <w:lvlText w:val="•"/>
      <w:lvlJc w:val="left"/>
      <w:pPr>
        <w:ind w:left="4739" w:hanging="454"/>
      </w:pPr>
      <w:rPr>
        <w:rFonts w:hint="default"/>
        <w:lang w:val="ru-RU" w:eastAsia="en-US" w:bidi="ar-SA"/>
      </w:rPr>
    </w:lvl>
    <w:lvl w:ilvl="4">
      <w:numFmt w:val="bullet"/>
      <w:lvlText w:val="•"/>
      <w:lvlJc w:val="left"/>
      <w:pPr>
        <w:ind w:left="5679" w:hanging="454"/>
      </w:pPr>
      <w:rPr>
        <w:rFonts w:hint="default"/>
        <w:lang w:val="ru-RU" w:eastAsia="en-US" w:bidi="ar-SA"/>
      </w:rPr>
    </w:lvl>
    <w:lvl w:ilvl="5">
      <w:numFmt w:val="bullet"/>
      <w:lvlText w:val="•"/>
      <w:lvlJc w:val="left"/>
      <w:pPr>
        <w:ind w:left="6619" w:hanging="454"/>
      </w:pPr>
      <w:rPr>
        <w:rFonts w:hint="default"/>
        <w:lang w:val="ru-RU" w:eastAsia="en-US" w:bidi="ar-SA"/>
      </w:rPr>
    </w:lvl>
    <w:lvl w:ilvl="6">
      <w:numFmt w:val="bullet"/>
      <w:lvlText w:val="•"/>
      <w:lvlJc w:val="left"/>
      <w:pPr>
        <w:ind w:left="7559" w:hanging="454"/>
      </w:pPr>
      <w:rPr>
        <w:rFonts w:hint="default"/>
        <w:lang w:val="ru-RU" w:eastAsia="en-US" w:bidi="ar-SA"/>
      </w:rPr>
    </w:lvl>
    <w:lvl w:ilvl="7">
      <w:numFmt w:val="bullet"/>
      <w:lvlText w:val="•"/>
      <w:lvlJc w:val="left"/>
      <w:pPr>
        <w:ind w:left="8499" w:hanging="454"/>
      </w:pPr>
      <w:rPr>
        <w:rFonts w:hint="default"/>
        <w:lang w:val="ru-RU" w:eastAsia="en-US" w:bidi="ar-SA"/>
      </w:rPr>
    </w:lvl>
    <w:lvl w:ilvl="8">
      <w:numFmt w:val="bullet"/>
      <w:lvlText w:val="•"/>
      <w:lvlJc w:val="left"/>
      <w:pPr>
        <w:ind w:left="9439" w:hanging="454"/>
      </w:pPr>
      <w:rPr>
        <w:rFonts w:hint="default"/>
        <w:lang w:val="ru-RU" w:eastAsia="en-US" w:bidi="ar-SA"/>
      </w:rPr>
    </w:lvl>
  </w:abstractNum>
  <w:abstractNum w:abstractNumId="106">
    <w:nsid w:val="6D174C5C"/>
    <w:multiLevelType w:val="hybridMultilevel"/>
    <w:tmpl w:val="14AA15CC"/>
    <w:lvl w:ilvl="0" w:tplc="817A88EE">
      <w:start w:val="3"/>
      <w:numFmt w:val="decimal"/>
      <w:lvlText w:val="%1"/>
      <w:lvlJc w:val="left"/>
      <w:pPr>
        <w:ind w:left="1962" w:hanging="720"/>
      </w:pPr>
      <w:rPr>
        <w:rFonts w:hint="default"/>
        <w:lang w:val="ru-RU" w:eastAsia="en-US" w:bidi="ar-SA"/>
      </w:rPr>
    </w:lvl>
    <w:lvl w:ilvl="1" w:tplc="BD5E46C2">
      <w:numFmt w:val="none"/>
      <w:lvlText w:val=""/>
      <w:lvlJc w:val="left"/>
      <w:pPr>
        <w:tabs>
          <w:tab w:val="num" w:pos="360"/>
        </w:tabs>
      </w:pPr>
    </w:lvl>
    <w:lvl w:ilvl="2" w:tplc="0700D3DC">
      <w:numFmt w:val="none"/>
      <w:lvlText w:val=""/>
      <w:lvlJc w:val="left"/>
      <w:pPr>
        <w:tabs>
          <w:tab w:val="num" w:pos="360"/>
        </w:tabs>
      </w:pPr>
    </w:lvl>
    <w:lvl w:ilvl="3" w:tplc="2EC82FDA">
      <w:numFmt w:val="bullet"/>
      <w:lvlText w:val="–"/>
      <w:lvlJc w:val="left"/>
      <w:pPr>
        <w:ind w:left="1962" w:hanging="420"/>
      </w:pPr>
      <w:rPr>
        <w:rFonts w:ascii="Times New Roman" w:eastAsia="Times New Roman" w:hAnsi="Times New Roman" w:cs="Times New Roman" w:hint="default"/>
        <w:w w:val="100"/>
        <w:sz w:val="24"/>
        <w:szCs w:val="24"/>
        <w:lang w:val="ru-RU" w:eastAsia="en-US" w:bidi="ar-SA"/>
      </w:rPr>
    </w:lvl>
    <w:lvl w:ilvl="4" w:tplc="47CA7D8A">
      <w:numFmt w:val="bullet"/>
      <w:lvlText w:val="•"/>
      <w:lvlJc w:val="left"/>
      <w:pPr>
        <w:ind w:left="5068" w:hanging="420"/>
      </w:pPr>
      <w:rPr>
        <w:rFonts w:hint="default"/>
        <w:lang w:val="ru-RU" w:eastAsia="en-US" w:bidi="ar-SA"/>
      </w:rPr>
    </w:lvl>
    <w:lvl w:ilvl="5" w:tplc="7676F0B8">
      <w:numFmt w:val="bullet"/>
      <w:lvlText w:val="•"/>
      <w:lvlJc w:val="left"/>
      <w:pPr>
        <w:ind w:left="6105" w:hanging="420"/>
      </w:pPr>
      <w:rPr>
        <w:rFonts w:hint="default"/>
        <w:lang w:val="ru-RU" w:eastAsia="en-US" w:bidi="ar-SA"/>
      </w:rPr>
    </w:lvl>
    <w:lvl w:ilvl="6" w:tplc="4FBC60B8">
      <w:numFmt w:val="bullet"/>
      <w:lvlText w:val="•"/>
      <w:lvlJc w:val="left"/>
      <w:pPr>
        <w:ind w:left="7141" w:hanging="420"/>
      </w:pPr>
      <w:rPr>
        <w:rFonts w:hint="default"/>
        <w:lang w:val="ru-RU" w:eastAsia="en-US" w:bidi="ar-SA"/>
      </w:rPr>
    </w:lvl>
    <w:lvl w:ilvl="7" w:tplc="05E21B00">
      <w:numFmt w:val="bullet"/>
      <w:lvlText w:val="•"/>
      <w:lvlJc w:val="left"/>
      <w:pPr>
        <w:ind w:left="8177" w:hanging="420"/>
      </w:pPr>
      <w:rPr>
        <w:rFonts w:hint="default"/>
        <w:lang w:val="ru-RU" w:eastAsia="en-US" w:bidi="ar-SA"/>
      </w:rPr>
    </w:lvl>
    <w:lvl w:ilvl="8" w:tplc="58843218">
      <w:numFmt w:val="bullet"/>
      <w:lvlText w:val="•"/>
      <w:lvlJc w:val="left"/>
      <w:pPr>
        <w:ind w:left="9213" w:hanging="420"/>
      </w:pPr>
      <w:rPr>
        <w:rFonts w:hint="default"/>
        <w:lang w:val="ru-RU" w:eastAsia="en-US" w:bidi="ar-SA"/>
      </w:rPr>
    </w:lvl>
  </w:abstractNum>
  <w:abstractNum w:abstractNumId="107">
    <w:nsid w:val="6D8F53BF"/>
    <w:multiLevelType w:val="hybridMultilevel"/>
    <w:tmpl w:val="13CA8844"/>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nsid w:val="6E167F35"/>
    <w:multiLevelType w:val="hybridMultilevel"/>
    <w:tmpl w:val="F1946DA6"/>
    <w:lvl w:ilvl="0" w:tplc="19726A88">
      <w:start w:val="1"/>
      <w:numFmt w:val="decimal"/>
      <w:lvlText w:val="%1."/>
      <w:lvlJc w:val="left"/>
      <w:pPr>
        <w:ind w:left="262" w:hanging="281"/>
        <w:jc w:val="left"/>
      </w:pPr>
      <w:rPr>
        <w:rFonts w:ascii="Times New Roman" w:eastAsia="Times New Roman" w:hAnsi="Times New Roman" w:cs="Times New Roman" w:hint="default"/>
        <w:w w:val="100"/>
        <w:sz w:val="24"/>
        <w:szCs w:val="24"/>
        <w:lang w:val="ru-RU" w:eastAsia="en-US" w:bidi="ar-SA"/>
      </w:rPr>
    </w:lvl>
    <w:lvl w:ilvl="1" w:tplc="3C446ACC">
      <w:numFmt w:val="bullet"/>
      <w:lvlText w:val="•"/>
      <w:lvlJc w:val="left"/>
      <w:pPr>
        <w:ind w:left="1265" w:hanging="281"/>
      </w:pPr>
      <w:rPr>
        <w:rFonts w:hint="default"/>
        <w:lang w:val="ru-RU" w:eastAsia="en-US" w:bidi="ar-SA"/>
      </w:rPr>
    </w:lvl>
    <w:lvl w:ilvl="2" w:tplc="A27015C0">
      <w:numFmt w:val="bullet"/>
      <w:lvlText w:val="•"/>
      <w:lvlJc w:val="left"/>
      <w:pPr>
        <w:ind w:left="2270" w:hanging="281"/>
      </w:pPr>
      <w:rPr>
        <w:rFonts w:hint="default"/>
        <w:lang w:val="ru-RU" w:eastAsia="en-US" w:bidi="ar-SA"/>
      </w:rPr>
    </w:lvl>
    <w:lvl w:ilvl="3" w:tplc="EF6C805C">
      <w:numFmt w:val="bullet"/>
      <w:lvlText w:val="•"/>
      <w:lvlJc w:val="left"/>
      <w:pPr>
        <w:ind w:left="3275" w:hanging="281"/>
      </w:pPr>
      <w:rPr>
        <w:rFonts w:hint="default"/>
        <w:lang w:val="ru-RU" w:eastAsia="en-US" w:bidi="ar-SA"/>
      </w:rPr>
    </w:lvl>
    <w:lvl w:ilvl="4" w:tplc="DB6EB1CA">
      <w:numFmt w:val="bullet"/>
      <w:lvlText w:val="•"/>
      <w:lvlJc w:val="left"/>
      <w:pPr>
        <w:ind w:left="4280" w:hanging="281"/>
      </w:pPr>
      <w:rPr>
        <w:rFonts w:hint="default"/>
        <w:lang w:val="ru-RU" w:eastAsia="en-US" w:bidi="ar-SA"/>
      </w:rPr>
    </w:lvl>
    <w:lvl w:ilvl="5" w:tplc="391C35B4">
      <w:numFmt w:val="bullet"/>
      <w:lvlText w:val="•"/>
      <w:lvlJc w:val="left"/>
      <w:pPr>
        <w:ind w:left="5285" w:hanging="281"/>
      </w:pPr>
      <w:rPr>
        <w:rFonts w:hint="default"/>
        <w:lang w:val="ru-RU" w:eastAsia="en-US" w:bidi="ar-SA"/>
      </w:rPr>
    </w:lvl>
    <w:lvl w:ilvl="6" w:tplc="9FA64BAE">
      <w:numFmt w:val="bullet"/>
      <w:lvlText w:val="•"/>
      <w:lvlJc w:val="left"/>
      <w:pPr>
        <w:ind w:left="6290" w:hanging="281"/>
      </w:pPr>
      <w:rPr>
        <w:rFonts w:hint="default"/>
        <w:lang w:val="ru-RU" w:eastAsia="en-US" w:bidi="ar-SA"/>
      </w:rPr>
    </w:lvl>
    <w:lvl w:ilvl="7" w:tplc="E32CA99C">
      <w:numFmt w:val="bullet"/>
      <w:lvlText w:val="•"/>
      <w:lvlJc w:val="left"/>
      <w:pPr>
        <w:ind w:left="7295" w:hanging="281"/>
      </w:pPr>
      <w:rPr>
        <w:rFonts w:hint="default"/>
        <w:lang w:val="ru-RU" w:eastAsia="en-US" w:bidi="ar-SA"/>
      </w:rPr>
    </w:lvl>
    <w:lvl w:ilvl="8" w:tplc="4A7AB3BE">
      <w:numFmt w:val="bullet"/>
      <w:lvlText w:val="•"/>
      <w:lvlJc w:val="left"/>
      <w:pPr>
        <w:ind w:left="8300" w:hanging="281"/>
      </w:pPr>
      <w:rPr>
        <w:rFonts w:hint="default"/>
        <w:lang w:val="ru-RU" w:eastAsia="en-US" w:bidi="ar-SA"/>
      </w:rPr>
    </w:lvl>
  </w:abstractNum>
  <w:abstractNum w:abstractNumId="109">
    <w:nsid w:val="70357C2E"/>
    <w:multiLevelType w:val="hybridMultilevel"/>
    <w:tmpl w:val="6F6877EC"/>
    <w:lvl w:ilvl="0" w:tplc="39609E56">
      <w:start w:val="1"/>
      <w:numFmt w:val="decimal"/>
      <w:lvlText w:val="%1)"/>
      <w:lvlJc w:val="left"/>
      <w:pPr>
        <w:ind w:left="262" w:hanging="281"/>
        <w:jc w:val="left"/>
      </w:pPr>
      <w:rPr>
        <w:rFonts w:ascii="Times New Roman" w:eastAsia="Times New Roman" w:hAnsi="Times New Roman" w:cs="Times New Roman" w:hint="default"/>
        <w:w w:val="99"/>
        <w:sz w:val="24"/>
        <w:szCs w:val="24"/>
        <w:lang w:val="ru-RU" w:eastAsia="en-US" w:bidi="ar-SA"/>
      </w:rPr>
    </w:lvl>
    <w:lvl w:ilvl="1" w:tplc="CE82D396">
      <w:numFmt w:val="bullet"/>
      <w:lvlText w:val="•"/>
      <w:lvlJc w:val="left"/>
      <w:pPr>
        <w:ind w:left="1265" w:hanging="281"/>
      </w:pPr>
      <w:rPr>
        <w:rFonts w:hint="default"/>
        <w:lang w:val="ru-RU" w:eastAsia="en-US" w:bidi="ar-SA"/>
      </w:rPr>
    </w:lvl>
    <w:lvl w:ilvl="2" w:tplc="DEBED258">
      <w:numFmt w:val="bullet"/>
      <w:lvlText w:val="•"/>
      <w:lvlJc w:val="left"/>
      <w:pPr>
        <w:ind w:left="2270" w:hanging="281"/>
      </w:pPr>
      <w:rPr>
        <w:rFonts w:hint="default"/>
        <w:lang w:val="ru-RU" w:eastAsia="en-US" w:bidi="ar-SA"/>
      </w:rPr>
    </w:lvl>
    <w:lvl w:ilvl="3" w:tplc="F7422278">
      <w:numFmt w:val="bullet"/>
      <w:lvlText w:val="•"/>
      <w:lvlJc w:val="left"/>
      <w:pPr>
        <w:ind w:left="3275" w:hanging="281"/>
      </w:pPr>
      <w:rPr>
        <w:rFonts w:hint="default"/>
        <w:lang w:val="ru-RU" w:eastAsia="en-US" w:bidi="ar-SA"/>
      </w:rPr>
    </w:lvl>
    <w:lvl w:ilvl="4" w:tplc="A6BE3082">
      <w:numFmt w:val="bullet"/>
      <w:lvlText w:val="•"/>
      <w:lvlJc w:val="left"/>
      <w:pPr>
        <w:ind w:left="4280" w:hanging="281"/>
      </w:pPr>
      <w:rPr>
        <w:rFonts w:hint="default"/>
        <w:lang w:val="ru-RU" w:eastAsia="en-US" w:bidi="ar-SA"/>
      </w:rPr>
    </w:lvl>
    <w:lvl w:ilvl="5" w:tplc="4C6079E2">
      <w:numFmt w:val="bullet"/>
      <w:lvlText w:val="•"/>
      <w:lvlJc w:val="left"/>
      <w:pPr>
        <w:ind w:left="5285" w:hanging="281"/>
      </w:pPr>
      <w:rPr>
        <w:rFonts w:hint="default"/>
        <w:lang w:val="ru-RU" w:eastAsia="en-US" w:bidi="ar-SA"/>
      </w:rPr>
    </w:lvl>
    <w:lvl w:ilvl="6" w:tplc="5BF0A3B2">
      <w:numFmt w:val="bullet"/>
      <w:lvlText w:val="•"/>
      <w:lvlJc w:val="left"/>
      <w:pPr>
        <w:ind w:left="6290" w:hanging="281"/>
      </w:pPr>
      <w:rPr>
        <w:rFonts w:hint="default"/>
        <w:lang w:val="ru-RU" w:eastAsia="en-US" w:bidi="ar-SA"/>
      </w:rPr>
    </w:lvl>
    <w:lvl w:ilvl="7" w:tplc="6630D504">
      <w:numFmt w:val="bullet"/>
      <w:lvlText w:val="•"/>
      <w:lvlJc w:val="left"/>
      <w:pPr>
        <w:ind w:left="7295" w:hanging="281"/>
      </w:pPr>
      <w:rPr>
        <w:rFonts w:hint="default"/>
        <w:lang w:val="ru-RU" w:eastAsia="en-US" w:bidi="ar-SA"/>
      </w:rPr>
    </w:lvl>
    <w:lvl w:ilvl="8" w:tplc="A5D6828C">
      <w:numFmt w:val="bullet"/>
      <w:lvlText w:val="•"/>
      <w:lvlJc w:val="left"/>
      <w:pPr>
        <w:ind w:left="8300" w:hanging="281"/>
      </w:pPr>
      <w:rPr>
        <w:rFonts w:hint="default"/>
        <w:lang w:val="ru-RU" w:eastAsia="en-US" w:bidi="ar-SA"/>
      </w:rPr>
    </w:lvl>
  </w:abstractNum>
  <w:abstractNum w:abstractNumId="110">
    <w:nsid w:val="7092616B"/>
    <w:multiLevelType w:val="hybridMultilevel"/>
    <w:tmpl w:val="3F307AEC"/>
    <w:lvl w:ilvl="0" w:tplc="6D8C3704">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1">
    <w:nsid w:val="70BD4FEC"/>
    <w:multiLevelType w:val="hybridMultilevel"/>
    <w:tmpl w:val="59B4AE68"/>
    <w:lvl w:ilvl="0" w:tplc="526C8C40">
      <w:start w:val="2"/>
      <w:numFmt w:val="decimal"/>
      <w:lvlText w:val="%1"/>
      <w:lvlJc w:val="left"/>
      <w:pPr>
        <w:ind w:left="262" w:hanging="989"/>
        <w:jc w:val="left"/>
      </w:pPr>
      <w:rPr>
        <w:rFonts w:hint="default"/>
        <w:lang w:val="ru-RU" w:eastAsia="en-US" w:bidi="ar-SA"/>
      </w:rPr>
    </w:lvl>
    <w:lvl w:ilvl="1" w:tplc="E1E22D8E">
      <w:numFmt w:val="none"/>
      <w:lvlText w:val=""/>
      <w:lvlJc w:val="left"/>
      <w:pPr>
        <w:tabs>
          <w:tab w:val="num" w:pos="360"/>
        </w:tabs>
      </w:pPr>
    </w:lvl>
    <w:lvl w:ilvl="2" w:tplc="FBC0AA74">
      <w:numFmt w:val="bullet"/>
      <w:lvlText w:val="•"/>
      <w:lvlJc w:val="left"/>
      <w:pPr>
        <w:ind w:left="2270" w:hanging="989"/>
      </w:pPr>
      <w:rPr>
        <w:rFonts w:hint="default"/>
        <w:lang w:val="ru-RU" w:eastAsia="en-US" w:bidi="ar-SA"/>
      </w:rPr>
    </w:lvl>
    <w:lvl w:ilvl="3" w:tplc="D68EC2BC">
      <w:numFmt w:val="bullet"/>
      <w:lvlText w:val="•"/>
      <w:lvlJc w:val="left"/>
      <w:pPr>
        <w:ind w:left="3275" w:hanging="989"/>
      </w:pPr>
      <w:rPr>
        <w:rFonts w:hint="default"/>
        <w:lang w:val="ru-RU" w:eastAsia="en-US" w:bidi="ar-SA"/>
      </w:rPr>
    </w:lvl>
    <w:lvl w:ilvl="4" w:tplc="2BFCB6CC">
      <w:numFmt w:val="bullet"/>
      <w:lvlText w:val="•"/>
      <w:lvlJc w:val="left"/>
      <w:pPr>
        <w:ind w:left="4280" w:hanging="989"/>
      </w:pPr>
      <w:rPr>
        <w:rFonts w:hint="default"/>
        <w:lang w:val="ru-RU" w:eastAsia="en-US" w:bidi="ar-SA"/>
      </w:rPr>
    </w:lvl>
    <w:lvl w:ilvl="5" w:tplc="43D479B2">
      <w:numFmt w:val="bullet"/>
      <w:lvlText w:val="•"/>
      <w:lvlJc w:val="left"/>
      <w:pPr>
        <w:ind w:left="5285" w:hanging="989"/>
      </w:pPr>
      <w:rPr>
        <w:rFonts w:hint="default"/>
        <w:lang w:val="ru-RU" w:eastAsia="en-US" w:bidi="ar-SA"/>
      </w:rPr>
    </w:lvl>
    <w:lvl w:ilvl="6" w:tplc="1A8E1D30">
      <w:numFmt w:val="bullet"/>
      <w:lvlText w:val="•"/>
      <w:lvlJc w:val="left"/>
      <w:pPr>
        <w:ind w:left="6290" w:hanging="989"/>
      </w:pPr>
      <w:rPr>
        <w:rFonts w:hint="default"/>
        <w:lang w:val="ru-RU" w:eastAsia="en-US" w:bidi="ar-SA"/>
      </w:rPr>
    </w:lvl>
    <w:lvl w:ilvl="7" w:tplc="1B2496E2">
      <w:numFmt w:val="bullet"/>
      <w:lvlText w:val="•"/>
      <w:lvlJc w:val="left"/>
      <w:pPr>
        <w:ind w:left="7295" w:hanging="989"/>
      </w:pPr>
      <w:rPr>
        <w:rFonts w:hint="default"/>
        <w:lang w:val="ru-RU" w:eastAsia="en-US" w:bidi="ar-SA"/>
      </w:rPr>
    </w:lvl>
    <w:lvl w:ilvl="8" w:tplc="DF4631F4">
      <w:numFmt w:val="bullet"/>
      <w:lvlText w:val="•"/>
      <w:lvlJc w:val="left"/>
      <w:pPr>
        <w:ind w:left="8300" w:hanging="989"/>
      </w:pPr>
      <w:rPr>
        <w:rFonts w:hint="default"/>
        <w:lang w:val="ru-RU" w:eastAsia="en-US" w:bidi="ar-SA"/>
      </w:rPr>
    </w:lvl>
  </w:abstractNum>
  <w:abstractNum w:abstractNumId="112">
    <w:nsid w:val="7191107B"/>
    <w:multiLevelType w:val="hybridMultilevel"/>
    <w:tmpl w:val="F00A6F42"/>
    <w:lvl w:ilvl="0" w:tplc="B0647156">
      <w:start w:val="1"/>
      <w:numFmt w:val="decimal"/>
      <w:lvlText w:val="%1."/>
      <w:lvlJc w:val="left"/>
      <w:pPr>
        <w:ind w:left="456" w:hanging="243"/>
        <w:jc w:val="left"/>
      </w:pPr>
      <w:rPr>
        <w:rFonts w:ascii="Times New Roman" w:eastAsia="Times New Roman" w:hAnsi="Times New Roman" w:cs="Times New Roman" w:hint="default"/>
        <w:w w:val="100"/>
        <w:sz w:val="24"/>
        <w:szCs w:val="24"/>
        <w:lang w:val="ru-RU" w:eastAsia="en-US" w:bidi="ar-SA"/>
      </w:rPr>
    </w:lvl>
    <w:lvl w:ilvl="1" w:tplc="7F7E955E">
      <w:numFmt w:val="bullet"/>
      <w:lvlText w:val="•"/>
      <w:lvlJc w:val="left"/>
      <w:pPr>
        <w:ind w:left="941" w:hanging="243"/>
      </w:pPr>
      <w:rPr>
        <w:rFonts w:hint="default"/>
        <w:lang w:val="ru-RU" w:eastAsia="en-US" w:bidi="ar-SA"/>
      </w:rPr>
    </w:lvl>
    <w:lvl w:ilvl="2" w:tplc="DFE63374">
      <w:numFmt w:val="bullet"/>
      <w:lvlText w:val="•"/>
      <w:lvlJc w:val="left"/>
      <w:pPr>
        <w:ind w:left="1422" w:hanging="243"/>
      </w:pPr>
      <w:rPr>
        <w:rFonts w:hint="default"/>
        <w:lang w:val="ru-RU" w:eastAsia="en-US" w:bidi="ar-SA"/>
      </w:rPr>
    </w:lvl>
    <w:lvl w:ilvl="3" w:tplc="541E5A66">
      <w:numFmt w:val="bullet"/>
      <w:lvlText w:val="•"/>
      <w:lvlJc w:val="left"/>
      <w:pPr>
        <w:ind w:left="1903" w:hanging="243"/>
      </w:pPr>
      <w:rPr>
        <w:rFonts w:hint="default"/>
        <w:lang w:val="ru-RU" w:eastAsia="en-US" w:bidi="ar-SA"/>
      </w:rPr>
    </w:lvl>
    <w:lvl w:ilvl="4" w:tplc="7076C96C">
      <w:numFmt w:val="bullet"/>
      <w:lvlText w:val="•"/>
      <w:lvlJc w:val="left"/>
      <w:pPr>
        <w:ind w:left="2385" w:hanging="243"/>
      </w:pPr>
      <w:rPr>
        <w:rFonts w:hint="default"/>
        <w:lang w:val="ru-RU" w:eastAsia="en-US" w:bidi="ar-SA"/>
      </w:rPr>
    </w:lvl>
    <w:lvl w:ilvl="5" w:tplc="B2A88260">
      <w:numFmt w:val="bullet"/>
      <w:lvlText w:val="•"/>
      <w:lvlJc w:val="left"/>
      <w:pPr>
        <w:ind w:left="2866" w:hanging="243"/>
      </w:pPr>
      <w:rPr>
        <w:rFonts w:hint="default"/>
        <w:lang w:val="ru-RU" w:eastAsia="en-US" w:bidi="ar-SA"/>
      </w:rPr>
    </w:lvl>
    <w:lvl w:ilvl="6" w:tplc="41328A8C">
      <w:numFmt w:val="bullet"/>
      <w:lvlText w:val="•"/>
      <w:lvlJc w:val="left"/>
      <w:pPr>
        <w:ind w:left="3347" w:hanging="243"/>
      </w:pPr>
      <w:rPr>
        <w:rFonts w:hint="default"/>
        <w:lang w:val="ru-RU" w:eastAsia="en-US" w:bidi="ar-SA"/>
      </w:rPr>
    </w:lvl>
    <w:lvl w:ilvl="7" w:tplc="8B2451E6">
      <w:numFmt w:val="bullet"/>
      <w:lvlText w:val="•"/>
      <w:lvlJc w:val="left"/>
      <w:pPr>
        <w:ind w:left="3829" w:hanging="243"/>
      </w:pPr>
      <w:rPr>
        <w:rFonts w:hint="default"/>
        <w:lang w:val="ru-RU" w:eastAsia="en-US" w:bidi="ar-SA"/>
      </w:rPr>
    </w:lvl>
    <w:lvl w:ilvl="8" w:tplc="78CA5284">
      <w:numFmt w:val="bullet"/>
      <w:lvlText w:val="•"/>
      <w:lvlJc w:val="left"/>
      <w:pPr>
        <w:ind w:left="4310" w:hanging="243"/>
      </w:pPr>
      <w:rPr>
        <w:rFonts w:hint="default"/>
        <w:lang w:val="ru-RU" w:eastAsia="en-US" w:bidi="ar-SA"/>
      </w:rPr>
    </w:lvl>
  </w:abstractNum>
  <w:abstractNum w:abstractNumId="113">
    <w:nsid w:val="71941D73"/>
    <w:multiLevelType w:val="hybridMultilevel"/>
    <w:tmpl w:val="0684344E"/>
    <w:lvl w:ilvl="0" w:tplc="1B16A118">
      <w:numFmt w:val="bullet"/>
      <w:lvlText w:val="•"/>
      <w:lvlJc w:val="left"/>
      <w:pPr>
        <w:ind w:left="113" w:hanging="495"/>
      </w:pPr>
      <w:rPr>
        <w:rFonts w:hint="default"/>
        <w:w w:val="99"/>
        <w:lang w:val="ru-RU" w:eastAsia="en-US" w:bidi="ar-SA"/>
      </w:rPr>
    </w:lvl>
    <w:lvl w:ilvl="1" w:tplc="0B168512">
      <w:numFmt w:val="bullet"/>
      <w:lvlText w:val="-"/>
      <w:lvlJc w:val="left"/>
      <w:pPr>
        <w:ind w:left="1107" w:hanging="298"/>
      </w:pPr>
      <w:rPr>
        <w:rFonts w:ascii="Times New Roman" w:eastAsia="Times New Roman" w:hAnsi="Times New Roman" w:cs="Times New Roman" w:hint="default"/>
        <w:w w:val="99"/>
        <w:sz w:val="26"/>
        <w:szCs w:val="26"/>
        <w:lang w:val="ru-RU" w:eastAsia="en-US" w:bidi="ar-SA"/>
      </w:rPr>
    </w:lvl>
    <w:lvl w:ilvl="2" w:tplc="AE2A0100">
      <w:numFmt w:val="bullet"/>
      <w:lvlText w:val="•"/>
      <w:lvlJc w:val="left"/>
      <w:pPr>
        <w:ind w:left="2103" w:hanging="298"/>
      </w:pPr>
      <w:rPr>
        <w:rFonts w:hint="default"/>
        <w:lang w:val="ru-RU" w:eastAsia="en-US" w:bidi="ar-SA"/>
      </w:rPr>
    </w:lvl>
    <w:lvl w:ilvl="3" w:tplc="D528ED78">
      <w:numFmt w:val="bullet"/>
      <w:lvlText w:val="•"/>
      <w:lvlJc w:val="left"/>
      <w:pPr>
        <w:ind w:left="3106" w:hanging="298"/>
      </w:pPr>
      <w:rPr>
        <w:rFonts w:hint="default"/>
        <w:lang w:val="ru-RU" w:eastAsia="en-US" w:bidi="ar-SA"/>
      </w:rPr>
    </w:lvl>
    <w:lvl w:ilvl="4" w:tplc="A866E202">
      <w:numFmt w:val="bullet"/>
      <w:lvlText w:val="•"/>
      <w:lvlJc w:val="left"/>
      <w:pPr>
        <w:ind w:left="4109" w:hanging="298"/>
      </w:pPr>
      <w:rPr>
        <w:rFonts w:hint="default"/>
        <w:lang w:val="ru-RU" w:eastAsia="en-US" w:bidi="ar-SA"/>
      </w:rPr>
    </w:lvl>
    <w:lvl w:ilvl="5" w:tplc="0E7C042C">
      <w:numFmt w:val="bullet"/>
      <w:lvlText w:val="•"/>
      <w:lvlJc w:val="left"/>
      <w:pPr>
        <w:ind w:left="5112" w:hanging="298"/>
      </w:pPr>
      <w:rPr>
        <w:rFonts w:hint="default"/>
        <w:lang w:val="ru-RU" w:eastAsia="en-US" w:bidi="ar-SA"/>
      </w:rPr>
    </w:lvl>
    <w:lvl w:ilvl="6" w:tplc="757EC48E">
      <w:numFmt w:val="bullet"/>
      <w:lvlText w:val="•"/>
      <w:lvlJc w:val="left"/>
      <w:pPr>
        <w:ind w:left="6116" w:hanging="298"/>
      </w:pPr>
      <w:rPr>
        <w:rFonts w:hint="default"/>
        <w:lang w:val="ru-RU" w:eastAsia="en-US" w:bidi="ar-SA"/>
      </w:rPr>
    </w:lvl>
    <w:lvl w:ilvl="7" w:tplc="FB06BF5C">
      <w:numFmt w:val="bullet"/>
      <w:lvlText w:val="•"/>
      <w:lvlJc w:val="left"/>
      <w:pPr>
        <w:ind w:left="7119" w:hanging="298"/>
      </w:pPr>
      <w:rPr>
        <w:rFonts w:hint="default"/>
        <w:lang w:val="ru-RU" w:eastAsia="en-US" w:bidi="ar-SA"/>
      </w:rPr>
    </w:lvl>
    <w:lvl w:ilvl="8" w:tplc="A278423C">
      <w:numFmt w:val="bullet"/>
      <w:lvlText w:val="•"/>
      <w:lvlJc w:val="left"/>
      <w:pPr>
        <w:ind w:left="8122" w:hanging="298"/>
      </w:pPr>
      <w:rPr>
        <w:rFonts w:hint="default"/>
        <w:lang w:val="ru-RU" w:eastAsia="en-US" w:bidi="ar-SA"/>
      </w:rPr>
    </w:lvl>
  </w:abstractNum>
  <w:abstractNum w:abstractNumId="114">
    <w:nsid w:val="72BC76A4"/>
    <w:multiLevelType w:val="hybridMultilevel"/>
    <w:tmpl w:val="D83632F8"/>
    <w:lvl w:ilvl="0" w:tplc="D960EBAE">
      <w:start w:val="2"/>
      <w:numFmt w:val="decimal"/>
      <w:lvlText w:val="%1"/>
      <w:lvlJc w:val="left"/>
      <w:pPr>
        <w:ind w:left="2633" w:hanging="454"/>
        <w:jc w:val="left"/>
      </w:pPr>
      <w:rPr>
        <w:rFonts w:hint="default"/>
        <w:lang w:val="ru-RU" w:eastAsia="en-US" w:bidi="ar-SA"/>
      </w:rPr>
    </w:lvl>
    <w:lvl w:ilvl="1" w:tplc="3420254C">
      <w:numFmt w:val="none"/>
      <w:lvlText w:val=""/>
      <w:lvlJc w:val="left"/>
      <w:pPr>
        <w:tabs>
          <w:tab w:val="num" w:pos="360"/>
        </w:tabs>
      </w:pPr>
    </w:lvl>
    <w:lvl w:ilvl="2" w:tplc="1F7E9238">
      <w:numFmt w:val="none"/>
      <w:lvlText w:val=""/>
      <w:lvlJc w:val="left"/>
      <w:pPr>
        <w:tabs>
          <w:tab w:val="num" w:pos="360"/>
        </w:tabs>
      </w:pPr>
    </w:lvl>
    <w:lvl w:ilvl="3" w:tplc="E54AC71C">
      <w:start w:val="1"/>
      <w:numFmt w:val="decimal"/>
      <w:lvlText w:val="%4)"/>
      <w:lvlJc w:val="left"/>
      <w:pPr>
        <w:ind w:left="826" w:hanging="281"/>
        <w:jc w:val="left"/>
      </w:pPr>
      <w:rPr>
        <w:rFonts w:ascii="Times New Roman" w:eastAsia="Times New Roman" w:hAnsi="Times New Roman" w:cs="Times New Roman" w:hint="default"/>
        <w:b/>
        <w:bCs/>
        <w:w w:val="99"/>
        <w:sz w:val="26"/>
        <w:szCs w:val="26"/>
        <w:lang w:val="ru-RU" w:eastAsia="en-US" w:bidi="ar-SA"/>
      </w:rPr>
    </w:lvl>
    <w:lvl w:ilvl="4" w:tplc="2C9CE4A8">
      <w:numFmt w:val="bullet"/>
      <w:lvlText w:val="•"/>
      <w:lvlJc w:val="left"/>
      <w:pPr>
        <w:ind w:left="4557" w:hanging="281"/>
      </w:pPr>
      <w:rPr>
        <w:rFonts w:hint="default"/>
        <w:lang w:val="ru-RU" w:eastAsia="en-US" w:bidi="ar-SA"/>
      </w:rPr>
    </w:lvl>
    <w:lvl w:ilvl="5" w:tplc="9DBEF364">
      <w:numFmt w:val="bullet"/>
      <w:lvlText w:val="•"/>
      <w:lvlJc w:val="left"/>
      <w:pPr>
        <w:ind w:left="5516" w:hanging="281"/>
      </w:pPr>
      <w:rPr>
        <w:rFonts w:hint="default"/>
        <w:lang w:val="ru-RU" w:eastAsia="en-US" w:bidi="ar-SA"/>
      </w:rPr>
    </w:lvl>
    <w:lvl w:ilvl="6" w:tplc="0416106C">
      <w:numFmt w:val="bullet"/>
      <w:lvlText w:val="•"/>
      <w:lvlJc w:val="left"/>
      <w:pPr>
        <w:ind w:left="6475" w:hanging="281"/>
      </w:pPr>
      <w:rPr>
        <w:rFonts w:hint="default"/>
        <w:lang w:val="ru-RU" w:eastAsia="en-US" w:bidi="ar-SA"/>
      </w:rPr>
    </w:lvl>
    <w:lvl w:ilvl="7" w:tplc="7CBA8D46">
      <w:numFmt w:val="bullet"/>
      <w:lvlText w:val="•"/>
      <w:lvlJc w:val="left"/>
      <w:pPr>
        <w:ind w:left="7434" w:hanging="281"/>
      </w:pPr>
      <w:rPr>
        <w:rFonts w:hint="default"/>
        <w:lang w:val="ru-RU" w:eastAsia="en-US" w:bidi="ar-SA"/>
      </w:rPr>
    </w:lvl>
    <w:lvl w:ilvl="8" w:tplc="26FCD572">
      <w:numFmt w:val="bullet"/>
      <w:lvlText w:val="•"/>
      <w:lvlJc w:val="left"/>
      <w:pPr>
        <w:ind w:left="8393" w:hanging="281"/>
      </w:pPr>
      <w:rPr>
        <w:rFonts w:hint="default"/>
        <w:lang w:val="ru-RU" w:eastAsia="en-US" w:bidi="ar-SA"/>
      </w:rPr>
    </w:lvl>
  </w:abstractNum>
  <w:abstractNum w:abstractNumId="115">
    <w:nsid w:val="731837E8"/>
    <w:multiLevelType w:val="hybridMultilevel"/>
    <w:tmpl w:val="ED82230A"/>
    <w:lvl w:ilvl="0" w:tplc="A8368D3A">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88A466B0">
      <w:numFmt w:val="bullet"/>
      <w:lvlText w:val="•"/>
      <w:lvlJc w:val="left"/>
      <w:pPr>
        <w:ind w:left="1913" w:hanging="281"/>
      </w:pPr>
      <w:rPr>
        <w:rFonts w:hint="default"/>
        <w:lang w:val="ru-RU" w:eastAsia="en-US" w:bidi="ar-SA"/>
      </w:rPr>
    </w:lvl>
    <w:lvl w:ilvl="2" w:tplc="FD1A5966">
      <w:numFmt w:val="bullet"/>
      <w:lvlText w:val="•"/>
      <w:lvlJc w:val="left"/>
      <w:pPr>
        <w:ind w:left="2846" w:hanging="281"/>
      </w:pPr>
      <w:rPr>
        <w:rFonts w:hint="default"/>
        <w:lang w:val="ru-RU" w:eastAsia="en-US" w:bidi="ar-SA"/>
      </w:rPr>
    </w:lvl>
    <w:lvl w:ilvl="3" w:tplc="15F0DF6E">
      <w:numFmt w:val="bullet"/>
      <w:lvlText w:val="•"/>
      <w:lvlJc w:val="left"/>
      <w:pPr>
        <w:ind w:left="3779" w:hanging="281"/>
      </w:pPr>
      <w:rPr>
        <w:rFonts w:hint="default"/>
        <w:lang w:val="ru-RU" w:eastAsia="en-US" w:bidi="ar-SA"/>
      </w:rPr>
    </w:lvl>
    <w:lvl w:ilvl="4" w:tplc="1C5ECB1C">
      <w:numFmt w:val="bullet"/>
      <w:lvlText w:val="•"/>
      <w:lvlJc w:val="left"/>
      <w:pPr>
        <w:ind w:left="4712" w:hanging="281"/>
      </w:pPr>
      <w:rPr>
        <w:rFonts w:hint="default"/>
        <w:lang w:val="ru-RU" w:eastAsia="en-US" w:bidi="ar-SA"/>
      </w:rPr>
    </w:lvl>
    <w:lvl w:ilvl="5" w:tplc="A6DA82A6">
      <w:numFmt w:val="bullet"/>
      <w:lvlText w:val="•"/>
      <w:lvlJc w:val="left"/>
      <w:pPr>
        <w:ind w:left="5645" w:hanging="281"/>
      </w:pPr>
      <w:rPr>
        <w:rFonts w:hint="default"/>
        <w:lang w:val="ru-RU" w:eastAsia="en-US" w:bidi="ar-SA"/>
      </w:rPr>
    </w:lvl>
    <w:lvl w:ilvl="6" w:tplc="A580A680">
      <w:numFmt w:val="bullet"/>
      <w:lvlText w:val="•"/>
      <w:lvlJc w:val="left"/>
      <w:pPr>
        <w:ind w:left="6578" w:hanging="281"/>
      </w:pPr>
      <w:rPr>
        <w:rFonts w:hint="default"/>
        <w:lang w:val="ru-RU" w:eastAsia="en-US" w:bidi="ar-SA"/>
      </w:rPr>
    </w:lvl>
    <w:lvl w:ilvl="7" w:tplc="F5E02214">
      <w:numFmt w:val="bullet"/>
      <w:lvlText w:val="•"/>
      <w:lvlJc w:val="left"/>
      <w:pPr>
        <w:ind w:left="7511" w:hanging="281"/>
      </w:pPr>
      <w:rPr>
        <w:rFonts w:hint="default"/>
        <w:lang w:val="ru-RU" w:eastAsia="en-US" w:bidi="ar-SA"/>
      </w:rPr>
    </w:lvl>
    <w:lvl w:ilvl="8" w:tplc="B016B9F4">
      <w:numFmt w:val="bullet"/>
      <w:lvlText w:val="•"/>
      <w:lvlJc w:val="left"/>
      <w:pPr>
        <w:ind w:left="8444" w:hanging="281"/>
      </w:pPr>
      <w:rPr>
        <w:rFonts w:hint="default"/>
        <w:lang w:val="ru-RU" w:eastAsia="en-US" w:bidi="ar-SA"/>
      </w:rPr>
    </w:lvl>
  </w:abstractNum>
  <w:abstractNum w:abstractNumId="116">
    <w:nsid w:val="739434E8"/>
    <w:multiLevelType w:val="hybridMultilevel"/>
    <w:tmpl w:val="ABE61588"/>
    <w:lvl w:ilvl="0" w:tplc="7C0072D4">
      <w:start w:val="1"/>
      <w:numFmt w:val="decimal"/>
      <w:lvlText w:val="%1."/>
      <w:lvlJc w:val="left"/>
      <w:pPr>
        <w:ind w:left="262" w:hanging="281"/>
        <w:jc w:val="left"/>
      </w:pPr>
      <w:rPr>
        <w:rFonts w:ascii="Times New Roman" w:eastAsia="Times New Roman" w:hAnsi="Times New Roman" w:cs="Times New Roman" w:hint="default"/>
        <w:w w:val="100"/>
        <w:sz w:val="24"/>
        <w:szCs w:val="24"/>
        <w:lang w:val="ru-RU" w:eastAsia="en-US" w:bidi="ar-SA"/>
      </w:rPr>
    </w:lvl>
    <w:lvl w:ilvl="1" w:tplc="CFFCA3A0">
      <w:numFmt w:val="bullet"/>
      <w:lvlText w:val="•"/>
      <w:lvlJc w:val="left"/>
      <w:pPr>
        <w:ind w:left="1265" w:hanging="281"/>
      </w:pPr>
      <w:rPr>
        <w:rFonts w:hint="default"/>
        <w:lang w:val="ru-RU" w:eastAsia="en-US" w:bidi="ar-SA"/>
      </w:rPr>
    </w:lvl>
    <w:lvl w:ilvl="2" w:tplc="DDDCBB06">
      <w:numFmt w:val="bullet"/>
      <w:lvlText w:val="•"/>
      <w:lvlJc w:val="left"/>
      <w:pPr>
        <w:ind w:left="2270" w:hanging="281"/>
      </w:pPr>
      <w:rPr>
        <w:rFonts w:hint="default"/>
        <w:lang w:val="ru-RU" w:eastAsia="en-US" w:bidi="ar-SA"/>
      </w:rPr>
    </w:lvl>
    <w:lvl w:ilvl="3" w:tplc="5F3A934E">
      <w:numFmt w:val="bullet"/>
      <w:lvlText w:val="•"/>
      <w:lvlJc w:val="left"/>
      <w:pPr>
        <w:ind w:left="3275" w:hanging="281"/>
      </w:pPr>
      <w:rPr>
        <w:rFonts w:hint="default"/>
        <w:lang w:val="ru-RU" w:eastAsia="en-US" w:bidi="ar-SA"/>
      </w:rPr>
    </w:lvl>
    <w:lvl w:ilvl="4" w:tplc="90023C4E">
      <w:numFmt w:val="bullet"/>
      <w:lvlText w:val="•"/>
      <w:lvlJc w:val="left"/>
      <w:pPr>
        <w:ind w:left="4280" w:hanging="281"/>
      </w:pPr>
      <w:rPr>
        <w:rFonts w:hint="default"/>
        <w:lang w:val="ru-RU" w:eastAsia="en-US" w:bidi="ar-SA"/>
      </w:rPr>
    </w:lvl>
    <w:lvl w:ilvl="5" w:tplc="EE942472">
      <w:numFmt w:val="bullet"/>
      <w:lvlText w:val="•"/>
      <w:lvlJc w:val="left"/>
      <w:pPr>
        <w:ind w:left="5285" w:hanging="281"/>
      </w:pPr>
      <w:rPr>
        <w:rFonts w:hint="default"/>
        <w:lang w:val="ru-RU" w:eastAsia="en-US" w:bidi="ar-SA"/>
      </w:rPr>
    </w:lvl>
    <w:lvl w:ilvl="6" w:tplc="96FE1BC4">
      <w:numFmt w:val="bullet"/>
      <w:lvlText w:val="•"/>
      <w:lvlJc w:val="left"/>
      <w:pPr>
        <w:ind w:left="6290" w:hanging="281"/>
      </w:pPr>
      <w:rPr>
        <w:rFonts w:hint="default"/>
        <w:lang w:val="ru-RU" w:eastAsia="en-US" w:bidi="ar-SA"/>
      </w:rPr>
    </w:lvl>
    <w:lvl w:ilvl="7" w:tplc="7F7AD2BE">
      <w:numFmt w:val="bullet"/>
      <w:lvlText w:val="•"/>
      <w:lvlJc w:val="left"/>
      <w:pPr>
        <w:ind w:left="7295" w:hanging="281"/>
      </w:pPr>
      <w:rPr>
        <w:rFonts w:hint="default"/>
        <w:lang w:val="ru-RU" w:eastAsia="en-US" w:bidi="ar-SA"/>
      </w:rPr>
    </w:lvl>
    <w:lvl w:ilvl="8" w:tplc="5860C1D0">
      <w:numFmt w:val="bullet"/>
      <w:lvlText w:val="•"/>
      <w:lvlJc w:val="left"/>
      <w:pPr>
        <w:ind w:left="8300" w:hanging="281"/>
      </w:pPr>
      <w:rPr>
        <w:rFonts w:hint="default"/>
        <w:lang w:val="ru-RU" w:eastAsia="en-US" w:bidi="ar-SA"/>
      </w:rPr>
    </w:lvl>
  </w:abstractNum>
  <w:abstractNum w:abstractNumId="117">
    <w:nsid w:val="755E7B28"/>
    <w:multiLevelType w:val="hybridMultilevel"/>
    <w:tmpl w:val="EA767236"/>
    <w:lvl w:ilvl="0" w:tplc="F940C6A2">
      <w:numFmt w:val="bullet"/>
      <w:lvlText w:val="-"/>
      <w:lvlJc w:val="left"/>
      <w:pPr>
        <w:ind w:left="970" w:hanging="281"/>
      </w:pPr>
      <w:rPr>
        <w:rFonts w:hint="default"/>
        <w:w w:val="97"/>
        <w:lang w:val="ru-RU" w:eastAsia="en-US" w:bidi="ar-SA"/>
      </w:rPr>
    </w:lvl>
    <w:lvl w:ilvl="1" w:tplc="DD20C6CC">
      <w:numFmt w:val="bullet"/>
      <w:lvlText w:val="•"/>
      <w:lvlJc w:val="left"/>
      <w:pPr>
        <w:ind w:left="1913" w:hanging="281"/>
      </w:pPr>
      <w:rPr>
        <w:rFonts w:hint="default"/>
        <w:lang w:val="ru-RU" w:eastAsia="en-US" w:bidi="ar-SA"/>
      </w:rPr>
    </w:lvl>
    <w:lvl w:ilvl="2" w:tplc="0C9C2D52">
      <w:numFmt w:val="bullet"/>
      <w:lvlText w:val="•"/>
      <w:lvlJc w:val="left"/>
      <w:pPr>
        <w:ind w:left="2846" w:hanging="281"/>
      </w:pPr>
      <w:rPr>
        <w:rFonts w:hint="default"/>
        <w:lang w:val="ru-RU" w:eastAsia="en-US" w:bidi="ar-SA"/>
      </w:rPr>
    </w:lvl>
    <w:lvl w:ilvl="3" w:tplc="26A6018A">
      <w:numFmt w:val="bullet"/>
      <w:lvlText w:val="•"/>
      <w:lvlJc w:val="left"/>
      <w:pPr>
        <w:ind w:left="3779" w:hanging="281"/>
      </w:pPr>
      <w:rPr>
        <w:rFonts w:hint="default"/>
        <w:lang w:val="ru-RU" w:eastAsia="en-US" w:bidi="ar-SA"/>
      </w:rPr>
    </w:lvl>
    <w:lvl w:ilvl="4" w:tplc="5E16D64A">
      <w:numFmt w:val="bullet"/>
      <w:lvlText w:val="•"/>
      <w:lvlJc w:val="left"/>
      <w:pPr>
        <w:ind w:left="4712" w:hanging="281"/>
      </w:pPr>
      <w:rPr>
        <w:rFonts w:hint="default"/>
        <w:lang w:val="ru-RU" w:eastAsia="en-US" w:bidi="ar-SA"/>
      </w:rPr>
    </w:lvl>
    <w:lvl w:ilvl="5" w:tplc="7BFAA350">
      <w:numFmt w:val="bullet"/>
      <w:lvlText w:val="•"/>
      <w:lvlJc w:val="left"/>
      <w:pPr>
        <w:ind w:left="5645" w:hanging="281"/>
      </w:pPr>
      <w:rPr>
        <w:rFonts w:hint="default"/>
        <w:lang w:val="ru-RU" w:eastAsia="en-US" w:bidi="ar-SA"/>
      </w:rPr>
    </w:lvl>
    <w:lvl w:ilvl="6" w:tplc="B6D6D85C">
      <w:numFmt w:val="bullet"/>
      <w:lvlText w:val="•"/>
      <w:lvlJc w:val="left"/>
      <w:pPr>
        <w:ind w:left="6578" w:hanging="281"/>
      </w:pPr>
      <w:rPr>
        <w:rFonts w:hint="default"/>
        <w:lang w:val="ru-RU" w:eastAsia="en-US" w:bidi="ar-SA"/>
      </w:rPr>
    </w:lvl>
    <w:lvl w:ilvl="7" w:tplc="EA1AAEFE">
      <w:numFmt w:val="bullet"/>
      <w:lvlText w:val="•"/>
      <w:lvlJc w:val="left"/>
      <w:pPr>
        <w:ind w:left="7511" w:hanging="281"/>
      </w:pPr>
      <w:rPr>
        <w:rFonts w:hint="default"/>
        <w:lang w:val="ru-RU" w:eastAsia="en-US" w:bidi="ar-SA"/>
      </w:rPr>
    </w:lvl>
    <w:lvl w:ilvl="8" w:tplc="CA907916">
      <w:numFmt w:val="bullet"/>
      <w:lvlText w:val="•"/>
      <w:lvlJc w:val="left"/>
      <w:pPr>
        <w:ind w:left="8444" w:hanging="281"/>
      </w:pPr>
      <w:rPr>
        <w:rFonts w:hint="default"/>
        <w:lang w:val="ru-RU" w:eastAsia="en-US" w:bidi="ar-SA"/>
      </w:rPr>
    </w:lvl>
  </w:abstractNum>
  <w:abstractNum w:abstractNumId="118">
    <w:nsid w:val="75674950"/>
    <w:multiLevelType w:val="hybridMultilevel"/>
    <w:tmpl w:val="70B8DCFC"/>
    <w:lvl w:ilvl="0" w:tplc="5C2C9642">
      <w:start w:val="1"/>
      <w:numFmt w:val="decimal"/>
      <w:lvlText w:val="%1)"/>
      <w:lvlJc w:val="left"/>
      <w:pPr>
        <w:ind w:left="1044" w:hanging="356"/>
        <w:jc w:val="left"/>
      </w:pPr>
      <w:rPr>
        <w:rFonts w:ascii="Times New Roman" w:eastAsia="Times New Roman" w:hAnsi="Times New Roman" w:cs="Times New Roman" w:hint="default"/>
        <w:w w:val="100"/>
        <w:sz w:val="23"/>
        <w:szCs w:val="23"/>
        <w:lang w:val="ru-RU" w:eastAsia="en-US" w:bidi="ar-SA"/>
      </w:rPr>
    </w:lvl>
    <w:lvl w:ilvl="1" w:tplc="F5428C26">
      <w:numFmt w:val="bullet"/>
      <w:lvlText w:val="•"/>
      <w:lvlJc w:val="left"/>
      <w:pPr>
        <w:ind w:left="1967" w:hanging="356"/>
      </w:pPr>
      <w:rPr>
        <w:rFonts w:hint="default"/>
        <w:lang w:val="ru-RU" w:eastAsia="en-US" w:bidi="ar-SA"/>
      </w:rPr>
    </w:lvl>
    <w:lvl w:ilvl="2" w:tplc="107A796A">
      <w:numFmt w:val="bullet"/>
      <w:lvlText w:val="•"/>
      <w:lvlJc w:val="left"/>
      <w:pPr>
        <w:ind w:left="2894" w:hanging="356"/>
      </w:pPr>
      <w:rPr>
        <w:rFonts w:hint="default"/>
        <w:lang w:val="ru-RU" w:eastAsia="en-US" w:bidi="ar-SA"/>
      </w:rPr>
    </w:lvl>
    <w:lvl w:ilvl="3" w:tplc="40AC5E1A">
      <w:numFmt w:val="bullet"/>
      <w:lvlText w:val="•"/>
      <w:lvlJc w:val="left"/>
      <w:pPr>
        <w:ind w:left="3821" w:hanging="356"/>
      </w:pPr>
      <w:rPr>
        <w:rFonts w:hint="default"/>
        <w:lang w:val="ru-RU" w:eastAsia="en-US" w:bidi="ar-SA"/>
      </w:rPr>
    </w:lvl>
    <w:lvl w:ilvl="4" w:tplc="8E863F9E">
      <w:numFmt w:val="bullet"/>
      <w:lvlText w:val="•"/>
      <w:lvlJc w:val="left"/>
      <w:pPr>
        <w:ind w:left="4748" w:hanging="356"/>
      </w:pPr>
      <w:rPr>
        <w:rFonts w:hint="default"/>
        <w:lang w:val="ru-RU" w:eastAsia="en-US" w:bidi="ar-SA"/>
      </w:rPr>
    </w:lvl>
    <w:lvl w:ilvl="5" w:tplc="26362D2E">
      <w:numFmt w:val="bullet"/>
      <w:lvlText w:val="•"/>
      <w:lvlJc w:val="left"/>
      <w:pPr>
        <w:ind w:left="5675" w:hanging="356"/>
      </w:pPr>
      <w:rPr>
        <w:rFonts w:hint="default"/>
        <w:lang w:val="ru-RU" w:eastAsia="en-US" w:bidi="ar-SA"/>
      </w:rPr>
    </w:lvl>
    <w:lvl w:ilvl="6" w:tplc="B14AE71A">
      <w:numFmt w:val="bullet"/>
      <w:lvlText w:val="•"/>
      <w:lvlJc w:val="left"/>
      <w:pPr>
        <w:ind w:left="6602" w:hanging="356"/>
      </w:pPr>
      <w:rPr>
        <w:rFonts w:hint="default"/>
        <w:lang w:val="ru-RU" w:eastAsia="en-US" w:bidi="ar-SA"/>
      </w:rPr>
    </w:lvl>
    <w:lvl w:ilvl="7" w:tplc="7B3887D8">
      <w:numFmt w:val="bullet"/>
      <w:lvlText w:val="•"/>
      <w:lvlJc w:val="left"/>
      <w:pPr>
        <w:ind w:left="7529" w:hanging="356"/>
      </w:pPr>
      <w:rPr>
        <w:rFonts w:hint="default"/>
        <w:lang w:val="ru-RU" w:eastAsia="en-US" w:bidi="ar-SA"/>
      </w:rPr>
    </w:lvl>
    <w:lvl w:ilvl="8" w:tplc="0E74C89E">
      <w:numFmt w:val="bullet"/>
      <w:lvlText w:val="•"/>
      <w:lvlJc w:val="left"/>
      <w:pPr>
        <w:ind w:left="8456" w:hanging="356"/>
      </w:pPr>
      <w:rPr>
        <w:rFonts w:hint="default"/>
        <w:lang w:val="ru-RU" w:eastAsia="en-US" w:bidi="ar-SA"/>
      </w:rPr>
    </w:lvl>
  </w:abstractNum>
  <w:abstractNum w:abstractNumId="119">
    <w:nsid w:val="76A44383"/>
    <w:multiLevelType w:val="hybridMultilevel"/>
    <w:tmpl w:val="9EDE43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0">
    <w:nsid w:val="774D077B"/>
    <w:multiLevelType w:val="hybridMultilevel"/>
    <w:tmpl w:val="52029D34"/>
    <w:lvl w:ilvl="0" w:tplc="5F8855DE">
      <w:start w:val="1"/>
      <w:numFmt w:val="decimal"/>
      <w:lvlText w:val="%1."/>
      <w:lvlJc w:val="left"/>
      <w:pPr>
        <w:ind w:left="262" w:hanging="281"/>
        <w:jc w:val="left"/>
      </w:pPr>
      <w:rPr>
        <w:rFonts w:ascii="Times New Roman" w:eastAsia="Times New Roman" w:hAnsi="Times New Roman" w:cs="Times New Roman" w:hint="default"/>
        <w:i/>
        <w:iCs/>
        <w:w w:val="100"/>
        <w:sz w:val="24"/>
        <w:szCs w:val="24"/>
        <w:lang w:val="ru-RU" w:eastAsia="en-US" w:bidi="ar-SA"/>
      </w:rPr>
    </w:lvl>
    <w:lvl w:ilvl="1" w:tplc="8A24235A">
      <w:numFmt w:val="bullet"/>
      <w:lvlText w:val="•"/>
      <w:lvlJc w:val="left"/>
      <w:pPr>
        <w:ind w:left="1265" w:hanging="281"/>
      </w:pPr>
      <w:rPr>
        <w:rFonts w:hint="default"/>
        <w:lang w:val="ru-RU" w:eastAsia="en-US" w:bidi="ar-SA"/>
      </w:rPr>
    </w:lvl>
    <w:lvl w:ilvl="2" w:tplc="84F8A57E">
      <w:numFmt w:val="bullet"/>
      <w:lvlText w:val="•"/>
      <w:lvlJc w:val="left"/>
      <w:pPr>
        <w:ind w:left="2270" w:hanging="281"/>
      </w:pPr>
      <w:rPr>
        <w:rFonts w:hint="default"/>
        <w:lang w:val="ru-RU" w:eastAsia="en-US" w:bidi="ar-SA"/>
      </w:rPr>
    </w:lvl>
    <w:lvl w:ilvl="3" w:tplc="7DA8FE42">
      <w:numFmt w:val="bullet"/>
      <w:lvlText w:val="•"/>
      <w:lvlJc w:val="left"/>
      <w:pPr>
        <w:ind w:left="3275" w:hanging="281"/>
      </w:pPr>
      <w:rPr>
        <w:rFonts w:hint="default"/>
        <w:lang w:val="ru-RU" w:eastAsia="en-US" w:bidi="ar-SA"/>
      </w:rPr>
    </w:lvl>
    <w:lvl w:ilvl="4" w:tplc="EAB6FB82">
      <w:numFmt w:val="bullet"/>
      <w:lvlText w:val="•"/>
      <w:lvlJc w:val="left"/>
      <w:pPr>
        <w:ind w:left="4280" w:hanging="281"/>
      </w:pPr>
      <w:rPr>
        <w:rFonts w:hint="default"/>
        <w:lang w:val="ru-RU" w:eastAsia="en-US" w:bidi="ar-SA"/>
      </w:rPr>
    </w:lvl>
    <w:lvl w:ilvl="5" w:tplc="40D20D82">
      <w:numFmt w:val="bullet"/>
      <w:lvlText w:val="•"/>
      <w:lvlJc w:val="left"/>
      <w:pPr>
        <w:ind w:left="5285" w:hanging="281"/>
      </w:pPr>
      <w:rPr>
        <w:rFonts w:hint="default"/>
        <w:lang w:val="ru-RU" w:eastAsia="en-US" w:bidi="ar-SA"/>
      </w:rPr>
    </w:lvl>
    <w:lvl w:ilvl="6" w:tplc="88A0E826">
      <w:numFmt w:val="bullet"/>
      <w:lvlText w:val="•"/>
      <w:lvlJc w:val="left"/>
      <w:pPr>
        <w:ind w:left="6290" w:hanging="281"/>
      </w:pPr>
      <w:rPr>
        <w:rFonts w:hint="default"/>
        <w:lang w:val="ru-RU" w:eastAsia="en-US" w:bidi="ar-SA"/>
      </w:rPr>
    </w:lvl>
    <w:lvl w:ilvl="7" w:tplc="B876120A">
      <w:numFmt w:val="bullet"/>
      <w:lvlText w:val="•"/>
      <w:lvlJc w:val="left"/>
      <w:pPr>
        <w:ind w:left="7295" w:hanging="281"/>
      </w:pPr>
      <w:rPr>
        <w:rFonts w:hint="default"/>
        <w:lang w:val="ru-RU" w:eastAsia="en-US" w:bidi="ar-SA"/>
      </w:rPr>
    </w:lvl>
    <w:lvl w:ilvl="8" w:tplc="4B708978">
      <w:numFmt w:val="bullet"/>
      <w:lvlText w:val="•"/>
      <w:lvlJc w:val="left"/>
      <w:pPr>
        <w:ind w:left="8300" w:hanging="281"/>
      </w:pPr>
      <w:rPr>
        <w:rFonts w:hint="default"/>
        <w:lang w:val="ru-RU" w:eastAsia="en-US" w:bidi="ar-SA"/>
      </w:rPr>
    </w:lvl>
  </w:abstractNum>
  <w:abstractNum w:abstractNumId="121">
    <w:nsid w:val="778B5AC4"/>
    <w:multiLevelType w:val="hybridMultilevel"/>
    <w:tmpl w:val="A05C8410"/>
    <w:lvl w:ilvl="0" w:tplc="D2D263B6">
      <w:numFmt w:val="bullet"/>
      <w:lvlText w:val="-"/>
      <w:lvlJc w:val="left"/>
      <w:pPr>
        <w:ind w:left="696" w:hanging="152"/>
      </w:pPr>
      <w:rPr>
        <w:rFonts w:ascii="Times New Roman" w:eastAsia="Times New Roman" w:hAnsi="Times New Roman" w:cs="Times New Roman" w:hint="default"/>
        <w:w w:val="99"/>
        <w:sz w:val="26"/>
        <w:szCs w:val="26"/>
        <w:lang w:val="ru-RU" w:eastAsia="en-US" w:bidi="ar-SA"/>
      </w:rPr>
    </w:lvl>
    <w:lvl w:ilvl="1" w:tplc="C1D24F7E">
      <w:numFmt w:val="bullet"/>
      <w:lvlText w:val="-"/>
      <w:lvlJc w:val="left"/>
      <w:pPr>
        <w:ind w:left="545" w:hanging="281"/>
      </w:pPr>
      <w:rPr>
        <w:rFonts w:ascii="Times New Roman" w:eastAsia="Times New Roman" w:hAnsi="Times New Roman" w:cs="Times New Roman" w:hint="default"/>
        <w:w w:val="97"/>
        <w:sz w:val="24"/>
        <w:szCs w:val="24"/>
        <w:lang w:val="ru-RU" w:eastAsia="en-US" w:bidi="ar-SA"/>
      </w:rPr>
    </w:lvl>
    <w:lvl w:ilvl="2" w:tplc="E9BA3C3E">
      <w:numFmt w:val="bullet"/>
      <w:lvlText w:val="•"/>
      <w:lvlJc w:val="left"/>
      <w:pPr>
        <w:ind w:left="1767" w:hanging="281"/>
      </w:pPr>
      <w:rPr>
        <w:rFonts w:hint="default"/>
        <w:lang w:val="ru-RU" w:eastAsia="en-US" w:bidi="ar-SA"/>
      </w:rPr>
    </w:lvl>
    <w:lvl w:ilvl="3" w:tplc="726AA960">
      <w:numFmt w:val="bullet"/>
      <w:lvlText w:val="•"/>
      <w:lvlJc w:val="left"/>
      <w:pPr>
        <w:ind w:left="2835" w:hanging="281"/>
      </w:pPr>
      <w:rPr>
        <w:rFonts w:hint="default"/>
        <w:lang w:val="ru-RU" w:eastAsia="en-US" w:bidi="ar-SA"/>
      </w:rPr>
    </w:lvl>
    <w:lvl w:ilvl="4" w:tplc="78D4C006">
      <w:numFmt w:val="bullet"/>
      <w:lvlText w:val="•"/>
      <w:lvlJc w:val="left"/>
      <w:pPr>
        <w:ind w:left="3903" w:hanging="281"/>
      </w:pPr>
      <w:rPr>
        <w:rFonts w:hint="default"/>
        <w:lang w:val="ru-RU" w:eastAsia="en-US" w:bidi="ar-SA"/>
      </w:rPr>
    </w:lvl>
    <w:lvl w:ilvl="5" w:tplc="55341B44">
      <w:numFmt w:val="bullet"/>
      <w:lvlText w:val="•"/>
      <w:lvlJc w:val="left"/>
      <w:pPr>
        <w:ind w:left="4971" w:hanging="281"/>
      </w:pPr>
      <w:rPr>
        <w:rFonts w:hint="default"/>
        <w:lang w:val="ru-RU" w:eastAsia="en-US" w:bidi="ar-SA"/>
      </w:rPr>
    </w:lvl>
    <w:lvl w:ilvl="6" w:tplc="521C4B8C">
      <w:numFmt w:val="bullet"/>
      <w:lvlText w:val="•"/>
      <w:lvlJc w:val="left"/>
      <w:pPr>
        <w:ind w:left="6039" w:hanging="281"/>
      </w:pPr>
      <w:rPr>
        <w:rFonts w:hint="default"/>
        <w:lang w:val="ru-RU" w:eastAsia="en-US" w:bidi="ar-SA"/>
      </w:rPr>
    </w:lvl>
    <w:lvl w:ilvl="7" w:tplc="97541B42">
      <w:numFmt w:val="bullet"/>
      <w:lvlText w:val="•"/>
      <w:lvlJc w:val="left"/>
      <w:pPr>
        <w:ind w:left="7107" w:hanging="281"/>
      </w:pPr>
      <w:rPr>
        <w:rFonts w:hint="default"/>
        <w:lang w:val="ru-RU" w:eastAsia="en-US" w:bidi="ar-SA"/>
      </w:rPr>
    </w:lvl>
    <w:lvl w:ilvl="8" w:tplc="FA08950C">
      <w:numFmt w:val="bullet"/>
      <w:lvlText w:val="•"/>
      <w:lvlJc w:val="left"/>
      <w:pPr>
        <w:ind w:left="8175" w:hanging="281"/>
      </w:pPr>
      <w:rPr>
        <w:rFonts w:hint="default"/>
        <w:lang w:val="ru-RU" w:eastAsia="en-US" w:bidi="ar-SA"/>
      </w:rPr>
    </w:lvl>
  </w:abstractNum>
  <w:abstractNum w:abstractNumId="122">
    <w:nsid w:val="77B52283"/>
    <w:multiLevelType w:val="hybridMultilevel"/>
    <w:tmpl w:val="53BCDE44"/>
    <w:lvl w:ilvl="0" w:tplc="9B1621A6">
      <w:start w:val="1"/>
      <w:numFmt w:val="decimal"/>
      <w:lvlText w:val="%1)"/>
      <w:lvlJc w:val="left"/>
      <w:pPr>
        <w:ind w:left="262" w:hanging="281"/>
        <w:jc w:val="left"/>
      </w:pPr>
      <w:rPr>
        <w:rFonts w:ascii="Times New Roman" w:eastAsia="Times New Roman" w:hAnsi="Times New Roman" w:cs="Times New Roman" w:hint="default"/>
        <w:w w:val="99"/>
        <w:sz w:val="24"/>
        <w:szCs w:val="24"/>
        <w:lang w:val="ru-RU" w:eastAsia="en-US" w:bidi="ar-SA"/>
      </w:rPr>
    </w:lvl>
    <w:lvl w:ilvl="1" w:tplc="249E09C2">
      <w:numFmt w:val="bullet"/>
      <w:lvlText w:val="•"/>
      <w:lvlJc w:val="left"/>
      <w:pPr>
        <w:ind w:left="1265" w:hanging="281"/>
      </w:pPr>
      <w:rPr>
        <w:rFonts w:hint="default"/>
        <w:lang w:val="ru-RU" w:eastAsia="en-US" w:bidi="ar-SA"/>
      </w:rPr>
    </w:lvl>
    <w:lvl w:ilvl="2" w:tplc="9DA4271A">
      <w:numFmt w:val="bullet"/>
      <w:lvlText w:val="•"/>
      <w:lvlJc w:val="left"/>
      <w:pPr>
        <w:ind w:left="2270" w:hanging="281"/>
      </w:pPr>
      <w:rPr>
        <w:rFonts w:hint="default"/>
        <w:lang w:val="ru-RU" w:eastAsia="en-US" w:bidi="ar-SA"/>
      </w:rPr>
    </w:lvl>
    <w:lvl w:ilvl="3" w:tplc="554EE812">
      <w:numFmt w:val="bullet"/>
      <w:lvlText w:val="•"/>
      <w:lvlJc w:val="left"/>
      <w:pPr>
        <w:ind w:left="3275" w:hanging="281"/>
      </w:pPr>
      <w:rPr>
        <w:rFonts w:hint="default"/>
        <w:lang w:val="ru-RU" w:eastAsia="en-US" w:bidi="ar-SA"/>
      </w:rPr>
    </w:lvl>
    <w:lvl w:ilvl="4" w:tplc="9818446E">
      <w:numFmt w:val="bullet"/>
      <w:lvlText w:val="•"/>
      <w:lvlJc w:val="left"/>
      <w:pPr>
        <w:ind w:left="4280" w:hanging="281"/>
      </w:pPr>
      <w:rPr>
        <w:rFonts w:hint="default"/>
        <w:lang w:val="ru-RU" w:eastAsia="en-US" w:bidi="ar-SA"/>
      </w:rPr>
    </w:lvl>
    <w:lvl w:ilvl="5" w:tplc="C3D8A940">
      <w:numFmt w:val="bullet"/>
      <w:lvlText w:val="•"/>
      <w:lvlJc w:val="left"/>
      <w:pPr>
        <w:ind w:left="5285" w:hanging="281"/>
      </w:pPr>
      <w:rPr>
        <w:rFonts w:hint="default"/>
        <w:lang w:val="ru-RU" w:eastAsia="en-US" w:bidi="ar-SA"/>
      </w:rPr>
    </w:lvl>
    <w:lvl w:ilvl="6" w:tplc="A59CFDAE">
      <w:numFmt w:val="bullet"/>
      <w:lvlText w:val="•"/>
      <w:lvlJc w:val="left"/>
      <w:pPr>
        <w:ind w:left="6290" w:hanging="281"/>
      </w:pPr>
      <w:rPr>
        <w:rFonts w:hint="default"/>
        <w:lang w:val="ru-RU" w:eastAsia="en-US" w:bidi="ar-SA"/>
      </w:rPr>
    </w:lvl>
    <w:lvl w:ilvl="7" w:tplc="90685752">
      <w:numFmt w:val="bullet"/>
      <w:lvlText w:val="•"/>
      <w:lvlJc w:val="left"/>
      <w:pPr>
        <w:ind w:left="7295" w:hanging="281"/>
      </w:pPr>
      <w:rPr>
        <w:rFonts w:hint="default"/>
        <w:lang w:val="ru-RU" w:eastAsia="en-US" w:bidi="ar-SA"/>
      </w:rPr>
    </w:lvl>
    <w:lvl w:ilvl="8" w:tplc="68A8772A">
      <w:numFmt w:val="bullet"/>
      <w:lvlText w:val="•"/>
      <w:lvlJc w:val="left"/>
      <w:pPr>
        <w:ind w:left="8300" w:hanging="281"/>
      </w:pPr>
      <w:rPr>
        <w:rFonts w:hint="default"/>
        <w:lang w:val="ru-RU" w:eastAsia="en-US" w:bidi="ar-SA"/>
      </w:rPr>
    </w:lvl>
  </w:abstractNum>
  <w:abstractNum w:abstractNumId="123">
    <w:nsid w:val="79423A6C"/>
    <w:multiLevelType w:val="hybridMultilevel"/>
    <w:tmpl w:val="E6528E2E"/>
    <w:lvl w:ilvl="0" w:tplc="013CBFA8">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45E0147C">
      <w:numFmt w:val="bullet"/>
      <w:lvlText w:val="•"/>
      <w:lvlJc w:val="left"/>
      <w:pPr>
        <w:ind w:left="1913" w:hanging="281"/>
      </w:pPr>
      <w:rPr>
        <w:rFonts w:hint="default"/>
        <w:lang w:val="ru-RU" w:eastAsia="en-US" w:bidi="ar-SA"/>
      </w:rPr>
    </w:lvl>
    <w:lvl w:ilvl="2" w:tplc="4D285B80">
      <w:numFmt w:val="bullet"/>
      <w:lvlText w:val="•"/>
      <w:lvlJc w:val="left"/>
      <w:pPr>
        <w:ind w:left="2846" w:hanging="281"/>
      </w:pPr>
      <w:rPr>
        <w:rFonts w:hint="default"/>
        <w:lang w:val="ru-RU" w:eastAsia="en-US" w:bidi="ar-SA"/>
      </w:rPr>
    </w:lvl>
    <w:lvl w:ilvl="3" w:tplc="ABB02A9E">
      <w:numFmt w:val="bullet"/>
      <w:lvlText w:val="•"/>
      <w:lvlJc w:val="left"/>
      <w:pPr>
        <w:ind w:left="3779" w:hanging="281"/>
      </w:pPr>
      <w:rPr>
        <w:rFonts w:hint="default"/>
        <w:lang w:val="ru-RU" w:eastAsia="en-US" w:bidi="ar-SA"/>
      </w:rPr>
    </w:lvl>
    <w:lvl w:ilvl="4" w:tplc="32BCA624">
      <w:numFmt w:val="bullet"/>
      <w:lvlText w:val="•"/>
      <w:lvlJc w:val="left"/>
      <w:pPr>
        <w:ind w:left="4712" w:hanging="281"/>
      </w:pPr>
      <w:rPr>
        <w:rFonts w:hint="default"/>
        <w:lang w:val="ru-RU" w:eastAsia="en-US" w:bidi="ar-SA"/>
      </w:rPr>
    </w:lvl>
    <w:lvl w:ilvl="5" w:tplc="3B78CF44">
      <w:numFmt w:val="bullet"/>
      <w:lvlText w:val="•"/>
      <w:lvlJc w:val="left"/>
      <w:pPr>
        <w:ind w:left="5645" w:hanging="281"/>
      </w:pPr>
      <w:rPr>
        <w:rFonts w:hint="default"/>
        <w:lang w:val="ru-RU" w:eastAsia="en-US" w:bidi="ar-SA"/>
      </w:rPr>
    </w:lvl>
    <w:lvl w:ilvl="6" w:tplc="FC1C66D4">
      <w:numFmt w:val="bullet"/>
      <w:lvlText w:val="•"/>
      <w:lvlJc w:val="left"/>
      <w:pPr>
        <w:ind w:left="6578" w:hanging="281"/>
      </w:pPr>
      <w:rPr>
        <w:rFonts w:hint="default"/>
        <w:lang w:val="ru-RU" w:eastAsia="en-US" w:bidi="ar-SA"/>
      </w:rPr>
    </w:lvl>
    <w:lvl w:ilvl="7" w:tplc="66147D1A">
      <w:numFmt w:val="bullet"/>
      <w:lvlText w:val="•"/>
      <w:lvlJc w:val="left"/>
      <w:pPr>
        <w:ind w:left="7511" w:hanging="281"/>
      </w:pPr>
      <w:rPr>
        <w:rFonts w:hint="default"/>
        <w:lang w:val="ru-RU" w:eastAsia="en-US" w:bidi="ar-SA"/>
      </w:rPr>
    </w:lvl>
    <w:lvl w:ilvl="8" w:tplc="B9EC1050">
      <w:numFmt w:val="bullet"/>
      <w:lvlText w:val="•"/>
      <w:lvlJc w:val="left"/>
      <w:pPr>
        <w:ind w:left="8444" w:hanging="281"/>
      </w:pPr>
      <w:rPr>
        <w:rFonts w:hint="default"/>
        <w:lang w:val="ru-RU" w:eastAsia="en-US" w:bidi="ar-SA"/>
      </w:rPr>
    </w:lvl>
  </w:abstractNum>
  <w:abstractNum w:abstractNumId="124">
    <w:nsid w:val="7AFF5C11"/>
    <w:multiLevelType w:val="hybridMultilevel"/>
    <w:tmpl w:val="58C60500"/>
    <w:lvl w:ilvl="0" w:tplc="488EC59C">
      <w:start w:val="1"/>
      <w:numFmt w:val="decimal"/>
      <w:lvlText w:val="%1)"/>
      <w:lvlJc w:val="left"/>
      <w:pPr>
        <w:ind w:left="343" w:hanging="142"/>
      </w:pPr>
      <w:rPr>
        <w:rFonts w:hint="default"/>
        <w:b w:val="0"/>
        <w:bCs w:val="0"/>
        <w:i w:val="0"/>
        <w:iCs w:val="0"/>
        <w:w w:val="86"/>
        <w:position w:val="1"/>
        <w:sz w:val="20"/>
        <w:szCs w:val="20"/>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abstractNum w:abstractNumId="125">
    <w:nsid w:val="7D0151C4"/>
    <w:multiLevelType w:val="hybridMultilevel"/>
    <w:tmpl w:val="35042DBC"/>
    <w:lvl w:ilvl="0" w:tplc="DBC23122">
      <w:start w:val="1"/>
      <w:numFmt w:val="decimal"/>
      <w:lvlText w:val="%1."/>
      <w:lvlJc w:val="left"/>
      <w:pPr>
        <w:ind w:left="970" w:hanging="281"/>
        <w:jc w:val="left"/>
      </w:pPr>
      <w:rPr>
        <w:rFonts w:hint="default"/>
        <w:w w:val="100"/>
        <w:lang w:val="ru-RU" w:eastAsia="en-US" w:bidi="ar-SA"/>
      </w:rPr>
    </w:lvl>
    <w:lvl w:ilvl="1" w:tplc="43C698B2">
      <w:numFmt w:val="bullet"/>
      <w:lvlText w:val="•"/>
      <w:lvlJc w:val="left"/>
      <w:pPr>
        <w:ind w:left="1913" w:hanging="281"/>
      </w:pPr>
      <w:rPr>
        <w:rFonts w:hint="default"/>
        <w:lang w:val="ru-RU" w:eastAsia="en-US" w:bidi="ar-SA"/>
      </w:rPr>
    </w:lvl>
    <w:lvl w:ilvl="2" w:tplc="6F128A8E">
      <w:numFmt w:val="bullet"/>
      <w:lvlText w:val="•"/>
      <w:lvlJc w:val="left"/>
      <w:pPr>
        <w:ind w:left="2846" w:hanging="281"/>
      </w:pPr>
      <w:rPr>
        <w:rFonts w:hint="default"/>
        <w:lang w:val="ru-RU" w:eastAsia="en-US" w:bidi="ar-SA"/>
      </w:rPr>
    </w:lvl>
    <w:lvl w:ilvl="3" w:tplc="E2964D54">
      <w:numFmt w:val="bullet"/>
      <w:lvlText w:val="•"/>
      <w:lvlJc w:val="left"/>
      <w:pPr>
        <w:ind w:left="3779" w:hanging="281"/>
      </w:pPr>
      <w:rPr>
        <w:rFonts w:hint="default"/>
        <w:lang w:val="ru-RU" w:eastAsia="en-US" w:bidi="ar-SA"/>
      </w:rPr>
    </w:lvl>
    <w:lvl w:ilvl="4" w:tplc="10562308">
      <w:numFmt w:val="bullet"/>
      <w:lvlText w:val="•"/>
      <w:lvlJc w:val="left"/>
      <w:pPr>
        <w:ind w:left="4712" w:hanging="281"/>
      </w:pPr>
      <w:rPr>
        <w:rFonts w:hint="default"/>
        <w:lang w:val="ru-RU" w:eastAsia="en-US" w:bidi="ar-SA"/>
      </w:rPr>
    </w:lvl>
    <w:lvl w:ilvl="5" w:tplc="3E62831C">
      <w:numFmt w:val="bullet"/>
      <w:lvlText w:val="•"/>
      <w:lvlJc w:val="left"/>
      <w:pPr>
        <w:ind w:left="5645" w:hanging="281"/>
      </w:pPr>
      <w:rPr>
        <w:rFonts w:hint="default"/>
        <w:lang w:val="ru-RU" w:eastAsia="en-US" w:bidi="ar-SA"/>
      </w:rPr>
    </w:lvl>
    <w:lvl w:ilvl="6" w:tplc="3268097E">
      <w:numFmt w:val="bullet"/>
      <w:lvlText w:val="•"/>
      <w:lvlJc w:val="left"/>
      <w:pPr>
        <w:ind w:left="6578" w:hanging="281"/>
      </w:pPr>
      <w:rPr>
        <w:rFonts w:hint="default"/>
        <w:lang w:val="ru-RU" w:eastAsia="en-US" w:bidi="ar-SA"/>
      </w:rPr>
    </w:lvl>
    <w:lvl w:ilvl="7" w:tplc="85B61F60">
      <w:numFmt w:val="bullet"/>
      <w:lvlText w:val="•"/>
      <w:lvlJc w:val="left"/>
      <w:pPr>
        <w:ind w:left="7511" w:hanging="281"/>
      </w:pPr>
      <w:rPr>
        <w:rFonts w:hint="default"/>
        <w:lang w:val="ru-RU" w:eastAsia="en-US" w:bidi="ar-SA"/>
      </w:rPr>
    </w:lvl>
    <w:lvl w:ilvl="8" w:tplc="1488E6EC">
      <w:numFmt w:val="bullet"/>
      <w:lvlText w:val="•"/>
      <w:lvlJc w:val="left"/>
      <w:pPr>
        <w:ind w:left="8444" w:hanging="281"/>
      </w:pPr>
      <w:rPr>
        <w:rFonts w:hint="default"/>
        <w:lang w:val="ru-RU" w:eastAsia="en-US" w:bidi="ar-SA"/>
      </w:rPr>
    </w:lvl>
  </w:abstractNum>
  <w:abstractNum w:abstractNumId="126">
    <w:nsid w:val="7DB3086F"/>
    <w:multiLevelType w:val="hybridMultilevel"/>
    <w:tmpl w:val="18560766"/>
    <w:lvl w:ilvl="0" w:tplc="3EBE6678">
      <w:start w:val="3"/>
      <w:numFmt w:val="decimal"/>
      <w:lvlText w:val="%1"/>
      <w:lvlJc w:val="left"/>
      <w:pPr>
        <w:ind w:left="4390" w:hanging="454"/>
        <w:jc w:val="left"/>
      </w:pPr>
      <w:rPr>
        <w:rFonts w:hint="default"/>
        <w:lang w:val="ru-RU" w:eastAsia="en-US" w:bidi="ar-SA"/>
      </w:rPr>
    </w:lvl>
    <w:lvl w:ilvl="1" w:tplc="A5983F92">
      <w:numFmt w:val="none"/>
      <w:lvlText w:val=""/>
      <w:lvlJc w:val="left"/>
      <w:pPr>
        <w:tabs>
          <w:tab w:val="num" w:pos="360"/>
        </w:tabs>
      </w:pPr>
    </w:lvl>
    <w:lvl w:ilvl="2" w:tplc="3D8209FA">
      <w:numFmt w:val="none"/>
      <w:lvlText w:val=""/>
      <w:lvlJc w:val="left"/>
      <w:pPr>
        <w:tabs>
          <w:tab w:val="num" w:pos="360"/>
        </w:tabs>
      </w:pPr>
    </w:lvl>
    <w:lvl w:ilvl="3" w:tplc="07A83370">
      <w:numFmt w:val="bullet"/>
      <w:lvlText w:val="•"/>
      <w:lvlJc w:val="left"/>
      <w:pPr>
        <w:ind w:left="5663" w:hanging="585"/>
      </w:pPr>
      <w:rPr>
        <w:rFonts w:hint="default"/>
        <w:lang w:val="ru-RU" w:eastAsia="en-US" w:bidi="ar-SA"/>
      </w:rPr>
    </w:lvl>
    <w:lvl w:ilvl="4" w:tplc="D9009610">
      <w:numFmt w:val="bullet"/>
      <w:lvlText w:val="•"/>
      <w:lvlJc w:val="left"/>
      <w:pPr>
        <w:ind w:left="6295" w:hanging="585"/>
      </w:pPr>
      <w:rPr>
        <w:rFonts w:hint="default"/>
        <w:lang w:val="ru-RU" w:eastAsia="en-US" w:bidi="ar-SA"/>
      </w:rPr>
    </w:lvl>
    <w:lvl w:ilvl="5" w:tplc="86224B1C">
      <w:numFmt w:val="bullet"/>
      <w:lvlText w:val="•"/>
      <w:lvlJc w:val="left"/>
      <w:pPr>
        <w:ind w:left="6927" w:hanging="585"/>
      </w:pPr>
      <w:rPr>
        <w:rFonts w:hint="default"/>
        <w:lang w:val="ru-RU" w:eastAsia="en-US" w:bidi="ar-SA"/>
      </w:rPr>
    </w:lvl>
    <w:lvl w:ilvl="6" w:tplc="C29A27F2">
      <w:numFmt w:val="bullet"/>
      <w:lvlText w:val="•"/>
      <w:lvlJc w:val="left"/>
      <w:pPr>
        <w:ind w:left="7559" w:hanging="585"/>
      </w:pPr>
      <w:rPr>
        <w:rFonts w:hint="default"/>
        <w:lang w:val="ru-RU" w:eastAsia="en-US" w:bidi="ar-SA"/>
      </w:rPr>
    </w:lvl>
    <w:lvl w:ilvl="7" w:tplc="D1CE82AC">
      <w:numFmt w:val="bullet"/>
      <w:lvlText w:val="•"/>
      <w:lvlJc w:val="left"/>
      <w:pPr>
        <w:ind w:left="8190" w:hanging="585"/>
      </w:pPr>
      <w:rPr>
        <w:rFonts w:hint="default"/>
        <w:lang w:val="ru-RU" w:eastAsia="en-US" w:bidi="ar-SA"/>
      </w:rPr>
    </w:lvl>
    <w:lvl w:ilvl="8" w:tplc="89E0D28A">
      <w:numFmt w:val="bullet"/>
      <w:lvlText w:val="•"/>
      <w:lvlJc w:val="left"/>
      <w:pPr>
        <w:ind w:left="8822" w:hanging="585"/>
      </w:pPr>
      <w:rPr>
        <w:rFonts w:hint="default"/>
        <w:lang w:val="ru-RU" w:eastAsia="en-US" w:bidi="ar-SA"/>
      </w:rPr>
    </w:lvl>
  </w:abstractNum>
  <w:abstractNum w:abstractNumId="127">
    <w:nsid w:val="7E5250E5"/>
    <w:multiLevelType w:val="hybridMultilevel"/>
    <w:tmpl w:val="2FE254DE"/>
    <w:lvl w:ilvl="0" w:tplc="29285A2A">
      <w:start w:val="7"/>
      <w:numFmt w:val="decimal"/>
      <w:lvlText w:val="%1)"/>
      <w:lvlJc w:val="left"/>
      <w:pPr>
        <w:ind w:left="262" w:hanging="324"/>
        <w:jc w:val="left"/>
      </w:pPr>
      <w:rPr>
        <w:rFonts w:ascii="Times New Roman" w:eastAsia="Times New Roman" w:hAnsi="Times New Roman" w:cs="Times New Roman" w:hint="default"/>
        <w:w w:val="99"/>
        <w:sz w:val="26"/>
        <w:szCs w:val="26"/>
        <w:lang w:val="ru-RU" w:eastAsia="en-US" w:bidi="ar-SA"/>
      </w:rPr>
    </w:lvl>
    <w:lvl w:ilvl="1" w:tplc="9012933C">
      <w:start w:val="1"/>
      <w:numFmt w:val="decimal"/>
      <w:lvlText w:val="%2."/>
      <w:lvlJc w:val="left"/>
      <w:pPr>
        <w:ind w:left="262" w:hanging="281"/>
        <w:jc w:val="left"/>
      </w:pPr>
      <w:rPr>
        <w:rFonts w:ascii="Times New Roman" w:eastAsia="Times New Roman" w:hAnsi="Times New Roman" w:cs="Times New Roman" w:hint="default"/>
        <w:w w:val="100"/>
        <w:sz w:val="24"/>
        <w:szCs w:val="24"/>
        <w:lang w:val="ru-RU" w:eastAsia="en-US" w:bidi="ar-SA"/>
      </w:rPr>
    </w:lvl>
    <w:lvl w:ilvl="2" w:tplc="CFB6F4E0">
      <w:numFmt w:val="bullet"/>
      <w:lvlText w:val="•"/>
      <w:lvlJc w:val="left"/>
      <w:pPr>
        <w:ind w:left="2270" w:hanging="281"/>
      </w:pPr>
      <w:rPr>
        <w:rFonts w:hint="default"/>
        <w:lang w:val="ru-RU" w:eastAsia="en-US" w:bidi="ar-SA"/>
      </w:rPr>
    </w:lvl>
    <w:lvl w:ilvl="3" w:tplc="E3B8CAB0">
      <w:numFmt w:val="bullet"/>
      <w:lvlText w:val="•"/>
      <w:lvlJc w:val="left"/>
      <w:pPr>
        <w:ind w:left="3275" w:hanging="281"/>
      </w:pPr>
      <w:rPr>
        <w:rFonts w:hint="default"/>
        <w:lang w:val="ru-RU" w:eastAsia="en-US" w:bidi="ar-SA"/>
      </w:rPr>
    </w:lvl>
    <w:lvl w:ilvl="4" w:tplc="7A4E96F0">
      <w:numFmt w:val="bullet"/>
      <w:lvlText w:val="•"/>
      <w:lvlJc w:val="left"/>
      <w:pPr>
        <w:ind w:left="4280" w:hanging="281"/>
      </w:pPr>
      <w:rPr>
        <w:rFonts w:hint="default"/>
        <w:lang w:val="ru-RU" w:eastAsia="en-US" w:bidi="ar-SA"/>
      </w:rPr>
    </w:lvl>
    <w:lvl w:ilvl="5" w:tplc="0A8029A2">
      <w:numFmt w:val="bullet"/>
      <w:lvlText w:val="•"/>
      <w:lvlJc w:val="left"/>
      <w:pPr>
        <w:ind w:left="5285" w:hanging="281"/>
      </w:pPr>
      <w:rPr>
        <w:rFonts w:hint="default"/>
        <w:lang w:val="ru-RU" w:eastAsia="en-US" w:bidi="ar-SA"/>
      </w:rPr>
    </w:lvl>
    <w:lvl w:ilvl="6" w:tplc="A4AE3386">
      <w:numFmt w:val="bullet"/>
      <w:lvlText w:val="•"/>
      <w:lvlJc w:val="left"/>
      <w:pPr>
        <w:ind w:left="6290" w:hanging="281"/>
      </w:pPr>
      <w:rPr>
        <w:rFonts w:hint="default"/>
        <w:lang w:val="ru-RU" w:eastAsia="en-US" w:bidi="ar-SA"/>
      </w:rPr>
    </w:lvl>
    <w:lvl w:ilvl="7" w:tplc="F41A3ADC">
      <w:numFmt w:val="bullet"/>
      <w:lvlText w:val="•"/>
      <w:lvlJc w:val="left"/>
      <w:pPr>
        <w:ind w:left="7295" w:hanging="281"/>
      </w:pPr>
      <w:rPr>
        <w:rFonts w:hint="default"/>
        <w:lang w:val="ru-RU" w:eastAsia="en-US" w:bidi="ar-SA"/>
      </w:rPr>
    </w:lvl>
    <w:lvl w:ilvl="8" w:tplc="7CBCBC08">
      <w:numFmt w:val="bullet"/>
      <w:lvlText w:val="•"/>
      <w:lvlJc w:val="left"/>
      <w:pPr>
        <w:ind w:left="8300" w:hanging="281"/>
      </w:pPr>
      <w:rPr>
        <w:rFonts w:hint="default"/>
        <w:lang w:val="ru-RU" w:eastAsia="en-US" w:bidi="ar-SA"/>
      </w:rPr>
    </w:lvl>
  </w:abstractNum>
  <w:abstractNum w:abstractNumId="128">
    <w:nsid w:val="7E682B45"/>
    <w:multiLevelType w:val="hybridMultilevel"/>
    <w:tmpl w:val="71FC57CE"/>
    <w:lvl w:ilvl="0" w:tplc="15BC416C">
      <w:start w:val="1"/>
      <w:numFmt w:val="decimal"/>
      <w:lvlText w:val="%1."/>
      <w:lvlJc w:val="left"/>
      <w:pPr>
        <w:ind w:left="262" w:hanging="281"/>
        <w:jc w:val="left"/>
      </w:pPr>
      <w:rPr>
        <w:rFonts w:ascii="Times New Roman" w:eastAsia="Times New Roman" w:hAnsi="Times New Roman" w:cs="Times New Roman" w:hint="default"/>
        <w:w w:val="100"/>
        <w:sz w:val="24"/>
        <w:szCs w:val="24"/>
        <w:lang w:val="ru-RU" w:eastAsia="en-US" w:bidi="ar-SA"/>
      </w:rPr>
    </w:lvl>
    <w:lvl w:ilvl="1" w:tplc="3BC42C20">
      <w:numFmt w:val="bullet"/>
      <w:lvlText w:val="•"/>
      <w:lvlJc w:val="left"/>
      <w:pPr>
        <w:ind w:left="1265" w:hanging="281"/>
      </w:pPr>
      <w:rPr>
        <w:rFonts w:hint="default"/>
        <w:lang w:val="ru-RU" w:eastAsia="en-US" w:bidi="ar-SA"/>
      </w:rPr>
    </w:lvl>
    <w:lvl w:ilvl="2" w:tplc="44B8DC46">
      <w:numFmt w:val="bullet"/>
      <w:lvlText w:val="•"/>
      <w:lvlJc w:val="left"/>
      <w:pPr>
        <w:ind w:left="2270" w:hanging="281"/>
      </w:pPr>
      <w:rPr>
        <w:rFonts w:hint="default"/>
        <w:lang w:val="ru-RU" w:eastAsia="en-US" w:bidi="ar-SA"/>
      </w:rPr>
    </w:lvl>
    <w:lvl w:ilvl="3" w:tplc="F3D4B4EE">
      <w:numFmt w:val="bullet"/>
      <w:lvlText w:val="•"/>
      <w:lvlJc w:val="left"/>
      <w:pPr>
        <w:ind w:left="3275" w:hanging="281"/>
      </w:pPr>
      <w:rPr>
        <w:rFonts w:hint="default"/>
        <w:lang w:val="ru-RU" w:eastAsia="en-US" w:bidi="ar-SA"/>
      </w:rPr>
    </w:lvl>
    <w:lvl w:ilvl="4" w:tplc="946A09D8">
      <w:numFmt w:val="bullet"/>
      <w:lvlText w:val="•"/>
      <w:lvlJc w:val="left"/>
      <w:pPr>
        <w:ind w:left="4280" w:hanging="281"/>
      </w:pPr>
      <w:rPr>
        <w:rFonts w:hint="default"/>
        <w:lang w:val="ru-RU" w:eastAsia="en-US" w:bidi="ar-SA"/>
      </w:rPr>
    </w:lvl>
    <w:lvl w:ilvl="5" w:tplc="0F0CC3DA">
      <w:numFmt w:val="bullet"/>
      <w:lvlText w:val="•"/>
      <w:lvlJc w:val="left"/>
      <w:pPr>
        <w:ind w:left="5285" w:hanging="281"/>
      </w:pPr>
      <w:rPr>
        <w:rFonts w:hint="default"/>
        <w:lang w:val="ru-RU" w:eastAsia="en-US" w:bidi="ar-SA"/>
      </w:rPr>
    </w:lvl>
    <w:lvl w:ilvl="6" w:tplc="37C04250">
      <w:numFmt w:val="bullet"/>
      <w:lvlText w:val="•"/>
      <w:lvlJc w:val="left"/>
      <w:pPr>
        <w:ind w:left="6290" w:hanging="281"/>
      </w:pPr>
      <w:rPr>
        <w:rFonts w:hint="default"/>
        <w:lang w:val="ru-RU" w:eastAsia="en-US" w:bidi="ar-SA"/>
      </w:rPr>
    </w:lvl>
    <w:lvl w:ilvl="7" w:tplc="7C00949C">
      <w:numFmt w:val="bullet"/>
      <w:lvlText w:val="•"/>
      <w:lvlJc w:val="left"/>
      <w:pPr>
        <w:ind w:left="7295" w:hanging="281"/>
      </w:pPr>
      <w:rPr>
        <w:rFonts w:hint="default"/>
        <w:lang w:val="ru-RU" w:eastAsia="en-US" w:bidi="ar-SA"/>
      </w:rPr>
    </w:lvl>
    <w:lvl w:ilvl="8" w:tplc="CCEC0AA0">
      <w:numFmt w:val="bullet"/>
      <w:lvlText w:val="•"/>
      <w:lvlJc w:val="left"/>
      <w:pPr>
        <w:ind w:left="8300" w:hanging="281"/>
      </w:pPr>
      <w:rPr>
        <w:rFonts w:hint="default"/>
        <w:lang w:val="ru-RU" w:eastAsia="en-US" w:bidi="ar-SA"/>
      </w:rPr>
    </w:lvl>
  </w:abstractNum>
  <w:abstractNum w:abstractNumId="129">
    <w:nsid w:val="7FA1218A"/>
    <w:multiLevelType w:val="hybridMultilevel"/>
    <w:tmpl w:val="C974F10E"/>
    <w:lvl w:ilvl="0" w:tplc="35F2F3DA">
      <w:start w:val="1"/>
      <w:numFmt w:val="decimal"/>
      <w:lvlText w:val="%1."/>
      <w:lvlJc w:val="left"/>
      <w:pPr>
        <w:ind w:left="970" w:hanging="281"/>
        <w:jc w:val="left"/>
      </w:pPr>
      <w:rPr>
        <w:rFonts w:ascii="Times New Roman" w:eastAsia="Times New Roman" w:hAnsi="Times New Roman" w:cs="Times New Roman" w:hint="default"/>
        <w:w w:val="100"/>
        <w:sz w:val="24"/>
        <w:szCs w:val="24"/>
        <w:lang w:val="ru-RU" w:eastAsia="en-US" w:bidi="ar-SA"/>
      </w:rPr>
    </w:lvl>
    <w:lvl w:ilvl="1" w:tplc="7E8C5B32">
      <w:numFmt w:val="bullet"/>
      <w:lvlText w:val="•"/>
      <w:lvlJc w:val="left"/>
      <w:pPr>
        <w:ind w:left="3740" w:hanging="281"/>
      </w:pPr>
      <w:rPr>
        <w:rFonts w:hint="default"/>
        <w:lang w:val="ru-RU" w:eastAsia="en-US" w:bidi="ar-SA"/>
      </w:rPr>
    </w:lvl>
    <w:lvl w:ilvl="2" w:tplc="22C09E56">
      <w:numFmt w:val="bullet"/>
      <w:lvlText w:val="•"/>
      <w:lvlJc w:val="left"/>
      <w:pPr>
        <w:ind w:left="4470" w:hanging="281"/>
      </w:pPr>
      <w:rPr>
        <w:rFonts w:hint="default"/>
        <w:lang w:val="ru-RU" w:eastAsia="en-US" w:bidi="ar-SA"/>
      </w:rPr>
    </w:lvl>
    <w:lvl w:ilvl="3" w:tplc="F1D621C4">
      <w:numFmt w:val="bullet"/>
      <w:lvlText w:val="•"/>
      <w:lvlJc w:val="left"/>
      <w:pPr>
        <w:ind w:left="5200" w:hanging="281"/>
      </w:pPr>
      <w:rPr>
        <w:rFonts w:hint="default"/>
        <w:lang w:val="ru-RU" w:eastAsia="en-US" w:bidi="ar-SA"/>
      </w:rPr>
    </w:lvl>
    <w:lvl w:ilvl="4" w:tplc="CF5EF930">
      <w:numFmt w:val="bullet"/>
      <w:lvlText w:val="•"/>
      <w:lvlJc w:val="left"/>
      <w:pPr>
        <w:ind w:left="5930" w:hanging="281"/>
      </w:pPr>
      <w:rPr>
        <w:rFonts w:hint="default"/>
        <w:lang w:val="ru-RU" w:eastAsia="en-US" w:bidi="ar-SA"/>
      </w:rPr>
    </w:lvl>
    <w:lvl w:ilvl="5" w:tplc="4EE036DC">
      <w:numFmt w:val="bullet"/>
      <w:lvlText w:val="•"/>
      <w:lvlJc w:val="left"/>
      <w:pPr>
        <w:ind w:left="6660" w:hanging="281"/>
      </w:pPr>
      <w:rPr>
        <w:rFonts w:hint="default"/>
        <w:lang w:val="ru-RU" w:eastAsia="en-US" w:bidi="ar-SA"/>
      </w:rPr>
    </w:lvl>
    <w:lvl w:ilvl="6" w:tplc="0D48EA0C">
      <w:numFmt w:val="bullet"/>
      <w:lvlText w:val="•"/>
      <w:lvlJc w:val="left"/>
      <w:pPr>
        <w:ind w:left="7390" w:hanging="281"/>
      </w:pPr>
      <w:rPr>
        <w:rFonts w:hint="default"/>
        <w:lang w:val="ru-RU" w:eastAsia="en-US" w:bidi="ar-SA"/>
      </w:rPr>
    </w:lvl>
    <w:lvl w:ilvl="7" w:tplc="5CCA23B6">
      <w:numFmt w:val="bullet"/>
      <w:lvlText w:val="•"/>
      <w:lvlJc w:val="left"/>
      <w:pPr>
        <w:ind w:left="8120" w:hanging="281"/>
      </w:pPr>
      <w:rPr>
        <w:rFonts w:hint="default"/>
        <w:lang w:val="ru-RU" w:eastAsia="en-US" w:bidi="ar-SA"/>
      </w:rPr>
    </w:lvl>
    <w:lvl w:ilvl="8" w:tplc="6F1873C0">
      <w:numFmt w:val="bullet"/>
      <w:lvlText w:val="•"/>
      <w:lvlJc w:val="left"/>
      <w:pPr>
        <w:ind w:left="8850" w:hanging="281"/>
      </w:pPr>
      <w:rPr>
        <w:rFonts w:hint="default"/>
        <w:lang w:val="ru-RU" w:eastAsia="en-US" w:bidi="ar-SA"/>
      </w:rPr>
    </w:lvl>
  </w:abstractNum>
  <w:abstractNum w:abstractNumId="130">
    <w:nsid w:val="7FBB7141"/>
    <w:multiLevelType w:val="hybridMultilevel"/>
    <w:tmpl w:val="4FBC4B1C"/>
    <w:lvl w:ilvl="0" w:tplc="DFC0551E">
      <w:numFmt w:val="bullet"/>
      <w:lvlText w:val="•"/>
      <w:lvlJc w:val="left"/>
      <w:pPr>
        <w:ind w:left="222" w:hanging="358"/>
      </w:pPr>
      <w:rPr>
        <w:rFonts w:ascii="Times New Roman" w:eastAsia="Times New Roman" w:hAnsi="Times New Roman" w:cs="Times New Roman" w:hint="default"/>
        <w:w w:val="99"/>
        <w:sz w:val="26"/>
        <w:szCs w:val="26"/>
        <w:lang w:val="ru-RU" w:eastAsia="en-US" w:bidi="ar-SA"/>
      </w:rPr>
    </w:lvl>
    <w:lvl w:ilvl="1" w:tplc="E8A0C9DC">
      <w:numFmt w:val="bullet"/>
      <w:lvlText w:val=""/>
      <w:lvlJc w:val="left"/>
      <w:pPr>
        <w:ind w:left="102" w:hanging="286"/>
      </w:pPr>
      <w:rPr>
        <w:rFonts w:ascii="Symbol" w:eastAsia="Symbol" w:hAnsi="Symbol" w:cs="Symbol" w:hint="default"/>
        <w:w w:val="99"/>
        <w:sz w:val="26"/>
        <w:szCs w:val="26"/>
        <w:lang w:val="ru-RU" w:eastAsia="en-US" w:bidi="ar-SA"/>
      </w:rPr>
    </w:lvl>
    <w:lvl w:ilvl="2" w:tplc="7810815E">
      <w:numFmt w:val="bullet"/>
      <w:lvlText w:val=""/>
      <w:lvlJc w:val="left"/>
      <w:pPr>
        <w:ind w:left="102" w:hanging="281"/>
      </w:pPr>
      <w:rPr>
        <w:rFonts w:ascii="Symbol" w:eastAsia="Symbol" w:hAnsi="Symbol" w:cs="Symbol" w:hint="default"/>
        <w:w w:val="99"/>
        <w:sz w:val="26"/>
        <w:szCs w:val="26"/>
        <w:lang w:val="ru-RU" w:eastAsia="en-US" w:bidi="ar-SA"/>
      </w:rPr>
    </w:lvl>
    <w:lvl w:ilvl="3" w:tplc="89223EAC">
      <w:numFmt w:val="bullet"/>
      <w:lvlText w:val="•"/>
      <w:lvlJc w:val="left"/>
      <w:pPr>
        <w:ind w:left="2252" w:hanging="281"/>
      </w:pPr>
      <w:rPr>
        <w:rFonts w:hint="default"/>
        <w:lang w:val="ru-RU" w:eastAsia="en-US" w:bidi="ar-SA"/>
      </w:rPr>
    </w:lvl>
    <w:lvl w:ilvl="4" w:tplc="95C41DE4">
      <w:numFmt w:val="bullet"/>
      <w:lvlText w:val="•"/>
      <w:lvlJc w:val="left"/>
      <w:pPr>
        <w:ind w:left="3268" w:hanging="281"/>
      </w:pPr>
      <w:rPr>
        <w:rFonts w:hint="default"/>
        <w:lang w:val="ru-RU" w:eastAsia="en-US" w:bidi="ar-SA"/>
      </w:rPr>
    </w:lvl>
    <w:lvl w:ilvl="5" w:tplc="0D889A8A">
      <w:numFmt w:val="bullet"/>
      <w:lvlText w:val="•"/>
      <w:lvlJc w:val="left"/>
      <w:pPr>
        <w:ind w:left="4285" w:hanging="281"/>
      </w:pPr>
      <w:rPr>
        <w:rFonts w:hint="default"/>
        <w:lang w:val="ru-RU" w:eastAsia="en-US" w:bidi="ar-SA"/>
      </w:rPr>
    </w:lvl>
    <w:lvl w:ilvl="6" w:tplc="166ED758">
      <w:numFmt w:val="bullet"/>
      <w:lvlText w:val="•"/>
      <w:lvlJc w:val="left"/>
      <w:pPr>
        <w:ind w:left="5301" w:hanging="281"/>
      </w:pPr>
      <w:rPr>
        <w:rFonts w:hint="default"/>
        <w:lang w:val="ru-RU" w:eastAsia="en-US" w:bidi="ar-SA"/>
      </w:rPr>
    </w:lvl>
    <w:lvl w:ilvl="7" w:tplc="DF161098">
      <w:numFmt w:val="bullet"/>
      <w:lvlText w:val="•"/>
      <w:lvlJc w:val="left"/>
      <w:pPr>
        <w:ind w:left="6317" w:hanging="281"/>
      </w:pPr>
      <w:rPr>
        <w:rFonts w:hint="default"/>
        <w:lang w:val="ru-RU" w:eastAsia="en-US" w:bidi="ar-SA"/>
      </w:rPr>
    </w:lvl>
    <w:lvl w:ilvl="8" w:tplc="FB243A2E">
      <w:numFmt w:val="bullet"/>
      <w:lvlText w:val="•"/>
      <w:lvlJc w:val="left"/>
      <w:pPr>
        <w:ind w:left="7333" w:hanging="281"/>
      </w:pPr>
      <w:rPr>
        <w:rFonts w:hint="default"/>
        <w:lang w:val="ru-RU" w:eastAsia="en-US" w:bidi="ar-SA"/>
      </w:rPr>
    </w:lvl>
  </w:abstractNum>
  <w:abstractNum w:abstractNumId="131">
    <w:nsid w:val="7FBE761A"/>
    <w:multiLevelType w:val="hybridMultilevel"/>
    <w:tmpl w:val="10A4CD34"/>
    <w:lvl w:ilvl="0" w:tplc="D7C06884">
      <w:start w:val="1"/>
      <w:numFmt w:val="decimal"/>
      <w:lvlText w:val="%1."/>
      <w:lvlJc w:val="left"/>
      <w:pPr>
        <w:ind w:left="262" w:hanging="281"/>
        <w:jc w:val="left"/>
      </w:pPr>
      <w:rPr>
        <w:rFonts w:ascii="Times New Roman" w:eastAsia="Times New Roman" w:hAnsi="Times New Roman" w:cs="Times New Roman" w:hint="default"/>
        <w:b/>
        <w:bCs/>
        <w:w w:val="100"/>
        <w:sz w:val="24"/>
        <w:szCs w:val="24"/>
        <w:lang w:val="ru-RU" w:eastAsia="en-US" w:bidi="ar-SA"/>
      </w:rPr>
    </w:lvl>
    <w:lvl w:ilvl="1" w:tplc="247C24F2">
      <w:numFmt w:val="bullet"/>
      <w:lvlText w:val="•"/>
      <w:lvlJc w:val="left"/>
      <w:pPr>
        <w:ind w:left="1265" w:hanging="281"/>
      </w:pPr>
      <w:rPr>
        <w:rFonts w:hint="default"/>
        <w:lang w:val="ru-RU" w:eastAsia="en-US" w:bidi="ar-SA"/>
      </w:rPr>
    </w:lvl>
    <w:lvl w:ilvl="2" w:tplc="C2BC6364">
      <w:numFmt w:val="bullet"/>
      <w:lvlText w:val="•"/>
      <w:lvlJc w:val="left"/>
      <w:pPr>
        <w:ind w:left="2270" w:hanging="281"/>
      </w:pPr>
      <w:rPr>
        <w:rFonts w:hint="default"/>
        <w:lang w:val="ru-RU" w:eastAsia="en-US" w:bidi="ar-SA"/>
      </w:rPr>
    </w:lvl>
    <w:lvl w:ilvl="3" w:tplc="7AB8891C">
      <w:numFmt w:val="bullet"/>
      <w:lvlText w:val="•"/>
      <w:lvlJc w:val="left"/>
      <w:pPr>
        <w:ind w:left="3275" w:hanging="281"/>
      </w:pPr>
      <w:rPr>
        <w:rFonts w:hint="default"/>
        <w:lang w:val="ru-RU" w:eastAsia="en-US" w:bidi="ar-SA"/>
      </w:rPr>
    </w:lvl>
    <w:lvl w:ilvl="4" w:tplc="98EE5666">
      <w:numFmt w:val="bullet"/>
      <w:lvlText w:val="•"/>
      <w:lvlJc w:val="left"/>
      <w:pPr>
        <w:ind w:left="4280" w:hanging="281"/>
      </w:pPr>
      <w:rPr>
        <w:rFonts w:hint="default"/>
        <w:lang w:val="ru-RU" w:eastAsia="en-US" w:bidi="ar-SA"/>
      </w:rPr>
    </w:lvl>
    <w:lvl w:ilvl="5" w:tplc="0A5CB48E">
      <w:numFmt w:val="bullet"/>
      <w:lvlText w:val="•"/>
      <w:lvlJc w:val="left"/>
      <w:pPr>
        <w:ind w:left="5285" w:hanging="281"/>
      </w:pPr>
      <w:rPr>
        <w:rFonts w:hint="default"/>
        <w:lang w:val="ru-RU" w:eastAsia="en-US" w:bidi="ar-SA"/>
      </w:rPr>
    </w:lvl>
    <w:lvl w:ilvl="6" w:tplc="603076EA">
      <w:numFmt w:val="bullet"/>
      <w:lvlText w:val="•"/>
      <w:lvlJc w:val="left"/>
      <w:pPr>
        <w:ind w:left="6290" w:hanging="281"/>
      </w:pPr>
      <w:rPr>
        <w:rFonts w:hint="default"/>
        <w:lang w:val="ru-RU" w:eastAsia="en-US" w:bidi="ar-SA"/>
      </w:rPr>
    </w:lvl>
    <w:lvl w:ilvl="7" w:tplc="5D2E33AA">
      <w:numFmt w:val="bullet"/>
      <w:lvlText w:val="•"/>
      <w:lvlJc w:val="left"/>
      <w:pPr>
        <w:ind w:left="7295" w:hanging="281"/>
      </w:pPr>
      <w:rPr>
        <w:rFonts w:hint="default"/>
        <w:lang w:val="ru-RU" w:eastAsia="en-US" w:bidi="ar-SA"/>
      </w:rPr>
    </w:lvl>
    <w:lvl w:ilvl="8" w:tplc="64BE5440">
      <w:numFmt w:val="bullet"/>
      <w:lvlText w:val="•"/>
      <w:lvlJc w:val="left"/>
      <w:pPr>
        <w:ind w:left="8300" w:hanging="281"/>
      </w:pPr>
      <w:rPr>
        <w:rFonts w:hint="default"/>
        <w:lang w:val="ru-RU" w:eastAsia="en-US" w:bidi="ar-SA"/>
      </w:rPr>
    </w:lvl>
  </w:abstractNum>
  <w:num w:numId="1">
    <w:abstractNumId w:val="38"/>
  </w:num>
  <w:num w:numId="2">
    <w:abstractNumId w:val="41"/>
  </w:num>
  <w:num w:numId="3">
    <w:abstractNumId w:val="130"/>
  </w:num>
  <w:num w:numId="4">
    <w:abstractNumId w:val="126"/>
  </w:num>
  <w:num w:numId="5">
    <w:abstractNumId w:val="52"/>
  </w:num>
  <w:num w:numId="6">
    <w:abstractNumId w:val="101"/>
  </w:num>
  <w:num w:numId="7">
    <w:abstractNumId w:val="49"/>
  </w:num>
  <w:num w:numId="8">
    <w:abstractNumId w:val="37"/>
  </w:num>
  <w:num w:numId="9">
    <w:abstractNumId w:val="54"/>
  </w:num>
  <w:num w:numId="10">
    <w:abstractNumId w:val="3"/>
  </w:num>
  <w:num w:numId="11">
    <w:abstractNumId w:val="67"/>
  </w:num>
  <w:num w:numId="12">
    <w:abstractNumId w:val="36"/>
  </w:num>
  <w:num w:numId="13">
    <w:abstractNumId w:val="114"/>
  </w:num>
  <w:num w:numId="14">
    <w:abstractNumId w:val="129"/>
  </w:num>
  <w:num w:numId="15">
    <w:abstractNumId w:val="2"/>
  </w:num>
  <w:num w:numId="16">
    <w:abstractNumId w:val="1"/>
  </w:num>
  <w:num w:numId="17">
    <w:abstractNumId w:val="104"/>
  </w:num>
  <w:num w:numId="18">
    <w:abstractNumId w:val="76"/>
  </w:num>
  <w:num w:numId="19">
    <w:abstractNumId w:val="120"/>
  </w:num>
  <w:num w:numId="20">
    <w:abstractNumId w:val="31"/>
  </w:num>
  <w:num w:numId="21">
    <w:abstractNumId w:val="50"/>
  </w:num>
  <w:num w:numId="22">
    <w:abstractNumId w:val="115"/>
  </w:num>
  <w:num w:numId="23">
    <w:abstractNumId w:val="57"/>
  </w:num>
  <w:num w:numId="24">
    <w:abstractNumId w:val="56"/>
  </w:num>
  <w:num w:numId="25">
    <w:abstractNumId w:val="128"/>
  </w:num>
  <w:num w:numId="26">
    <w:abstractNumId w:val="127"/>
  </w:num>
  <w:num w:numId="27">
    <w:abstractNumId w:val="7"/>
  </w:num>
  <w:num w:numId="28">
    <w:abstractNumId w:val="13"/>
  </w:num>
  <w:num w:numId="29">
    <w:abstractNumId w:val="108"/>
  </w:num>
  <w:num w:numId="30">
    <w:abstractNumId w:val="21"/>
  </w:num>
  <w:num w:numId="31">
    <w:abstractNumId w:val="89"/>
  </w:num>
  <w:num w:numId="32">
    <w:abstractNumId w:val="15"/>
  </w:num>
  <w:num w:numId="33">
    <w:abstractNumId w:val="59"/>
  </w:num>
  <w:num w:numId="34">
    <w:abstractNumId w:val="125"/>
  </w:num>
  <w:num w:numId="35">
    <w:abstractNumId w:val="70"/>
  </w:num>
  <w:num w:numId="36">
    <w:abstractNumId w:val="85"/>
  </w:num>
  <w:num w:numId="37">
    <w:abstractNumId w:val="11"/>
  </w:num>
  <w:num w:numId="38">
    <w:abstractNumId w:val="117"/>
  </w:num>
  <w:num w:numId="39">
    <w:abstractNumId w:val="86"/>
  </w:num>
  <w:num w:numId="40">
    <w:abstractNumId w:val="63"/>
  </w:num>
  <w:num w:numId="41">
    <w:abstractNumId w:val="95"/>
  </w:num>
  <w:num w:numId="42">
    <w:abstractNumId w:val="4"/>
  </w:num>
  <w:num w:numId="43">
    <w:abstractNumId w:val="46"/>
  </w:num>
  <w:num w:numId="44">
    <w:abstractNumId w:val="48"/>
  </w:num>
  <w:num w:numId="45">
    <w:abstractNumId w:val="94"/>
  </w:num>
  <w:num w:numId="46">
    <w:abstractNumId w:val="24"/>
  </w:num>
  <w:num w:numId="47">
    <w:abstractNumId w:val="35"/>
  </w:num>
  <w:num w:numId="48">
    <w:abstractNumId w:val="116"/>
  </w:num>
  <w:num w:numId="49">
    <w:abstractNumId w:val="131"/>
  </w:num>
  <w:num w:numId="50">
    <w:abstractNumId w:val="81"/>
  </w:num>
  <w:num w:numId="51">
    <w:abstractNumId w:val="39"/>
  </w:num>
  <w:num w:numId="52">
    <w:abstractNumId w:val="78"/>
  </w:num>
  <w:num w:numId="53">
    <w:abstractNumId w:val="79"/>
  </w:num>
  <w:num w:numId="54">
    <w:abstractNumId w:val="111"/>
  </w:num>
  <w:num w:numId="55">
    <w:abstractNumId w:val="121"/>
  </w:num>
  <w:num w:numId="56">
    <w:abstractNumId w:val="73"/>
  </w:num>
  <w:num w:numId="57">
    <w:abstractNumId w:val="6"/>
  </w:num>
  <w:num w:numId="58">
    <w:abstractNumId w:val="5"/>
  </w:num>
  <w:num w:numId="59">
    <w:abstractNumId w:val="118"/>
  </w:num>
  <w:num w:numId="60">
    <w:abstractNumId w:val="123"/>
  </w:num>
  <w:num w:numId="61">
    <w:abstractNumId w:val="29"/>
  </w:num>
  <w:num w:numId="62">
    <w:abstractNumId w:val="18"/>
  </w:num>
  <w:num w:numId="63">
    <w:abstractNumId w:val="112"/>
  </w:num>
  <w:num w:numId="64">
    <w:abstractNumId w:val="8"/>
  </w:num>
  <w:num w:numId="65">
    <w:abstractNumId w:val="14"/>
  </w:num>
  <w:num w:numId="66">
    <w:abstractNumId w:val="55"/>
  </w:num>
  <w:num w:numId="67">
    <w:abstractNumId w:val="66"/>
  </w:num>
  <w:num w:numId="68">
    <w:abstractNumId w:val="16"/>
  </w:num>
  <w:num w:numId="69">
    <w:abstractNumId w:val="25"/>
  </w:num>
  <w:num w:numId="70">
    <w:abstractNumId w:val="122"/>
  </w:num>
  <w:num w:numId="71">
    <w:abstractNumId w:val="109"/>
  </w:num>
  <w:num w:numId="72">
    <w:abstractNumId w:val="87"/>
  </w:num>
  <w:num w:numId="73">
    <w:abstractNumId w:val="51"/>
  </w:num>
  <w:num w:numId="74">
    <w:abstractNumId w:val="68"/>
  </w:num>
  <w:num w:numId="75">
    <w:abstractNumId w:val="53"/>
  </w:num>
  <w:num w:numId="76">
    <w:abstractNumId w:val="100"/>
  </w:num>
  <w:num w:numId="77">
    <w:abstractNumId w:val="26"/>
  </w:num>
  <w:num w:numId="78">
    <w:abstractNumId w:val="97"/>
  </w:num>
  <w:num w:numId="79">
    <w:abstractNumId w:val="47"/>
  </w:num>
  <w:num w:numId="80">
    <w:abstractNumId w:val="22"/>
  </w:num>
  <w:num w:numId="81">
    <w:abstractNumId w:val="60"/>
  </w:num>
  <w:num w:numId="82">
    <w:abstractNumId w:val="105"/>
  </w:num>
  <w:num w:numId="83">
    <w:abstractNumId w:val="71"/>
  </w:num>
  <w:num w:numId="84">
    <w:abstractNumId w:val="40"/>
  </w:num>
  <w:num w:numId="85">
    <w:abstractNumId w:val="43"/>
  </w:num>
  <w:num w:numId="86">
    <w:abstractNumId w:val="19"/>
  </w:num>
  <w:num w:numId="87">
    <w:abstractNumId w:val="69"/>
  </w:num>
  <w:num w:numId="88">
    <w:abstractNumId w:val="88"/>
  </w:num>
  <w:num w:numId="89">
    <w:abstractNumId w:val="82"/>
  </w:num>
  <w:num w:numId="90">
    <w:abstractNumId w:val="65"/>
  </w:num>
  <w:num w:numId="91">
    <w:abstractNumId w:val="42"/>
  </w:num>
  <w:num w:numId="92">
    <w:abstractNumId w:val="32"/>
  </w:num>
  <w:num w:numId="93">
    <w:abstractNumId w:val="9"/>
  </w:num>
  <w:num w:numId="94">
    <w:abstractNumId w:val="45"/>
  </w:num>
  <w:num w:numId="95">
    <w:abstractNumId w:val="20"/>
  </w:num>
  <w:num w:numId="96">
    <w:abstractNumId w:val="61"/>
  </w:num>
  <w:num w:numId="97">
    <w:abstractNumId w:val="92"/>
  </w:num>
  <w:num w:numId="98">
    <w:abstractNumId w:val="0"/>
    <w:lvlOverride w:ilvl="0">
      <w:lvl w:ilvl="0">
        <w:start w:val="65535"/>
        <w:numFmt w:val="bullet"/>
        <w:lvlText w:val="-"/>
        <w:legacy w:legacy="1" w:legacySpace="0" w:legacyIndent="194"/>
        <w:lvlJc w:val="left"/>
        <w:rPr>
          <w:rFonts w:ascii="Times New Roman" w:hAnsi="Times New Roman" w:cs="Times New Roman" w:hint="default"/>
        </w:rPr>
      </w:lvl>
    </w:lvlOverride>
  </w:num>
  <w:num w:numId="99">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00">
    <w:abstractNumId w:val="113"/>
  </w:num>
  <w:num w:numId="101">
    <w:abstractNumId w:val="12"/>
  </w:num>
  <w:num w:numId="102">
    <w:abstractNumId w:val="72"/>
  </w:num>
  <w:num w:numId="103">
    <w:abstractNumId w:val="23"/>
  </w:num>
  <w:num w:numId="104">
    <w:abstractNumId w:val="93"/>
  </w:num>
  <w:num w:numId="105">
    <w:abstractNumId w:val="98"/>
  </w:num>
  <w:num w:numId="106">
    <w:abstractNumId w:val="17"/>
  </w:num>
  <w:num w:numId="107">
    <w:abstractNumId w:val="64"/>
  </w:num>
  <w:num w:numId="108">
    <w:abstractNumId w:val="33"/>
  </w:num>
  <w:num w:numId="109">
    <w:abstractNumId w:val="34"/>
  </w:num>
  <w:num w:numId="110">
    <w:abstractNumId w:val="83"/>
  </w:num>
  <w:num w:numId="111">
    <w:abstractNumId w:val="10"/>
  </w:num>
  <w:num w:numId="112">
    <w:abstractNumId w:val="75"/>
  </w:num>
  <w:num w:numId="113">
    <w:abstractNumId w:val="84"/>
  </w:num>
  <w:num w:numId="114">
    <w:abstractNumId w:val="96"/>
  </w:num>
  <w:num w:numId="115">
    <w:abstractNumId w:val="106"/>
  </w:num>
  <w:num w:numId="116">
    <w:abstractNumId w:val="124"/>
  </w:num>
  <w:num w:numId="117">
    <w:abstractNumId w:val="110"/>
  </w:num>
  <w:num w:numId="118">
    <w:abstractNumId w:val="107"/>
  </w:num>
  <w:num w:numId="119">
    <w:abstractNumId w:val="44"/>
  </w:num>
  <w:num w:numId="120">
    <w:abstractNumId w:val="90"/>
  </w:num>
  <w:num w:numId="121">
    <w:abstractNumId w:val="62"/>
  </w:num>
  <w:num w:numId="122">
    <w:abstractNumId w:val="77"/>
  </w:num>
  <w:num w:numId="123">
    <w:abstractNumId w:val="91"/>
  </w:num>
  <w:num w:numId="124">
    <w:abstractNumId w:val="27"/>
  </w:num>
  <w:num w:numId="125">
    <w:abstractNumId w:val="28"/>
  </w:num>
  <w:num w:numId="126">
    <w:abstractNumId w:val="30"/>
  </w:num>
  <w:num w:numId="127">
    <w:abstractNumId w:val="74"/>
  </w:num>
  <w:num w:numId="128">
    <w:abstractNumId w:val="102"/>
  </w:num>
  <w:num w:numId="129">
    <w:abstractNumId w:val="80"/>
  </w:num>
  <w:num w:numId="130">
    <w:abstractNumId w:val="99"/>
  </w:num>
  <w:num w:numId="131">
    <w:abstractNumId w:val="58"/>
  </w:num>
  <w:num w:numId="132">
    <w:abstractNumId w:val="103"/>
  </w:num>
  <w:num w:numId="133">
    <w:abstractNumId w:val="119"/>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lTrailSpace/>
    <w:shapeLayoutLikeWW8/>
  </w:compat>
  <w:rsids>
    <w:rsidRoot w:val="00FB4A81"/>
    <w:rsid w:val="000A61D0"/>
    <w:rsid w:val="00202065"/>
    <w:rsid w:val="00391061"/>
    <w:rsid w:val="003A4E89"/>
    <w:rsid w:val="003B4073"/>
    <w:rsid w:val="00582418"/>
    <w:rsid w:val="005E037E"/>
    <w:rsid w:val="0068045C"/>
    <w:rsid w:val="006F2955"/>
    <w:rsid w:val="00A92772"/>
    <w:rsid w:val="00A9359F"/>
    <w:rsid w:val="00B30A00"/>
    <w:rsid w:val="00C233CC"/>
    <w:rsid w:val="00CC4232"/>
    <w:rsid w:val="00E126B6"/>
    <w:rsid w:val="00EF6C6E"/>
    <w:rsid w:val="00F36C2F"/>
    <w:rsid w:val="00FB4A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B4A81"/>
    <w:rPr>
      <w:rFonts w:ascii="Times New Roman" w:eastAsia="Times New Roman" w:hAnsi="Times New Roman" w:cs="Times New Roman"/>
      <w:lang w:val="ru-RU"/>
    </w:rPr>
  </w:style>
  <w:style w:type="paragraph" w:styleId="1">
    <w:name w:val="heading 1"/>
    <w:basedOn w:val="a"/>
    <w:next w:val="a"/>
    <w:link w:val="10"/>
    <w:uiPriority w:val="1"/>
    <w:qFormat/>
    <w:rsid w:val="006F2955"/>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link w:val="20"/>
    <w:uiPriority w:val="9"/>
    <w:qFormat/>
    <w:rsid w:val="006F2955"/>
    <w:pPr>
      <w:ind w:left="679"/>
      <w:jc w:val="both"/>
      <w:outlineLvl w:val="1"/>
    </w:pPr>
    <w:rPr>
      <w:b/>
      <w:bCs/>
      <w:i/>
      <w:iCs/>
      <w:sz w:val="26"/>
      <w:szCs w:val="26"/>
    </w:rPr>
  </w:style>
  <w:style w:type="paragraph" w:styleId="3">
    <w:name w:val="heading 3"/>
    <w:basedOn w:val="a"/>
    <w:next w:val="a"/>
    <w:link w:val="30"/>
    <w:uiPriority w:val="9"/>
    <w:unhideWhenUsed/>
    <w:qFormat/>
    <w:rsid w:val="006F2955"/>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F295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6F2955"/>
    <w:rPr>
      <w:rFonts w:ascii="Times New Roman" w:eastAsia="Times New Roman" w:hAnsi="Times New Roman" w:cs="Times New Roman"/>
      <w:b/>
      <w:bCs/>
      <w:i/>
      <w:iCs/>
      <w:sz w:val="26"/>
      <w:szCs w:val="26"/>
      <w:lang w:val="ru-RU"/>
    </w:rPr>
  </w:style>
  <w:style w:type="character" w:customStyle="1" w:styleId="30">
    <w:name w:val="Заголовок 3 Знак"/>
    <w:basedOn w:val="a0"/>
    <w:link w:val="3"/>
    <w:uiPriority w:val="9"/>
    <w:rsid w:val="006F2955"/>
    <w:rPr>
      <w:rFonts w:asciiTheme="majorHAnsi" w:eastAsiaTheme="majorEastAsia" w:hAnsiTheme="majorHAnsi" w:cstheme="majorBidi"/>
      <w:b/>
      <w:bCs/>
      <w:color w:val="4F81BD" w:themeColor="accent1"/>
      <w:lang w:val="ru-RU" w:eastAsia="ru-RU"/>
    </w:rPr>
  </w:style>
  <w:style w:type="table" w:customStyle="1" w:styleId="TableNormal">
    <w:name w:val="Table Normal"/>
    <w:uiPriority w:val="2"/>
    <w:semiHidden/>
    <w:unhideWhenUsed/>
    <w:qFormat/>
    <w:rsid w:val="00FB4A81"/>
    <w:tblPr>
      <w:tblInd w:w="0" w:type="dxa"/>
      <w:tblCellMar>
        <w:top w:w="0" w:type="dxa"/>
        <w:left w:w="0" w:type="dxa"/>
        <w:bottom w:w="0" w:type="dxa"/>
        <w:right w:w="0" w:type="dxa"/>
      </w:tblCellMar>
    </w:tblPr>
  </w:style>
  <w:style w:type="paragraph" w:styleId="a3">
    <w:name w:val="Body Text"/>
    <w:basedOn w:val="a"/>
    <w:link w:val="a4"/>
    <w:uiPriority w:val="1"/>
    <w:qFormat/>
    <w:rsid w:val="00FB4A81"/>
    <w:pPr>
      <w:ind w:left="262" w:firstLine="283"/>
      <w:jc w:val="both"/>
    </w:pPr>
    <w:rPr>
      <w:sz w:val="26"/>
      <w:szCs w:val="26"/>
    </w:rPr>
  </w:style>
  <w:style w:type="character" w:customStyle="1" w:styleId="a4">
    <w:name w:val="Основной текст Знак"/>
    <w:basedOn w:val="a0"/>
    <w:link w:val="a3"/>
    <w:uiPriority w:val="1"/>
    <w:rsid w:val="006F2955"/>
    <w:rPr>
      <w:rFonts w:ascii="Times New Roman" w:eastAsia="Times New Roman" w:hAnsi="Times New Roman" w:cs="Times New Roman"/>
      <w:sz w:val="26"/>
      <w:szCs w:val="26"/>
      <w:lang w:val="ru-RU"/>
    </w:rPr>
  </w:style>
  <w:style w:type="paragraph" w:customStyle="1" w:styleId="Heading1">
    <w:name w:val="Heading 1"/>
    <w:basedOn w:val="a"/>
    <w:uiPriority w:val="1"/>
    <w:qFormat/>
    <w:rsid w:val="00FB4A81"/>
    <w:pPr>
      <w:ind w:left="470" w:right="404"/>
      <w:jc w:val="center"/>
      <w:outlineLvl w:val="1"/>
    </w:pPr>
    <w:rPr>
      <w:b/>
      <w:bCs/>
      <w:sz w:val="28"/>
      <w:szCs w:val="28"/>
    </w:rPr>
  </w:style>
  <w:style w:type="paragraph" w:customStyle="1" w:styleId="Heading2">
    <w:name w:val="Heading 2"/>
    <w:basedOn w:val="a"/>
    <w:uiPriority w:val="1"/>
    <w:qFormat/>
    <w:rsid w:val="00FB4A81"/>
    <w:pPr>
      <w:ind w:left="545"/>
      <w:jc w:val="both"/>
      <w:outlineLvl w:val="2"/>
    </w:pPr>
    <w:rPr>
      <w:b/>
      <w:bCs/>
      <w:sz w:val="26"/>
      <w:szCs w:val="26"/>
    </w:rPr>
  </w:style>
  <w:style w:type="paragraph" w:customStyle="1" w:styleId="Heading3">
    <w:name w:val="Heading 3"/>
    <w:basedOn w:val="a"/>
    <w:uiPriority w:val="1"/>
    <w:qFormat/>
    <w:rsid w:val="00FB4A81"/>
    <w:pPr>
      <w:spacing w:line="296" w:lineRule="exact"/>
      <w:ind w:left="545"/>
      <w:jc w:val="both"/>
      <w:outlineLvl w:val="3"/>
    </w:pPr>
    <w:rPr>
      <w:b/>
      <w:bCs/>
      <w:i/>
      <w:iCs/>
      <w:sz w:val="26"/>
      <w:szCs w:val="26"/>
    </w:rPr>
  </w:style>
  <w:style w:type="paragraph" w:styleId="a5">
    <w:name w:val="Title"/>
    <w:basedOn w:val="a"/>
    <w:link w:val="a6"/>
    <w:uiPriority w:val="1"/>
    <w:qFormat/>
    <w:rsid w:val="00FB4A81"/>
    <w:pPr>
      <w:spacing w:before="81"/>
      <w:ind w:left="49"/>
    </w:pPr>
    <w:rPr>
      <w:rFonts w:ascii="Trebuchet MS" w:eastAsia="Trebuchet MS" w:hAnsi="Trebuchet MS" w:cs="Trebuchet MS"/>
      <w:sz w:val="45"/>
      <w:szCs w:val="45"/>
    </w:rPr>
  </w:style>
  <w:style w:type="character" w:customStyle="1" w:styleId="a6">
    <w:name w:val="Название Знак"/>
    <w:basedOn w:val="a0"/>
    <w:link w:val="a5"/>
    <w:uiPriority w:val="1"/>
    <w:rsid w:val="00C233CC"/>
    <w:rPr>
      <w:rFonts w:ascii="Trebuchet MS" w:eastAsia="Trebuchet MS" w:hAnsi="Trebuchet MS" w:cs="Trebuchet MS"/>
      <w:sz w:val="45"/>
      <w:szCs w:val="45"/>
      <w:lang w:val="ru-RU"/>
    </w:rPr>
  </w:style>
  <w:style w:type="paragraph" w:styleId="a7">
    <w:name w:val="List Paragraph"/>
    <w:basedOn w:val="a"/>
    <w:link w:val="a8"/>
    <w:uiPriority w:val="1"/>
    <w:qFormat/>
    <w:rsid w:val="00FB4A81"/>
    <w:pPr>
      <w:ind w:left="262" w:firstLine="427"/>
      <w:jc w:val="both"/>
    </w:pPr>
  </w:style>
  <w:style w:type="character" w:customStyle="1" w:styleId="a8">
    <w:name w:val="Абзац списка Знак"/>
    <w:link w:val="a7"/>
    <w:uiPriority w:val="34"/>
    <w:qFormat/>
    <w:locked/>
    <w:rsid w:val="006F2955"/>
    <w:rPr>
      <w:rFonts w:ascii="Times New Roman" w:eastAsia="Times New Roman" w:hAnsi="Times New Roman" w:cs="Times New Roman"/>
      <w:lang w:val="ru-RU"/>
    </w:rPr>
  </w:style>
  <w:style w:type="paragraph" w:customStyle="1" w:styleId="TableParagraph">
    <w:name w:val="Table Paragraph"/>
    <w:basedOn w:val="a"/>
    <w:uiPriority w:val="1"/>
    <w:qFormat/>
    <w:rsid w:val="00FB4A81"/>
  </w:style>
  <w:style w:type="paragraph" w:styleId="a9">
    <w:name w:val="Balloon Text"/>
    <w:basedOn w:val="a"/>
    <w:link w:val="aa"/>
    <w:uiPriority w:val="99"/>
    <w:semiHidden/>
    <w:unhideWhenUsed/>
    <w:rsid w:val="00C233CC"/>
    <w:rPr>
      <w:rFonts w:ascii="Tahoma" w:hAnsi="Tahoma" w:cs="Tahoma"/>
      <w:sz w:val="16"/>
      <w:szCs w:val="16"/>
    </w:rPr>
  </w:style>
  <w:style w:type="character" w:customStyle="1" w:styleId="aa">
    <w:name w:val="Текст выноски Знак"/>
    <w:basedOn w:val="a0"/>
    <w:link w:val="a9"/>
    <w:uiPriority w:val="99"/>
    <w:semiHidden/>
    <w:rsid w:val="00C233CC"/>
    <w:rPr>
      <w:rFonts w:ascii="Tahoma" w:eastAsia="Times New Roman" w:hAnsi="Tahoma" w:cs="Tahoma"/>
      <w:sz w:val="16"/>
      <w:szCs w:val="16"/>
      <w:lang w:val="ru-RU"/>
    </w:rPr>
  </w:style>
  <w:style w:type="paragraph" w:styleId="ab">
    <w:name w:val="footer"/>
    <w:basedOn w:val="a"/>
    <w:link w:val="ac"/>
    <w:uiPriority w:val="99"/>
    <w:unhideWhenUsed/>
    <w:rsid w:val="00C233CC"/>
    <w:pPr>
      <w:tabs>
        <w:tab w:val="center" w:pos="4677"/>
        <w:tab w:val="right" w:pos="9355"/>
      </w:tabs>
    </w:pPr>
    <w:rPr>
      <w:rFonts w:ascii="Bookman Old Style" w:eastAsia="Bookman Old Style" w:hAnsi="Bookman Old Style" w:cs="Bookman Old Style"/>
      <w:lang w:val="en-US"/>
    </w:rPr>
  </w:style>
  <w:style w:type="character" w:customStyle="1" w:styleId="ac">
    <w:name w:val="Нижний колонтитул Знак"/>
    <w:basedOn w:val="a0"/>
    <w:link w:val="ab"/>
    <w:uiPriority w:val="99"/>
    <w:rsid w:val="00C233CC"/>
    <w:rPr>
      <w:rFonts w:ascii="Bookman Old Style" w:eastAsia="Bookman Old Style" w:hAnsi="Bookman Old Style" w:cs="Bookman Old Style"/>
    </w:rPr>
  </w:style>
  <w:style w:type="character" w:styleId="ad">
    <w:name w:val="Hyperlink"/>
    <w:basedOn w:val="a0"/>
    <w:uiPriority w:val="99"/>
    <w:unhideWhenUsed/>
    <w:rsid w:val="00C233CC"/>
    <w:rPr>
      <w:color w:val="0000FF" w:themeColor="hyperlink"/>
      <w:u w:val="single"/>
    </w:rPr>
  </w:style>
  <w:style w:type="character" w:customStyle="1" w:styleId="CharAttribute0">
    <w:name w:val="CharAttribute0"/>
    <w:rsid w:val="006F2955"/>
    <w:rPr>
      <w:rFonts w:ascii="Times New Roman" w:eastAsia="Times New Roman" w:hAnsi="Times New Roman"/>
      <w:sz w:val="28"/>
    </w:rPr>
  </w:style>
  <w:style w:type="paragraph" w:customStyle="1" w:styleId="Default">
    <w:name w:val="Default"/>
    <w:rsid w:val="006F2955"/>
    <w:pPr>
      <w:widowControl/>
      <w:adjustRightInd w:val="0"/>
    </w:pPr>
    <w:rPr>
      <w:rFonts w:ascii="Times New Roman" w:eastAsia="Calibri" w:hAnsi="Times New Roman" w:cs="Times New Roman"/>
      <w:color w:val="000000"/>
      <w:sz w:val="24"/>
      <w:szCs w:val="24"/>
      <w:lang w:val="ru-RU"/>
    </w:rPr>
  </w:style>
  <w:style w:type="paragraph" w:styleId="ae">
    <w:name w:val="No Spacing"/>
    <w:uiPriority w:val="1"/>
    <w:qFormat/>
    <w:rsid w:val="006F2955"/>
    <w:pPr>
      <w:widowControl/>
      <w:autoSpaceDE/>
      <w:autoSpaceDN/>
    </w:pPr>
    <w:rPr>
      <w:rFonts w:ascii="Calibri" w:eastAsia="Calibri" w:hAnsi="Calibri" w:cs="Times New Roman"/>
      <w:lang w:val="ru-RU"/>
    </w:rPr>
  </w:style>
  <w:style w:type="character" w:customStyle="1" w:styleId="CharAttribute512">
    <w:name w:val="CharAttribute512"/>
    <w:rsid w:val="006F2955"/>
    <w:rPr>
      <w:rFonts w:ascii="Times New Roman" w:eastAsia="Times New Roman"/>
      <w:sz w:val="28"/>
    </w:rPr>
  </w:style>
  <w:style w:type="character" w:customStyle="1" w:styleId="CharAttribute501">
    <w:name w:val="CharAttribute501"/>
    <w:uiPriority w:val="99"/>
    <w:rsid w:val="006F2955"/>
    <w:rPr>
      <w:rFonts w:ascii="Times New Roman" w:eastAsia="Times New Roman" w:hAnsi="Times New Roman" w:cs="Times New Roman" w:hint="default"/>
      <w:i/>
      <w:iCs w:val="0"/>
      <w:sz w:val="28"/>
      <w:u w:val="single"/>
    </w:rPr>
  </w:style>
  <w:style w:type="paragraph" w:styleId="af">
    <w:name w:val="Normal (Web)"/>
    <w:basedOn w:val="a"/>
    <w:uiPriority w:val="99"/>
    <w:unhideWhenUsed/>
    <w:rsid w:val="006F2955"/>
    <w:pPr>
      <w:widowControl/>
      <w:autoSpaceDE/>
      <w:autoSpaceDN/>
      <w:spacing w:before="100" w:beforeAutospacing="1" w:after="100" w:afterAutospacing="1"/>
    </w:pPr>
    <w:rPr>
      <w:sz w:val="24"/>
      <w:szCs w:val="24"/>
      <w:lang w:eastAsia="ru-RU"/>
    </w:rPr>
  </w:style>
  <w:style w:type="paragraph" w:customStyle="1" w:styleId="Heading4">
    <w:name w:val="Heading 4"/>
    <w:basedOn w:val="a"/>
    <w:uiPriority w:val="1"/>
    <w:qFormat/>
    <w:rsid w:val="006F2955"/>
    <w:pPr>
      <w:spacing w:line="273" w:lineRule="exact"/>
      <w:ind w:left="1307"/>
      <w:jc w:val="both"/>
      <w:outlineLvl w:val="4"/>
    </w:pPr>
    <w:rPr>
      <w:b/>
      <w:bCs/>
      <w:i/>
      <w:iCs/>
      <w:sz w:val="24"/>
      <w:szCs w:val="24"/>
    </w:rPr>
  </w:style>
  <w:style w:type="paragraph" w:styleId="af0">
    <w:name w:val="TOC Heading"/>
    <w:basedOn w:val="1"/>
    <w:next w:val="a"/>
    <w:uiPriority w:val="39"/>
    <w:unhideWhenUsed/>
    <w:qFormat/>
    <w:rsid w:val="006F2955"/>
    <w:pPr>
      <w:outlineLvl w:val="9"/>
    </w:pPr>
  </w:style>
  <w:style w:type="paragraph" w:styleId="11">
    <w:name w:val="toc 1"/>
    <w:basedOn w:val="a"/>
    <w:next w:val="a"/>
    <w:autoRedefine/>
    <w:uiPriority w:val="1"/>
    <w:unhideWhenUsed/>
    <w:qFormat/>
    <w:rsid w:val="006F2955"/>
    <w:pPr>
      <w:tabs>
        <w:tab w:val="left" w:pos="709"/>
        <w:tab w:val="right" w:leader="dot" w:pos="9356"/>
      </w:tabs>
      <w:spacing w:line="276" w:lineRule="auto"/>
      <w:jc w:val="both"/>
    </w:pPr>
    <w:rPr>
      <w:rFonts w:asciiTheme="minorHAnsi" w:eastAsia="Bookman Old Style" w:hAnsiTheme="minorHAnsi" w:cstheme="minorHAnsi"/>
      <w:b/>
      <w:bCs/>
      <w:i/>
      <w:iCs/>
      <w:sz w:val="24"/>
      <w:szCs w:val="24"/>
      <w:lang w:val="en-US"/>
    </w:rPr>
  </w:style>
  <w:style w:type="paragraph" w:styleId="31">
    <w:name w:val="toc 3"/>
    <w:basedOn w:val="a"/>
    <w:next w:val="a"/>
    <w:autoRedefine/>
    <w:uiPriority w:val="39"/>
    <w:unhideWhenUsed/>
    <w:rsid w:val="006F2955"/>
    <w:pPr>
      <w:tabs>
        <w:tab w:val="left" w:pos="709"/>
        <w:tab w:val="left" w:pos="9072"/>
        <w:tab w:val="right" w:leader="dot" w:pos="9356"/>
      </w:tabs>
      <w:spacing w:line="276" w:lineRule="auto"/>
      <w:jc w:val="both"/>
    </w:pPr>
    <w:rPr>
      <w:rFonts w:asciiTheme="minorHAnsi" w:eastAsia="Bookman Old Style" w:hAnsiTheme="minorHAnsi" w:cstheme="minorHAnsi"/>
      <w:sz w:val="20"/>
      <w:szCs w:val="20"/>
      <w:lang w:val="en-US"/>
    </w:rPr>
  </w:style>
  <w:style w:type="paragraph" w:styleId="21">
    <w:name w:val="toc 2"/>
    <w:basedOn w:val="a"/>
    <w:next w:val="a"/>
    <w:autoRedefine/>
    <w:uiPriority w:val="39"/>
    <w:unhideWhenUsed/>
    <w:rsid w:val="006F2955"/>
    <w:pPr>
      <w:tabs>
        <w:tab w:val="left" w:pos="709"/>
        <w:tab w:val="left" w:pos="880"/>
        <w:tab w:val="left" w:pos="9072"/>
        <w:tab w:val="right" w:leader="dot" w:pos="9356"/>
      </w:tabs>
      <w:spacing w:line="276" w:lineRule="auto"/>
      <w:jc w:val="both"/>
    </w:pPr>
    <w:rPr>
      <w:rFonts w:asciiTheme="minorHAnsi" w:eastAsia="Bookman Old Style" w:hAnsiTheme="minorHAnsi" w:cstheme="minorHAnsi"/>
      <w:b/>
      <w:bCs/>
      <w:lang w:val="en-US"/>
    </w:rPr>
  </w:style>
  <w:style w:type="character" w:styleId="af1">
    <w:name w:val="page number"/>
    <w:basedOn w:val="a0"/>
    <w:uiPriority w:val="99"/>
    <w:unhideWhenUsed/>
    <w:rsid w:val="006F2955"/>
  </w:style>
  <w:style w:type="paragraph" w:customStyle="1" w:styleId="TOC1">
    <w:name w:val="TOC 1"/>
    <w:basedOn w:val="a"/>
    <w:uiPriority w:val="1"/>
    <w:qFormat/>
    <w:rsid w:val="006F2955"/>
    <w:pPr>
      <w:spacing w:before="5"/>
      <w:ind w:left="1640" w:hanging="241"/>
    </w:pPr>
    <w:rPr>
      <w:b/>
      <w:bCs/>
      <w:sz w:val="24"/>
      <w:szCs w:val="24"/>
    </w:rPr>
  </w:style>
  <w:style w:type="paragraph" w:customStyle="1" w:styleId="TOC2">
    <w:name w:val="TOC 2"/>
    <w:basedOn w:val="a"/>
    <w:uiPriority w:val="1"/>
    <w:qFormat/>
    <w:rsid w:val="006F2955"/>
    <w:pPr>
      <w:ind w:left="1400"/>
    </w:pPr>
    <w:rPr>
      <w:sz w:val="24"/>
      <w:szCs w:val="24"/>
    </w:rPr>
  </w:style>
  <w:style w:type="paragraph" w:customStyle="1" w:styleId="TOC3">
    <w:name w:val="TOC 3"/>
    <w:basedOn w:val="a"/>
    <w:uiPriority w:val="1"/>
    <w:qFormat/>
    <w:rsid w:val="006F2955"/>
    <w:pPr>
      <w:ind w:left="1880" w:hanging="421"/>
    </w:pPr>
    <w:rPr>
      <w:sz w:val="24"/>
      <w:szCs w:val="24"/>
    </w:rPr>
  </w:style>
  <w:style w:type="paragraph" w:customStyle="1" w:styleId="Standard">
    <w:name w:val="Standard"/>
    <w:rsid w:val="006F2955"/>
    <w:pPr>
      <w:suppressAutoHyphens/>
      <w:autoSpaceDE/>
    </w:pPr>
    <w:rPr>
      <w:rFonts w:ascii="Times New Roman" w:eastAsia="Times New Roman" w:hAnsi="Times New Roman" w:cs="Tahoma"/>
      <w:kern w:val="3"/>
      <w:sz w:val="24"/>
      <w:szCs w:val="24"/>
    </w:rPr>
  </w:style>
  <w:style w:type="paragraph" w:styleId="af2">
    <w:name w:val="header"/>
    <w:basedOn w:val="a"/>
    <w:link w:val="af3"/>
    <w:uiPriority w:val="99"/>
    <w:unhideWhenUsed/>
    <w:rsid w:val="006F2955"/>
    <w:pPr>
      <w:tabs>
        <w:tab w:val="center" w:pos="4677"/>
        <w:tab w:val="right" w:pos="9355"/>
      </w:tabs>
    </w:pPr>
    <w:rPr>
      <w:sz w:val="20"/>
      <w:szCs w:val="20"/>
    </w:rPr>
  </w:style>
  <w:style w:type="character" w:customStyle="1" w:styleId="af3">
    <w:name w:val="Верхний колонтитул Знак"/>
    <w:basedOn w:val="a0"/>
    <w:link w:val="af2"/>
    <w:uiPriority w:val="99"/>
    <w:rsid w:val="006F2955"/>
    <w:rPr>
      <w:rFonts w:ascii="Times New Roman" w:eastAsia="Times New Roman" w:hAnsi="Times New Roman" w:cs="Times New Roman"/>
      <w:sz w:val="20"/>
      <w:szCs w:val="20"/>
      <w:lang w:val="ru-RU"/>
    </w:rPr>
  </w:style>
  <w:style w:type="paragraph" w:customStyle="1" w:styleId="c14">
    <w:name w:val="c14"/>
    <w:basedOn w:val="a"/>
    <w:rsid w:val="006F2955"/>
    <w:pPr>
      <w:widowControl/>
      <w:autoSpaceDE/>
      <w:autoSpaceDN/>
      <w:spacing w:before="100" w:beforeAutospacing="1" w:after="100" w:afterAutospacing="1"/>
    </w:pPr>
    <w:rPr>
      <w:sz w:val="24"/>
      <w:szCs w:val="24"/>
      <w:lang w:eastAsia="ru-RU"/>
    </w:rPr>
  </w:style>
  <w:style w:type="character" w:customStyle="1" w:styleId="c11">
    <w:name w:val="c11"/>
    <w:basedOn w:val="a0"/>
    <w:rsid w:val="006F2955"/>
  </w:style>
  <w:style w:type="paragraph" w:customStyle="1" w:styleId="c7">
    <w:name w:val="c7"/>
    <w:basedOn w:val="a"/>
    <w:rsid w:val="006F2955"/>
    <w:pPr>
      <w:widowControl/>
      <w:autoSpaceDE/>
      <w:autoSpaceDN/>
      <w:spacing w:before="100" w:beforeAutospacing="1" w:after="100" w:afterAutospacing="1"/>
    </w:pPr>
    <w:rPr>
      <w:sz w:val="24"/>
      <w:szCs w:val="24"/>
      <w:lang w:eastAsia="ru-RU"/>
    </w:rPr>
  </w:style>
  <w:style w:type="character" w:customStyle="1" w:styleId="c4">
    <w:name w:val="c4"/>
    <w:basedOn w:val="a0"/>
    <w:rsid w:val="006F2955"/>
  </w:style>
  <w:style w:type="character" w:customStyle="1" w:styleId="6">
    <w:name w:val="Основной текст6"/>
    <w:uiPriority w:val="99"/>
    <w:rsid w:val="006F2955"/>
    <w:rPr>
      <w:rFonts w:ascii="Times New Roman" w:hAnsi="Times New Roman" w:cs="Times New Roman" w:hint="default"/>
      <w:strike w:val="0"/>
      <w:dstrike w:val="0"/>
      <w:color w:val="000000"/>
      <w:spacing w:val="0"/>
      <w:w w:val="100"/>
      <w:position w:val="0"/>
      <w:sz w:val="23"/>
      <w:szCs w:val="23"/>
      <w:u w:val="none"/>
      <w:effect w:val="none"/>
      <w:lang w:val="ru-RU"/>
    </w:rPr>
  </w:style>
  <w:style w:type="character" w:customStyle="1" w:styleId="CharAttribute6">
    <w:name w:val="CharAttribute6"/>
    <w:rsid w:val="006F2955"/>
    <w:rPr>
      <w:rFonts w:ascii="Times New Roman" w:eastAsia="Batang" w:hAnsi="Batang"/>
      <w:color w:val="0000FF"/>
      <w:sz w:val="28"/>
      <w:u w:val="single"/>
    </w:rPr>
  </w:style>
  <w:style w:type="character" w:customStyle="1" w:styleId="CharAttribute2">
    <w:name w:val="CharAttribute2"/>
    <w:rsid w:val="006F2955"/>
    <w:rPr>
      <w:rFonts w:ascii="Times New Roman" w:eastAsia="Batang" w:hAnsi="Batang"/>
      <w:sz w:val="28"/>
    </w:rPr>
  </w:style>
  <w:style w:type="paragraph" w:customStyle="1" w:styleId="ParaAttribute7">
    <w:name w:val="ParaAttribute7"/>
    <w:rsid w:val="006F295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8">
    <w:name w:val="ParaAttribute8"/>
    <w:rsid w:val="006F2955"/>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5">
    <w:name w:val="CharAttribute5"/>
    <w:rsid w:val="006F2955"/>
    <w:rPr>
      <w:rFonts w:ascii="Batang" w:eastAsia="Times New Roman" w:hAnsi="Times New Roman" w:hint="eastAsia"/>
      <w:sz w:val="28"/>
    </w:rPr>
  </w:style>
  <w:style w:type="paragraph" w:customStyle="1" w:styleId="ParaAttribute2">
    <w:name w:val="ParaAttribute2"/>
    <w:rsid w:val="006F2955"/>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3">
    <w:name w:val="ParaAttribute3"/>
    <w:rsid w:val="006F2955"/>
    <w:pPr>
      <w:wordWrap w:val="0"/>
      <w:autoSpaceDE/>
      <w:autoSpaceDN/>
      <w:ind w:right="-1"/>
      <w:jc w:val="center"/>
    </w:pPr>
    <w:rPr>
      <w:rFonts w:ascii="Times New Roman" w:eastAsia="№Е" w:hAnsi="Times New Roman" w:cs="Times New Roman"/>
      <w:sz w:val="20"/>
      <w:szCs w:val="20"/>
      <w:lang w:val="ru-RU" w:eastAsia="ru-RU"/>
    </w:rPr>
  </w:style>
  <w:style w:type="paragraph" w:customStyle="1" w:styleId="ParaAttribute5">
    <w:name w:val="ParaAttribute5"/>
    <w:rsid w:val="006F2955"/>
    <w:pPr>
      <w:wordWrap w:val="0"/>
      <w:autoSpaceDE/>
      <w:autoSpaceDN/>
      <w:ind w:right="-1"/>
      <w:jc w:val="both"/>
    </w:pPr>
    <w:rPr>
      <w:rFonts w:ascii="Times New Roman" w:eastAsia="№Е" w:hAnsi="Times New Roman" w:cs="Times New Roman"/>
      <w:sz w:val="20"/>
      <w:szCs w:val="20"/>
      <w:lang w:val="ru-RU" w:eastAsia="ru-RU"/>
    </w:rPr>
  </w:style>
  <w:style w:type="character" w:styleId="af4">
    <w:name w:val="Emphasis"/>
    <w:uiPriority w:val="20"/>
    <w:qFormat/>
    <w:rsid w:val="006F2955"/>
    <w:rPr>
      <w:i/>
      <w:iCs/>
    </w:rPr>
  </w:style>
  <w:style w:type="paragraph" w:customStyle="1" w:styleId="c3">
    <w:name w:val="c3"/>
    <w:basedOn w:val="a"/>
    <w:rsid w:val="006F2955"/>
    <w:pPr>
      <w:widowControl/>
      <w:autoSpaceDE/>
      <w:autoSpaceDN/>
      <w:spacing w:before="100" w:beforeAutospacing="1" w:after="100" w:afterAutospacing="1"/>
    </w:pPr>
    <w:rPr>
      <w:sz w:val="24"/>
      <w:szCs w:val="24"/>
      <w:lang w:eastAsia="ru-RU"/>
    </w:rPr>
  </w:style>
  <w:style w:type="character" w:customStyle="1" w:styleId="c1">
    <w:name w:val="c1"/>
    <w:rsid w:val="006F2955"/>
  </w:style>
  <w:style w:type="paragraph" w:customStyle="1" w:styleId="copyright-info">
    <w:name w:val="copyright-info"/>
    <w:basedOn w:val="a"/>
    <w:rsid w:val="006F2955"/>
    <w:pPr>
      <w:widowControl/>
      <w:autoSpaceDE/>
      <w:autoSpaceDN/>
      <w:spacing w:before="100" w:beforeAutospacing="1" w:after="100" w:afterAutospacing="1"/>
    </w:pPr>
    <w:rPr>
      <w:sz w:val="24"/>
      <w:szCs w:val="24"/>
      <w:lang w:eastAsia="ru-RU"/>
    </w:rPr>
  </w:style>
  <w:style w:type="character" w:customStyle="1" w:styleId="af5">
    <w:name w:val="Текст сноски Знак"/>
    <w:basedOn w:val="a0"/>
    <w:link w:val="af6"/>
    <w:uiPriority w:val="99"/>
    <w:semiHidden/>
    <w:rsid w:val="006F2955"/>
    <w:rPr>
      <w:rFonts w:ascii="Bookman Old Style" w:eastAsia="Bookman Old Style" w:hAnsi="Bookman Old Style" w:cs="Bookman Old Style"/>
      <w:sz w:val="20"/>
      <w:szCs w:val="20"/>
    </w:rPr>
  </w:style>
  <w:style w:type="paragraph" w:styleId="af6">
    <w:name w:val="footnote text"/>
    <w:basedOn w:val="a"/>
    <w:link w:val="af5"/>
    <w:uiPriority w:val="99"/>
    <w:semiHidden/>
    <w:unhideWhenUsed/>
    <w:rsid w:val="006F2955"/>
    <w:rPr>
      <w:rFonts w:ascii="Bookman Old Style" w:eastAsia="Bookman Old Style" w:hAnsi="Bookman Old Style" w:cs="Bookman Old Style"/>
      <w:sz w:val="20"/>
      <w:szCs w:val="20"/>
      <w:lang w:val="en-US"/>
    </w:rPr>
  </w:style>
  <w:style w:type="character" w:customStyle="1" w:styleId="12">
    <w:name w:val="Текст сноски Знак1"/>
    <w:basedOn w:val="a0"/>
    <w:link w:val="af6"/>
    <w:uiPriority w:val="99"/>
    <w:semiHidden/>
    <w:rsid w:val="006F2955"/>
    <w:rPr>
      <w:rFonts w:ascii="Times New Roman" w:eastAsia="Times New Roman" w:hAnsi="Times New Roman" w:cs="Times New Roman"/>
      <w:sz w:val="20"/>
      <w:szCs w:val="20"/>
      <w:lang w:val="ru-RU"/>
    </w:rPr>
  </w:style>
  <w:style w:type="character" w:customStyle="1" w:styleId="fontstyle01">
    <w:name w:val="fontstyle01"/>
    <w:basedOn w:val="a0"/>
    <w:rsid w:val="006F2955"/>
    <w:rPr>
      <w:rFonts w:ascii="Times New Roman" w:hAnsi="Times New Roman" w:cs="Times New Roman" w:hint="default"/>
      <w:b w:val="0"/>
      <w:bCs w:val="0"/>
      <w:i w:val="0"/>
      <w:iCs w:val="0"/>
      <w:color w:val="000000"/>
      <w:sz w:val="28"/>
      <w:szCs w:val="28"/>
    </w:rPr>
  </w:style>
  <w:style w:type="character" w:customStyle="1" w:styleId="af7">
    <w:name w:val="Основной текст_"/>
    <w:basedOn w:val="a0"/>
    <w:link w:val="13"/>
    <w:rsid w:val="006F2955"/>
    <w:rPr>
      <w:rFonts w:ascii="Times New Roman" w:eastAsia="Times New Roman" w:hAnsi="Times New Roman" w:cs="Times New Roman"/>
      <w:color w:val="231E20"/>
      <w:sz w:val="20"/>
      <w:szCs w:val="20"/>
    </w:rPr>
  </w:style>
  <w:style w:type="paragraph" w:customStyle="1" w:styleId="13">
    <w:name w:val="Основной текст1"/>
    <w:basedOn w:val="a"/>
    <w:link w:val="af7"/>
    <w:rsid w:val="006F2955"/>
    <w:pPr>
      <w:autoSpaceDE/>
      <w:autoSpaceDN/>
      <w:spacing w:line="254" w:lineRule="auto"/>
      <w:ind w:firstLine="240"/>
    </w:pPr>
    <w:rPr>
      <w:color w:val="231E20"/>
      <w:sz w:val="20"/>
      <w:szCs w:val="20"/>
      <w:lang w:val="en-US"/>
    </w:rPr>
  </w:style>
  <w:style w:type="paragraph" w:customStyle="1" w:styleId="-">
    <w:name w:val="Основной текст-норм"/>
    <w:basedOn w:val="a"/>
    <w:qFormat/>
    <w:rsid w:val="006F2955"/>
    <w:pPr>
      <w:autoSpaceDE/>
      <w:autoSpaceDN/>
      <w:spacing w:line="286" w:lineRule="auto"/>
      <w:ind w:firstLine="238"/>
      <w:jc w:val="both"/>
    </w:pPr>
    <w:rPr>
      <w:rFonts w:eastAsia="Courier New"/>
      <w:sz w:val="20"/>
      <w:szCs w:val="20"/>
      <w:lang w:eastAsia="ru-RU" w:bidi="ru-RU"/>
    </w:rPr>
  </w:style>
  <w:style w:type="character" w:customStyle="1" w:styleId="fontstyle21">
    <w:name w:val="fontstyle21"/>
    <w:basedOn w:val="a0"/>
    <w:rsid w:val="006F2955"/>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6F2955"/>
    <w:rPr>
      <w:rFonts w:ascii="Symbol" w:hAnsi="Symbol" w:hint="default"/>
      <w:b w:val="0"/>
      <w:bCs w:val="0"/>
      <w:i w:val="0"/>
      <w:iCs w:val="0"/>
      <w:color w:val="000000"/>
      <w:sz w:val="28"/>
      <w:szCs w:val="28"/>
    </w:rPr>
  </w:style>
  <w:style w:type="character" w:customStyle="1" w:styleId="fontstyle41">
    <w:name w:val="fontstyle41"/>
    <w:basedOn w:val="a0"/>
    <w:rsid w:val="006F2955"/>
    <w:rPr>
      <w:rFonts w:ascii="Times New Roman" w:hAnsi="Times New Roman" w:cs="Times New Roman" w:hint="default"/>
      <w:b/>
      <w:bCs/>
      <w:i/>
      <w:iCs/>
      <w:color w:val="000000"/>
      <w:sz w:val="28"/>
      <w:szCs w:val="28"/>
    </w:rPr>
  </w:style>
  <w:style w:type="table" w:styleId="af8">
    <w:name w:val="Table Grid"/>
    <w:basedOn w:val="a1"/>
    <w:uiPriority w:val="59"/>
    <w:rsid w:val="00202065"/>
    <w:pPr>
      <w:widowControl/>
      <w:autoSpaceDE/>
      <w:autoSpaceDN/>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22047319">
      <w:bodyDiv w:val="1"/>
      <w:marLeft w:val="0"/>
      <w:marRight w:val="0"/>
      <w:marTop w:val="0"/>
      <w:marBottom w:val="0"/>
      <w:divBdr>
        <w:top w:val="none" w:sz="0" w:space="0" w:color="auto"/>
        <w:left w:val="none" w:sz="0" w:space="0" w:color="auto"/>
        <w:bottom w:val="none" w:sz="0" w:space="0" w:color="auto"/>
        <w:right w:val="none" w:sz="0" w:space="0" w:color="auto"/>
      </w:divBdr>
    </w:div>
    <w:div w:id="2048069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094;&#1086;-&#1091;&#1089;&#1090;&#1100;-&#1073;&#1077;&#1083;&#1072;&#1103;.&#1072;&#1085;&#1072;&#1076;&#1099;&#1088;&#1100;-&#1086;&#1073;&#1088;.&#1088;&#1092;/wp-content/uploads/2025/03/Literatura-ZPR.docx" TargetMode="External"/><Relationship Id="rId18" Type="http://schemas.openxmlformats.org/officeDocument/2006/relationships/hyperlink" Target="https://&#1094;&#1086;-&#1091;&#1089;&#1090;&#1100;-&#1073;&#1077;&#1083;&#1072;&#1103;.&#1072;&#1085;&#1072;&#1076;&#1099;&#1088;&#1100;-&#1086;&#1073;&#1088;.&#1088;&#1092;/wp-content/uploads/2024/11/RP-matematika-5-7-ZPR.docx" TargetMode="External"/><Relationship Id="rId26" Type="http://schemas.openxmlformats.org/officeDocument/2006/relationships/hyperlink" Target="https://&#1094;&#1086;-&#1091;&#1089;&#1090;&#1100;-&#1073;&#1077;&#1083;&#1072;&#1103;.&#1072;&#1085;&#1072;&#1076;&#1099;&#1088;&#1100;-&#1086;&#1073;&#1088;.&#1088;&#1092;/wp-content/uploads/2025/03/RP-po-IZO-5-7-ZPR.docx" TargetMode="External"/><Relationship Id="rId39" Type="http://schemas.openxmlformats.org/officeDocument/2006/relationships/hyperlink" Target="http://xn-----8kcdu0bqzji4a1f0b.xn----7sbafn6ckod9hm.xn--p1ai/wp-content/uploads/2021/05/polozhenie_o_soc_podderzhke_obuchayuwihsya.pdf" TargetMode="External"/><Relationship Id="rId21" Type="http://schemas.openxmlformats.org/officeDocument/2006/relationships/hyperlink" Target="https://&#1094;&#1086;-&#1091;&#1089;&#1090;&#1100;-&#1073;&#1077;&#1083;&#1072;&#1103;.&#1072;&#1085;&#1072;&#1076;&#1099;&#1088;&#1100;-&#1086;&#1073;&#1088;.&#1088;&#1092;/wp-content/uploads/2025/03/RP-obshhestvo-5-9-zpr.docx" TargetMode="External"/><Relationship Id="rId34" Type="http://schemas.openxmlformats.org/officeDocument/2006/relationships/hyperlink" Target="https://login.consultant.ru/link/?req=doc&amp;demo=2&amp;base=LAW&amp;n=424647&amp;date=13.01.2023&amp;dst=100016&amp;field=134" TargetMode="External"/><Relationship Id="rId42" Type="http://schemas.openxmlformats.org/officeDocument/2006/relationships/hyperlink" Target="http://xn-----8kcdu0bqzji4a1f0b.xn----7sbafn6ckod9hm.xn--p1ai/wp-content/uploads/2021/05/polozhenie_ob_organizacii_raboty_shkoly_v_aktirovanye_dni.pdf" TargetMode="External"/><Relationship Id="rId47" Type="http://schemas.openxmlformats.org/officeDocument/2006/relationships/hyperlink" Target="http://xn-----8kcdu0bqzji4a1f0b.xn----7sbafn6ckod9hm.xn--p1ai/wp-content/uploads/2021/05/Polozhenie-ob-olimpiade-mladshih-shkolnikov_.pdf" TargetMode="External"/><Relationship Id="rId50" Type="http://schemas.openxmlformats.org/officeDocument/2006/relationships/hyperlink" Target="http://xn-----8kcdu0bqzji4a1f0b.xn----7sbafn6ckod9hm.xn--p1ai/wp-content/uploads/2021/05/polozhenie_o_shkol_nom_pmpk_2020g.pdf"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1094;&#1086;-&#1091;&#1089;&#1090;&#1100;-&#1073;&#1077;&#1083;&#1072;&#1103;.&#1072;&#1085;&#1072;&#1076;&#1099;&#1088;&#1100;-&#1086;&#1073;&#1088;.&#1088;&#1092;/wp-content/uploads/2024/11/RP-matematika-5-7-ZPR.docx" TargetMode="External"/><Relationship Id="rId20" Type="http://schemas.openxmlformats.org/officeDocument/2006/relationships/hyperlink" Target="https://&#1094;&#1086;-&#1091;&#1089;&#1090;&#1100;-&#1073;&#1077;&#1083;&#1072;&#1103;.&#1072;&#1085;&#1072;&#1076;&#1099;&#1088;&#1100;-&#1086;&#1073;&#1088;.&#1088;&#1092;/wp-content/uploads/2025/03/RP-Istoriya-5-9-ZPR.docx" TargetMode="External"/><Relationship Id="rId29" Type="http://schemas.openxmlformats.org/officeDocument/2006/relationships/hyperlink" Target="https://&#1094;&#1086;-&#1091;&#1089;&#1090;&#1100;-&#1073;&#1077;&#1083;&#1072;&#1103;.&#1072;&#1085;&#1072;&#1076;&#1099;&#1088;&#1100;-&#1086;&#1073;&#1088;.&#1088;&#1092;/wp-content/uploads/2024/11/RP-Trud-tehnologiya-5-6-Z" TargetMode="External"/><Relationship Id="rId41" Type="http://schemas.openxmlformats.org/officeDocument/2006/relationships/hyperlink" Target="http://xn-----8kcdu0bqzji4a1f0b.xn----7sbafn6ckod9hm.xn--p1ai/wp-content/uploads/2021/05/polozhenie_o_provedenii_attestacii_pedagogicheskih_rabotnikov.docx" TargetMode="External"/><Relationship Id="rId54" Type="http://schemas.openxmlformats.org/officeDocument/2006/relationships/hyperlink" Target="https://login.consultant.ru/link/?req=doc&amp;demo=2&amp;base=LAW&amp;n=435192&amp;date=30.04.2023&amp;dst=100010&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1094;&#1086;-&#1091;&#1089;&#1090;&#1100;-&#1073;&#1077;&#1083;&#1072;&#1103;.&#1072;&#1085;&#1072;&#1076;&#1099;&#1088;&#1100;-&#1086;&#1073;&#1088;.&#1088;&#1092;/wp-content/uploads/2024/11/5-7-RP-biologiya-OVZ-2024-2025.doc" TargetMode="External"/><Relationship Id="rId32" Type="http://schemas.openxmlformats.org/officeDocument/2006/relationships/hyperlink" Target="https://login.consultant.ru/link/?req=doc&amp;demo=2&amp;base=LAW&amp;n=424647&amp;date=13.01.2023&amp;dst=100016&amp;field=134" TargetMode="External"/><Relationship Id="rId37" Type="http://schemas.openxmlformats.org/officeDocument/2006/relationships/hyperlink" Target="http://5schooloren.ucoz.ru/dok/ustav.doc" TargetMode="External"/><Relationship Id="rId40" Type="http://schemas.openxmlformats.org/officeDocument/2006/relationships/hyperlink" Target="http://xn-----8kcdu0bqzji4a1f0b.xn----7sbafn6ckod9hm.xn--p1ai/wp-content/uploads/2021/05/Polozhenie-ob-izuchenii-obrazovatelnyh-potrebnostej.pdf" TargetMode="External"/><Relationship Id="rId45" Type="http://schemas.openxmlformats.org/officeDocument/2006/relationships/hyperlink" Target="http://xn-----8kcdu0bqzji4a1f0b.xn----7sbafn6ckod9hm.xn--p1ai/wp-content/uploads/2021/05/TSO_Ust-Belaya_Polozhenie-_-Obuchenie-detej_na-domu.pdf" TargetMode="External"/><Relationship Id="rId53" Type="http://schemas.openxmlformats.org/officeDocument/2006/relationships/hyperlink" Target="http://xn-----8kcdu0bqzji4a1f0b.xn----7sbafn6ckod9hm.xn--p1ai/wp-content/uploads/2021/05/TSO_Ust-Belaya_pravila_vnutrennego_rasporyadka_-obuchayushhihsya.pdf" TargetMode="External"/><Relationship Id="rId58" Type="http://schemas.openxmlformats.org/officeDocument/2006/relationships/hyperlink" Target="https://&#1094;&#1086;-&#1091;&#1089;&#1090;&#1100;-&#1073;&#1077;&#1083;&#1072;&#1103;.&#1072;&#1085;&#1072;&#1076;&#1099;&#1088;&#1100;-&#1086;&#1073;&#1088;.&#1088;&#1092;/wp-content/uploads/2024/11/Programma-vospitaniya-2024-2025.docx" TargetMode="External"/><Relationship Id="rId5" Type="http://schemas.openxmlformats.org/officeDocument/2006/relationships/webSettings" Target="webSettings.xml"/><Relationship Id="rId15" Type="http://schemas.openxmlformats.org/officeDocument/2006/relationships/hyperlink" Target="https://&#1094;&#1086;-&#1091;&#1089;&#1090;&#1100;-&#1073;&#1077;&#1083;&#1072;&#1103;.&#1072;&#1085;&#1072;&#1076;&#1099;&#1088;&#1100;-&#1086;&#1073;&#1088;.&#1088;&#1092;/wp-content/uploads/2024/11/RP-matematika-5-7-ZPR.docx" TargetMode="External"/><Relationship Id="rId23" Type="http://schemas.openxmlformats.org/officeDocument/2006/relationships/hyperlink" Target="https://&#1094;&#1086;-&#1091;&#1089;&#1090;&#1100;-&#1073;&#1077;&#1083;&#1072;&#1103;.&#1072;&#1085;&#1072;&#1076;&#1099;&#1088;&#1100;-&#1086;&#1073;&#1088;.&#1088;&#1092;/wp-content/uploads/2024/11/RP-po-fizike-7-9-ZPR-2024-2025.docx" TargetMode="External"/><Relationship Id="rId28" Type="http://schemas.openxmlformats.org/officeDocument/2006/relationships/hyperlink" Target="https://&#1094;&#1086;-&#1091;&#1089;&#1090;&#1100;-&#1073;&#1077;&#1083;&#1072;&#1103;.&#1072;&#1085;&#1072;&#1076;&#1099;&#1088;&#1100;-&#1086;&#1073;&#1088;.&#1088;&#1092;/wp-content/uploads/2024/11/RP-trud-tehnologiya-malchiki-ZPR-7-klass.docx" TargetMode="External"/><Relationship Id="rId36" Type="http://schemas.openxmlformats.org/officeDocument/2006/relationships/hyperlink" Target="http://&#1094;&#1086;-&#1091;&#1089;&#1090;&#1100;-&#1073;&#1077;&#1083;&#1072;&#1103;.&#1072;&#1085;&#1072;&#1076;&#1099;&#1088;&#1100;-&#1086;&#1073;&#1088;.&#1088;&#1092;/" TargetMode="External"/><Relationship Id="rId49" Type="http://schemas.openxmlformats.org/officeDocument/2006/relationships/hyperlink" Target="http://xn-----8kcdu0bqzji4a1f0b.xn----7sbafn6ckod9hm.xn--p1ai/wp-content/uploads/2021/05/Polozhenie-o-SHkole-nastavnichestva_.pdf" TargetMode="External"/><Relationship Id="rId57" Type="http://schemas.openxmlformats.org/officeDocument/2006/relationships/hyperlink" Target="https://&#1094;&#1086;-&#1091;&#1089;&#1090;&#1100;-&#1073;&#1077;&#1083;&#1072;&#1103;.&#1072;&#1085;&#1072;&#1076;&#1099;&#1088;&#1100;-&#1086;&#1073;&#1088;.&#1088;&#1092;/wp-content/uploads/2024/10/Plan.pdf" TargetMode="Externa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1094;&#1086;-&#1091;&#1089;&#1090;&#1100;-&#1073;&#1077;&#1083;&#1072;&#1103;.&#1072;&#1085;&#1072;&#1076;&#1099;&#1088;&#1100;-&#1086;&#1073;&#1088;.&#1088;&#1092;/wp-content/uploads/2024/10/RP-informatika-5-9-kl-ZPR.pdf" TargetMode="External"/><Relationship Id="rId31" Type="http://schemas.openxmlformats.org/officeDocument/2006/relationships/hyperlink" Target="https://&#1094;&#1086;-&#1091;&#1089;&#1090;&#1100;-&#1073;&#1077;&#1083;&#1072;&#1103;.&#1072;&#1085;&#1072;&#1076;&#1099;&#1088;&#1100;-&#1086;&#1073;&#1088;.&#1088;&#1092;/wp-content/uploads/2024/11/RP-OBZR-8-9-klass-24-25g.docx" TargetMode="External"/><Relationship Id="rId44" Type="http://schemas.openxmlformats.org/officeDocument/2006/relationships/hyperlink" Target="http://xn-----8kcdu0bqzji4a1f0b.xn----7sbafn6ckod9hm.xn--p1ai/wp-content/uploads/2021/05/TSO_Ust-Belaya_Polozhenie_o_komissii_po_regulirovaniyu_sporov_mezhdu_-uchastnikami_obrazovatelnogo_protsessa.pdf" TargetMode="External"/><Relationship Id="rId52" Type="http://schemas.openxmlformats.org/officeDocument/2006/relationships/hyperlink" Target="http://xn-----8kcdu0bqzji4a1f0b.xn----7sbafn6ckod9hm.xn--p1ai/wp-content/uploads/2021/05/polozhenie_o_shkol_noj_biblioteke.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1094;&#1086;-&#1091;&#1089;&#1090;&#1100;-&#1073;&#1077;&#1083;&#1072;&#1103;.&#1072;&#1085;&#1072;&#1076;&#1099;&#1088;&#1100;-&#1086;&#1073;&#1088;.&#1088;&#1092;/wp-content/uploads/2024/11/RP-po-angl-yaz-dlya-5-9-kl-s-OVZ-2024-2025g.docx" TargetMode="External"/><Relationship Id="rId22" Type="http://schemas.openxmlformats.org/officeDocument/2006/relationships/hyperlink" Target="https://&#1094;&#1086;-&#1091;&#1089;&#1090;&#1100;-&#1073;&#1077;&#1083;&#1072;&#1103;.&#1072;&#1085;&#1072;&#1076;&#1099;&#1088;&#1100;-&#1086;&#1073;&#1088;.&#1088;&#1092;/wp-content/uploads/2024/11/RP-Geografiya-5-9-klass-24-25-ZPR.docx" TargetMode="External"/><Relationship Id="rId27" Type="http://schemas.openxmlformats.org/officeDocument/2006/relationships/hyperlink" Target="https://&#1094;&#1086;-&#1091;&#1089;&#1090;&#1100;-&#1073;&#1077;&#1083;&#1072;&#1103;.&#1072;&#1085;&#1072;&#1076;&#1099;&#1088;&#1100;-&#1086;&#1073;&#1088;.&#1088;&#1092;/wp-content/uploads/2024/11/RP-Muzyka-ZPR.docx" TargetMode="External"/><Relationship Id="rId30" Type="http://schemas.openxmlformats.org/officeDocument/2006/relationships/hyperlink" Target="https://&#1094;&#1086;-&#1091;&#1089;&#1090;&#1100;-&#1073;&#1077;&#1083;&#1072;&#1103;.&#1072;&#1085;&#1072;&#1076;&#1099;&#1088;&#1100;-&#1086;&#1073;&#1088;.&#1088;&#1092;/wp-content/uploads/2025/03/Fizkultura-567-ZPR.doc" TargetMode="External"/><Relationship Id="rId35" Type="http://schemas.openxmlformats.org/officeDocument/2006/relationships/hyperlink" Target="https://login.consultant.ru/link/?req=doc&amp;demo=2&amp;base=LAW&amp;n=424647&amp;date=13.01.2023&amp;dst=100016&amp;field=134" TargetMode="External"/><Relationship Id="rId43" Type="http://schemas.openxmlformats.org/officeDocument/2006/relationships/hyperlink" Target="http://xn-----8kcdu0bqzji4a1f0b.xn----7sbafn6ckod9hm.xn--p1ai/wp-content/uploads/2021/05/polozhenie_o_sovete_profilaktiki.pdf" TargetMode="External"/><Relationship Id="rId48" Type="http://schemas.openxmlformats.org/officeDocument/2006/relationships/hyperlink" Target="http://xn-----8kcdu0bqzji4a1f0b.xn----7sbafn6ckod9hm.xn--p1ai/wp-content/uploads/2021/05/Polozhenie-o-NPK-EVRIKA.pdf" TargetMode="External"/><Relationship Id="rId56" Type="http://schemas.openxmlformats.org/officeDocument/2006/relationships/hyperlink" Target="https://&#1094;&#1086;-&#1091;&#1089;&#1090;&#1100;-&#1073;&#1077;&#1083;&#1072;&#1103;.&#1072;&#1085;&#1072;&#1076;&#1099;&#1088;&#1100;-&#1086;&#1073;&#1088;.&#1088;&#1092;/wp-content/uploads/2024/10/Kalendarnyj-uchebnyj-grafik5-9.pdf" TargetMode="External"/><Relationship Id="rId8" Type="http://schemas.openxmlformats.org/officeDocument/2006/relationships/image" Target="media/image1.jpeg"/><Relationship Id="rId51" Type="http://schemas.openxmlformats.org/officeDocument/2006/relationships/hyperlink" Target="http://xn-----8kcdu0bqzji4a1f0b.xn----7sbafn6ckod9hm.xn--p1ai/wp-content/uploads/2022/05/Polozhenie-o-voznagrazhdenii-kl.ruk.docx" TargetMode="External"/><Relationship Id="rId3" Type="http://schemas.openxmlformats.org/officeDocument/2006/relationships/styles" Target="styles.xml"/><Relationship Id="rId12" Type="http://schemas.openxmlformats.org/officeDocument/2006/relationships/hyperlink" Target="https://&#1094;&#1086;-&#1091;&#1089;&#1090;&#1100;-&#1073;&#1077;&#1083;&#1072;&#1103;.&#1072;&#1085;&#1072;&#1076;&#1099;&#1088;&#1100;-&#1086;&#1073;&#1088;.&#1088;&#1092;/wp-content/uploads/2024/11/RP-russkij-ZPR.docx" TargetMode="External"/><Relationship Id="rId17" Type="http://schemas.openxmlformats.org/officeDocument/2006/relationships/hyperlink" Target="https://&#1094;&#1086;-&#1091;&#1089;&#1090;&#1100;-&#1073;&#1077;&#1083;&#1072;&#1103;.&#1072;&#1085;&#1072;&#1076;&#1099;&#1088;&#1100;-&#1086;&#1073;&#1088;.&#1088;&#1092;/wp-content/uploads/2024/11/RP-matematika-5-7-ZPR.docx" TargetMode="External"/><Relationship Id="rId25" Type="http://schemas.openxmlformats.org/officeDocument/2006/relationships/hyperlink" Target="https://&#1094;&#1086;-&#1091;&#1089;&#1090;&#1100;-&#1073;&#1077;&#1083;&#1072;&#1103;.&#1072;&#1085;&#1072;&#1076;&#1099;&#1088;&#1100;-&#1086;&#1073;&#1088;.&#1088;&#1092;/wp-content/uploads/2024/11/RP-ODNKNR-ZPR.docx" TargetMode="External"/><Relationship Id="rId33" Type="http://schemas.openxmlformats.org/officeDocument/2006/relationships/hyperlink" Target="https://login.consultant.ru/link/?req=doc&amp;demo=2&amp;base=LAW&amp;n=424647&amp;date=13.01.2023&amp;dst=100016&amp;field=134" TargetMode="External"/><Relationship Id="rId38" Type="http://schemas.openxmlformats.org/officeDocument/2006/relationships/hyperlink" Target="http://5schooloren.ucoz.ru/svedenia/polozhenija.rar" TargetMode="External"/><Relationship Id="rId46" Type="http://schemas.openxmlformats.org/officeDocument/2006/relationships/hyperlink" Target="http://xn-----8kcdu0bqzji4a1f0b.xn----7sbafn6ckod9hm.xn--p1ai/wp-content/uploads/2021/05/Polozhenie-ob-ispolzovanii-mobilnyh-telefonov.pdf" TargetMode="External"/><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881587-B805-4FCE-8FC9-93D0EDFF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Pages>
  <Words>73848</Words>
  <Characters>420940</Characters>
  <Application>Microsoft Office Word</Application>
  <DocSecurity>0</DocSecurity>
  <Lines>3507</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493801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3</cp:lastModifiedBy>
  <cp:revision>8</cp:revision>
  <dcterms:created xsi:type="dcterms:W3CDTF">2023-10-29T02:04:00Z</dcterms:created>
  <dcterms:modified xsi:type="dcterms:W3CDTF">2025-03-15T05:43:00Z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Office Word 2007</vt:lpwstr>
  </property>
  <property fmtid="{D5CDD505-2E9C-101B-9397-08002B2CF9AE}" pid="4" name="LastSaved">
    <vt:filetime>2023-10-28T00:00:00Z</vt:filetime>
  </property>
</Properties>
</file>