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BB" w:rsidRDefault="006B76BB" w:rsidP="006B76BB">
      <w:pPr>
        <w:spacing w:after="0" w:line="264" w:lineRule="auto"/>
        <w:ind w:left="120"/>
        <w:jc w:val="both"/>
        <w:rPr>
          <w:rFonts w:ascii="Times New Roman" w:hAnsi="Times New Roman"/>
          <w:b/>
          <w:color w:val="000000"/>
          <w:sz w:val="24"/>
          <w:szCs w:val="24"/>
          <w:lang w:val="ru-RU"/>
        </w:rPr>
      </w:pPr>
      <w:bookmarkStart w:id="0" w:name="block-33244337"/>
      <w:r>
        <w:rPr>
          <w:noProof/>
          <w:lang w:val="ru-RU" w:eastAsia="ru-RU"/>
        </w:rPr>
        <w:drawing>
          <wp:inline distT="0" distB="0" distL="0" distR="0" wp14:anchorId="0BA2DC37" wp14:editId="2C582CAC">
            <wp:extent cx="5940425" cy="33324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332480"/>
                    </a:xfrm>
                    <a:prstGeom prst="rect">
                      <a:avLst/>
                    </a:prstGeom>
                  </pic:spPr>
                </pic:pic>
              </a:graphicData>
            </a:graphic>
          </wp:inline>
        </w:drawing>
      </w:r>
      <w:bookmarkStart w:id="1" w:name="_GoBack"/>
      <w:bookmarkEnd w:id="1"/>
    </w:p>
    <w:p w:rsidR="006B76BB" w:rsidRDefault="006B76BB">
      <w:pPr>
        <w:spacing w:after="0" w:line="264" w:lineRule="auto"/>
        <w:ind w:left="120"/>
        <w:jc w:val="both"/>
        <w:rPr>
          <w:rFonts w:ascii="Times New Roman" w:hAnsi="Times New Roman"/>
          <w:b/>
          <w:color w:val="000000"/>
          <w:sz w:val="24"/>
          <w:szCs w:val="24"/>
          <w:lang w:val="ru-RU"/>
        </w:rPr>
      </w:pPr>
    </w:p>
    <w:p w:rsidR="006B76BB" w:rsidRDefault="006B76BB">
      <w:pPr>
        <w:spacing w:after="0" w:line="264" w:lineRule="auto"/>
        <w:ind w:left="120"/>
        <w:jc w:val="both"/>
        <w:rPr>
          <w:rFonts w:ascii="Times New Roman" w:hAnsi="Times New Roman"/>
          <w:b/>
          <w:color w:val="000000"/>
          <w:sz w:val="24"/>
          <w:szCs w:val="24"/>
          <w:lang w:val="ru-RU"/>
        </w:rPr>
      </w:pPr>
    </w:p>
    <w:p w:rsidR="006B76BB" w:rsidRPr="006B76BB" w:rsidRDefault="006B76BB" w:rsidP="006B76BB">
      <w:pPr>
        <w:spacing w:after="0" w:line="408" w:lineRule="auto"/>
        <w:ind w:left="120"/>
        <w:jc w:val="center"/>
        <w:rPr>
          <w:lang w:val="ru-RU"/>
        </w:rPr>
      </w:pPr>
      <w:r w:rsidRPr="006B76BB">
        <w:rPr>
          <w:rFonts w:ascii="Times New Roman" w:hAnsi="Times New Roman"/>
          <w:b/>
          <w:color w:val="000000"/>
          <w:sz w:val="28"/>
          <w:lang w:val="ru-RU"/>
        </w:rPr>
        <w:t>РАБОЧАЯ ПРОГРАММА</w:t>
      </w:r>
    </w:p>
    <w:p w:rsidR="006B76BB" w:rsidRPr="006B76BB" w:rsidRDefault="006B76BB" w:rsidP="006B76B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«Обществознание</w:t>
      </w:r>
      <w:r w:rsidRPr="006B76BB">
        <w:rPr>
          <w:rFonts w:ascii="Times New Roman" w:hAnsi="Times New Roman"/>
          <w:b/>
          <w:color w:val="000000"/>
          <w:sz w:val="28"/>
          <w:lang w:val="ru-RU"/>
        </w:rPr>
        <w:t>»</w:t>
      </w:r>
    </w:p>
    <w:p w:rsidR="006B76BB" w:rsidRPr="00D014D0" w:rsidRDefault="006B76BB" w:rsidP="006B76BB">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color w:val="000000"/>
          <w:sz w:val="28"/>
          <w:lang w:val="ru-RU"/>
        </w:rPr>
        <w:t>для обучающихся 6</w:t>
      </w:r>
      <w:r w:rsidRPr="00D014D0">
        <w:rPr>
          <w:rFonts w:ascii="Times New Roman" w:hAnsi="Times New Roman" w:cs="Times New Roman"/>
          <w:color w:val="000000"/>
          <w:sz w:val="28"/>
          <w:lang w:val="ru-RU"/>
        </w:rPr>
        <w:t>-</w:t>
      </w:r>
      <w:r>
        <w:rPr>
          <w:rFonts w:ascii="Times New Roman" w:hAnsi="Times New Roman" w:cs="Times New Roman"/>
          <w:color w:val="000000"/>
          <w:sz w:val="28"/>
          <w:lang w:val="ru-RU"/>
        </w:rPr>
        <w:t>9</w:t>
      </w:r>
      <w:r w:rsidRPr="00D014D0">
        <w:rPr>
          <w:rFonts w:ascii="Times New Roman" w:hAnsi="Times New Roman" w:cs="Times New Roman"/>
          <w:color w:val="000000"/>
          <w:sz w:val="28"/>
          <w:lang w:val="ru-RU"/>
        </w:rPr>
        <w:t xml:space="preserve"> классов</w:t>
      </w:r>
      <w:r w:rsidRPr="00D014D0">
        <w:rPr>
          <w:rFonts w:ascii="Times New Roman" w:hAnsi="Times New Roman" w:cs="Times New Roman"/>
          <w:sz w:val="28"/>
          <w:szCs w:val="28"/>
          <w:lang w:val="ru-RU"/>
        </w:rPr>
        <w:t xml:space="preserve"> с ОВЗ</w:t>
      </w:r>
    </w:p>
    <w:p w:rsidR="006B76BB" w:rsidRPr="00D014D0" w:rsidRDefault="006B76BB" w:rsidP="006B76BB">
      <w:pPr>
        <w:spacing w:after="0"/>
        <w:ind w:right="-284"/>
        <w:jc w:val="center"/>
        <w:rPr>
          <w:rFonts w:ascii="Times New Roman" w:hAnsi="Times New Roman" w:cs="Times New Roman"/>
          <w:color w:val="000000"/>
          <w:sz w:val="28"/>
          <w:lang w:val="ru-RU"/>
        </w:rPr>
      </w:pPr>
      <w:r w:rsidRPr="00D014D0">
        <w:rPr>
          <w:rFonts w:ascii="Times New Roman" w:hAnsi="Times New Roman" w:cs="Times New Roman"/>
          <w:color w:val="000000"/>
          <w:sz w:val="28"/>
          <w:lang w:val="ru-RU"/>
        </w:rPr>
        <w:t xml:space="preserve">адаптированная с учётом психофизических особенностей </w:t>
      </w:r>
    </w:p>
    <w:p w:rsidR="006B76BB" w:rsidRPr="00D014D0" w:rsidRDefault="006B76BB" w:rsidP="006B76BB">
      <w:pPr>
        <w:spacing w:after="0"/>
        <w:ind w:right="-284"/>
        <w:jc w:val="center"/>
        <w:rPr>
          <w:rFonts w:ascii="Times New Roman" w:hAnsi="Times New Roman" w:cs="Times New Roman"/>
          <w:color w:val="000000"/>
          <w:sz w:val="28"/>
          <w:lang w:val="ru-RU"/>
        </w:rPr>
      </w:pPr>
      <w:r w:rsidRPr="00D014D0">
        <w:rPr>
          <w:rFonts w:ascii="Times New Roman" w:hAnsi="Times New Roman" w:cs="Times New Roman"/>
          <w:color w:val="000000"/>
          <w:sz w:val="28"/>
          <w:lang w:val="ru-RU"/>
        </w:rPr>
        <w:t>обучающихся с задержкой психического развития</w:t>
      </w:r>
    </w:p>
    <w:p w:rsidR="006B76BB" w:rsidRPr="00D014D0" w:rsidRDefault="006B76BB" w:rsidP="006B76BB">
      <w:pPr>
        <w:spacing w:after="0" w:line="240" w:lineRule="auto"/>
        <w:jc w:val="center"/>
        <w:rPr>
          <w:rFonts w:ascii="Times New Roman" w:hAnsi="Times New Roman" w:cs="Times New Roman"/>
          <w:sz w:val="28"/>
          <w:szCs w:val="28"/>
          <w:lang w:val="ru-RU"/>
        </w:rPr>
      </w:pPr>
      <w:r w:rsidRPr="00D014D0">
        <w:rPr>
          <w:rFonts w:ascii="Times New Roman" w:hAnsi="Times New Roman" w:cs="Times New Roman"/>
          <w:sz w:val="28"/>
          <w:szCs w:val="28"/>
          <w:lang w:val="ru-RU"/>
        </w:rPr>
        <w:t>на 2024-2025 учебный год</w:t>
      </w:r>
    </w:p>
    <w:p w:rsidR="006B76BB" w:rsidRPr="006B76BB" w:rsidRDefault="006B76BB" w:rsidP="006B76BB">
      <w:pPr>
        <w:spacing w:after="0" w:line="408"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rPr>
          <w:rFonts w:ascii="Times New Roman" w:hAnsi="Times New Roman" w:cs="Times New Roman"/>
          <w:sz w:val="24"/>
          <w:lang w:val="ru-RU"/>
        </w:rPr>
      </w:pPr>
      <w:r>
        <w:rPr>
          <w:rFonts w:ascii="Times New Roman" w:hAnsi="Times New Roman" w:cs="Times New Roman"/>
          <w:sz w:val="24"/>
          <w:lang w:val="ru-RU"/>
        </w:rPr>
        <w:t xml:space="preserve">Количество </w:t>
      </w:r>
      <w:proofErr w:type="gramStart"/>
      <w:r>
        <w:rPr>
          <w:rFonts w:ascii="Times New Roman" w:hAnsi="Times New Roman" w:cs="Times New Roman"/>
          <w:sz w:val="24"/>
          <w:lang w:val="ru-RU"/>
        </w:rPr>
        <w:t>часов:  6</w:t>
      </w:r>
      <w:proofErr w:type="gramEnd"/>
      <w:r>
        <w:rPr>
          <w:rFonts w:ascii="Times New Roman" w:hAnsi="Times New Roman" w:cs="Times New Roman"/>
          <w:sz w:val="24"/>
          <w:lang w:val="ru-RU"/>
        </w:rPr>
        <w:t xml:space="preserve"> </w:t>
      </w:r>
      <w:proofErr w:type="spellStart"/>
      <w:r>
        <w:rPr>
          <w:rFonts w:ascii="Times New Roman" w:hAnsi="Times New Roman" w:cs="Times New Roman"/>
          <w:sz w:val="24"/>
          <w:lang w:val="ru-RU"/>
        </w:rPr>
        <w:t>кл</w:t>
      </w:r>
      <w:proofErr w:type="spellEnd"/>
      <w:r>
        <w:rPr>
          <w:rFonts w:ascii="Times New Roman" w:hAnsi="Times New Roman" w:cs="Times New Roman"/>
          <w:sz w:val="24"/>
          <w:lang w:val="ru-RU"/>
        </w:rPr>
        <w:t xml:space="preserve">. – 34 ч., 7 </w:t>
      </w:r>
      <w:proofErr w:type="spellStart"/>
      <w:r>
        <w:rPr>
          <w:rFonts w:ascii="Times New Roman" w:hAnsi="Times New Roman" w:cs="Times New Roman"/>
          <w:sz w:val="24"/>
          <w:lang w:val="ru-RU"/>
        </w:rPr>
        <w:t>кл</w:t>
      </w:r>
      <w:proofErr w:type="spellEnd"/>
      <w:r>
        <w:rPr>
          <w:rFonts w:ascii="Times New Roman" w:hAnsi="Times New Roman" w:cs="Times New Roman"/>
          <w:sz w:val="24"/>
          <w:lang w:val="ru-RU"/>
        </w:rPr>
        <w:t xml:space="preserve">. – 34 ч., 8 </w:t>
      </w:r>
      <w:proofErr w:type="spellStart"/>
      <w:r>
        <w:rPr>
          <w:rFonts w:ascii="Times New Roman" w:hAnsi="Times New Roman" w:cs="Times New Roman"/>
          <w:sz w:val="24"/>
          <w:lang w:val="ru-RU"/>
        </w:rPr>
        <w:t>кл</w:t>
      </w:r>
      <w:proofErr w:type="spellEnd"/>
      <w:r>
        <w:rPr>
          <w:rFonts w:ascii="Times New Roman" w:hAnsi="Times New Roman" w:cs="Times New Roman"/>
          <w:sz w:val="24"/>
          <w:lang w:val="ru-RU"/>
        </w:rPr>
        <w:t>. – 34</w:t>
      </w:r>
      <w:r w:rsidRPr="006B76BB">
        <w:rPr>
          <w:rFonts w:ascii="Times New Roman" w:hAnsi="Times New Roman" w:cs="Times New Roman"/>
          <w:sz w:val="24"/>
          <w:lang w:val="ru-RU"/>
        </w:rPr>
        <w:t xml:space="preserve"> ч., 9 </w:t>
      </w:r>
      <w:proofErr w:type="spellStart"/>
      <w:r w:rsidRPr="006B76BB">
        <w:rPr>
          <w:rFonts w:ascii="Times New Roman" w:hAnsi="Times New Roman" w:cs="Times New Roman"/>
          <w:sz w:val="24"/>
          <w:lang w:val="ru-RU"/>
        </w:rPr>
        <w:t>кл</w:t>
      </w:r>
      <w:proofErr w:type="spellEnd"/>
      <w:r w:rsidRPr="006B76BB">
        <w:rPr>
          <w:rFonts w:ascii="Times New Roman" w:hAnsi="Times New Roman" w:cs="Times New Roman"/>
          <w:sz w:val="24"/>
          <w:lang w:val="ru-RU"/>
        </w:rPr>
        <w:t xml:space="preserve">. </w:t>
      </w:r>
      <w:r>
        <w:rPr>
          <w:rFonts w:ascii="Times New Roman" w:hAnsi="Times New Roman" w:cs="Times New Roman"/>
          <w:sz w:val="24"/>
          <w:lang w:val="ru-RU"/>
        </w:rPr>
        <w:t>– 34</w:t>
      </w:r>
      <w:r w:rsidRPr="006B76BB">
        <w:rPr>
          <w:rFonts w:ascii="Times New Roman" w:hAnsi="Times New Roman" w:cs="Times New Roman"/>
          <w:sz w:val="24"/>
          <w:lang w:val="ru-RU"/>
        </w:rPr>
        <w:t xml:space="preserve">  ч.</w:t>
      </w:r>
    </w:p>
    <w:p w:rsidR="006B76BB" w:rsidRPr="006B76BB" w:rsidRDefault="006B76BB" w:rsidP="006B76BB">
      <w:pPr>
        <w:spacing w:after="0" w:line="240" w:lineRule="auto"/>
        <w:ind w:left="120"/>
        <w:rPr>
          <w:lang w:val="ru-RU"/>
        </w:rPr>
      </w:pPr>
      <w:r w:rsidRPr="006B76BB">
        <w:rPr>
          <w:rFonts w:ascii="Times New Roman" w:hAnsi="Times New Roman" w:cs="Times New Roman"/>
          <w:sz w:val="24"/>
          <w:lang w:val="ru-RU"/>
        </w:rPr>
        <w:t>Составитель</w:t>
      </w:r>
      <w:r>
        <w:rPr>
          <w:rFonts w:ascii="Times New Roman" w:hAnsi="Times New Roman" w:cs="Times New Roman"/>
          <w:sz w:val="24"/>
          <w:lang w:val="ru-RU"/>
        </w:rPr>
        <w:t xml:space="preserve">: </w:t>
      </w:r>
      <w:proofErr w:type="spellStart"/>
      <w:r>
        <w:rPr>
          <w:rFonts w:ascii="Times New Roman" w:hAnsi="Times New Roman" w:cs="Times New Roman"/>
          <w:sz w:val="24"/>
          <w:lang w:val="ru-RU"/>
        </w:rPr>
        <w:t>Мынбаева</w:t>
      </w:r>
      <w:proofErr w:type="spellEnd"/>
      <w:r>
        <w:rPr>
          <w:rFonts w:ascii="Times New Roman" w:hAnsi="Times New Roman" w:cs="Times New Roman"/>
          <w:sz w:val="24"/>
          <w:lang w:val="ru-RU"/>
        </w:rPr>
        <w:t xml:space="preserve"> А.Т., учитель обществознания</w:t>
      </w: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ind w:left="120"/>
        <w:jc w:val="center"/>
        <w:rPr>
          <w:lang w:val="ru-RU"/>
        </w:rPr>
      </w:pPr>
    </w:p>
    <w:p w:rsidR="006B76BB" w:rsidRPr="006B76BB" w:rsidRDefault="006B76BB" w:rsidP="006B76BB">
      <w:pPr>
        <w:spacing w:after="0" w:line="240" w:lineRule="auto"/>
        <w:rPr>
          <w:rFonts w:ascii="Times New Roman" w:hAnsi="Times New Roman"/>
          <w:color w:val="000000"/>
          <w:sz w:val="24"/>
          <w:lang w:val="ru-RU"/>
        </w:rPr>
      </w:pPr>
      <w:bookmarkStart w:id="2" w:name="5ce1acce-c3fd-49bf-9494-1e3d1db3054e"/>
    </w:p>
    <w:p w:rsidR="006B76BB" w:rsidRPr="006B76BB" w:rsidRDefault="006B76BB" w:rsidP="006B76BB">
      <w:pPr>
        <w:spacing w:after="0" w:line="240" w:lineRule="auto"/>
        <w:ind w:left="120"/>
        <w:jc w:val="center"/>
        <w:rPr>
          <w:rFonts w:ascii="Times New Roman" w:hAnsi="Times New Roman"/>
          <w:b/>
          <w:color w:val="000000"/>
          <w:sz w:val="24"/>
          <w:lang w:val="ru-RU"/>
        </w:rPr>
        <w:sectPr w:rsidR="006B76BB" w:rsidRPr="006B76BB">
          <w:pgSz w:w="11906" w:h="16383"/>
          <w:pgMar w:top="1134" w:right="850" w:bottom="1134" w:left="1701" w:header="720" w:footer="720" w:gutter="0"/>
          <w:cols w:space="720"/>
        </w:sectPr>
      </w:pPr>
      <w:r w:rsidRPr="006B76BB">
        <w:rPr>
          <w:rFonts w:ascii="Times New Roman" w:hAnsi="Times New Roman"/>
          <w:b/>
          <w:color w:val="000000"/>
          <w:sz w:val="24"/>
          <w:lang w:val="ru-RU"/>
        </w:rPr>
        <w:t>Усть-</w:t>
      </w:r>
      <w:proofErr w:type="gramStart"/>
      <w:r w:rsidRPr="006B76BB">
        <w:rPr>
          <w:rFonts w:ascii="Times New Roman" w:hAnsi="Times New Roman"/>
          <w:b/>
          <w:color w:val="000000"/>
          <w:sz w:val="24"/>
          <w:lang w:val="ru-RU"/>
        </w:rPr>
        <w:t>Белая</w:t>
      </w:r>
      <w:bookmarkEnd w:id="2"/>
      <w:r w:rsidRPr="006B76BB">
        <w:rPr>
          <w:rFonts w:ascii="Times New Roman" w:hAnsi="Times New Roman"/>
          <w:b/>
          <w:color w:val="000000"/>
          <w:sz w:val="24"/>
          <w:lang w:val="ru-RU"/>
        </w:rPr>
        <w:t>,‌</w:t>
      </w:r>
      <w:bookmarkStart w:id="3" w:name="f687a116-da41-41a9-8c31-63d3ecc684a2"/>
      <w:proofErr w:type="gramEnd"/>
      <w:r w:rsidRPr="006B76BB">
        <w:rPr>
          <w:rFonts w:ascii="Times New Roman" w:hAnsi="Times New Roman"/>
          <w:b/>
          <w:color w:val="000000"/>
          <w:sz w:val="24"/>
          <w:lang w:val="ru-RU"/>
        </w:rPr>
        <w:t>202</w:t>
      </w:r>
      <w:bookmarkEnd w:id="3"/>
      <w:r>
        <w:rPr>
          <w:rFonts w:ascii="Times New Roman" w:hAnsi="Times New Roman"/>
          <w:b/>
          <w:color w:val="000000"/>
          <w:sz w:val="24"/>
          <w:lang w:val="ru-RU"/>
        </w:rPr>
        <w:t>4</w:t>
      </w:r>
    </w:p>
    <w:p w:rsidR="00392E90" w:rsidRPr="00B05C15" w:rsidRDefault="005555D4" w:rsidP="006B76BB">
      <w:pPr>
        <w:spacing w:after="0" w:line="264" w:lineRule="auto"/>
        <w:jc w:val="both"/>
        <w:rPr>
          <w:sz w:val="24"/>
          <w:szCs w:val="24"/>
          <w:lang w:val="ru-RU"/>
        </w:rPr>
      </w:pPr>
      <w:r w:rsidRPr="00B05C15">
        <w:rPr>
          <w:rFonts w:ascii="Times New Roman" w:hAnsi="Times New Roman"/>
          <w:b/>
          <w:color w:val="000000"/>
          <w:sz w:val="24"/>
          <w:szCs w:val="24"/>
          <w:lang w:val="ru-RU"/>
        </w:rPr>
        <w:lastRenderedPageBreak/>
        <w:t>ПОЯСНИТЕЛЬНАЯ ЗАПИСКА</w:t>
      </w:r>
    </w:p>
    <w:p w:rsidR="00392E90" w:rsidRPr="00B05C15" w:rsidRDefault="00392E90">
      <w:pPr>
        <w:spacing w:after="0" w:line="264" w:lineRule="auto"/>
        <w:ind w:left="120"/>
        <w:jc w:val="both"/>
        <w:rPr>
          <w:sz w:val="24"/>
          <w:szCs w:val="24"/>
          <w:lang w:val="ru-RU"/>
        </w:rPr>
      </w:pP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Адаптированная рабочая программа по учебному предмету «</w:t>
      </w:r>
      <w:r w:rsidRPr="00B05C15">
        <w:rPr>
          <w:rFonts w:ascii="Times New Roman" w:hAnsi="Times New Roman"/>
          <w:lang w:val="ru-RU"/>
        </w:rPr>
        <w:t>Обществознание</w:t>
      </w:r>
      <w:r w:rsidRPr="00B05C15">
        <w:rPr>
          <w:rFonts w:ascii="Times New Roman" w:hAnsi="Times New Roman"/>
          <w:color w:val="000000"/>
          <w:sz w:val="24"/>
          <w:szCs w:val="24"/>
          <w:lang w:val="ru-RU" w:eastAsia="ru-RU"/>
        </w:rPr>
        <w:t xml:space="preserve">» разработана на основе требований к личностным, </w:t>
      </w:r>
      <w:proofErr w:type="spellStart"/>
      <w:r w:rsidRPr="00B05C15">
        <w:rPr>
          <w:rFonts w:ascii="Times New Roman" w:hAnsi="Times New Roman"/>
          <w:color w:val="000000"/>
          <w:sz w:val="24"/>
          <w:szCs w:val="24"/>
          <w:lang w:val="ru-RU" w:eastAsia="ru-RU"/>
        </w:rPr>
        <w:t>метапредметным</w:t>
      </w:r>
      <w:proofErr w:type="spellEnd"/>
      <w:r w:rsidRPr="00B05C15">
        <w:rPr>
          <w:rFonts w:ascii="Times New Roman" w:hAnsi="Times New Roman"/>
          <w:color w:val="000000"/>
          <w:sz w:val="24"/>
          <w:szCs w:val="24"/>
          <w:lang w:val="ru-RU" w:eastAsia="ru-RU"/>
        </w:rPr>
        <w:t xml:space="preserve"> и предметным результатам освоения адаптированной основной общеобразовательной программы основного общего образования обучающихся с задерж</w:t>
      </w:r>
      <w:r w:rsidR="000825E3">
        <w:rPr>
          <w:rFonts w:ascii="Times New Roman" w:hAnsi="Times New Roman"/>
          <w:color w:val="000000"/>
          <w:sz w:val="24"/>
          <w:szCs w:val="24"/>
          <w:lang w:val="ru-RU" w:eastAsia="ru-RU"/>
        </w:rPr>
        <w:t xml:space="preserve">кой психического развития МБОУ «ЦО </w:t>
      </w:r>
      <w:proofErr w:type="spellStart"/>
      <w:r w:rsidR="000825E3">
        <w:rPr>
          <w:rFonts w:ascii="Times New Roman" w:hAnsi="Times New Roman"/>
          <w:color w:val="000000"/>
          <w:sz w:val="24"/>
          <w:szCs w:val="24"/>
          <w:lang w:val="ru-RU" w:eastAsia="ru-RU"/>
        </w:rPr>
        <w:t>с.Усть</w:t>
      </w:r>
      <w:proofErr w:type="spellEnd"/>
      <w:r w:rsidR="000825E3">
        <w:rPr>
          <w:rFonts w:ascii="Times New Roman" w:hAnsi="Times New Roman"/>
          <w:color w:val="000000"/>
          <w:sz w:val="24"/>
          <w:szCs w:val="24"/>
          <w:lang w:val="ru-RU" w:eastAsia="ru-RU"/>
        </w:rPr>
        <w:t>-Белая»</w:t>
      </w:r>
      <w:r w:rsidRPr="00B05C15">
        <w:rPr>
          <w:rFonts w:ascii="Times New Roman" w:hAnsi="Times New Roman"/>
          <w:color w:val="000000"/>
          <w:sz w:val="24"/>
          <w:szCs w:val="24"/>
          <w:lang w:val="ru-RU" w:eastAsia="ru-RU"/>
        </w:rPr>
        <w:t xml:space="preserve"> и программы формирования универсальных учебных действий.</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Рабочая программа рассчитана для учащихся с задержкой психического развития (далее с ЗПР), с учётом особенностей психофизического развития, индивидуальных возможностей и при необходимости обеспечивающая коррекцию нарушений развития и социальную адаптацию.</w:t>
      </w:r>
    </w:p>
    <w:p w:rsidR="00B05C15" w:rsidRPr="00B05C15" w:rsidRDefault="00B05C15" w:rsidP="00B05C15">
      <w:pPr>
        <w:spacing w:after="0" w:line="240" w:lineRule="auto"/>
        <w:ind w:firstLine="567"/>
        <w:rPr>
          <w:rFonts w:ascii="Times New Roman" w:hAnsi="Times New Roman"/>
          <w:b/>
          <w:sz w:val="24"/>
          <w:szCs w:val="24"/>
          <w:lang w:val="ru-RU"/>
        </w:rPr>
      </w:pPr>
      <w:r w:rsidRPr="00B05C15">
        <w:rPr>
          <w:rFonts w:ascii="Times New Roman" w:hAnsi="Times New Roman"/>
          <w:b/>
          <w:sz w:val="24"/>
          <w:szCs w:val="24"/>
          <w:lang w:val="ru-RU"/>
        </w:rPr>
        <w:t xml:space="preserve">Реализация рабочей программы направлена на достижение следующих целей: </w:t>
      </w:r>
    </w:p>
    <w:p w:rsidR="00B05C15" w:rsidRPr="00B05C15" w:rsidRDefault="00B05C15" w:rsidP="00B05C15">
      <w:pPr>
        <w:spacing w:after="0" w:line="240" w:lineRule="auto"/>
        <w:ind w:firstLine="567"/>
        <w:jc w:val="both"/>
        <w:rPr>
          <w:rStyle w:val="FontStyle12"/>
          <w:sz w:val="24"/>
          <w:szCs w:val="24"/>
          <w:lang w:val="ru-RU"/>
        </w:rPr>
      </w:pPr>
      <w:r w:rsidRPr="00B05C15">
        <w:rPr>
          <w:rStyle w:val="FontStyle12"/>
          <w:sz w:val="24"/>
          <w:szCs w:val="24"/>
          <w:lang w:val="ru-RU"/>
        </w:rPr>
        <w:t xml:space="preserve">- </w:t>
      </w:r>
      <w:r w:rsidRPr="00B05C15">
        <w:rPr>
          <w:rStyle w:val="FontStyle12"/>
          <w:b/>
          <w:sz w:val="24"/>
          <w:szCs w:val="24"/>
          <w:lang w:val="ru-RU"/>
        </w:rPr>
        <w:t>развитию</w:t>
      </w:r>
      <w:r w:rsidRPr="00B05C15">
        <w:rPr>
          <w:rStyle w:val="FontStyle12"/>
          <w:sz w:val="24"/>
          <w:szCs w:val="24"/>
          <w:lang w:val="ru-RU"/>
        </w:rPr>
        <w:t xml:space="preserve">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05C15" w:rsidRPr="00B05C15" w:rsidRDefault="00B05C15" w:rsidP="00B05C15">
      <w:pPr>
        <w:spacing w:after="0" w:line="240" w:lineRule="auto"/>
        <w:ind w:firstLine="567"/>
        <w:jc w:val="both"/>
        <w:rPr>
          <w:rStyle w:val="FontStyle12"/>
          <w:sz w:val="24"/>
          <w:szCs w:val="24"/>
          <w:lang w:val="ru-RU"/>
        </w:rPr>
      </w:pPr>
      <w:r w:rsidRPr="00B05C15">
        <w:rPr>
          <w:rStyle w:val="FontStyle12"/>
          <w:sz w:val="24"/>
          <w:szCs w:val="24"/>
          <w:lang w:val="ru-RU"/>
        </w:rPr>
        <w:t xml:space="preserve">- </w:t>
      </w:r>
      <w:r w:rsidRPr="00B05C15">
        <w:rPr>
          <w:rStyle w:val="FontStyle12"/>
          <w:b/>
          <w:sz w:val="24"/>
          <w:szCs w:val="24"/>
          <w:lang w:val="ru-RU"/>
        </w:rPr>
        <w:t>воспитанию</w:t>
      </w:r>
      <w:r w:rsidRPr="00B05C15">
        <w:rPr>
          <w:rStyle w:val="FontStyle12"/>
          <w:sz w:val="24"/>
          <w:szCs w:val="24"/>
          <w:lang w:val="ru-RU"/>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05C15" w:rsidRPr="00B05C15" w:rsidRDefault="00B05C15" w:rsidP="00B05C15">
      <w:pPr>
        <w:spacing w:after="0" w:line="240" w:lineRule="auto"/>
        <w:ind w:firstLine="567"/>
        <w:jc w:val="both"/>
        <w:rPr>
          <w:rStyle w:val="FontStyle12"/>
          <w:sz w:val="24"/>
          <w:szCs w:val="24"/>
          <w:lang w:val="ru-RU"/>
        </w:rPr>
      </w:pPr>
      <w:r w:rsidRPr="00B05C15">
        <w:rPr>
          <w:rStyle w:val="FontStyle12"/>
          <w:sz w:val="24"/>
          <w:szCs w:val="24"/>
          <w:lang w:val="ru-RU"/>
        </w:rPr>
        <w:t xml:space="preserve">- </w:t>
      </w:r>
      <w:r w:rsidRPr="00B05C15">
        <w:rPr>
          <w:rStyle w:val="FontStyle12"/>
          <w:b/>
          <w:sz w:val="24"/>
          <w:szCs w:val="24"/>
          <w:lang w:val="ru-RU"/>
        </w:rPr>
        <w:t>освоению</w:t>
      </w:r>
      <w:r w:rsidRPr="00B05C15">
        <w:rPr>
          <w:rStyle w:val="FontStyle12"/>
          <w:sz w:val="24"/>
          <w:szCs w:val="24"/>
          <w:lang w:val="ru-RU"/>
        </w:rPr>
        <w:t xml:space="preserve">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05C15" w:rsidRPr="00B05C15" w:rsidRDefault="00B05C15" w:rsidP="00B05C15">
      <w:pPr>
        <w:spacing w:after="0" w:line="240" w:lineRule="auto"/>
        <w:ind w:firstLine="567"/>
        <w:jc w:val="both"/>
        <w:rPr>
          <w:rStyle w:val="FontStyle12"/>
          <w:sz w:val="24"/>
          <w:szCs w:val="24"/>
          <w:lang w:val="ru-RU"/>
        </w:rPr>
      </w:pPr>
      <w:r w:rsidRPr="00B05C15">
        <w:rPr>
          <w:rStyle w:val="FontStyle12"/>
          <w:sz w:val="24"/>
          <w:szCs w:val="24"/>
          <w:lang w:val="ru-RU"/>
        </w:rPr>
        <w:t xml:space="preserve">- </w:t>
      </w:r>
      <w:r w:rsidRPr="00B05C15">
        <w:rPr>
          <w:rStyle w:val="FontStyle12"/>
          <w:b/>
          <w:sz w:val="24"/>
          <w:szCs w:val="24"/>
          <w:lang w:val="ru-RU"/>
        </w:rPr>
        <w:t>овладению</w:t>
      </w:r>
      <w:r w:rsidRPr="00B05C15">
        <w:rPr>
          <w:rStyle w:val="FontStyle12"/>
          <w:sz w:val="24"/>
          <w:szCs w:val="24"/>
          <w:lang w:val="ru-RU"/>
        </w:rPr>
        <w:t xml:space="preserve"> </w:t>
      </w:r>
      <w:r w:rsidRPr="00B05C15">
        <w:rPr>
          <w:rStyle w:val="FontStyle12"/>
          <w:b/>
          <w:sz w:val="24"/>
          <w:szCs w:val="24"/>
          <w:lang w:val="ru-RU"/>
        </w:rPr>
        <w:t>умениями</w:t>
      </w:r>
      <w:r w:rsidRPr="00B05C15">
        <w:rPr>
          <w:rStyle w:val="FontStyle12"/>
          <w:sz w:val="24"/>
          <w:szCs w:val="24"/>
          <w:lang w:val="ru-RU"/>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B05C15" w:rsidRPr="00B05C15" w:rsidRDefault="00B05C15" w:rsidP="00B05C15">
      <w:pPr>
        <w:spacing w:after="0" w:line="240" w:lineRule="auto"/>
        <w:ind w:firstLine="567"/>
        <w:jc w:val="both"/>
        <w:rPr>
          <w:rStyle w:val="FontStyle12"/>
          <w:sz w:val="24"/>
          <w:szCs w:val="24"/>
          <w:lang w:val="ru-RU"/>
        </w:rPr>
      </w:pPr>
      <w:r w:rsidRPr="00B05C15">
        <w:rPr>
          <w:rStyle w:val="FontStyle12"/>
          <w:sz w:val="24"/>
          <w:szCs w:val="24"/>
          <w:lang w:val="ru-RU"/>
        </w:rPr>
        <w:t xml:space="preserve">- </w:t>
      </w:r>
      <w:r w:rsidRPr="00B05C15">
        <w:rPr>
          <w:rStyle w:val="FontStyle12"/>
          <w:b/>
          <w:sz w:val="24"/>
          <w:szCs w:val="24"/>
          <w:lang w:val="ru-RU"/>
        </w:rPr>
        <w:t>формированию опыта</w:t>
      </w:r>
      <w:r w:rsidRPr="00B05C15">
        <w:rPr>
          <w:rStyle w:val="FontStyle12"/>
          <w:sz w:val="24"/>
          <w:szCs w:val="24"/>
          <w:lang w:val="ru-RU"/>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B05C15" w:rsidRPr="00B05C15" w:rsidRDefault="00B05C15" w:rsidP="00B05C15">
      <w:pPr>
        <w:shd w:val="clear" w:color="auto" w:fill="FFFFFF"/>
        <w:spacing w:after="0" w:line="0" w:lineRule="auto"/>
        <w:textAlignment w:val="baseline"/>
        <w:rPr>
          <w:rFonts w:ascii="ff2" w:hAnsi="ff2" w:cs="Helvetica"/>
          <w:color w:val="000000"/>
          <w:sz w:val="84"/>
          <w:szCs w:val="84"/>
          <w:lang w:val="ru-RU" w:eastAsia="ru-RU"/>
        </w:rPr>
      </w:pPr>
      <w:proofErr w:type="gramStart"/>
      <w:r w:rsidRPr="00B05C15">
        <w:rPr>
          <w:rFonts w:ascii="ff2" w:hAnsi="ff2" w:cs="Helvetica"/>
          <w:color w:val="000000"/>
          <w:sz w:val="84"/>
          <w:szCs w:val="84"/>
          <w:lang w:val="ru-RU" w:eastAsia="ru-RU"/>
        </w:rPr>
        <w:t xml:space="preserve">информацию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о</w:t>
      </w:r>
      <w:proofErr w:type="gramEnd"/>
      <w:r w:rsidRPr="00B05C15">
        <w:rPr>
          <w:rFonts w:ascii="ff2" w:hAnsi="ff2" w:cs="Helvetica"/>
          <w:color w:val="000000"/>
          <w:sz w:val="84"/>
          <w:szCs w:val="84"/>
          <w:lang w:val="ru-RU" w:eastAsia="ru-RU"/>
        </w:rPr>
        <w:t xml:space="preserve">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возможностях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и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особенностях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получения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образования, </w:t>
      </w:r>
    </w:p>
    <w:p w:rsidR="00B05C15" w:rsidRPr="00B05C15" w:rsidRDefault="00B05C15" w:rsidP="00B05C15">
      <w:pPr>
        <w:shd w:val="clear" w:color="auto" w:fill="FFFFFF"/>
        <w:spacing w:after="0" w:line="0" w:lineRule="auto"/>
        <w:textAlignment w:val="baseline"/>
        <w:rPr>
          <w:rFonts w:ascii="ff2" w:hAnsi="ff2" w:cs="Helvetica"/>
          <w:color w:val="000000"/>
          <w:sz w:val="84"/>
          <w:szCs w:val="84"/>
          <w:lang w:val="ru-RU" w:eastAsia="ru-RU"/>
        </w:rPr>
      </w:pPr>
      <w:proofErr w:type="gramStart"/>
      <w:r w:rsidRPr="00B05C15">
        <w:rPr>
          <w:rFonts w:ascii="ff2" w:hAnsi="ff2" w:cs="Helvetica"/>
          <w:color w:val="000000"/>
          <w:sz w:val="84"/>
          <w:szCs w:val="84"/>
          <w:lang w:val="ru-RU" w:eastAsia="ru-RU"/>
        </w:rPr>
        <w:t xml:space="preserve">рефлексии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своих</w:t>
      </w:r>
      <w:proofErr w:type="gramEnd"/>
      <w:r w:rsidRPr="00B05C15">
        <w:rPr>
          <w:rFonts w:ascii="ff2" w:hAnsi="ff2" w:cs="Helvetica"/>
          <w:color w:val="000000"/>
          <w:sz w:val="84"/>
          <w:szCs w:val="84"/>
          <w:lang w:val="ru-RU" w:eastAsia="ru-RU"/>
        </w:rPr>
        <w:t xml:space="preserve">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склонностей,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способностей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и </w:t>
      </w:r>
      <w:r w:rsidRPr="00B05C15">
        <w:rPr>
          <w:rFonts w:ascii="ff2" w:hAnsi="ff2" w:cs="Helvetica"/>
          <w:color w:val="000000"/>
          <w:sz w:val="84"/>
          <w:szCs w:val="84"/>
          <w:bdr w:val="none" w:sz="0" w:space="0" w:color="auto" w:frame="1"/>
          <w:lang w:val="ru-RU" w:eastAsia="ru-RU"/>
        </w:rPr>
        <w:t xml:space="preserve"> </w:t>
      </w:r>
      <w:r w:rsidRPr="00B05C15">
        <w:rPr>
          <w:rFonts w:ascii="ff2" w:hAnsi="ff2" w:cs="Helvetica"/>
          <w:color w:val="000000"/>
          <w:sz w:val="84"/>
          <w:szCs w:val="84"/>
          <w:lang w:val="ru-RU" w:eastAsia="ru-RU"/>
        </w:rPr>
        <w:t xml:space="preserve">перспектив </w:t>
      </w:r>
    </w:p>
    <w:p w:rsidR="00B05C15" w:rsidRPr="00B05C15" w:rsidRDefault="00B05C15" w:rsidP="00B05C15">
      <w:pPr>
        <w:shd w:val="clear" w:color="auto" w:fill="FFFFFF"/>
        <w:spacing w:after="0" w:line="0" w:lineRule="auto"/>
        <w:textAlignment w:val="baseline"/>
        <w:rPr>
          <w:rFonts w:ascii="ff2" w:hAnsi="ff2" w:cs="Helvetica"/>
          <w:color w:val="000000"/>
          <w:sz w:val="84"/>
          <w:szCs w:val="84"/>
          <w:lang w:val="ru-RU" w:eastAsia="ru-RU"/>
        </w:rPr>
      </w:pPr>
      <w:proofErr w:type="spellStart"/>
      <w:r w:rsidRPr="00B05C15">
        <w:rPr>
          <w:rFonts w:ascii="ff2" w:hAnsi="ff2" w:cs="Helvetica"/>
          <w:color w:val="000000"/>
          <w:sz w:val="84"/>
          <w:szCs w:val="84"/>
          <w:lang w:val="ru-RU" w:eastAsia="ru-RU"/>
        </w:rPr>
        <w:t>допрофессиональной</w:t>
      </w:r>
      <w:proofErr w:type="spellEnd"/>
      <w:r w:rsidRPr="00B05C15">
        <w:rPr>
          <w:rFonts w:ascii="ff2" w:hAnsi="ff2" w:cs="Helvetica"/>
          <w:color w:val="000000"/>
          <w:sz w:val="84"/>
          <w:szCs w:val="84"/>
          <w:lang w:val="ru-RU" w:eastAsia="ru-RU"/>
        </w:rPr>
        <w:t xml:space="preserve"> подготовки.</w:t>
      </w:r>
    </w:p>
    <w:p w:rsidR="00B05C15" w:rsidRPr="00B05C15" w:rsidRDefault="00B05C15" w:rsidP="00B05C15">
      <w:pPr>
        <w:spacing w:after="0" w:line="240" w:lineRule="auto"/>
        <w:ind w:firstLine="567"/>
        <w:jc w:val="both"/>
        <w:rPr>
          <w:rFonts w:ascii="Times New Roman" w:hAnsi="Times New Roman"/>
          <w:b/>
          <w:sz w:val="24"/>
          <w:szCs w:val="24"/>
          <w:lang w:val="ru-RU"/>
        </w:rPr>
      </w:pPr>
      <w:r w:rsidRPr="00B05C15">
        <w:rPr>
          <w:rFonts w:ascii="Times New Roman" w:hAnsi="Times New Roman"/>
          <w:sz w:val="24"/>
          <w:szCs w:val="24"/>
          <w:lang w:val="ru-RU"/>
        </w:rPr>
        <w:t>Исходя из концептуальных подходов к современному обществоведческому образованию и особенностей учащихся подросткового возраста, курс призван решить следующие</w:t>
      </w:r>
      <w:r w:rsidRPr="00B05C15">
        <w:rPr>
          <w:rFonts w:ascii="Times New Roman" w:hAnsi="Times New Roman"/>
          <w:b/>
          <w:sz w:val="24"/>
          <w:szCs w:val="24"/>
          <w:lang w:val="ru-RU"/>
        </w:rPr>
        <w:t xml:space="preserve"> задачи:</w:t>
      </w:r>
    </w:p>
    <w:p w:rsidR="00B05C15" w:rsidRPr="00B05C15" w:rsidRDefault="00B05C15" w:rsidP="00B05C15">
      <w:pPr>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создать содержательные и организационно-педагогические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B05C15" w:rsidRPr="00B05C15" w:rsidRDefault="00B05C15" w:rsidP="00B05C15">
      <w:pPr>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способствовать усвоению на информационном, практическом и эмоциональном уровне идеалов и ценностей демократического общества (патриотизма, уважения гражданских прав и свобод, осознанного и ответственного выбора в условиях социальных альтернатив).</w:t>
      </w:r>
    </w:p>
    <w:p w:rsidR="00B05C15" w:rsidRPr="00B05C15" w:rsidRDefault="00B05C15" w:rsidP="00B05C15">
      <w:pPr>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помочь сориентироваться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B05C15" w:rsidRPr="00B05C15" w:rsidRDefault="00B05C15" w:rsidP="00B05C15">
      <w:pPr>
        <w:widowControl w:val="0"/>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школы, труженик, собственник, потребитель, гражданин).</w:t>
      </w:r>
    </w:p>
    <w:p w:rsidR="00B05C15" w:rsidRPr="00B05C15" w:rsidRDefault="00B05C15" w:rsidP="00B05C15">
      <w:pPr>
        <w:widowControl w:val="0"/>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xml:space="preserve">- обеспечить практическое владение способами получения адаптированной </w:t>
      </w:r>
      <w:r w:rsidRPr="00B05C15">
        <w:rPr>
          <w:rFonts w:ascii="Times New Roman" w:hAnsi="Times New Roman"/>
          <w:sz w:val="24"/>
          <w:szCs w:val="24"/>
          <w:lang w:val="ru-RU"/>
        </w:rPr>
        <w:lastRenderedPageBreak/>
        <w:t>социальной информации из различных источников, включая анализ положения в своем регионе (город, село), рефлексию личного социального опыта, актуальной социальной практики, в том числе включенной в содержание курса.</w:t>
      </w:r>
    </w:p>
    <w:p w:rsidR="00B05C15" w:rsidRPr="00B05C15" w:rsidRDefault="00B05C15" w:rsidP="00B05C15">
      <w:pPr>
        <w:widowControl w:val="0"/>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предоставить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B05C15" w:rsidRPr="00B05C15" w:rsidRDefault="00B05C15" w:rsidP="00B05C15">
      <w:pPr>
        <w:widowControl w:val="0"/>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xml:space="preserve">- помочь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w:t>
      </w:r>
      <w:proofErr w:type="spellStart"/>
      <w:r w:rsidRPr="00B05C15">
        <w:rPr>
          <w:rFonts w:ascii="Times New Roman" w:hAnsi="Times New Roman"/>
          <w:sz w:val="24"/>
          <w:szCs w:val="24"/>
          <w:lang w:val="ru-RU"/>
        </w:rPr>
        <w:t>взаимоприятие</w:t>
      </w:r>
      <w:proofErr w:type="spellEnd"/>
      <w:r w:rsidRPr="00B05C15">
        <w:rPr>
          <w:rFonts w:ascii="Times New Roman" w:hAnsi="Times New Roman"/>
          <w:sz w:val="24"/>
          <w:szCs w:val="24"/>
          <w:lang w:val="ru-RU"/>
        </w:rPr>
        <w:t xml:space="preserve"> партнера, гуманное поведение в социальных конфликтах.</w:t>
      </w:r>
    </w:p>
    <w:p w:rsidR="00B05C15" w:rsidRPr="00B05C15" w:rsidRDefault="00B05C15" w:rsidP="00B05C15">
      <w:pPr>
        <w:widowControl w:val="0"/>
        <w:spacing w:after="0" w:line="240" w:lineRule="auto"/>
        <w:ind w:firstLine="567"/>
        <w:jc w:val="both"/>
        <w:rPr>
          <w:rFonts w:ascii="Times New Roman" w:hAnsi="Times New Roman"/>
          <w:sz w:val="24"/>
          <w:szCs w:val="24"/>
          <w:lang w:val="ru-RU"/>
        </w:rPr>
      </w:pPr>
      <w:r w:rsidRPr="00B05C15">
        <w:rPr>
          <w:rFonts w:ascii="Times New Roman" w:hAnsi="Times New Roman"/>
          <w:sz w:val="24"/>
          <w:szCs w:val="24"/>
          <w:lang w:val="ru-RU"/>
        </w:rPr>
        <w:t xml:space="preserve">- предоставить для практического освоения необходимую информацию о возможностях и особенностях получения образования, рефлексии своих склонностей, особенностей и перспектив </w:t>
      </w:r>
      <w:proofErr w:type="spellStart"/>
      <w:r w:rsidRPr="00B05C15">
        <w:rPr>
          <w:rFonts w:ascii="Times New Roman" w:hAnsi="Times New Roman"/>
          <w:sz w:val="24"/>
          <w:szCs w:val="24"/>
          <w:lang w:val="ru-RU"/>
        </w:rPr>
        <w:t>допрофессиональной</w:t>
      </w:r>
      <w:proofErr w:type="spellEnd"/>
      <w:r w:rsidRPr="00B05C15">
        <w:rPr>
          <w:rFonts w:ascii="Times New Roman" w:hAnsi="Times New Roman"/>
          <w:sz w:val="24"/>
          <w:szCs w:val="24"/>
          <w:lang w:val="ru-RU"/>
        </w:rPr>
        <w:t xml:space="preserve"> подготовки.</w:t>
      </w:r>
    </w:p>
    <w:p w:rsidR="00B05C15" w:rsidRPr="00B05C15" w:rsidRDefault="00B05C15" w:rsidP="00B05C15">
      <w:pPr>
        <w:spacing w:after="0" w:line="240" w:lineRule="auto"/>
        <w:ind w:firstLine="567"/>
        <w:jc w:val="both"/>
        <w:rPr>
          <w:rFonts w:ascii="Times New Roman" w:hAnsi="Times New Roman"/>
          <w:b/>
          <w:color w:val="000000"/>
          <w:sz w:val="24"/>
          <w:szCs w:val="24"/>
          <w:lang w:val="ru-RU" w:eastAsia="ru-RU"/>
        </w:rPr>
      </w:pPr>
    </w:p>
    <w:p w:rsidR="00B05C15" w:rsidRPr="00B05C15" w:rsidRDefault="00B05C15" w:rsidP="00B05C15">
      <w:pPr>
        <w:spacing w:after="0" w:line="240" w:lineRule="auto"/>
        <w:ind w:firstLine="567"/>
        <w:jc w:val="both"/>
        <w:rPr>
          <w:rFonts w:ascii="Times New Roman" w:hAnsi="Times New Roman"/>
          <w:b/>
          <w:color w:val="000000"/>
          <w:sz w:val="24"/>
          <w:szCs w:val="24"/>
          <w:lang w:val="ru-RU" w:eastAsia="ru-RU"/>
        </w:rPr>
      </w:pPr>
      <w:r w:rsidRPr="00B05C15">
        <w:rPr>
          <w:rFonts w:ascii="Times New Roman" w:hAnsi="Times New Roman"/>
          <w:b/>
          <w:color w:val="000000"/>
          <w:sz w:val="24"/>
          <w:szCs w:val="24"/>
          <w:lang w:val="ru-RU" w:eastAsia="ru-RU"/>
        </w:rPr>
        <w:t>Краткие сведения о категории обучающихся</w:t>
      </w:r>
    </w:p>
    <w:p w:rsidR="00B05C15" w:rsidRPr="00B05C15" w:rsidRDefault="00B05C15" w:rsidP="00B05C15">
      <w:pPr>
        <w:spacing w:after="0" w:line="240" w:lineRule="auto"/>
        <w:ind w:firstLine="567"/>
        <w:jc w:val="both"/>
        <w:rPr>
          <w:rFonts w:ascii="Times New Roman" w:hAnsi="Times New Roman"/>
          <w:color w:val="000000"/>
          <w:sz w:val="24"/>
          <w:szCs w:val="24"/>
          <w:lang w:val="ru-RU"/>
        </w:rPr>
      </w:pPr>
      <w:r w:rsidRPr="00B05C15">
        <w:rPr>
          <w:rFonts w:ascii="Times New Roman" w:hAnsi="Times New Roman"/>
          <w:color w:val="000000"/>
          <w:sz w:val="24"/>
          <w:szCs w:val="24"/>
          <w:lang w:val="ru-RU"/>
        </w:rPr>
        <w:t>Учащиеся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B05C15" w:rsidRPr="00B05C15" w:rsidRDefault="00B05C15" w:rsidP="00B05C15">
      <w:pPr>
        <w:spacing w:after="0" w:line="240" w:lineRule="auto"/>
        <w:ind w:firstLine="567"/>
        <w:jc w:val="both"/>
        <w:rPr>
          <w:rFonts w:ascii="Times New Roman" w:hAnsi="Times New Roman"/>
          <w:color w:val="000000"/>
          <w:sz w:val="24"/>
          <w:szCs w:val="24"/>
          <w:lang w:val="ru-RU"/>
        </w:rPr>
      </w:pPr>
      <w:r w:rsidRPr="00B05C15">
        <w:rPr>
          <w:rFonts w:ascii="Times New Roman" w:hAnsi="Times New Roman"/>
          <w:color w:val="000000"/>
          <w:sz w:val="24"/>
          <w:szCs w:val="24"/>
          <w:lang w:val="ru-RU"/>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B05C15" w:rsidRPr="00B05C15" w:rsidRDefault="00B05C15" w:rsidP="00B05C15">
      <w:pPr>
        <w:spacing w:after="0" w:line="240" w:lineRule="auto"/>
        <w:ind w:firstLine="567"/>
        <w:jc w:val="both"/>
        <w:rPr>
          <w:rFonts w:ascii="Times New Roman" w:hAnsi="Times New Roman"/>
          <w:color w:val="000000"/>
          <w:sz w:val="24"/>
          <w:szCs w:val="24"/>
          <w:lang w:val="ru-RU"/>
        </w:rPr>
      </w:pPr>
      <w:r w:rsidRPr="00B05C15">
        <w:rPr>
          <w:rFonts w:ascii="Times New Roman" w:hAnsi="Times New Roman"/>
          <w:color w:val="000000"/>
          <w:sz w:val="24"/>
          <w:szCs w:val="24"/>
          <w:lang w:val="ru-RU"/>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B05C15">
        <w:rPr>
          <w:rFonts w:ascii="Times New Roman" w:hAnsi="Times New Roman"/>
          <w:color w:val="000000"/>
          <w:sz w:val="24"/>
          <w:szCs w:val="24"/>
          <w:lang w:val="ru-RU"/>
        </w:rPr>
        <w:t>саморегуляции</w:t>
      </w:r>
      <w:proofErr w:type="spellEnd"/>
      <w:r w:rsidRPr="00B05C15">
        <w:rPr>
          <w:rFonts w:ascii="Times New Roman" w:hAnsi="Times New Roman"/>
          <w:color w:val="000000"/>
          <w:sz w:val="24"/>
          <w:szCs w:val="24"/>
          <w:lang w:val="ru-RU"/>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proofErr w:type="gramStart"/>
      <w:r w:rsidRPr="00B05C15">
        <w:rPr>
          <w:rFonts w:ascii="Times New Roman" w:hAnsi="Times New Roman"/>
          <w:color w:val="000000"/>
          <w:sz w:val="24"/>
          <w:szCs w:val="24"/>
          <w:lang w:val="ru-RU" w:eastAsia="ru-RU"/>
        </w:rPr>
        <w:t>Особенности</w:t>
      </w:r>
      <w:proofErr w:type="gramEnd"/>
      <w:r w:rsidRPr="00B05C15">
        <w:rPr>
          <w:rFonts w:ascii="Times New Roman" w:hAnsi="Times New Roman"/>
          <w:color w:val="000000"/>
          <w:sz w:val="24"/>
          <w:szCs w:val="24"/>
          <w:lang w:val="ru-RU" w:eastAsia="ru-RU"/>
        </w:rPr>
        <w:t xml:space="preserve"> обучающихся с задержкой психического развития, которые необходимо учитывать в учебном процессе:</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xml:space="preserve">-незрелость эмоционально-волевой сферы, инфантилизм, </w:t>
      </w:r>
      <w:proofErr w:type="spellStart"/>
      <w:r w:rsidRPr="00B05C15">
        <w:rPr>
          <w:rFonts w:ascii="Times New Roman" w:hAnsi="Times New Roman"/>
          <w:color w:val="000000"/>
          <w:sz w:val="24"/>
          <w:szCs w:val="24"/>
          <w:lang w:val="ru-RU" w:eastAsia="ru-RU"/>
        </w:rPr>
        <w:t>нескоординированность</w:t>
      </w:r>
      <w:proofErr w:type="spellEnd"/>
      <w:r w:rsidRPr="00B05C15">
        <w:rPr>
          <w:rFonts w:ascii="Times New Roman" w:hAnsi="Times New Roman"/>
          <w:color w:val="000000"/>
          <w:sz w:val="24"/>
          <w:szCs w:val="24"/>
          <w:lang w:val="ru-RU" w:eastAsia="ru-RU"/>
        </w:rPr>
        <w:t xml:space="preserve"> эмоциональных процессов;</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xml:space="preserve">-преобладание игровых мотивов, </w:t>
      </w:r>
      <w:proofErr w:type="spellStart"/>
      <w:r w:rsidRPr="00B05C15">
        <w:rPr>
          <w:rFonts w:ascii="Times New Roman" w:hAnsi="Times New Roman"/>
          <w:color w:val="000000"/>
          <w:sz w:val="24"/>
          <w:szCs w:val="24"/>
          <w:lang w:val="ru-RU" w:eastAsia="ru-RU"/>
        </w:rPr>
        <w:t>дезадаптивность</w:t>
      </w:r>
      <w:proofErr w:type="spellEnd"/>
      <w:r w:rsidRPr="00B05C15">
        <w:rPr>
          <w:rFonts w:ascii="Times New Roman" w:hAnsi="Times New Roman"/>
          <w:color w:val="000000"/>
          <w:sz w:val="24"/>
          <w:szCs w:val="24"/>
          <w:lang w:val="ru-RU" w:eastAsia="ru-RU"/>
        </w:rPr>
        <w:t xml:space="preserve"> побуждений и интересов;</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-низкий уровень активности во всех сферах психической деятельности;</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-ограниченный запас общих сведений и представлений об окружающем мире;</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снижение работоспособности; -повышенная истощаемость;</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-неустойчивость внимания;</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ограниченность словарного запаса, особенно активного, замедление овладения грамматическим строем речи, трудности овладения письменной речью;</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расстройства регуляции, программирования и контроля деятельности, низкий навык самоконтроля;</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более низкий уровень развития восприятия;</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-отставание в развитие всех форм мышления; -недостаточная продуктивность произвольной памяти, преобладание механической памяти над абстрактно-логической, снижение объемов кратковременной и долговременной памяти.</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lastRenderedPageBreak/>
        <w:t>Обучающиеся с ЗПР нуждаются в удовлетворении особых образовательных потребностей:</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-в побуждении познавательной активности как средство формирования устойчивой познавательной мотивации;</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-в расширении кругозора, формирование разносторонних понятий и представлений об окружающем мире;</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xml:space="preserve">- в формировании </w:t>
      </w:r>
      <w:proofErr w:type="spellStart"/>
      <w:r w:rsidRPr="00B05C15">
        <w:rPr>
          <w:rFonts w:ascii="Times New Roman" w:hAnsi="Times New Roman"/>
          <w:color w:val="000000"/>
          <w:sz w:val="24"/>
          <w:szCs w:val="24"/>
          <w:lang w:val="ru-RU" w:eastAsia="ru-RU"/>
        </w:rPr>
        <w:t>общеинтеллектуальных</w:t>
      </w:r>
      <w:proofErr w:type="spellEnd"/>
      <w:r w:rsidRPr="00B05C15">
        <w:rPr>
          <w:rFonts w:ascii="Times New Roman" w:hAnsi="Times New Roman"/>
          <w:color w:val="000000"/>
          <w:sz w:val="24"/>
          <w:szCs w:val="24"/>
          <w:lang w:val="ru-RU" w:eastAsia="ru-RU"/>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-в совершенствовании предпосылок интеллектуальной деятельности (внимания, зрительного, слухового, тактильного восприятия, памяти и пр.), -в формировании, развитии у детей целенаправленной деятельности, функции программирования и контроля собственной деятельности;</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-в развитии личностной сферы: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rsidR="00B05C15" w:rsidRPr="00B05C15" w:rsidRDefault="00B05C15" w:rsidP="00B05C15">
      <w:pPr>
        <w:widowControl w:val="0"/>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-в развитии и отработке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rsidR="00B05C15" w:rsidRPr="00B05C15" w:rsidRDefault="00B05C15" w:rsidP="00B05C15">
      <w:pPr>
        <w:widowControl w:val="0"/>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в усилении регулирующей функции слова, формировании способности к речевому обобщению, в частности, в сопровождении речью выполняемых действий;</w:t>
      </w:r>
    </w:p>
    <w:p w:rsid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-в сохранении, укреплении соматического и психического здоровья, в поддержании работоспособности, предупреждении истощаемости, психофизических перегрузок, эмоциональных срывов.</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p>
    <w:p w:rsidR="00B05C15" w:rsidRPr="001141D3" w:rsidRDefault="00B05C15" w:rsidP="00B05C15">
      <w:pPr>
        <w:pStyle w:val="11"/>
        <w:spacing w:after="0"/>
        <w:ind w:left="0"/>
        <w:jc w:val="center"/>
        <w:rPr>
          <w:rFonts w:ascii="Times New Roman" w:hAnsi="Times New Roman"/>
          <w:b/>
          <w:color w:val="000000"/>
          <w:sz w:val="24"/>
          <w:szCs w:val="24"/>
        </w:rPr>
      </w:pPr>
      <w:r w:rsidRPr="001141D3">
        <w:rPr>
          <w:rFonts w:ascii="Times New Roman" w:hAnsi="Times New Roman"/>
          <w:b/>
          <w:color w:val="000000"/>
          <w:sz w:val="24"/>
          <w:szCs w:val="24"/>
        </w:rPr>
        <w:t>2. Общая характеристика предмета</w:t>
      </w:r>
    </w:p>
    <w:p w:rsidR="00B05C15" w:rsidRPr="00B86E08" w:rsidRDefault="00B05C15" w:rsidP="00B05C15">
      <w:pPr>
        <w:pStyle w:val="Default"/>
        <w:spacing w:line="276" w:lineRule="auto"/>
        <w:ind w:firstLine="567"/>
        <w:jc w:val="both"/>
        <w:rPr>
          <w:bCs/>
          <w:color w:val="auto"/>
        </w:rPr>
      </w:pPr>
      <w:r w:rsidRPr="00B86E08">
        <w:rPr>
          <w:bCs/>
          <w:color w:val="auto"/>
        </w:rPr>
        <w:t xml:space="preserve">Главной специфической особенностью изучения </w:t>
      </w:r>
      <w:r>
        <w:rPr>
          <w:bCs/>
          <w:color w:val="auto"/>
        </w:rPr>
        <w:t>обществознания</w:t>
      </w:r>
      <w:r w:rsidRPr="00B86E08">
        <w:rPr>
          <w:bCs/>
          <w:color w:val="auto"/>
        </w:rPr>
        <w:t xml:space="preserve"> является коррекционная направленность обучения, предполагающая использование специальных методов, приемов и средств по ослаблению недостатков развития познавательной деятельности и всей личности ребенка с задержкой психического развития в целом. Необходимо также средствами оказывать влияние на коррекцию и развитие у обучающихся памяти, внимания, речи, учитывая их индивидуальные особенности и возможности. </w:t>
      </w:r>
    </w:p>
    <w:p w:rsidR="00B05C15" w:rsidRPr="00B86E08" w:rsidRDefault="00B05C15" w:rsidP="00B05C15">
      <w:pPr>
        <w:pStyle w:val="Default"/>
        <w:spacing w:line="276" w:lineRule="auto"/>
        <w:ind w:firstLine="567"/>
        <w:jc w:val="both"/>
        <w:rPr>
          <w:bCs/>
          <w:color w:val="auto"/>
        </w:rPr>
      </w:pPr>
      <w:r w:rsidRPr="00B86E08">
        <w:rPr>
          <w:bCs/>
          <w:color w:val="auto"/>
        </w:rPr>
        <w:t xml:space="preserve">В основе организации процесса обучения </w:t>
      </w:r>
      <w:r>
        <w:rPr>
          <w:bCs/>
          <w:color w:val="auto"/>
        </w:rPr>
        <w:t>обществознания</w:t>
      </w:r>
      <w:r w:rsidRPr="00B86E08">
        <w:rPr>
          <w:bCs/>
          <w:color w:val="auto"/>
        </w:rPr>
        <w:t xml:space="preserve"> лежат дифференцированный и </w:t>
      </w:r>
      <w:proofErr w:type="spellStart"/>
      <w:r w:rsidRPr="00B86E08">
        <w:rPr>
          <w:bCs/>
          <w:color w:val="auto"/>
        </w:rPr>
        <w:t>деятельностный</w:t>
      </w:r>
      <w:proofErr w:type="spellEnd"/>
      <w:r w:rsidRPr="00B86E08">
        <w:rPr>
          <w:bCs/>
          <w:color w:val="auto"/>
        </w:rPr>
        <w:t xml:space="preserve"> подходы.</w:t>
      </w:r>
    </w:p>
    <w:p w:rsidR="00B05C15" w:rsidRPr="00B86E08" w:rsidRDefault="00B05C15" w:rsidP="00B05C15">
      <w:pPr>
        <w:pStyle w:val="Default"/>
        <w:spacing w:line="276" w:lineRule="auto"/>
        <w:ind w:firstLine="567"/>
        <w:jc w:val="both"/>
        <w:rPr>
          <w:color w:val="auto"/>
        </w:rPr>
      </w:pPr>
      <w:r w:rsidRPr="00B86E08">
        <w:rPr>
          <w:bCs/>
          <w:color w:val="auto"/>
        </w:rPr>
        <w:t xml:space="preserve">Изучение курса </w:t>
      </w:r>
      <w:r>
        <w:rPr>
          <w:bCs/>
          <w:color w:val="auto"/>
        </w:rPr>
        <w:t>обществознания</w:t>
      </w:r>
      <w:r w:rsidRPr="00B86E08">
        <w:rPr>
          <w:bCs/>
          <w:color w:val="auto"/>
        </w:rPr>
        <w:t xml:space="preserve"> обучающимися начинается в 5 классе.</w:t>
      </w:r>
    </w:p>
    <w:p w:rsidR="00B05C15" w:rsidRPr="00B86E08" w:rsidRDefault="00B05C15" w:rsidP="00B05C15">
      <w:pPr>
        <w:pStyle w:val="c31"/>
        <w:shd w:val="clear" w:color="auto" w:fill="FFFFFF"/>
        <w:spacing w:before="0" w:beforeAutospacing="0" w:after="0" w:afterAutospacing="0" w:line="276" w:lineRule="auto"/>
        <w:ind w:firstLine="567"/>
        <w:jc w:val="both"/>
      </w:pPr>
      <w:r>
        <w:rPr>
          <w:rStyle w:val="c14"/>
        </w:rPr>
        <w:t xml:space="preserve">Обществознание </w:t>
      </w:r>
      <w:r w:rsidRPr="00B86E08">
        <w:rPr>
          <w:rStyle w:val="c14"/>
        </w:rPr>
        <w:t xml:space="preserve">изучается как учебный предмет, в который заложено изучение </w:t>
      </w:r>
      <w:r>
        <w:rPr>
          <w:rStyle w:val="c14"/>
        </w:rPr>
        <w:t>учебного</w:t>
      </w:r>
      <w:r w:rsidRPr="00B86E08">
        <w:rPr>
          <w:rStyle w:val="c14"/>
        </w:rPr>
        <w:t xml:space="preserve">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ЗПР к жизни, социально-трудовая и правовая адаптация выпускника в общество.</w:t>
      </w:r>
    </w:p>
    <w:p w:rsidR="00B05C15" w:rsidRPr="00B86E08" w:rsidRDefault="00B05C15" w:rsidP="00B05C15">
      <w:pPr>
        <w:pStyle w:val="c33"/>
        <w:shd w:val="clear" w:color="auto" w:fill="FFFFFF"/>
        <w:spacing w:before="0" w:beforeAutospacing="0" w:after="0" w:afterAutospacing="0" w:line="276" w:lineRule="auto"/>
        <w:ind w:firstLine="708"/>
        <w:jc w:val="both"/>
      </w:pPr>
      <w:r w:rsidRPr="00B86E08">
        <w:rPr>
          <w:rStyle w:val="c2"/>
          <w:bCs/>
        </w:rPr>
        <w:t>Необходимость разработки и значимость</w:t>
      </w:r>
      <w:r>
        <w:rPr>
          <w:rStyle w:val="c2"/>
          <w:bCs/>
        </w:rPr>
        <w:t xml:space="preserve"> </w:t>
      </w:r>
      <w:r w:rsidRPr="00B86E08">
        <w:rPr>
          <w:rStyle w:val="c14"/>
        </w:rPr>
        <w:t xml:space="preserve">рабочей программы по </w:t>
      </w:r>
      <w:r>
        <w:rPr>
          <w:rStyle w:val="c14"/>
        </w:rPr>
        <w:t>Обществознанию</w:t>
      </w:r>
      <w:r w:rsidRPr="00B86E08">
        <w:rPr>
          <w:rStyle w:val="c14"/>
        </w:rPr>
        <w:t xml:space="preserve"> обусловлена, с одной стороны, требованиями к результатам освоения основной образовательной программы ступени основного общего образования, определенных ФГОС, с другой стороны, потребностью формирования разносторонне развитой, гармоничной личности, воспитания гражданина, патриота.</w:t>
      </w:r>
    </w:p>
    <w:p w:rsidR="00B05C15" w:rsidRDefault="00B05C15" w:rsidP="00B05C15">
      <w:pPr>
        <w:pStyle w:val="11"/>
        <w:spacing w:after="0"/>
        <w:ind w:left="0"/>
        <w:rPr>
          <w:rFonts w:ascii="Times New Roman" w:hAnsi="Times New Roman"/>
          <w:color w:val="000000"/>
          <w:sz w:val="24"/>
          <w:shd w:val="clear" w:color="auto" w:fill="FFFFFF"/>
        </w:rPr>
      </w:pPr>
      <w:proofErr w:type="spellStart"/>
      <w:r w:rsidRPr="00A34482">
        <w:rPr>
          <w:rFonts w:ascii="Times New Roman" w:hAnsi="Times New Roman"/>
          <w:b/>
          <w:color w:val="000000"/>
          <w:sz w:val="24"/>
          <w:szCs w:val="27"/>
        </w:rPr>
        <w:t>Межпредметные</w:t>
      </w:r>
      <w:proofErr w:type="spellEnd"/>
      <w:r w:rsidRPr="00A34482">
        <w:rPr>
          <w:rFonts w:ascii="Times New Roman" w:hAnsi="Times New Roman"/>
          <w:b/>
          <w:color w:val="000000"/>
          <w:sz w:val="24"/>
          <w:szCs w:val="27"/>
        </w:rPr>
        <w:t xml:space="preserve"> связи: </w:t>
      </w:r>
      <w:r>
        <w:rPr>
          <w:rFonts w:ascii="Times New Roman" w:hAnsi="Times New Roman"/>
          <w:color w:val="000000"/>
          <w:sz w:val="24"/>
          <w:shd w:val="clear" w:color="auto" w:fill="FFFFFF"/>
        </w:rPr>
        <w:t>история</w:t>
      </w:r>
      <w:r w:rsidRPr="00A34482">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литература</w:t>
      </w:r>
      <w:r w:rsidRPr="00A34482">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психология</w:t>
      </w:r>
      <w:r w:rsidRPr="00A34482">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экономика, </w:t>
      </w:r>
      <w:r w:rsidRPr="00A34482">
        <w:rPr>
          <w:rFonts w:ascii="Times New Roman" w:hAnsi="Times New Roman"/>
          <w:color w:val="000000"/>
          <w:sz w:val="24"/>
          <w:shd w:val="clear" w:color="auto" w:fill="FFFFFF"/>
        </w:rPr>
        <w:t>музыка.</w:t>
      </w:r>
    </w:p>
    <w:p w:rsidR="00B05C15" w:rsidRPr="00B05C15" w:rsidRDefault="00B05C15" w:rsidP="00B05C15">
      <w:pPr>
        <w:spacing w:after="0" w:line="240" w:lineRule="auto"/>
        <w:jc w:val="center"/>
        <w:rPr>
          <w:rFonts w:ascii="Times New Roman" w:hAnsi="Times New Roman"/>
          <w:b/>
          <w:color w:val="000000"/>
          <w:sz w:val="24"/>
          <w:szCs w:val="24"/>
          <w:lang w:val="ru-RU" w:eastAsia="ru-RU"/>
        </w:rPr>
      </w:pPr>
      <w:r w:rsidRPr="00B05C15">
        <w:rPr>
          <w:rFonts w:ascii="Times New Roman" w:hAnsi="Times New Roman"/>
          <w:b/>
          <w:color w:val="000000"/>
          <w:sz w:val="24"/>
          <w:szCs w:val="24"/>
          <w:lang w:val="ru-RU" w:eastAsia="ru-RU"/>
        </w:rPr>
        <w:lastRenderedPageBreak/>
        <w:t>3. Описание места предмета в учебном плане.</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Рабочая программа учебного предмета «</w:t>
      </w:r>
      <w:r w:rsidRPr="00B05C15">
        <w:rPr>
          <w:rFonts w:ascii="Times New Roman" w:hAnsi="Times New Roman"/>
          <w:lang w:val="ru-RU"/>
        </w:rPr>
        <w:t>Обществознание</w:t>
      </w:r>
      <w:r w:rsidRPr="00B05C15">
        <w:rPr>
          <w:rFonts w:ascii="Times New Roman" w:hAnsi="Times New Roman"/>
          <w:color w:val="000000"/>
          <w:sz w:val="24"/>
          <w:szCs w:val="24"/>
          <w:lang w:val="ru-RU" w:eastAsia="ru-RU"/>
        </w:rPr>
        <w:t>» сохраняет основное содержание образования, но учитывает индивидуальные особенности учащихся с ЗПР и предусматривает коррекционную направленность обучения.</w:t>
      </w:r>
    </w:p>
    <w:p w:rsidR="00B05C15" w:rsidRPr="00B05C15" w:rsidRDefault="00B05C15" w:rsidP="00B05C15">
      <w:pPr>
        <w:spacing w:after="0" w:line="240" w:lineRule="auto"/>
        <w:ind w:firstLine="360"/>
        <w:jc w:val="both"/>
        <w:rPr>
          <w:rFonts w:ascii="Times New Roman" w:hAnsi="Times New Roman"/>
          <w:color w:val="000000"/>
          <w:sz w:val="24"/>
          <w:szCs w:val="24"/>
          <w:shd w:val="clear" w:color="auto" w:fill="FFFFFF"/>
          <w:lang w:val="ru-RU"/>
        </w:rPr>
      </w:pPr>
      <w:r w:rsidRPr="00B05C15">
        <w:rPr>
          <w:rFonts w:ascii="Times New Roman" w:hAnsi="Times New Roman"/>
          <w:color w:val="000000"/>
          <w:sz w:val="24"/>
          <w:szCs w:val="24"/>
          <w:shd w:val="clear" w:color="auto" w:fill="FFFFFF"/>
          <w:lang w:val="ru-RU"/>
        </w:rPr>
        <w:t xml:space="preserve">Количество учебных недель 34, количество часов на изучение обществознания распределяется следующим образом:  </w:t>
      </w:r>
    </w:p>
    <w:p w:rsidR="00B05C15" w:rsidRPr="00A41E4C" w:rsidRDefault="00B05C15" w:rsidP="00B05C15">
      <w:pPr>
        <w:pStyle w:val="af0"/>
        <w:widowControl w:val="0"/>
        <w:numPr>
          <w:ilvl w:val="0"/>
          <w:numId w:val="14"/>
        </w:numPr>
        <w:suppressAutoHyphens/>
        <w:spacing w:after="0" w:line="240" w:lineRule="auto"/>
        <w:jc w:val="both"/>
        <w:rPr>
          <w:rFonts w:ascii="Times New Roman" w:hAnsi="Times New Roman"/>
          <w:sz w:val="24"/>
          <w:szCs w:val="24"/>
        </w:rPr>
      </w:pPr>
      <w:r w:rsidRPr="00A41E4C">
        <w:rPr>
          <w:rFonts w:ascii="Times New Roman" w:hAnsi="Times New Roman"/>
          <w:sz w:val="24"/>
          <w:szCs w:val="24"/>
        </w:rPr>
        <w:t xml:space="preserve">6 класс </w:t>
      </w:r>
      <w:r>
        <w:rPr>
          <w:rFonts w:ascii="Times New Roman" w:hAnsi="Times New Roman"/>
          <w:sz w:val="24"/>
          <w:szCs w:val="24"/>
        </w:rPr>
        <w:t>1</w:t>
      </w:r>
      <w:r w:rsidRPr="00A41E4C">
        <w:rPr>
          <w:rFonts w:ascii="Times New Roman" w:hAnsi="Times New Roman"/>
          <w:sz w:val="24"/>
          <w:szCs w:val="24"/>
        </w:rPr>
        <w:t xml:space="preserve"> час в неделю (</w:t>
      </w:r>
      <w:r>
        <w:rPr>
          <w:rFonts w:ascii="Times New Roman" w:hAnsi="Times New Roman"/>
          <w:sz w:val="24"/>
          <w:szCs w:val="24"/>
        </w:rPr>
        <w:t>34</w:t>
      </w:r>
      <w:r w:rsidRPr="00A41E4C">
        <w:rPr>
          <w:rFonts w:ascii="Times New Roman" w:hAnsi="Times New Roman"/>
          <w:sz w:val="24"/>
          <w:szCs w:val="24"/>
        </w:rPr>
        <w:t xml:space="preserve"> час</w:t>
      </w:r>
      <w:r>
        <w:rPr>
          <w:rFonts w:ascii="Times New Roman" w:hAnsi="Times New Roman"/>
          <w:sz w:val="24"/>
          <w:szCs w:val="24"/>
        </w:rPr>
        <w:t>а</w:t>
      </w:r>
      <w:r w:rsidRPr="00A41E4C">
        <w:rPr>
          <w:rFonts w:ascii="Times New Roman" w:hAnsi="Times New Roman"/>
          <w:sz w:val="24"/>
          <w:szCs w:val="24"/>
        </w:rPr>
        <w:t xml:space="preserve"> в год) </w:t>
      </w:r>
    </w:p>
    <w:p w:rsidR="00B05C15" w:rsidRPr="00A41E4C" w:rsidRDefault="00B05C15" w:rsidP="00B05C15">
      <w:pPr>
        <w:pStyle w:val="af0"/>
        <w:widowControl w:val="0"/>
        <w:numPr>
          <w:ilvl w:val="0"/>
          <w:numId w:val="14"/>
        </w:numPr>
        <w:suppressAutoHyphens/>
        <w:spacing w:after="0" w:line="240" w:lineRule="auto"/>
        <w:jc w:val="both"/>
        <w:rPr>
          <w:rFonts w:ascii="Times New Roman" w:hAnsi="Times New Roman"/>
          <w:sz w:val="24"/>
          <w:szCs w:val="24"/>
        </w:rPr>
      </w:pPr>
      <w:r w:rsidRPr="00A41E4C">
        <w:rPr>
          <w:rFonts w:ascii="Times New Roman" w:hAnsi="Times New Roman"/>
          <w:sz w:val="24"/>
          <w:szCs w:val="24"/>
        </w:rPr>
        <w:t xml:space="preserve">7 класс </w:t>
      </w:r>
      <w:r>
        <w:rPr>
          <w:rFonts w:ascii="Times New Roman" w:hAnsi="Times New Roman"/>
          <w:sz w:val="24"/>
          <w:szCs w:val="24"/>
        </w:rPr>
        <w:t>1</w:t>
      </w:r>
      <w:r w:rsidRPr="00A41E4C">
        <w:rPr>
          <w:rFonts w:ascii="Times New Roman" w:hAnsi="Times New Roman"/>
          <w:sz w:val="24"/>
          <w:szCs w:val="24"/>
        </w:rPr>
        <w:t xml:space="preserve"> час в неделю (</w:t>
      </w:r>
      <w:r>
        <w:rPr>
          <w:rFonts w:ascii="Times New Roman" w:hAnsi="Times New Roman"/>
          <w:sz w:val="24"/>
          <w:szCs w:val="24"/>
        </w:rPr>
        <w:t>34</w:t>
      </w:r>
      <w:r w:rsidRPr="00A41E4C">
        <w:rPr>
          <w:rFonts w:ascii="Times New Roman" w:hAnsi="Times New Roman"/>
          <w:sz w:val="24"/>
          <w:szCs w:val="24"/>
        </w:rPr>
        <w:t xml:space="preserve"> час</w:t>
      </w:r>
      <w:r>
        <w:rPr>
          <w:rFonts w:ascii="Times New Roman" w:hAnsi="Times New Roman"/>
          <w:sz w:val="24"/>
          <w:szCs w:val="24"/>
        </w:rPr>
        <w:t>а</w:t>
      </w:r>
      <w:r w:rsidRPr="00A41E4C">
        <w:rPr>
          <w:rFonts w:ascii="Times New Roman" w:hAnsi="Times New Roman"/>
          <w:sz w:val="24"/>
          <w:szCs w:val="24"/>
        </w:rPr>
        <w:t xml:space="preserve"> в год) </w:t>
      </w:r>
    </w:p>
    <w:p w:rsidR="00B05C15" w:rsidRPr="00A41E4C" w:rsidRDefault="00B05C15" w:rsidP="00B05C15">
      <w:pPr>
        <w:pStyle w:val="af0"/>
        <w:widowControl w:val="0"/>
        <w:numPr>
          <w:ilvl w:val="0"/>
          <w:numId w:val="14"/>
        </w:numPr>
        <w:suppressAutoHyphens/>
        <w:spacing w:after="0" w:line="240" w:lineRule="auto"/>
        <w:jc w:val="both"/>
        <w:rPr>
          <w:rFonts w:ascii="Times New Roman" w:hAnsi="Times New Roman"/>
          <w:sz w:val="24"/>
          <w:szCs w:val="24"/>
        </w:rPr>
      </w:pPr>
      <w:r w:rsidRPr="00A41E4C">
        <w:rPr>
          <w:rFonts w:ascii="Times New Roman" w:hAnsi="Times New Roman"/>
          <w:sz w:val="24"/>
          <w:szCs w:val="24"/>
        </w:rPr>
        <w:t xml:space="preserve">8 класс </w:t>
      </w:r>
      <w:r>
        <w:rPr>
          <w:rFonts w:ascii="Times New Roman" w:hAnsi="Times New Roman"/>
          <w:sz w:val="24"/>
          <w:szCs w:val="24"/>
        </w:rPr>
        <w:t>1</w:t>
      </w:r>
      <w:r w:rsidRPr="00A41E4C">
        <w:rPr>
          <w:rFonts w:ascii="Times New Roman" w:hAnsi="Times New Roman"/>
          <w:sz w:val="24"/>
          <w:szCs w:val="24"/>
        </w:rPr>
        <w:t xml:space="preserve"> час в неделю (</w:t>
      </w:r>
      <w:r>
        <w:rPr>
          <w:rFonts w:ascii="Times New Roman" w:hAnsi="Times New Roman"/>
          <w:sz w:val="24"/>
          <w:szCs w:val="24"/>
        </w:rPr>
        <w:t>34</w:t>
      </w:r>
      <w:r w:rsidRPr="00A41E4C">
        <w:rPr>
          <w:rFonts w:ascii="Times New Roman" w:hAnsi="Times New Roman"/>
          <w:sz w:val="24"/>
          <w:szCs w:val="24"/>
        </w:rPr>
        <w:t xml:space="preserve"> час</w:t>
      </w:r>
      <w:r>
        <w:rPr>
          <w:rFonts w:ascii="Times New Roman" w:hAnsi="Times New Roman"/>
          <w:sz w:val="24"/>
          <w:szCs w:val="24"/>
        </w:rPr>
        <w:t>а</w:t>
      </w:r>
      <w:r w:rsidRPr="00A41E4C">
        <w:rPr>
          <w:rFonts w:ascii="Times New Roman" w:hAnsi="Times New Roman"/>
          <w:sz w:val="24"/>
          <w:szCs w:val="24"/>
        </w:rPr>
        <w:t xml:space="preserve"> в год) </w:t>
      </w:r>
    </w:p>
    <w:p w:rsidR="00B05C15" w:rsidRDefault="00B05C15" w:rsidP="00B05C15">
      <w:pPr>
        <w:pStyle w:val="af0"/>
        <w:widowControl w:val="0"/>
        <w:numPr>
          <w:ilvl w:val="0"/>
          <w:numId w:val="14"/>
        </w:numPr>
        <w:suppressAutoHyphens/>
        <w:spacing w:after="0"/>
        <w:jc w:val="both"/>
        <w:rPr>
          <w:rFonts w:ascii="Times New Roman" w:hAnsi="Times New Roman"/>
          <w:sz w:val="24"/>
          <w:szCs w:val="24"/>
        </w:rPr>
      </w:pPr>
      <w:r w:rsidRPr="00A41E4C">
        <w:rPr>
          <w:rFonts w:ascii="Times New Roman" w:hAnsi="Times New Roman"/>
          <w:sz w:val="24"/>
          <w:szCs w:val="24"/>
        </w:rPr>
        <w:t xml:space="preserve">9 класс </w:t>
      </w:r>
      <w:r>
        <w:rPr>
          <w:rFonts w:ascii="Times New Roman" w:hAnsi="Times New Roman"/>
          <w:sz w:val="24"/>
          <w:szCs w:val="24"/>
        </w:rPr>
        <w:t>1</w:t>
      </w:r>
      <w:r w:rsidRPr="00A41E4C">
        <w:rPr>
          <w:rFonts w:ascii="Times New Roman" w:hAnsi="Times New Roman"/>
          <w:sz w:val="24"/>
          <w:szCs w:val="24"/>
        </w:rPr>
        <w:t xml:space="preserve"> час в неделю (</w:t>
      </w:r>
      <w:r>
        <w:rPr>
          <w:rFonts w:ascii="Times New Roman" w:hAnsi="Times New Roman"/>
          <w:sz w:val="24"/>
          <w:szCs w:val="24"/>
        </w:rPr>
        <w:t>34</w:t>
      </w:r>
      <w:r w:rsidRPr="00A41E4C">
        <w:rPr>
          <w:rFonts w:ascii="Times New Roman" w:hAnsi="Times New Roman"/>
          <w:sz w:val="24"/>
          <w:szCs w:val="24"/>
        </w:rPr>
        <w:t xml:space="preserve"> час</w:t>
      </w:r>
      <w:r>
        <w:rPr>
          <w:rFonts w:ascii="Times New Roman" w:hAnsi="Times New Roman"/>
          <w:sz w:val="24"/>
          <w:szCs w:val="24"/>
        </w:rPr>
        <w:t>а</w:t>
      </w:r>
      <w:r w:rsidRPr="00A41E4C">
        <w:rPr>
          <w:rFonts w:ascii="Times New Roman" w:hAnsi="Times New Roman"/>
          <w:sz w:val="24"/>
          <w:szCs w:val="24"/>
        </w:rPr>
        <w:t xml:space="preserve"> в год)</w:t>
      </w:r>
    </w:p>
    <w:p w:rsidR="00B05C15" w:rsidRPr="00A41E4C" w:rsidRDefault="00B05C15" w:rsidP="00B05C15">
      <w:pPr>
        <w:pStyle w:val="af0"/>
        <w:widowControl w:val="0"/>
        <w:suppressAutoHyphens/>
        <w:spacing w:after="0"/>
        <w:ind w:left="1080"/>
        <w:jc w:val="both"/>
        <w:rPr>
          <w:rFonts w:ascii="Times New Roman" w:hAnsi="Times New Roman"/>
          <w:sz w:val="24"/>
          <w:szCs w:val="24"/>
        </w:rPr>
      </w:pPr>
    </w:p>
    <w:p w:rsidR="00B05C15" w:rsidRPr="00B05C15" w:rsidRDefault="00B05C15" w:rsidP="00B05C15">
      <w:pPr>
        <w:spacing w:after="0" w:line="240" w:lineRule="auto"/>
        <w:ind w:left="720"/>
        <w:jc w:val="center"/>
        <w:rPr>
          <w:rFonts w:ascii="Times New Roman" w:hAnsi="Times New Roman"/>
          <w:b/>
          <w:color w:val="000000"/>
          <w:sz w:val="24"/>
          <w:szCs w:val="24"/>
          <w:lang w:val="ru-RU" w:eastAsia="ru-RU"/>
        </w:rPr>
      </w:pPr>
      <w:r w:rsidRPr="00B05C15">
        <w:rPr>
          <w:rFonts w:ascii="Times New Roman" w:hAnsi="Times New Roman"/>
          <w:b/>
          <w:color w:val="000000"/>
          <w:sz w:val="24"/>
          <w:szCs w:val="24"/>
          <w:lang w:val="ru-RU" w:eastAsia="ru-RU"/>
        </w:rPr>
        <w:t>4. Описание ценностных ориентиров содержания предмета.</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 xml:space="preserve">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w:t>
      </w:r>
      <w:proofErr w:type="gramStart"/>
      <w:r w:rsidRPr="00B05C15">
        <w:rPr>
          <w:rFonts w:ascii="Times New Roman" w:hAnsi="Times New Roman"/>
          <w:color w:val="000000"/>
          <w:sz w:val="24"/>
          <w:szCs w:val="24"/>
          <w:lang w:val="ru-RU" w:eastAsia="ru-RU"/>
        </w:rPr>
        <w:t>духовного мира</w:t>
      </w:r>
      <w:proofErr w:type="gramEnd"/>
      <w:r w:rsidRPr="00B05C15">
        <w:rPr>
          <w:rFonts w:ascii="Times New Roman" w:hAnsi="Times New Roman"/>
          <w:color w:val="000000"/>
          <w:sz w:val="24"/>
          <w:szCs w:val="24"/>
          <w:lang w:val="ru-RU" w:eastAsia="ru-RU"/>
        </w:rPr>
        <w:t xml:space="preserve">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B05C15" w:rsidRPr="00B05C15" w:rsidRDefault="00B05C15" w:rsidP="00B05C15">
      <w:pPr>
        <w:spacing w:after="0" w:line="240" w:lineRule="auto"/>
        <w:ind w:firstLine="567"/>
        <w:jc w:val="both"/>
        <w:rPr>
          <w:rFonts w:ascii="Times New Roman" w:hAnsi="Times New Roman"/>
          <w:color w:val="000000"/>
          <w:sz w:val="24"/>
          <w:szCs w:val="24"/>
          <w:lang w:val="ru-RU" w:eastAsia="ru-RU"/>
        </w:rPr>
      </w:pPr>
      <w:r w:rsidRPr="00B05C15">
        <w:rPr>
          <w:rFonts w:ascii="Times New Roman" w:hAnsi="Times New Roman"/>
          <w:color w:val="000000"/>
          <w:sz w:val="24"/>
          <w:szCs w:val="24"/>
          <w:lang w:val="ru-RU" w:eastAsia="ru-RU"/>
        </w:rPr>
        <w:t>По мере освоения учебного предмета развивается и формируется не только коммуникативная компетенция учащихся, но и дружелюбное и толерантное отношение к представителям других стран и их культуре.</w:t>
      </w:r>
    </w:p>
    <w:p w:rsidR="00B05C15" w:rsidRPr="00B05C15" w:rsidRDefault="00B05C15" w:rsidP="00B05C15">
      <w:pPr>
        <w:spacing w:after="0" w:line="240" w:lineRule="auto"/>
        <w:ind w:firstLine="567"/>
        <w:jc w:val="both"/>
        <w:rPr>
          <w:rFonts w:ascii="Times New Roman" w:hAnsi="Times New Roman"/>
          <w:color w:val="000000"/>
          <w:sz w:val="24"/>
          <w:szCs w:val="24"/>
          <w:lang w:val="ru-RU"/>
        </w:rPr>
      </w:pPr>
    </w:p>
    <w:p w:rsidR="00392E90" w:rsidRPr="005555D4" w:rsidRDefault="00392E90" w:rsidP="00963B64">
      <w:pPr>
        <w:spacing w:after="0" w:line="264" w:lineRule="auto"/>
        <w:ind w:firstLine="567"/>
        <w:jc w:val="both"/>
        <w:rPr>
          <w:lang w:val="ru-RU"/>
        </w:rPr>
      </w:pPr>
    </w:p>
    <w:p w:rsidR="00392E90" w:rsidRPr="005555D4" w:rsidRDefault="00392E90">
      <w:pPr>
        <w:rPr>
          <w:lang w:val="ru-RU"/>
        </w:rPr>
        <w:sectPr w:rsidR="00392E90" w:rsidRPr="005555D4">
          <w:pgSz w:w="11906" w:h="16383"/>
          <w:pgMar w:top="1134" w:right="850" w:bottom="1134" w:left="1701" w:header="720" w:footer="720" w:gutter="0"/>
          <w:cols w:space="720"/>
        </w:sectPr>
      </w:pPr>
    </w:p>
    <w:p w:rsidR="00392E90" w:rsidRPr="00B05C15" w:rsidRDefault="00B05C15" w:rsidP="00B05C15">
      <w:pPr>
        <w:widowControl w:val="0"/>
        <w:spacing w:after="0" w:line="264" w:lineRule="auto"/>
        <w:ind w:left="120"/>
        <w:jc w:val="center"/>
        <w:rPr>
          <w:sz w:val="24"/>
          <w:szCs w:val="24"/>
          <w:lang w:val="ru-RU"/>
        </w:rPr>
      </w:pPr>
      <w:bookmarkStart w:id="4" w:name="block-33244332"/>
      <w:bookmarkEnd w:id="0"/>
      <w:r w:rsidRPr="00B05C15">
        <w:rPr>
          <w:rFonts w:ascii="Times New Roman" w:hAnsi="Times New Roman"/>
          <w:b/>
          <w:color w:val="000000"/>
          <w:sz w:val="24"/>
          <w:szCs w:val="24"/>
          <w:lang w:val="ru-RU"/>
        </w:rPr>
        <w:lastRenderedPageBreak/>
        <w:t xml:space="preserve">5. </w:t>
      </w:r>
      <w:r w:rsidR="005555D4" w:rsidRPr="00B05C15">
        <w:rPr>
          <w:rFonts w:ascii="Times New Roman" w:hAnsi="Times New Roman"/>
          <w:b/>
          <w:color w:val="000000"/>
          <w:sz w:val="24"/>
          <w:szCs w:val="24"/>
          <w:lang w:val="ru-RU"/>
        </w:rPr>
        <w:t>СОДЕРЖАНИЕ УЧЕБНОГО ПРЕДМЕТА</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6 КЛАСС</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и его социальное окружение.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Отношения с друзьями и сверстниками. Конфликты в межличностных отношениях.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Общество, в котором мы живём.</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Социальные общности и группы. Положение человека в обществе.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05C15">
        <w:rPr>
          <w:rFonts w:ascii="Times New Roman" w:hAnsi="Times New Roman"/>
          <w:color w:val="000000"/>
          <w:sz w:val="24"/>
          <w:szCs w:val="24"/>
        </w:rPr>
        <w:t>XXI</w:t>
      </w:r>
      <w:r w:rsidRPr="00B05C15">
        <w:rPr>
          <w:rFonts w:ascii="Times New Roman" w:hAnsi="Times New Roman"/>
          <w:color w:val="000000"/>
          <w:sz w:val="24"/>
          <w:szCs w:val="24"/>
          <w:lang w:val="ru-RU"/>
        </w:rPr>
        <w:t xml:space="preserve"> века. Место нашей Родины среди современных государств.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7 КЛАСС</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Социальные ценности и нормы.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Принципы и нормы морали. Добро и зло. Нравственные чувства человека. Совесть и </w:t>
      </w:r>
      <w:r w:rsidRPr="00B05C15">
        <w:rPr>
          <w:rFonts w:ascii="Times New Roman" w:hAnsi="Times New Roman"/>
          <w:color w:val="000000"/>
          <w:sz w:val="24"/>
          <w:szCs w:val="24"/>
          <w:lang w:val="ru-RU"/>
        </w:rPr>
        <w:lastRenderedPageBreak/>
        <w:t>стыд.</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Право и его роль в жизни общества. Право и мораль.</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как участник правовых отношений.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Основы российского права.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8 КЛАСС</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в экономических отношениях.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Экономическая система и её функции. Собственность.</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Предпринимательство. Виды и формы предпринимательской деятельности.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Обмен. Деньги и их функции. Торговля и её формы.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lastRenderedPageBreak/>
        <w:t>Рыночная экономика. Конкуренция. Спрос и предложение. Рыночное равновесие. Невидимая рука рынка. Многообразие рынков.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Заработная плата и стимулирование труда. Занятость и безработица.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Основные типы финансовых инструментов: акции и облигации.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в мире культуры.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Политика в сфере культуры и образования в Российской Федерации.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9 КЛАСС</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в политическом измерении.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Политический режим и его виды.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Участие граждан в политике. Выборы, референдум.</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b/>
          <w:color w:val="000000"/>
          <w:sz w:val="24"/>
          <w:szCs w:val="24"/>
          <w:lang w:val="ru-RU"/>
        </w:rPr>
        <w:t>Гражданин и государство.</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color w:val="000000"/>
          <w:sz w:val="24"/>
          <w:szCs w:val="24"/>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Местное самоуправление.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в системе социальных отношений.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Социальная структура общества. Многообразие социальных общностей и групп.</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Социальная мобильность.</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Социализация личности.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Социальная политика Российского государства.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Социальные конфликты и пути их разрешения.</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b/>
          <w:color w:val="000000"/>
          <w:sz w:val="24"/>
          <w:szCs w:val="24"/>
          <w:lang w:val="ru-RU"/>
        </w:rPr>
        <w:t>Человек в современном изменяющемся мире.</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Молодёжь – активный участник общественной жизни. Волонтёрское движение.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Профессии настоящего и будущего. Непрерывное образование и карьера.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Перспективы развития общества.</w:t>
      </w:r>
    </w:p>
    <w:p w:rsidR="00392E90" w:rsidRPr="005555D4" w:rsidRDefault="00392E90">
      <w:pPr>
        <w:rPr>
          <w:lang w:val="ru-RU"/>
        </w:rPr>
        <w:sectPr w:rsidR="00392E90" w:rsidRPr="005555D4">
          <w:pgSz w:w="11906" w:h="16383"/>
          <w:pgMar w:top="1134" w:right="850" w:bottom="1134" w:left="1701" w:header="720" w:footer="720" w:gutter="0"/>
          <w:cols w:space="720"/>
        </w:sectPr>
      </w:pPr>
    </w:p>
    <w:p w:rsidR="00392E90" w:rsidRPr="00B05C15" w:rsidRDefault="00B05C15" w:rsidP="00B05C15">
      <w:pPr>
        <w:widowControl w:val="0"/>
        <w:spacing w:after="0" w:line="264" w:lineRule="auto"/>
        <w:ind w:left="120"/>
        <w:jc w:val="center"/>
        <w:rPr>
          <w:sz w:val="24"/>
          <w:szCs w:val="24"/>
          <w:lang w:val="ru-RU"/>
        </w:rPr>
      </w:pPr>
      <w:bookmarkStart w:id="5" w:name="block-33244336"/>
      <w:bookmarkEnd w:id="4"/>
      <w:r w:rsidRPr="00B05C15">
        <w:rPr>
          <w:rFonts w:ascii="Times New Roman" w:hAnsi="Times New Roman"/>
          <w:b/>
          <w:color w:val="000000"/>
          <w:sz w:val="24"/>
          <w:szCs w:val="24"/>
          <w:lang w:val="ru-RU"/>
        </w:rPr>
        <w:lastRenderedPageBreak/>
        <w:t xml:space="preserve">6. </w:t>
      </w:r>
      <w:r w:rsidR="005555D4" w:rsidRPr="00B05C15">
        <w:rPr>
          <w:rFonts w:ascii="Times New Roman" w:hAnsi="Times New Roman"/>
          <w:b/>
          <w:color w:val="000000"/>
          <w:sz w:val="24"/>
          <w:szCs w:val="24"/>
          <w:lang w:val="ru-RU"/>
        </w:rPr>
        <w:t>ПЛАНИРУЕМЫЕ ОБРАЗОВАТЕЛЬНЫЕ РЕЗУЛЬТАТЫ</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Личностные и </w:t>
      </w:r>
      <w:proofErr w:type="spellStart"/>
      <w:r w:rsidRPr="00B05C15">
        <w:rPr>
          <w:rFonts w:ascii="Times New Roman" w:hAnsi="Times New Roman"/>
          <w:color w:val="000000"/>
          <w:sz w:val="24"/>
          <w:szCs w:val="24"/>
          <w:lang w:val="ru-RU"/>
        </w:rPr>
        <w:t>метапредметные</w:t>
      </w:r>
      <w:proofErr w:type="spellEnd"/>
      <w:r w:rsidRPr="00B05C15">
        <w:rPr>
          <w:rFonts w:ascii="Times New Roman" w:hAnsi="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ЛИЧНОСТНЫЕ РЕЗУЛЬТАТЫ</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Гражданского воспитания: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05C15">
        <w:rPr>
          <w:rFonts w:ascii="Times New Roman" w:hAnsi="Times New Roman"/>
          <w:color w:val="000000"/>
          <w:sz w:val="24"/>
          <w:szCs w:val="24"/>
          <w:lang w:val="ru-RU"/>
        </w:rPr>
        <w:t>волонтёрство</w:t>
      </w:r>
      <w:proofErr w:type="spellEnd"/>
      <w:r w:rsidRPr="00B05C15">
        <w:rPr>
          <w:rFonts w:ascii="Times New Roman" w:hAnsi="Times New Roman"/>
          <w:color w:val="000000"/>
          <w:sz w:val="24"/>
          <w:szCs w:val="24"/>
          <w:lang w:val="ru-RU"/>
        </w:rPr>
        <w:t>, помощь людям, нуждающимся в ней).</w:t>
      </w:r>
      <w:r w:rsidRPr="00B05C15">
        <w:rPr>
          <w:rFonts w:ascii="Times New Roman" w:hAnsi="Times New Roman"/>
          <w:b/>
          <w:color w:val="000000"/>
          <w:sz w:val="24"/>
          <w:szCs w:val="24"/>
          <w:lang w:val="ru-RU"/>
        </w:rPr>
        <w:t xml:space="preserve">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Патриотического воспитания: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Духовно-нравственного воспитания: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w:t>
      </w:r>
      <w:r w:rsidRPr="00B05C15">
        <w:rPr>
          <w:rFonts w:ascii="Times New Roman" w:hAnsi="Times New Roman"/>
          <w:color w:val="000000"/>
          <w:sz w:val="24"/>
          <w:szCs w:val="24"/>
          <w:lang w:val="ru-RU"/>
        </w:rPr>
        <w:lastRenderedPageBreak/>
        <w:t>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умение принимать себя и других, не осуждая; </w:t>
      </w:r>
    </w:p>
    <w:p w:rsidR="00392E90" w:rsidRPr="00B05C15" w:rsidRDefault="005555D4" w:rsidP="00B05C15">
      <w:pPr>
        <w:widowControl w:val="0"/>
        <w:spacing w:after="0" w:line="264" w:lineRule="auto"/>
        <w:ind w:firstLine="600"/>
        <w:jc w:val="both"/>
        <w:rPr>
          <w:sz w:val="24"/>
          <w:szCs w:val="24"/>
          <w:lang w:val="ru-RU"/>
        </w:rPr>
      </w:pPr>
      <w:proofErr w:type="spellStart"/>
      <w:r w:rsidRPr="00B05C15">
        <w:rPr>
          <w:rFonts w:ascii="Times New Roman" w:hAnsi="Times New Roman"/>
          <w:color w:val="000000"/>
          <w:sz w:val="24"/>
          <w:szCs w:val="24"/>
          <w:lang w:val="ru-RU"/>
        </w:rPr>
        <w:t>сформированность</w:t>
      </w:r>
      <w:proofErr w:type="spellEnd"/>
      <w:r w:rsidRPr="00B05C15">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Трудового воспитания:</w:t>
      </w:r>
    </w:p>
    <w:p w:rsidR="00392E90" w:rsidRPr="00B05C15" w:rsidRDefault="005555D4" w:rsidP="00B05C15">
      <w:pPr>
        <w:widowControl w:val="0"/>
        <w:spacing w:after="0" w:line="264" w:lineRule="auto"/>
        <w:ind w:firstLine="601"/>
        <w:jc w:val="both"/>
        <w:rPr>
          <w:sz w:val="24"/>
          <w:szCs w:val="24"/>
          <w:lang w:val="ru-RU"/>
        </w:rPr>
      </w:pPr>
      <w:r w:rsidRPr="00B05C15">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05C15">
        <w:rPr>
          <w:rFonts w:ascii="Times New Roman" w:hAnsi="Times New Roman"/>
          <w:b/>
          <w:color w:val="000000"/>
          <w:sz w:val="24"/>
          <w:szCs w:val="24"/>
          <w:lang w:val="ru-RU"/>
        </w:rPr>
        <w:t xml:space="preserve">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Экологического воспитания: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05C15">
        <w:rPr>
          <w:rFonts w:ascii="Times New Roman" w:hAnsi="Times New Roman"/>
          <w:b/>
          <w:color w:val="000000"/>
          <w:sz w:val="24"/>
          <w:szCs w:val="24"/>
          <w:lang w:val="ru-RU"/>
        </w:rPr>
        <w:t xml:space="preserve">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Ценности научного познания: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05C15">
        <w:rPr>
          <w:rFonts w:ascii="Times New Roman" w:hAnsi="Times New Roman"/>
          <w:b/>
          <w:color w:val="000000"/>
          <w:sz w:val="24"/>
          <w:szCs w:val="24"/>
          <w:lang w:val="ru-RU"/>
        </w:rPr>
        <w:t xml:space="preserve">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w:t>
      </w:r>
      <w:r w:rsidRPr="00B05C15">
        <w:rPr>
          <w:rFonts w:ascii="Times New Roman" w:hAnsi="Times New Roman"/>
          <w:color w:val="000000"/>
          <w:sz w:val="24"/>
          <w:szCs w:val="24"/>
          <w:lang w:val="ru-RU"/>
        </w:rPr>
        <w:lastRenderedPageBreak/>
        <w:t>из другой культурной среды;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умение анализировать и выявлять взаимосвязи природы, общества и экономики;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МЕТАПРЕДМЕТНЫЕ РЕЗУЛЬТАТЫ</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firstLine="600"/>
        <w:jc w:val="both"/>
        <w:rPr>
          <w:sz w:val="24"/>
          <w:szCs w:val="24"/>
          <w:lang w:val="ru-RU"/>
        </w:rPr>
      </w:pPr>
      <w:proofErr w:type="spellStart"/>
      <w:r w:rsidRPr="00B05C15">
        <w:rPr>
          <w:rFonts w:ascii="Times New Roman" w:hAnsi="Times New Roman"/>
          <w:color w:val="000000"/>
          <w:sz w:val="24"/>
          <w:szCs w:val="24"/>
          <w:lang w:val="ru-RU"/>
        </w:rPr>
        <w:t>Метапредметные</w:t>
      </w:r>
      <w:proofErr w:type="spellEnd"/>
      <w:r w:rsidRPr="00B05C15">
        <w:rPr>
          <w:rFonts w:ascii="Times New Roman" w:hAnsi="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1.</w:t>
      </w:r>
      <w:r w:rsidRPr="00B05C15">
        <w:rPr>
          <w:rFonts w:ascii="Times New Roman" w:hAnsi="Times New Roman"/>
          <w:color w:val="000000"/>
          <w:sz w:val="24"/>
          <w:szCs w:val="24"/>
          <w:lang w:val="ru-RU"/>
        </w:rPr>
        <w:t xml:space="preserve"> </w:t>
      </w:r>
      <w:r w:rsidRPr="00B05C15">
        <w:rPr>
          <w:rFonts w:ascii="Times New Roman" w:hAnsi="Times New Roman"/>
          <w:b/>
          <w:color w:val="000000"/>
          <w:sz w:val="24"/>
          <w:szCs w:val="24"/>
          <w:lang w:val="ru-RU"/>
        </w:rPr>
        <w:t>Овладение универсальными учебными познавательными действиями.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Базовые логические действия: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предлагать критерии для выявления закономерностей и противоречий;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Базовые исследовательские действия: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использовать вопросы как исследовательский инструмент познания;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Работа с информацией: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самостоятельно выбирать оптимальную форму представления информации;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эффективно запоминать и систематизировать информацию.</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2. Овладение универсальными учебными коммуникативными действиями.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Общение: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выражать себя (свою точку зрения) в устных и письменных текстах;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публично представлять результаты выполненного исследования, проекта;</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Совместная деятельность:</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3. Овладение универсальными учебными регулятивными действиями.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Самоорганизация: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выявлять проблемы для решения в жизненных и учебных ситуациях;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делать выбор и брать ответственность за решение.</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Самоконтроль:</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 xml:space="preserve">владеть способами самоконтроля, </w:t>
      </w:r>
      <w:proofErr w:type="spellStart"/>
      <w:r w:rsidRPr="00B05C15">
        <w:rPr>
          <w:rFonts w:ascii="Times New Roman" w:hAnsi="Times New Roman"/>
          <w:color w:val="000000"/>
          <w:sz w:val="24"/>
          <w:szCs w:val="24"/>
          <w:lang w:val="ru-RU"/>
        </w:rPr>
        <w:t>самомотивации</w:t>
      </w:r>
      <w:proofErr w:type="spellEnd"/>
      <w:r w:rsidRPr="00B05C15">
        <w:rPr>
          <w:rFonts w:ascii="Times New Roman" w:hAnsi="Times New Roman"/>
          <w:color w:val="000000"/>
          <w:sz w:val="24"/>
          <w:szCs w:val="24"/>
          <w:lang w:val="ru-RU"/>
        </w:rPr>
        <w:t xml:space="preserve"> и рефлексии;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давать адекватную оценку ситуации и предлагать план её изменения;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объяснять причины достижения (</w:t>
      </w:r>
      <w:proofErr w:type="spellStart"/>
      <w:r w:rsidRPr="00B05C15">
        <w:rPr>
          <w:rFonts w:ascii="Times New Roman" w:hAnsi="Times New Roman"/>
          <w:color w:val="000000"/>
          <w:sz w:val="24"/>
          <w:szCs w:val="24"/>
          <w:lang w:val="ru-RU"/>
        </w:rPr>
        <w:t>недостижения</w:t>
      </w:r>
      <w:proofErr w:type="spellEnd"/>
      <w:r w:rsidRPr="00B05C15">
        <w:rPr>
          <w:rFonts w:ascii="Times New Roman" w:hAnsi="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оценивать соответствие результата цели и условиям.</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Эмоциональный интеллект:</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различать, называть и управлять собственными эмоциями и эмоциями других;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выявлять и анализировать причины эмоций;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lastRenderedPageBreak/>
        <w:t>регулировать способ выражения эмоций.</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Принятие себя и других:</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осознанно относиться к другому человеку, его мнению;</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признавать своё право на ошибку и такое же право другого;</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принимать себя и других, не осуждая;</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открытость себе и другим;</w:t>
      </w: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color w:val="000000"/>
          <w:sz w:val="24"/>
          <w:szCs w:val="24"/>
          <w:lang w:val="ru-RU"/>
        </w:rPr>
        <w:t>осознавать невозможность контролировать всё вокруг.</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ПРЕДМЕТНЫЕ РЕЗУЛЬТАТЫ</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lang w:val="ru-RU"/>
        </w:rPr>
      </w:pPr>
      <w:r w:rsidRPr="00B05C15">
        <w:rPr>
          <w:rFonts w:ascii="Times New Roman" w:hAnsi="Times New Roman"/>
          <w:b/>
          <w:color w:val="000000"/>
          <w:sz w:val="24"/>
          <w:szCs w:val="24"/>
          <w:lang w:val="ru-RU"/>
        </w:rPr>
        <w:t>6 КЛАСС</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firstLine="600"/>
        <w:jc w:val="both"/>
        <w:rPr>
          <w:sz w:val="24"/>
          <w:szCs w:val="24"/>
          <w:lang w:val="ru-RU"/>
        </w:rPr>
      </w:pPr>
      <w:r w:rsidRPr="00B05C15">
        <w:rPr>
          <w:rFonts w:ascii="Times New Roman" w:hAnsi="Times New Roman"/>
          <w:b/>
          <w:color w:val="000000"/>
          <w:sz w:val="24"/>
          <w:szCs w:val="24"/>
          <w:lang w:val="ru-RU"/>
        </w:rPr>
        <w:t>Человек и его социальное окружение</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 xml:space="preserve">овладевать смысловым чтением текстов обществоведческой тематики, в том числе </w:t>
      </w:r>
      <w:r w:rsidRPr="00B05C15">
        <w:rPr>
          <w:rFonts w:ascii="Times New Roman" w:hAnsi="Times New Roman"/>
          <w:color w:val="000000"/>
          <w:sz w:val="24"/>
          <w:szCs w:val="24"/>
          <w:lang w:val="ru-RU"/>
        </w:rPr>
        <w:lastRenderedPageBreak/>
        <w:t>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92E90" w:rsidRPr="00B05C15" w:rsidRDefault="005555D4" w:rsidP="00B05C15">
      <w:pPr>
        <w:widowControl w:val="0"/>
        <w:numPr>
          <w:ilvl w:val="0"/>
          <w:numId w:val="2"/>
        </w:numPr>
        <w:spacing w:after="0" w:line="264" w:lineRule="auto"/>
        <w:jc w:val="both"/>
        <w:rPr>
          <w:sz w:val="24"/>
          <w:szCs w:val="24"/>
          <w:lang w:val="ru-RU"/>
        </w:rPr>
      </w:pPr>
      <w:r w:rsidRPr="00B05C15">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Общество</w:t>
      </w:r>
      <w:proofErr w:type="spellEnd"/>
      <w:r w:rsidRPr="00B05C15">
        <w:rPr>
          <w:rFonts w:ascii="Times New Roman" w:hAnsi="Times New Roman"/>
          <w:b/>
          <w:color w:val="000000"/>
          <w:sz w:val="24"/>
          <w:szCs w:val="24"/>
        </w:rPr>
        <w:t xml:space="preserve">, в </w:t>
      </w:r>
      <w:proofErr w:type="spellStart"/>
      <w:r w:rsidRPr="00B05C15">
        <w:rPr>
          <w:rFonts w:ascii="Times New Roman" w:hAnsi="Times New Roman"/>
          <w:b/>
          <w:color w:val="000000"/>
          <w:sz w:val="24"/>
          <w:szCs w:val="24"/>
        </w:rPr>
        <w:t>котором</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мы</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живём</w:t>
      </w:r>
      <w:proofErr w:type="spellEnd"/>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классифицировать социальные общности и группы;</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 xml:space="preserve">овладевать смысловым чтением текстов обществоведческой тематики, касающихся </w:t>
      </w:r>
      <w:r w:rsidRPr="00B05C15">
        <w:rPr>
          <w:rFonts w:ascii="Times New Roman" w:hAnsi="Times New Roman"/>
          <w:color w:val="000000"/>
          <w:sz w:val="24"/>
          <w:szCs w:val="24"/>
          <w:lang w:val="ru-RU"/>
        </w:rPr>
        <w:lastRenderedPageBreak/>
        <w:t>отношений человека и природы, устройства общественной жизни, основных сфер жизни общества;</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92E90" w:rsidRPr="00B05C15" w:rsidRDefault="005555D4" w:rsidP="00B05C15">
      <w:pPr>
        <w:widowControl w:val="0"/>
        <w:numPr>
          <w:ilvl w:val="0"/>
          <w:numId w:val="3"/>
        </w:numPr>
        <w:spacing w:after="0" w:line="264" w:lineRule="auto"/>
        <w:jc w:val="both"/>
        <w:rPr>
          <w:sz w:val="24"/>
          <w:szCs w:val="24"/>
          <w:lang w:val="ru-RU"/>
        </w:rPr>
      </w:pPr>
      <w:r w:rsidRPr="00B05C15">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rPr>
      </w:pPr>
      <w:proofErr w:type="gramStart"/>
      <w:r w:rsidRPr="00B05C15">
        <w:rPr>
          <w:rFonts w:ascii="Times New Roman" w:hAnsi="Times New Roman"/>
          <w:b/>
          <w:color w:val="000000"/>
          <w:sz w:val="24"/>
          <w:szCs w:val="24"/>
        </w:rPr>
        <w:t>7</w:t>
      </w:r>
      <w:proofErr w:type="gramEnd"/>
      <w:r w:rsidRPr="00B05C15">
        <w:rPr>
          <w:rFonts w:ascii="Times New Roman" w:hAnsi="Times New Roman"/>
          <w:b/>
          <w:color w:val="000000"/>
          <w:sz w:val="24"/>
          <w:szCs w:val="24"/>
        </w:rPr>
        <w:t xml:space="preserve"> КЛАСС</w:t>
      </w:r>
    </w:p>
    <w:p w:rsidR="00392E90" w:rsidRPr="00B05C15" w:rsidRDefault="00392E90" w:rsidP="00B05C15">
      <w:pPr>
        <w:widowControl w:val="0"/>
        <w:spacing w:after="0" w:line="264" w:lineRule="auto"/>
        <w:ind w:left="120"/>
        <w:jc w:val="both"/>
        <w:rPr>
          <w:sz w:val="24"/>
          <w:szCs w:val="24"/>
        </w:rPr>
      </w:pP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Социальные</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ценности</w:t>
      </w:r>
      <w:proofErr w:type="spellEnd"/>
      <w:r w:rsidRPr="00B05C15">
        <w:rPr>
          <w:rFonts w:ascii="Times New Roman" w:hAnsi="Times New Roman"/>
          <w:b/>
          <w:color w:val="000000"/>
          <w:sz w:val="24"/>
          <w:szCs w:val="24"/>
        </w:rPr>
        <w:t xml:space="preserve"> и </w:t>
      </w:r>
      <w:proofErr w:type="spellStart"/>
      <w:r w:rsidRPr="00B05C15">
        <w:rPr>
          <w:rFonts w:ascii="Times New Roman" w:hAnsi="Times New Roman"/>
          <w:b/>
          <w:color w:val="000000"/>
          <w:sz w:val="24"/>
          <w:szCs w:val="24"/>
        </w:rPr>
        <w:t>нормы</w:t>
      </w:r>
      <w:proofErr w:type="spellEnd"/>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характеризовать</w:t>
      </w:r>
      <w:r w:rsidRPr="00B05C15">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приводить примеры</w:t>
      </w:r>
      <w:r w:rsidRPr="00B05C15">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социальные нормы, их существенные признаки и элементы;</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отдельные виды социальных норм;</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влияние социальных норм на общество и человека;</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извлекать </w:t>
      </w:r>
      <w:r w:rsidRPr="00B05C15">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color w:val="000000"/>
          <w:sz w:val="24"/>
          <w:szCs w:val="24"/>
          <w:lang w:val="ru-RU"/>
        </w:rPr>
        <w:t xml:space="preserve">анализировать, обобщать, систематизировать, оценивать социальную информацию </w:t>
      </w:r>
      <w:r w:rsidRPr="00B05C15">
        <w:rPr>
          <w:rFonts w:ascii="Times New Roman" w:hAnsi="Times New Roman"/>
          <w:color w:val="000000"/>
          <w:sz w:val="24"/>
          <w:szCs w:val="24"/>
          <w:lang w:val="ru-RU"/>
        </w:rPr>
        <w:lastRenderedPageBreak/>
        <w:t>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о социальных нормах в повседневной жизни; </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самостоятельно заполнять</w:t>
      </w:r>
      <w:r w:rsidRPr="00B05C15">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392E90" w:rsidRPr="00B05C15" w:rsidRDefault="005555D4" w:rsidP="00B05C15">
      <w:pPr>
        <w:widowControl w:val="0"/>
        <w:numPr>
          <w:ilvl w:val="0"/>
          <w:numId w:val="4"/>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Человек</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как</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участник</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правовых</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отношений</w:t>
      </w:r>
      <w:proofErr w:type="spellEnd"/>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proofErr w:type="gramStart"/>
      <w:r w:rsidRPr="00B05C15">
        <w:rPr>
          <w:rFonts w:ascii="Times New Roman" w:hAnsi="Times New Roman"/>
          <w:color w:val="000000"/>
          <w:sz w:val="24"/>
          <w:szCs w:val="24"/>
          <w:lang w:val="ru-RU"/>
        </w:rPr>
        <w:t>право</w:t>
      </w:r>
      <w:proofErr w:type="gramEnd"/>
      <w:r w:rsidRPr="00B05C15">
        <w:rPr>
          <w:rFonts w:ascii="Times New Roman" w:hAnsi="Times New Roman"/>
          <w:color w:val="000000"/>
          <w:sz w:val="24"/>
          <w:szCs w:val="24"/>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определять </w:t>
      </w:r>
      <w:r w:rsidRPr="00B05C15">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w:t>
      </w:r>
      <w:r w:rsidRPr="00B05C15">
        <w:rPr>
          <w:rFonts w:ascii="Times New Roman" w:hAnsi="Times New Roman"/>
          <w:color w:val="000000"/>
          <w:sz w:val="24"/>
          <w:szCs w:val="24"/>
          <w:lang w:val="ru-RU"/>
        </w:rPr>
        <w:lastRenderedPageBreak/>
        <w:t xml:space="preserve">несовершеннолетнего социальных ролей (члена семьи, учащегося, члена ученической общественной организации); </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искать и извлекать</w:t>
      </w:r>
      <w:r w:rsidRPr="00B05C15">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анализировать, обобщать, систематизировать, оценивать</w:t>
      </w:r>
      <w:r w:rsidRPr="00B05C15">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оценивать</w:t>
      </w:r>
      <w:r w:rsidRPr="00B05C15">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color w:val="000000"/>
          <w:sz w:val="24"/>
          <w:szCs w:val="24"/>
          <w:lang w:val="ru-RU"/>
        </w:rPr>
        <w:t xml:space="preserve">самостоятельно </w:t>
      </w:r>
      <w:r w:rsidRPr="00B05C15">
        <w:rPr>
          <w:rFonts w:ascii="Times New Roman" w:hAnsi="Times New Roman"/>
          <w:b/>
          <w:color w:val="000000"/>
          <w:sz w:val="24"/>
          <w:szCs w:val="24"/>
          <w:lang w:val="ru-RU"/>
        </w:rPr>
        <w:t xml:space="preserve">заполнять </w:t>
      </w:r>
      <w:r w:rsidRPr="00B05C15">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392E90" w:rsidRPr="00B05C15" w:rsidRDefault="005555D4" w:rsidP="00B05C15">
      <w:pPr>
        <w:widowControl w:val="0"/>
        <w:numPr>
          <w:ilvl w:val="0"/>
          <w:numId w:val="5"/>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Основы</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российского</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права</w:t>
      </w:r>
      <w:proofErr w:type="spellEnd"/>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w:t>
      </w:r>
      <w:r w:rsidRPr="00B05C15">
        <w:rPr>
          <w:rFonts w:ascii="Times New Roman" w:hAnsi="Times New Roman"/>
          <w:color w:val="000000"/>
          <w:sz w:val="24"/>
          <w:szCs w:val="24"/>
          <w:lang w:val="ru-RU"/>
        </w:rPr>
        <w:lastRenderedPageBreak/>
        <w:t xml:space="preserve">безопасности личности, общества и государства, в том числе от терроризма и экстремизма;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искать и извлекать</w:t>
      </w:r>
      <w:r w:rsidRPr="00B05C15">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lastRenderedPageBreak/>
        <w:t>анализировать, обобщать, систематизировать, оценивать</w:t>
      </w:r>
      <w:r w:rsidRPr="00B05C15">
        <w:rPr>
          <w:rFonts w:ascii="Times New Roman" w:hAnsi="Times New Roman"/>
          <w:color w:val="000000"/>
          <w:sz w:val="24"/>
          <w:szCs w:val="24"/>
          <w:lang w:val="ru-RU"/>
        </w:rPr>
        <w:t xml:space="preserve"> социальную информацию из адаптированных </w:t>
      </w:r>
      <w:proofErr w:type="gramStart"/>
      <w:r w:rsidRPr="00B05C15">
        <w:rPr>
          <w:rFonts w:ascii="Times New Roman" w:hAnsi="Times New Roman"/>
          <w:color w:val="000000"/>
          <w:sz w:val="24"/>
          <w:szCs w:val="24"/>
          <w:lang w:val="ru-RU"/>
        </w:rPr>
        <w:t>источников(</w:t>
      </w:r>
      <w:proofErr w:type="gramEnd"/>
      <w:r w:rsidRPr="00B05C15">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color w:val="000000"/>
          <w:sz w:val="24"/>
          <w:szCs w:val="24"/>
          <w:lang w:val="ru-RU"/>
        </w:rPr>
        <w:t xml:space="preserve">самостоятельно </w:t>
      </w:r>
      <w:r w:rsidRPr="00B05C15">
        <w:rPr>
          <w:rFonts w:ascii="Times New Roman" w:hAnsi="Times New Roman"/>
          <w:b/>
          <w:color w:val="000000"/>
          <w:sz w:val="24"/>
          <w:szCs w:val="24"/>
          <w:lang w:val="ru-RU"/>
        </w:rPr>
        <w:t xml:space="preserve">заполнять </w:t>
      </w:r>
      <w:r w:rsidRPr="00B05C15">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392E90" w:rsidRPr="00B05C15" w:rsidRDefault="005555D4" w:rsidP="00B05C15">
      <w:pPr>
        <w:widowControl w:val="0"/>
        <w:numPr>
          <w:ilvl w:val="0"/>
          <w:numId w:val="6"/>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rPr>
      </w:pPr>
      <w:proofErr w:type="gramStart"/>
      <w:r w:rsidRPr="00B05C15">
        <w:rPr>
          <w:rFonts w:ascii="Times New Roman" w:hAnsi="Times New Roman"/>
          <w:b/>
          <w:color w:val="000000"/>
          <w:sz w:val="24"/>
          <w:szCs w:val="24"/>
        </w:rPr>
        <w:t>8</w:t>
      </w:r>
      <w:proofErr w:type="gramEnd"/>
      <w:r w:rsidRPr="00B05C15">
        <w:rPr>
          <w:rFonts w:ascii="Times New Roman" w:hAnsi="Times New Roman"/>
          <w:b/>
          <w:color w:val="000000"/>
          <w:sz w:val="24"/>
          <w:szCs w:val="24"/>
        </w:rPr>
        <w:t xml:space="preserve"> КЛАСС</w:t>
      </w:r>
    </w:p>
    <w:p w:rsidR="00392E90" w:rsidRPr="00B05C15" w:rsidRDefault="00392E90" w:rsidP="00B05C15">
      <w:pPr>
        <w:widowControl w:val="0"/>
        <w:spacing w:after="0" w:line="264" w:lineRule="auto"/>
        <w:ind w:left="120"/>
        <w:jc w:val="both"/>
        <w:rPr>
          <w:sz w:val="24"/>
          <w:szCs w:val="24"/>
        </w:rPr>
      </w:pP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Человек</w:t>
      </w:r>
      <w:proofErr w:type="spellEnd"/>
      <w:r w:rsidRPr="00B05C15">
        <w:rPr>
          <w:rFonts w:ascii="Times New Roman" w:hAnsi="Times New Roman"/>
          <w:b/>
          <w:color w:val="000000"/>
          <w:sz w:val="24"/>
          <w:szCs w:val="24"/>
        </w:rPr>
        <w:t xml:space="preserve"> в </w:t>
      </w:r>
      <w:proofErr w:type="spellStart"/>
      <w:r w:rsidRPr="00B05C15">
        <w:rPr>
          <w:rFonts w:ascii="Times New Roman" w:hAnsi="Times New Roman"/>
          <w:b/>
          <w:color w:val="000000"/>
          <w:sz w:val="24"/>
          <w:szCs w:val="24"/>
        </w:rPr>
        <w:t>экономических</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отношениях</w:t>
      </w:r>
      <w:proofErr w:type="spellEnd"/>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392E90" w:rsidRPr="00B05C15" w:rsidRDefault="005555D4" w:rsidP="00B05C15">
      <w:pPr>
        <w:widowControl w:val="0"/>
        <w:numPr>
          <w:ilvl w:val="0"/>
          <w:numId w:val="7"/>
        </w:numPr>
        <w:spacing w:after="0" w:line="264" w:lineRule="auto"/>
        <w:jc w:val="both"/>
        <w:rPr>
          <w:sz w:val="24"/>
          <w:szCs w:val="24"/>
        </w:rPr>
      </w:pPr>
      <w:proofErr w:type="spellStart"/>
      <w:r w:rsidRPr="00B05C15">
        <w:rPr>
          <w:rFonts w:ascii="Times New Roman" w:hAnsi="Times New Roman"/>
          <w:b/>
          <w:color w:val="000000"/>
          <w:sz w:val="24"/>
          <w:szCs w:val="24"/>
        </w:rPr>
        <w:t>сравнивать</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color w:val="000000"/>
          <w:sz w:val="24"/>
          <w:szCs w:val="24"/>
        </w:rPr>
        <w:t>различные</w:t>
      </w:r>
      <w:proofErr w:type="spellEnd"/>
      <w:r w:rsidRPr="00B05C15">
        <w:rPr>
          <w:rFonts w:ascii="Times New Roman" w:hAnsi="Times New Roman"/>
          <w:color w:val="000000"/>
          <w:sz w:val="24"/>
          <w:szCs w:val="24"/>
        </w:rPr>
        <w:t xml:space="preserve"> </w:t>
      </w:r>
      <w:proofErr w:type="spellStart"/>
      <w:r w:rsidRPr="00B05C15">
        <w:rPr>
          <w:rFonts w:ascii="Times New Roman" w:hAnsi="Times New Roman"/>
          <w:color w:val="000000"/>
          <w:sz w:val="24"/>
          <w:szCs w:val="24"/>
        </w:rPr>
        <w:t>способы</w:t>
      </w:r>
      <w:proofErr w:type="spellEnd"/>
      <w:r w:rsidRPr="00B05C15">
        <w:rPr>
          <w:rFonts w:ascii="Times New Roman" w:hAnsi="Times New Roman"/>
          <w:color w:val="000000"/>
          <w:sz w:val="24"/>
          <w:szCs w:val="24"/>
        </w:rPr>
        <w:t xml:space="preserve"> </w:t>
      </w:r>
      <w:proofErr w:type="spellStart"/>
      <w:r w:rsidRPr="00B05C15">
        <w:rPr>
          <w:rFonts w:ascii="Times New Roman" w:hAnsi="Times New Roman"/>
          <w:color w:val="000000"/>
          <w:sz w:val="24"/>
          <w:szCs w:val="24"/>
        </w:rPr>
        <w:t>хозяйствования</w:t>
      </w:r>
      <w:proofErr w:type="spellEnd"/>
      <w:r w:rsidRPr="00B05C15">
        <w:rPr>
          <w:rFonts w:ascii="Times New Roman" w:hAnsi="Times New Roman"/>
          <w:color w:val="000000"/>
          <w:sz w:val="24"/>
          <w:szCs w:val="24"/>
        </w:rPr>
        <w:t xml:space="preserve">;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для объяснения причин достижения (</w:t>
      </w:r>
      <w:proofErr w:type="spellStart"/>
      <w:r w:rsidRPr="00B05C15">
        <w:rPr>
          <w:rFonts w:ascii="Times New Roman" w:hAnsi="Times New Roman"/>
          <w:color w:val="000000"/>
          <w:sz w:val="24"/>
          <w:szCs w:val="24"/>
          <w:lang w:val="ru-RU"/>
        </w:rPr>
        <w:t>недостижения</w:t>
      </w:r>
      <w:proofErr w:type="spellEnd"/>
      <w:r w:rsidRPr="00B05C15">
        <w:rPr>
          <w:rFonts w:ascii="Times New Roman" w:hAnsi="Times New Roman"/>
          <w:color w:val="000000"/>
          <w:sz w:val="24"/>
          <w:szCs w:val="24"/>
          <w:lang w:val="ru-RU"/>
        </w:rPr>
        <w:t xml:space="preserve">) результатов экономической деятельности; для объяснения основных </w:t>
      </w:r>
      <w:r w:rsidRPr="00B05C15">
        <w:rPr>
          <w:rFonts w:ascii="Times New Roman" w:hAnsi="Times New Roman"/>
          <w:color w:val="000000"/>
          <w:sz w:val="24"/>
          <w:szCs w:val="24"/>
          <w:lang w:val="ru-RU"/>
        </w:rPr>
        <w:lastRenderedPageBreak/>
        <w:t>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извлекать </w:t>
      </w:r>
      <w:r w:rsidRPr="00B05C15">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анализировать, обобщать, систематизировать, конкретизировать</w:t>
      </w:r>
      <w:r w:rsidRPr="00B05C15">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приобретать </w:t>
      </w:r>
      <w:r w:rsidRPr="00B05C15">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приобретать </w:t>
      </w:r>
      <w:r w:rsidRPr="00B05C15">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392E90" w:rsidRPr="00B05C15" w:rsidRDefault="005555D4" w:rsidP="00B05C15">
      <w:pPr>
        <w:widowControl w:val="0"/>
        <w:numPr>
          <w:ilvl w:val="0"/>
          <w:numId w:val="7"/>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Человек</w:t>
      </w:r>
      <w:proofErr w:type="spellEnd"/>
      <w:r w:rsidRPr="00B05C15">
        <w:rPr>
          <w:rFonts w:ascii="Times New Roman" w:hAnsi="Times New Roman"/>
          <w:b/>
          <w:color w:val="000000"/>
          <w:sz w:val="24"/>
          <w:szCs w:val="24"/>
        </w:rPr>
        <w:t xml:space="preserve"> в </w:t>
      </w:r>
      <w:proofErr w:type="spellStart"/>
      <w:r w:rsidRPr="00B05C15">
        <w:rPr>
          <w:rFonts w:ascii="Times New Roman" w:hAnsi="Times New Roman"/>
          <w:b/>
          <w:color w:val="000000"/>
          <w:sz w:val="24"/>
          <w:szCs w:val="24"/>
        </w:rPr>
        <w:t>мире</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культуры</w:t>
      </w:r>
      <w:proofErr w:type="spellEnd"/>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lastRenderedPageBreak/>
        <w:t>осваивать и применять</w:t>
      </w:r>
      <w:r w:rsidRPr="00B05C15">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 xml:space="preserve">по разным признакам формы и виды культуры; </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формы культуры, естественные и социально-гуманитарные науки, виды искусств;</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для объяснения роли непрерывного образования; </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анализировать, систематизировать, критически оценивать и обобщать</w:t>
      </w:r>
      <w:r w:rsidRPr="00B05C15">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собственные поступки, поведение людей в духовной сфере жизни общества;</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92E90" w:rsidRPr="00B05C15" w:rsidRDefault="005555D4" w:rsidP="00B05C15">
      <w:pPr>
        <w:widowControl w:val="0"/>
        <w:numPr>
          <w:ilvl w:val="0"/>
          <w:numId w:val="8"/>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приобретать </w:t>
      </w:r>
      <w:r w:rsidRPr="00B05C15">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392E90" w:rsidRPr="00B05C15" w:rsidRDefault="00392E90" w:rsidP="00B05C15">
      <w:pPr>
        <w:widowControl w:val="0"/>
        <w:spacing w:after="0" w:line="264" w:lineRule="auto"/>
        <w:ind w:left="120"/>
        <w:jc w:val="both"/>
        <w:rPr>
          <w:sz w:val="24"/>
          <w:szCs w:val="24"/>
          <w:lang w:val="ru-RU"/>
        </w:rPr>
      </w:pPr>
    </w:p>
    <w:p w:rsidR="00392E90" w:rsidRPr="00B05C15" w:rsidRDefault="005555D4" w:rsidP="00B05C15">
      <w:pPr>
        <w:widowControl w:val="0"/>
        <w:spacing w:after="0" w:line="264" w:lineRule="auto"/>
        <w:ind w:left="120"/>
        <w:jc w:val="both"/>
        <w:rPr>
          <w:sz w:val="24"/>
          <w:szCs w:val="24"/>
        </w:rPr>
      </w:pPr>
      <w:proofErr w:type="gramStart"/>
      <w:r w:rsidRPr="00B05C15">
        <w:rPr>
          <w:rFonts w:ascii="Times New Roman" w:hAnsi="Times New Roman"/>
          <w:b/>
          <w:color w:val="000000"/>
          <w:sz w:val="24"/>
          <w:szCs w:val="24"/>
        </w:rPr>
        <w:t>9</w:t>
      </w:r>
      <w:proofErr w:type="gramEnd"/>
      <w:r w:rsidRPr="00B05C15">
        <w:rPr>
          <w:rFonts w:ascii="Times New Roman" w:hAnsi="Times New Roman"/>
          <w:b/>
          <w:color w:val="000000"/>
          <w:sz w:val="24"/>
          <w:szCs w:val="24"/>
        </w:rPr>
        <w:t xml:space="preserve"> КЛАСС</w:t>
      </w:r>
    </w:p>
    <w:p w:rsidR="00392E90" w:rsidRPr="00B05C15" w:rsidRDefault="00392E90" w:rsidP="00B05C15">
      <w:pPr>
        <w:widowControl w:val="0"/>
        <w:spacing w:after="0" w:line="264" w:lineRule="auto"/>
        <w:ind w:left="120"/>
        <w:jc w:val="both"/>
        <w:rPr>
          <w:sz w:val="24"/>
          <w:szCs w:val="24"/>
        </w:rPr>
      </w:pP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Человек</w:t>
      </w:r>
      <w:proofErr w:type="spellEnd"/>
      <w:r w:rsidRPr="00B05C15">
        <w:rPr>
          <w:rFonts w:ascii="Times New Roman" w:hAnsi="Times New Roman"/>
          <w:b/>
          <w:color w:val="000000"/>
          <w:sz w:val="24"/>
          <w:szCs w:val="24"/>
        </w:rPr>
        <w:t xml:space="preserve"> в </w:t>
      </w:r>
      <w:proofErr w:type="spellStart"/>
      <w:r w:rsidRPr="00B05C15">
        <w:rPr>
          <w:rFonts w:ascii="Times New Roman" w:hAnsi="Times New Roman"/>
          <w:b/>
          <w:color w:val="000000"/>
          <w:sz w:val="24"/>
          <w:szCs w:val="24"/>
        </w:rPr>
        <w:t>политическом</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измерении</w:t>
      </w:r>
      <w:proofErr w:type="spellEnd"/>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w:t>
      </w:r>
      <w:r w:rsidRPr="00B05C15">
        <w:rPr>
          <w:rFonts w:ascii="Times New Roman" w:hAnsi="Times New Roman"/>
          <w:color w:val="000000"/>
          <w:sz w:val="24"/>
          <w:szCs w:val="24"/>
          <w:lang w:val="ru-RU"/>
        </w:rPr>
        <w:lastRenderedPageBreak/>
        <w:t>конституционном статусе гражданина Российской Федерации, о формах участия граждан в политике, выборах и референдуме, о политических партиях;</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искать и извлекать</w:t>
      </w:r>
      <w:r w:rsidRPr="00B05C15">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анализировать и конкретизировать</w:t>
      </w:r>
      <w:r w:rsidRPr="00B05C15">
        <w:rPr>
          <w:rFonts w:ascii="Times New Roman" w:hAnsi="Times New Roman"/>
          <w:color w:val="000000"/>
          <w:sz w:val="24"/>
          <w:szCs w:val="24"/>
          <w:lang w:val="ru-RU"/>
        </w:rPr>
        <w:t xml:space="preserve"> социальную информацию о формах участия </w:t>
      </w:r>
      <w:r w:rsidRPr="00B05C15">
        <w:rPr>
          <w:rFonts w:ascii="Times New Roman" w:hAnsi="Times New Roman"/>
          <w:color w:val="000000"/>
          <w:sz w:val="24"/>
          <w:szCs w:val="24"/>
          <w:lang w:val="ru-RU"/>
        </w:rPr>
        <w:lastRenderedPageBreak/>
        <w:t>граждан нашей страны в политической жизни, о выборах и референдуме;</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92E90" w:rsidRPr="00B05C15" w:rsidRDefault="005555D4" w:rsidP="00B05C15">
      <w:pPr>
        <w:widowControl w:val="0"/>
        <w:numPr>
          <w:ilvl w:val="0"/>
          <w:numId w:val="9"/>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Гражданин</w:t>
      </w:r>
      <w:proofErr w:type="spellEnd"/>
      <w:r w:rsidRPr="00B05C15">
        <w:rPr>
          <w:rFonts w:ascii="Times New Roman" w:hAnsi="Times New Roman"/>
          <w:b/>
          <w:color w:val="000000"/>
          <w:sz w:val="24"/>
          <w:szCs w:val="24"/>
        </w:rPr>
        <w:t xml:space="preserve"> и </w:t>
      </w:r>
      <w:proofErr w:type="spellStart"/>
      <w:r w:rsidRPr="00B05C15">
        <w:rPr>
          <w:rFonts w:ascii="Times New Roman" w:hAnsi="Times New Roman"/>
          <w:b/>
          <w:color w:val="000000"/>
          <w:sz w:val="24"/>
          <w:szCs w:val="24"/>
        </w:rPr>
        <w:t>государство</w:t>
      </w:r>
      <w:proofErr w:type="spellEnd"/>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приводить</w:t>
      </w:r>
      <w:r w:rsidRPr="00B05C15">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color w:val="000000"/>
          <w:sz w:val="24"/>
          <w:szCs w:val="24"/>
          <w:lang w:val="ru-RU"/>
        </w:rPr>
        <w:lastRenderedPageBreak/>
        <w:t xml:space="preserve">с опорой на обществоведческие знания, факты общественной жизни и личный социальный опыт </w:t>
      </w: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систематизировать и конкретизировать</w:t>
      </w:r>
      <w:r w:rsidRPr="00B05C15">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овладевать </w:t>
      </w:r>
      <w:r w:rsidRPr="00B05C1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искать и извлекать</w:t>
      </w:r>
      <w:r w:rsidRPr="00B05C15">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анализировать, обобщать, систематизировать и конкретизировать</w:t>
      </w:r>
      <w:r w:rsidRPr="00B05C15">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самостоятельно заполнять</w:t>
      </w:r>
      <w:r w:rsidRPr="00B05C15">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392E90" w:rsidRPr="00B05C15" w:rsidRDefault="005555D4" w:rsidP="00B05C15">
      <w:pPr>
        <w:widowControl w:val="0"/>
        <w:numPr>
          <w:ilvl w:val="0"/>
          <w:numId w:val="10"/>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B05C15">
        <w:rPr>
          <w:rFonts w:ascii="Times New Roman" w:hAnsi="Times New Roman"/>
          <w:color w:val="000000"/>
          <w:sz w:val="24"/>
          <w:szCs w:val="24"/>
          <w:lang w:val="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Человек</w:t>
      </w:r>
      <w:proofErr w:type="spellEnd"/>
      <w:r w:rsidRPr="00B05C15">
        <w:rPr>
          <w:rFonts w:ascii="Times New Roman" w:hAnsi="Times New Roman"/>
          <w:b/>
          <w:color w:val="000000"/>
          <w:sz w:val="24"/>
          <w:szCs w:val="24"/>
        </w:rPr>
        <w:t xml:space="preserve"> в </w:t>
      </w:r>
      <w:proofErr w:type="spellStart"/>
      <w:r w:rsidRPr="00B05C15">
        <w:rPr>
          <w:rFonts w:ascii="Times New Roman" w:hAnsi="Times New Roman"/>
          <w:b/>
          <w:color w:val="000000"/>
          <w:sz w:val="24"/>
          <w:szCs w:val="24"/>
        </w:rPr>
        <w:t>системе</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социальных</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отношений</w:t>
      </w:r>
      <w:proofErr w:type="spellEnd"/>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осваивать и применять</w:t>
      </w:r>
      <w:r w:rsidRPr="00B05C15">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классифицировать </w:t>
      </w:r>
      <w:r w:rsidRPr="00B05C15">
        <w:rPr>
          <w:rFonts w:ascii="Times New Roman" w:hAnsi="Times New Roman"/>
          <w:color w:val="000000"/>
          <w:sz w:val="24"/>
          <w:szCs w:val="24"/>
          <w:lang w:val="ru-RU"/>
        </w:rPr>
        <w:t>социальные общности и группы;</w:t>
      </w:r>
    </w:p>
    <w:p w:rsidR="00392E90" w:rsidRPr="00B05C15" w:rsidRDefault="005555D4" w:rsidP="00B05C15">
      <w:pPr>
        <w:widowControl w:val="0"/>
        <w:numPr>
          <w:ilvl w:val="0"/>
          <w:numId w:val="11"/>
        </w:numPr>
        <w:spacing w:after="0" w:line="264" w:lineRule="auto"/>
        <w:jc w:val="both"/>
        <w:rPr>
          <w:sz w:val="24"/>
          <w:szCs w:val="24"/>
        </w:rPr>
      </w:pPr>
      <w:proofErr w:type="spellStart"/>
      <w:r w:rsidRPr="00B05C15">
        <w:rPr>
          <w:rFonts w:ascii="Times New Roman" w:hAnsi="Times New Roman"/>
          <w:b/>
          <w:color w:val="000000"/>
          <w:sz w:val="24"/>
          <w:szCs w:val="24"/>
        </w:rPr>
        <w:t>сравнивать</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color w:val="000000"/>
          <w:sz w:val="24"/>
          <w:szCs w:val="24"/>
        </w:rPr>
        <w:t>виды</w:t>
      </w:r>
      <w:proofErr w:type="spellEnd"/>
      <w:r w:rsidRPr="00B05C15">
        <w:rPr>
          <w:rFonts w:ascii="Times New Roman" w:hAnsi="Times New Roman"/>
          <w:color w:val="000000"/>
          <w:sz w:val="24"/>
          <w:szCs w:val="24"/>
        </w:rPr>
        <w:t xml:space="preserve"> </w:t>
      </w:r>
      <w:proofErr w:type="spellStart"/>
      <w:r w:rsidRPr="00B05C15">
        <w:rPr>
          <w:rFonts w:ascii="Times New Roman" w:hAnsi="Times New Roman"/>
          <w:color w:val="000000"/>
          <w:sz w:val="24"/>
          <w:szCs w:val="24"/>
        </w:rPr>
        <w:t>социальной</w:t>
      </w:r>
      <w:proofErr w:type="spellEnd"/>
      <w:r w:rsidRPr="00B05C15">
        <w:rPr>
          <w:rFonts w:ascii="Times New Roman" w:hAnsi="Times New Roman"/>
          <w:color w:val="000000"/>
          <w:sz w:val="24"/>
          <w:szCs w:val="24"/>
        </w:rPr>
        <w:t xml:space="preserve"> </w:t>
      </w:r>
      <w:proofErr w:type="spellStart"/>
      <w:r w:rsidRPr="00B05C15">
        <w:rPr>
          <w:rFonts w:ascii="Times New Roman" w:hAnsi="Times New Roman"/>
          <w:color w:val="000000"/>
          <w:sz w:val="24"/>
          <w:szCs w:val="24"/>
        </w:rPr>
        <w:t>мобильности</w:t>
      </w:r>
      <w:proofErr w:type="spellEnd"/>
      <w:r w:rsidRPr="00B05C15">
        <w:rPr>
          <w:rFonts w:ascii="Times New Roman" w:hAnsi="Times New Roman"/>
          <w:color w:val="000000"/>
          <w:sz w:val="24"/>
          <w:szCs w:val="24"/>
        </w:rPr>
        <w:t>;</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извлекать </w:t>
      </w:r>
      <w:r w:rsidRPr="00B05C15">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анализировать, обобщать, систематизировать</w:t>
      </w:r>
      <w:r w:rsidRPr="00B05C15">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оценивать </w:t>
      </w:r>
      <w:r w:rsidRPr="00B05C15">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392E90" w:rsidRPr="00B05C15" w:rsidRDefault="005555D4" w:rsidP="00B05C15">
      <w:pPr>
        <w:widowControl w:val="0"/>
        <w:numPr>
          <w:ilvl w:val="0"/>
          <w:numId w:val="11"/>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92E90" w:rsidRPr="00B05C15" w:rsidRDefault="005555D4" w:rsidP="00B05C15">
      <w:pPr>
        <w:widowControl w:val="0"/>
        <w:spacing w:after="0" w:line="264" w:lineRule="auto"/>
        <w:ind w:firstLine="600"/>
        <w:jc w:val="both"/>
        <w:rPr>
          <w:sz w:val="24"/>
          <w:szCs w:val="24"/>
        </w:rPr>
      </w:pPr>
      <w:proofErr w:type="spellStart"/>
      <w:r w:rsidRPr="00B05C15">
        <w:rPr>
          <w:rFonts w:ascii="Times New Roman" w:hAnsi="Times New Roman"/>
          <w:b/>
          <w:color w:val="000000"/>
          <w:sz w:val="24"/>
          <w:szCs w:val="24"/>
        </w:rPr>
        <w:t>Человек</w:t>
      </w:r>
      <w:proofErr w:type="spellEnd"/>
      <w:r w:rsidRPr="00B05C15">
        <w:rPr>
          <w:rFonts w:ascii="Times New Roman" w:hAnsi="Times New Roman"/>
          <w:b/>
          <w:color w:val="000000"/>
          <w:sz w:val="24"/>
          <w:szCs w:val="24"/>
        </w:rPr>
        <w:t xml:space="preserve"> в </w:t>
      </w:r>
      <w:proofErr w:type="spellStart"/>
      <w:r w:rsidRPr="00B05C15">
        <w:rPr>
          <w:rFonts w:ascii="Times New Roman" w:hAnsi="Times New Roman"/>
          <w:b/>
          <w:color w:val="000000"/>
          <w:sz w:val="24"/>
          <w:szCs w:val="24"/>
        </w:rPr>
        <w:t>современном</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изменяющемся</w:t>
      </w:r>
      <w:proofErr w:type="spellEnd"/>
      <w:r w:rsidRPr="00B05C15">
        <w:rPr>
          <w:rFonts w:ascii="Times New Roman" w:hAnsi="Times New Roman"/>
          <w:b/>
          <w:color w:val="000000"/>
          <w:sz w:val="24"/>
          <w:szCs w:val="24"/>
        </w:rPr>
        <w:t xml:space="preserve"> </w:t>
      </w:r>
      <w:proofErr w:type="spellStart"/>
      <w:r w:rsidRPr="00B05C15">
        <w:rPr>
          <w:rFonts w:ascii="Times New Roman" w:hAnsi="Times New Roman"/>
          <w:b/>
          <w:color w:val="000000"/>
          <w:sz w:val="24"/>
          <w:szCs w:val="24"/>
        </w:rPr>
        <w:t>мире</w:t>
      </w:r>
      <w:proofErr w:type="spellEnd"/>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lastRenderedPageBreak/>
        <w:t>осваивать и применять</w:t>
      </w:r>
      <w:r w:rsidRPr="00B05C15">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характеризовать </w:t>
      </w:r>
      <w:r w:rsidRPr="00B05C15">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приводить </w:t>
      </w:r>
      <w:r w:rsidRPr="00B05C15">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сравнивать </w:t>
      </w:r>
      <w:r w:rsidRPr="00B05C15">
        <w:rPr>
          <w:rFonts w:ascii="Times New Roman" w:hAnsi="Times New Roman"/>
          <w:color w:val="000000"/>
          <w:sz w:val="24"/>
          <w:szCs w:val="24"/>
          <w:lang w:val="ru-RU"/>
        </w:rPr>
        <w:t>требования к современным профессиям;</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устанавливать и объяснять</w:t>
      </w:r>
      <w:r w:rsidRPr="00B05C15">
        <w:rPr>
          <w:rFonts w:ascii="Times New Roman" w:hAnsi="Times New Roman"/>
          <w:color w:val="000000"/>
          <w:sz w:val="24"/>
          <w:szCs w:val="24"/>
          <w:lang w:val="ru-RU"/>
        </w:rPr>
        <w:t xml:space="preserve"> причины и последствия глобализации;</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использовать </w:t>
      </w:r>
      <w:r w:rsidRPr="00B05C15">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определять и аргументировать</w:t>
      </w:r>
      <w:r w:rsidRPr="00B05C1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решать </w:t>
      </w:r>
      <w:r w:rsidRPr="00B05C15">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92E90" w:rsidRPr="00B05C15" w:rsidRDefault="005555D4" w:rsidP="00B05C15">
      <w:pPr>
        <w:widowControl w:val="0"/>
        <w:numPr>
          <w:ilvl w:val="0"/>
          <w:numId w:val="12"/>
        </w:numPr>
        <w:spacing w:after="0" w:line="264" w:lineRule="auto"/>
        <w:jc w:val="both"/>
        <w:rPr>
          <w:sz w:val="24"/>
          <w:szCs w:val="24"/>
          <w:lang w:val="ru-RU"/>
        </w:rPr>
      </w:pPr>
      <w:r w:rsidRPr="00B05C15">
        <w:rPr>
          <w:rFonts w:ascii="Times New Roman" w:hAnsi="Times New Roman"/>
          <w:b/>
          <w:color w:val="000000"/>
          <w:sz w:val="24"/>
          <w:szCs w:val="24"/>
          <w:lang w:val="ru-RU"/>
        </w:rPr>
        <w:t xml:space="preserve">осуществлять </w:t>
      </w:r>
      <w:r w:rsidRPr="00B05C15">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92E90" w:rsidRDefault="00392E90">
      <w:pPr>
        <w:rPr>
          <w:lang w:val="ru-RU"/>
        </w:rPr>
      </w:pPr>
    </w:p>
    <w:p w:rsidR="00B05C15" w:rsidRDefault="00B05C15">
      <w:pPr>
        <w:rPr>
          <w:lang w:val="ru-RU"/>
        </w:rPr>
      </w:pPr>
      <w:r>
        <w:rPr>
          <w:lang w:val="ru-RU"/>
        </w:rPr>
        <w:br w:type="page"/>
      </w:r>
    </w:p>
    <w:p w:rsidR="00B05C15" w:rsidRPr="006402D9" w:rsidRDefault="00B05C15" w:rsidP="00B05C15">
      <w:pPr>
        <w:spacing w:after="0"/>
        <w:jc w:val="center"/>
        <w:rPr>
          <w:rFonts w:ascii="Times New Roman" w:hAnsi="Times New Roman"/>
          <w:b/>
          <w:bCs/>
          <w:color w:val="000000"/>
          <w:w w:val="0"/>
          <w:sz w:val="24"/>
          <w:szCs w:val="24"/>
        </w:rPr>
      </w:pPr>
      <w:r>
        <w:rPr>
          <w:rFonts w:ascii="Times New Roman" w:hAnsi="Times New Roman"/>
          <w:b/>
          <w:bCs/>
          <w:color w:val="000000"/>
          <w:w w:val="0"/>
          <w:sz w:val="24"/>
          <w:szCs w:val="24"/>
          <w:lang w:val="ru-RU"/>
        </w:rPr>
        <w:lastRenderedPageBreak/>
        <w:t>7</w:t>
      </w:r>
      <w:r w:rsidRPr="006402D9">
        <w:rPr>
          <w:rFonts w:ascii="Times New Roman" w:hAnsi="Times New Roman"/>
          <w:b/>
          <w:bCs/>
          <w:color w:val="000000"/>
          <w:w w:val="0"/>
          <w:sz w:val="24"/>
          <w:szCs w:val="24"/>
        </w:rPr>
        <w:t xml:space="preserve">. </w:t>
      </w:r>
      <w:proofErr w:type="spellStart"/>
      <w:r w:rsidRPr="006402D9">
        <w:rPr>
          <w:rFonts w:ascii="Times New Roman" w:hAnsi="Times New Roman"/>
          <w:b/>
          <w:bCs/>
          <w:color w:val="000000"/>
          <w:w w:val="0"/>
          <w:sz w:val="24"/>
          <w:szCs w:val="24"/>
        </w:rPr>
        <w:t>Тематическое</w:t>
      </w:r>
      <w:proofErr w:type="spellEnd"/>
      <w:r w:rsidRPr="006402D9">
        <w:rPr>
          <w:rFonts w:ascii="Times New Roman" w:hAnsi="Times New Roman"/>
          <w:b/>
          <w:bCs/>
          <w:color w:val="000000"/>
          <w:w w:val="0"/>
          <w:sz w:val="24"/>
          <w:szCs w:val="24"/>
        </w:rPr>
        <w:t xml:space="preserve"> </w:t>
      </w:r>
      <w:proofErr w:type="spellStart"/>
      <w:r w:rsidRPr="006402D9">
        <w:rPr>
          <w:rFonts w:ascii="Times New Roman" w:hAnsi="Times New Roman"/>
          <w:b/>
          <w:bCs/>
          <w:color w:val="000000"/>
          <w:w w:val="0"/>
          <w:sz w:val="24"/>
          <w:szCs w:val="24"/>
        </w:rPr>
        <w:t>планирование</w:t>
      </w:r>
      <w:proofErr w:type="spellEnd"/>
      <w:r w:rsidRPr="006402D9">
        <w:rPr>
          <w:rFonts w:ascii="Times New Roman" w:hAnsi="Times New Roman"/>
          <w:b/>
          <w:bCs/>
          <w:color w:val="000000"/>
          <w:w w:val="0"/>
          <w:sz w:val="24"/>
          <w:szCs w:val="24"/>
        </w:rPr>
        <w:t xml:space="preserve"> </w:t>
      </w:r>
    </w:p>
    <w:p w:rsidR="00B05C15" w:rsidRPr="006402D9" w:rsidRDefault="00B05C15" w:rsidP="00B05C15">
      <w:pPr>
        <w:spacing w:after="0" w:line="240" w:lineRule="auto"/>
        <w:ind w:firstLine="567"/>
        <w:jc w:val="center"/>
        <w:rPr>
          <w:rFonts w:ascii="Times New Roman" w:hAnsi="Times New Roman"/>
          <w:b/>
          <w:spacing w:val="3"/>
          <w:sz w:val="24"/>
          <w:szCs w:val="24"/>
        </w:rPr>
      </w:pPr>
    </w:p>
    <w:p w:rsidR="00B05C15" w:rsidRDefault="00B05C15" w:rsidP="00B05C15">
      <w:pPr>
        <w:spacing w:after="0"/>
        <w:jc w:val="center"/>
        <w:rPr>
          <w:rFonts w:ascii="Times New Roman" w:hAnsi="Times New Roman"/>
          <w:b/>
          <w:i/>
          <w:spacing w:val="3"/>
          <w:sz w:val="24"/>
          <w:szCs w:val="24"/>
        </w:rPr>
      </w:pPr>
      <w:proofErr w:type="gramStart"/>
      <w:r>
        <w:rPr>
          <w:rFonts w:ascii="Times New Roman" w:hAnsi="Times New Roman"/>
          <w:b/>
          <w:i/>
          <w:spacing w:val="3"/>
          <w:sz w:val="24"/>
          <w:szCs w:val="24"/>
        </w:rPr>
        <w:t>6</w:t>
      </w:r>
      <w:proofErr w:type="gramEnd"/>
      <w:r>
        <w:rPr>
          <w:rFonts w:ascii="Times New Roman" w:hAnsi="Times New Roman"/>
          <w:b/>
          <w:i/>
          <w:spacing w:val="3"/>
          <w:sz w:val="24"/>
          <w:szCs w:val="24"/>
        </w:rPr>
        <w:t xml:space="preserve"> </w:t>
      </w:r>
      <w:proofErr w:type="spellStart"/>
      <w:r>
        <w:rPr>
          <w:rFonts w:ascii="Times New Roman" w:hAnsi="Times New Roman"/>
          <w:b/>
          <w:i/>
          <w:spacing w:val="3"/>
          <w:sz w:val="24"/>
          <w:szCs w:val="24"/>
        </w:rPr>
        <w:t>класс</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623"/>
        <w:gridCol w:w="1453"/>
        <w:gridCol w:w="4806"/>
      </w:tblGrid>
      <w:tr w:rsidR="007156ED" w:rsidRPr="00FA6810" w:rsidTr="007156ED">
        <w:trPr>
          <w:trHeight w:val="284"/>
          <w:jc w:val="center"/>
        </w:trPr>
        <w:tc>
          <w:tcPr>
            <w:tcW w:w="706"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jc w:val="center"/>
              <w:rPr>
                <w:rFonts w:ascii="Times New Roman" w:hAnsi="Times New Roman"/>
                <w:bCs/>
                <w:sz w:val="24"/>
                <w:szCs w:val="24"/>
              </w:rPr>
            </w:pPr>
            <w:r w:rsidRPr="00FA6810">
              <w:rPr>
                <w:rFonts w:ascii="Times New Roman" w:hAnsi="Times New Roman"/>
                <w:bCs/>
                <w:sz w:val="24"/>
                <w:szCs w:val="24"/>
              </w:rPr>
              <w:t>№</w:t>
            </w:r>
          </w:p>
          <w:p w:rsidR="007156ED" w:rsidRPr="00FA6810" w:rsidRDefault="007156ED" w:rsidP="007156ED">
            <w:pPr>
              <w:contextualSpacing/>
              <w:jc w:val="center"/>
              <w:rPr>
                <w:rFonts w:ascii="Times New Roman" w:hAnsi="Times New Roman"/>
                <w:sz w:val="24"/>
                <w:szCs w:val="24"/>
              </w:rPr>
            </w:pPr>
            <w:r w:rsidRPr="00FA6810">
              <w:rPr>
                <w:rFonts w:ascii="Times New Roman" w:hAnsi="Times New Roman"/>
                <w:bCs/>
                <w:sz w:val="24"/>
                <w:szCs w:val="24"/>
              </w:rPr>
              <w:t>п/п</w:t>
            </w:r>
          </w:p>
        </w:tc>
        <w:tc>
          <w:tcPr>
            <w:tcW w:w="2553" w:type="dxa"/>
            <w:tcBorders>
              <w:top w:val="single" w:sz="4" w:space="0" w:color="auto"/>
              <w:left w:val="single" w:sz="4" w:space="0" w:color="auto"/>
              <w:bottom w:val="single" w:sz="4" w:space="0" w:color="auto"/>
              <w:right w:val="single" w:sz="4" w:space="0" w:color="auto"/>
            </w:tcBorders>
          </w:tcPr>
          <w:p w:rsidR="007156ED" w:rsidRPr="00150A3B" w:rsidRDefault="007156ED" w:rsidP="007156ED">
            <w:pPr>
              <w:spacing w:after="0" w:line="300" w:lineRule="exact"/>
              <w:jc w:val="center"/>
              <w:rPr>
                <w:rFonts w:ascii="Times New Roman" w:hAnsi="Times New Roman"/>
                <w:sz w:val="24"/>
                <w:szCs w:val="24"/>
              </w:rPr>
            </w:pPr>
            <w:proofErr w:type="spellStart"/>
            <w:r w:rsidRPr="00150A3B">
              <w:rPr>
                <w:rFonts w:ascii="Times New Roman" w:hAnsi="Times New Roman"/>
                <w:sz w:val="24"/>
                <w:szCs w:val="24"/>
                <w:lang w:eastAsia="ru-RU"/>
              </w:rPr>
              <w:t>Название</w:t>
            </w:r>
            <w:proofErr w:type="spellEnd"/>
            <w:r w:rsidRPr="00150A3B">
              <w:rPr>
                <w:rFonts w:ascii="Times New Roman" w:hAnsi="Times New Roman"/>
                <w:sz w:val="24"/>
                <w:szCs w:val="24"/>
                <w:lang w:eastAsia="ru-RU"/>
              </w:rPr>
              <w:t xml:space="preserve"> </w:t>
            </w:r>
            <w:proofErr w:type="spellStart"/>
            <w:r w:rsidRPr="00150A3B">
              <w:rPr>
                <w:rFonts w:ascii="Times New Roman" w:hAnsi="Times New Roman"/>
                <w:sz w:val="24"/>
                <w:szCs w:val="24"/>
                <w:lang w:eastAsia="ru-RU"/>
              </w:rPr>
              <w:t>темы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раздела</w:t>
            </w:r>
            <w:proofErr w:type="spellEnd"/>
            <w:r>
              <w:rPr>
                <w:rFonts w:ascii="Times New Roman" w:hAnsi="Times New Roman"/>
                <w:sz w:val="24"/>
                <w:szCs w:val="24"/>
                <w:lang w:eastAsia="ru-RU"/>
              </w:rPr>
              <w:t>)</w:t>
            </w:r>
          </w:p>
        </w:tc>
        <w:tc>
          <w:tcPr>
            <w:tcW w:w="1414"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jc w:val="both"/>
              <w:rPr>
                <w:rFonts w:ascii="Times New Roman" w:hAnsi="Times New Roman"/>
                <w:iCs/>
                <w:sz w:val="24"/>
                <w:szCs w:val="24"/>
                <w:lang w:val="ru-RU" w:eastAsia="ru-RU"/>
              </w:rPr>
            </w:pPr>
            <w:r w:rsidRPr="00B05C15">
              <w:rPr>
                <w:rFonts w:ascii="Times New Roman" w:hAnsi="Times New Roman"/>
                <w:iCs/>
                <w:sz w:val="24"/>
                <w:szCs w:val="24"/>
                <w:lang w:val="ru-RU" w:eastAsia="ru-RU"/>
              </w:rPr>
              <w:t>Количество часов, отводимых на освоение темы (раздела)</w:t>
            </w:r>
          </w:p>
        </w:tc>
        <w:tc>
          <w:tcPr>
            <w:tcW w:w="4678" w:type="dxa"/>
            <w:tcBorders>
              <w:top w:val="single" w:sz="4" w:space="0" w:color="auto"/>
              <w:left w:val="single" w:sz="4" w:space="0" w:color="auto"/>
              <w:bottom w:val="single" w:sz="4" w:space="0" w:color="auto"/>
              <w:right w:val="single" w:sz="4" w:space="0" w:color="auto"/>
            </w:tcBorders>
          </w:tcPr>
          <w:p w:rsidR="007156ED" w:rsidRPr="00961028" w:rsidRDefault="007156ED" w:rsidP="007156ED">
            <w:pPr>
              <w:spacing w:after="0"/>
              <w:jc w:val="both"/>
              <w:rPr>
                <w:rFonts w:ascii="Times New Roman" w:hAnsi="Times New Roman"/>
                <w:iCs/>
                <w:sz w:val="24"/>
                <w:szCs w:val="24"/>
                <w:lang w:eastAsia="ru-RU"/>
              </w:rPr>
            </w:pPr>
            <w:proofErr w:type="spellStart"/>
            <w:r w:rsidRPr="00961028">
              <w:rPr>
                <w:rFonts w:ascii="Times New Roman" w:hAnsi="Times New Roman"/>
                <w:bCs/>
                <w:w w:val="0"/>
                <w:sz w:val="24"/>
                <w:szCs w:val="24"/>
              </w:rPr>
              <w:t>Основные</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виды</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деятельности</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обучающихся</w:t>
            </w:r>
            <w:proofErr w:type="spellEnd"/>
          </w:p>
        </w:tc>
      </w:tr>
      <w:tr w:rsidR="007156ED" w:rsidRPr="006B76BB" w:rsidTr="007156ED">
        <w:trPr>
          <w:trHeight w:val="451"/>
          <w:jc w:val="center"/>
        </w:trPr>
        <w:tc>
          <w:tcPr>
            <w:tcW w:w="706"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jc w:val="center"/>
              <w:rPr>
                <w:rFonts w:ascii="Times New Roman" w:hAnsi="Times New Roman"/>
                <w:bCs/>
                <w:sz w:val="24"/>
                <w:szCs w:val="24"/>
              </w:rPr>
            </w:pPr>
            <w:r w:rsidRPr="00FA6810">
              <w:rPr>
                <w:rFonts w:ascii="Times New Roman" w:hAnsi="Times New Roman"/>
                <w:bCs/>
                <w:sz w:val="24"/>
                <w:szCs w:val="24"/>
              </w:rPr>
              <w:t>1.</w:t>
            </w:r>
          </w:p>
        </w:tc>
        <w:tc>
          <w:tcPr>
            <w:tcW w:w="2553"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rPr>
                <w:rFonts w:ascii="Times New Roman" w:hAnsi="Times New Roman"/>
                <w:bCs/>
                <w:sz w:val="24"/>
                <w:szCs w:val="24"/>
              </w:rPr>
            </w:pPr>
            <w:proofErr w:type="spellStart"/>
            <w:r w:rsidRPr="00FA6810">
              <w:rPr>
                <w:rFonts w:ascii="Times New Roman" w:hAnsi="Times New Roman"/>
                <w:bCs/>
                <w:sz w:val="24"/>
                <w:szCs w:val="24"/>
              </w:rPr>
              <w:t>Введение</w:t>
            </w:r>
            <w:proofErr w:type="spellEnd"/>
            <w:r w:rsidRPr="00FA6810">
              <w:rPr>
                <w:rFonts w:ascii="Times New Roman" w:hAnsi="Times New Roman"/>
                <w:bCs/>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4678"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Характеризовать понятие общество.</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Обосновывать своё мнение о значимости изучения курса.</w:t>
            </w:r>
          </w:p>
          <w:p w:rsidR="007156ED" w:rsidRPr="00B05C15" w:rsidRDefault="007156ED" w:rsidP="007156ED">
            <w:pPr>
              <w:spacing w:after="0" w:line="240" w:lineRule="auto"/>
              <w:contextualSpacing/>
              <w:rPr>
                <w:rFonts w:ascii="Times New Roman" w:hAnsi="Times New Roman"/>
                <w:bCs/>
                <w:sz w:val="24"/>
                <w:szCs w:val="24"/>
                <w:lang w:val="ru-RU"/>
              </w:rPr>
            </w:pPr>
            <w:r w:rsidRPr="00B05C15">
              <w:rPr>
                <w:rFonts w:ascii="Times New Roman" w:hAnsi="Times New Roman"/>
                <w:sz w:val="24"/>
                <w:szCs w:val="24"/>
                <w:lang w:val="ru-RU" w:eastAsia="ru-RU"/>
              </w:rPr>
              <w:t>Анализировать конкретные ситуации, приводить примеры.</w:t>
            </w:r>
          </w:p>
        </w:tc>
      </w:tr>
      <w:tr w:rsidR="007156ED" w:rsidRPr="006B76BB" w:rsidTr="007156ED">
        <w:trPr>
          <w:trHeight w:val="429"/>
          <w:jc w:val="center"/>
        </w:trPr>
        <w:tc>
          <w:tcPr>
            <w:tcW w:w="706"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spacing w:after="0" w:line="240" w:lineRule="auto"/>
              <w:contextualSpacing/>
              <w:jc w:val="center"/>
              <w:rPr>
                <w:rFonts w:ascii="Times New Roman" w:hAnsi="Times New Roman"/>
                <w:sz w:val="24"/>
                <w:szCs w:val="24"/>
              </w:rPr>
            </w:pPr>
            <w:r w:rsidRPr="00FA6810">
              <w:rPr>
                <w:rFonts w:ascii="Times New Roman" w:hAnsi="Times New Roman"/>
                <w:sz w:val="24"/>
                <w:szCs w:val="24"/>
              </w:rPr>
              <w:t>2.</w:t>
            </w:r>
          </w:p>
        </w:tc>
        <w:tc>
          <w:tcPr>
            <w:tcW w:w="2553"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74"/>
              <w:shd w:val="clear" w:color="auto" w:fill="FFFFFF"/>
              <w:spacing w:before="0" w:beforeAutospacing="0" w:after="0" w:afterAutospacing="0"/>
              <w:rPr>
                <w:color w:val="000000"/>
              </w:rPr>
            </w:pPr>
            <w:r w:rsidRPr="00FA6810">
              <w:rPr>
                <w:rStyle w:val="c39"/>
                <w:bCs/>
                <w:color w:val="000000"/>
              </w:rPr>
              <w:t xml:space="preserve">Глава I. Человек </w:t>
            </w:r>
            <w:r>
              <w:rPr>
                <w:rStyle w:val="c39"/>
                <w:bCs/>
                <w:color w:val="000000"/>
              </w:rPr>
              <w:t xml:space="preserve">и его </w:t>
            </w:r>
            <w:r w:rsidRPr="00FA6810">
              <w:rPr>
                <w:rStyle w:val="c39"/>
                <w:bCs/>
                <w:color w:val="000000"/>
              </w:rPr>
              <w:t>социально</w:t>
            </w:r>
            <w:r>
              <w:rPr>
                <w:rStyle w:val="c39"/>
                <w:bCs/>
                <w:color w:val="000000"/>
              </w:rPr>
              <w:t>е</w:t>
            </w:r>
            <w:r w:rsidRPr="00FA6810">
              <w:rPr>
                <w:rStyle w:val="c39"/>
                <w:bCs/>
                <w:color w:val="000000"/>
              </w:rPr>
              <w:t xml:space="preserve"> измерении.</w:t>
            </w:r>
          </w:p>
        </w:tc>
        <w:tc>
          <w:tcPr>
            <w:tcW w:w="1414" w:type="dxa"/>
            <w:tcBorders>
              <w:top w:val="single" w:sz="4" w:space="0" w:color="auto"/>
              <w:left w:val="single" w:sz="4" w:space="0" w:color="auto"/>
              <w:bottom w:val="single" w:sz="4" w:space="0" w:color="auto"/>
              <w:right w:val="single" w:sz="4" w:space="0" w:color="auto"/>
            </w:tcBorders>
          </w:tcPr>
          <w:p w:rsidR="007156ED" w:rsidRPr="009D53EF" w:rsidRDefault="007156ED" w:rsidP="007156ED">
            <w:pPr>
              <w:pStyle w:val="af2"/>
              <w:jc w:val="center"/>
              <w:rPr>
                <w:b/>
                <w:i/>
              </w:rPr>
            </w:pPr>
            <w:r>
              <w:rPr>
                <w:b/>
                <w:i/>
              </w:rPr>
              <w:t>20</w:t>
            </w:r>
          </w:p>
        </w:tc>
        <w:tc>
          <w:tcPr>
            <w:tcW w:w="4678" w:type="dxa"/>
            <w:tcBorders>
              <w:top w:val="single" w:sz="4" w:space="0" w:color="auto"/>
              <w:left w:val="single" w:sz="4" w:space="0" w:color="auto"/>
              <w:bottom w:val="single" w:sz="4" w:space="0" w:color="auto"/>
              <w:right w:val="single" w:sz="4" w:space="0" w:color="auto"/>
            </w:tcBorders>
          </w:tcPr>
          <w:p w:rsidR="007156ED" w:rsidRPr="009D53EF" w:rsidRDefault="007156ED" w:rsidP="007156ED">
            <w:pPr>
              <w:pStyle w:val="af2"/>
            </w:pPr>
            <w:r w:rsidRPr="009D53EF">
              <w:rPr>
                <w:b/>
                <w:i/>
              </w:rPr>
              <w:t xml:space="preserve">Раскрывать </w:t>
            </w:r>
            <w:r w:rsidRPr="009D53EF">
              <w:t>на конкретных примерах смысл понятия «индивидуальность».</w:t>
            </w:r>
          </w:p>
          <w:p w:rsidR="007156ED" w:rsidRDefault="007156ED" w:rsidP="007156ED">
            <w:pPr>
              <w:pStyle w:val="af2"/>
            </w:pPr>
            <w:r w:rsidRPr="009D53EF">
              <w:rPr>
                <w:b/>
                <w:i/>
              </w:rPr>
              <w:t>Использовать</w:t>
            </w:r>
            <w:r w:rsidRPr="009D53EF">
              <w:t xml:space="preserve"> элементы причинно-следственного анализа при характеристике социальных параметров личности</w:t>
            </w:r>
          </w:p>
          <w:p w:rsidR="007156ED" w:rsidRPr="009D53EF" w:rsidRDefault="007156ED" w:rsidP="007156ED">
            <w:pPr>
              <w:pStyle w:val="af2"/>
            </w:pPr>
            <w:r w:rsidRPr="009D53EF">
              <w:rPr>
                <w:b/>
                <w:i/>
              </w:rPr>
              <w:t xml:space="preserve">Характеризовать </w:t>
            </w:r>
            <w:r w:rsidRPr="009D53EF">
              <w:t>особенности познания человеком мира и самого себя.</w:t>
            </w:r>
          </w:p>
          <w:p w:rsidR="007156ED" w:rsidRPr="009D53EF" w:rsidRDefault="007156ED" w:rsidP="007156ED">
            <w:pPr>
              <w:pStyle w:val="af2"/>
            </w:pPr>
            <w:r w:rsidRPr="009D53EF">
              <w:rPr>
                <w:b/>
                <w:i/>
              </w:rPr>
              <w:t xml:space="preserve">Оценивать </w:t>
            </w:r>
            <w:r w:rsidRPr="009D53EF">
              <w:t>собственные практические умения, поступки, моральные качества, выявлять их динамику.</w:t>
            </w:r>
          </w:p>
          <w:p w:rsidR="007156ED" w:rsidRPr="009D53EF" w:rsidRDefault="007156ED" w:rsidP="007156ED">
            <w:pPr>
              <w:pStyle w:val="af2"/>
            </w:pPr>
            <w:r w:rsidRPr="009D53EF">
              <w:rPr>
                <w:b/>
                <w:i/>
              </w:rPr>
              <w:t xml:space="preserve">Сравнивать </w:t>
            </w:r>
            <w:r w:rsidRPr="009D53EF">
              <w:t>себя и свои качества с другими людьми.</w:t>
            </w:r>
          </w:p>
          <w:p w:rsidR="007156ED" w:rsidRPr="009D53EF" w:rsidRDefault="007156ED" w:rsidP="007156ED">
            <w:pPr>
              <w:pStyle w:val="af2"/>
            </w:pPr>
            <w:r w:rsidRPr="009D53EF">
              <w:rPr>
                <w:b/>
                <w:i/>
              </w:rPr>
              <w:t>Приводить</w:t>
            </w:r>
            <w:r w:rsidRPr="009D53EF">
              <w:t xml:space="preserve"> примеры проявления различных способностей люде</w:t>
            </w:r>
            <w:r>
              <w:t>й</w:t>
            </w:r>
          </w:p>
        </w:tc>
      </w:tr>
      <w:tr w:rsidR="007156ED" w:rsidRPr="006B76BB" w:rsidTr="007156ED">
        <w:trPr>
          <w:trHeight w:val="429"/>
          <w:jc w:val="center"/>
        </w:trPr>
        <w:tc>
          <w:tcPr>
            <w:tcW w:w="706"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2553"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74"/>
              <w:shd w:val="clear" w:color="auto" w:fill="FFFFFF"/>
              <w:spacing w:before="0" w:beforeAutospacing="0" w:after="0" w:afterAutospacing="0"/>
              <w:rPr>
                <w:rStyle w:val="c39"/>
                <w:bCs/>
                <w:color w:val="000000"/>
              </w:rPr>
            </w:pPr>
            <w:r w:rsidRPr="00FA6810">
              <w:rPr>
                <w:rStyle w:val="c39"/>
                <w:bCs/>
                <w:color w:val="000000"/>
              </w:rPr>
              <w:t>Глава I</w:t>
            </w:r>
            <w:r>
              <w:rPr>
                <w:rStyle w:val="c39"/>
                <w:bCs/>
                <w:color w:val="000000"/>
                <w:lang w:val="en-US"/>
              </w:rPr>
              <w:t>I</w:t>
            </w:r>
            <w:r w:rsidRPr="00FA6810">
              <w:rPr>
                <w:rStyle w:val="c39"/>
                <w:bCs/>
                <w:color w:val="000000"/>
              </w:rPr>
              <w:t xml:space="preserve">. </w:t>
            </w:r>
            <w:proofErr w:type="gramStart"/>
            <w:r>
              <w:rPr>
                <w:rStyle w:val="c39"/>
                <w:bCs/>
                <w:color w:val="000000"/>
              </w:rPr>
              <w:t>Общество</w:t>
            </w:r>
            <w:proofErr w:type="gramEnd"/>
            <w:r>
              <w:rPr>
                <w:rStyle w:val="c39"/>
                <w:bCs/>
                <w:color w:val="000000"/>
              </w:rPr>
              <w:t xml:space="preserve"> в котором мы живем</w:t>
            </w:r>
          </w:p>
        </w:tc>
        <w:tc>
          <w:tcPr>
            <w:tcW w:w="1414" w:type="dxa"/>
            <w:tcBorders>
              <w:top w:val="single" w:sz="4" w:space="0" w:color="auto"/>
              <w:left w:val="single" w:sz="4" w:space="0" w:color="auto"/>
              <w:bottom w:val="single" w:sz="4" w:space="0" w:color="auto"/>
              <w:right w:val="single" w:sz="4" w:space="0" w:color="auto"/>
            </w:tcBorders>
          </w:tcPr>
          <w:p w:rsidR="007156ED" w:rsidRPr="008C7602" w:rsidRDefault="007156ED" w:rsidP="007156ED">
            <w:pPr>
              <w:pStyle w:val="af2"/>
              <w:jc w:val="center"/>
              <w:rPr>
                <w:b/>
                <w:i/>
              </w:rPr>
            </w:pPr>
            <w:r>
              <w:rPr>
                <w:b/>
                <w:i/>
              </w:rPr>
              <w:t>10</w:t>
            </w:r>
          </w:p>
        </w:tc>
        <w:tc>
          <w:tcPr>
            <w:tcW w:w="4678" w:type="dxa"/>
            <w:tcBorders>
              <w:top w:val="single" w:sz="4" w:space="0" w:color="auto"/>
              <w:left w:val="single" w:sz="4" w:space="0" w:color="auto"/>
              <w:bottom w:val="single" w:sz="4" w:space="0" w:color="auto"/>
              <w:right w:val="single" w:sz="4" w:space="0" w:color="auto"/>
            </w:tcBorders>
          </w:tcPr>
          <w:p w:rsidR="007156ED" w:rsidRPr="008C7602" w:rsidRDefault="007156ED" w:rsidP="007156ED">
            <w:pPr>
              <w:pStyle w:val="af2"/>
            </w:pPr>
            <w:r w:rsidRPr="008C7602">
              <w:rPr>
                <w:b/>
                <w:i/>
              </w:rPr>
              <w:t>Описывать</w:t>
            </w:r>
            <w:r w:rsidRPr="008C7602">
              <w:t xml:space="preserve"> межличностные отношения и их отдельные виды. </w:t>
            </w:r>
          </w:p>
          <w:p w:rsidR="007156ED" w:rsidRPr="008C7602" w:rsidRDefault="007156ED" w:rsidP="007156ED">
            <w:pPr>
              <w:pStyle w:val="af2"/>
            </w:pPr>
            <w:r w:rsidRPr="008C7602">
              <w:rPr>
                <w:b/>
                <w:i/>
              </w:rPr>
              <w:t xml:space="preserve">Показывать </w:t>
            </w:r>
            <w:r w:rsidRPr="008C7602">
              <w:t>проявления сотрудничества и соперничества на конкретных примерах.</w:t>
            </w:r>
          </w:p>
          <w:p w:rsidR="007156ED" w:rsidRPr="008C7602" w:rsidRDefault="007156ED" w:rsidP="007156ED">
            <w:pPr>
              <w:pStyle w:val="af2"/>
            </w:pPr>
            <w:r w:rsidRPr="008C7602">
              <w:rPr>
                <w:b/>
                <w:i/>
              </w:rPr>
              <w:t xml:space="preserve">Описывать </w:t>
            </w:r>
            <w:r w:rsidRPr="008C7602">
              <w:t>с опорой на примеры взаимодействие и сотруд</w:t>
            </w:r>
            <w:r w:rsidRPr="008C7602">
              <w:softHyphen/>
              <w:t xml:space="preserve">ничество людей в обществе. </w:t>
            </w:r>
          </w:p>
          <w:p w:rsidR="007156ED" w:rsidRPr="008C7602" w:rsidRDefault="007156ED" w:rsidP="007156ED">
            <w:pPr>
              <w:pStyle w:val="af2"/>
            </w:pPr>
            <w:r w:rsidRPr="008C7602">
              <w:rPr>
                <w:b/>
                <w:i/>
              </w:rPr>
              <w:t>Оценивать</w:t>
            </w:r>
            <w:r w:rsidRPr="008C7602">
              <w:t xml:space="preserve"> собственное отношение к людям других национальностей и другого мировоззрения.</w:t>
            </w:r>
          </w:p>
          <w:p w:rsidR="007156ED" w:rsidRPr="008C7602" w:rsidRDefault="007156ED" w:rsidP="007156ED">
            <w:pPr>
              <w:pStyle w:val="af2"/>
            </w:pPr>
            <w:r w:rsidRPr="008C7602">
              <w:rPr>
                <w:b/>
                <w:i/>
              </w:rPr>
              <w:t xml:space="preserve">Исследовать </w:t>
            </w:r>
            <w:r w:rsidRPr="008C7602">
              <w:t>практические ситуации, в которых проявились солидарность, толерантность, лояльность, взаимопонимание</w:t>
            </w:r>
          </w:p>
        </w:tc>
      </w:tr>
      <w:tr w:rsidR="007156ED" w:rsidRPr="006B76BB" w:rsidTr="007156ED">
        <w:trPr>
          <w:trHeight w:val="419"/>
          <w:jc w:val="center"/>
        </w:trPr>
        <w:tc>
          <w:tcPr>
            <w:tcW w:w="706"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spacing w:after="0" w:line="240" w:lineRule="auto"/>
              <w:contextualSpacing/>
              <w:jc w:val="center"/>
              <w:rPr>
                <w:rFonts w:ascii="Times New Roman" w:hAnsi="Times New Roman"/>
                <w:sz w:val="24"/>
                <w:szCs w:val="24"/>
              </w:rPr>
            </w:pPr>
            <w:r>
              <w:rPr>
                <w:rFonts w:ascii="Times New Roman" w:hAnsi="Times New Roman"/>
                <w:sz w:val="24"/>
                <w:szCs w:val="24"/>
              </w:rPr>
              <w:t>4</w:t>
            </w:r>
            <w:r w:rsidRPr="00FA6810">
              <w:rPr>
                <w:rFonts w:ascii="Times New Roman" w:hAnsi="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41"/>
              <w:shd w:val="clear" w:color="auto" w:fill="FFFFFF"/>
              <w:spacing w:before="0" w:beforeAutospacing="0" w:after="0" w:afterAutospacing="0"/>
              <w:rPr>
                <w:rStyle w:val="c39"/>
                <w:bCs/>
                <w:color w:val="000000"/>
              </w:rPr>
            </w:pPr>
            <w:r w:rsidRPr="00FA6810">
              <w:rPr>
                <w:rStyle w:val="c39"/>
                <w:bCs/>
                <w:color w:val="000000"/>
              </w:rPr>
              <w:t>Итоговое повторение</w:t>
            </w:r>
            <w:r>
              <w:rPr>
                <w:rStyle w:val="c39"/>
                <w:bCs/>
                <w:color w:val="000000"/>
              </w:rPr>
              <w:t xml:space="preserve"> Защита проектов</w:t>
            </w:r>
          </w:p>
        </w:tc>
        <w:tc>
          <w:tcPr>
            <w:tcW w:w="1414"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contextualSpacing/>
              <w:jc w:val="center"/>
              <w:rPr>
                <w:rStyle w:val="5TimesNewRoman11pt0"/>
                <w:rFonts w:eastAsia="Trebuchet MS"/>
                <w:lang w:val="ru-RU"/>
              </w:rPr>
            </w:pPr>
            <w:r>
              <w:rPr>
                <w:rStyle w:val="5TimesNewRoman11pt0"/>
                <w:rFonts w:eastAsia="Trebuchet MS"/>
                <w:lang w:val="ru-RU"/>
              </w:rPr>
              <w:t>3</w:t>
            </w:r>
          </w:p>
        </w:tc>
        <w:tc>
          <w:tcPr>
            <w:tcW w:w="4678"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contextualSpacing/>
              <w:rPr>
                <w:rFonts w:ascii="Times New Roman" w:hAnsi="Times New Roman"/>
                <w:sz w:val="24"/>
                <w:szCs w:val="24"/>
                <w:lang w:val="ru-RU"/>
              </w:rPr>
            </w:pPr>
            <w:r w:rsidRPr="00B05C15">
              <w:rPr>
                <w:rStyle w:val="5TimesNewRoman11pt0"/>
                <w:rFonts w:eastAsia="Trebuchet MS"/>
                <w:lang w:val="ru-RU"/>
              </w:rPr>
              <w:t>Систематизировать</w:t>
            </w:r>
            <w:r w:rsidRPr="00B05C15">
              <w:rPr>
                <w:rStyle w:val="5TimesNewRoman11pt"/>
                <w:rFonts w:eastAsia="Trebuchet MS"/>
                <w:sz w:val="24"/>
                <w:szCs w:val="24"/>
                <w:lang w:val="ru-RU"/>
              </w:rPr>
              <w:t xml:space="preserve"> и обобщить изученный материал</w:t>
            </w:r>
          </w:p>
        </w:tc>
      </w:tr>
      <w:tr w:rsidR="007156ED" w:rsidRPr="00FA6810" w:rsidTr="007156ED">
        <w:trPr>
          <w:trHeight w:val="284"/>
          <w:jc w:val="center"/>
        </w:trPr>
        <w:tc>
          <w:tcPr>
            <w:tcW w:w="706"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contextualSpacing/>
              <w:jc w:val="center"/>
              <w:rPr>
                <w:rFonts w:ascii="Times New Roman" w:hAnsi="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rPr>
                <w:rFonts w:ascii="Times New Roman" w:hAnsi="Times New Roman"/>
                <w:b/>
                <w:sz w:val="24"/>
                <w:szCs w:val="24"/>
              </w:rPr>
            </w:pPr>
            <w:proofErr w:type="spellStart"/>
            <w:r>
              <w:rPr>
                <w:rFonts w:ascii="Times New Roman" w:hAnsi="Times New Roman"/>
                <w:b/>
                <w:sz w:val="24"/>
                <w:szCs w:val="24"/>
              </w:rPr>
              <w:t>Итого</w:t>
            </w:r>
            <w:proofErr w:type="spellEnd"/>
            <w:r w:rsidRPr="00362A6F">
              <w:rPr>
                <w:rFonts w:ascii="Times New Roman" w:hAnsi="Times New Roman"/>
                <w:b/>
                <w:sz w:val="24"/>
                <w:szCs w:val="24"/>
              </w:rPr>
              <w:t>:</w:t>
            </w:r>
            <w:r>
              <w:rPr>
                <w:rFonts w:ascii="Times New Roman" w:hAnsi="Times New Roman"/>
                <w:b/>
                <w:sz w:val="24"/>
                <w:szCs w:val="24"/>
              </w:rPr>
              <w:t xml:space="preserve"> </w:t>
            </w:r>
            <w:r w:rsidRPr="00362A6F">
              <w:rPr>
                <w:rFonts w:ascii="Times New Roman" w:hAnsi="Times New Roman"/>
                <w:b/>
                <w:sz w:val="24"/>
                <w:szCs w:val="24"/>
              </w:rPr>
              <w:t xml:space="preserve"> </w:t>
            </w:r>
          </w:p>
        </w:tc>
        <w:tc>
          <w:tcPr>
            <w:tcW w:w="1414" w:type="dxa"/>
            <w:tcBorders>
              <w:top w:val="single" w:sz="4" w:space="0" w:color="auto"/>
              <w:left w:val="single" w:sz="4" w:space="0" w:color="auto"/>
              <w:bottom w:val="single" w:sz="4" w:space="0" w:color="auto"/>
              <w:right w:val="single" w:sz="4" w:space="0" w:color="auto"/>
            </w:tcBorders>
          </w:tcPr>
          <w:p w:rsidR="007156ED" w:rsidRPr="007156ED" w:rsidRDefault="007156ED" w:rsidP="007156ED">
            <w:pPr>
              <w:spacing w:before="100" w:beforeAutospacing="1" w:after="100" w:afterAutospacing="1"/>
              <w:contextualSpacing/>
              <w:jc w:val="center"/>
              <w:rPr>
                <w:rFonts w:ascii="Times New Roman" w:hAnsi="Times New Roman"/>
                <w:b/>
                <w:sz w:val="24"/>
                <w:szCs w:val="24"/>
                <w:lang w:val="ru-RU"/>
              </w:rPr>
            </w:pPr>
            <w:r>
              <w:rPr>
                <w:rFonts w:ascii="Times New Roman" w:hAnsi="Times New Roman"/>
                <w:b/>
                <w:sz w:val="24"/>
                <w:szCs w:val="24"/>
                <w:lang w:val="ru-RU"/>
              </w:rPr>
              <w:t>34</w:t>
            </w:r>
          </w:p>
        </w:tc>
        <w:tc>
          <w:tcPr>
            <w:tcW w:w="4678"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spacing w:before="100" w:beforeAutospacing="1" w:after="100" w:afterAutospacing="1"/>
              <w:contextualSpacing/>
              <w:jc w:val="center"/>
              <w:rPr>
                <w:rFonts w:ascii="Times New Roman" w:hAnsi="Times New Roman"/>
                <w:b/>
                <w:sz w:val="24"/>
                <w:szCs w:val="24"/>
              </w:rPr>
            </w:pPr>
            <w:r w:rsidRPr="00FA6810">
              <w:rPr>
                <w:rFonts w:ascii="Times New Roman" w:hAnsi="Times New Roman"/>
                <w:b/>
                <w:sz w:val="24"/>
                <w:szCs w:val="24"/>
              </w:rPr>
              <w:t>34</w:t>
            </w:r>
          </w:p>
        </w:tc>
      </w:tr>
    </w:tbl>
    <w:p w:rsidR="007156ED" w:rsidRPr="00FA6810" w:rsidRDefault="007156ED" w:rsidP="000825E3">
      <w:pPr>
        <w:pStyle w:val="11"/>
        <w:spacing w:after="0"/>
        <w:ind w:left="0"/>
        <w:rPr>
          <w:rFonts w:ascii="Times New Roman" w:hAnsi="Times New Roman"/>
          <w:b/>
          <w:sz w:val="24"/>
          <w:szCs w:val="24"/>
        </w:rPr>
      </w:pPr>
    </w:p>
    <w:p w:rsidR="00B05C15" w:rsidRDefault="00B05C15" w:rsidP="00B05C15">
      <w:pPr>
        <w:widowControl w:val="0"/>
        <w:spacing w:after="0" w:line="240" w:lineRule="auto"/>
        <w:jc w:val="center"/>
        <w:rPr>
          <w:rFonts w:ascii="Times New Roman" w:hAnsi="Times New Roman"/>
          <w:b/>
          <w:spacing w:val="-1"/>
          <w:sz w:val="24"/>
          <w:szCs w:val="24"/>
        </w:rPr>
      </w:pPr>
      <w:proofErr w:type="gramStart"/>
      <w:r w:rsidRPr="00FA6810">
        <w:rPr>
          <w:rFonts w:ascii="Times New Roman" w:hAnsi="Times New Roman"/>
          <w:b/>
          <w:spacing w:val="-1"/>
          <w:sz w:val="24"/>
          <w:szCs w:val="24"/>
        </w:rPr>
        <w:t>7</w:t>
      </w:r>
      <w:proofErr w:type="gramEnd"/>
      <w:r w:rsidRPr="00FA6810">
        <w:rPr>
          <w:rFonts w:ascii="Times New Roman" w:hAnsi="Times New Roman"/>
          <w:b/>
          <w:spacing w:val="-1"/>
          <w:sz w:val="24"/>
          <w:szCs w:val="24"/>
        </w:rPr>
        <w:t xml:space="preserve"> </w:t>
      </w:r>
      <w:proofErr w:type="spellStart"/>
      <w:r w:rsidRPr="00FA6810">
        <w:rPr>
          <w:rFonts w:ascii="Times New Roman" w:hAnsi="Times New Roman"/>
          <w:b/>
          <w:spacing w:val="-1"/>
          <w:sz w:val="24"/>
          <w:szCs w:val="24"/>
        </w:rPr>
        <w:t>класс</w:t>
      </w:r>
      <w:proofErr w:type="spellEnd"/>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633"/>
        <w:gridCol w:w="1457"/>
        <w:gridCol w:w="4663"/>
      </w:tblGrid>
      <w:tr w:rsidR="007156ED" w:rsidRPr="00FA6810" w:rsidTr="007156ED">
        <w:trPr>
          <w:trHeight w:val="284"/>
          <w:jc w:val="center"/>
        </w:trPr>
        <w:tc>
          <w:tcPr>
            <w:tcW w:w="695"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jc w:val="center"/>
              <w:rPr>
                <w:rFonts w:ascii="Times New Roman" w:hAnsi="Times New Roman"/>
                <w:b/>
                <w:bCs/>
                <w:sz w:val="24"/>
                <w:szCs w:val="24"/>
              </w:rPr>
            </w:pPr>
            <w:r w:rsidRPr="00FA6810">
              <w:rPr>
                <w:rFonts w:ascii="Times New Roman" w:hAnsi="Times New Roman"/>
                <w:b/>
                <w:bCs/>
                <w:sz w:val="24"/>
                <w:szCs w:val="24"/>
              </w:rPr>
              <w:t>№</w:t>
            </w:r>
          </w:p>
          <w:p w:rsidR="007156ED" w:rsidRPr="00FA6810" w:rsidRDefault="007156ED" w:rsidP="007156ED">
            <w:pPr>
              <w:contextualSpacing/>
              <w:jc w:val="center"/>
              <w:rPr>
                <w:rFonts w:ascii="Times New Roman" w:hAnsi="Times New Roman"/>
                <w:b/>
                <w:sz w:val="24"/>
                <w:szCs w:val="24"/>
              </w:rPr>
            </w:pPr>
            <w:r w:rsidRPr="00FA6810">
              <w:rPr>
                <w:rFonts w:ascii="Times New Roman" w:hAnsi="Times New Roman"/>
                <w:b/>
                <w:bCs/>
                <w:sz w:val="24"/>
                <w:szCs w:val="24"/>
              </w:rPr>
              <w:t>п/п</w:t>
            </w:r>
          </w:p>
        </w:tc>
        <w:tc>
          <w:tcPr>
            <w:tcW w:w="2561" w:type="dxa"/>
            <w:tcBorders>
              <w:top w:val="single" w:sz="4" w:space="0" w:color="auto"/>
              <w:left w:val="single" w:sz="4" w:space="0" w:color="auto"/>
              <w:bottom w:val="single" w:sz="4" w:space="0" w:color="auto"/>
              <w:right w:val="single" w:sz="4" w:space="0" w:color="auto"/>
            </w:tcBorders>
          </w:tcPr>
          <w:p w:rsidR="007156ED" w:rsidRPr="00150A3B" w:rsidRDefault="007156ED" w:rsidP="007156ED">
            <w:pPr>
              <w:spacing w:after="0" w:line="300" w:lineRule="exact"/>
              <w:jc w:val="both"/>
              <w:rPr>
                <w:rFonts w:ascii="Times New Roman" w:hAnsi="Times New Roman"/>
                <w:sz w:val="24"/>
                <w:szCs w:val="24"/>
              </w:rPr>
            </w:pPr>
            <w:proofErr w:type="spellStart"/>
            <w:r w:rsidRPr="00150A3B">
              <w:rPr>
                <w:rFonts w:ascii="Times New Roman" w:hAnsi="Times New Roman"/>
                <w:sz w:val="24"/>
                <w:szCs w:val="24"/>
                <w:lang w:eastAsia="ru-RU"/>
              </w:rPr>
              <w:t>Название</w:t>
            </w:r>
            <w:proofErr w:type="spellEnd"/>
            <w:r w:rsidRPr="00150A3B">
              <w:rPr>
                <w:rFonts w:ascii="Times New Roman" w:hAnsi="Times New Roman"/>
                <w:sz w:val="24"/>
                <w:szCs w:val="24"/>
                <w:lang w:eastAsia="ru-RU"/>
              </w:rPr>
              <w:t xml:space="preserve"> </w:t>
            </w:r>
            <w:proofErr w:type="spellStart"/>
            <w:r w:rsidRPr="00150A3B">
              <w:rPr>
                <w:rFonts w:ascii="Times New Roman" w:hAnsi="Times New Roman"/>
                <w:sz w:val="24"/>
                <w:szCs w:val="24"/>
                <w:lang w:eastAsia="ru-RU"/>
              </w:rPr>
              <w:t>темы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раздела</w:t>
            </w:r>
            <w:proofErr w:type="spellEnd"/>
            <w:r>
              <w:rPr>
                <w:rFonts w:ascii="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jc w:val="both"/>
              <w:rPr>
                <w:rFonts w:ascii="Times New Roman" w:hAnsi="Times New Roman"/>
                <w:iCs/>
                <w:sz w:val="24"/>
                <w:szCs w:val="24"/>
                <w:lang w:val="ru-RU" w:eastAsia="ru-RU"/>
              </w:rPr>
            </w:pPr>
            <w:r w:rsidRPr="00B05C15">
              <w:rPr>
                <w:rFonts w:ascii="Times New Roman" w:hAnsi="Times New Roman"/>
                <w:iCs/>
                <w:sz w:val="24"/>
                <w:szCs w:val="24"/>
                <w:lang w:val="ru-RU" w:eastAsia="ru-RU"/>
              </w:rPr>
              <w:t xml:space="preserve">Количество часов, </w:t>
            </w:r>
            <w:r w:rsidRPr="00B05C15">
              <w:rPr>
                <w:rFonts w:ascii="Times New Roman" w:hAnsi="Times New Roman"/>
                <w:iCs/>
                <w:sz w:val="24"/>
                <w:szCs w:val="24"/>
                <w:lang w:val="ru-RU" w:eastAsia="ru-RU"/>
              </w:rPr>
              <w:lastRenderedPageBreak/>
              <w:t>отводимых на освоение темы (раздела)</w:t>
            </w:r>
          </w:p>
        </w:tc>
        <w:tc>
          <w:tcPr>
            <w:tcW w:w="4536" w:type="dxa"/>
            <w:tcBorders>
              <w:top w:val="single" w:sz="4" w:space="0" w:color="auto"/>
              <w:left w:val="single" w:sz="4" w:space="0" w:color="auto"/>
              <w:bottom w:val="single" w:sz="4" w:space="0" w:color="auto"/>
              <w:right w:val="single" w:sz="4" w:space="0" w:color="auto"/>
            </w:tcBorders>
          </w:tcPr>
          <w:p w:rsidR="007156ED" w:rsidRPr="00961028" w:rsidRDefault="007156ED" w:rsidP="007156ED">
            <w:pPr>
              <w:spacing w:after="0"/>
              <w:jc w:val="both"/>
              <w:rPr>
                <w:rFonts w:ascii="Times New Roman" w:hAnsi="Times New Roman"/>
                <w:iCs/>
                <w:sz w:val="24"/>
                <w:szCs w:val="24"/>
                <w:lang w:eastAsia="ru-RU"/>
              </w:rPr>
            </w:pPr>
            <w:proofErr w:type="spellStart"/>
            <w:r w:rsidRPr="00961028">
              <w:rPr>
                <w:rFonts w:ascii="Times New Roman" w:hAnsi="Times New Roman"/>
                <w:bCs/>
                <w:w w:val="0"/>
                <w:sz w:val="24"/>
                <w:szCs w:val="24"/>
              </w:rPr>
              <w:lastRenderedPageBreak/>
              <w:t>Основные</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виды</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деятельности</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обучающихся</w:t>
            </w:r>
            <w:proofErr w:type="spellEnd"/>
          </w:p>
        </w:tc>
      </w:tr>
      <w:tr w:rsidR="007156ED" w:rsidRPr="006B76BB" w:rsidTr="007156ED">
        <w:trPr>
          <w:trHeight w:val="284"/>
          <w:jc w:val="center"/>
        </w:trPr>
        <w:tc>
          <w:tcPr>
            <w:tcW w:w="695"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widowControl w:val="0"/>
              <w:contextualSpacing/>
              <w:jc w:val="center"/>
              <w:rPr>
                <w:rFonts w:ascii="Times New Roman" w:hAnsi="Times New Roman"/>
                <w:bCs/>
                <w:sz w:val="24"/>
                <w:szCs w:val="24"/>
              </w:rPr>
            </w:pPr>
            <w:r w:rsidRPr="00FA6810">
              <w:rPr>
                <w:rFonts w:ascii="Times New Roman" w:hAnsi="Times New Roman"/>
                <w:bCs/>
                <w:sz w:val="24"/>
                <w:szCs w:val="24"/>
              </w:rPr>
              <w:lastRenderedPageBreak/>
              <w:t>1.</w:t>
            </w:r>
          </w:p>
        </w:tc>
        <w:tc>
          <w:tcPr>
            <w:tcW w:w="2561"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52"/>
              <w:widowControl w:val="0"/>
              <w:shd w:val="clear" w:color="auto" w:fill="FFFFFF"/>
              <w:spacing w:before="0" w:beforeAutospacing="0" w:after="0" w:afterAutospacing="0" w:line="360" w:lineRule="auto"/>
              <w:rPr>
                <w:rFonts w:ascii="Arial" w:hAnsi="Arial" w:cs="Arial"/>
                <w:color w:val="000000"/>
              </w:rPr>
            </w:pPr>
            <w:r w:rsidRPr="00FA6810">
              <w:rPr>
                <w:rStyle w:val="c18"/>
                <w:bCs/>
                <w:color w:val="000000"/>
              </w:rPr>
              <w:t xml:space="preserve">Раздел I. </w:t>
            </w:r>
            <w:r>
              <w:rPr>
                <w:rStyle w:val="c18"/>
                <w:bCs/>
                <w:color w:val="000000"/>
              </w:rPr>
              <w:t>Социальные ценности и нормы</w:t>
            </w:r>
            <w:r w:rsidRPr="00FA6810">
              <w:rPr>
                <w:rStyle w:val="c18"/>
                <w:bCs/>
                <w:color w:val="000000"/>
              </w:rPr>
              <w:t xml:space="preserve">. </w:t>
            </w:r>
          </w:p>
        </w:tc>
        <w:tc>
          <w:tcPr>
            <w:tcW w:w="1417"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536"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Характеризовать понятие общество.</w:t>
            </w:r>
          </w:p>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Обосновывать своё мнение о значимости изучения курса.</w:t>
            </w:r>
          </w:p>
          <w:p w:rsidR="007156ED" w:rsidRPr="00B05C15" w:rsidRDefault="007156ED" w:rsidP="007156ED">
            <w:pPr>
              <w:widowControl w:val="0"/>
              <w:spacing w:after="0" w:line="240" w:lineRule="auto"/>
              <w:contextualSpacing/>
              <w:rPr>
                <w:rFonts w:ascii="Times New Roman" w:hAnsi="Times New Roman"/>
                <w:bCs/>
                <w:sz w:val="24"/>
                <w:szCs w:val="24"/>
                <w:lang w:val="ru-RU"/>
              </w:rPr>
            </w:pPr>
            <w:r w:rsidRPr="00B05C15">
              <w:rPr>
                <w:rFonts w:ascii="Times New Roman" w:hAnsi="Times New Roman"/>
                <w:sz w:val="24"/>
                <w:szCs w:val="24"/>
                <w:lang w:val="ru-RU" w:eastAsia="ru-RU"/>
              </w:rPr>
              <w:t>Анализировать конкретные ситуации, приводить примеры.</w:t>
            </w:r>
          </w:p>
        </w:tc>
      </w:tr>
      <w:tr w:rsidR="007156ED" w:rsidRPr="00FA6810" w:rsidTr="007156ED">
        <w:trPr>
          <w:trHeight w:val="284"/>
          <w:jc w:val="center"/>
        </w:trPr>
        <w:tc>
          <w:tcPr>
            <w:tcW w:w="695"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widowControl w:val="0"/>
              <w:contextualSpacing/>
              <w:jc w:val="center"/>
              <w:rPr>
                <w:rFonts w:ascii="Times New Roman" w:hAnsi="Times New Roman"/>
                <w:sz w:val="24"/>
                <w:szCs w:val="24"/>
              </w:rPr>
            </w:pPr>
            <w:r w:rsidRPr="00FA6810">
              <w:rPr>
                <w:rFonts w:ascii="Times New Roman" w:hAnsi="Times New Roman"/>
                <w:sz w:val="24"/>
                <w:szCs w:val="24"/>
              </w:rPr>
              <w:t>2.</w:t>
            </w:r>
          </w:p>
        </w:tc>
        <w:tc>
          <w:tcPr>
            <w:tcW w:w="2561"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52"/>
              <w:widowControl w:val="0"/>
              <w:shd w:val="clear" w:color="auto" w:fill="FFFFFF"/>
              <w:spacing w:before="0" w:beforeAutospacing="0" w:after="0" w:afterAutospacing="0" w:line="360" w:lineRule="auto"/>
              <w:rPr>
                <w:rStyle w:val="c18"/>
                <w:bCs/>
                <w:color w:val="000000"/>
              </w:rPr>
            </w:pPr>
            <w:r w:rsidRPr="00FA6810">
              <w:rPr>
                <w:rStyle w:val="c18"/>
                <w:bCs/>
                <w:color w:val="000000"/>
              </w:rPr>
              <w:t>Раздел II. Человек</w:t>
            </w:r>
            <w:r>
              <w:rPr>
                <w:rStyle w:val="c18"/>
                <w:bCs/>
                <w:color w:val="000000"/>
              </w:rPr>
              <w:t xml:space="preserve"> как участник правовых отношений</w:t>
            </w:r>
          </w:p>
        </w:tc>
        <w:tc>
          <w:tcPr>
            <w:tcW w:w="1417"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536"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Объяснять значение слова «норма», «правило».</w:t>
            </w:r>
          </w:p>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Характеризовать и классифицировать социальные нормы, их роль в общественной жизни</w:t>
            </w:r>
          </w:p>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Объяснять необходимость социальных норм для общества.</w:t>
            </w:r>
          </w:p>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Оценивать свою деятельность с позиций социальных норм.</w:t>
            </w:r>
          </w:p>
          <w:p w:rsidR="007156ED" w:rsidRPr="00B05C15" w:rsidRDefault="007156ED" w:rsidP="007156ED">
            <w:pPr>
              <w:widowControl w:val="0"/>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Называть и объяснять обязанности граждан РФ. Приводить примеры обязанностей граждан. Обосновывать неотвратимость ответственности за противоправные действия.</w:t>
            </w:r>
          </w:p>
          <w:p w:rsidR="007156ED" w:rsidRPr="007C58AB" w:rsidRDefault="007156ED" w:rsidP="007156ED">
            <w:pPr>
              <w:widowControl w:val="0"/>
              <w:spacing w:after="0" w:line="240" w:lineRule="auto"/>
              <w:rPr>
                <w:rFonts w:ascii="Times New Roman" w:hAnsi="Times New Roman"/>
                <w:sz w:val="24"/>
                <w:szCs w:val="24"/>
                <w:lang w:eastAsia="ru-RU"/>
              </w:rPr>
            </w:pPr>
            <w:r w:rsidRPr="00B05C15">
              <w:rPr>
                <w:rFonts w:ascii="Times New Roman" w:hAnsi="Times New Roman"/>
                <w:sz w:val="24"/>
                <w:szCs w:val="24"/>
                <w:lang w:val="ru-RU" w:eastAsia="ru-RU"/>
              </w:rPr>
              <w:t xml:space="preserve">Называть признаки правонарушений, различать виды правонарушений. </w:t>
            </w:r>
            <w:proofErr w:type="spellStart"/>
            <w:r w:rsidRPr="004D2C3C">
              <w:rPr>
                <w:rFonts w:ascii="Times New Roman" w:hAnsi="Times New Roman"/>
                <w:sz w:val="24"/>
                <w:szCs w:val="24"/>
                <w:lang w:eastAsia="ru-RU"/>
              </w:rPr>
              <w:t>Приводить</w:t>
            </w:r>
            <w:proofErr w:type="spellEnd"/>
            <w:r w:rsidRPr="004D2C3C">
              <w:rPr>
                <w:rFonts w:ascii="Times New Roman" w:hAnsi="Times New Roman"/>
                <w:sz w:val="24"/>
                <w:szCs w:val="24"/>
                <w:lang w:eastAsia="ru-RU"/>
              </w:rPr>
              <w:t xml:space="preserve"> </w:t>
            </w:r>
            <w:proofErr w:type="spellStart"/>
            <w:r w:rsidRPr="004D2C3C">
              <w:rPr>
                <w:rFonts w:ascii="Times New Roman" w:hAnsi="Times New Roman"/>
                <w:sz w:val="24"/>
                <w:szCs w:val="24"/>
                <w:lang w:eastAsia="ru-RU"/>
              </w:rPr>
              <w:t>примеры</w:t>
            </w:r>
            <w:proofErr w:type="spellEnd"/>
            <w:r w:rsidRPr="004D2C3C">
              <w:rPr>
                <w:rFonts w:ascii="Times New Roman" w:hAnsi="Times New Roman"/>
                <w:sz w:val="24"/>
                <w:szCs w:val="24"/>
                <w:lang w:eastAsia="ru-RU"/>
              </w:rPr>
              <w:t xml:space="preserve"> </w:t>
            </w:r>
            <w:proofErr w:type="spellStart"/>
            <w:r w:rsidRPr="004D2C3C">
              <w:rPr>
                <w:rFonts w:ascii="Times New Roman" w:hAnsi="Times New Roman"/>
                <w:sz w:val="24"/>
                <w:szCs w:val="24"/>
                <w:lang w:eastAsia="ru-RU"/>
              </w:rPr>
              <w:t>юридической</w:t>
            </w:r>
            <w:proofErr w:type="spellEnd"/>
            <w:r w:rsidRPr="004D2C3C">
              <w:rPr>
                <w:rFonts w:ascii="Times New Roman" w:hAnsi="Times New Roman"/>
                <w:sz w:val="24"/>
                <w:szCs w:val="24"/>
                <w:lang w:eastAsia="ru-RU"/>
              </w:rPr>
              <w:t xml:space="preserve"> </w:t>
            </w:r>
            <w:proofErr w:type="spellStart"/>
            <w:r w:rsidRPr="004D2C3C">
              <w:rPr>
                <w:rFonts w:ascii="Times New Roman" w:hAnsi="Times New Roman"/>
                <w:sz w:val="24"/>
                <w:szCs w:val="24"/>
                <w:lang w:eastAsia="ru-RU"/>
              </w:rPr>
              <w:t>ответственности</w:t>
            </w:r>
            <w:proofErr w:type="spellEnd"/>
            <w:r w:rsidRPr="004D2C3C">
              <w:rPr>
                <w:rFonts w:ascii="Times New Roman" w:hAnsi="Times New Roman"/>
                <w:sz w:val="24"/>
                <w:szCs w:val="24"/>
                <w:lang w:eastAsia="ru-RU"/>
              </w:rPr>
              <w:t>.</w:t>
            </w:r>
          </w:p>
        </w:tc>
      </w:tr>
      <w:tr w:rsidR="007156ED" w:rsidRPr="006B76BB" w:rsidTr="007156ED">
        <w:trPr>
          <w:trHeight w:val="284"/>
          <w:jc w:val="center"/>
        </w:trPr>
        <w:tc>
          <w:tcPr>
            <w:tcW w:w="695" w:type="dxa"/>
            <w:tcBorders>
              <w:top w:val="single" w:sz="4" w:space="0" w:color="auto"/>
              <w:left w:val="single" w:sz="4" w:space="0" w:color="auto"/>
              <w:bottom w:val="single" w:sz="4" w:space="0" w:color="auto"/>
              <w:right w:val="single" w:sz="4" w:space="0" w:color="auto"/>
            </w:tcBorders>
          </w:tcPr>
          <w:p w:rsidR="007156ED" w:rsidRPr="00425B7D" w:rsidRDefault="007156ED" w:rsidP="007156ED">
            <w:pPr>
              <w:contextualSpacing/>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52"/>
              <w:shd w:val="clear" w:color="auto" w:fill="FFFFFF"/>
              <w:spacing w:before="0" w:beforeAutospacing="0" w:after="0" w:afterAutospacing="0" w:line="360" w:lineRule="auto"/>
              <w:rPr>
                <w:rStyle w:val="c18"/>
                <w:bCs/>
                <w:color w:val="000000"/>
              </w:rPr>
            </w:pPr>
            <w:r w:rsidRPr="00FA6810">
              <w:rPr>
                <w:rStyle w:val="c18"/>
                <w:bCs/>
                <w:color w:val="000000"/>
              </w:rPr>
              <w:t>Раздел I</w:t>
            </w:r>
            <w:r>
              <w:rPr>
                <w:rStyle w:val="c18"/>
                <w:bCs/>
                <w:color w:val="000000"/>
                <w:lang w:val="en-US"/>
              </w:rPr>
              <w:t>I</w:t>
            </w:r>
            <w:r w:rsidRPr="00FA6810">
              <w:rPr>
                <w:rStyle w:val="c18"/>
                <w:bCs/>
                <w:color w:val="000000"/>
              </w:rPr>
              <w:t xml:space="preserve">I. </w:t>
            </w:r>
            <w:r>
              <w:rPr>
                <w:rStyle w:val="c18"/>
                <w:bCs/>
                <w:color w:val="000000"/>
              </w:rPr>
              <w:t>Основы российского права</w:t>
            </w:r>
          </w:p>
        </w:tc>
        <w:tc>
          <w:tcPr>
            <w:tcW w:w="1417"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536"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Рассказывать об участниках экономических отношений. Характеризовать себя как потребителя.</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Раскрывать роль экономики в жизни общества.</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Характеризовать основные виды экономической деятельности, факторы производства.</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Характеризовать рыночные отношения</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Различать явления экономической жизни.</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Уметь объяснять решающую роль производства в экономике.</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Называть и характеризовать основные виды экономической деятельности, факторы производства.</w:t>
            </w:r>
          </w:p>
          <w:p w:rsidR="007156ED" w:rsidRPr="00B05C15" w:rsidRDefault="007156ED" w:rsidP="007156ED">
            <w:pPr>
              <w:spacing w:after="0" w:line="240" w:lineRule="auto"/>
              <w:rPr>
                <w:rFonts w:ascii="Times New Roman" w:hAnsi="Times New Roman"/>
                <w:sz w:val="24"/>
                <w:szCs w:val="24"/>
                <w:lang w:val="ru-RU" w:eastAsia="ru-RU"/>
              </w:rPr>
            </w:pPr>
            <w:r w:rsidRPr="00B05C15">
              <w:rPr>
                <w:rFonts w:ascii="Times New Roman" w:hAnsi="Times New Roman"/>
                <w:sz w:val="24"/>
                <w:szCs w:val="24"/>
                <w:lang w:val="ru-RU" w:eastAsia="ru-RU"/>
              </w:rPr>
              <w:t>Объяснять ограниченность факторов производства, суть проблемы экономического выбора</w:t>
            </w:r>
          </w:p>
        </w:tc>
      </w:tr>
      <w:tr w:rsidR="007156ED" w:rsidRPr="006B76BB" w:rsidTr="007156ED">
        <w:trPr>
          <w:trHeight w:val="284"/>
          <w:jc w:val="center"/>
        </w:trPr>
        <w:tc>
          <w:tcPr>
            <w:tcW w:w="695"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pStyle w:val="c52"/>
              <w:shd w:val="clear" w:color="auto" w:fill="FFFFFF"/>
              <w:spacing w:before="0" w:beforeAutospacing="0" w:after="0" w:afterAutospacing="0"/>
              <w:rPr>
                <w:rFonts w:ascii="Arial" w:hAnsi="Arial" w:cs="Arial"/>
                <w:color w:val="000000"/>
              </w:rPr>
            </w:pPr>
            <w:r w:rsidRPr="00FA6810">
              <w:rPr>
                <w:rStyle w:val="c39"/>
                <w:bCs/>
                <w:color w:val="000000"/>
              </w:rPr>
              <w:t>Итоговое повторение</w:t>
            </w:r>
            <w:r>
              <w:rPr>
                <w:rStyle w:val="c39"/>
                <w:bCs/>
                <w:color w:val="000000"/>
              </w:rPr>
              <w:t xml:space="preserve"> Защита проектов</w:t>
            </w:r>
          </w:p>
        </w:tc>
        <w:tc>
          <w:tcPr>
            <w:tcW w:w="1417"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contextualSpacing/>
              <w:jc w:val="center"/>
              <w:rPr>
                <w:rStyle w:val="5TimesNewRoman11pt0"/>
                <w:rFonts w:eastAsia="Trebuchet MS"/>
                <w:lang w:val="ru-RU"/>
              </w:rPr>
            </w:pPr>
            <w:r>
              <w:rPr>
                <w:rStyle w:val="5TimesNewRoman11pt0"/>
                <w:rFonts w:eastAsia="Trebuchet MS"/>
                <w:lang w:val="ru-RU"/>
              </w:rPr>
              <w:t>3</w:t>
            </w:r>
          </w:p>
        </w:tc>
        <w:tc>
          <w:tcPr>
            <w:tcW w:w="4536"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spacing w:after="0" w:line="240" w:lineRule="auto"/>
              <w:contextualSpacing/>
              <w:rPr>
                <w:rFonts w:ascii="Times New Roman" w:hAnsi="Times New Roman"/>
                <w:sz w:val="24"/>
                <w:szCs w:val="24"/>
                <w:lang w:val="ru-RU"/>
              </w:rPr>
            </w:pPr>
            <w:r w:rsidRPr="00B05C15">
              <w:rPr>
                <w:rStyle w:val="5TimesNewRoman11pt0"/>
                <w:rFonts w:eastAsia="Trebuchet MS"/>
                <w:lang w:val="ru-RU"/>
              </w:rPr>
              <w:t>Систематизировать</w:t>
            </w:r>
            <w:r w:rsidRPr="00B05C15">
              <w:rPr>
                <w:rStyle w:val="5TimesNewRoman11pt"/>
                <w:rFonts w:eastAsia="Trebuchet MS"/>
                <w:sz w:val="24"/>
                <w:szCs w:val="24"/>
                <w:lang w:val="ru-RU"/>
              </w:rPr>
              <w:t xml:space="preserve"> и обобщить изученный материал</w:t>
            </w:r>
          </w:p>
        </w:tc>
      </w:tr>
      <w:tr w:rsidR="007156ED" w:rsidRPr="00FA6810" w:rsidTr="007156ED">
        <w:trPr>
          <w:trHeight w:val="284"/>
          <w:jc w:val="center"/>
        </w:trPr>
        <w:tc>
          <w:tcPr>
            <w:tcW w:w="695" w:type="dxa"/>
            <w:tcBorders>
              <w:top w:val="single" w:sz="4" w:space="0" w:color="auto"/>
              <w:left w:val="single" w:sz="4" w:space="0" w:color="auto"/>
              <w:bottom w:val="single" w:sz="4" w:space="0" w:color="auto"/>
              <w:right w:val="single" w:sz="4" w:space="0" w:color="auto"/>
            </w:tcBorders>
          </w:tcPr>
          <w:p w:rsidR="007156ED" w:rsidRPr="00B05C15" w:rsidRDefault="007156ED" w:rsidP="007156ED">
            <w:pPr>
              <w:contextualSpacing/>
              <w:jc w:val="center"/>
              <w:rPr>
                <w:rFonts w:ascii="Times New Roman" w:hAnsi="Times New Roman"/>
                <w:sz w:val="24"/>
                <w:szCs w:val="24"/>
                <w:lang w:val="ru-RU"/>
              </w:rPr>
            </w:pPr>
          </w:p>
        </w:tc>
        <w:tc>
          <w:tcPr>
            <w:tcW w:w="2561"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contextualSpacing/>
              <w:rPr>
                <w:rFonts w:ascii="Times New Roman" w:hAnsi="Times New Roman"/>
                <w:b/>
                <w:sz w:val="24"/>
                <w:szCs w:val="24"/>
              </w:rPr>
            </w:pPr>
            <w:proofErr w:type="spellStart"/>
            <w:r>
              <w:rPr>
                <w:rFonts w:ascii="Times New Roman" w:hAnsi="Times New Roman"/>
                <w:b/>
                <w:sz w:val="24"/>
                <w:szCs w:val="24"/>
              </w:rPr>
              <w:t>Итого</w:t>
            </w:r>
            <w:proofErr w:type="spellEnd"/>
            <w:r w:rsidRPr="00362A6F">
              <w:rPr>
                <w:rFonts w:ascii="Times New Roman" w:hAnsi="Times New Roman"/>
                <w:b/>
                <w:sz w:val="24"/>
                <w:szCs w:val="24"/>
              </w:rPr>
              <w:t>:</w:t>
            </w:r>
            <w:r>
              <w:rPr>
                <w:rFonts w:ascii="Times New Roman" w:hAnsi="Times New Roman"/>
                <w:b/>
                <w:sz w:val="24"/>
                <w:szCs w:val="24"/>
              </w:rPr>
              <w:t xml:space="preserve"> </w:t>
            </w:r>
            <w:r w:rsidRPr="00362A6F">
              <w:rPr>
                <w:rFonts w:ascii="Times New Roman" w:hAnsi="Times New Roman"/>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7156ED" w:rsidRPr="007156ED" w:rsidRDefault="007156ED" w:rsidP="007156ED">
            <w:pPr>
              <w:spacing w:before="100" w:beforeAutospacing="1" w:after="100" w:afterAutospacing="1"/>
              <w:contextualSpacing/>
              <w:jc w:val="center"/>
              <w:rPr>
                <w:rFonts w:ascii="Times New Roman" w:hAnsi="Times New Roman"/>
                <w:b/>
                <w:sz w:val="24"/>
                <w:szCs w:val="24"/>
                <w:lang w:val="ru-RU"/>
              </w:rPr>
            </w:pPr>
            <w:r>
              <w:rPr>
                <w:rFonts w:ascii="Times New Roman" w:hAnsi="Times New Roman"/>
                <w:b/>
                <w:sz w:val="24"/>
                <w:szCs w:val="24"/>
                <w:lang w:val="ru-RU"/>
              </w:rPr>
              <w:t>34</w:t>
            </w:r>
          </w:p>
        </w:tc>
        <w:tc>
          <w:tcPr>
            <w:tcW w:w="4536" w:type="dxa"/>
            <w:tcBorders>
              <w:top w:val="single" w:sz="4" w:space="0" w:color="auto"/>
              <w:left w:val="single" w:sz="4" w:space="0" w:color="auto"/>
              <w:bottom w:val="single" w:sz="4" w:space="0" w:color="auto"/>
              <w:right w:val="single" w:sz="4" w:space="0" w:color="auto"/>
            </w:tcBorders>
          </w:tcPr>
          <w:p w:rsidR="007156ED" w:rsidRPr="00FA6810" w:rsidRDefault="007156ED" w:rsidP="007156ED">
            <w:pPr>
              <w:spacing w:before="100" w:beforeAutospacing="1" w:after="100" w:afterAutospacing="1"/>
              <w:contextualSpacing/>
              <w:jc w:val="center"/>
              <w:rPr>
                <w:rFonts w:ascii="Times New Roman" w:hAnsi="Times New Roman"/>
                <w:b/>
                <w:sz w:val="24"/>
                <w:szCs w:val="24"/>
              </w:rPr>
            </w:pPr>
            <w:r w:rsidRPr="00FA6810">
              <w:rPr>
                <w:rFonts w:ascii="Times New Roman" w:hAnsi="Times New Roman"/>
                <w:b/>
                <w:sz w:val="24"/>
                <w:szCs w:val="24"/>
              </w:rPr>
              <w:t>34</w:t>
            </w:r>
          </w:p>
        </w:tc>
      </w:tr>
    </w:tbl>
    <w:p w:rsidR="00B05C15" w:rsidRPr="00FA6810" w:rsidRDefault="00B05C15" w:rsidP="00B05C15">
      <w:pPr>
        <w:pStyle w:val="11"/>
        <w:spacing w:after="0"/>
        <w:ind w:left="0"/>
        <w:jc w:val="center"/>
        <w:rPr>
          <w:rFonts w:ascii="Times New Roman" w:hAnsi="Times New Roman"/>
          <w:b/>
          <w:sz w:val="24"/>
          <w:szCs w:val="24"/>
        </w:rPr>
      </w:pPr>
    </w:p>
    <w:p w:rsidR="00B05C15" w:rsidRPr="004701B6" w:rsidRDefault="00B05C15" w:rsidP="00B05C15">
      <w:pPr>
        <w:spacing w:after="0" w:line="240" w:lineRule="auto"/>
        <w:jc w:val="center"/>
        <w:rPr>
          <w:rFonts w:ascii="Times New Roman" w:hAnsi="Times New Roman"/>
          <w:b/>
          <w:spacing w:val="-1"/>
          <w:sz w:val="24"/>
          <w:szCs w:val="24"/>
        </w:rPr>
      </w:pPr>
      <w:proofErr w:type="gramStart"/>
      <w:r>
        <w:rPr>
          <w:rFonts w:ascii="Times New Roman" w:hAnsi="Times New Roman"/>
          <w:b/>
          <w:spacing w:val="3"/>
          <w:sz w:val="24"/>
          <w:szCs w:val="24"/>
        </w:rPr>
        <w:t>8</w:t>
      </w:r>
      <w:proofErr w:type="gramEnd"/>
      <w:r>
        <w:rPr>
          <w:rFonts w:ascii="Times New Roman" w:hAnsi="Times New Roman"/>
          <w:b/>
          <w:spacing w:val="3"/>
          <w:sz w:val="24"/>
          <w:szCs w:val="24"/>
        </w:rPr>
        <w:t xml:space="preserve"> </w:t>
      </w:r>
      <w:proofErr w:type="spellStart"/>
      <w:r>
        <w:rPr>
          <w:rFonts w:ascii="Times New Roman" w:hAnsi="Times New Roman"/>
          <w:b/>
          <w:spacing w:val="3"/>
          <w:sz w:val="24"/>
          <w:szCs w:val="24"/>
        </w:rPr>
        <w:t>класс</w:t>
      </w:r>
      <w:proofErr w:type="spellEnd"/>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474"/>
        <w:gridCol w:w="1603"/>
        <w:gridCol w:w="4742"/>
      </w:tblGrid>
      <w:tr w:rsidR="00B05C15" w:rsidRPr="004701B6"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4701B6" w:rsidRDefault="00B05C15" w:rsidP="007F0CBC">
            <w:pPr>
              <w:spacing w:after="0" w:line="240" w:lineRule="auto"/>
              <w:contextualSpacing/>
              <w:jc w:val="center"/>
              <w:rPr>
                <w:rFonts w:ascii="Times New Roman" w:hAnsi="Times New Roman"/>
                <w:b/>
                <w:bCs/>
                <w:sz w:val="24"/>
                <w:szCs w:val="24"/>
              </w:rPr>
            </w:pPr>
            <w:r w:rsidRPr="004701B6">
              <w:rPr>
                <w:rFonts w:ascii="Times New Roman" w:hAnsi="Times New Roman"/>
                <w:b/>
                <w:bCs/>
                <w:sz w:val="24"/>
                <w:szCs w:val="24"/>
              </w:rPr>
              <w:lastRenderedPageBreak/>
              <w:t>№</w:t>
            </w:r>
          </w:p>
          <w:p w:rsidR="00B05C15" w:rsidRPr="004701B6" w:rsidRDefault="00B05C15" w:rsidP="007F0CBC">
            <w:pPr>
              <w:spacing w:after="0" w:line="240" w:lineRule="auto"/>
              <w:contextualSpacing/>
              <w:jc w:val="center"/>
              <w:rPr>
                <w:rFonts w:ascii="Times New Roman" w:hAnsi="Times New Roman"/>
                <w:b/>
                <w:sz w:val="24"/>
                <w:szCs w:val="24"/>
              </w:rPr>
            </w:pPr>
            <w:r w:rsidRPr="004701B6">
              <w:rPr>
                <w:rFonts w:ascii="Times New Roman" w:hAnsi="Times New Roman"/>
                <w:b/>
                <w:bCs/>
                <w:sz w:val="24"/>
                <w:szCs w:val="24"/>
              </w:rPr>
              <w:t>п/п</w:t>
            </w:r>
          </w:p>
        </w:tc>
        <w:tc>
          <w:tcPr>
            <w:tcW w:w="2406" w:type="dxa"/>
            <w:tcBorders>
              <w:top w:val="single" w:sz="4" w:space="0" w:color="auto"/>
              <w:left w:val="single" w:sz="4" w:space="0" w:color="auto"/>
              <w:bottom w:val="single" w:sz="4" w:space="0" w:color="auto"/>
              <w:right w:val="single" w:sz="4" w:space="0" w:color="auto"/>
            </w:tcBorders>
          </w:tcPr>
          <w:p w:rsidR="00B05C15" w:rsidRPr="00A41E4C" w:rsidRDefault="00B05C15" w:rsidP="007F0CBC">
            <w:pPr>
              <w:spacing w:after="0"/>
              <w:jc w:val="both"/>
              <w:rPr>
                <w:rFonts w:ascii="Times New Roman" w:hAnsi="Times New Roman"/>
                <w:sz w:val="24"/>
                <w:szCs w:val="24"/>
              </w:rPr>
            </w:pPr>
            <w:proofErr w:type="spellStart"/>
            <w:r w:rsidRPr="00A41E4C">
              <w:rPr>
                <w:rFonts w:ascii="Times New Roman" w:hAnsi="Times New Roman"/>
                <w:sz w:val="24"/>
                <w:szCs w:val="24"/>
                <w:lang w:eastAsia="ru-RU"/>
              </w:rPr>
              <w:t>Название</w:t>
            </w:r>
            <w:proofErr w:type="spellEnd"/>
            <w:r w:rsidRPr="00A41E4C">
              <w:rPr>
                <w:rFonts w:ascii="Times New Roman" w:hAnsi="Times New Roman"/>
                <w:sz w:val="24"/>
                <w:szCs w:val="24"/>
                <w:lang w:eastAsia="ru-RU"/>
              </w:rPr>
              <w:t xml:space="preserve"> </w:t>
            </w:r>
            <w:proofErr w:type="spellStart"/>
            <w:r w:rsidRPr="00A41E4C">
              <w:rPr>
                <w:rFonts w:ascii="Times New Roman" w:hAnsi="Times New Roman"/>
                <w:sz w:val="24"/>
                <w:szCs w:val="24"/>
                <w:lang w:eastAsia="ru-RU"/>
              </w:rPr>
              <w:t>темы</w:t>
            </w:r>
            <w:proofErr w:type="spellEnd"/>
            <w:r w:rsidRPr="00A41E4C">
              <w:rPr>
                <w:rFonts w:ascii="Times New Roman" w:hAnsi="Times New Roman"/>
                <w:sz w:val="24"/>
                <w:szCs w:val="24"/>
                <w:lang w:eastAsia="ru-RU"/>
              </w:rPr>
              <w:t xml:space="preserve"> (</w:t>
            </w:r>
            <w:proofErr w:type="spellStart"/>
            <w:r w:rsidRPr="00A41E4C">
              <w:rPr>
                <w:rFonts w:ascii="Times New Roman" w:hAnsi="Times New Roman"/>
                <w:sz w:val="24"/>
                <w:szCs w:val="24"/>
                <w:lang w:eastAsia="ru-RU"/>
              </w:rPr>
              <w:t>раздела</w:t>
            </w:r>
            <w:proofErr w:type="spellEnd"/>
            <w:r w:rsidRPr="00A41E4C">
              <w:rPr>
                <w:rFonts w:ascii="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B05C15" w:rsidRPr="00B05C15" w:rsidRDefault="00B05C15" w:rsidP="007F0CBC">
            <w:pPr>
              <w:spacing w:after="0"/>
              <w:jc w:val="both"/>
              <w:rPr>
                <w:rFonts w:ascii="Times New Roman" w:hAnsi="Times New Roman"/>
                <w:iCs/>
                <w:sz w:val="24"/>
                <w:szCs w:val="24"/>
                <w:lang w:val="ru-RU" w:eastAsia="ru-RU"/>
              </w:rPr>
            </w:pPr>
            <w:r w:rsidRPr="00B05C15">
              <w:rPr>
                <w:rFonts w:ascii="Times New Roman" w:hAnsi="Times New Roman"/>
                <w:iCs/>
                <w:sz w:val="24"/>
                <w:szCs w:val="24"/>
                <w:lang w:val="ru-RU" w:eastAsia="ru-RU"/>
              </w:rPr>
              <w:t>Количество часов, отводимых на освоение темы (раздела)</w:t>
            </w:r>
          </w:p>
        </w:tc>
        <w:tc>
          <w:tcPr>
            <w:tcW w:w="4612" w:type="dxa"/>
            <w:tcBorders>
              <w:top w:val="single" w:sz="4" w:space="0" w:color="auto"/>
              <w:left w:val="single" w:sz="4" w:space="0" w:color="auto"/>
              <w:bottom w:val="single" w:sz="4" w:space="0" w:color="auto"/>
              <w:right w:val="single" w:sz="4" w:space="0" w:color="auto"/>
            </w:tcBorders>
          </w:tcPr>
          <w:p w:rsidR="00B05C15" w:rsidRPr="00961028" w:rsidRDefault="00B05C15" w:rsidP="007F0CBC">
            <w:pPr>
              <w:spacing w:after="0"/>
              <w:jc w:val="both"/>
              <w:rPr>
                <w:rFonts w:ascii="Times New Roman" w:hAnsi="Times New Roman"/>
                <w:iCs/>
                <w:sz w:val="24"/>
                <w:szCs w:val="24"/>
                <w:lang w:eastAsia="ru-RU"/>
              </w:rPr>
            </w:pPr>
            <w:proofErr w:type="spellStart"/>
            <w:r w:rsidRPr="00961028">
              <w:rPr>
                <w:rFonts w:ascii="Times New Roman" w:hAnsi="Times New Roman"/>
                <w:bCs/>
                <w:w w:val="0"/>
                <w:sz w:val="24"/>
                <w:szCs w:val="24"/>
              </w:rPr>
              <w:t>Основные</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виды</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деятельности</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обучающихся</w:t>
            </w:r>
            <w:proofErr w:type="spellEnd"/>
          </w:p>
        </w:tc>
      </w:tr>
      <w:tr w:rsidR="00713650" w:rsidRPr="006B76BB"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713650" w:rsidRPr="004701B6" w:rsidRDefault="00713650" w:rsidP="00713650">
            <w:pPr>
              <w:spacing w:after="0" w:line="240" w:lineRule="auto"/>
              <w:contextualSpacing/>
              <w:jc w:val="center"/>
              <w:rPr>
                <w:rFonts w:ascii="Times New Roman" w:hAnsi="Times New Roman"/>
                <w:sz w:val="24"/>
                <w:szCs w:val="24"/>
              </w:rPr>
            </w:pPr>
            <w:r>
              <w:rPr>
                <w:rFonts w:ascii="Times New Roman" w:hAnsi="Times New Roman"/>
                <w:sz w:val="24"/>
                <w:szCs w:val="24"/>
                <w:lang w:val="ru-RU"/>
              </w:rPr>
              <w:t>1</w:t>
            </w:r>
            <w:r w:rsidRPr="004701B6">
              <w:rPr>
                <w:rFonts w:ascii="Times New Roman" w:hAnsi="Times New Roman"/>
                <w:sz w:val="24"/>
                <w:szCs w:val="24"/>
              </w:rPr>
              <w:t>.</w:t>
            </w:r>
          </w:p>
        </w:tc>
        <w:tc>
          <w:tcPr>
            <w:tcW w:w="2406" w:type="dxa"/>
            <w:tcBorders>
              <w:top w:val="single" w:sz="4" w:space="0" w:color="auto"/>
              <w:left w:val="single" w:sz="4" w:space="0" w:color="auto"/>
              <w:bottom w:val="single" w:sz="4" w:space="0" w:color="auto"/>
              <w:right w:val="single" w:sz="4" w:space="0" w:color="auto"/>
            </w:tcBorders>
          </w:tcPr>
          <w:p w:rsidR="00713650" w:rsidRPr="004701B6" w:rsidRDefault="00713650" w:rsidP="00713650">
            <w:pPr>
              <w:pStyle w:val="c52"/>
              <w:shd w:val="clear" w:color="auto" w:fill="FFFFFF"/>
              <w:spacing w:before="0" w:beforeAutospacing="0" w:after="0" w:afterAutospacing="0"/>
              <w:rPr>
                <w:rFonts w:ascii="Arial" w:hAnsi="Arial" w:cs="Arial"/>
                <w:color w:val="000000"/>
              </w:rPr>
            </w:pPr>
            <w:r w:rsidRPr="005555D4">
              <w:rPr>
                <w:b/>
                <w:color w:val="000000"/>
              </w:rPr>
              <w:t>Раздел 1.</w:t>
            </w:r>
            <w:r w:rsidRPr="005555D4">
              <w:rPr>
                <w:color w:val="000000"/>
              </w:rPr>
              <w:t xml:space="preserve"> </w:t>
            </w:r>
            <w:r w:rsidRPr="005555D4">
              <w:rPr>
                <w:b/>
                <w:color w:val="000000"/>
              </w:rPr>
              <w:t>Человек в экономических отношениях</w:t>
            </w:r>
          </w:p>
        </w:tc>
        <w:tc>
          <w:tcPr>
            <w:tcW w:w="1559" w:type="dxa"/>
            <w:tcBorders>
              <w:top w:val="single" w:sz="4" w:space="0" w:color="auto"/>
              <w:left w:val="single" w:sz="4" w:space="0" w:color="auto"/>
              <w:bottom w:val="single" w:sz="4" w:space="0" w:color="auto"/>
              <w:right w:val="single" w:sz="4" w:space="0" w:color="auto"/>
            </w:tcBorders>
          </w:tcPr>
          <w:p w:rsidR="00713650" w:rsidRPr="00713650" w:rsidRDefault="00713650" w:rsidP="00713650">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20</w:t>
            </w:r>
          </w:p>
        </w:tc>
        <w:tc>
          <w:tcPr>
            <w:tcW w:w="4612" w:type="dxa"/>
            <w:tcBorders>
              <w:top w:val="single" w:sz="4" w:space="0" w:color="auto"/>
              <w:left w:val="single" w:sz="4" w:space="0" w:color="auto"/>
              <w:bottom w:val="single" w:sz="4" w:space="0" w:color="auto"/>
              <w:right w:val="single" w:sz="4" w:space="0" w:color="auto"/>
            </w:tcBorders>
          </w:tcPr>
          <w:p w:rsidR="00713650" w:rsidRPr="0067683A" w:rsidRDefault="00713650" w:rsidP="00713650">
            <w:pPr>
              <w:pStyle w:val="af2"/>
              <w:rPr>
                <w:rStyle w:val="c7"/>
              </w:rPr>
            </w:pPr>
            <w:r w:rsidRPr="0067683A">
              <w:rPr>
                <w:rStyle w:val="c7"/>
              </w:rPr>
              <w:t>Работа с текстом учебника «Проверим себя»</w:t>
            </w:r>
          </w:p>
          <w:p w:rsidR="00713650" w:rsidRPr="00B05C15" w:rsidRDefault="00713650" w:rsidP="00713650">
            <w:pPr>
              <w:spacing w:after="0" w:line="240" w:lineRule="auto"/>
              <w:contextualSpacing/>
              <w:rPr>
                <w:rStyle w:val="5TimesNewRoman11pt"/>
                <w:rFonts w:eastAsia="Trebuchet MS"/>
                <w:sz w:val="24"/>
                <w:szCs w:val="24"/>
                <w:lang w:val="ru-RU"/>
              </w:rPr>
            </w:pPr>
            <w:r w:rsidRPr="00B05C15">
              <w:rPr>
                <w:rStyle w:val="5TimesNewRoman11pt0"/>
                <w:rFonts w:eastAsia="Trebuchet MS"/>
                <w:lang w:val="ru-RU"/>
              </w:rPr>
              <w:t>Раскрывать</w:t>
            </w:r>
            <w:r w:rsidRPr="00B05C15">
              <w:rPr>
                <w:rStyle w:val="5TimesNewRoman11pt"/>
                <w:rFonts w:eastAsia="Trebuchet MS"/>
                <w:sz w:val="24"/>
                <w:szCs w:val="24"/>
                <w:lang w:val="ru-RU"/>
              </w:rPr>
              <w:t xml:space="preserve"> роль экономики в жизни общества.</w:t>
            </w:r>
          </w:p>
          <w:p w:rsidR="00713650" w:rsidRPr="00B05C15" w:rsidRDefault="00713650" w:rsidP="00713650">
            <w:pPr>
              <w:spacing w:after="0" w:line="240" w:lineRule="auto"/>
              <w:contextualSpacing/>
              <w:rPr>
                <w:rFonts w:ascii="Times New Roman" w:hAnsi="Times New Roman"/>
                <w:sz w:val="24"/>
                <w:szCs w:val="24"/>
                <w:lang w:val="ru-RU"/>
              </w:rPr>
            </w:pPr>
            <w:r w:rsidRPr="00B05C15">
              <w:rPr>
                <w:rStyle w:val="5TimesNewRoman11pt0"/>
                <w:rFonts w:eastAsia="Trebuchet MS"/>
                <w:lang w:val="ru-RU"/>
              </w:rPr>
              <w:t>Объяснять</w:t>
            </w:r>
            <w:r w:rsidRPr="00B05C15">
              <w:rPr>
                <w:rStyle w:val="5TimesNewRoman11pt"/>
                <w:rFonts w:eastAsia="Trebuchet MS"/>
                <w:sz w:val="24"/>
                <w:szCs w:val="24"/>
                <w:lang w:val="ru-RU"/>
              </w:rPr>
              <w:t xml:space="preserve"> решающую роль производства как источника экономических благ.</w:t>
            </w:r>
          </w:p>
        </w:tc>
      </w:tr>
      <w:tr w:rsidR="00B05C15" w:rsidRPr="006B76BB"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4701B6" w:rsidRDefault="00713650" w:rsidP="007F0CBC">
            <w:pPr>
              <w:spacing w:after="0" w:line="240" w:lineRule="auto"/>
              <w:contextualSpacing/>
              <w:jc w:val="center"/>
              <w:rPr>
                <w:rFonts w:ascii="Times New Roman" w:hAnsi="Times New Roman"/>
                <w:sz w:val="24"/>
                <w:szCs w:val="24"/>
              </w:rPr>
            </w:pPr>
            <w:r>
              <w:rPr>
                <w:rFonts w:ascii="Times New Roman" w:hAnsi="Times New Roman"/>
                <w:sz w:val="24"/>
                <w:szCs w:val="24"/>
                <w:lang w:val="ru-RU"/>
              </w:rPr>
              <w:t>2</w:t>
            </w:r>
            <w:r w:rsidR="00B05C15" w:rsidRPr="004701B6">
              <w:rPr>
                <w:rFonts w:ascii="Times New Roman" w:hAnsi="Times New Roman"/>
                <w:sz w:val="24"/>
                <w:szCs w:val="24"/>
              </w:rPr>
              <w:t>.</w:t>
            </w:r>
          </w:p>
        </w:tc>
        <w:tc>
          <w:tcPr>
            <w:tcW w:w="2406" w:type="dxa"/>
            <w:tcBorders>
              <w:top w:val="single" w:sz="4" w:space="0" w:color="auto"/>
              <w:left w:val="single" w:sz="4" w:space="0" w:color="auto"/>
              <w:bottom w:val="single" w:sz="4" w:space="0" w:color="auto"/>
              <w:right w:val="single" w:sz="4" w:space="0" w:color="auto"/>
            </w:tcBorders>
          </w:tcPr>
          <w:p w:rsidR="00B05C15" w:rsidRPr="004701B6" w:rsidRDefault="00713650" w:rsidP="007F0CBC">
            <w:pPr>
              <w:pStyle w:val="c52"/>
              <w:shd w:val="clear" w:color="auto" w:fill="FFFFFF"/>
              <w:spacing w:before="0" w:beforeAutospacing="0" w:after="0" w:afterAutospacing="0"/>
              <w:rPr>
                <w:rFonts w:ascii="Arial" w:hAnsi="Arial" w:cs="Arial"/>
                <w:color w:val="000000"/>
              </w:rPr>
            </w:pPr>
            <w:r w:rsidRPr="005555D4">
              <w:rPr>
                <w:b/>
                <w:color w:val="000000"/>
              </w:rPr>
              <w:t>Раздел 2.</w:t>
            </w:r>
            <w:r w:rsidRPr="005555D4">
              <w:rPr>
                <w:color w:val="000000"/>
              </w:rPr>
              <w:t xml:space="preserve"> </w:t>
            </w:r>
            <w:r w:rsidRPr="005555D4">
              <w:rPr>
                <w:b/>
                <w:color w:val="000000"/>
              </w:rPr>
              <w:t>Человек в мире культуры</w:t>
            </w:r>
          </w:p>
        </w:tc>
        <w:tc>
          <w:tcPr>
            <w:tcW w:w="1559" w:type="dxa"/>
            <w:tcBorders>
              <w:top w:val="single" w:sz="4" w:space="0" w:color="auto"/>
              <w:left w:val="single" w:sz="4" w:space="0" w:color="auto"/>
              <w:bottom w:val="single" w:sz="4" w:space="0" w:color="auto"/>
              <w:right w:val="single" w:sz="4" w:space="0" w:color="auto"/>
            </w:tcBorders>
          </w:tcPr>
          <w:p w:rsidR="00B05C15" w:rsidRPr="00713650" w:rsidRDefault="00713650" w:rsidP="007F0CBC">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11</w:t>
            </w:r>
          </w:p>
        </w:tc>
        <w:tc>
          <w:tcPr>
            <w:tcW w:w="4612" w:type="dxa"/>
            <w:tcBorders>
              <w:top w:val="single" w:sz="4" w:space="0" w:color="auto"/>
              <w:left w:val="single" w:sz="4" w:space="0" w:color="auto"/>
              <w:bottom w:val="single" w:sz="4" w:space="0" w:color="auto"/>
              <w:right w:val="single" w:sz="4" w:space="0" w:color="auto"/>
            </w:tcBorders>
          </w:tcPr>
          <w:p w:rsidR="00B05C15" w:rsidRPr="006563B6" w:rsidRDefault="00B05C15" w:rsidP="007F0CBC">
            <w:pPr>
              <w:pStyle w:val="af2"/>
              <w:rPr>
                <w:rStyle w:val="c7"/>
              </w:rPr>
            </w:pPr>
            <w:r w:rsidRPr="006563B6">
              <w:rPr>
                <w:rStyle w:val="c7"/>
              </w:rPr>
              <w:t>Работа с текстом учебника «Проверим себя»</w:t>
            </w:r>
          </w:p>
          <w:p w:rsidR="00B05C15" w:rsidRPr="00B05C15" w:rsidRDefault="00B05C15" w:rsidP="007F0CBC">
            <w:pPr>
              <w:spacing w:after="0" w:line="240" w:lineRule="auto"/>
              <w:contextualSpacing/>
              <w:rPr>
                <w:rStyle w:val="5TimesNewRoman11pt"/>
                <w:rFonts w:eastAsia="Trebuchet MS"/>
                <w:sz w:val="24"/>
                <w:szCs w:val="24"/>
                <w:lang w:val="ru-RU"/>
              </w:rPr>
            </w:pPr>
            <w:r w:rsidRPr="00B05C15">
              <w:rPr>
                <w:rStyle w:val="5TimesNewRoman11pt0"/>
                <w:rFonts w:eastAsia="Trebuchet MS"/>
                <w:lang w:val="ru-RU"/>
              </w:rPr>
              <w:t>Определять</w:t>
            </w:r>
            <w:r w:rsidRPr="00B05C15">
              <w:rPr>
                <w:rStyle w:val="5TimesNewRoman11pt"/>
                <w:rFonts w:eastAsia="Trebuchet MS"/>
                <w:sz w:val="24"/>
                <w:szCs w:val="24"/>
                <w:lang w:val="ru-RU"/>
              </w:rPr>
              <w:t xml:space="preserve"> сущностные характеристики понятия «культура».</w:t>
            </w:r>
          </w:p>
          <w:p w:rsidR="00B05C15" w:rsidRPr="00B05C15" w:rsidRDefault="00B05C15" w:rsidP="007F0CBC">
            <w:pPr>
              <w:spacing w:after="0" w:line="240" w:lineRule="auto"/>
              <w:contextualSpacing/>
              <w:rPr>
                <w:rStyle w:val="5TimesNewRoman11pt"/>
                <w:rFonts w:eastAsia="Trebuchet MS"/>
                <w:sz w:val="24"/>
                <w:szCs w:val="24"/>
                <w:lang w:val="ru-RU"/>
              </w:rPr>
            </w:pPr>
            <w:r w:rsidRPr="00B05C15">
              <w:rPr>
                <w:rStyle w:val="5TimesNewRoman11pt0"/>
                <w:rFonts w:eastAsia="Trebuchet MS"/>
                <w:lang w:val="ru-RU"/>
              </w:rPr>
              <w:t>Объяснять</w:t>
            </w:r>
            <w:r w:rsidRPr="00B05C15">
              <w:rPr>
                <w:rStyle w:val="5TimesNewRoman11pt"/>
                <w:rFonts w:eastAsia="Trebuchet MS"/>
                <w:sz w:val="24"/>
                <w:szCs w:val="24"/>
                <w:lang w:val="ru-RU"/>
              </w:rPr>
              <w:t xml:space="preserve"> роль морали в жизни общества.</w:t>
            </w:r>
          </w:p>
          <w:p w:rsidR="00B05C15" w:rsidRPr="00B05C15" w:rsidRDefault="00B05C15" w:rsidP="007F0CBC">
            <w:pPr>
              <w:spacing w:after="0" w:line="240" w:lineRule="auto"/>
              <w:contextualSpacing/>
              <w:rPr>
                <w:rFonts w:ascii="Times New Roman" w:hAnsi="Times New Roman"/>
                <w:sz w:val="24"/>
                <w:szCs w:val="24"/>
                <w:lang w:val="ru-RU"/>
              </w:rPr>
            </w:pPr>
            <w:r w:rsidRPr="00B05C15">
              <w:rPr>
                <w:rStyle w:val="5TimesNewRoman11pt0"/>
                <w:rFonts w:eastAsia="SimSun"/>
                <w:sz w:val="24"/>
                <w:szCs w:val="24"/>
                <w:lang w:val="ru-RU"/>
              </w:rPr>
              <w:t>Осуществлять</w:t>
            </w:r>
            <w:r w:rsidRPr="00B05C15">
              <w:rPr>
                <w:rStyle w:val="5TimesNewRoman11pt"/>
                <w:rFonts w:eastAsia="SimSun"/>
                <w:sz w:val="24"/>
                <w:szCs w:val="24"/>
                <w:lang w:val="ru-RU"/>
              </w:rPr>
              <w:t xml:space="preserve"> рефлексию своих нравственных ценностей</w:t>
            </w:r>
          </w:p>
        </w:tc>
      </w:tr>
      <w:tr w:rsidR="00B05C15" w:rsidRPr="006B76BB"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4701B6" w:rsidRDefault="00713650" w:rsidP="007F0CBC">
            <w:pPr>
              <w:spacing w:after="0" w:line="240" w:lineRule="auto"/>
              <w:contextualSpacing/>
              <w:jc w:val="center"/>
              <w:rPr>
                <w:rFonts w:ascii="Times New Roman" w:hAnsi="Times New Roman"/>
                <w:sz w:val="24"/>
                <w:szCs w:val="24"/>
              </w:rPr>
            </w:pPr>
            <w:r>
              <w:rPr>
                <w:rFonts w:ascii="Times New Roman" w:hAnsi="Times New Roman"/>
                <w:sz w:val="24"/>
                <w:szCs w:val="24"/>
              </w:rPr>
              <w:t>3</w:t>
            </w:r>
            <w:r w:rsidR="00B05C15" w:rsidRPr="004701B6">
              <w:rPr>
                <w:rFonts w:ascii="Times New Roman" w:hAnsi="Times New Roman"/>
                <w:sz w:val="24"/>
                <w:szCs w:val="24"/>
              </w:rPr>
              <w:t xml:space="preserve">. </w:t>
            </w:r>
          </w:p>
        </w:tc>
        <w:tc>
          <w:tcPr>
            <w:tcW w:w="2406" w:type="dxa"/>
            <w:tcBorders>
              <w:top w:val="single" w:sz="4" w:space="0" w:color="auto"/>
              <w:left w:val="single" w:sz="4" w:space="0" w:color="auto"/>
              <w:bottom w:val="single" w:sz="4" w:space="0" w:color="auto"/>
              <w:right w:val="single" w:sz="4" w:space="0" w:color="auto"/>
            </w:tcBorders>
          </w:tcPr>
          <w:p w:rsidR="00B05C15" w:rsidRPr="004701B6" w:rsidRDefault="00B05C15" w:rsidP="007F0CBC">
            <w:pPr>
              <w:pStyle w:val="c51"/>
              <w:shd w:val="clear" w:color="auto" w:fill="FFFFFF"/>
              <w:spacing w:before="0" w:beforeAutospacing="0" w:after="0" w:afterAutospacing="0"/>
            </w:pPr>
            <w:r w:rsidRPr="004701B6">
              <w:t>Итоговое повторение</w:t>
            </w:r>
          </w:p>
        </w:tc>
        <w:tc>
          <w:tcPr>
            <w:tcW w:w="1559" w:type="dxa"/>
            <w:tcBorders>
              <w:top w:val="single" w:sz="4" w:space="0" w:color="auto"/>
              <w:left w:val="single" w:sz="4" w:space="0" w:color="auto"/>
              <w:bottom w:val="single" w:sz="4" w:space="0" w:color="auto"/>
              <w:right w:val="single" w:sz="4" w:space="0" w:color="auto"/>
            </w:tcBorders>
          </w:tcPr>
          <w:p w:rsidR="00B05C15" w:rsidRPr="00713650" w:rsidRDefault="00713650" w:rsidP="007F0CBC">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3</w:t>
            </w:r>
          </w:p>
        </w:tc>
        <w:tc>
          <w:tcPr>
            <w:tcW w:w="4612" w:type="dxa"/>
            <w:tcBorders>
              <w:top w:val="single" w:sz="4" w:space="0" w:color="auto"/>
              <w:left w:val="single" w:sz="4" w:space="0" w:color="auto"/>
              <w:bottom w:val="single" w:sz="4" w:space="0" w:color="auto"/>
              <w:right w:val="single" w:sz="4" w:space="0" w:color="auto"/>
            </w:tcBorders>
          </w:tcPr>
          <w:p w:rsidR="00B05C15" w:rsidRPr="00B05C15" w:rsidRDefault="00B05C15" w:rsidP="007F0CBC">
            <w:pPr>
              <w:spacing w:after="0" w:line="240" w:lineRule="auto"/>
              <w:contextualSpacing/>
              <w:rPr>
                <w:rFonts w:ascii="Times New Roman" w:hAnsi="Times New Roman"/>
                <w:sz w:val="24"/>
                <w:szCs w:val="24"/>
                <w:lang w:val="ru-RU"/>
              </w:rPr>
            </w:pPr>
            <w:r w:rsidRPr="00B05C15">
              <w:rPr>
                <w:rStyle w:val="5TimesNewRoman11pt0"/>
                <w:rFonts w:eastAsia="Trebuchet MS"/>
                <w:lang w:val="ru-RU"/>
              </w:rPr>
              <w:t>Систематизировать</w:t>
            </w:r>
            <w:r w:rsidRPr="00B05C15">
              <w:rPr>
                <w:rStyle w:val="5TimesNewRoman11pt"/>
                <w:rFonts w:eastAsia="Trebuchet MS"/>
                <w:sz w:val="24"/>
                <w:szCs w:val="24"/>
                <w:lang w:val="ru-RU"/>
              </w:rPr>
              <w:t xml:space="preserve"> и обобщить изученный материал</w:t>
            </w:r>
          </w:p>
        </w:tc>
      </w:tr>
      <w:tr w:rsidR="00B05C15" w:rsidRPr="004701B6"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B05C15" w:rsidRDefault="00B05C15" w:rsidP="007F0CBC">
            <w:pPr>
              <w:spacing w:after="0" w:line="240" w:lineRule="auto"/>
              <w:contextualSpacing/>
              <w:jc w:val="center"/>
              <w:rPr>
                <w:rFonts w:ascii="Times New Roman" w:hAnsi="Times New Roman"/>
                <w:sz w:val="24"/>
                <w:szCs w:val="24"/>
                <w:lang w:val="ru-RU"/>
              </w:rPr>
            </w:pPr>
          </w:p>
        </w:tc>
        <w:tc>
          <w:tcPr>
            <w:tcW w:w="2406" w:type="dxa"/>
            <w:tcBorders>
              <w:top w:val="single" w:sz="4" w:space="0" w:color="auto"/>
              <w:left w:val="single" w:sz="4" w:space="0" w:color="auto"/>
              <w:bottom w:val="single" w:sz="4" w:space="0" w:color="auto"/>
              <w:right w:val="single" w:sz="4" w:space="0" w:color="auto"/>
            </w:tcBorders>
          </w:tcPr>
          <w:p w:rsidR="00B05C15" w:rsidRPr="004701B6" w:rsidRDefault="00B05C15" w:rsidP="007F0CBC">
            <w:pPr>
              <w:spacing w:after="0" w:line="240" w:lineRule="auto"/>
              <w:contextualSpacing/>
              <w:rPr>
                <w:rFonts w:ascii="Times New Roman" w:hAnsi="Times New Roman"/>
                <w:b/>
                <w:sz w:val="24"/>
                <w:szCs w:val="24"/>
              </w:rPr>
            </w:pPr>
            <w:r w:rsidRPr="004701B6">
              <w:rPr>
                <w:rFonts w:ascii="Times New Roman" w:hAnsi="Times New Roman"/>
                <w:b/>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B05C15" w:rsidRPr="004701B6" w:rsidRDefault="00B05C15" w:rsidP="007F0CBC">
            <w:pPr>
              <w:spacing w:after="0" w:line="240" w:lineRule="auto"/>
              <w:contextualSpacing/>
              <w:jc w:val="center"/>
              <w:rPr>
                <w:rFonts w:ascii="Times New Roman" w:hAnsi="Times New Roman"/>
                <w:b/>
                <w:sz w:val="24"/>
                <w:szCs w:val="24"/>
              </w:rPr>
            </w:pPr>
            <w:r w:rsidRPr="004701B6">
              <w:rPr>
                <w:rFonts w:ascii="Times New Roman" w:hAnsi="Times New Roman"/>
                <w:b/>
                <w:sz w:val="24"/>
                <w:szCs w:val="24"/>
              </w:rPr>
              <w:t>34</w:t>
            </w:r>
          </w:p>
        </w:tc>
        <w:tc>
          <w:tcPr>
            <w:tcW w:w="4612" w:type="dxa"/>
            <w:tcBorders>
              <w:top w:val="single" w:sz="4" w:space="0" w:color="auto"/>
              <w:left w:val="single" w:sz="4" w:space="0" w:color="auto"/>
              <w:bottom w:val="single" w:sz="4" w:space="0" w:color="auto"/>
              <w:right w:val="single" w:sz="4" w:space="0" w:color="auto"/>
            </w:tcBorders>
          </w:tcPr>
          <w:p w:rsidR="00B05C15" w:rsidRPr="004701B6" w:rsidRDefault="00B05C15" w:rsidP="007F0CBC">
            <w:pPr>
              <w:spacing w:after="0" w:line="240" w:lineRule="auto"/>
              <w:contextualSpacing/>
              <w:jc w:val="center"/>
              <w:rPr>
                <w:rFonts w:ascii="Times New Roman" w:hAnsi="Times New Roman"/>
                <w:b/>
                <w:sz w:val="24"/>
                <w:szCs w:val="24"/>
              </w:rPr>
            </w:pPr>
          </w:p>
        </w:tc>
      </w:tr>
    </w:tbl>
    <w:p w:rsidR="00B05C15" w:rsidRDefault="00B05C15" w:rsidP="00B05C15">
      <w:pPr>
        <w:spacing w:after="0" w:line="240" w:lineRule="auto"/>
        <w:jc w:val="center"/>
        <w:rPr>
          <w:rFonts w:ascii="Times New Roman" w:hAnsi="Times New Roman"/>
          <w:b/>
          <w:spacing w:val="3"/>
          <w:sz w:val="24"/>
          <w:szCs w:val="24"/>
        </w:rPr>
      </w:pPr>
    </w:p>
    <w:p w:rsidR="00B05C15" w:rsidRPr="00BB7488" w:rsidRDefault="00B05C15" w:rsidP="00B05C15">
      <w:pPr>
        <w:spacing w:after="0" w:line="240" w:lineRule="auto"/>
        <w:jc w:val="center"/>
        <w:rPr>
          <w:rFonts w:ascii="Times New Roman" w:hAnsi="Times New Roman"/>
          <w:b/>
          <w:spacing w:val="-1"/>
          <w:sz w:val="24"/>
          <w:szCs w:val="24"/>
        </w:rPr>
      </w:pPr>
      <w:proofErr w:type="gramStart"/>
      <w:r>
        <w:rPr>
          <w:rFonts w:ascii="Times New Roman" w:hAnsi="Times New Roman"/>
          <w:b/>
          <w:spacing w:val="3"/>
          <w:sz w:val="24"/>
          <w:szCs w:val="24"/>
        </w:rPr>
        <w:t>9</w:t>
      </w:r>
      <w:proofErr w:type="gramEnd"/>
      <w:r>
        <w:rPr>
          <w:rFonts w:ascii="Times New Roman" w:hAnsi="Times New Roman"/>
          <w:b/>
          <w:spacing w:val="3"/>
          <w:sz w:val="24"/>
          <w:szCs w:val="24"/>
        </w:rPr>
        <w:t xml:space="preserve"> </w:t>
      </w:r>
      <w:proofErr w:type="spellStart"/>
      <w:r>
        <w:rPr>
          <w:rFonts w:ascii="Times New Roman" w:hAnsi="Times New Roman"/>
          <w:b/>
          <w:spacing w:val="3"/>
          <w:sz w:val="24"/>
          <w:szCs w:val="24"/>
        </w:rPr>
        <w:t>класс</w:t>
      </w:r>
      <w:proofErr w:type="spellEnd"/>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328"/>
        <w:gridCol w:w="1749"/>
        <w:gridCol w:w="4753"/>
      </w:tblGrid>
      <w:tr w:rsidR="00B05C15" w:rsidRPr="00BB7488"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BB7488" w:rsidRDefault="00B05C15" w:rsidP="007F0CBC">
            <w:pPr>
              <w:spacing w:after="0" w:line="240" w:lineRule="auto"/>
              <w:contextualSpacing/>
              <w:jc w:val="center"/>
              <w:rPr>
                <w:rFonts w:ascii="Times New Roman" w:hAnsi="Times New Roman"/>
                <w:bCs/>
                <w:sz w:val="24"/>
                <w:szCs w:val="24"/>
              </w:rPr>
            </w:pPr>
            <w:r w:rsidRPr="00BB7488">
              <w:rPr>
                <w:rFonts w:ascii="Times New Roman" w:hAnsi="Times New Roman"/>
                <w:bCs/>
                <w:sz w:val="24"/>
                <w:szCs w:val="24"/>
              </w:rPr>
              <w:t>№</w:t>
            </w:r>
          </w:p>
          <w:p w:rsidR="00B05C15" w:rsidRPr="00BB7488" w:rsidRDefault="00B05C15" w:rsidP="007F0CBC">
            <w:pPr>
              <w:spacing w:after="0" w:line="240" w:lineRule="auto"/>
              <w:contextualSpacing/>
              <w:jc w:val="center"/>
              <w:rPr>
                <w:rFonts w:ascii="Times New Roman" w:hAnsi="Times New Roman"/>
                <w:sz w:val="24"/>
                <w:szCs w:val="24"/>
              </w:rPr>
            </w:pPr>
            <w:r w:rsidRPr="00BB7488">
              <w:rPr>
                <w:rFonts w:ascii="Times New Roman" w:hAnsi="Times New Roman"/>
                <w:bCs/>
                <w:sz w:val="24"/>
                <w:szCs w:val="24"/>
              </w:rPr>
              <w:t>п/п</w:t>
            </w:r>
          </w:p>
        </w:tc>
        <w:tc>
          <w:tcPr>
            <w:tcW w:w="2264" w:type="dxa"/>
            <w:tcBorders>
              <w:top w:val="single" w:sz="4" w:space="0" w:color="auto"/>
              <w:left w:val="single" w:sz="4" w:space="0" w:color="auto"/>
              <w:bottom w:val="single" w:sz="4" w:space="0" w:color="auto"/>
              <w:right w:val="single" w:sz="4" w:space="0" w:color="auto"/>
            </w:tcBorders>
          </w:tcPr>
          <w:p w:rsidR="00B05C15" w:rsidRPr="00A41E4C" w:rsidRDefault="00B05C15" w:rsidP="007F0CBC">
            <w:pPr>
              <w:spacing w:after="0"/>
              <w:jc w:val="both"/>
              <w:rPr>
                <w:rFonts w:ascii="Times New Roman" w:hAnsi="Times New Roman"/>
                <w:sz w:val="24"/>
                <w:szCs w:val="24"/>
              </w:rPr>
            </w:pPr>
            <w:proofErr w:type="spellStart"/>
            <w:r w:rsidRPr="00A41E4C">
              <w:rPr>
                <w:rFonts w:ascii="Times New Roman" w:hAnsi="Times New Roman"/>
                <w:sz w:val="24"/>
                <w:szCs w:val="24"/>
                <w:lang w:eastAsia="ru-RU"/>
              </w:rPr>
              <w:t>Название</w:t>
            </w:r>
            <w:proofErr w:type="spellEnd"/>
            <w:r w:rsidRPr="00A41E4C">
              <w:rPr>
                <w:rFonts w:ascii="Times New Roman" w:hAnsi="Times New Roman"/>
                <w:sz w:val="24"/>
                <w:szCs w:val="24"/>
                <w:lang w:eastAsia="ru-RU"/>
              </w:rPr>
              <w:t xml:space="preserve"> </w:t>
            </w:r>
            <w:proofErr w:type="spellStart"/>
            <w:r w:rsidRPr="00A41E4C">
              <w:rPr>
                <w:rFonts w:ascii="Times New Roman" w:hAnsi="Times New Roman"/>
                <w:sz w:val="24"/>
                <w:szCs w:val="24"/>
                <w:lang w:eastAsia="ru-RU"/>
              </w:rPr>
              <w:t>темы</w:t>
            </w:r>
            <w:proofErr w:type="spellEnd"/>
            <w:r w:rsidRPr="00A41E4C">
              <w:rPr>
                <w:rFonts w:ascii="Times New Roman" w:hAnsi="Times New Roman"/>
                <w:sz w:val="24"/>
                <w:szCs w:val="24"/>
                <w:lang w:eastAsia="ru-RU"/>
              </w:rPr>
              <w:t xml:space="preserve"> (</w:t>
            </w:r>
            <w:proofErr w:type="spellStart"/>
            <w:r w:rsidRPr="00A41E4C">
              <w:rPr>
                <w:rFonts w:ascii="Times New Roman" w:hAnsi="Times New Roman"/>
                <w:sz w:val="24"/>
                <w:szCs w:val="24"/>
                <w:lang w:eastAsia="ru-RU"/>
              </w:rPr>
              <w:t>раздела</w:t>
            </w:r>
            <w:proofErr w:type="spellEnd"/>
            <w:r w:rsidRPr="00A41E4C">
              <w:rPr>
                <w:rFonts w:ascii="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B05C15" w:rsidRPr="00B05C15" w:rsidRDefault="00B05C15" w:rsidP="007F0CBC">
            <w:pPr>
              <w:spacing w:after="0"/>
              <w:jc w:val="both"/>
              <w:rPr>
                <w:rFonts w:ascii="Times New Roman" w:hAnsi="Times New Roman"/>
                <w:iCs/>
                <w:sz w:val="24"/>
                <w:szCs w:val="24"/>
                <w:lang w:val="ru-RU" w:eastAsia="ru-RU"/>
              </w:rPr>
            </w:pPr>
            <w:r w:rsidRPr="00B05C15">
              <w:rPr>
                <w:rFonts w:ascii="Times New Roman" w:hAnsi="Times New Roman"/>
                <w:iCs/>
                <w:sz w:val="24"/>
                <w:szCs w:val="24"/>
                <w:lang w:val="ru-RU" w:eastAsia="ru-RU"/>
              </w:rPr>
              <w:t>Количество часов, отводимых на освоение темы (раздела)</w:t>
            </w:r>
          </w:p>
        </w:tc>
        <w:tc>
          <w:tcPr>
            <w:tcW w:w="4623" w:type="dxa"/>
            <w:tcBorders>
              <w:top w:val="single" w:sz="4" w:space="0" w:color="auto"/>
              <w:left w:val="single" w:sz="4" w:space="0" w:color="auto"/>
              <w:bottom w:val="single" w:sz="4" w:space="0" w:color="auto"/>
              <w:right w:val="single" w:sz="4" w:space="0" w:color="auto"/>
            </w:tcBorders>
          </w:tcPr>
          <w:p w:rsidR="00B05C15" w:rsidRPr="00961028" w:rsidRDefault="00B05C15" w:rsidP="007F0CBC">
            <w:pPr>
              <w:spacing w:after="0"/>
              <w:jc w:val="both"/>
              <w:rPr>
                <w:rFonts w:ascii="Times New Roman" w:hAnsi="Times New Roman"/>
                <w:iCs/>
                <w:sz w:val="24"/>
                <w:szCs w:val="24"/>
                <w:lang w:eastAsia="ru-RU"/>
              </w:rPr>
            </w:pPr>
            <w:proofErr w:type="spellStart"/>
            <w:r w:rsidRPr="00961028">
              <w:rPr>
                <w:rFonts w:ascii="Times New Roman" w:hAnsi="Times New Roman"/>
                <w:bCs/>
                <w:w w:val="0"/>
                <w:sz w:val="24"/>
                <w:szCs w:val="24"/>
              </w:rPr>
              <w:t>Основные</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виды</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деятельности</w:t>
            </w:r>
            <w:proofErr w:type="spellEnd"/>
            <w:r w:rsidRPr="00961028">
              <w:rPr>
                <w:rFonts w:ascii="Times New Roman" w:hAnsi="Times New Roman"/>
                <w:bCs/>
                <w:w w:val="0"/>
                <w:sz w:val="24"/>
                <w:szCs w:val="24"/>
              </w:rPr>
              <w:t xml:space="preserve"> </w:t>
            </w:r>
            <w:proofErr w:type="spellStart"/>
            <w:r w:rsidRPr="00961028">
              <w:rPr>
                <w:rFonts w:ascii="Times New Roman" w:hAnsi="Times New Roman"/>
                <w:bCs/>
                <w:w w:val="0"/>
                <w:sz w:val="24"/>
                <w:szCs w:val="24"/>
              </w:rPr>
              <w:t>обучающихся</w:t>
            </w:r>
            <w:proofErr w:type="spellEnd"/>
          </w:p>
        </w:tc>
      </w:tr>
      <w:tr w:rsidR="00713650" w:rsidRPr="006B76BB" w:rsidTr="007F0CBC">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713650" w:rsidRPr="00BB7488" w:rsidRDefault="00713650" w:rsidP="00713650">
            <w:pPr>
              <w:spacing w:after="0" w:line="240" w:lineRule="auto"/>
              <w:contextualSpacing/>
              <w:jc w:val="center"/>
              <w:rPr>
                <w:rFonts w:ascii="Times New Roman" w:hAnsi="Times New Roman"/>
                <w:sz w:val="24"/>
                <w:szCs w:val="24"/>
              </w:rPr>
            </w:pPr>
            <w:r>
              <w:rPr>
                <w:rFonts w:ascii="Times New Roman" w:hAnsi="Times New Roman"/>
                <w:sz w:val="24"/>
                <w:szCs w:val="24"/>
                <w:lang w:val="ru-RU"/>
              </w:rPr>
              <w:t>1</w:t>
            </w:r>
            <w:r w:rsidRPr="00BB7488">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vAlign w:val="center"/>
          </w:tcPr>
          <w:p w:rsidR="00713650" w:rsidRPr="005555D4" w:rsidRDefault="00713650" w:rsidP="00713650">
            <w:pPr>
              <w:spacing w:after="0"/>
              <w:ind w:left="135"/>
              <w:rPr>
                <w:lang w:val="ru-RU"/>
              </w:rPr>
            </w:pPr>
            <w:r w:rsidRPr="005555D4">
              <w:rPr>
                <w:rFonts w:ascii="Times New Roman" w:hAnsi="Times New Roman"/>
                <w:b/>
                <w:color w:val="000000"/>
                <w:sz w:val="24"/>
                <w:lang w:val="ru-RU"/>
              </w:rPr>
              <w:t>Раздел 1.</w:t>
            </w:r>
            <w:r w:rsidRPr="005555D4">
              <w:rPr>
                <w:rFonts w:ascii="Times New Roman" w:hAnsi="Times New Roman"/>
                <w:color w:val="000000"/>
                <w:sz w:val="24"/>
                <w:lang w:val="ru-RU"/>
              </w:rPr>
              <w:t xml:space="preserve"> </w:t>
            </w:r>
            <w:r w:rsidRPr="005555D4">
              <w:rPr>
                <w:rFonts w:ascii="Times New Roman" w:hAnsi="Times New Roman"/>
                <w:b/>
                <w:color w:val="000000"/>
                <w:sz w:val="24"/>
                <w:lang w:val="ru-RU"/>
              </w:rPr>
              <w:t>Человек в политическом измерении</w:t>
            </w:r>
          </w:p>
        </w:tc>
        <w:tc>
          <w:tcPr>
            <w:tcW w:w="1701" w:type="dxa"/>
            <w:tcBorders>
              <w:top w:val="single" w:sz="4" w:space="0" w:color="auto"/>
              <w:left w:val="single" w:sz="4" w:space="0" w:color="auto"/>
              <w:bottom w:val="single" w:sz="4" w:space="0" w:color="auto"/>
              <w:right w:val="single" w:sz="4" w:space="0" w:color="auto"/>
            </w:tcBorders>
          </w:tcPr>
          <w:p w:rsidR="00713650" w:rsidRPr="00713650" w:rsidRDefault="00713650" w:rsidP="00713650">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6</w:t>
            </w:r>
          </w:p>
        </w:tc>
        <w:tc>
          <w:tcPr>
            <w:tcW w:w="4623" w:type="dxa"/>
            <w:tcBorders>
              <w:top w:val="single" w:sz="4" w:space="0" w:color="auto"/>
              <w:left w:val="single" w:sz="4" w:space="0" w:color="auto"/>
              <w:bottom w:val="single" w:sz="4" w:space="0" w:color="auto"/>
              <w:right w:val="single" w:sz="4" w:space="0" w:color="auto"/>
            </w:tcBorders>
          </w:tcPr>
          <w:p w:rsidR="00713650" w:rsidRPr="00B05C15" w:rsidRDefault="00713650" w:rsidP="00713650">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Характеризовать</w:t>
            </w:r>
            <w:r w:rsidRPr="00B05C15">
              <w:rPr>
                <w:rFonts w:ascii="Times New Roman" w:hAnsi="Times New Roman"/>
                <w:sz w:val="24"/>
                <w:szCs w:val="24"/>
                <w:lang w:val="ru-RU"/>
              </w:rPr>
              <w:t xml:space="preserve"> власть и политику как социальные явления</w:t>
            </w:r>
          </w:p>
          <w:p w:rsidR="00713650" w:rsidRPr="00B05C15" w:rsidRDefault="00713650" w:rsidP="00713650">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Раскрывать</w:t>
            </w:r>
            <w:r w:rsidRPr="00B05C15">
              <w:rPr>
                <w:rFonts w:ascii="Times New Roman" w:hAnsi="Times New Roman"/>
                <w:sz w:val="24"/>
                <w:szCs w:val="24"/>
                <w:lang w:val="ru-RU"/>
              </w:rPr>
              <w:t xml:space="preserve"> признаки суверенитета</w:t>
            </w:r>
          </w:p>
          <w:p w:rsidR="00713650" w:rsidRPr="00B05C15" w:rsidRDefault="00713650" w:rsidP="00713650">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Различать</w:t>
            </w:r>
            <w:r w:rsidRPr="00B05C15">
              <w:rPr>
                <w:rFonts w:ascii="Times New Roman" w:hAnsi="Times New Roman"/>
                <w:sz w:val="24"/>
                <w:szCs w:val="24"/>
                <w:lang w:val="ru-RU"/>
              </w:rPr>
              <w:t xml:space="preserve"> формы правления и государственного устройства</w:t>
            </w:r>
          </w:p>
          <w:p w:rsidR="00713650" w:rsidRPr="00B05C15" w:rsidRDefault="00713650" w:rsidP="00713650">
            <w:pPr>
              <w:spacing w:after="0" w:line="240" w:lineRule="auto"/>
              <w:contextualSpacing/>
              <w:rPr>
                <w:rFonts w:ascii="Times New Roman" w:hAnsi="Times New Roman"/>
                <w:sz w:val="24"/>
                <w:szCs w:val="24"/>
                <w:lang w:val="ru-RU"/>
              </w:rPr>
            </w:pPr>
            <w:r w:rsidRPr="00B05C15">
              <w:rPr>
                <w:rFonts w:ascii="Times New Roman" w:hAnsi="Times New Roman"/>
                <w:sz w:val="24"/>
                <w:szCs w:val="24"/>
                <w:lang w:val="ru-RU"/>
              </w:rPr>
              <w:t xml:space="preserve">Работа с текстом </w:t>
            </w:r>
            <w:proofErr w:type="gramStart"/>
            <w:r w:rsidRPr="00B05C15">
              <w:rPr>
                <w:rFonts w:ascii="Times New Roman" w:hAnsi="Times New Roman"/>
                <w:sz w:val="24"/>
                <w:szCs w:val="24"/>
                <w:lang w:val="ru-RU"/>
              </w:rPr>
              <w:t>учебника .Рубрика</w:t>
            </w:r>
            <w:proofErr w:type="gramEnd"/>
            <w:r w:rsidRPr="00B05C15">
              <w:rPr>
                <w:rFonts w:ascii="Times New Roman" w:hAnsi="Times New Roman"/>
                <w:sz w:val="24"/>
                <w:szCs w:val="24"/>
                <w:lang w:val="ru-RU"/>
              </w:rPr>
              <w:t xml:space="preserve"> «В классе и дома», анализ документов</w:t>
            </w:r>
          </w:p>
        </w:tc>
      </w:tr>
      <w:tr w:rsidR="00B05C15" w:rsidRPr="00BB7488"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BB7488" w:rsidRDefault="00713650" w:rsidP="007F0CBC">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B05C15" w:rsidRPr="00BB7488">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B05C15" w:rsidRPr="00BB7488" w:rsidRDefault="00713650" w:rsidP="007F0CBC">
            <w:pPr>
              <w:pStyle w:val="c52"/>
              <w:shd w:val="clear" w:color="auto" w:fill="FFFFFF"/>
              <w:spacing w:before="0" w:beforeAutospacing="0" w:after="0" w:afterAutospacing="0"/>
              <w:rPr>
                <w:color w:val="000000"/>
              </w:rPr>
            </w:pPr>
            <w:r>
              <w:rPr>
                <w:b/>
                <w:color w:val="000000"/>
              </w:rPr>
              <w:t>Раздел 2.</w:t>
            </w:r>
            <w:r>
              <w:rPr>
                <w:color w:val="000000"/>
              </w:rPr>
              <w:t xml:space="preserve"> </w:t>
            </w:r>
            <w:r>
              <w:rPr>
                <w:b/>
                <w:color w:val="000000"/>
              </w:rPr>
              <w:t>Гражданин и государство</w:t>
            </w:r>
          </w:p>
        </w:tc>
        <w:tc>
          <w:tcPr>
            <w:tcW w:w="1701" w:type="dxa"/>
            <w:tcBorders>
              <w:top w:val="single" w:sz="4" w:space="0" w:color="auto"/>
              <w:left w:val="single" w:sz="4" w:space="0" w:color="auto"/>
              <w:bottom w:val="single" w:sz="4" w:space="0" w:color="auto"/>
              <w:right w:val="single" w:sz="4" w:space="0" w:color="auto"/>
            </w:tcBorders>
          </w:tcPr>
          <w:p w:rsidR="00B05C15" w:rsidRPr="00713650" w:rsidRDefault="00713650" w:rsidP="007F0CBC">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8</w:t>
            </w:r>
          </w:p>
        </w:tc>
        <w:tc>
          <w:tcPr>
            <w:tcW w:w="4623" w:type="dxa"/>
            <w:tcBorders>
              <w:top w:val="single" w:sz="4" w:space="0" w:color="auto"/>
              <w:left w:val="single" w:sz="4" w:space="0" w:color="auto"/>
              <w:bottom w:val="single" w:sz="4" w:space="0" w:color="auto"/>
              <w:right w:val="single" w:sz="4" w:space="0" w:color="auto"/>
            </w:tcBorders>
          </w:tcPr>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Раскрывать</w:t>
            </w:r>
            <w:r w:rsidRPr="00B05C15">
              <w:rPr>
                <w:rFonts w:ascii="Times New Roman" w:hAnsi="Times New Roman"/>
                <w:sz w:val="24"/>
                <w:szCs w:val="24"/>
                <w:lang w:val="ru-RU"/>
              </w:rPr>
              <w:t xml:space="preserve"> гуманистическую сущность и смысл понятия «конституционный строй»</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Характеризовать</w:t>
            </w:r>
            <w:r w:rsidRPr="00B05C15">
              <w:rPr>
                <w:rFonts w:ascii="Times New Roman" w:hAnsi="Times New Roman"/>
                <w:sz w:val="24"/>
                <w:szCs w:val="24"/>
                <w:lang w:val="ru-RU"/>
              </w:rPr>
              <w:t xml:space="preserve"> основы конституционного строя РФ.</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Называть</w:t>
            </w:r>
            <w:r w:rsidRPr="00B05C15">
              <w:rPr>
                <w:rFonts w:ascii="Times New Roman" w:hAnsi="Times New Roman"/>
                <w:sz w:val="24"/>
                <w:szCs w:val="24"/>
                <w:lang w:val="ru-RU"/>
              </w:rPr>
              <w:t xml:space="preserve"> конституционные принципы взаимоотношений личности, общества, государства</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Классифицировать</w:t>
            </w:r>
            <w:r w:rsidRPr="00B05C15">
              <w:rPr>
                <w:rFonts w:ascii="Times New Roman" w:hAnsi="Times New Roman"/>
                <w:sz w:val="24"/>
                <w:szCs w:val="24"/>
                <w:lang w:val="ru-RU"/>
              </w:rPr>
              <w:t xml:space="preserve"> права и свободы граждан РФ</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sz w:val="24"/>
                <w:szCs w:val="24"/>
                <w:lang w:val="ru-RU"/>
              </w:rPr>
              <w:t>Работа с текстом учебника. Вопросы и задания для практикума</w:t>
            </w:r>
          </w:p>
          <w:p w:rsidR="00B05C15" w:rsidRPr="006402D9" w:rsidRDefault="00B05C15" w:rsidP="007F0CBC">
            <w:pPr>
              <w:spacing w:after="0" w:line="240" w:lineRule="auto"/>
              <w:contextualSpacing/>
              <w:rPr>
                <w:rFonts w:ascii="Times New Roman" w:hAnsi="Times New Roman"/>
                <w:sz w:val="24"/>
                <w:szCs w:val="24"/>
              </w:rPr>
            </w:pPr>
            <w:proofErr w:type="spellStart"/>
            <w:r>
              <w:rPr>
                <w:rFonts w:ascii="Times New Roman" w:hAnsi="Times New Roman"/>
                <w:sz w:val="24"/>
                <w:szCs w:val="24"/>
              </w:rPr>
              <w:t>Рабочие</w:t>
            </w:r>
            <w:proofErr w:type="spellEnd"/>
            <w:r>
              <w:rPr>
                <w:rFonts w:ascii="Times New Roman" w:hAnsi="Times New Roman"/>
                <w:sz w:val="24"/>
                <w:szCs w:val="24"/>
              </w:rPr>
              <w:t xml:space="preserve"> </w:t>
            </w:r>
            <w:proofErr w:type="spellStart"/>
            <w:r>
              <w:rPr>
                <w:rFonts w:ascii="Times New Roman" w:hAnsi="Times New Roman"/>
                <w:sz w:val="24"/>
                <w:szCs w:val="24"/>
              </w:rPr>
              <w:t>тетради</w:t>
            </w:r>
            <w:proofErr w:type="spellEnd"/>
            <w:r>
              <w:rPr>
                <w:rFonts w:ascii="Times New Roman" w:hAnsi="Times New Roman"/>
                <w:sz w:val="24"/>
                <w:szCs w:val="24"/>
              </w:rPr>
              <w:t>.</w:t>
            </w:r>
          </w:p>
        </w:tc>
      </w:tr>
      <w:tr w:rsidR="00B05C15" w:rsidRPr="00BB7488"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713650" w:rsidRDefault="00713650" w:rsidP="007F0CBC">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lastRenderedPageBreak/>
              <w:t>3</w:t>
            </w:r>
          </w:p>
        </w:tc>
        <w:tc>
          <w:tcPr>
            <w:tcW w:w="2264" w:type="dxa"/>
            <w:tcBorders>
              <w:top w:val="single" w:sz="4" w:space="0" w:color="auto"/>
              <w:left w:val="single" w:sz="4" w:space="0" w:color="auto"/>
              <w:bottom w:val="single" w:sz="4" w:space="0" w:color="auto"/>
              <w:right w:val="single" w:sz="4" w:space="0" w:color="auto"/>
            </w:tcBorders>
          </w:tcPr>
          <w:p w:rsidR="00B05C15" w:rsidRPr="00BB7488" w:rsidRDefault="00713650" w:rsidP="007F0CBC">
            <w:pPr>
              <w:pStyle w:val="c52"/>
              <w:shd w:val="clear" w:color="auto" w:fill="FFFFFF"/>
              <w:spacing w:before="0" w:beforeAutospacing="0" w:after="0" w:afterAutospacing="0"/>
              <w:rPr>
                <w:color w:val="000000"/>
              </w:rPr>
            </w:pPr>
            <w:r w:rsidRPr="005555D4">
              <w:rPr>
                <w:b/>
                <w:color w:val="000000"/>
              </w:rPr>
              <w:t>Раздел 3.</w:t>
            </w:r>
            <w:r w:rsidRPr="005555D4">
              <w:rPr>
                <w:color w:val="000000"/>
              </w:rPr>
              <w:t xml:space="preserve"> </w:t>
            </w:r>
            <w:r w:rsidRPr="005555D4">
              <w:rPr>
                <w:b/>
                <w:color w:val="000000"/>
              </w:rPr>
              <w:t>Человек в системе социальных отношений</w:t>
            </w:r>
          </w:p>
        </w:tc>
        <w:tc>
          <w:tcPr>
            <w:tcW w:w="1701" w:type="dxa"/>
            <w:tcBorders>
              <w:top w:val="single" w:sz="4" w:space="0" w:color="auto"/>
              <w:left w:val="single" w:sz="4" w:space="0" w:color="auto"/>
              <w:bottom w:val="single" w:sz="4" w:space="0" w:color="auto"/>
              <w:right w:val="single" w:sz="4" w:space="0" w:color="auto"/>
            </w:tcBorders>
          </w:tcPr>
          <w:p w:rsidR="00B05C15" w:rsidRPr="00BB7488" w:rsidRDefault="00713650" w:rsidP="007F0CBC">
            <w:pPr>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4623" w:type="dxa"/>
            <w:tcBorders>
              <w:top w:val="single" w:sz="4" w:space="0" w:color="auto"/>
              <w:left w:val="single" w:sz="4" w:space="0" w:color="auto"/>
              <w:bottom w:val="single" w:sz="4" w:space="0" w:color="auto"/>
              <w:right w:val="single" w:sz="4" w:space="0" w:color="auto"/>
            </w:tcBorders>
          </w:tcPr>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Объяснять</w:t>
            </w:r>
            <w:r w:rsidRPr="00B05C15">
              <w:rPr>
                <w:rFonts w:ascii="Times New Roman" w:hAnsi="Times New Roman"/>
                <w:sz w:val="24"/>
                <w:szCs w:val="24"/>
                <w:lang w:val="ru-RU"/>
              </w:rPr>
              <w:t>, почему закон является нормативным актом высшей юридической силы.</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Сопоставляться</w:t>
            </w:r>
            <w:r w:rsidRPr="00B05C15">
              <w:rPr>
                <w:rFonts w:ascii="Times New Roman" w:hAnsi="Times New Roman"/>
                <w:sz w:val="24"/>
                <w:szCs w:val="24"/>
                <w:lang w:val="ru-RU"/>
              </w:rPr>
              <w:t xml:space="preserve"> позитивное и естественное право</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i/>
                <w:sz w:val="24"/>
                <w:szCs w:val="24"/>
                <w:lang w:val="ru-RU"/>
              </w:rPr>
              <w:t>Характеризовать</w:t>
            </w:r>
            <w:r w:rsidRPr="00B05C15">
              <w:rPr>
                <w:rFonts w:ascii="Times New Roman" w:hAnsi="Times New Roman"/>
                <w:sz w:val="24"/>
                <w:szCs w:val="24"/>
                <w:lang w:val="ru-RU"/>
              </w:rPr>
              <w:t xml:space="preserve"> основные элементы системы российского законодательства</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sz w:val="24"/>
                <w:szCs w:val="24"/>
                <w:lang w:val="ru-RU"/>
              </w:rPr>
              <w:t>Работа с текстом учебника.</w:t>
            </w:r>
          </w:p>
          <w:p w:rsidR="00B05C15" w:rsidRPr="00B05C15" w:rsidRDefault="00B05C15" w:rsidP="007F0CBC">
            <w:pPr>
              <w:spacing w:after="0" w:line="240" w:lineRule="auto"/>
              <w:contextualSpacing/>
              <w:rPr>
                <w:rFonts w:ascii="Times New Roman" w:hAnsi="Times New Roman"/>
                <w:sz w:val="24"/>
                <w:szCs w:val="24"/>
                <w:lang w:val="ru-RU"/>
              </w:rPr>
            </w:pPr>
            <w:r w:rsidRPr="00B05C15">
              <w:rPr>
                <w:rFonts w:ascii="Times New Roman" w:hAnsi="Times New Roman"/>
                <w:sz w:val="24"/>
                <w:szCs w:val="24"/>
                <w:lang w:val="ru-RU"/>
              </w:rPr>
              <w:t>Анализ документа</w:t>
            </w:r>
          </w:p>
          <w:p w:rsidR="00B05C15" w:rsidRPr="006402D9" w:rsidRDefault="00B05C15" w:rsidP="007F0CBC">
            <w:pPr>
              <w:spacing w:after="0" w:line="240" w:lineRule="auto"/>
              <w:contextualSpacing/>
              <w:rPr>
                <w:rFonts w:ascii="Times New Roman" w:hAnsi="Times New Roman"/>
                <w:sz w:val="24"/>
                <w:szCs w:val="24"/>
              </w:rPr>
            </w:pPr>
            <w:proofErr w:type="spellStart"/>
            <w:r>
              <w:rPr>
                <w:rFonts w:ascii="Times New Roman" w:hAnsi="Times New Roman"/>
                <w:sz w:val="24"/>
                <w:szCs w:val="24"/>
              </w:rPr>
              <w:t>Работа</w:t>
            </w:r>
            <w:proofErr w:type="spellEnd"/>
            <w:r>
              <w:rPr>
                <w:rFonts w:ascii="Times New Roman" w:hAnsi="Times New Roman"/>
                <w:sz w:val="24"/>
                <w:szCs w:val="24"/>
              </w:rPr>
              <w:t xml:space="preserve"> с </w:t>
            </w:r>
            <w:proofErr w:type="spellStart"/>
            <w:r>
              <w:rPr>
                <w:rFonts w:ascii="Times New Roman" w:hAnsi="Times New Roman"/>
                <w:sz w:val="24"/>
                <w:szCs w:val="24"/>
              </w:rPr>
              <w:t>дополнительным</w:t>
            </w:r>
            <w:proofErr w:type="spellEnd"/>
            <w:r>
              <w:rPr>
                <w:rFonts w:ascii="Times New Roman" w:hAnsi="Times New Roman"/>
                <w:sz w:val="24"/>
                <w:szCs w:val="24"/>
              </w:rPr>
              <w:t xml:space="preserve"> </w:t>
            </w:r>
            <w:proofErr w:type="spellStart"/>
            <w:r>
              <w:rPr>
                <w:rFonts w:ascii="Times New Roman" w:hAnsi="Times New Roman"/>
                <w:sz w:val="24"/>
                <w:szCs w:val="24"/>
              </w:rPr>
              <w:t>материалом</w:t>
            </w:r>
            <w:proofErr w:type="spellEnd"/>
            <w:r>
              <w:rPr>
                <w:rFonts w:ascii="Times New Roman" w:hAnsi="Times New Roman"/>
                <w:sz w:val="24"/>
                <w:szCs w:val="24"/>
              </w:rPr>
              <w:t>.</w:t>
            </w:r>
          </w:p>
        </w:tc>
      </w:tr>
      <w:tr w:rsidR="00713650" w:rsidRPr="00713650"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713650" w:rsidRDefault="00713650" w:rsidP="007F0CBC">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4</w:t>
            </w:r>
          </w:p>
        </w:tc>
        <w:tc>
          <w:tcPr>
            <w:tcW w:w="2264" w:type="dxa"/>
            <w:tcBorders>
              <w:top w:val="single" w:sz="4" w:space="0" w:color="auto"/>
              <w:left w:val="single" w:sz="4" w:space="0" w:color="auto"/>
              <w:bottom w:val="single" w:sz="4" w:space="0" w:color="auto"/>
              <w:right w:val="single" w:sz="4" w:space="0" w:color="auto"/>
            </w:tcBorders>
          </w:tcPr>
          <w:p w:rsidR="00713650" w:rsidRPr="005555D4" w:rsidRDefault="00713650" w:rsidP="007F0CBC">
            <w:pPr>
              <w:pStyle w:val="c52"/>
              <w:shd w:val="clear" w:color="auto" w:fill="FFFFFF"/>
              <w:spacing w:before="0" w:beforeAutospacing="0" w:after="0" w:afterAutospacing="0"/>
              <w:rPr>
                <w:b/>
                <w:color w:val="000000"/>
              </w:rPr>
            </w:pPr>
            <w:r w:rsidRPr="005555D4">
              <w:rPr>
                <w:b/>
                <w:color w:val="000000"/>
              </w:rPr>
              <w:t>Раздел 4. Человек в современном изменяющемся мире</w:t>
            </w:r>
          </w:p>
        </w:tc>
        <w:tc>
          <w:tcPr>
            <w:tcW w:w="1701" w:type="dxa"/>
            <w:tcBorders>
              <w:top w:val="single" w:sz="4" w:space="0" w:color="auto"/>
              <w:left w:val="single" w:sz="4" w:space="0" w:color="auto"/>
              <w:bottom w:val="single" w:sz="4" w:space="0" w:color="auto"/>
              <w:right w:val="single" w:sz="4" w:space="0" w:color="auto"/>
            </w:tcBorders>
          </w:tcPr>
          <w:p w:rsidR="00713650" w:rsidRPr="00713650" w:rsidRDefault="00713650" w:rsidP="007F0CBC">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5</w:t>
            </w:r>
          </w:p>
        </w:tc>
        <w:tc>
          <w:tcPr>
            <w:tcW w:w="4623" w:type="dxa"/>
            <w:tcBorders>
              <w:top w:val="single" w:sz="4" w:space="0" w:color="auto"/>
              <w:left w:val="single" w:sz="4" w:space="0" w:color="auto"/>
              <w:bottom w:val="single" w:sz="4" w:space="0" w:color="auto"/>
              <w:right w:val="single" w:sz="4" w:space="0" w:color="auto"/>
            </w:tcBorders>
          </w:tcPr>
          <w:p w:rsidR="00713650" w:rsidRPr="00B05C15" w:rsidRDefault="00713650" w:rsidP="007F0CBC">
            <w:pPr>
              <w:spacing w:after="0" w:line="240" w:lineRule="auto"/>
              <w:contextualSpacing/>
              <w:rPr>
                <w:rFonts w:ascii="Times New Roman" w:hAnsi="Times New Roman"/>
                <w:i/>
                <w:sz w:val="24"/>
                <w:szCs w:val="24"/>
                <w:lang w:val="ru-RU"/>
              </w:rPr>
            </w:pPr>
          </w:p>
        </w:tc>
      </w:tr>
      <w:tr w:rsidR="00713650" w:rsidRPr="006B76BB"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713650" w:rsidRDefault="00713650" w:rsidP="00713650">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5</w:t>
            </w:r>
          </w:p>
        </w:tc>
        <w:tc>
          <w:tcPr>
            <w:tcW w:w="2264" w:type="dxa"/>
            <w:tcBorders>
              <w:top w:val="single" w:sz="4" w:space="0" w:color="auto"/>
              <w:left w:val="single" w:sz="4" w:space="0" w:color="auto"/>
              <w:bottom w:val="single" w:sz="4" w:space="0" w:color="auto"/>
              <w:right w:val="single" w:sz="4" w:space="0" w:color="auto"/>
            </w:tcBorders>
          </w:tcPr>
          <w:p w:rsidR="00713650" w:rsidRPr="004701B6" w:rsidRDefault="00713650" w:rsidP="00713650">
            <w:pPr>
              <w:pStyle w:val="c51"/>
              <w:shd w:val="clear" w:color="auto" w:fill="FFFFFF"/>
              <w:spacing w:before="0" w:beforeAutospacing="0" w:after="0" w:afterAutospacing="0"/>
            </w:pPr>
            <w:r w:rsidRPr="004701B6">
              <w:t>Итоговое повторение</w:t>
            </w:r>
          </w:p>
        </w:tc>
        <w:tc>
          <w:tcPr>
            <w:tcW w:w="1701" w:type="dxa"/>
            <w:tcBorders>
              <w:top w:val="single" w:sz="4" w:space="0" w:color="auto"/>
              <w:left w:val="single" w:sz="4" w:space="0" w:color="auto"/>
              <w:bottom w:val="single" w:sz="4" w:space="0" w:color="auto"/>
              <w:right w:val="single" w:sz="4" w:space="0" w:color="auto"/>
            </w:tcBorders>
          </w:tcPr>
          <w:p w:rsidR="00713650" w:rsidRPr="00713650" w:rsidRDefault="00713650" w:rsidP="00713650">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4</w:t>
            </w:r>
          </w:p>
        </w:tc>
        <w:tc>
          <w:tcPr>
            <w:tcW w:w="4623" w:type="dxa"/>
            <w:tcBorders>
              <w:top w:val="single" w:sz="4" w:space="0" w:color="auto"/>
              <w:left w:val="single" w:sz="4" w:space="0" w:color="auto"/>
              <w:bottom w:val="single" w:sz="4" w:space="0" w:color="auto"/>
              <w:right w:val="single" w:sz="4" w:space="0" w:color="auto"/>
            </w:tcBorders>
          </w:tcPr>
          <w:p w:rsidR="00713650" w:rsidRPr="00B05C15" w:rsidRDefault="00713650" w:rsidP="00713650">
            <w:pPr>
              <w:spacing w:after="0" w:line="240" w:lineRule="auto"/>
              <w:contextualSpacing/>
              <w:rPr>
                <w:rFonts w:ascii="Times New Roman" w:hAnsi="Times New Roman"/>
                <w:sz w:val="24"/>
                <w:szCs w:val="24"/>
                <w:lang w:val="ru-RU"/>
              </w:rPr>
            </w:pPr>
            <w:r w:rsidRPr="00B05C15">
              <w:rPr>
                <w:rStyle w:val="5TimesNewRoman11pt0"/>
                <w:rFonts w:eastAsia="Trebuchet MS"/>
                <w:lang w:val="ru-RU"/>
              </w:rPr>
              <w:t>Систематизировать</w:t>
            </w:r>
            <w:r w:rsidRPr="00B05C15">
              <w:rPr>
                <w:rStyle w:val="5TimesNewRoman11pt"/>
                <w:rFonts w:eastAsia="Trebuchet MS"/>
                <w:sz w:val="24"/>
                <w:szCs w:val="24"/>
                <w:lang w:val="ru-RU"/>
              </w:rPr>
              <w:t xml:space="preserve"> и обобщить изученный материал</w:t>
            </w:r>
          </w:p>
        </w:tc>
      </w:tr>
      <w:tr w:rsidR="00B05C15" w:rsidRPr="00BB7488" w:rsidTr="00713650">
        <w:trPr>
          <w:trHeight w:val="284"/>
          <w:jc w:val="center"/>
        </w:trPr>
        <w:tc>
          <w:tcPr>
            <w:tcW w:w="708" w:type="dxa"/>
            <w:tcBorders>
              <w:top w:val="single" w:sz="4" w:space="0" w:color="auto"/>
              <w:left w:val="single" w:sz="4" w:space="0" w:color="auto"/>
              <w:bottom w:val="single" w:sz="4" w:space="0" w:color="auto"/>
              <w:right w:val="single" w:sz="4" w:space="0" w:color="auto"/>
            </w:tcBorders>
          </w:tcPr>
          <w:p w:rsidR="00B05C15" w:rsidRPr="00713650" w:rsidRDefault="00B05C15" w:rsidP="007F0CBC">
            <w:pPr>
              <w:spacing w:after="0" w:line="240" w:lineRule="auto"/>
              <w:contextualSpacing/>
              <w:jc w:val="center"/>
              <w:rPr>
                <w:rFonts w:ascii="Times New Roman" w:hAnsi="Times New Roman"/>
                <w:sz w:val="24"/>
                <w:szCs w:val="24"/>
                <w:lang w:val="ru-RU"/>
              </w:rPr>
            </w:pPr>
          </w:p>
        </w:tc>
        <w:tc>
          <w:tcPr>
            <w:tcW w:w="2264" w:type="dxa"/>
            <w:tcBorders>
              <w:top w:val="single" w:sz="4" w:space="0" w:color="auto"/>
              <w:left w:val="single" w:sz="4" w:space="0" w:color="auto"/>
              <w:bottom w:val="single" w:sz="4" w:space="0" w:color="auto"/>
              <w:right w:val="single" w:sz="4" w:space="0" w:color="auto"/>
            </w:tcBorders>
          </w:tcPr>
          <w:p w:rsidR="00B05C15" w:rsidRPr="00BB7488" w:rsidRDefault="00B05C15" w:rsidP="007F0CBC">
            <w:pPr>
              <w:spacing w:after="0" w:line="240" w:lineRule="auto"/>
              <w:contextualSpacing/>
              <w:rPr>
                <w:rFonts w:ascii="Times New Roman" w:hAnsi="Times New Roman"/>
                <w:b/>
                <w:sz w:val="24"/>
                <w:szCs w:val="24"/>
              </w:rPr>
            </w:pPr>
            <w:r w:rsidRPr="00BB7488">
              <w:rPr>
                <w:rFonts w:ascii="Times New Roman" w:hAnsi="Times New Roman"/>
                <w:b/>
                <w:sz w:val="24"/>
                <w:szCs w:val="24"/>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B05C15" w:rsidRPr="00BB7488" w:rsidRDefault="00B05C15" w:rsidP="007F0CBC">
            <w:pPr>
              <w:spacing w:after="0" w:line="240" w:lineRule="auto"/>
              <w:contextualSpacing/>
              <w:jc w:val="center"/>
              <w:rPr>
                <w:rFonts w:ascii="Times New Roman" w:hAnsi="Times New Roman"/>
                <w:b/>
                <w:sz w:val="24"/>
                <w:szCs w:val="24"/>
              </w:rPr>
            </w:pPr>
            <w:r w:rsidRPr="00BB7488">
              <w:rPr>
                <w:rFonts w:ascii="Times New Roman" w:hAnsi="Times New Roman"/>
                <w:b/>
                <w:sz w:val="24"/>
                <w:szCs w:val="24"/>
              </w:rPr>
              <w:t>34</w:t>
            </w:r>
          </w:p>
        </w:tc>
        <w:tc>
          <w:tcPr>
            <w:tcW w:w="4623" w:type="dxa"/>
            <w:tcBorders>
              <w:top w:val="single" w:sz="4" w:space="0" w:color="auto"/>
              <w:left w:val="single" w:sz="4" w:space="0" w:color="auto"/>
              <w:bottom w:val="single" w:sz="4" w:space="0" w:color="auto"/>
              <w:right w:val="single" w:sz="4" w:space="0" w:color="auto"/>
            </w:tcBorders>
          </w:tcPr>
          <w:p w:rsidR="00B05C15" w:rsidRPr="00BB7488" w:rsidRDefault="00B05C15" w:rsidP="007F0CBC">
            <w:pPr>
              <w:spacing w:after="0" w:line="240" w:lineRule="auto"/>
              <w:contextualSpacing/>
              <w:jc w:val="center"/>
              <w:rPr>
                <w:rFonts w:ascii="Times New Roman" w:hAnsi="Times New Roman"/>
                <w:b/>
                <w:sz w:val="24"/>
                <w:szCs w:val="24"/>
              </w:rPr>
            </w:pPr>
          </w:p>
        </w:tc>
      </w:tr>
    </w:tbl>
    <w:p w:rsidR="00B05C15" w:rsidRDefault="00B05C15">
      <w:pPr>
        <w:rPr>
          <w:lang w:val="ru-RU"/>
        </w:rPr>
      </w:pPr>
    </w:p>
    <w:p w:rsidR="00713650" w:rsidRDefault="00713650">
      <w:pPr>
        <w:rPr>
          <w:lang w:val="ru-RU"/>
        </w:rPr>
      </w:pPr>
    </w:p>
    <w:p w:rsidR="00225934" w:rsidRPr="00362A6F" w:rsidRDefault="00225934" w:rsidP="00225934">
      <w:pPr>
        <w:pStyle w:val="11"/>
        <w:widowControl w:val="0"/>
        <w:spacing w:after="0" w:line="240" w:lineRule="auto"/>
        <w:ind w:left="0"/>
        <w:jc w:val="both"/>
        <w:rPr>
          <w:rFonts w:ascii="Times New Roman" w:hAnsi="Times New Roman"/>
          <w:b/>
          <w:sz w:val="24"/>
          <w:szCs w:val="24"/>
        </w:rPr>
      </w:pPr>
    </w:p>
    <w:p w:rsidR="00042C95" w:rsidRPr="00362A6F" w:rsidRDefault="00042C95" w:rsidP="00713650">
      <w:pPr>
        <w:pStyle w:val="af2"/>
        <w:ind w:firstLine="284"/>
        <w:jc w:val="both"/>
      </w:pPr>
    </w:p>
    <w:bookmarkEnd w:id="5"/>
    <w:p w:rsidR="00B61FD5" w:rsidRPr="005555D4" w:rsidRDefault="00B61FD5" w:rsidP="00225934">
      <w:pPr>
        <w:spacing w:after="0"/>
        <w:ind w:left="120"/>
        <w:rPr>
          <w:lang w:val="ru-RU"/>
        </w:rPr>
      </w:pPr>
    </w:p>
    <w:sectPr w:rsidR="00B61FD5" w:rsidRPr="005555D4" w:rsidSect="00ED528A">
      <w:pgSz w:w="11907" w:h="16839" w:code="9"/>
      <w:pgMar w:top="1135"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b/>
        <w:bCs/>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164B2"/>
    <w:multiLevelType w:val="multilevel"/>
    <w:tmpl w:val="7934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A29C5"/>
    <w:multiLevelType w:val="multilevel"/>
    <w:tmpl w:val="4E8A8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3570A"/>
    <w:multiLevelType w:val="hybridMultilevel"/>
    <w:tmpl w:val="026A0B2C"/>
    <w:lvl w:ilvl="0" w:tplc="913C46D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08597530"/>
    <w:multiLevelType w:val="hybridMultilevel"/>
    <w:tmpl w:val="E23C9860"/>
    <w:lvl w:ilvl="0" w:tplc="1E54EE0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0B3C3433"/>
    <w:multiLevelType w:val="multilevel"/>
    <w:tmpl w:val="AB5C6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A6954"/>
    <w:multiLevelType w:val="hybridMultilevel"/>
    <w:tmpl w:val="F184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062B3"/>
    <w:multiLevelType w:val="hybridMultilevel"/>
    <w:tmpl w:val="8A403288"/>
    <w:lvl w:ilvl="0" w:tplc="02D4F4B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17A00B6A"/>
    <w:multiLevelType w:val="hybridMultilevel"/>
    <w:tmpl w:val="6ABC2538"/>
    <w:lvl w:ilvl="0" w:tplc="B160435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19492FD5"/>
    <w:multiLevelType w:val="hybridMultilevel"/>
    <w:tmpl w:val="5C0EE604"/>
    <w:lvl w:ilvl="0" w:tplc="3AB2345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1B30367C"/>
    <w:multiLevelType w:val="multilevel"/>
    <w:tmpl w:val="EFE6D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8C494F"/>
    <w:multiLevelType w:val="multilevel"/>
    <w:tmpl w:val="592A0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C1E31"/>
    <w:multiLevelType w:val="hybridMultilevel"/>
    <w:tmpl w:val="671E81D6"/>
    <w:lvl w:ilvl="0" w:tplc="D46606E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
    <w:nsid w:val="220E2218"/>
    <w:multiLevelType w:val="hybridMultilevel"/>
    <w:tmpl w:val="DB12EAE8"/>
    <w:lvl w:ilvl="0" w:tplc="8102AB6E">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nsid w:val="232907BB"/>
    <w:multiLevelType w:val="multilevel"/>
    <w:tmpl w:val="75E07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307C89"/>
    <w:multiLevelType w:val="hybridMultilevel"/>
    <w:tmpl w:val="CACEC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F36750"/>
    <w:multiLevelType w:val="hybridMultilevel"/>
    <w:tmpl w:val="5A2A6DD2"/>
    <w:lvl w:ilvl="0" w:tplc="663A222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7">
    <w:nsid w:val="29956586"/>
    <w:multiLevelType w:val="hybridMultilevel"/>
    <w:tmpl w:val="034E1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0F2429"/>
    <w:multiLevelType w:val="hybridMultilevel"/>
    <w:tmpl w:val="CAEE84A0"/>
    <w:lvl w:ilvl="0" w:tplc="499EC7F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326D40C1"/>
    <w:multiLevelType w:val="hybridMultilevel"/>
    <w:tmpl w:val="12989B3C"/>
    <w:lvl w:ilvl="0" w:tplc="C7D0205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20F098F"/>
    <w:multiLevelType w:val="hybridMultilevel"/>
    <w:tmpl w:val="DDB4D3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71533A7"/>
    <w:multiLevelType w:val="hybridMultilevel"/>
    <w:tmpl w:val="C01C728E"/>
    <w:lvl w:ilvl="0" w:tplc="2CDC78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497E1CF8"/>
    <w:multiLevelType w:val="hybridMultilevel"/>
    <w:tmpl w:val="BA6C6F5E"/>
    <w:lvl w:ilvl="0" w:tplc="688ACE0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nsid w:val="4D0E675F"/>
    <w:multiLevelType w:val="hybridMultilevel"/>
    <w:tmpl w:val="36E66A02"/>
    <w:lvl w:ilvl="0" w:tplc="33AE08C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4">
    <w:nsid w:val="4FA77F86"/>
    <w:multiLevelType w:val="hybridMultilevel"/>
    <w:tmpl w:val="14AA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1C6348"/>
    <w:multiLevelType w:val="multilevel"/>
    <w:tmpl w:val="FF8E9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61A5F"/>
    <w:multiLevelType w:val="hybridMultilevel"/>
    <w:tmpl w:val="CE02C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EF55BF"/>
    <w:multiLevelType w:val="hybridMultilevel"/>
    <w:tmpl w:val="DC9E2170"/>
    <w:lvl w:ilvl="0" w:tplc="D4DA530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58667B0B"/>
    <w:multiLevelType w:val="multilevel"/>
    <w:tmpl w:val="6F6E3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1A6683"/>
    <w:multiLevelType w:val="multilevel"/>
    <w:tmpl w:val="1F043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BE418E"/>
    <w:multiLevelType w:val="hybridMultilevel"/>
    <w:tmpl w:val="29F0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E216F"/>
    <w:multiLevelType w:val="hybridMultilevel"/>
    <w:tmpl w:val="B23AFAFC"/>
    <w:lvl w:ilvl="0" w:tplc="42D409F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2">
    <w:nsid w:val="62E11D23"/>
    <w:multiLevelType w:val="multilevel"/>
    <w:tmpl w:val="F6DC1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C00947"/>
    <w:multiLevelType w:val="hybridMultilevel"/>
    <w:tmpl w:val="95381E76"/>
    <w:lvl w:ilvl="0" w:tplc="97AE524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nsid w:val="65052D3E"/>
    <w:multiLevelType w:val="multilevel"/>
    <w:tmpl w:val="9C5C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E01AED"/>
    <w:multiLevelType w:val="hybridMultilevel"/>
    <w:tmpl w:val="7748818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6">
    <w:nsid w:val="6F0019E6"/>
    <w:multiLevelType w:val="hybridMultilevel"/>
    <w:tmpl w:val="79B0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2C40B3"/>
    <w:multiLevelType w:val="hybridMultilevel"/>
    <w:tmpl w:val="9F7C08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1E06AFE"/>
    <w:multiLevelType w:val="hybridMultilevel"/>
    <w:tmpl w:val="A0A20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1C6EA7"/>
    <w:multiLevelType w:val="hybridMultilevel"/>
    <w:tmpl w:val="81E25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93061"/>
    <w:multiLevelType w:val="hybridMultilevel"/>
    <w:tmpl w:val="BE3EDF86"/>
    <w:lvl w:ilvl="0" w:tplc="D478AAB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1">
    <w:nsid w:val="778E469D"/>
    <w:multiLevelType w:val="hybridMultilevel"/>
    <w:tmpl w:val="7BDC4422"/>
    <w:lvl w:ilvl="0" w:tplc="9EA812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2">
    <w:nsid w:val="7B1A557D"/>
    <w:multiLevelType w:val="hybridMultilevel"/>
    <w:tmpl w:val="467A22CC"/>
    <w:lvl w:ilvl="0" w:tplc="EBA6D23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
    <w:nsid w:val="7BDF758D"/>
    <w:multiLevelType w:val="multilevel"/>
    <w:tmpl w:val="F85A3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29"/>
  </w:num>
  <w:num w:numId="4">
    <w:abstractNumId w:val="5"/>
  </w:num>
  <w:num w:numId="5">
    <w:abstractNumId w:val="34"/>
  </w:num>
  <w:num w:numId="6">
    <w:abstractNumId w:val="2"/>
  </w:num>
  <w:num w:numId="7">
    <w:abstractNumId w:val="14"/>
  </w:num>
  <w:num w:numId="8">
    <w:abstractNumId w:val="32"/>
  </w:num>
  <w:num w:numId="9">
    <w:abstractNumId w:val="28"/>
  </w:num>
  <w:num w:numId="10">
    <w:abstractNumId w:val="11"/>
  </w:num>
  <w:num w:numId="11">
    <w:abstractNumId w:val="1"/>
  </w:num>
  <w:num w:numId="12">
    <w:abstractNumId w:val="43"/>
  </w:num>
  <w:num w:numId="13">
    <w:abstractNumId w:val="0"/>
  </w:num>
  <w:num w:numId="14">
    <w:abstractNumId w:val="20"/>
  </w:num>
  <w:num w:numId="15">
    <w:abstractNumId w:val="6"/>
  </w:num>
  <w:num w:numId="16">
    <w:abstractNumId w:val="13"/>
  </w:num>
  <w:num w:numId="17">
    <w:abstractNumId w:val="27"/>
  </w:num>
  <w:num w:numId="18">
    <w:abstractNumId w:val="3"/>
  </w:num>
  <w:num w:numId="19">
    <w:abstractNumId w:val="19"/>
  </w:num>
  <w:num w:numId="20">
    <w:abstractNumId w:val="40"/>
  </w:num>
  <w:num w:numId="21">
    <w:abstractNumId w:val="4"/>
  </w:num>
  <w:num w:numId="22">
    <w:abstractNumId w:val="12"/>
  </w:num>
  <w:num w:numId="23">
    <w:abstractNumId w:val="33"/>
  </w:num>
  <w:num w:numId="24">
    <w:abstractNumId w:val="8"/>
  </w:num>
  <w:num w:numId="25">
    <w:abstractNumId w:val="22"/>
  </w:num>
  <w:num w:numId="26">
    <w:abstractNumId w:val="30"/>
  </w:num>
  <w:num w:numId="27">
    <w:abstractNumId w:val="23"/>
  </w:num>
  <w:num w:numId="28">
    <w:abstractNumId w:val="42"/>
  </w:num>
  <w:num w:numId="29">
    <w:abstractNumId w:val="7"/>
  </w:num>
  <w:num w:numId="30">
    <w:abstractNumId w:val="18"/>
  </w:num>
  <w:num w:numId="31">
    <w:abstractNumId w:val="41"/>
  </w:num>
  <w:num w:numId="32">
    <w:abstractNumId w:val="16"/>
  </w:num>
  <w:num w:numId="33">
    <w:abstractNumId w:val="9"/>
  </w:num>
  <w:num w:numId="34">
    <w:abstractNumId w:val="21"/>
  </w:num>
  <w:num w:numId="35">
    <w:abstractNumId w:val="31"/>
  </w:num>
  <w:num w:numId="36">
    <w:abstractNumId w:val="15"/>
  </w:num>
  <w:num w:numId="37">
    <w:abstractNumId w:val="37"/>
  </w:num>
  <w:num w:numId="38">
    <w:abstractNumId w:val="35"/>
  </w:num>
  <w:num w:numId="39">
    <w:abstractNumId w:val="39"/>
  </w:num>
  <w:num w:numId="40">
    <w:abstractNumId w:val="17"/>
  </w:num>
  <w:num w:numId="41">
    <w:abstractNumId w:val="36"/>
  </w:num>
  <w:num w:numId="42">
    <w:abstractNumId w:val="38"/>
  </w:num>
  <w:num w:numId="43">
    <w:abstractNumId w:val="2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90"/>
    <w:rsid w:val="00042C95"/>
    <w:rsid w:val="000825E3"/>
    <w:rsid w:val="001354CF"/>
    <w:rsid w:val="00225934"/>
    <w:rsid w:val="00392E90"/>
    <w:rsid w:val="003D6D30"/>
    <w:rsid w:val="005555D4"/>
    <w:rsid w:val="0065174E"/>
    <w:rsid w:val="006B76BB"/>
    <w:rsid w:val="00713650"/>
    <w:rsid w:val="007156ED"/>
    <w:rsid w:val="007F0CBC"/>
    <w:rsid w:val="00963B64"/>
    <w:rsid w:val="00B05C15"/>
    <w:rsid w:val="00B61FD5"/>
    <w:rsid w:val="00BF67F2"/>
    <w:rsid w:val="00DD74C3"/>
    <w:rsid w:val="00EC00B1"/>
    <w:rsid w:val="00ED5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FD452-CB34-4E41-A1B4-949DAA6E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rsid w:val="001354CF"/>
    <w:pPr>
      <w:suppressAutoHyphens/>
      <w:spacing w:after="120" w:line="240" w:lineRule="auto"/>
    </w:pPr>
    <w:rPr>
      <w:rFonts w:ascii="Times New Roman" w:eastAsia="Times New Roman" w:hAnsi="Times New Roman" w:cs="Times New Roman"/>
      <w:sz w:val="20"/>
      <w:szCs w:val="20"/>
      <w:lang w:val="x-none" w:eastAsia="zh-CN"/>
    </w:rPr>
  </w:style>
  <w:style w:type="character" w:customStyle="1" w:styleId="af">
    <w:name w:val="Основной текст Знак"/>
    <w:basedOn w:val="a0"/>
    <w:link w:val="ae"/>
    <w:rsid w:val="001354CF"/>
    <w:rPr>
      <w:rFonts w:ascii="Times New Roman" w:eastAsia="Times New Roman" w:hAnsi="Times New Roman" w:cs="Times New Roman"/>
      <w:sz w:val="20"/>
      <w:szCs w:val="20"/>
      <w:lang w:val="x-none" w:eastAsia="zh-CN"/>
    </w:rPr>
  </w:style>
  <w:style w:type="paragraph" w:customStyle="1" w:styleId="NormalWeb858D7CFB-ED40-4347-BF05-701D383B685F858D7CFB-ED40-4347-BF05-701D383B685F">
    <w:name w:val="Normal (Web)[858D7CFB-ED40-4347-BF05-701D383B685F][858D7CFB-ED40-4347-BF05-701D383B685F]"/>
    <w:basedOn w:val="a"/>
    <w:rsid w:val="001354CF"/>
    <w:pPr>
      <w:suppressAutoHyphens/>
      <w:spacing w:before="280" w:after="280" w:line="240" w:lineRule="auto"/>
    </w:pPr>
    <w:rPr>
      <w:rFonts w:ascii="Times New Roman" w:eastAsia="Times New Roman" w:hAnsi="Times New Roman" w:cs="Times New Roman"/>
      <w:sz w:val="20"/>
      <w:szCs w:val="20"/>
      <w:lang w:val="ru-RU" w:eastAsia="zh-CN"/>
    </w:rPr>
  </w:style>
  <w:style w:type="paragraph" w:customStyle="1" w:styleId="11">
    <w:name w:val="Абзац списка1"/>
    <w:basedOn w:val="a"/>
    <w:rsid w:val="00B05C15"/>
    <w:pPr>
      <w:ind w:left="720"/>
    </w:pPr>
    <w:rPr>
      <w:rFonts w:ascii="Calibri" w:eastAsia="Times New Roman" w:hAnsi="Calibri" w:cs="Times New Roman"/>
      <w:lang w:val="ru-RU"/>
    </w:rPr>
  </w:style>
  <w:style w:type="paragraph" w:styleId="af0">
    <w:name w:val="List Paragraph"/>
    <w:basedOn w:val="a"/>
    <w:link w:val="af1"/>
    <w:uiPriority w:val="34"/>
    <w:qFormat/>
    <w:rsid w:val="00B05C15"/>
    <w:pPr>
      <w:ind w:left="720"/>
      <w:contextualSpacing/>
    </w:pPr>
    <w:rPr>
      <w:rFonts w:ascii="Calibri" w:eastAsia="Calibri" w:hAnsi="Calibri" w:cs="Times New Roman"/>
      <w:lang w:val="ru-RU"/>
    </w:rPr>
  </w:style>
  <w:style w:type="paragraph" w:customStyle="1" w:styleId="Default">
    <w:name w:val="Default"/>
    <w:rsid w:val="00B05C1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2">
    <w:name w:val="Font Style12"/>
    <w:uiPriority w:val="99"/>
    <w:rsid w:val="00B05C15"/>
    <w:rPr>
      <w:rFonts w:ascii="Times New Roman" w:hAnsi="Times New Roman" w:cs="Times New Roman" w:hint="default"/>
      <w:sz w:val="22"/>
      <w:szCs w:val="22"/>
    </w:rPr>
  </w:style>
  <w:style w:type="character" w:customStyle="1" w:styleId="c2">
    <w:name w:val="c2"/>
    <w:basedOn w:val="a0"/>
    <w:rsid w:val="00B05C15"/>
  </w:style>
  <w:style w:type="paragraph" w:customStyle="1" w:styleId="c31">
    <w:name w:val="c31"/>
    <w:basedOn w:val="a"/>
    <w:rsid w:val="00B05C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4">
    <w:name w:val="c14"/>
    <w:rsid w:val="00B05C15"/>
  </w:style>
  <w:style w:type="paragraph" w:customStyle="1" w:styleId="c33">
    <w:name w:val="c33"/>
    <w:basedOn w:val="a"/>
    <w:rsid w:val="00B05C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Абзац списка Знак"/>
    <w:link w:val="af0"/>
    <w:uiPriority w:val="34"/>
    <w:locked/>
    <w:rsid w:val="00B05C15"/>
    <w:rPr>
      <w:rFonts w:ascii="Calibri" w:eastAsia="Calibri" w:hAnsi="Calibri" w:cs="Times New Roman"/>
      <w:lang w:val="ru-RU"/>
    </w:rPr>
  </w:style>
  <w:style w:type="paragraph" w:styleId="af2">
    <w:name w:val="No Spacing"/>
    <w:link w:val="af3"/>
    <w:uiPriority w:val="99"/>
    <w:qFormat/>
    <w:rsid w:val="00B05C15"/>
    <w:pPr>
      <w:spacing w:after="0" w:line="240" w:lineRule="auto"/>
    </w:pPr>
    <w:rPr>
      <w:rFonts w:ascii="Times New Roman" w:eastAsia="Times New Roman" w:hAnsi="Times New Roman" w:cs="Times New Roman"/>
      <w:sz w:val="24"/>
      <w:szCs w:val="24"/>
      <w:lang w:val="ru-RU" w:eastAsia="ru-RU"/>
    </w:rPr>
  </w:style>
  <w:style w:type="character" w:customStyle="1" w:styleId="af3">
    <w:name w:val="Без интервала Знак"/>
    <w:link w:val="af2"/>
    <w:uiPriority w:val="1"/>
    <w:locked/>
    <w:rsid w:val="00B05C15"/>
    <w:rPr>
      <w:rFonts w:ascii="Times New Roman" w:eastAsia="Times New Roman" w:hAnsi="Times New Roman" w:cs="Times New Roman"/>
      <w:sz w:val="24"/>
      <w:szCs w:val="24"/>
      <w:lang w:val="ru-RU" w:eastAsia="ru-RU"/>
    </w:rPr>
  </w:style>
  <w:style w:type="paragraph" w:customStyle="1" w:styleId="c74">
    <w:name w:val="c74"/>
    <w:basedOn w:val="a"/>
    <w:rsid w:val="00B05C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9">
    <w:name w:val="c39"/>
    <w:basedOn w:val="a0"/>
    <w:rsid w:val="00B05C15"/>
  </w:style>
  <w:style w:type="paragraph" w:customStyle="1" w:styleId="c41">
    <w:name w:val="c41"/>
    <w:basedOn w:val="a"/>
    <w:rsid w:val="00B05C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B05C15"/>
  </w:style>
  <w:style w:type="character" w:customStyle="1" w:styleId="c18">
    <w:name w:val="c18"/>
    <w:basedOn w:val="a0"/>
    <w:rsid w:val="00B05C15"/>
  </w:style>
  <w:style w:type="paragraph" w:customStyle="1" w:styleId="c52">
    <w:name w:val="c52"/>
    <w:basedOn w:val="a"/>
    <w:rsid w:val="00B05C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1">
    <w:name w:val="c51"/>
    <w:basedOn w:val="a"/>
    <w:rsid w:val="00B05C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pt">
    <w:name w:val="Основной текст + 11 pt"/>
    <w:aliases w:val="Полужирный"/>
    <w:basedOn w:val="a0"/>
    <w:rsid w:val="00B05C1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TimesNewRoman11pt">
    <w:name w:val="Основной текст (5) + Times New Roman;11 pt;Не полужирный"/>
    <w:basedOn w:val="a0"/>
    <w:rsid w:val="00B05C15"/>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B05C15"/>
    <w:rPr>
      <w:rFonts w:ascii="Times New Roman" w:eastAsia="Times New Roman" w:hAnsi="Times New Roman" w:cs="Times New Roman"/>
      <w:sz w:val="22"/>
      <w:szCs w:val="22"/>
      <w:shd w:val="clear" w:color="auto" w:fill="FFFFFF"/>
    </w:rPr>
  </w:style>
  <w:style w:type="paragraph" w:customStyle="1" w:styleId="leftmargin">
    <w:name w:val="left_margin"/>
    <w:basedOn w:val="a"/>
    <w:rsid w:val="00042C9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11983</Words>
  <Characters>68308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Афанасьева</dc:creator>
  <cp:lastModifiedBy>Роман Сергеевич</cp:lastModifiedBy>
  <cp:revision>2</cp:revision>
  <dcterms:created xsi:type="dcterms:W3CDTF">2025-03-05T23:56:00Z</dcterms:created>
  <dcterms:modified xsi:type="dcterms:W3CDTF">2025-03-05T23:56:00Z</dcterms:modified>
</cp:coreProperties>
</file>