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1BE" w:rsidRPr="000631BE" w:rsidRDefault="00330AAF" w:rsidP="000631BE">
      <w:pPr>
        <w:spacing w:after="0" w:line="240" w:lineRule="auto"/>
        <w:ind w:left="119"/>
        <w:jc w:val="center"/>
        <w:rPr>
          <w:rFonts w:ascii="Times New Roman" w:hAnsi="Times New Roman" w:cs="Times New Roman"/>
          <w:sz w:val="24"/>
          <w:szCs w:val="24"/>
          <w:lang w:val="ru-RU"/>
        </w:rPr>
      </w:pPr>
      <w:bookmarkStart w:id="0" w:name="block-32611809"/>
      <w:bookmarkStart w:id="1" w:name="_GoBack"/>
      <w:r>
        <w:rPr>
          <w:rFonts w:ascii="Times New Roman" w:hAnsi="Times New Roman" w:cs="Times New Roman"/>
          <w:noProof/>
          <w:lang w:val="ru-RU" w:eastAsia="ru-RU"/>
        </w:rPr>
        <w:drawing>
          <wp:anchor distT="0" distB="0" distL="114300" distR="114300" simplePos="0" relativeHeight="251658240" behindDoc="0" locked="0" layoutInCell="1" allowOverlap="1" wp14:anchorId="414DF309" wp14:editId="66717ED4">
            <wp:simplePos x="0" y="0"/>
            <wp:positionH relativeFrom="column">
              <wp:posOffset>-927735</wp:posOffset>
            </wp:positionH>
            <wp:positionV relativeFrom="paragraph">
              <wp:posOffset>-478790</wp:posOffset>
            </wp:positionV>
            <wp:extent cx="7266305" cy="368871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t="3886" b="60222"/>
                    <a:stretch>
                      <a:fillRect/>
                    </a:stretch>
                  </pic:blipFill>
                  <pic:spPr bwMode="auto">
                    <a:xfrm>
                      <a:off x="0" y="0"/>
                      <a:ext cx="7266305" cy="3688715"/>
                    </a:xfrm>
                    <a:prstGeom prst="rect">
                      <a:avLst/>
                    </a:prstGeom>
                    <a:noFill/>
                  </pic:spPr>
                </pic:pic>
              </a:graphicData>
            </a:graphic>
            <wp14:sizeRelH relativeFrom="page">
              <wp14:pctWidth>0</wp14:pctWidth>
            </wp14:sizeRelH>
            <wp14:sizeRelV relativeFrom="page">
              <wp14:pctHeight>0</wp14:pctHeight>
            </wp14:sizeRelV>
          </wp:anchor>
        </w:drawing>
      </w:r>
      <w:bookmarkEnd w:id="1"/>
      <w:r w:rsidR="000631BE" w:rsidRPr="000631BE">
        <w:rPr>
          <w:rFonts w:ascii="Times New Roman" w:hAnsi="Times New Roman" w:cs="Times New Roman"/>
          <w:color w:val="000000"/>
          <w:sz w:val="24"/>
          <w:szCs w:val="24"/>
          <w:lang w:val="ru-RU"/>
        </w:rPr>
        <w:t>МИНИСТЕРСТВО ПРОСВЕЩЕНИЯ РОССИЙСКОЙ ФЕДЕРАЦИИ</w:t>
      </w:r>
    </w:p>
    <w:p w:rsidR="000631BE" w:rsidRPr="000631BE" w:rsidRDefault="000631BE" w:rsidP="000631BE">
      <w:pPr>
        <w:spacing w:after="0" w:line="240" w:lineRule="auto"/>
        <w:ind w:left="119"/>
        <w:jc w:val="center"/>
        <w:rPr>
          <w:rFonts w:ascii="Times New Roman" w:hAnsi="Times New Roman" w:cs="Times New Roman"/>
          <w:sz w:val="24"/>
          <w:szCs w:val="24"/>
          <w:lang w:val="ru-RU"/>
        </w:rPr>
      </w:pPr>
      <w:r w:rsidRPr="000631BE">
        <w:rPr>
          <w:rFonts w:ascii="Times New Roman" w:hAnsi="Times New Roman" w:cs="Times New Roman"/>
          <w:color w:val="000000"/>
          <w:sz w:val="24"/>
          <w:szCs w:val="24"/>
          <w:lang w:val="ru-RU"/>
        </w:rPr>
        <w:t>‌</w:t>
      </w:r>
      <w:bookmarkStart w:id="2" w:name="80b49891-40ec-4ab4-8be6-8343d170ad5f"/>
      <w:r w:rsidRPr="000631BE">
        <w:rPr>
          <w:rFonts w:ascii="Times New Roman" w:hAnsi="Times New Roman" w:cs="Times New Roman"/>
          <w:color w:val="000000"/>
          <w:sz w:val="24"/>
          <w:szCs w:val="24"/>
          <w:lang w:val="ru-RU"/>
        </w:rPr>
        <w:t>Департамент образования и науки Чукотского автономного округа</w:t>
      </w:r>
      <w:bookmarkEnd w:id="2"/>
      <w:r w:rsidRPr="000631BE">
        <w:rPr>
          <w:rFonts w:ascii="Times New Roman" w:hAnsi="Times New Roman" w:cs="Times New Roman"/>
          <w:color w:val="000000"/>
          <w:sz w:val="24"/>
          <w:szCs w:val="24"/>
          <w:lang w:val="ru-RU"/>
        </w:rPr>
        <w:t xml:space="preserve">‌‌ </w:t>
      </w:r>
    </w:p>
    <w:p w:rsidR="000631BE" w:rsidRPr="000631BE" w:rsidRDefault="000631BE" w:rsidP="000631BE">
      <w:pPr>
        <w:spacing w:after="0" w:line="240" w:lineRule="auto"/>
        <w:ind w:left="119"/>
        <w:jc w:val="center"/>
        <w:rPr>
          <w:rFonts w:ascii="Times New Roman" w:hAnsi="Times New Roman" w:cs="Times New Roman"/>
          <w:sz w:val="24"/>
          <w:szCs w:val="24"/>
          <w:lang w:val="ru-RU"/>
        </w:rPr>
      </w:pPr>
      <w:r w:rsidRPr="000631BE">
        <w:rPr>
          <w:rFonts w:ascii="Times New Roman" w:hAnsi="Times New Roman" w:cs="Times New Roman"/>
          <w:color w:val="000000"/>
          <w:sz w:val="24"/>
          <w:szCs w:val="24"/>
          <w:lang w:val="ru-RU"/>
        </w:rPr>
        <w:t>‌</w:t>
      </w:r>
      <w:bookmarkStart w:id="3" w:name="9ddc25da-3cd4-4709-b96f-e9d7f0a42b45"/>
      <w:r w:rsidRPr="000631BE">
        <w:rPr>
          <w:rFonts w:ascii="Times New Roman" w:hAnsi="Times New Roman" w:cs="Times New Roman"/>
          <w:color w:val="000000"/>
          <w:sz w:val="24"/>
          <w:szCs w:val="24"/>
          <w:lang w:val="ru-RU"/>
        </w:rPr>
        <w:t>Анадырский муниципальный район</w:t>
      </w:r>
      <w:bookmarkEnd w:id="3"/>
      <w:r w:rsidRPr="000631BE">
        <w:rPr>
          <w:rFonts w:ascii="Times New Roman" w:hAnsi="Times New Roman" w:cs="Times New Roman"/>
          <w:color w:val="000000"/>
          <w:sz w:val="24"/>
          <w:szCs w:val="24"/>
          <w:lang w:val="ru-RU"/>
        </w:rPr>
        <w:t>‌​</w:t>
      </w:r>
    </w:p>
    <w:p w:rsidR="000631BE" w:rsidRPr="000631BE" w:rsidRDefault="000631BE" w:rsidP="000631BE">
      <w:pPr>
        <w:spacing w:after="0" w:line="240" w:lineRule="auto"/>
        <w:ind w:left="119"/>
        <w:jc w:val="center"/>
        <w:rPr>
          <w:rFonts w:ascii="Times New Roman" w:hAnsi="Times New Roman" w:cs="Times New Roman"/>
          <w:sz w:val="24"/>
          <w:szCs w:val="24"/>
          <w:lang w:val="ru-RU"/>
        </w:rPr>
      </w:pPr>
      <w:r w:rsidRPr="000631BE">
        <w:rPr>
          <w:rFonts w:ascii="Times New Roman" w:hAnsi="Times New Roman" w:cs="Times New Roman"/>
          <w:color w:val="000000"/>
          <w:sz w:val="24"/>
          <w:szCs w:val="24"/>
          <w:lang w:val="ru-RU"/>
        </w:rPr>
        <w:t>МБОУ «Центр образования с.Усть-Белая»</w:t>
      </w:r>
    </w:p>
    <w:p w:rsidR="000631BE" w:rsidRPr="000631BE" w:rsidRDefault="000631BE" w:rsidP="000631BE">
      <w:pPr>
        <w:spacing w:after="0" w:line="240" w:lineRule="auto"/>
        <w:ind w:left="120"/>
        <w:rPr>
          <w:rFonts w:ascii="Times New Roman" w:hAnsi="Times New Roman" w:cs="Times New Roman"/>
          <w:sz w:val="24"/>
          <w:szCs w:val="24"/>
          <w:lang w:val="ru-RU"/>
        </w:rPr>
      </w:pPr>
    </w:p>
    <w:p w:rsidR="000631BE" w:rsidRPr="000631BE" w:rsidRDefault="000631BE" w:rsidP="000631BE">
      <w:pPr>
        <w:spacing w:after="0" w:line="240" w:lineRule="auto"/>
        <w:ind w:left="120"/>
        <w:rPr>
          <w:rFonts w:ascii="Times New Roman" w:hAnsi="Times New Roman" w:cs="Times New Roman"/>
          <w:lang w:val="ru-RU"/>
        </w:rPr>
      </w:pPr>
    </w:p>
    <w:p w:rsidR="000631BE" w:rsidRPr="000631BE" w:rsidRDefault="000631BE" w:rsidP="000631BE">
      <w:pPr>
        <w:spacing w:after="0" w:line="240" w:lineRule="auto"/>
        <w:ind w:left="120"/>
        <w:rPr>
          <w:rFonts w:ascii="Times New Roman" w:hAnsi="Times New Roman" w:cs="Times New Roman"/>
          <w:lang w:val="ru-RU"/>
        </w:rPr>
      </w:pPr>
    </w:p>
    <w:tbl>
      <w:tblPr>
        <w:tblpPr w:leftFromText="180" w:rightFromText="180" w:vertAnchor="text" w:horzAnchor="margin" w:tblpXSpec="right" w:tblpY="126"/>
        <w:tblW w:w="0" w:type="auto"/>
        <w:tblLook w:val="04A0" w:firstRow="1" w:lastRow="0" w:firstColumn="1" w:lastColumn="0" w:noHBand="0" w:noVBand="1"/>
      </w:tblPr>
      <w:tblGrid>
        <w:gridCol w:w="3114"/>
        <w:gridCol w:w="3115"/>
        <w:gridCol w:w="3115"/>
      </w:tblGrid>
      <w:tr w:rsidR="000631BE" w:rsidRPr="000631BE" w:rsidTr="005555A8">
        <w:tc>
          <w:tcPr>
            <w:tcW w:w="3114" w:type="dxa"/>
          </w:tcPr>
          <w:p w:rsidR="000631BE" w:rsidRPr="000631BE" w:rsidRDefault="000631BE" w:rsidP="005555A8">
            <w:pPr>
              <w:spacing w:after="0" w:line="240" w:lineRule="auto"/>
              <w:jc w:val="both"/>
              <w:rPr>
                <w:rFonts w:ascii="Times New Roman" w:hAnsi="Times New Roman" w:cs="Times New Roman"/>
                <w:color w:val="000000"/>
                <w:sz w:val="24"/>
                <w:szCs w:val="24"/>
                <w:lang w:val="ru-RU"/>
              </w:rPr>
            </w:pPr>
            <w:r w:rsidRPr="000631BE">
              <w:rPr>
                <w:rFonts w:ascii="Times New Roman" w:hAnsi="Times New Roman" w:cs="Times New Roman"/>
                <w:color w:val="000000"/>
                <w:sz w:val="24"/>
                <w:szCs w:val="24"/>
                <w:lang w:val="ru-RU"/>
              </w:rPr>
              <w:t>РАССМОТРЕНО</w:t>
            </w:r>
          </w:p>
          <w:p w:rsidR="000631BE" w:rsidRPr="000631BE" w:rsidRDefault="000631BE" w:rsidP="005555A8">
            <w:pPr>
              <w:spacing w:after="0" w:line="240" w:lineRule="auto"/>
              <w:rPr>
                <w:rFonts w:ascii="Times New Roman" w:hAnsi="Times New Roman" w:cs="Times New Roman"/>
                <w:color w:val="000000"/>
                <w:sz w:val="24"/>
                <w:szCs w:val="24"/>
                <w:lang w:val="ru-RU"/>
              </w:rPr>
            </w:pPr>
            <w:r w:rsidRPr="000631BE">
              <w:rPr>
                <w:rFonts w:ascii="Times New Roman" w:hAnsi="Times New Roman" w:cs="Times New Roman"/>
                <w:color w:val="000000"/>
                <w:sz w:val="24"/>
                <w:szCs w:val="24"/>
                <w:lang w:val="ru-RU"/>
              </w:rPr>
              <w:t>Руководитель МО</w:t>
            </w:r>
          </w:p>
          <w:p w:rsidR="000631BE" w:rsidRPr="000631BE" w:rsidRDefault="000631BE" w:rsidP="005555A8">
            <w:pPr>
              <w:spacing w:after="0" w:line="240" w:lineRule="auto"/>
              <w:rPr>
                <w:rFonts w:ascii="Times New Roman" w:hAnsi="Times New Roman" w:cs="Times New Roman"/>
                <w:color w:val="000000"/>
                <w:sz w:val="24"/>
                <w:szCs w:val="24"/>
                <w:lang w:val="ru-RU"/>
              </w:rPr>
            </w:pPr>
            <w:r w:rsidRPr="000631BE">
              <w:rPr>
                <w:rFonts w:ascii="Times New Roman" w:hAnsi="Times New Roman" w:cs="Times New Roman"/>
                <w:color w:val="000000"/>
                <w:sz w:val="24"/>
                <w:szCs w:val="24"/>
                <w:lang w:val="ru-RU"/>
              </w:rPr>
              <w:t>__________   Валиев Д.Р.</w:t>
            </w:r>
          </w:p>
          <w:p w:rsidR="000631BE" w:rsidRPr="000631BE" w:rsidRDefault="000631BE" w:rsidP="005555A8">
            <w:pPr>
              <w:spacing w:after="0" w:line="240" w:lineRule="auto"/>
              <w:rPr>
                <w:rFonts w:ascii="Times New Roman" w:hAnsi="Times New Roman" w:cs="Times New Roman"/>
                <w:color w:val="000000"/>
                <w:sz w:val="24"/>
                <w:szCs w:val="24"/>
              </w:rPr>
            </w:pPr>
            <w:r w:rsidRPr="000631BE">
              <w:rPr>
                <w:rFonts w:ascii="Times New Roman" w:hAnsi="Times New Roman" w:cs="Times New Roman"/>
                <w:color w:val="000000"/>
                <w:sz w:val="24"/>
                <w:szCs w:val="24"/>
              </w:rPr>
              <w:t>Протокол №4</w:t>
            </w:r>
          </w:p>
          <w:p w:rsidR="000631BE" w:rsidRPr="000631BE" w:rsidRDefault="000631BE" w:rsidP="005555A8">
            <w:pPr>
              <w:spacing w:after="0" w:line="240" w:lineRule="auto"/>
              <w:rPr>
                <w:rFonts w:ascii="Times New Roman" w:hAnsi="Times New Roman" w:cs="Times New Roman"/>
                <w:color w:val="000000"/>
                <w:sz w:val="24"/>
                <w:szCs w:val="24"/>
              </w:rPr>
            </w:pPr>
            <w:r w:rsidRPr="000631BE">
              <w:rPr>
                <w:rFonts w:ascii="Times New Roman" w:hAnsi="Times New Roman" w:cs="Times New Roman"/>
                <w:color w:val="000000"/>
                <w:sz w:val="24"/>
                <w:szCs w:val="24"/>
              </w:rPr>
              <w:t>от «29» августа 2024г.</w:t>
            </w:r>
          </w:p>
          <w:p w:rsidR="000631BE" w:rsidRPr="000631BE" w:rsidRDefault="000631BE" w:rsidP="005555A8">
            <w:pPr>
              <w:spacing w:after="0" w:line="240" w:lineRule="auto"/>
              <w:jc w:val="both"/>
              <w:rPr>
                <w:rFonts w:ascii="Times New Roman" w:hAnsi="Times New Roman" w:cs="Times New Roman"/>
                <w:color w:val="000000"/>
                <w:sz w:val="24"/>
                <w:szCs w:val="24"/>
              </w:rPr>
            </w:pPr>
          </w:p>
        </w:tc>
        <w:tc>
          <w:tcPr>
            <w:tcW w:w="3115" w:type="dxa"/>
          </w:tcPr>
          <w:p w:rsidR="000631BE" w:rsidRPr="000631BE" w:rsidRDefault="000631BE" w:rsidP="005555A8">
            <w:pPr>
              <w:spacing w:after="0" w:line="240" w:lineRule="auto"/>
              <w:rPr>
                <w:rFonts w:ascii="Times New Roman" w:hAnsi="Times New Roman" w:cs="Times New Roman"/>
                <w:color w:val="000000"/>
                <w:sz w:val="24"/>
                <w:szCs w:val="24"/>
                <w:lang w:val="ru-RU"/>
              </w:rPr>
            </w:pPr>
            <w:r w:rsidRPr="000631BE">
              <w:rPr>
                <w:rFonts w:ascii="Times New Roman" w:hAnsi="Times New Roman" w:cs="Times New Roman"/>
                <w:color w:val="000000"/>
                <w:sz w:val="24"/>
                <w:szCs w:val="24"/>
                <w:lang w:val="ru-RU"/>
              </w:rPr>
              <w:t>СОГЛАСОВАНО</w:t>
            </w:r>
          </w:p>
          <w:p w:rsidR="000631BE" w:rsidRPr="000631BE" w:rsidRDefault="000631BE" w:rsidP="005555A8">
            <w:pPr>
              <w:spacing w:after="0" w:line="240" w:lineRule="auto"/>
              <w:rPr>
                <w:rFonts w:ascii="Times New Roman" w:hAnsi="Times New Roman" w:cs="Times New Roman"/>
                <w:color w:val="000000"/>
                <w:sz w:val="24"/>
                <w:szCs w:val="24"/>
                <w:lang w:val="ru-RU"/>
              </w:rPr>
            </w:pPr>
            <w:r w:rsidRPr="000631BE">
              <w:rPr>
                <w:rFonts w:ascii="Times New Roman" w:hAnsi="Times New Roman" w:cs="Times New Roman"/>
                <w:color w:val="000000"/>
                <w:sz w:val="24"/>
                <w:szCs w:val="24"/>
                <w:lang w:val="ru-RU"/>
              </w:rPr>
              <w:t>Зам. директора по УМР</w:t>
            </w:r>
          </w:p>
          <w:p w:rsidR="000631BE" w:rsidRPr="000631BE" w:rsidRDefault="000631BE" w:rsidP="005555A8">
            <w:pPr>
              <w:spacing w:after="0" w:line="240" w:lineRule="auto"/>
              <w:jc w:val="right"/>
              <w:rPr>
                <w:rFonts w:ascii="Times New Roman" w:hAnsi="Times New Roman" w:cs="Times New Roman"/>
                <w:color w:val="000000"/>
                <w:sz w:val="24"/>
                <w:szCs w:val="24"/>
                <w:lang w:val="ru-RU"/>
              </w:rPr>
            </w:pPr>
            <w:r w:rsidRPr="000631BE">
              <w:rPr>
                <w:rFonts w:ascii="Times New Roman" w:hAnsi="Times New Roman" w:cs="Times New Roman"/>
                <w:color w:val="000000"/>
                <w:sz w:val="24"/>
                <w:szCs w:val="24"/>
                <w:lang w:val="ru-RU"/>
              </w:rPr>
              <w:t>________ Мельникова Ю.В.</w:t>
            </w:r>
          </w:p>
          <w:p w:rsidR="000631BE" w:rsidRPr="000631BE" w:rsidRDefault="000631BE" w:rsidP="005555A8">
            <w:pPr>
              <w:spacing w:after="0" w:line="240" w:lineRule="auto"/>
              <w:rPr>
                <w:rFonts w:ascii="Times New Roman" w:hAnsi="Times New Roman" w:cs="Times New Roman"/>
                <w:color w:val="000000"/>
                <w:sz w:val="24"/>
                <w:szCs w:val="24"/>
              </w:rPr>
            </w:pPr>
            <w:r w:rsidRPr="000631BE">
              <w:rPr>
                <w:rFonts w:ascii="Times New Roman" w:hAnsi="Times New Roman" w:cs="Times New Roman"/>
                <w:color w:val="000000"/>
                <w:sz w:val="24"/>
                <w:szCs w:val="24"/>
              </w:rPr>
              <w:t>Протокол №8</w:t>
            </w:r>
          </w:p>
          <w:p w:rsidR="000631BE" w:rsidRPr="000631BE" w:rsidRDefault="000631BE" w:rsidP="005555A8">
            <w:pPr>
              <w:spacing w:after="0" w:line="240" w:lineRule="auto"/>
              <w:rPr>
                <w:rFonts w:ascii="Times New Roman" w:hAnsi="Times New Roman" w:cs="Times New Roman"/>
                <w:color w:val="000000"/>
                <w:sz w:val="24"/>
                <w:szCs w:val="24"/>
              </w:rPr>
            </w:pPr>
            <w:r w:rsidRPr="000631BE">
              <w:rPr>
                <w:rFonts w:ascii="Times New Roman" w:hAnsi="Times New Roman" w:cs="Times New Roman"/>
                <w:color w:val="000000"/>
                <w:sz w:val="24"/>
                <w:szCs w:val="24"/>
              </w:rPr>
              <w:t>от «30» августа 2024г.</w:t>
            </w:r>
          </w:p>
          <w:p w:rsidR="000631BE" w:rsidRPr="000631BE" w:rsidRDefault="000631BE" w:rsidP="005555A8">
            <w:pPr>
              <w:spacing w:after="0" w:line="240" w:lineRule="auto"/>
              <w:jc w:val="both"/>
              <w:rPr>
                <w:rFonts w:ascii="Times New Roman" w:hAnsi="Times New Roman" w:cs="Times New Roman"/>
                <w:color w:val="000000"/>
                <w:sz w:val="24"/>
                <w:szCs w:val="24"/>
              </w:rPr>
            </w:pPr>
          </w:p>
        </w:tc>
        <w:tc>
          <w:tcPr>
            <w:tcW w:w="3115" w:type="dxa"/>
          </w:tcPr>
          <w:p w:rsidR="000631BE" w:rsidRPr="000631BE" w:rsidRDefault="000631BE" w:rsidP="005555A8">
            <w:pPr>
              <w:spacing w:after="0" w:line="240" w:lineRule="auto"/>
              <w:rPr>
                <w:rFonts w:ascii="Times New Roman" w:hAnsi="Times New Roman" w:cs="Times New Roman"/>
                <w:color w:val="000000"/>
                <w:sz w:val="24"/>
                <w:szCs w:val="24"/>
                <w:lang w:val="ru-RU"/>
              </w:rPr>
            </w:pPr>
            <w:r w:rsidRPr="000631BE">
              <w:rPr>
                <w:rFonts w:ascii="Times New Roman" w:hAnsi="Times New Roman" w:cs="Times New Roman"/>
                <w:color w:val="000000"/>
                <w:sz w:val="24"/>
                <w:szCs w:val="24"/>
                <w:lang w:val="ru-RU"/>
              </w:rPr>
              <w:t>УТВЕРЖДЕНО</w:t>
            </w:r>
          </w:p>
          <w:p w:rsidR="000631BE" w:rsidRPr="000631BE" w:rsidRDefault="000631BE" w:rsidP="005555A8">
            <w:pPr>
              <w:spacing w:after="0" w:line="240" w:lineRule="auto"/>
              <w:rPr>
                <w:rFonts w:ascii="Times New Roman" w:hAnsi="Times New Roman" w:cs="Times New Roman"/>
                <w:color w:val="000000"/>
                <w:sz w:val="24"/>
                <w:szCs w:val="24"/>
                <w:lang w:val="ru-RU"/>
              </w:rPr>
            </w:pPr>
            <w:r w:rsidRPr="000631BE">
              <w:rPr>
                <w:rFonts w:ascii="Times New Roman" w:hAnsi="Times New Roman" w:cs="Times New Roman"/>
                <w:color w:val="000000"/>
                <w:sz w:val="24"/>
                <w:szCs w:val="24"/>
                <w:lang w:val="ru-RU"/>
              </w:rPr>
              <w:t>Директор</w:t>
            </w:r>
          </w:p>
          <w:p w:rsidR="000631BE" w:rsidRPr="000631BE" w:rsidRDefault="000631BE" w:rsidP="005555A8">
            <w:pPr>
              <w:spacing w:after="0" w:line="240" w:lineRule="auto"/>
              <w:jc w:val="right"/>
              <w:rPr>
                <w:rFonts w:ascii="Times New Roman" w:hAnsi="Times New Roman" w:cs="Times New Roman"/>
                <w:color w:val="000000"/>
                <w:sz w:val="24"/>
                <w:szCs w:val="24"/>
                <w:lang w:val="ru-RU"/>
              </w:rPr>
            </w:pPr>
            <w:r w:rsidRPr="000631BE">
              <w:rPr>
                <w:rFonts w:ascii="Times New Roman" w:hAnsi="Times New Roman" w:cs="Times New Roman"/>
                <w:color w:val="000000"/>
                <w:sz w:val="24"/>
                <w:szCs w:val="24"/>
                <w:lang w:val="ru-RU"/>
              </w:rPr>
              <w:t>___________Храмцова Н.Н.</w:t>
            </w:r>
          </w:p>
          <w:p w:rsidR="000631BE" w:rsidRPr="000631BE" w:rsidRDefault="000631BE" w:rsidP="005555A8">
            <w:pPr>
              <w:spacing w:after="0" w:line="240" w:lineRule="auto"/>
              <w:rPr>
                <w:rFonts w:ascii="Times New Roman" w:hAnsi="Times New Roman" w:cs="Times New Roman"/>
                <w:color w:val="000000"/>
                <w:sz w:val="24"/>
                <w:szCs w:val="24"/>
              </w:rPr>
            </w:pPr>
            <w:r w:rsidRPr="000631BE">
              <w:rPr>
                <w:rFonts w:ascii="Times New Roman" w:hAnsi="Times New Roman" w:cs="Times New Roman"/>
                <w:color w:val="000000"/>
                <w:sz w:val="24"/>
                <w:szCs w:val="24"/>
              </w:rPr>
              <w:t>Приказ № 137</w:t>
            </w:r>
          </w:p>
          <w:p w:rsidR="000631BE" w:rsidRPr="000631BE" w:rsidRDefault="000631BE" w:rsidP="005555A8">
            <w:pPr>
              <w:spacing w:after="0" w:line="240" w:lineRule="auto"/>
              <w:rPr>
                <w:rFonts w:ascii="Times New Roman" w:hAnsi="Times New Roman" w:cs="Times New Roman"/>
                <w:color w:val="000000"/>
                <w:sz w:val="24"/>
                <w:szCs w:val="24"/>
              </w:rPr>
            </w:pPr>
            <w:r w:rsidRPr="000631BE">
              <w:rPr>
                <w:rFonts w:ascii="Times New Roman" w:hAnsi="Times New Roman" w:cs="Times New Roman"/>
                <w:color w:val="000000"/>
                <w:sz w:val="24"/>
                <w:szCs w:val="24"/>
              </w:rPr>
              <w:t>от «30» августа 2024г.</w:t>
            </w:r>
          </w:p>
          <w:p w:rsidR="000631BE" w:rsidRPr="000631BE" w:rsidRDefault="000631BE" w:rsidP="005555A8">
            <w:pPr>
              <w:spacing w:after="0" w:line="240" w:lineRule="auto"/>
              <w:jc w:val="both"/>
              <w:rPr>
                <w:rFonts w:ascii="Times New Roman" w:hAnsi="Times New Roman" w:cs="Times New Roman"/>
                <w:color w:val="000000"/>
                <w:sz w:val="24"/>
                <w:szCs w:val="24"/>
              </w:rPr>
            </w:pPr>
          </w:p>
        </w:tc>
      </w:tr>
    </w:tbl>
    <w:p w:rsidR="000631BE" w:rsidRPr="000631BE" w:rsidRDefault="000631BE" w:rsidP="000631BE">
      <w:pPr>
        <w:spacing w:after="0"/>
        <w:ind w:left="120"/>
      </w:pPr>
    </w:p>
    <w:p w:rsidR="000631BE" w:rsidRPr="000631BE" w:rsidRDefault="000631BE" w:rsidP="000631BE">
      <w:pPr>
        <w:spacing w:after="0"/>
        <w:ind w:left="120"/>
        <w:rPr>
          <w:lang w:val="ru-RU"/>
        </w:rPr>
      </w:pPr>
      <w:r w:rsidRPr="000631BE">
        <w:rPr>
          <w:rFonts w:ascii="Times New Roman" w:hAnsi="Times New Roman"/>
          <w:color w:val="000000"/>
          <w:sz w:val="28"/>
          <w:lang w:val="ru-RU"/>
        </w:rPr>
        <w:t>‌</w:t>
      </w:r>
    </w:p>
    <w:p w:rsidR="000631BE" w:rsidRPr="000631BE" w:rsidRDefault="000631BE" w:rsidP="000631BE">
      <w:pPr>
        <w:spacing w:after="0"/>
        <w:ind w:left="120"/>
        <w:rPr>
          <w:lang w:val="ru-RU"/>
        </w:rPr>
      </w:pPr>
    </w:p>
    <w:p w:rsidR="000631BE" w:rsidRPr="000631BE" w:rsidRDefault="000631BE" w:rsidP="000631BE">
      <w:pPr>
        <w:spacing w:after="0"/>
        <w:ind w:left="120"/>
        <w:rPr>
          <w:lang w:val="ru-RU"/>
        </w:rPr>
      </w:pPr>
    </w:p>
    <w:p w:rsidR="000631BE" w:rsidRPr="000631BE" w:rsidRDefault="000631BE" w:rsidP="000631BE">
      <w:pPr>
        <w:spacing w:after="0"/>
        <w:ind w:left="120"/>
        <w:rPr>
          <w:lang w:val="ru-RU"/>
        </w:rPr>
      </w:pPr>
    </w:p>
    <w:p w:rsidR="000631BE" w:rsidRPr="000631BE" w:rsidRDefault="000631BE" w:rsidP="000631BE">
      <w:pPr>
        <w:spacing w:after="0" w:line="240" w:lineRule="auto"/>
        <w:jc w:val="center"/>
        <w:rPr>
          <w:rFonts w:ascii="Times New Roman" w:hAnsi="Times New Roman" w:cs="Times New Roman"/>
          <w:sz w:val="28"/>
          <w:szCs w:val="28"/>
          <w:lang w:val="ru-RU"/>
        </w:rPr>
      </w:pPr>
      <w:r w:rsidRPr="000631BE">
        <w:rPr>
          <w:rFonts w:ascii="Times New Roman" w:hAnsi="Times New Roman" w:cs="Times New Roman"/>
          <w:sz w:val="28"/>
          <w:szCs w:val="28"/>
          <w:lang w:val="ru-RU"/>
        </w:rPr>
        <w:t>РАБОЧАЯ ПРОГРАММА</w:t>
      </w:r>
    </w:p>
    <w:p w:rsidR="000631BE" w:rsidRPr="000631BE" w:rsidRDefault="000631BE" w:rsidP="000631BE">
      <w:pPr>
        <w:spacing w:after="0" w:line="240" w:lineRule="auto"/>
        <w:ind w:left="120"/>
        <w:jc w:val="center"/>
        <w:rPr>
          <w:rFonts w:ascii="Times New Roman" w:hAnsi="Times New Roman" w:cs="Times New Roman"/>
          <w:sz w:val="28"/>
          <w:szCs w:val="28"/>
          <w:lang w:val="ru-RU"/>
        </w:rPr>
      </w:pPr>
      <w:r w:rsidRPr="000631BE">
        <w:rPr>
          <w:rFonts w:ascii="Times New Roman" w:hAnsi="Times New Roman" w:cs="Times New Roman"/>
          <w:color w:val="000000"/>
          <w:sz w:val="28"/>
          <w:szCs w:val="28"/>
          <w:lang w:val="ru-RU"/>
        </w:rPr>
        <w:t>учебного предмета «География»</w:t>
      </w:r>
    </w:p>
    <w:p w:rsidR="000631BE" w:rsidRPr="000631BE" w:rsidRDefault="000631BE" w:rsidP="000631BE">
      <w:pPr>
        <w:spacing w:after="0" w:line="240" w:lineRule="auto"/>
        <w:ind w:left="120"/>
        <w:jc w:val="center"/>
        <w:rPr>
          <w:rFonts w:ascii="Times New Roman" w:hAnsi="Times New Roman" w:cs="Times New Roman"/>
          <w:sz w:val="28"/>
          <w:szCs w:val="28"/>
          <w:lang w:val="ru-RU"/>
        </w:rPr>
      </w:pPr>
      <w:r w:rsidRPr="000631BE">
        <w:rPr>
          <w:rFonts w:ascii="Times New Roman" w:hAnsi="Times New Roman" w:cs="Times New Roman"/>
          <w:color w:val="000000"/>
          <w:sz w:val="28"/>
          <w:szCs w:val="28"/>
          <w:lang w:val="ru-RU"/>
        </w:rPr>
        <w:t>для обучающихся 5-9 классов</w:t>
      </w:r>
      <w:r w:rsidRPr="000631BE">
        <w:rPr>
          <w:rFonts w:ascii="Times New Roman" w:hAnsi="Times New Roman" w:cs="Times New Roman"/>
          <w:sz w:val="28"/>
          <w:szCs w:val="28"/>
          <w:lang w:val="ru-RU"/>
        </w:rPr>
        <w:t xml:space="preserve"> (ФГОС СОО)</w:t>
      </w:r>
    </w:p>
    <w:p w:rsidR="000631BE" w:rsidRPr="000631BE" w:rsidRDefault="000631BE" w:rsidP="000631BE">
      <w:pPr>
        <w:spacing w:after="0" w:line="240" w:lineRule="auto"/>
        <w:jc w:val="center"/>
        <w:rPr>
          <w:rFonts w:ascii="Times New Roman" w:hAnsi="Times New Roman" w:cs="Times New Roman"/>
          <w:sz w:val="28"/>
          <w:szCs w:val="28"/>
          <w:lang w:val="ru-RU"/>
        </w:rPr>
      </w:pPr>
      <w:r w:rsidRPr="000631BE">
        <w:rPr>
          <w:rFonts w:ascii="Times New Roman" w:hAnsi="Times New Roman" w:cs="Times New Roman"/>
          <w:sz w:val="28"/>
          <w:szCs w:val="28"/>
          <w:lang w:val="ru-RU"/>
        </w:rPr>
        <w:t>на 2024-2025 учебный год</w:t>
      </w:r>
    </w:p>
    <w:p w:rsidR="000631BE" w:rsidRPr="000631BE" w:rsidRDefault="000631BE" w:rsidP="000631BE">
      <w:pPr>
        <w:spacing w:after="0" w:line="240" w:lineRule="auto"/>
        <w:rPr>
          <w:rFonts w:ascii="Times New Roman" w:hAnsi="Times New Roman" w:cs="Times New Roman"/>
          <w:sz w:val="28"/>
          <w:szCs w:val="28"/>
          <w:lang w:val="ru-RU"/>
        </w:rPr>
      </w:pPr>
    </w:p>
    <w:p w:rsidR="000631BE" w:rsidRPr="000631BE" w:rsidRDefault="000631BE" w:rsidP="000631BE">
      <w:pPr>
        <w:spacing w:after="0" w:line="240" w:lineRule="auto"/>
        <w:rPr>
          <w:rFonts w:ascii="Times New Roman" w:hAnsi="Times New Roman" w:cs="Times New Roman"/>
          <w:sz w:val="28"/>
          <w:szCs w:val="28"/>
          <w:lang w:val="ru-RU"/>
        </w:rPr>
      </w:pPr>
    </w:p>
    <w:p w:rsidR="000631BE" w:rsidRPr="000631BE" w:rsidRDefault="000631BE" w:rsidP="000631BE">
      <w:pPr>
        <w:spacing w:after="0" w:line="240" w:lineRule="auto"/>
        <w:rPr>
          <w:rFonts w:ascii="Times New Roman" w:hAnsi="Times New Roman" w:cs="Times New Roman"/>
          <w:sz w:val="28"/>
          <w:szCs w:val="28"/>
          <w:lang w:val="ru-RU"/>
        </w:rPr>
      </w:pPr>
    </w:p>
    <w:p w:rsidR="000631BE" w:rsidRPr="000631BE" w:rsidRDefault="000631BE" w:rsidP="000631BE">
      <w:pPr>
        <w:spacing w:after="0" w:line="240" w:lineRule="auto"/>
        <w:rPr>
          <w:rFonts w:ascii="Times New Roman" w:hAnsi="Times New Roman" w:cs="Times New Roman"/>
          <w:sz w:val="28"/>
          <w:szCs w:val="28"/>
          <w:lang w:val="ru-RU"/>
        </w:rPr>
      </w:pPr>
    </w:p>
    <w:p w:rsidR="000631BE" w:rsidRPr="000631BE" w:rsidRDefault="000631BE" w:rsidP="000631BE">
      <w:pPr>
        <w:spacing w:after="0" w:line="240" w:lineRule="auto"/>
        <w:rPr>
          <w:rFonts w:ascii="Times New Roman" w:hAnsi="Times New Roman" w:cs="Times New Roman"/>
          <w:sz w:val="28"/>
          <w:szCs w:val="28"/>
          <w:lang w:val="ru-RU"/>
        </w:rPr>
      </w:pPr>
    </w:p>
    <w:p w:rsidR="000631BE" w:rsidRPr="000631BE" w:rsidRDefault="000631BE" w:rsidP="000631BE">
      <w:pPr>
        <w:spacing w:after="0" w:line="240" w:lineRule="auto"/>
        <w:rPr>
          <w:rFonts w:ascii="Times New Roman" w:hAnsi="Times New Roman" w:cs="Times New Roman"/>
          <w:sz w:val="28"/>
          <w:szCs w:val="28"/>
          <w:lang w:val="ru-RU"/>
        </w:rPr>
      </w:pPr>
    </w:p>
    <w:p w:rsidR="000631BE" w:rsidRPr="000631BE" w:rsidRDefault="000631BE" w:rsidP="000631BE">
      <w:pPr>
        <w:spacing w:after="0" w:line="240" w:lineRule="auto"/>
        <w:rPr>
          <w:rFonts w:ascii="Times New Roman" w:hAnsi="Times New Roman" w:cs="Times New Roman"/>
          <w:sz w:val="32"/>
          <w:szCs w:val="28"/>
          <w:lang w:val="ru-RU"/>
        </w:rPr>
      </w:pPr>
    </w:p>
    <w:p w:rsidR="000631BE" w:rsidRPr="000631BE" w:rsidRDefault="000631BE" w:rsidP="000631BE">
      <w:pPr>
        <w:spacing w:after="0" w:line="240" w:lineRule="auto"/>
        <w:ind w:right="-143"/>
        <w:rPr>
          <w:rFonts w:ascii="Times New Roman" w:hAnsi="Times New Roman" w:cs="Times New Roman"/>
          <w:sz w:val="28"/>
          <w:szCs w:val="24"/>
          <w:lang w:val="ru-RU"/>
        </w:rPr>
      </w:pPr>
      <w:r w:rsidRPr="000631BE">
        <w:rPr>
          <w:rFonts w:ascii="Times New Roman" w:hAnsi="Times New Roman" w:cs="Times New Roman"/>
          <w:sz w:val="28"/>
          <w:szCs w:val="24"/>
          <w:u w:val="single"/>
          <w:lang w:val="ru-RU"/>
        </w:rPr>
        <w:t>Количество часов</w:t>
      </w:r>
      <w:r w:rsidRPr="000631BE">
        <w:rPr>
          <w:rFonts w:ascii="Times New Roman" w:hAnsi="Times New Roman" w:cs="Times New Roman"/>
          <w:sz w:val="28"/>
          <w:szCs w:val="24"/>
          <w:lang w:val="ru-RU"/>
        </w:rPr>
        <w:t xml:space="preserve">: 5 кл. – 34 часа, 6к кл. – 34 часа, 7 кл. – 68 часов, 8 кл. – 68 часов, 9 кл. – 68 часов. </w:t>
      </w:r>
    </w:p>
    <w:p w:rsidR="000631BE" w:rsidRPr="000631BE" w:rsidRDefault="000631BE" w:rsidP="000631BE">
      <w:pPr>
        <w:spacing w:after="0" w:line="240" w:lineRule="auto"/>
        <w:ind w:right="-143"/>
        <w:rPr>
          <w:rFonts w:ascii="Times New Roman" w:hAnsi="Times New Roman" w:cs="Times New Roman"/>
          <w:sz w:val="28"/>
          <w:szCs w:val="24"/>
          <w:lang w:val="ru-RU"/>
        </w:rPr>
      </w:pPr>
      <w:r w:rsidRPr="000631BE">
        <w:rPr>
          <w:rFonts w:ascii="Times New Roman" w:hAnsi="Times New Roman" w:cs="Times New Roman"/>
          <w:sz w:val="28"/>
          <w:szCs w:val="24"/>
          <w:u w:val="single"/>
          <w:lang w:val="ru-RU"/>
        </w:rPr>
        <w:t>Составитель</w:t>
      </w:r>
      <w:r w:rsidRPr="000631BE">
        <w:rPr>
          <w:rFonts w:ascii="Times New Roman" w:hAnsi="Times New Roman" w:cs="Times New Roman"/>
          <w:sz w:val="28"/>
          <w:szCs w:val="24"/>
          <w:lang w:val="ru-RU"/>
        </w:rPr>
        <w:t xml:space="preserve">: Казарина Мария Валерьевна, учитель географии </w:t>
      </w: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ind w:left="120"/>
        <w:jc w:val="center"/>
        <w:rPr>
          <w:rFonts w:ascii="Times New Roman" w:hAnsi="Times New Roman" w:cs="Times New Roman"/>
          <w:sz w:val="28"/>
          <w:szCs w:val="28"/>
          <w:lang w:val="ru-RU"/>
        </w:rPr>
      </w:pPr>
    </w:p>
    <w:p w:rsidR="000631BE" w:rsidRPr="000631BE" w:rsidRDefault="000631BE" w:rsidP="000631BE">
      <w:pPr>
        <w:spacing w:after="0" w:line="240" w:lineRule="auto"/>
        <w:rPr>
          <w:rFonts w:ascii="Times New Roman" w:hAnsi="Times New Roman" w:cs="Times New Roman"/>
          <w:sz w:val="28"/>
          <w:szCs w:val="28"/>
          <w:lang w:val="ru-RU"/>
        </w:rPr>
      </w:pPr>
    </w:p>
    <w:p w:rsidR="000631BE" w:rsidRPr="000631BE" w:rsidRDefault="000631BE" w:rsidP="000631BE">
      <w:pPr>
        <w:spacing w:after="0"/>
        <w:ind w:left="120"/>
        <w:jc w:val="center"/>
        <w:rPr>
          <w:lang w:val="ru-RU"/>
        </w:rPr>
      </w:pPr>
      <w:r w:rsidRPr="000631BE">
        <w:rPr>
          <w:rFonts w:ascii="Times New Roman" w:hAnsi="Times New Roman"/>
          <w:color w:val="000000"/>
          <w:sz w:val="28"/>
          <w:lang w:val="ru-RU"/>
        </w:rPr>
        <w:t>​</w:t>
      </w:r>
      <w:bookmarkStart w:id="4" w:name="f42bdabb-0f2d-40ee-bf7c-727852ad74ae"/>
      <w:r w:rsidRPr="000631BE">
        <w:rPr>
          <w:rFonts w:ascii="Times New Roman" w:hAnsi="Times New Roman"/>
          <w:color w:val="000000"/>
          <w:sz w:val="24"/>
          <w:szCs w:val="24"/>
          <w:lang w:val="ru-RU"/>
        </w:rPr>
        <w:t>с. Усть-Белая - 202</w:t>
      </w:r>
      <w:bookmarkEnd w:id="4"/>
      <w:r w:rsidRPr="000631BE">
        <w:rPr>
          <w:rFonts w:ascii="Times New Roman" w:hAnsi="Times New Roman"/>
          <w:color w:val="000000"/>
          <w:sz w:val="24"/>
          <w:szCs w:val="24"/>
          <w:lang w:val="ru-RU"/>
        </w:rPr>
        <w:t>4</w:t>
      </w:r>
      <w:r w:rsidRPr="000631BE">
        <w:rPr>
          <w:rFonts w:ascii="Times New Roman" w:hAnsi="Times New Roman"/>
          <w:b/>
          <w:color w:val="000000"/>
          <w:sz w:val="28"/>
          <w:lang w:val="ru-RU"/>
        </w:rPr>
        <w:t xml:space="preserve"> ‌</w:t>
      </w:r>
      <w:r w:rsidRPr="000631BE">
        <w:rPr>
          <w:rFonts w:ascii="Times New Roman" w:hAnsi="Times New Roman"/>
          <w:color w:val="000000"/>
          <w:sz w:val="28"/>
          <w:lang w:val="ru-RU"/>
        </w:rPr>
        <w:t>​</w:t>
      </w: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lastRenderedPageBreak/>
        <w:t>ПОЯСНИТЕЛЬНАЯ ЗАПИСКА</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ОБЩАЯ ХАРАКТЕРИСТИКА УЧЕБНОГО ПРЕДМЕТА «ГЕОГРАФИЯ»</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ЦЕЛИ ИЗУЧЕНИЯ </w:t>
      </w:r>
      <w:r w:rsidRPr="00736512">
        <w:rPr>
          <w:rFonts w:ascii="Times New Roman" w:hAnsi="Times New Roman" w:cs="Times New Roman"/>
          <w:b/>
          <w:color w:val="333333"/>
          <w:sz w:val="24"/>
          <w:szCs w:val="24"/>
          <w:lang w:val="ru-RU"/>
        </w:rPr>
        <w:t>УЧЕБНОГО ПРЕДМЕТА</w:t>
      </w:r>
      <w:r w:rsidRPr="00736512">
        <w:rPr>
          <w:rFonts w:ascii="Times New Roman" w:hAnsi="Times New Roman" w:cs="Times New Roman"/>
          <w:b/>
          <w:color w:val="000000"/>
          <w:sz w:val="24"/>
          <w:szCs w:val="24"/>
          <w:lang w:val="ru-RU"/>
        </w:rPr>
        <w:t xml:space="preserve"> «ГЕОГРАФИЯ»</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Изучение географии в общем образовании направлено на достижение следующих целей: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w:t>
      </w:r>
      <w:r w:rsidRPr="00736512">
        <w:rPr>
          <w:rFonts w:ascii="Times New Roman" w:hAnsi="Times New Roman" w:cs="Times New Roman"/>
          <w:color w:val="000000"/>
          <w:sz w:val="24"/>
          <w:szCs w:val="24"/>
          <w:lang w:val="ru-RU"/>
        </w:rPr>
        <w:lastRenderedPageBreak/>
        <w:t>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МЕСТО УЧЕБНОГО ПРЕДМЕТА «ГЕОГРАФИЯ» В УЧЕБНОМ ПЛАНЕ</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Учебным планом на изучение географии отводится 272 часа: по одному часу в неделю в 5 и 6 классах и по 2 часа в 7, 8 и 9 классах.</w:t>
      </w:r>
    </w:p>
    <w:p w:rsidR="00467B8E" w:rsidRPr="00736512" w:rsidRDefault="00467B8E">
      <w:pPr>
        <w:rPr>
          <w:rFonts w:ascii="Times New Roman" w:hAnsi="Times New Roman" w:cs="Times New Roman"/>
          <w:sz w:val="24"/>
          <w:szCs w:val="24"/>
          <w:lang w:val="ru-RU"/>
        </w:rPr>
        <w:sectPr w:rsidR="00467B8E" w:rsidRPr="00736512">
          <w:pgSz w:w="11906" w:h="16383"/>
          <w:pgMar w:top="1134" w:right="850" w:bottom="1134" w:left="1701" w:header="720" w:footer="720" w:gutter="0"/>
          <w:cols w:space="720"/>
        </w:sectPr>
      </w:pPr>
    </w:p>
    <w:p w:rsidR="00467B8E" w:rsidRPr="00736512" w:rsidRDefault="004D1801">
      <w:pPr>
        <w:spacing w:after="0" w:line="264" w:lineRule="auto"/>
        <w:ind w:left="120"/>
        <w:jc w:val="both"/>
        <w:rPr>
          <w:rFonts w:ascii="Times New Roman" w:hAnsi="Times New Roman" w:cs="Times New Roman"/>
          <w:sz w:val="24"/>
          <w:szCs w:val="24"/>
          <w:lang w:val="ru-RU"/>
        </w:rPr>
      </w:pPr>
      <w:bookmarkStart w:id="5" w:name="block-32611810"/>
      <w:bookmarkEnd w:id="0"/>
      <w:r w:rsidRPr="00736512">
        <w:rPr>
          <w:rFonts w:ascii="Times New Roman" w:hAnsi="Times New Roman" w:cs="Times New Roman"/>
          <w:b/>
          <w:color w:val="000000"/>
          <w:sz w:val="24"/>
          <w:szCs w:val="24"/>
          <w:lang w:val="ru-RU"/>
        </w:rPr>
        <w:lastRenderedPageBreak/>
        <w:t>СОДЕРЖАНИЕ УЧЕБНОГО ПРЕДМЕТА</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5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 Географическое изучение Земли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Введение</w:t>
      </w:r>
      <w:r w:rsidRPr="00736512">
        <w:rPr>
          <w:rFonts w:ascii="Times New Roman" w:hAnsi="Times New Roman" w:cs="Times New Roman"/>
          <w:color w:val="000000"/>
          <w:sz w:val="24"/>
          <w:szCs w:val="24"/>
          <w:lang w:val="ru-RU"/>
        </w:rPr>
        <w:t>. География — наука о планете Земля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Организация фенологических наблюдений в природе: планирование, участие в групповой работе, форма систематизации данных.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История географических открытий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Географические открытия </w:t>
      </w:r>
      <w:r w:rsidRPr="00736512">
        <w:rPr>
          <w:rFonts w:ascii="Times New Roman" w:hAnsi="Times New Roman" w:cs="Times New Roman"/>
          <w:color w:val="000000"/>
          <w:sz w:val="24"/>
          <w:szCs w:val="24"/>
        </w:rPr>
        <w:t>XVII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XIX</w:t>
      </w:r>
      <w:r w:rsidRPr="00736512">
        <w:rPr>
          <w:rFonts w:ascii="Times New Roman" w:hAnsi="Times New Roman" w:cs="Times New Roman"/>
          <w:color w:val="000000"/>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Обозначение на контурной карте географических объектов, открытых в разные периоды.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Сравнение карт Эратосфена, Птолемея и современных карт по предложенным учителем вопросам.</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2. Изображения земной поверхности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1. Планы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1. Определение направлений и расстояний по плану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Составление описания маршрута по плану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Географические карты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Определение направлений и расстояний по карте полушарий.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Определение географических координат объектов и определение объектов по их географическим координатам.</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3. Земля — планета Солнечной системы</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Земля в Солнечной системе. Гипотезы возникновения Земли. Форма, размеры Земли, их географические следствия.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84729A">
        <w:rPr>
          <w:rFonts w:ascii="Times New Roman" w:hAnsi="Times New Roman" w:cs="Times New Roman"/>
          <w:color w:val="000000"/>
          <w:sz w:val="24"/>
          <w:szCs w:val="24"/>
          <w:lang w:val="ru-RU"/>
        </w:rPr>
        <w:t xml:space="preserve">Пояса освещённости. </w:t>
      </w:r>
      <w:r w:rsidRPr="00736512">
        <w:rPr>
          <w:rFonts w:ascii="Times New Roman" w:hAnsi="Times New Roman" w:cs="Times New Roman"/>
          <w:color w:val="000000"/>
          <w:sz w:val="24"/>
          <w:szCs w:val="24"/>
          <w:lang w:val="ru-RU"/>
        </w:rPr>
        <w:t>Тропики и полярные круги. Вращение Земли вокруг своей оси. Смена дня и ночи на Земле.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Влияние Космоса на Землю и жизнь людей.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4. Оболочки Земли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Литосфера — каменная оболочка Земли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w:t>
      </w:r>
      <w:r w:rsidRPr="00736512">
        <w:rPr>
          <w:rFonts w:ascii="Times New Roman" w:hAnsi="Times New Roman" w:cs="Times New Roman"/>
          <w:color w:val="000000"/>
          <w:sz w:val="24"/>
          <w:szCs w:val="24"/>
          <w:lang w:val="ru-RU"/>
        </w:rPr>
        <w:lastRenderedPageBreak/>
        <w:t>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Описание горной системы или равнины по физической карте.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Заключение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Практикум «Сезонные изменения в природе своей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Анализ результатов фенологических наблюдений и наблюдений за погодой.</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6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 Оболочки Земли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 Тема 1. Гидросфера — водная оболочка Земли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Гидросфера и методы её изучения. Части гидросферы. Мировой круговорот воды. Значение гидросферы.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Воды суши. Способы изображения внутренних вод на картах.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Реки: горные и равнинные. Речная система, бассейн, водораздел. Пороги и водопады. Питание и режим реки.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0631BE">
        <w:rPr>
          <w:rFonts w:ascii="Times New Roman" w:hAnsi="Times New Roman" w:cs="Times New Roman"/>
          <w:color w:val="000000"/>
          <w:sz w:val="24"/>
          <w:szCs w:val="24"/>
          <w:lang w:val="ru-RU"/>
        </w:rPr>
        <w:t xml:space="preserve">Озёра. Происхождение озёрных котловин. </w:t>
      </w:r>
      <w:r w:rsidRPr="00736512">
        <w:rPr>
          <w:rFonts w:ascii="Times New Roman" w:hAnsi="Times New Roman" w:cs="Times New Roman"/>
          <w:color w:val="000000"/>
          <w:sz w:val="24"/>
          <w:szCs w:val="24"/>
          <w:lang w:val="ru-RU"/>
        </w:rPr>
        <w:t>Питание озёр. Озёра сточные и бессточные. Профессия гидролог. Природные ледники: горные и покровные. Профессия гляциолог.</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Многолетняя мерзлота. Болота, их образование.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Стихийные явления в гидросфере, методы наблюдения и защиты.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Человек и гидросфера. Использование человеком энергии воды.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Использование космических методов в исследовании влияния человека на гидросферу.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двух рек (России и мира) по заданным признакам.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Характеристика одного из крупнейших озёр России по плану в форме презентации.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3. Составление перечня поверхностных водных объектов своего края и их систематизация в форме таблицы.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Атмосфера — воздушная оболочка Земли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Воздушная оболочка Земли: газовый состав, строение и значение атмосферы.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Атмосферное давление. Ветер и причины его возникновения. </w:t>
      </w:r>
      <w:r w:rsidRPr="00736512">
        <w:rPr>
          <w:rFonts w:ascii="Times New Roman" w:hAnsi="Times New Roman" w:cs="Times New Roman"/>
          <w:color w:val="000000"/>
          <w:sz w:val="24"/>
          <w:szCs w:val="24"/>
        </w:rPr>
        <w:t xml:space="preserve">Роза ветров. Бризы. Муссоны.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Вода в атмосфере. Влажность воздуха. Образование облаков. Облака и их виды. </w:t>
      </w:r>
      <w:r w:rsidRPr="000631BE">
        <w:rPr>
          <w:rFonts w:ascii="Times New Roman" w:hAnsi="Times New Roman" w:cs="Times New Roman"/>
          <w:color w:val="000000"/>
          <w:sz w:val="24"/>
          <w:szCs w:val="24"/>
          <w:lang w:val="ru-RU"/>
        </w:rPr>
        <w:t xml:space="preserve">Туман. Образование и выпадение атмосферных осадков. </w:t>
      </w:r>
      <w:r w:rsidRPr="00736512">
        <w:rPr>
          <w:rFonts w:ascii="Times New Roman" w:hAnsi="Times New Roman" w:cs="Times New Roman"/>
          <w:color w:val="000000"/>
          <w:sz w:val="24"/>
          <w:szCs w:val="24"/>
          <w:lang w:val="ru-RU"/>
        </w:rPr>
        <w:t>Виды атмосферных осадков.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Погода и её показатели. Причины изменения погоды.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Климат и климатообразующие факторы. Зависимость климата от географической широты и высоты местности над уровнем моря.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Представление результатов наблюдения за погодой своей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Биосфера — оболочка жизни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Человек как часть биосферы. Распространение людей на Земле.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Исследования и экологические проблемы.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Характеристика растительности участка местности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Заключение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Природно-территориальные комплексы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0631BE">
        <w:rPr>
          <w:rFonts w:ascii="Times New Roman" w:hAnsi="Times New Roman" w:cs="Times New Roman"/>
          <w:color w:val="000000"/>
          <w:sz w:val="24"/>
          <w:szCs w:val="24"/>
          <w:lang w:val="ru-RU"/>
        </w:rPr>
        <w:t xml:space="preserve">Круговороты веществ на Земле. Почва, её строение и состав. </w:t>
      </w:r>
      <w:r w:rsidRPr="00736512">
        <w:rPr>
          <w:rFonts w:ascii="Times New Roman" w:hAnsi="Times New Roman" w:cs="Times New Roman"/>
          <w:color w:val="000000"/>
          <w:sz w:val="24"/>
          <w:szCs w:val="24"/>
          <w:lang w:val="ru-RU"/>
        </w:rPr>
        <w:t>Образование почвы и плодородие почв. Охрана почв.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Природная среда. Охрана природы. Природные особо охраняемые территории. Всемирное наследие ЮНЕСКО.</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 (выполняется на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Характеристика локального природного комплекса по плану.</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7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Раздел 1. Главные закономерности природы Земли </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Географическая оболочка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Выявление проявления широтной зональности по картам природных зон.</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2. Литосфера и рельеф Земли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Анализ физической карты и карты строения земной коры с целью выявления закономерностей распространения крупных форм рельефа.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вулканических или сейсмических событий, о которых говорится в тексте.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Атмосфера и климаты Земли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Описание климата территории по климатической карте и климатограмме.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4. Мировой океан — основная часть гидросферы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Сравнение двух океанов по плану с использованием нескольких источников географической информации.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2. Человечество на Земле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Численность населения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Определение, сравнение темпов изменения численности населения отдельных регионов мира по статистическим материалам.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Определение и сравнение различий в численности, плотности населения отдельных стран по разным источникам.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Страны и народы мира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занятий населения двух стран по комплексным картам.</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Раздел 3. Материки и страны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Южные материки </w:t>
      </w:r>
    </w:p>
    <w:p w:rsidR="00467B8E" w:rsidRPr="0084729A"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0631BE">
        <w:rPr>
          <w:rFonts w:ascii="Times New Roman" w:hAnsi="Times New Roman" w:cs="Times New Roman"/>
          <w:color w:val="000000"/>
          <w:sz w:val="24"/>
          <w:szCs w:val="24"/>
          <w:lang w:val="ru-RU"/>
        </w:rPr>
        <w:t xml:space="preserve">Зональные и азональные природные комплексы. Население. Политическая карта. </w:t>
      </w:r>
      <w:r w:rsidRPr="00736512">
        <w:rPr>
          <w:rFonts w:ascii="Times New Roman" w:hAnsi="Times New Roman" w:cs="Times New Roman"/>
          <w:color w:val="000000"/>
          <w:sz w:val="24"/>
          <w:szCs w:val="24"/>
          <w:lang w:val="ru-RU"/>
        </w:rPr>
        <w:t xml:space="preserve">Крупнейшие по территории и численности населения страны. </w:t>
      </w:r>
      <w:r w:rsidRPr="00736512">
        <w:rPr>
          <w:rFonts w:ascii="Times New Roman" w:hAnsi="Times New Roman" w:cs="Times New Roman"/>
          <w:color w:val="000000"/>
          <w:sz w:val="24"/>
          <w:szCs w:val="24"/>
          <w:lang w:val="ru-RU"/>
        </w:rPr>
        <w:lastRenderedPageBreak/>
        <w:t xml:space="preserve">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736512">
        <w:rPr>
          <w:rFonts w:ascii="Times New Roman" w:hAnsi="Times New Roman" w:cs="Times New Roman"/>
          <w:color w:val="000000"/>
          <w:sz w:val="24"/>
          <w:szCs w:val="24"/>
        </w:rPr>
        <w:t>XX</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XXI</w:t>
      </w:r>
      <w:r w:rsidRPr="00736512">
        <w:rPr>
          <w:rFonts w:ascii="Times New Roman" w:hAnsi="Times New Roman" w:cs="Times New Roman"/>
          <w:color w:val="000000"/>
          <w:sz w:val="24"/>
          <w:szCs w:val="24"/>
          <w:lang w:val="ru-RU"/>
        </w:rPr>
        <w:t xml:space="preserve"> вв. Современные исследования в Антарктиде. </w:t>
      </w:r>
      <w:r w:rsidRPr="0084729A">
        <w:rPr>
          <w:rFonts w:ascii="Times New Roman" w:hAnsi="Times New Roman" w:cs="Times New Roman"/>
          <w:color w:val="000000"/>
          <w:sz w:val="24"/>
          <w:szCs w:val="24"/>
          <w:lang w:val="ru-RU"/>
        </w:rPr>
        <w:t>Роль России в открытиях и исследованиях ледового континента.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географического положения двух (любых) южных материков.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годового хода температур и режима выпадения атмосферных осадков в экваториальном климатическом поясе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3. Сравнение особенностей климата Африки, Южной Америки и Австралии по плану.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4. Описание Австралии или одной из стран Африки или Южной Америки по географическим картам.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5. Объяснение особенностей размещения населения Австралии или одной из стран Африки или Южной Америки.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Северные материки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0631BE">
        <w:rPr>
          <w:rFonts w:ascii="Times New Roman" w:hAnsi="Times New Roman" w:cs="Times New Roman"/>
          <w:color w:val="000000"/>
          <w:sz w:val="24"/>
          <w:szCs w:val="24"/>
          <w:lang w:val="ru-RU"/>
        </w:rPr>
        <w:t xml:space="preserve">Зональные и азональные природные комплексы. Население. Политическая карта. </w:t>
      </w:r>
      <w:r w:rsidRPr="00736512">
        <w:rPr>
          <w:rFonts w:ascii="Times New Roman" w:hAnsi="Times New Roman" w:cs="Times New Roman"/>
          <w:color w:val="000000"/>
          <w:sz w:val="24"/>
          <w:szCs w:val="24"/>
          <w:lang w:val="ru-RU"/>
        </w:rPr>
        <w:t>Крупнейшие по территории и численности населения страны. Изменение природы под влиянием хозяйственной деятельности человека.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Объяснение распространения зон современного вулканизма и землетрясений на территории Северной Америки и Евразии.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Взаимодействие природы и общества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Характеристика изменений компонентов природы на территории одной из стран мира в результате деятельности человека.</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8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 Географическое пространство России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История формирования и освоения территории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История освоения и заселения территории современной России в </w:t>
      </w:r>
      <w:r w:rsidRPr="00736512">
        <w:rPr>
          <w:rFonts w:ascii="Times New Roman" w:hAnsi="Times New Roman" w:cs="Times New Roman"/>
          <w:color w:val="000000"/>
          <w:sz w:val="24"/>
          <w:szCs w:val="24"/>
        </w:rPr>
        <w:t>XI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XVI</w:t>
      </w:r>
      <w:r w:rsidRPr="00736512">
        <w:rPr>
          <w:rFonts w:ascii="Times New Roman" w:hAnsi="Times New Roman" w:cs="Times New Roman"/>
          <w:color w:val="000000"/>
          <w:sz w:val="24"/>
          <w:szCs w:val="24"/>
          <w:lang w:val="ru-RU"/>
        </w:rPr>
        <w:t xml:space="preserve"> вв. </w:t>
      </w:r>
      <w:r w:rsidRPr="000631BE">
        <w:rPr>
          <w:rFonts w:ascii="Times New Roman" w:hAnsi="Times New Roman" w:cs="Times New Roman"/>
          <w:color w:val="000000"/>
          <w:sz w:val="24"/>
          <w:szCs w:val="24"/>
          <w:lang w:val="ru-RU"/>
        </w:rPr>
        <w:t xml:space="preserve">Расширение территории России в </w:t>
      </w:r>
      <w:r w:rsidRPr="00736512">
        <w:rPr>
          <w:rFonts w:ascii="Times New Roman" w:hAnsi="Times New Roman" w:cs="Times New Roman"/>
          <w:color w:val="000000"/>
          <w:sz w:val="24"/>
          <w:szCs w:val="24"/>
        </w:rPr>
        <w:t>XVI</w:t>
      </w:r>
      <w:r w:rsidRPr="000631BE">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XIX</w:t>
      </w:r>
      <w:r w:rsidRPr="000631BE">
        <w:rPr>
          <w:rFonts w:ascii="Times New Roman" w:hAnsi="Times New Roman" w:cs="Times New Roman"/>
          <w:color w:val="000000"/>
          <w:sz w:val="24"/>
          <w:szCs w:val="24"/>
          <w:lang w:val="ru-RU"/>
        </w:rPr>
        <w:t xml:space="preserve"> вв. Русские первопроходцы. </w:t>
      </w:r>
      <w:r w:rsidRPr="00736512">
        <w:rPr>
          <w:rFonts w:ascii="Times New Roman" w:hAnsi="Times New Roman" w:cs="Times New Roman"/>
          <w:color w:val="000000"/>
          <w:sz w:val="24"/>
          <w:szCs w:val="24"/>
          <w:lang w:val="ru-RU"/>
        </w:rPr>
        <w:t>Изменения внешних границ России в ХХ в. Воссоединение Крыма с Россией.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2. Географическое положение и границы России </w:t>
      </w:r>
    </w:p>
    <w:p w:rsidR="00467B8E" w:rsidRPr="000631BE"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0631BE">
        <w:rPr>
          <w:rFonts w:ascii="Times New Roman" w:hAnsi="Times New Roman" w:cs="Times New Roman"/>
          <w:color w:val="000000"/>
          <w:sz w:val="24"/>
          <w:szCs w:val="24"/>
          <w:lang w:val="ru-RU"/>
        </w:rPr>
        <w:t>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Время на территории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Определение различия во времени для разных городов России по карте часовых зон.</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4. Административно-территориальное устройство России. Районирование территории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Федеративное устройство России. Субъекты Российской Федерации, их равноправие и разнообразие. </w:t>
      </w:r>
      <w:r w:rsidRPr="000631BE">
        <w:rPr>
          <w:rFonts w:ascii="Times New Roman" w:hAnsi="Times New Roman" w:cs="Times New Roman"/>
          <w:color w:val="000000"/>
          <w:sz w:val="24"/>
          <w:szCs w:val="24"/>
          <w:lang w:val="ru-RU"/>
        </w:rPr>
        <w:t xml:space="preserve">Основные виды субъектов Российской Федерации. Федеральные округа. </w:t>
      </w:r>
      <w:r w:rsidRPr="00736512">
        <w:rPr>
          <w:rFonts w:ascii="Times New Roman" w:hAnsi="Times New Roman" w:cs="Times New Roman"/>
          <w:color w:val="000000"/>
          <w:sz w:val="24"/>
          <w:szCs w:val="24"/>
          <w:lang w:val="ru-RU"/>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2. Природа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Природные условия и ресурсы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Характеристика природно-ресурсного капитала своего края по картам и статистическим материалам.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2. Геологическое строение, рельеф и полезные ископаемые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w:t>
      </w:r>
      <w:r w:rsidRPr="00736512">
        <w:rPr>
          <w:rFonts w:ascii="Times New Roman" w:hAnsi="Times New Roman" w:cs="Times New Roman"/>
          <w:color w:val="000000"/>
          <w:sz w:val="24"/>
          <w:szCs w:val="24"/>
          <w:lang w:val="ru-RU"/>
        </w:rPr>
        <w:lastRenderedPageBreak/>
        <w:t>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Объяснение распространения по территории России опасных геологических явлений.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особенностей рельефа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Климат и климатические ресурсы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Описание и прогнозирование погоды территории по карте погоды.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3. Оценка влияния основных климатических показателей своего края на жизнь и хозяйственную деятельность населения.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4. Моря России. Внутренние воды и водные ресурсы </w:t>
      </w:r>
    </w:p>
    <w:p w:rsidR="00467B8E" w:rsidRPr="0084729A"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r w:rsidRPr="0084729A">
        <w:rPr>
          <w:rFonts w:ascii="Times New Roman" w:hAnsi="Times New Roman" w:cs="Times New Roman"/>
          <w:color w:val="000000"/>
          <w:sz w:val="24"/>
          <w:szCs w:val="24"/>
          <w:lang w:val="ru-RU"/>
        </w:rPr>
        <w:t>Роль рек в жизни населения и развитии хозяйства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1. Сравнение особенностей режима и характера течения двух рек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распространения опасных гидрологических природных явлений на территории страны.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5. Природно-хозяйственные зоны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взаимосвязь и взаимообусловленность их компонентов.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Высотная поясность в горах на территории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Объяснение различий структуры высотной поясности в горных системах.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3. Население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1. Численность населения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Динамика численности населения России в </w:t>
      </w:r>
      <w:r w:rsidRPr="00736512">
        <w:rPr>
          <w:rFonts w:ascii="Times New Roman" w:hAnsi="Times New Roman" w:cs="Times New Roman"/>
          <w:color w:val="000000"/>
          <w:sz w:val="24"/>
          <w:szCs w:val="24"/>
        </w:rPr>
        <w:t>XX</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XXI</w:t>
      </w:r>
      <w:r w:rsidRPr="00736512">
        <w:rPr>
          <w:rFonts w:ascii="Times New Roman" w:hAnsi="Times New Roman" w:cs="Times New Roman"/>
          <w:color w:val="000000"/>
          <w:sz w:val="24"/>
          <w:szCs w:val="24"/>
          <w:lang w:val="ru-RU"/>
        </w:rPr>
        <w:t xml:space="preserve"> вв. и факторы, определяющие её. </w:t>
      </w:r>
      <w:r w:rsidRPr="00736512">
        <w:rPr>
          <w:rFonts w:ascii="Times New Roman" w:hAnsi="Times New Roman" w:cs="Times New Roman"/>
          <w:color w:val="000000"/>
          <w:sz w:val="24"/>
          <w:szCs w:val="24"/>
        </w:rPr>
        <w:t xml:space="preserve">Переписи населения России. Естественное движение населения. </w:t>
      </w:r>
      <w:r w:rsidRPr="00736512">
        <w:rPr>
          <w:rFonts w:ascii="Times New Roman" w:hAnsi="Times New Roman" w:cs="Times New Roman"/>
          <w:color w:val="000000"/>
          <w:sz w:val="24"/>
          <w:szCs w:val="24"/>
          <w:lang w:val="ru-RU"/>
        </w:rPr>
        <w:t xml:space="preserve">Рождаемость, смертность, естественный прирост населения России и их географические различия в пределах разных регионов России. </w:t>
      </w:r>
      <w:r w:rsidRPr="00736512">
        <w:rPr>
          <w:rFonts w:ascii="Times New Roman" w:hAnsi="Times New Roman" w:cs="Times New Roman"/>
          <w:color w:val="000000"/>
          <w:sz w:val="24"/>
          <w:szCs w:val="24"/>
        </w:rPr>
        <w:t xml:space="preserve">Геодемографическое положение России. Основные меры современной демографической политики государства. </w:t>
      </w:r>
      <w:r w:rsidRPr="00736512">
        <w:rPr>
          <w:rFonts w:ascii="Times New Roman" w:hAnsi="Times New Roman" w:cs="Times New Roman"/>
          <w:color w:val="000000"/>
          <w:sz w:val="24"/>
          <w:szCs w:val="24"/>
          <w:lang w:val="ru-RU"/>
        </w:rPr>
        <w:t>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Территориальные особенности размещения населения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Народы и религии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Построение картограммы «Доля титульных этносов в численности населения республик и автономных округов РФ».</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4. Половой и возрастной состав населения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Объяснение динамики половозрастного состава населения России на основе анализа половозрастных пирамид.</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5. Человеческий капитал России</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736512">
        <w:rPr>
          <w:rFonts w:ascii="Times New Roman" w:hAnsi="Times New Roman" w:cs="Times New Roman"/>
          <w:color w:val="000000"/>
          <w:sz w:val="24"/>
          <w:szCs w:val="24"/>
        </w:rPr>
        <w:t>ИЧР и его географические различия.</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Практическая работа</w:t>
      </w:r>
    </w:p>
    <w:p w:rsidR="00467B8E" w:rsidRPr="00736512" w:rsidRDefault="004D1801">
      <w:pPr>
        <w:numPr>
          <w:ilvl w:val="0"/>
          <w:numId w:val="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Классификация Федеральных округов по особенностям естественного и механического движения населения.</w:t>
      </w: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9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 Хозяйство России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Общая характеристика хозяйства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w:t>
      </w:r>
      <w:r w:rsidRPr="00736512">
        <w:rPr>
          <w:rFonts w:ascii="Times New Roman" w:hAnsi="Times New Roman" w:cs="Times New Roman"/>
          <w:color w:val="000000"/>
          <w:sz w:val="24"/>
          <w:szCs w:val="24"/>
          <w:lang w:val="ru-RU"/>
        </w:rPr>
        <w:lastRenderedPageBreak/>
        <w:t>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333333"/>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333333"/>
          <w:sz w:val="24"/>
          <w:szCs w:val="24"/>
          <w:lang w:val="ru-RU"/>
        </w:rPr>
        <w:t>1. Определение влияния географического положения России на особенности отраслевой и территориальной структуры хозяйства.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Топливно-энергетический комплекс (ТЭК)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Сравнительная оценка возможностей для развития энергетики ВИЭ в отдельных регионах страны.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3. Металлургический комплекс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333333"/>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333333"/>
          <w:sz w:val="24"/>
          <w:szCs w:val="24"/>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4. Машиностроительный комплекс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w:t>
      </w:r>
      <w:r w:rsidRPr="00736512">
        <w:rPr>
          <w:rFonts w:ascii="Times New Roman" w:hAnsi="Times New Roman" w:cs="Times New Roman"/>
          <w:color w:val="000000"/>
          <w:sz w:val="24"/>
          <w:szCs w:val="24"/>
          <w:lang w:val="ru-RU"/>
        </w:rPr>
        <w:lastRenderedPageBreak/>
        <w:t>документов, определяющих стратегию развития отраслей машиностроительного комплекса.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5. Химико-лесной комплекс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Химическая промышленность</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Лесопромышленный комплекс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736512">
        <w:rPr>
          <w:rFonts w:ascii="Times New Roman" w:hAnsi="Times New Roman" w:cs="Times New Roman"/>
          <w:color w:val="000000"/>
          <w:sz w:val="24"/>
          <w:szCs w:val="24"/>
        </w:rPr>
        <w:t>II</w:t>
      </w:r>
      <w:r w:rsidRPr="00736512">
        <w:rPr>
          <w:rFonts w:ascii="Times New Roman" w:hAnsi="Times New Roman" w:cs="Times New Roman"/>
          <w:color w:val="000000"/>
          <w:sz w:val="24"/>
          <w:szCs w:val="24"/>
          <w:lang w:val="ru-RU"/>
        </w:rPr>
        <w:t xml:space="preserve"> и </w:t>
      </w:r>
      <w:r w:rsidRPr="00736512">
        <w:rPr>
          <w:rFonts w:ascii="Times New Roman" w:hAnsi="Times New Roman" w:cs="Times New Roman"/>
          <w:color w:val="000000"/>
          <w:sz w:val="24"/>
          <w:szCs w:val="24"/>
        </w:rPr>
        <w:t>III</w:t>
      </w:r>
      <w:r w:rsidRPr="00736512">
        <w:rPr>
          <w:rFonts w:ascii="Times New Roman" w:hAnsi="Times New Roman" w:cs="Times New Roman"/>
          <w:color w:val="000000"/>
          <w:sz w:val="24"/>
          <w:szCs w:val="24"/>
          <w:lang w:val="ru-RU"/>
        </w:rPr>
        <w:t>, Приложения № 1 и № 18) с целью определения перспектив и проблем развития комплекса.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6. Агропромышленный комплекс (далее - АПК)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Определение влияния природных и социальных факторов на размещение отраслей АПК.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7. Инфраструктурный комплекс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Транспорт и охрана окружающей среды.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Информационная инфраструктура. Рекреационное хозяйство. Особенности сферы обслуживания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Характеристика туристско-рекреационного потенциала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8. Обобщение знаний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2. Регионы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1. Западный макрорегион (Европейская часть)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ЭГП двух географических районов страны по разным источникам информации.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2. </w:t>
      </w:r>
      <w:r w:rsidRPr="00736512">
        <w:rPr>
          <w:rFonts w:ascii="Times New Roman" w:hAnsi="Times New Roman" w:cs="Times New Roman"/>
          <w:b/>
          <w:color w:val="333333"/>
          <w:sz w:val="24"/>
          <w:szCs w:val="24"/>
          <w:lang w:val="ru-RU"/>
        </w:rPr>
        <w:t>Восточный макрорегион (</w:t>
      </w:r>
      <w:r w:rsidRPr="00736512">
        <w:rPr>
          <w:rFonts w:ascii="Times New Roman" w:hAnsi="Times New Roman" w:cs="Times New Roman"/>
          <w:b/>
          <w:color w:val="000000"/>
          <w:sz w:val="24"/>
          <w:szCs w:val="24"/>
          <w:lang w:val="ru-RU"/>
        </w:rPr>
        <w:t>Азиатская часть)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736512">
        <w:rPr>
          <w:rFonts w:ascii="Times New Roman" w:hAnsi="Times New Roman" w:cs="Times New Roman"/>
          <w:color w:val="000000"/>
          <w:sz w:val="24"/>
          <w:szCs w:val="24"/>
          <w:lang w:val="ru-RU"/>
        </w:rPr>
        <w:lastRenderedPageBreak/>
        <w:t>Классификация субъектов Российской Федерации Восточного макрорегиона по уровню социально-экономического развития; их внутренние различия.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человеческого капитала двух географических районов (субъектов Российской Федерации) по заданным критериям.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Выявление факторов размещения предприятий одного из промышленных кластеров Дальнего Востока (по выбору).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Обобщение знаний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6. Россия в современном мире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67B8E" w:rsidRPr="00736512" w:rsidRDefault="00467B8E">
      <w:pPr>
        <w:rPr>
          <w:rFonts w:ascii="Times New Roman" w:hAnsi="Times New Roman" w:cs="Times New Roman"/>
          <w:sz w:val="24"/>
          <w:szCs w:val="24"/>
          <w:lang w:val="ru-RU"/>
        </w:rPr>
        <w:sectPr w:rsidR="00467B8E" w:rsidRPr="00736512">
          <w:pgSz w:w="11906" w:h="16383"/>
          <w:pgMar w:top="1134" w:right="850" w:bottom="1134" w:left="1701" w:header="720" w:footer="720" w:gutter="0"/>
          <w:cols w:space="720"/>
        </w:sectPr>
      </w:pPr>
    </w:p>
    <w:p w:rsidR="00467B8E" w:rsidRPr="00736512" w:rsidRDefault="004D1801">
      <w:pPr>
        <w:spacing w:after="0" w:line="264" w:lineRule="auto"/>
        <w:ind w:left="120"/>
        <w:jc w:val="both"/>
        <w:rPr>
          <w:rFonts w:ascii="Times New Roman" w:hAnsi="Times New Roman" w:cs="Times New Roman"/>
          <w:sz w:val="24"/>
          <w:szCs w:val="24"/>
          <w:lang w:val="ru-RU"/>
        </w:rPr>
      </w:pPr>
      <w:bookmarkStart w:id="6" w:name="block-32611806"/>
      <w:bookmarkEnd w:id="5"/>
      <w:r w:rsidRPr="00736512">
        <w:rPr>
          <w:rFonts w:ascii="Times New Roman" w:hAnsi="Times New Roman" w:cs="Times New Roman"/>
          <w:b/>
          <w:color w:val="000000"/>
          <w:sz w:val="24"/>
          <w:szCs w:val="24"/>
          <w:lang w:val="ru-RU"/>
        </w:rPr>
        <w:lastRenderedPageBreak/>
        <w:t>ПЛАНИРУЕМЫЕ ОБРАЗОВАТЕЛЬНЫЕ РЕЗУЛЬТАТЫ</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ЛИЧНОСТНЫЕ РЕЗУЛЬТАТЫ</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Патриотического воспитания</w:t>
      </w:r>
      <w:r w:rsidRPr="00736512">
        <w:rPr>
          <w:rFonts w:ascii="Times New Roman" w:hAnsi="Times New Roman" w:cs="Times New Roman"/>
          <w:color w:val="000000"/>
          <w:sz w:val="24"/>
          <w:szCs w:val="24"/>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Гражданского воспитания:</w:t>
      </w:r>
      <w:r w:rsidRPr="00736512">
        <w:rPr>
          <w:rFonts w:ascii="Times New Roman" w:hAnsi="Times New Roman" w:cs="Times New Roman"/>
          <w:color w:val="000000"/>
          <w:sz w:val="24"/>
          <w:szCs w:val="24"/>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Духовно-нравственного воспитания:</w:t>
      </w:r>
      <w:r w:rsidRPr="00736512">
        <w:rPr>
          <w:rFonts w:ascii="Times New Roman" w:hAnsi="Times New Roman" w:cs="Times New Roman"/>
          <w:color w:val="000000"/>
          <w:sz w:val="24"/>
          <w:szCs w:val="24"/>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Эстетического воспитания:</w:t>
      </w:r>
      <w:r w:rsidRPr="00736512">
        <w:rPr>
          <w:rFonts w:ascii="Times New Roman" w:hAnsi="Times New Roman" w:cs="Times New Roman"/>
          <w:color w:val="000000"/>
          <w:sz w:val="24"/>
          <w:szCs w:val="24"/>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Ценности научного познания</w:t>
      </w:r>
      <w:r w:rsidRPr="00736512">
        <w:rPr>
          <w:rFonts w:ascii="Times New Roman" w:hAnsi="Times New Roman" w:cs="Times New Roman"/>
          <w:color w:val="000000"/>
          <w:sz w:val="24"/>
          <w:szCs w:val="24"/>
          <w:lang w:val="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w:t>
      </w:r>
      <w:r w:rsidRPr="00736512">
        <w:rPr>
          <w:rFonts w:ascii="Times New Roman" w:hAnsi="Times New Roman" w:cs="Times New Roman"/>
          <w:color w:val="000000"/>
          <w:sz w:val="24"/>
          <w:szCs w:val="24"/>
          <w:lang w:val="ru-RU"/>
        </w:rPr>
        <w:lastRenderedPageBreak/>
        <w:t>стремление совершенствовать пути достижения индивидуального и коллективного благополучия.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r w:rsidRPr="00736512">
        <w:rPr>
          <w:rFonts w:ascii="Times New Roman" w:hAnsi="Times New Roman" w:cs="Times New Roman"/>
          <w:color w:val="000000"/>
          <w:sz w:val="24"/>
          <w:szCs w:val="24"/>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Трудового воспитания: </w:t>
      </w:r>
      <w:r w:rsidRPr="00736512">
        <w:rPr>
          <w:rFonts w:ascii="Times New Roman" w:hAnsi="Times New Roman" w:cs="Times New Roman"/>
          <w:color w:val="000000"/>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Экологического воспитания:</w:t>
      </w:r>
      <w:r w:rsidRPr="00736512">
        <w:rPr>
          <w:rFonts w:ascii="Times New Roman" w:hAnsi="Times New Roman" w:cs="Times New Roman"/>
          <w:color w:val="000000"/>
          <w:sz w:val="24"/>
          <w:szCs w:val="24"/>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МЕТАПРЕДМЕТНЫЕ РЕЗУЛЬТАТЫ</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Изучение географии в основной школе способствует достижению метапредметных результатов, в том числе: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Овладению универсальными познавательными действиями: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Базовые логические действия</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Выявлять и характеризовать существенные признаки географических объектов, процессов и явлений;</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выявлять дефициты географической информации, данных, необходимых для решения поставленной задачи;</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w:t>
      </w:r>
      <w:r w:rsidRPr="00736512">
        <w:rPr>
          <w:rFonts w:ascii="Times New Roman" w:hAnsi="Times New Roman" w:cs="Times New Roman"/>
          <w:color w:val="000000"/>
          <w:sz w:val="24"/>
          <w:szCs w:val="24"/>
          <w:lang w:val="ru-RU"/>
        </w:rPr>
        <w:lastRenderedPageBreak/>
        <w:t>индуктивных умозаключений, умозаключений по аналогии, формулировать гипотезы о взаимосвязях географических объектов, процессов и явлений;</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Базовые исследовательские действия</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географические вопросы как исследовательский инструмент познания;</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достоверность информации, полученной в ходе географического исследования;</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Работа с информацией</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анализировать и интерпретировать географическую информацию различных видов и форм представления;</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самостоятельно выбирать оптимальную форму представления географической информации;</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систематизировать географическую информацию в разных формах.</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Овладению универсальными коммуникативными действиями:</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Общение</w:t>
      </w:r>
    </w:p>
    <w:p w:rsidR="00467B8E" w:rsidRPr="00736512" w:rsidRDefault="004D1801">
      <w:pPr>
        <w:numPr>
          <w:ilvl w:val="0"/>
          <w:numId w:val="5"/>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467B8E" w:rsidRPr="00736512" w:rsidRDefault="004D1801">
      <w:pPr>
        <w:numPr>
          <w:ilvl w:val="0"/>
          <w:numId w:val="5"/>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7B8E" w:rsidRPr="00736512" w:rsidRDefault="004D1801">
      <w:pPr>
        <w:numPr>
          <w:ilvl w:val="0"/>
          <w:numId w:val="5"/>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67B8E" w:rsidRPr="00736512" w:rsidRDefault="004D1801">
      <w:pPr>
        <w:numPr>
          <w:ilvl w:val="0"/>
          <w:numId w:val="5"/>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публично представлять результаты выполненного исследования или проекта.</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Совместная деятельность (сотрудничество)</w:t>
      </w:r>
    </w:p>
    <w:p w:rsidR="00467B8E" w:rsidRPr="00736512" w:rsidRDefault="004D1801">
      <w:pPr>
        <w:numPr>
          <w:ilvl w:val="0"/>
          <w:numId w:val="6"/>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67B8E" w:rsidRPr="00736512" w:rsidRDefault="004D1801">
      <w:pPr>
        <w:numPr>
          <w:ilvl w:val="0"/>
          <w:numId w:val="6"/>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7B8E" w:rsidRPr="00736512" w:rsidRDefault="004D1801">
      <w:pPr>
        <w:numPr>
          <w:ilvl w:val="0"/>
          <w:numId w:val="6"/>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Овладению универсальными учебными регулятивными действиями:</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Самоорганизация</w:t>
      </w:r>
    </w:p>
    <w:p w:rsidR="00467B8E" w:rsidRPr="00736512" w:rsidRDefault="004D1801">
      <w:pPr>
        <w:numPr>
          <w:ilvl w:val="0"/>
          <w:numId w:val="7"/>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67B8E" w:rsidRPr="00736512" w:rsidRDefault="004D1801">
      <w:pPr>
        <w:numPr>
          <w:ilvl w:val="0"/>
          <w:numId w:val="7"/>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Самоконтроль (рефлексия)</w:t>
      </w:r>
    </w:p>
    <w:p w:rsidR="00467B8E" w:rsidRPr="00736512" w:rsidRDefault="004D1801">
      <w:pPr>
        <w:numPr>
          <w:ilvl w:val="0"/>
          <w:numId w:val="8"/>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владеть способами самоконтроля и рефлексии;</w:t>
      </w:r>
    </w:p>
    <w:p w:rsidR="00467B8E" w:rsidRPr="00736512" w:rsidRDefault="004D1801">
      <w:pPr>
        <w:numPr>
          <w:ilvl w:val="0"/>
          <w:numId w:val="8"/>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467B8E" w:rsidRPr="00736512" w:rsidRDefault="004D1801">
      <w:pPr>
        <w:numPr>
          <w:ilvl w:val="0"/>
          <w:numId w:val="8"/>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67B8E" w:rsidRPr="00736512" w:rsidRDefault="004D1801">
      <w:pPr>
        <w:numPr>
          <w:ilvl w:val="0"/>
          <w:numId w:val="8"/>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соответствие результата цели и условиям</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Принятие себя и других</w:t>
      </w:r>
    </w:p>
    <w:p w:rsidR="00467B8E" w:rsidRPr="00736512" w:rsidRDefault="004D1801">
      <w:pPr>
        <w:numPr>
          <w:ilvl w:val="0"/>
          <w:numId w:val="9"/>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осознанно относиться к другому человеку, его мнению;</w:t>
      </w:r>
    </w:p>
    <w:p w:rsidR="00467B8E" w:rsidRPr="00736512" w:rsidRDefault="004D1801">
      <w:pPr>
        <w:numPr>
          <w:ilvl w:val="0"/>
          <w:numId w:val="9"/>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признавать своё право на ошибку и такое же право другого.</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ПРЕДМЕТНЫЕ РЕЗУЛЬТАТЫ</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5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Приводить примеры географических объектов, процессов и явлений, изучаемых различными ветвями географической науки;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методов исследования, применяемых в географии;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вклад великих путешественников в географическое изучение Земли;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и сравнивать маршруты их путешествий;</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вклад великих путешественников в географическое изучение Земли;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и сравнивать маршруты их путешествий;</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«план местности» и «географическая карта», параллель» и «меридиан»;</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влияния Солнца на мир живой и неживой природы;</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причины смены дня и ночи и времён года;</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«земная кора»; «ядро», «мантия»; «минерал» и «горная порода»;</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«материковая» и «океаническая» земная кора;</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изученные минералы и горные породы, материковую и океаническую земную кору;</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показывать на карте и обозначать на контурной карте материки и океаны, крупные формы рельефа Земли;</w:t>
      </w:r>
    </w:p>
    <w:p w:rsidR="00467B8E" w:rsidRPr="00736512" w:rsidRDefault="004D1801">
      <w:pPr>
        <w:numPr>
          <w:ilvl w:val="0"/>
          <w:numId w:val="10"/>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различать горы и равнины;</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классифицировать формы рельефа суши по высоте и по внешнему облику;</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причины землетрясений и вулканических извержений;</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«эпицентр землетрясения» и «очаг землетрясения» для решения познавательных задач;</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67B8E" w:rsidRPr="00736512" w:rsidRDefault="004D1801">
      <w:pPr>
        <w:numPr>
          <w:ilvl w:val="0"/>
          <w:numId w:val="10"/>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классифицировать острова по происхождению;</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опасных природных явлений в литосфере и средств их предупреждения;</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действия внешних процессов рельефообразования и наличия полезных ископаемых в своей местности;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6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опасных природных явлений в геосферах и средств их предупреждения;</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свойства вод отдельных частей Мирового океана;</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классифицировать объекты гидросферы (моря, озёра, реки, подземные воды, болота, ледники) по заданным признакам;</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питание и режим рек;</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реки по заданным признакам;</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устанавливать причинно-следственные связи между питанием, режимом реки и климатом на территории речного бассейна;</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районов распространения многолетней мерзлоты;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причины образования цунами, приливов и отливов;</w:t>
      </w:r>
    </w:p>
    <w:p w:rsidR="00467B8E" w:rsidRPr="00736512" w:rsidRDefault="004D1801">
      <w:pPr>
        <w:numPr>
          <w:ilvl w:val="0"/>
          <w:numId w:val="11"/>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описывать состав, строение атмосферы;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свойства воздуха; климаты Земли; климатообразующие факторы;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67B8E" w:rsidRPr="00736512" w:rsidRDefault="004D1801">
      <w:pPr>
        <w:numPr>
          <w:ilvl w:val="0"/>
          <w:numId w:val="11"/>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различать виды атмосферных осадков;</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«бризы» и «муссоны»;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«погода» и «климат»;</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«атмосфера», «тропосфера», «стратосфера», «верхние слои атмосферы»;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67B8E" w:rsidRPr="00736512" w:rsidRDefault="004D1801">
      <w:pPr>
        <w:numPr>
          <w:ilvl w:val="0"/>
          <w:numId w:val="11"/>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называть границы биосферы;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приспособления живых организмов к среде обитания в разных природных зонах;</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растительный и животный мир разных территорий Земли;</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взаимосвязи компонентов природы в природно-территориальном комплексе;</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особенности растительного и животного мира в различных природных зонах;</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плодородие почв в различных природных зонах;</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7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строение и свойства (целостность, зональность, ритмичность) географической оболочки;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изученные процессы и явления, происходящие в географической оболочке;</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изменений в геосферах в результате деятельности человека;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закономерности изменения в пространстве рельефа, климата, внутренних вод и органического мира;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классифицировать воздушные массы Земли, типы климата по заданным показателям;</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образование тропических муссонов, пассатов тропических широт, западных ветров;</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климат территории по климатограмме;</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влияние климатообразующих факторов на климатические особенности территории;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67B8E" w:rsidRPr="00736512" w:rsidRDefault="004D1801">
      <w:pPr>
        <w:numPr>
          <w:ilvl w:val="0"/>
          <w:numId w:val="12"/>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lastRenderedPageBreak/>
        <w:t>различать океанические течения;</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и сравнивать численность населения крупных стран мира;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плотность населения различных территорий;</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понятие «плотность населения» для решения учебных и (или)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городские и сельские поселения;</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крупнейших городов мира;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мировых и национальных религий;</w:t>
      </w:r>
    </w:p>
    <w:p w:rsidR="00467B8E" w:rsidRPr="00736512" w:rsidRDefault="004D1801">
      <w:pPr>
        <w:numPr>
          <w:ilvl w:val="0"/>
          <w:numId w:val="12"/>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проводить языковую классификацию народов;</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основные виды хозяйственной деятельности людей на различных территориях;</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определять страны по их существенным признакам;</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особенности природы, населения и хозяйства отдельных территорий;</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 населении материков и стран для решения различных учебных 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взаимодействия природы и общества в пределах отдельных территорий;</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8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основные этапы истории формирования и изучения территории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географическое положение России с использованием информации из различных источников;</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федеральные округа, крупные географические районы и макрорегионы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субъектов Российской Федерации разных видов и показывать их на географической карте;</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степень благоприятности природных условий в пределах отдельных регионов страны;</w:t>
      </w:r>
    </w:p>
    <w:p w:rsidR="00467B8E" w:rsidRPr="00736512" w:rsidRDefault="004D1801">
      <w:pPr>
        <w:numPr>
          <w:ilvl w:val="0"/>
          <w:numId w:val="13"/>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проводить классификацию природных ресурсов;</w:t>
      </w:r>
    </w:p>
    <w:p w:rsidR="00467B8E" w:rsidRPr="00736512" w:rsidRDefault="004D1801">
      <w:pPr>
        <w:numPr>
          <w:ilvl w:val="0"/>
          <w:numId w:val="13"/>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распознавать типы природопользования;</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особенности компонентов природы отдельных территорий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особенности компонентов природы отдельных территорий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распространение по территории страны областей современного горообразования, землетрясений и вулканизма;</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и прогнозировать погоду территории по карте погоды;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проводить классификацию типов климата и почв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распознавать показатели, характеризующие состояние окружающей среды;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рационального и нерационального природопользования;</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адаптации человека к разнообразным природным условиям на территории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проводить классификацию населённых пунктов и регионов России по заданным основаниям;</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9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территории опережающего развития (ТОР), Арктическую зону и зону Севера России;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природно-ресурсный, человеческий и производственный капитал;</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виды транспорта и основные показатели их работы: грузооборот и пассажирооборот;</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географические различия населения и хозяйства территорий крупных регионов страны;</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объектов Всемирного наследия ЮНЕСКО и описывать их местоположение на географической карте;</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место и роль России в мировом хозяйстве.</w:t>
      </w:r>
    </w:p>
    <w:p w:rsidR="00467B8E" w:rsidRPr="00736512" w:rsidRDefault="00467B8E">
      <w:pPr>
        <w:rPr>
          <w:rFonts w:ascii="Times New Roman" w:hAnsi="Times New Roman" w:cs="Times New Roman"/>
          <w:sz w:val="24"/>
          <w:szCs w:val="24"/>
          <w:lang w:val="ru-RU"/>
        </w:rPr>
        <w:sectPr w:rsidR="00467B8E" w:rsidRPr="00736512">
          <w:pgSz w:w="11906" w:h="16383"/>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bookmarkStart w:id="7" w:name="block-32611807"/>
      <w:bookmarkEnd w:id="6"/>
      <w:r w:rsidRPr="00736512">
        <w:rPr>
          <w:rFonts w:ascii="Times New Roman" w:hAnsi="Times New Roman" w:cs="Times New Roman"/>
          <w:b/>
          <w:color w:val="000000"/>
          <w:sz w:val="24"/>
          <w:szCs w:val="24"/>
          <w:lang w:val="ru-RU"/>
        </w:rPr>
        <w:lastRenderedPageBreak/>
        <w:t xml:space="preserve"> </w:t>
      </w:r>
      <w:r w:rsidRPr="00736512">
        <w:rPr>
          <w:rFonts w:ascii="Times New Roman" w:hAnsi="Times New Roman" w:cs="Times New Roman"/>
          <w:b/>
          <w:color w:val="000000"/>
          <w:sz w:val="24"/>
          <w:szCs w:val="24"/>
        </w:rPr>
        <w:t xml:space="preserve">ТЕМАТИЧЕСКОЕ ПЛАНИРОВАНИЕ </w:t>
      </w: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9"/>
        <w:gridCol w:w="4481"/>
        <w:gridCol w:w="1576"/>
        <w:gridCol w:w="1841"/>
        <w:gridCol w:w="1910"/>
        <w:gridCol w:w="3063"/>
      </w:tblGrid>
      <w:tr w:rsidR="00467B8E" w:rsidRPr="00736512">
        <w:trPr>
          <w:trHeight w:val="144"/>
          <w:tblCellSpacing w:w="20" w:type="nil"/>
        </w:trPr>
        <w:tc>
          <w:tcPr>
            <w:tcW w:w="52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101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73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82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1.</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Географическое изучение Земли</w:t>
            </w:r>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Введение. География - наука о планете Земля</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2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История географических открытий</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2.</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Изображения земной поверхности</w:t>
            </w:r>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Планы местности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Географические карты</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3.</w:t>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b/>
                <w:color w:val="000000"/>
                <w:sz w:val="24"/>
                <w:szCs w:val="24"/>
                <w:lang w:val="ru-RU"/>
              </w:rPr>
              <w:t>Земля - планета Солнечной системы</w:t>
            </w:r>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Земля - планета Солнечной системы</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4.</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Оболочки Земли</w:t>
            </w:r>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Литосфера - каменная оболочка Земли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lastRenderedPageBreak/>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Заключение</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330AAF">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34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2741"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8"/>
        <w:gridCol w:w="4344"/>
        <w:gridCol w:w="1614"/>
        <w:gridCol w:w="1841"/>
        <w:gridCol w:w="1910"/>
        <w:gridCol w:w="3023"/>
      </w:tblGrid>
      <w:tr w:rsidR="00467B8E" w:rsidRPr="00736512">
        <w:trPr>
          <w:trHeight w:val="144"/>
          <w:tblCellSpacing w:w="20" w:type="nil"/>
        </w:trPr>
        <w:tc>
          <w:tcPr>
            <w:tcW w:w="53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1045"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77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86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1.</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Оболочки Земли</w:t>
            </w:r>
          </w:p>
        </w:tc>
      </w:tr>
      <w:tr w:rsidR="00467B8E" w:rsidRPr="00330AAF">
        <w:trPr>
          <w:trHeight w:val="144"/>
          <w:tblCellSpacing w:w="20" w:type="nil"/>
        </w:trPr>
        <w:tc>
          <w:tcPr>
            <w:tcW w:w="53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228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Гидросфера — водная оболочка Земли</w:t>
            </w:r>
          </w:p>
        </w:tc>
        <w:tc>
          <w:tcPr>
            <w:tcW w:w="104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9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1.5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330AAF">
        <w:trPr>
          <w:trHeight w:val="144"/>
          <w:tblCellSpacing w:w="20" w:type="nil"/>
        </w:trPr>
        <w:tc>
          <w:tcPr>
            <w:tcW w:w="53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228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Атмосфера — воздушная оболочка </w:t>
            </w:r>
          </w:p>
        </w:tc>
        <w:tc>
          <w:tcPr>
            <w:tcW w:w="104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11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330AAF">
        <w:trPr>
          <w:trHeight w:val="144"/>
          <w:tblCellSpacing w:w="20" w:type="nil"/>
        </w:trPr>
        <w:tc>
          <w:tcPr>
            <w:tcW w:w="53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228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Биосфера — оболочка жизни</w:t>
            </w:r>
          </w:p>
        </w:tc>
        <w:tc>
          <w:tcPr>
            <w:tcW w:w="104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25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Заключение. Природно-территориальные комплексы</w:t>
            </w:r>
          </w:p>
        </w:tc>
        <w:tc>
          <w:tcPr>
            <w:tcW w:w="164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330AAF">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64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64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34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3.5 </w:t>
            </w:r>
          </w:p>
        </w:tc>
        <w:tc>
          <w:tcPr>
            <w:tcW w:w="2837"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4490"/>
        <w:gridCol w:w="1578"/>
        <w:gridCol w:w="1841"/>
        <w:gridCol w:w="1910"/>
        <w:gridCol w:w="3050"/>
      </w:tblGrid>
      <w:tr w:rsidR="00467B8E" w:rsidRPr="00736512">
        <w:trPr>
          <w:trHeight w:val="144"/>
          <w:tblCellSpacing w:w="20" w:type="nil"/>
        </w:trPr>
        <w:tc>
          <w:tcPr>
            <w:tcW w:w="52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101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73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82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w:t>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b/>
                <w:color w:val="000000"/>
                <w:sz w:val="24"/>
                <w:szCs w:val="24"/>
                <w:lang w:val="ru-RU"/>
              </w:rPr>
              <w:t>Главные закономерности природы Земли</w:t>
            </w:r>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Географическая оболочка</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Литосфера и рельеф Земли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Атмосфера и климаты Земли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Мировой океан — основная часть гидросферы</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2.</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Человечество на Земле</w:t>
            </w:r>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Численность населения</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Страны и народы мира</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3.</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Материки и страны</w:t>
            </w:r>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Южные материки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16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Северные материки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17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330AAF">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3.3</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Взаимодействие природы и общества</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36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12 </w:t>
            </w:r>
          </w:p>
        </w:tc>
        <w:tc>
          <w:tcPr>
            <w:tcW w:w="2741"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3063"/>
      </w:tblGrid>
      <w:tr w:rsidR="00467B8E" w:rsidRPr="00736512">
        <w:trPr>
          <w:trHeight w:val="144"/>
          <w:tblCellSpacing w:w="20" w:type="nil"/>
        </w:trPr>
        <w:tc>
          <w:tcPr>
            <w:tcW w:w="455"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89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60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69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1.</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Географическое пространство России</w:t>
            </w:r>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История формирования и освоения территории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4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Географическое положение и границы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2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Время на территории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2.</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Природа России</w:t>
            </w:r>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Природные условия и ресурсы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4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Геологическое строение, рельеф и полезные ископаемые</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8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Климат и климатические условия</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Моря России. Внутренние воды и водные ресурсы</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Природнохозяйственные зоны</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15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lastRenderedPageBreak/>
              <w:t>Итого по разделу</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40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3.</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Население России</w:t>
            </w:r>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Численность населения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Территориальные особенности размещения населения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Народы и религии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Половой и возрастной состав населения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2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330AAF">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Человеческий капитал</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6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12.5 </w:t>
            </w:r>
          </w:p>
        </w:tc>
        <w:tc>
          <w:tcPr>
            <w:tcW w:w="2408"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3063"/>
      </w:tblGrid>
      <w:tr w:rsidR="00467B8E" w:rsidRPr="00736512">
        <w:trPr>
          <w:trHeight w:val="144"/>
          <w:tblCellSpacing w:w="20" w:type="nil"/>
        </w:trPr>
        <w:tc>
          <w:tcPr>
            <w:tcW w:w="483"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551"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94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65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75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1.</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Хозяйство России</w:t>
            </w:r>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Общая характеристика хозяйства России</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Топливно-энергетический комплекс (ТЭК) </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Металлургический комплекс</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Машиностроительный комплекс</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Химико-лесной комплекс</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Агропромышленный комплекс (АПК)</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Инфраструктурный комплекс </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Обобщение знаний </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2.</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Регионы России</w:t>
            </w:r>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Западный макрорегион (Европейская часть) России</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18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2.2</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Восточный макрорегион (Азиатская часть) России</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10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Обобщение знаний</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30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Россия в современном мире</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330AAF">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8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2551"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bookmarkStart w:id="8" w:name="block-32611812"/>
      <w:bookmarkEnd w:id="7"/>
      <w:r w:rsidRPr="00736512">
        <w:rPr>
          <w:rFonts w:ascii="Times New Roman" w:hAnsi="Times New Roman" w:cs="Times New Roman"/>
          <w:b/>
          <w:color w:val="000000"/>
          <w:sz w:val="24"/>
          <w:szCs w:val="24"/>
        </w:rPr>
        <w:lastRenderedPageBreak/>
        <w:t xml:space="preserve"> ПОУРОЧНОЕ ПЛАНИРОВАНИЕ </w:t>
      </w: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3800"/>
        <w:gridCol w:w="1157"/>
        <w:gridCol w:w="1841"/>
        <w:gridCol w:w="1910"/>
        <w:gridCol w:w="1347"/>
        <w:gridCol w:w="3103"/>
      </w:tblGrid>
      <w:tr w:rsidR="00467B8E" w:rsidRPr="00736512">
        <w:trPr>
          <w:trHeight w:val="144"/>
          <w:tblCellSpacing w:w="20" w:type="nil"/>
        </w:trPr>
        <w:tc>
          <w:tcPr>
            <w:tcW w:w="37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977"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83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52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62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/88650186</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/886502</w:t>
              </w:r>
              <w:r w:rsidRPr="00736512">
                <w:rPr>
                  <w:rFonts w:ascii="Times New Roman" w:hAnsi="Times New Roman" w:cs="Times New Roman"/>
                  <w:color w:val="0000FF"/>
                  <w:sz w:val="24"/>
                  <w:szCs w:val="24"/>
                  <w:u w:val="single"/>
                </w:rPr>
                <w:t>ee</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/8865041</w:t>
              </w:r>
              <w:r w:rsidRPr="00736512">
                <w:rPr>
                  <w:rFonts w:ascii="Times New Roman" w:hAnsi="Times New Roman" w:cs="Times New Roman"/>
                  <w:color w:val="0000FF"/>
                  <w:sz w:val="24"/>
                  <w:szCs w:val="24"/>
                  <w:u w:val="single"/>
                </w:rPr>
                <w:t>a</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География в эпоху Средневековья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/88650528</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Эпоха Великих географических открытий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/88650640</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Первое кругосветное плавание. Карта мира после эпохи Великих </w:t>
            </w:r>
            <w:r w:rsidRPr="00736512">
              <w:rPr>
                <w:rFonts w:ascii="Times New Roman" w:hAnsi="Times New Roman" w:cs="Times New Roman"/>
                <w:color w:val="000000"/>
                <w:sz w:val="24"/>
                <w:szCs w:val="24"/>
                <w:lang w:val="ru-RU"/>
              </w:rPr>
              <w:lastRenderedPageBreak/>
              <w:t>географических открытий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/88650776</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Географические открытия </w:t>
            </w:r>
            <w:r w:rsidRPr="00736512">
              <w:rPr>
                <w:rFonts w:ascii="Times New Roman" w:hAnsi="Times New Roman" w:cs="Times New Roman"/>
                <w:color w:val="000000"/>
                <w:sz w:val="24"/>
                <w:szCs w:val="24"/>
              </w:rPr>
              <w:t>XVII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XIX</w:t>
            </w:r>
            <w:r w:rsidRPr="00736512">
              <w:rPr>
                <w:rFonts w:ascii="Times New Roman" w:hAnsi="Times New Roman" w:cs="Times New Roman"/>
                <w:color w:val="000000"/>
                <w:sz w:val="24"/>
                <w:szCs w:val="24"/>
                <w:lang w:val="ru-RU"/>
              </w:rPr>
              <w:t xml:space="preserve"> вв. Поиски Южной Земли — открытие Австралии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/88650924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Русские путешественники и мореплаватели на северо-востоке Азии. </w:t>
            </w:r>
            <w:r w:rsidRPr="00736512">
              <w:rPr>
                <w:rFonts w:ascii="Times New Roman" w:hAnsi="Times New Roman" w:cs="Times New Roman"/>
                <w:color w:val="000000"/>
                <w:sz w:val="24"/>
                <w:szCs w:val="24"/>
              </w:rPr>
              <w:t>Первая русская кругосветная экспедиция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04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26</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Виды изображения земной поверхности. Планы местности. </w:t>
            </w:r>
            <w:r w:rsidRPr="00736512">
              <w:rPr>
                <w:rFonts w:ascii="Times New Roman" w:hAnsi="Times New Roman" w:cs="Times New Roman"/>
                <w:color w:val="000000"/>
                <w:sz w:val="24"/>
                <w:szCs w:val="24"/>
              </w:rPr>
              <w:t>Условные знаки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70</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0</w:t>
              </w:r>
              <w:r w:rsidRPr="00736512">
                <w:rPr>
                  <w:rFonts w:ascii="Times New Roman" w:hAnsi="Times New Roman" w:cs="Times New Roman"/>
                  <w:color w:val="0000FF"/>
                  <w:sz w:val="24"/>
                  <w:szCs w:val="24"/>
                  <w:u w:val="single"/>
                </w:rPr>
                <w:t>a</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Глазомерная, полярная и маршрутная съёмка местности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/88651090</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Изображение на планах местности неровностей земной поверхности. Абсолютная и относительная высоты. </w:t>
            </w:r>
            <w:r w:rsidRPr="00736512">
              <w:rPr>
                <w:rFonts w:ascii="Times New Roman" w:hAnsi="Times New Roman" w:cs="Times New Roman"/>
                <w:color w:val="000000"/>
                <w:sz w:val="24"/>
                <w:szCs w:val="24"/>
                <w:lang w:val="ru-RU"/>
              </w:rPr>
              <w:lastRenderedPageBreak/>
              <w:t>Профессия топограф</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/88651252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Ориентирование по плану местности. Разнообразие планов и области их применения. </w:t>
            </w:r>
            <w:r w:rsidRPr="00736512">
              <w:rPr>
                <w:rFonts w:ascii="Times New Roman" w:hAnsi="Times New Roman" w:cs="Times New Roman"/>
                <w:color w:val="000000"/>
                <w:sz w:val="24"/>
                <w:szCs w:val="24"/>
              </w:rPr>
              <w:t>Практическая работа "Составление описания маршрута по плану местности"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/8865139</w:t>
              </w:r>
              <w:r w:rsidRPr="00736512">
                <w:rPr>
                  <w:rFonts w:ascii="Times New Roman" w:hAnsi="Times New Roman" w:cs="Times New Roman"/>
                  <w:color w:val="0000FF"/>
                  <w:sz w:val="24"/>
                  <w:szCs w:val="24"/>
                  <w:u w:val="single"/>
                </w:rPr>
                <w:t>c</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/886514</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/886516</w:t>
              </w:r>
              <w:r w:rsidRPr="00736512">
                <w:rPr>
                  <w:rFonts w:ascii="Times New Roman" w:hAnsi="Times New Roman" w:cs="Times New Roman"/>
                  <w:color w:val="0000FF"/>
                  <w:sz w:val="24"/>
                  <w:szCs w:val="24"/>
                  <w:u w:val="single"/>
                </w:rPr>
                <w:t>bc</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Определение расстояний по глобусу. Искажения на карте. Определение расстояний с помощью масштаба и градусной сети. </w:t>
            </w:r>
            <w:r w:rsidRPr="00736512">
              <w:rPr>
                <w:rFonts w:ascii="Times New Roman" w:hAnsi="Times New Roman" w:cs="Times New Roman"/>
                <w:color w:val="000000"/>
                <w:sz w:val="24"/>
                <w:szCs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/886519</w:t>
              </w:r>
              <w:r w:rsidRPr="00736512">
                <w:rPr>
                  <w:rFonts w:ascii="Times New Roman" w:hAnsi="Times New Roman" w:cs="Times New Roman"/>
                  <w:color w:val="0000FF"/>
                  <w:sz w:val="24"/>
                  <w:szCs w:val="24"/>
                  <w:u w:val="single"/>
                </w:rPr>
                <w:t>be</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Разнообразие географических карт и их классификации. </w:t>
            </w:r>
            <w:r w:rsidRPr="00736512">
              <w:rPr>
                <w:rFonts w:ascii="Times New Roman" w:hAnsi="Times New Roman" w:cs="Times New Roman"/>
                <w:color w:val="000000"/>
                <w:sz w:val="24"/>
                <w:szCs w:val="24"/>
                <w:lang w:val="ru-RU"/>
              </w:rPr>
              <w:lastRenderedPageBreak/>
              <w:t xml:space="preserve">Способы изображения на мелкомасштабных географических картах. </w:t>
            </w:r>
            <w:r w:rsidRPr="00736512">
              <w:rPr>
                <w:rFonts w:ascii="Times New Roman" w:hAnsi="Times New Roman" w:cs="Times New Roman"/>
                <w:color w:val="000000"/>
                <w:sz w:val="24"/>
                <w:szCs w:val="24"/>
              </w:rPr>
              <w:t>Изображение на физических картах высот и глубин</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w:t>
              </w:r>
              <w:r w:rsidRPr="00736512">
                <w:rPr>
                  <w:rFonts w:ascii="Times New Roman" w:hAnsi="Times New Roman" w:cs="Times New Roman"/>
                  <w:color w:val="0000FF"/>
                  <w:sz w:val="24"/>
                  <w:szCs w:val="24"/>
                  <w:u w:val="single"/>
                </w:rPr>
                <w:t>ad</w:t>
              </w:r>
              <w:r w:rsidRPr="00736512">
                <w:rPr>
                  <w:rFonts w:ascii="Times New Roman" w:hAnsi="Times New Roman" w:cs="Times New Roman"/>
                  <w:color w:val="0000FF"/>
                  <w:sz w:val="24"/>
                  <w:szCs w:val="24"/>
                  <w:u w:val="single"/>
                  <w:lang w:val="ru-RU"/>
                </w:rPr>
                <w:t>6</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Географический атлас. Использование карт в жизни и хозяйственной деятельности людей. Система космической навигации. </w:t>
            </w:r>
            <w:r w:rsidRPr="00736512">
              <w:rPr>
                <w:rFonts w:ascii="Times New Roman" w:hAnsi="Times New Roman" w:cs="Times New Roman"/>
                <w:color w:val="000000"/>
                <w:sz w:val="24"/>
                <w:szCs w:val="24"/>
              </w:rPr>
              <w:t>Геоинформационные системы. Профессия картограф</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w:t>
              </w:r>
              <w:r w:rsidRPr="00736512">
                <w:rPr>
                  <w:rFonts w:ascii="Times New Roman" w:hAnsi="Times New Roman" w:cs="Times New Roman"/>
                  <w:color w:val="0000FF"/>
                  <w:sz w:val="24"/>
                  <w:szCs w:val="24"/>
                  <w:u w:val="single"/>
                </w:rPr>
                <w:t>bf</w:t>
              </w:r>
              <w:r w:rsidRPr="00736512">
                <w:rPr>
                  <w:rFonts w:ascii="Times New Roman" w:hAnsi="Times New Roman" w:cs="Times New Roman"/>
                  <w:color w:val="0000FF"/>
                  <w:sz w:val="24"/>
                  <w:szCs w:val="24"/>
                  <w:u w:val="single"/>
                  <w:lang w:val="ru-RU"/>
                </w:rPr>
                <w:t>8</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92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Движения Земли. Географические следствия движения Земли вокруг Солнца. </w:t>
            </w:r>
            <w:r w:rsidRPr="00736512">
              <w:rPr>
                <w:rFonts w:ascii="Times New Roman" w:hAnsi="Times New Roman" w:cs="Times New Roman"/>
                <w:color w:val="000000"/>
                <w:sz w:val="24"/>
                <w:szCs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/88652008</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Неравномерное распределение солнечного света и тепла на поверхности Земли. </w:t>
            </w:r>
            <w:r w:rsidRPr="00736512">
              <w:rPr>
                <w:rFonts w:ascii="Times New Roman" w:hAnsi="Times New Roman" w:cs="Times New Roman"/>
                <w:color w:val="000000"/>
                <w:sz w:val="24"/>
                <w:szCs w:val="24"/>
              </w:rPr>
              <w:t xml:space="preserve">Пояса освещённости. Тропики и </w:t>
            </w:r>
            <w:r w:rsidRPr="00736512">
              <w:rPr>
                <w:rFonts w:ascii="Times New Roman" w:hAnsi="Times New Roman" w:cs="Times New Roman"/>
                <w:color w:val="000000"/>
                <w:sz w:val="24"/>
                <w:szCs w:val="24"/>
              </w:rPr>
              <w:lastRenderedPageBreak/>
              <w:t>полярные круги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/886521</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0</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/886522</w:t>
              </w:r>
              <w:r w:rsidRPr="00736512">
                <w:rPr>
                  <w:rFonts w:ascii="Times New Roman" w:hAnsi="Times New Roman" w:cs="Times New Roman"/>
                  <w:color w:val="0000FF"/>
                  <w:sz w:val="24"/>
                  <w:szCs w:val="24"/>
                  <w:u w:val="single"/>
                </w:rPr>
                <w:t>ec</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Литосфера — твёрдая оболочка Земли. Методы изучения земных глубин. </w:t>
            </w:r>
            <w:r w:rsidRPr="00736512">
              <w:rPr>
                <w:rFonts w:ascii="Times New Roman" w:hAnsi="Times New Roman" w:cs="Times New Roman"/>
                <w:color w:val="000000"/>
                <w:sz w:val="24"/>
                <w:szCs w:val="24"/>
              </w:rPr>
              <w:t>Внутреннее строение Земли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/8865240</w:t>
              </w:r>
              <w:r w:rsidRPr="00736512">
                <w:rPr>
                  <w:rFonts w:ascii="Times New Roman" w:hAnsi="Times New Roman" w:cs="Times New Roman"/>
                  <w:color w:val="0000FF"/>
                  <w:sz w:val="24"/>
                  <w:szCs w:val="24"/>
                  <w:u w:val="single"/>
                </w:rPr>
                <w:t>e</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Строение земной коры. Вещества земной коры: минералы и горные породы. </w:t>
            </w:r>
            <w:r w:rsidRPr="00736512">
              <w:rPr>
                <w:rFonts w:ascii="Times New Roman" w:hAnsi="Times New Roman" w:cs="Times New Roman"/>
                <w:color w:val="000000"/>
                <w:sz w:val="24"/>
                <w:szCs w:val="24"/>
              </w:rPr>
              <w:t>Образование горных пород</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sidRPr="00736512">
              <w:rPr>
                <w:rFonts w:ascii="Times New Roman" w:hAnsi="Times New Roman" w:cs="Times New Roman"/>
                <w:color w:val="000000"/>
                <w:sz w:val="24"/>
                <w:szCs w:val="24"/>
              </w:rPr>
              <w:t>Профессии сейсмолог и вулканолог</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/88652724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/88652972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w:t>
              </w:r>
              <w:r w:rsidRPr="00736512">
                <w:rPr>
                  <w:rFonts w:ascii="Times New Roman" w:hAnsi="Times New Roman" w:cs="Times New Roman"/>
                  <w:color w:val="0000FF"/>
                  <w:sz w:val="24"/>
                  <w:szCs w:val="24"/>
                  <w:u w:val="single"/>
                </w:rPr>
                <w:t>bf</w:t>
              </w:r>
              <w:r w:rsidRPr="00736512">
                <w:rPr>
                  <w:rFonts w:ascii="Times New Roman" w:hAnsi="Times New Roman" w:cs="Times New Roman"/>
                  <w:color w:val="0000FF"/>
                  <w:sz w:val="24"/>
                  <w:szCs w:val="24"/>
                  <w:u w:val="single"/>
                  <w:lang w:val="ru-RU"/>
                </w:rPr>
                <w:t>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Человек и литосфера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50</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Рельеф дна Мирового океана. Острова, их типы по происхождению</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68</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9</w:t>
              </w:r>
              <w:r w:rsidRPr="00736512">
                <w:rPr>
                  <w:rFonts w:ascii="Times New Roman" w:hAnsi="Times New Roman" w:cs="Times New Roman"/>
                  <w:color w:val="0000FF"/>
                  <w:sz w:val="24"/>
                  <w:szCs w:val="24"/>
                  <w:u w:val="single"/>
                </w:rPr>
                <w:t>e</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34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7"/>
        <w:gridCol w:w="3408"/>
        <w:gridCol w:w="1097"/>
        <w:gridCol w:w="1841"/>
        <w:gridCol w:w="1910"/>
        <w:gridCol w:w="1347"/>
        <w:gridCol w:w="3610"/>
      </w:tblGrid>
      <w:tr w:rsidR="00467B8E" w:rsidRPr="00736512">
        <w:trPr>
          <w:trHeight w:val="144"/>
          <w:tblCellSpacing w:w="20" w:type="nil"/>
        </w:trPr>
        <w:tc>
          <w:tcPr>
            <w:tcW w:w="37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977"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83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52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62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Гидросфера и методы её изучения. Части гидросферы. Мировой круговорот воды. </w:t>
            </w:r>
            <w:r w:rsidRPr="00736512">
              <w:rPr>
                <w:rFonts w:ascii="Times New Roman" w:hAnsi="Times New Roman" w:cs="Times New Roman"/>
                <w:color w:val="000000"/>
                <w:sz w:val="24"/>
                <w:szCs w:val="24"/>
              </w:rPr>
              <w:t>Значение гидросферы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8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/886530</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Исследования вод Мирового океана. Профессия океанолог. Солёность и температура океанических вод. </w:t>
            </w:r>
            <w:r w:rsidRPr="00736512">
              <w:rPr>
                <w:rFonts w:ascii="Times New Roman" w:hAnsi="Times New Roman" w:cs="Times New Roman"/>
                <w:color w:val="000000"/>
                <w:sz w:val="24"/>
                <w:szCs w:val="24"/>
              </w:rPr>
              <w:t>Океанические течения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/886531</w:t>
              </w:r>
              <w:r w:rsidRPr="00736512">
                <w:rPr>
                  <w:rFonts w:ascii="Times New Roman" w:hAnsi="Times New Roman" w:cs="Times New Roman"/>
                  <w:color w:val="0000FF"/>
                  <w:sz w:val="24"/>
                  <w:szCs w:val="24"/>
                  <w:u w:val="single"/>
                </w:rPr>
                <w:t>ec</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Мировой океан и его части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/88653502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Движения вод Мирового океана. Стихийные явления в Мировом океане. </w:t>
            </w:r>
            <w:r w:rsidRPr="00736512">
              <w:rPr>
                <w:rFonts w:ascii="Times New Roman" w:hAnsi="Times New Roman" w:cs="Times New Roman"/>
                <w:color w:val="000000"/>
                <w:sz w:val="24"/>
                <w:szCs w:val="24"/>
              </w:rPr>
              <w:t>Способы изучения и наблюдения за загрязнением вод Мирового океана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/886536</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/88653994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e</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Подземные воды, их происхождение, условия залегания и использования. </w:t>
            </w:r>
            <w:r w:rsidRPr="00736512">
              <w:rPr>
                <w:rFonts w:ascii="Times New Roman" w:hAnsi="Times New Roman" w:cs="Times New Roman"/>
                <w:color w:val="000000"/>
                <w:sz w:val="24"/>
                <w:szCs w:val="24"/>
              </w:rPr>
              <w:t>Минеральные источники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12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Природные ледники: горные и покровные. </w:t>
            </w:r>
            <w:r w:rsidRPr="00736512">
              <w:rPr>
                <w:rFonts w:ascii="Times New Roman" w:hAnsi="Times New Roman" w:cs="Times New Roman"/>
                <w:color w:val="000000"/>
                <w:sz w:val="24"/>
                <w:szCs w:val="24"/>
              </w:rPr>
              <w:t>Профессия гляциолог. Многолетняя мерзлота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5</w:t>
              </w:r>
              <w:r w:rsidRPr="00736512">
                <w:rPr>
                  <w:rFonts w:ascii="Times New Roman" w:hAnsi="Times New Roman" w:cs="Times New Roman"/>
                  <w:color w:val="0000FF"/>
                  <w:sz w:val="24"/>
                  <w:szCs w:val="24"/>
                  <w:u w:val="single"/>
                </w:rPr>
                <w:t>c</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/88654074</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/88654466</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Температура воздуха. </w:t>
            </w:r>
            <w:r w:rsidRPr="00736512">
              <w:rPr>
                <w:rFonts w:ascii="Times New Roman" w:hAnsi="Times New Roman" w:cs="Times New Roman"/>
                <w:color w:val="000000"/>
                <w:sz w:val="24"/>
                <w:szCs w:val="24"/>
                <w:lang w:val="ru-RU"/>
              </w:rPr>
              <w:lastRenderedPageBreak/>
              <w:t>Суточный ход температуры воздуха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Годовой ход температуры воздуха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/886546</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Атмосферное давление. Ветер и причины его возникновения. </w:t>
            </w:r>
            <w:r w:rsidRPr="00736512">
              <w:rPr>
                <w:rFonts w:ascii="Times New Roman" w:hAnsi="Times New Roman" w:cs="Times New Roman"/>
                <w:color w:val="000000"/>
                <w:sz w:val="24"/>
                <w:szCs w:val="24"/>
              </w:rPr>
              <w:t>Роза ветров</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/88654844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Вода в атмосфере. Влажность воздуха. Облака и их виды. Туман</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/886549</w:t>
              </w:r>
              <w:r w:rsidRPr="00736512">
                <w:rPr>
                  <w:rFonts w:ascii="Times New Roman" w:hAnsi="Times New Roman" w:cs="Times New Roman"/>
                  <w:color w:val="0000FF"/>
                  <w:sz w:val="24"/>
                  <w:szCs w:val="24"/>
                  <w:u w:val="single"/>
                </w:rPr>
                <w:t>ca</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Образование и выпадение атмосферных осадков. </w:t>
            </w:r>
            <w:r w:rsidRPr="00736512">
              <w:rPr>
                <w:rFonts w:ascii="Times New Roman" w:hAnsi="Times New Roman" w:cs="Times New Roman"/>
                <w:color w:val="000000"/>
                <w:sz w:val="24"/>
                <w:szCs w:val="24"/>
              </w:rPr>
              <w:t>Виды атмосферных осадков</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Билиотека ЦОК</w:t>
            </w:r>
            <w:hyperlink r:id="rId10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54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e</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Человек и атмосфера. Адаптация человека к климатическим условиям. </w:t>
            </w:r>
            <w:r w:rsidRPr="00736512">
              <w:rPr>
                <w:rFonts w:ascii="Times New Roman" w:hAnsi="Times New Roman" w:cs="Times New Roman"/>
                <w:color w:val="000000"/>
                <w:sz w:val="24"/>
                <w:szCs w:val="24"/>
              </w:rPr>
              <w:lastRenderedPageBreak/>
              <w:t>Стихийные явления в атмосфере</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/886551</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/88655302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Современные изменения климата. Способы изучения и наблюдения за глобальным климатом. </w:t>
            </w:r>
            <w:r w:rsidRPr="00736512">
              <w:rPr>
                <w:rFonts w:ascii="Times New Roman" w:hAnsi="Times New Roman" w:cs="Times New Roman"/>
                <w:color w:val="000000"/>
                <w:sz w:val="24"/>
                <w:szCs w:val="24"/>
              </w:rPr>
              <w:t>Профессия климатолог</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/8865541</w:t>
              </w:r>
              <w:r w:rsidRPr="00736512">
                <w:rPr>
                  <w:rFonts w:ascii="Times New Roman" w:hAnsi="Times New Roman" w:cs="Times New Roman"/>
                  <w:color w:val="0000FF"/>
                  <w:sz w:val="24"/>
                  <w:szCs w:val="24"/>
                  <w:u w:val="single"/>
                </w:rPr>
                <w:t>a</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Биосфера — оболочка жизни. Границы биосферы. </w:t>
            </w:r>
            <w:r w:rsidRPr="00736512">
              <w:rPr>
                <w:rFonts w:ascii="Times New Roman" w:hAnsi="Times New Roman" w:cs="Times New Roman"/>
                <w:color w:val="000000"/>
                <w:sz w:val="24"/>
                <w:szCs w:val="24"/>
              </w:rPr>
              <w:t>Профессии биогеограф и геоэколог</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Билиотека ЦОК</w:t>
            </w:r>
            <w:hyperlink r:id="rId10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/88655654</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Растительный и животный мир Земли. Его разнообразие. Практическая работа "Характеристика растительности участка </w:t>
            </w:r>
            <w:r w:rsidRPr="00736512">
              <w:rPr>
                <w:rFonts w:ascii="Times New Roman" w:hAnsi="Times New Roman" w:cs="Times New Roman"/>
                <w:color w:val="000000"/>
                <w:sz w:val="24"/>
                <w:szCs w:val="24"/>
                <w:lang w:val="ru-RU"/>
              </w:rPr>
              <w:lastRenderedPageBreak/>
              <w:t>местности своего края"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/886557</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6</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/88655942</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w:t>
              </w:r>
              <w:r w:rsidRPr="00736512">
                <w:rPr>
                  <w:rFonts w:ascii="Times New Roman" w:hAnsi="Times New Roman" w:cs="Times New Roman"/>
                  <w:color w:val="0000FF"/>
                  <w:sz w:val="24"/>
                  <w:szCs w:val="24"/>
                  <w:u w:val="single"/>
                </w:rPr>
                <w:t>af</w:t>
              </w:r>
              <w:r w:rsidRPr="00736512">
                <w:rPr>
                  <w:rFonts w:ascii="Times New Roman" w:hAnsi="Times New Roman" w:cs="Times New Roman"/>
                  <w:color w:val="0000FF"/>
                  <w:sz w:val="24"/>
                  <w:szCs w:val="24"/>
                  <w:u w:val="single"/>
                  <w:lang w:val="ru-RU"/>
                </w:rPr>
                <w:t>0</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Человек как часть биосферы. Распространение людей на Земле. </w:t>
            </w:r>
            <w:r w:rsidRPr="00736512">
              <w:rPr>
                <w:rFonts w:ascii="Times New Roman" w:hAnsi="Times New Roman" w:cs="Times New Roman"/>
                <w:color w:val="000000"/>
                <w:sz w:val="24"/>
                <w:szCs w:val="24"/>
              </w:rPr>
              <w:t>Исследования и экологические проблемы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24</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Взаимосвязь оболочек Земли. Понятие о природном комплексе. </w:t>
            </w:r>
            <w:r w:rsidRPr="00736512">
              <w:rPr>
                <w:rFonts w:ascii="Times New Roman" w:hAnsi="Times New Roman" w:cs="Times New Roman"/>
                <w:color w:val="000000"/>
                <w:sz w:val="24"/>
                <w:szCs w:val="24"/>
              </w:rPr>
              <w:t>Природно-территориальный комплекс</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50</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/886560</w:t>
              </w:r>
              <w:r w:rsidRPr="00736512">
                <w:rPr>
                  <w:rFonts w:ascii="Times New Roman" w:hAnsi="Times New Roman" w:cs="Times New Roman"/>
                  <w:color w:val="0000FF"/>
                  <w:sz w:val="24"/>
                  <w:szCs w:val="24"/>
                  <w:u w:val="single"/>
                </w:rPr>
                <w:t>ae</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Круговороты веществ на Земле</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/8865627</w:t>
              </w:r>
              <w:r w:rsidRPr="00736512">
                <w:rPr>
                  <w:rFonts w:ascii="Times New Roman" w:hAnsi="Times New Roman" w:cs="Times New Roman"/>
                  <w:color w:val="0000FF"/>
                  <w:sz w:val="24"/>
                  <w:szCs w:val="24"/>
                  <w:u w:val="single"/>
                </w:rPr>
                <w:t>a</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Почва, её строение и состав. </w:t>
            </w:r>
            <w:r w:rsidRPr="00736512">
              <w:rPr>
                <w:rFonts w:ascii="Times New Roman" w:hAnsi="Times New Roman" w:cs="Times New Roman"/>
                <w:color w:val="000000"/>
                <w:sz w:val="24"/>
                <w:szCs w:val="24"/>
              </w:rPr>
              <w:lastRenderedPageBreak/>
              <w:t>Охрана почв</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/886563</w:t>
              </w:r>
              <w:r w:rsidRPr="00736512">
                <w:rPr>
                  <w:rFonts w:ascii="Times New Roman" w:hAnsi="Times New Roman" w:cs="Times New Roman"/>
                  <w:color w:val="0000FF"/>
                  <w:sz w:val="24"/>
                  <w:szCs w:val="24"/>
                  <w:u w:val="single"/>
                </w:rPr>
                <w:t>ba</w:t>
              </w:r>
            </w:hyperlink>
          </w:p>
        </w:tc>
      </w:tr>
      <w:tr w:rsidR="00467B8E" w:rsidRPr="00330AAF">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/886564</w:t>
              </w:r>
              <w:r w:rsidRPr="00736512">
                <w:rPr>
                  <w:rFonts w:ascii="Times New Roman" w:hAnsi="Times New Roman" w:cs="Times New Roman"/>
                  <w:color w:val="0000FF"/>
                  <w:sz w:val="24"/>
                  <w:szCs w:val="24"/>
                  <w:u w:val="single"/>
                </w:rPr>
                <w:t>dc</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34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3.5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7"/>
        <w:gridCol w:w="3858"/>
        <w:gridCol w:w="1134"/>
        <w:gridCol w:w="1841"/>
        <w:gridCol w:w="1910"/>
        <w:gridCol w:w="1347"/>
        <w:gridCol w:w="3103"/>
      </w:tblGrid>
      <w:tr w:rsidR="00467B8E" w:rsidRPr="00736512">
        <w:trPr>
          <w:trHeight w:val="144"/>
          <w:tblCellSpacing w:w="20" w:type="nil"/>
        </w:trPr>
        <w:tc>
          <w:tcPr>
            <w:tcW w:w="361"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432"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12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944"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80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496"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59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1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/88656630</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/88656874</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История Земли как планеты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/886569</w:t>
              </w:r>
              <w:r w:rsidRPr="00736512">
                <w:rPr>
                  <w:rFonts w:ascii="Times New Roman" w:hAnsi="Times New Roman" w:cs="Times New Roman"/>
                  <w:color w:val="0000FF"/>
                  <w:sz w:val="24"/>
                  <w:szCs w:val="24"/>
                  <w:u w:val="single"/>
                </w:rPr>
                <w:t>fa</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Литосферные плиты и их движение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w:t>
              </w:r>
              <w:r w:rsidRPr="00736512">
                <w:rPr>
                  <w:rFonts w:ascii="Times New Roman" w:hAnsi="Times New Roman" w:cs="Times New Roman"/>
                  <w:color w:val="0000FF"/>
                  <w:sz w:val="24"/>
                  <w:szCs w:val="24"/>
                  <w:u w:val="single"/>
                </w:rPr>
                <w:t>c</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Материки, океаны и части света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60</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Сейсмические пояса Земли. Практическая работа "Объяснение вулканических или сейсмических событий, о </w:t>
            </w:r>
            <w:r w:rsidRPr="00736512">
              <w:rPr>
                <w:rFonts w:ascii="Times New Roman" w:hAnsi="Times New Roman" w:cs="Times New Roman"/>
                <w:color w:val="000000"/>
                <w:sz w:val="24"/>
                <w:szCs w:val="24"/>
                <w:lang w:val="ru-RU"/>
              </w:rPr>
              <w:lastRenderedPageBreak/>
              <w:t>которых говорится в тексте"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8</w:t>
              </w:r>
              <w:r w:rsidRPr="00736512">
                <w:rPr>
                  <w:rFonts w:ascii="Times New Roman" w:hAnsi="Times New Roman" w:cs="Times New Roman"/>
                  <w:color w:val="0000FF"/>
                  <w:sz w:val="24"/>
                  <w:szCs w:val="24"/>
                  <w:u w:val="single"/>
                </w:rPr>
                <w:t>c</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9</w:t>
              </w:r>
              <w:r w:rsidRPr="00736512">
                <w:rPr>
                  <w:rFonts w:ascii="Times New Roman" w:hAnsi="Times New Roman" w:cs="Times New Roman"/>
                  <w:color w:val="0000FF"/>
                  <w:sz w:val="24"/>
                  <w:szCs w:val="24"/>
                  <w:u w:val="single"/>
                </w:rPr>
                <w:t>a</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Полезные ископаемые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/886570</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/88657288</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Закономерности распределения температуры воздуха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/88657440</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Воздушные массы, их типы. Преобладающие ветры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/8865759</w:t>
              </w:r>
              <w:r w:rsidRPr="00736512">
                <w:rPr>
                  <w:rFonts w:ascii="Times New Roman" w:hAnsi="Times New Roman" w:cs="Times New Roman"/>
                  <w:color w:val="0000FF"/>
                  <w:sz w:val="24"/>
                  <w:szCs w:val="24"/>
                  <w:u w:val="single"/>
                </w:rPr>
                <w:t>e</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Разнообразие климата на Земле. Климатообразующие факторы. </w:t>
            </w:r>
            <w:r w:rsidRPr="00736512">
              <w:rPr>
                <w:rFonts w:ascii="Times New Roman" w:hAnsi="Times New Roman" w:cs="Times New Roman"/>
                <w:color w:val="000000"/>
                <w:sz w:val="24"/>
                <w:szCs w:val="24"/>
              </w:rPr>
              <w:t>Характеристика климатических поясов Земли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/886576</w:t>
              </w:r>
              <w:r w:rsidRPr="00736512">
                <w:rPr>
                  <w:rFonts w:ascii="Times New Roman" w:hAnsi="Times New Roman" w:cs="Times New Roman"/>
                  <w:color w:val="0000FF"/>
                  <w:sz w:val="24"/>
                  <w:szCs w:val="24"/>
                  <w:u w:val="single"/>
                </w:rPr>
                <w:t>de</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Влияние климатических условий </w:t>
            </w:r>
            <w:r w:rsidRPr="00736512">
              <w:rPr>
                <w:rFonts w:ascii="Times New Roman" w:hAnsi="Times New Roman" w:cs="Times New Roman"/>
                <w:color w:val="000000"/>
                <w:sz w:val="24"/>
                <w:szCs w:val="24"/>
                <w:lang w:val="ru-RU"/>
              </w:rPr>
              <w:lastRenderedPageBreak/>
              <w:t>на жизнь людей. Глобальные изменения климата и различные точки зрения на их причины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/88657800</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w:t>
              </w:r>
              <w:r w:rsidRPr="00736512">
                <w:rPr>
                  <w:rFonts w:ascii="Times New Roman" w:hAnsi="Times New Roman" w:cs="Times New Roman"/>
                  <w:color w:val="0000FF"/>
                  <w:sz w:val="24"/>
                  <w:szCs w:val="24"/>
                  <w:u w:val="single"/>
                </w:rPr>
                <w:t>e</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w:t>
              </w:r>
              <w:r w:rsidRPr="00736512">
                <w:rPr>
                  <w:rFonts w:ascii="Times New Roman" w:hAnsi="Times New Roman" w:cs="Times New Roman"/>
                  <w:color w:val="0000FF"/>
                  <w:sz w:val="24"/>
                  <w:szCs w:val="24"/>
                  <w:u w:val="single"/>
                </w:rPr>
                <w:t>ca</w:t>
              </w:r>
              <w:r w:rsidRPr="00736512">
                <w:rPr>
                  <w:rFonts w:ascii="Times New Roman" w:hAnsi="Times New Roman" w:cs="Times New Roman"/>
                  <w:color w:val="0000FF"/>
                  <w:sz w:val="24"/>
                  <w:szCs w:val="24"/>
                  <w:u w:val="single"/>
                  <w:lang w:val="ru-RU"/>
                </w:rPr>
                <w:t>6</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Мировой океан и его части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/88658444</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/886586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94</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/886587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0</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/88658</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52</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/886590</w:t>
              </w:r>
              <w:r w:rsidRPr="00736512">
                <w:rPr>
                  <w:rFonts w:ascii="Times New Roman" w:hAnsi="Times New Roman" w:cs="Times New Roman"/>
                  <w:color w:val="0000FF"/>
                  <w:sz w:val="24"/>
                  <w:szCs w:val="24"/>
                  <w:u w:val="single"/>
                </w:rPr>
                <w:t>ce</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Заселение Земли человеком. Современная численность населения мира. </w:t>
            </w:r>
            <w:r w:rsidRPr="00736512">
              <w:rPr>
                <w:rFonts w:ascii="Times New Roman" w:hAnsi="Times New Roman" w:cs="Times New Roman"/>
                <w:color w:val="000000"/>
                <w:sz w:val="24"/>
                <w:szCs w:val="24"/>
              </w:rPr>
              <w:t>Изменение численности населения во времени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/88659272</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/8865939</w:t>
              </w:r>
              <w:r w:rsidRPr="00736512">
                <w:rPr>
                  <w:rFonts w:ascii="Times New Roman" w:hAnsi="Times New Roman" w:cs="Times New Roman"/>
                  <w:color w:val="0000FF"/>
                  <w:sz w:val="24"/>
                  <w:szCs w:val="24"/>
                  <w:u w:val="single"/>
                </w:rPr>
                <w:t>e</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Размещение и плотность населения. Практическая работа "Определение и сравнение </w:t>
            </w:r>
            <w:r w:rsidRPr="00736512">
              <w:rPr>
                <w:rFonts w:ascii="Times New Roman" w:hAnsi="Times New Roman" w:cs="Times New Roman"/>
                <w:color w:val="000000"/>
                <w:sz w:val="24"/>
                <w:szCs w:val="24"/>
                <w:lang w:val="ru-RU"/>
              </w:rPr>
              <w:lastRenderedPageBreak/>
              <w:t>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Народы и религии мира. Этнический состав населения мира. </w:t>
            </w:r>
            <w:r w:rsidRPr="00736512">
              <w:rPr>
                <w:rFonts w:ascii="Times New Roman" w:hAnsi="Times New Roman" w:cs="Times New Roman"/>
                <w:color w:val="000000"/>
                <w:sz w:val="24"/>
                <w:szCs w:val="24"/>
              </w:rPr>
              <w:t>Языковая классификация народов мира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/88659538</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Мировые и национальные религии. География мировых религий</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/88659664</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Хозяйственная деятельность людей. Города и сельские поселения. </w:t>
            </w:r>
            <w:r w:rsidRPr="00736512">
              <w:rPr>
                <w:rFonts w:ascii="Times New Roman" w:hAnsi="Times New Roman" w:cs="Times New Roman"/>
                <w:color w:val="000000"/>
                <w:sz w:val="24"/>
                <w:szCs w:val="24"/>
              </w:rPr>
              <w:t>Культурно-исторические регионы мира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/886597</w:t>
              </w:r>
              <w:r w:rsidRPr="00736512">
                <w:rPr>
                  <w:rFonts w:ascii="Times New Roman" w:hAnsi="Times New Roman" w:cs="Times New Roman"/>
                  <w:color w:val="0000FF"/>
                  <w:sz w:val="24"/>
                  <w:szCs w:val="24"/>
                  <w:u w:val="single"/>
                </w:rPr>
                <w:t>ae</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/886599</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4</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Африка. История открытия. Географическое 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28</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w:t>
            </w:r>
            <w:r w:rsidRPr="00736512">
              <w:rPr>
                <w:rFonts w:ascii="Times New Roman" w:hAnsi="Times New Roman" w:cs="Times New Roman"/>
                <w:color w:val="000000"/>
                <w:sz w:val="24"/>
                <w:szCs w:val="24"/>
                <w:lang w:val="ru-RU"/>
              </w:rPr>
              <w:lastRenderedPageBreak/>
              <w:t>атмосферных осадков в экваториальном климатическом поясе"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ab</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c</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ce</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Африка. Крупнейшие по территории и численности населения страны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62</w:t>
              </w:r>
              <w:r w:rsidRPr="00736512">
                <w:rPr>
                  <w:rFonts w:ascii="Times New Roman" w:hAnsi="Times New Roman" w:cs="Times New Roman"/>
                  <w:color w:val="0000FF"/>
                  <w:sz w:val="24"/>
                  <w:szCs w:val="24"/>
                  <w:u w:val="single"/>
                </w:rPr>
                <w:t>c</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Южная Америка. История открытия. Географическое 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ab</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c</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Южная Америка. Основные черты рельефа, климата и внутренних вод. </w:t>
            </w:r>
            <w:r w:rsidRPr="00736512">
              <w:rPr>
                <w:rFonts w:ascii="Times New Roman" w:hAnsi="Times New Roman" w:cs="Times New Roman"/>
                <w:color w:val="000000"/>
                <w:sz w:val="24"/>
                <w:szCs w:val="24"/>
              </w:rPr>
              <w:t>Зональные и азональные природные комплексы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72</w:t>
              </w:r>
              <w:r w:rsidRPr="00736512">
                <w:rPr>
                  <w:rFonts w:ascii="Times New Roman" w:hAnsi="Times New Roman" w:cs="Times New Roman"/>
                  <w:color w:val="0000FF"/>
                  <w:sz w:val="24"/>
                  <w:szCs w:val="24"/>
                  <w:u w:val="single"/>
                </w:rPr>
                <w:t>a</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79</w:t>
              </w:r>
              <w:r w:rsidRPr="00736512">
                <w:rPr>
                  <w:rFonts w:ascii="Times New Roman" w:hAnsi="Times New Roman" w:cs="Times New Roman"/>
                  <w:color w:val="0000FF"/>
                  <w:sz w:val="24"/>
                  <w:szCs w:val="24"/>
                  <w:u w:val="single"/>
                </w:rPr>
                <w:t>e</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ac</w:t>
              </w:r>
              <w:r w:rsidRPr="00736512">
                <w:rPr>
                  <w:rFonts w:ascii="Times New Roman" w:hAnsi="Times New Roman" w:cs="Times New Roman"/>
                  <w:color w:val="0000FF"/>
                  <w:sz w:val="24"/>
                  <w:szCs w:val="24"/>
                  <w:u w:val="single"/>
                  <w:lang w:val="ru-RU"/>
                </w:rPr>
                <w:t>76</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Австралия и Океания. История открытия. </w:t>
            </w:r>
            <w:r w:rsidRPr="00736512">
              <w:rPr>
                <w:rFonts w:ascii="Times New Roman" w:hAnsi="Times New Roman" w:cs="Times New Roman"/>
                <w:color w:val="000000"/>
                <w:sz w:val="24"/>
                <w:szCs w:val="24"/>
              </w:rPr>
              <w:t xml:space="preserve">Географическое </w:t>
            </w:r>
            <w:r w:rsidRPr="00736512">
              <w:rPr>
                <w:rFonts w:ascii="Times New Roman" w:hAnsi="Times New Roman" w:cs="Times New Roman"/>
                <w:color w:val="000000"/>
                <w:sz w:val="24"/>
                <w:szCs w:val="24"/>
              </w:rPr>
              <w:lastRenderedPageBreak/>
              <w:t>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932</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97</w:t>
              </w:r>
              <w:r w:rsidRPr="00736512">
                <w:rPr>
                  <w:rFonts w:ascii="Times New Roman" w:hAnsi="Times New Roman" w:cs="Times New Roman"/>
                  <w:color w:val="0000FF"/>
                  <w:sz w:val="24"/>
                  <w:szCs w:val="24"/>
                  <w:u w:val="single"/>
                </w:rPr>
                <w:t>e</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ad</w:t>
              </w:r>
              <w:r w:rsidRPr="00736512">
                <w:rPr>
                  <w:rFonts w:ascii="Times New Roman" w:hAnsi="Times New Roman" w:cs="Times New Roman"/>
                  <w:color w:val="0000FF"/>
                  <w:sz w:val="24"/>
                  <w:szCs w:val="24"/>
                  <w:u w:val="single"/>
                  <w:lang w:val="ru-RU"/>
                </w:rPr>
                <w:t>98</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ba</w:t>
              </w:r>
              <w:r w:rsidRPr="00736512">
                <w:rPr>
                  <w:rFonts w:ascii="Times New Roman" w:hAnsi="Times New Roman" w:cs="Times New Roman"/>
                  <w:color w:val="0000FF"/>
                  <w:sz w:val="24"/>
                  <w:szCs w:val="24"/>
                  <w:u w:val="single"/>
                  <w:lang w:val="ru-RU"/>
                </w:rPr>
                <w:t>86</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Антарктида — уникальный материк. Освоение человеком Антарктиды. Роль России в открытиях и исследованиях </w:t>
            </w:r>
            <w:r w:rsidRPr="00736512">
              <w:rPr>
                <w:rFonts w:ascii="Times New Roman" w:hAnsi="Times New Roman" w:cs="Times New Roman"/>
                <w:color w:val="000000"/>
                <w:sz w:val="24"/>
                <w:szCs w:val="24"/>
                <w:lang w:val="ru-RU"/>
              </w:rPr>
              <w:lastRenderedPageBreak/>
              <w:t>ледового континента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bba</w:t>
              </w:r>
              <w:r w:rsidRPr="00736512">
                <w:rPr>
                  <w:rFonts w:ascii="Times New Roman" w:hAnsi="Times New Roman" w:cs="Times New Roman"/>
                  <w:color w:val="0000FF"/>
                  <w:sz w:val="24"/>
                  <w:szCs w:val="24"/>
                  <w:u w:val="single"/>
                  <w:lang w:val="ru-RU"/>
                </w:rPr>
                <w:t>8</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Северная Америка. История открытия и освоения</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Северная Америка. Географическое 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be</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e</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Северная Америка. Основные черты рельефа, климата и внутренних вод. </w:t>
            </w:r>
            <w:r w:rsidRPr="00736512">
              <w:rPr>
                <w:rFonts w:ascii="Times New Roman" w:hAnsi="Times New Roman" w:cs="Times New Roman"/>
                <w:color w:val="000000"/>
                <w:sz w:val="24"/>
                <w:szCs w:val="24"/>
              </w:rPr>
              <w:t>Зональные и азональные природные комплексы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6</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ca</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c</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Резервный урок. Обобщающее повторение по теме "Северные материки. </w:t>
            </w:r>
            <w:r w:rsidRPr="00736512">
              <w:rPr>
                <w:rFonts w:ascii="Times New Roman" w:hAnsi="Times New Roman" w:cs="Times New Roman"/>
                <w:color w:val="000000"/>
                <w:sz w:val="24"/>
                <w:szCs w:val="24"/>
              </w:rPr>
              <w:t>Северная Америка"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История открытия и освоения</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Евразия. Географическое </w:t>
            </w:r>
            <w:r w:rsidRPr="00736512">
              <w:rPr>
                <w:rFonts w:ascii="Times New Roman" w:hAnsi="Times New Roman" w:cs="Times New Roman"/>
                <w:color w:val="000000"/>
                <w:sz w:val="24"/>
                <w:szCs w:val="24"/>
              </w:rPr>
              <w:lastRenderedPageBreak/>
              <w:t>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bfb</w:t>
              </w:r>
              <w:r w:rsidRPr="00736512">
                <w:rPr>
                  <w:rFonts w:ascii="Times New Roman" w:hAnsi="Times New Roman" w:cs="Times New Roman"/>
                  <w:color w:val="0000FF"/>
                  <w:sz w:val="24"/>
                  <w:szCs w:val="24"/>
                  <w:u w:val="single"/>
                  <w:lang w:val="ru-RU"/>
                </w:rPr>
                <w:t>8</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Основные черты рельефа и определяющие его факторы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0</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0</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620</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Основные черты внутренних вод и определяющие их факторы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0</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Евразия. Население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cbac</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Евразия. Политическая карта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Евразия. Крупнейшие по территории и численности </w:t>
            </w:r>
            <w:r w:rsidRPr="00736512">
              <w:rPr>
                <w:rFonts w:ascii="Times New Roman" w:hAnsi="Times New Roman" w:cs="Times New Roman"/>
                <w:color w:val="000000"/>
                <w:sz w:val="24"/>
                <w:szCs w:val="24"/>
                <w:lang w:val="ru-RU"/>
              </w:rPr>
              <w:lastRenderedPageBreak/>
              <w:t>населения страны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cf</w:t>
              </w:r>
              <w:r w:rsidRPr="00736512">
                <w:rPr>
                  <w:rFonts w:ascii="Times New Roman" w:hAnsi="Times New Roman" w:cs="Times New Roman"/>
                  <w:color w:val="0000FF"/>
                  <w:sz w:val="24"/>
                  <w:szCs w:val="24"/>
                  <w:u w:val="single"/>
                  <w:lang w:val="ru-RU"/>
                </w:rPr>
                <w:t>30</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ba</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w:t>
            </w:r>
            <w:r w:rsidRPr="00736512">
              <w:rPr>
                <w:rFonts w:ascii="Times New Roman" w:hAnsi="Times New Roman" w:cs="Times New Roman"/>
                <w:color w:val="000000"/>
                <w:sz w:val="24"/>
                <w:szCs w:val="24"/>
                <w:lang w:val="ru-RU"/>
              </w:rPr>
              <w:lastRenderedPageBreak/>
              <w:t>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fa</w:t>
              </w:r>
            </w:hyperlink>
          </w:p>
        </w:tc>
      </w:tr>
      <w:tr w:rsidR="00467B8E" w:rsidRPr="00330AAF">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Международное сотрудничество в охране природе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962</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Глобальные проблемы человечества. Программа ООН и цели устойчивого развития. </w:t>
            </w:r>
            <w:r w:rsidRPr="00736512">
              <w:rPr>
                <w:rFonts w:ascii="Times New Roman" w:hAnsi="Times New Roman" w:cs="Times New Roman"/>
                <w:color w:val="000000"/>
                <w:sz w:val="24"/>
                <w:szCs w:val="24"/>
              </w:rPr>
              <w:t>Всемирное насление ЮНЕСКО: природные и культурные объекты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Резервный урок. Обобщающее повторение по теме "Взаимодействие природы и человека". </w:t>
            </w:r>
            <w:r w:rsidRPr="00736512">
              <w:rPr>
                <w:rFonts w:ascii="Times New Roman" w:hAnsi="Times New Roman" w:cs="Times New Roman"/>
                <w:color w:val="000000"/>
                <w:sz w:val="24"/>
                <w:szCs w:val="24"/>
              </w:rPr>
              <w:t>Контрольная работа по теме "Взаимодействие природы и общества"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26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12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6"/>
        <w:gridCol w:w="3969"/>
        <w:gridCol w:w="1084"/>
        <w:gridCol w:w="1841"/>
        <w:gridCol w:w="1910"/>
        <w:gridCol w:w="1347"/>
        <w:gridCol w:w="3103"/>
      </w:tblGrid>
      <w:tr w:rsidR="00467B8E" w:rsidRPr="00736512">
        <w:trPr>
          <w:trHeight w:val="144"/>
          <w:tblCellSpacing w:w="20" w:type="nil"/>
        </w:trPr>
        <w:tc>
          <w:tcPr>
            <w:tcW w:w="333"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085"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889"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756"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4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546"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История освоения и заселения территории современной России в </w:t>
            </w:r>
            <w:r w:rsidRPr="00736512">
              <w:rPr>
                <w:rFonts w:ascii="Times New Roman" w:hAnsi="Times New Roman" w:cs="Times New Roman"/>
                <w:color w:val="000000"/>
                <w:sz w:val="24"/>
                <w:szCs w:val="24"/>
              </w:rPr>
              <w:t>XI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XVI</w:t>
            </w:r>
            <w:r w:rsidRPr="00736512">
              <w:rPr>
                <w:rFonts w:ascii="Times New Roman" w:hAnsi="Times New Roman" w:cs="Times New Roman"/>
                <w:color w:val="000000"/>
                <w:sz w:val="24"/>
                <w:szCs w:val="24"/>
                <w:lang w:val="ru-RU"/>
              </w:rPr>
              <w:t xml:space="preserve"> вв.</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dc</w:t>
              </w:r>
              <w:r w:rsidRPr="00736512">
                <w:rPr>
                  <w:rFonts w:ascii="Times New Roman" w:hAnsi="Times New Roman" w:cs="Times New Roman"/>
                  <w:color w:val="0000FF"/>
                  <w:sz w:val="24"/>
                  <w:szCs w:val="24"/>
                  <w:u w:val="single"/>
                  <w:lang w:val="ru-RU"/>
                </w:rPr>
                <w:t>28</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Расширение территории России в </w:t>
            </w:r>
            <w:r w:rsidRPr="00736512">
              <w:rPr>
                <w:rFonts w:ascii="Times New Roman" w:hAnsi="Times New Roman" w:cs="Times New Roman"/>
                <w:color w:val="000000"/>
                <w:sz w:val="24"/>
                <w:szCs w:val="24"/>
              </w:rPr>
              <w:t>XVI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XIX</w:t>
            </w:r>
            <w:r w:rsidRPr="00736512">
              <w:rPr>
                <w:rFonts w:ascii="Times New Roman" w:hAnsi="Times New Roman" w:cs="Times New Roman"/>
                <w:color w:val="000000"/>
                <w:sz w:val="24"/>
                <w:szCs w:val="24"/>
                <w:lang w:val="ru-RU"/>
              </w:rPr>
              <w:t xml:space="preserve"> вв. </w:t>
            </w:r>
            <w:r w:rsidRPr="00736512">
              <w:rPr>
                <w:rFonts w:ascii="Times New Roman" w:hAnsi="Times New Roman" w:cs="Times New Roman"/>
                <w:color w:val="000000"/>
                <w:sz w:val="24"/>
                <w:szCs w:val="24"/>
              </w:rPr>
              <w:t>Русские первопроходцы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088</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Изменения внешних границ России в ХХ в.</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254</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3</w:t>
              </w:r>
              <w:r w:rsidRPr="00736512">
                <w:rPr>
                  <w:rFonts w:ascii="Times New Roman" w:hAnsi="Times New Roman" w:cs="Times New Roman"/>
                  <w:color w:val="0000FF"/>
                  <w:sz w:val="24"/>
                  <w:szCs w:val="24"/>
                  <w:u w:val="single"/>
                </w:rPr>
                <w:t>da</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506</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Границы Российской Федерации. Страны — соседи России. </w:t>
            </w:r>
            <w:r w:rsidRPr="00736512">
              <w:rPr>
                <w:rFonts w:ascii="Times New Roman" w:hAnsi="Times New Roman" w:cs="Times New Roman"/>
                <w:color w:val="000000"/>
                <w:sz w:val="24"/>
                <w:szCs w:val="24"/>
              </w:rPr>
              <w:t>Моря, омывающие территорию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68</w:t>
              </w:r>
              <w:r w:rsidRPr="00736512">
                <w:rPr>
                  <w:rFonts w:ascii="Times New Roman" w:hAnsi="Times New Roman" w:cs="Times New Roman"/>
                  <w:color w:val="0000FF"/>
                  <w:sz w:val="24"/>
                  <w:szCs w:val="24"/>
                  <w:u w:val="single"/>
                </w:rPr>
                <w:t>c</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Резервный урок. Обобщающее </w:t>
            </w:r>
            <w:r w:rsidRPr="00736512">
              <w:rPr>
                <w:rFonts w:ascii="Times New Roman" w:hAnsi="Times New Roman" w:cs="Times New Roman"/>
                <w:color w:val="000000"/>
                <w:sz w:val="24"/>
                <w:szCs w:val="24"/>
                <w:lang w:val="ru-RU"/>
              </w:rPr>
              <w:lastRenderedPageBreak/>
              <w:t>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Россия на карте часовых поясов мира. </w:t>
            </w:r>
            <w:r w:rsidRPr="00736512">
              <w:rPr>
                <w:rFonts w:ascii="Times New Roman" w:hAnsi="Times New Roman" w:cs="Times New Roman"/>
                <w:color w:val="000000"/>
                <w:sz w:val="24"/>
                <w:szCs w:val="24"/>
              </w:rPr>
              <w:t>Карта часовых зон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876</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ebe</w:t>
              </w:r>
              <w:r w:rsidRPr="00736512">
                <w:rPr>
                  <w:rFonts w:ascii="Times New Roman" w:hAnsi="Times New Roman" w:cs="Times New Roman"/>
                  <w:color w:val="0000FF"/>
                  <w:sz w:val="24"/>
                  <w:szCs w:val="24"/>
                  <w:u w:val="single"/>
                  <w:lang w:val="ru-RU"/>
                </w:rPr>
                <w:t>6</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ed</w:t>
              </w:r>
              <w:r w:rsidRPr="00736512">
                <w:rPr>
                  <w:rFonts w:ascii="Times New Roman" w:hAnsi="Times New Roman" w:cs="Times New Roman"/>
                  <w:color w:val="0000FF"/>
                  <w:sz w:val="24"/>
                  <w:szCs w:val="24"/>
                  <w:u w:val="single"/>
                  <w:lang w:val="ru-RU"/>
                </w:rPr>
                <w:t>94</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140</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Природные условия и природные ресурсы. </w:t>
            </w:r>
            <w:r w:rsidRPr="00736512">
              <w:rPr>
                <w:rFonts w:ascii="Times New Roman" w:hAnsi="Times New Roman" w:cs="Times New Roman"/>
                <w:color w:val="000000"/>
                <w:sz w:val="24"/>
                <w:szCs w:val="24"/>
              </w:rPr>
              <w:t>Классификации природных ресурсов</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410</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4</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Минеральные ресурсы страны и проблемы их рационального использования. </w:t>
            </w:r>
            <w:r w:rsidRPr="00736512">
              <w:rPr>
                <w:rFonts w:ascii="Times New Roman" w:hAnsi="Times New Roman" w:cs="Times New Roman"/>
                <w:color w:val="000000"/>
                <w:sz w:val="24"/>
                <w:szCs w:val="24"/>
              </w:rPr>
              <w:t>Основные ресурсные базы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0</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8</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Основные этапы формирования земной коры на территории России. Платформы и плиты. Пояса горообразования. </w:t>
            </w:r>
            <w:r w:rsidRPr="00736512">
              <w:rPr>
                <w:rFonts w:ascii="Times New Roman" w:hAnsi="Times New Roman" w:cs="Times New Roman"/>
                <w:color w:val="000000"/>
                <w:sz w:val="24"/>
                <w:szCs w:val="24"/>
              </w:rPr>
              <w:t>Геохронологическая таблица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91</w:t>
              </w:r>
              <w:r w:rsidRPr="00736512">
                <w:rPr>
                  <w:rFonts w:ascii="Times New Roman" w:hAnsi="Times New Roman" w:cs="Times New Roman"/>
                  <w:color w:val="0000FF"/>
                  <w:sz w:val="24"/>
                  <w:szCs w:val="24"/>
                  <w:u w:val="single"/>
                </w:rPr>
                <w:t>a</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fcf</w:t>
              </w:r>
              <w:r w:rsidRPr="00736512">
                <w:rPr>
                  <w:rFonts w:ascii="Times New Roman" w:hAnsi="Times New Roman" w:cs="Times New Roman"/>
                  <w:color w:val="0000FF"/>
                  <w:sz w:val="24"/>
                  <w:szCs w:val="24"/>
                  <w:u w:val="single"/>
                  <w:lang w:val="ru-RU"/>
                </w:rPr>
                <w:t>8</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Зависимость между тектоническим строением, рельефом и размещением основных групп полезных ископаемых по </w:t>
            </w:r>
            <w:r w:rsidRPr="00736512">
              <w:rPr>
                <w:rFonts w:ascii="Times New Roman" w:hAnsi="Times New Roman" w:cs="Times New Roman"/>
                <w:color w:val="000000"/>
                <w:sz w:val="24"/>
                <w:szCs w:val="24"/>
                <w:lang w:val="ru-RU"/>
              </w:rPr>
              <w:lastRenderedPageBreak/>
              <w:t>территории страны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fe</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c</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ff</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e</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Влияние внешних процессов на формирование рельефа. </w:t>
            </w:r>
            <w:r w:rsidRPr="00736512">
              <w:rPr>
                <w:rFonts w:ascii="Times New Roman" w:hAnsi="Times New Roman" w:cs="Times New Roman"/>
                <w:color w:val="000000"/>
                <w:sz w:val="24"/>
                <w:szCs w:val="24"/>
              </w:rPr>
              <w:t>Древнее и современное оледенения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/886600</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0</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/88660284</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Изменение рельефа под влиянием деятельности человека. </w:t>
            </w:r>
            <w:r w:rsidRPr="00736512">
              <w:rPr>
                <w:rFonts w:ascii="Times New Roman" w:hAnsi="Times New Roman" w:cs="Times New Roman"/>
                <w:color w:val="000000"/>
                <w:sz w:val="24"/>
                <w:szCs w:val="24"/>
              </w:rPr>
              <w:t>Антропогенные формы рельефа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/88660414</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Факторы, определяющие климат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/88660554</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/88660888</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Распределение температуры воздуха по территории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/886609</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8</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58</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Климатические пояса и типы климатов России, их характеристики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06</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sidRPr="00736512">
              <w:rPr>
                <w:rFonts w:ascii="Times New Roman" w:hAnsi="Times New Roman" w:cs="Times New Roman"/>
                <w:color w:val="000000"/>
                <w:sz w:val="24"/>
                <w:szCs w:val="24"/>
              </w:rPr>
              <w:t>Опасные и неблагоприятные метеорологические явления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64</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Особенности климата своего края. Практическая работа "Оценка влияния основных климатических показателей своего края на жизнь </w:t>
            </w:r>
            <w:r w:rsidRPr="00736512">
              <w:rPr>
                <w:rFonts w:ascii="Times New Roman" w:hAnsi="Times New Roman" w:cs="Times New Roman"/>
                <w:color w:val="000000"/>
                <w:sz w:val="24"/>
                <w:szCs w:val="24"/>
                <w:lang w:val="ru-RU"/>
              </w:rPr>
              <w:lastRenderedPageBreak/>
              <w:t>и хозяйственную деятельность населения"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/88661030</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Моря как аквальные ПК</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/88661184</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/886612</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8</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/886614</w:t>
              </w:r>
              <w:r w:rsidRPr="00736512">
                <w:rPr>
                  <w:rFonts w:ascii="Times New Roman" w:hAnsi="Times New Roman" w:cs="Times New Roman"/>
                  <w:color w:val="0000FF"/>
                  <w:sz w:val="24"/>
                  <w:szCs w:val="24"/>
                  <w:u w:val="single"/>
                </w:rPr>
                <w:t>ae</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Крупнейшие озёра, их происхождение. Болота. </w:t>
            </w:r>
            <w:r w:rsidRPr="00736512">
              <w:rPr>
                <w:rFonts w:ascii="Times New Roman" w:hAnsi="Times New Roman" w:cs="Times New Roman"/>
                <w:color w:val="000000"/>
                <w:sz w:val="24"/>
                <w:szCs w:val="24"/>
              </w:rPr>
              <w:t>Подземные воды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/88661602</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Ледники. Многолетняя мерзлота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/88661774</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/886618</w:t>
              </w:r>
              <w:r w:rsidRPr="00736512">
                <w:rPr>
                  <w:rFonts w:ascii="Times New Roman" w:hAnsi="Times New Roman" w:cs="Times New Roman"/>
                  <w:color w:val="0000FF"/>
                  <w:sz w:val="24"/>
                  <w:szCs w:val="24"/>
                  <w:u w:val="single"/>
                </w:rPr>
                <w:t>dc</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Резервный урок. Контрольная работа по разделу "Природа </w:t>
            </w:r>
            <w:r w:rsidRPr="00736512">
              <w:rPr>
                <w:rFonts w:ascii="Times New Roman" w:hAnsi="Times New Roman" w:cs="Times New Roman"/>
                <w:color w:val="000000"/>
                <w:sz w:val="24"/>
                <w:szCs w:val="24"/>
                <w:lang w:val="ru-RU"/>
              </w:rPr>
              <w:lastRenderedPageBreak/>
              <w:t>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Почва — особый компонент природы. Факторы образования почв</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48</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Основные зональные типы почв, их свойства, различия в плодородии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a</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82</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w:t>
              </w:r>
              <w:r w:rsidRPr="00736512">
                <w:rPr>
                  <w:rFonts w:ascii="Times New Roman" w:hAnsi="Times New Roman" w:cs="Times New Roman"/>
                  <w:color w:val="0000FF"/>
                  <w:sz w:val="24"/>
                  <w:szCs w:val="24"/>
                  <w:u w:val="single"/>
                </w:rPr>
                <w:t>a</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/8866219</w:t>
              </w:r>
              <w:r w:rsidRPr="00736512">
                <w:rPr>
                  <w:rFonts w:ascii="Times New Roman" w:hAnsi="Times New Roman" w:cs="Times New Roman"/>
                  <w:color w:val="0000FF"/>
                  <w:sz w:val="24"/>
                  <w:szCs w:val="24"/>
                  <w:u w:val="single"/>
                </w:rPr>
                <w:t>c</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Природно-хозяйственные зоны </w:t>
            </w:r>
            <w:r w:rsidRPr="00736512">
              <w:rPr>
                <w:rFonts w:ascii="Times New Roman" w:hAnsi="Times New Roman" w:cs="Times New Roman"/>
                <w:color w:val="000000"/>
                <w:sz w:val="24"/>
                <w:szCs w:val="24"/>
                <w:lang w:val="ru-RU"/>
              </w:rPr>
              <w:lastRenderedPageBreak/>
              <w:t>России. Арктическая пустыня, тундра и лесотундра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/886622</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2</w:t>
              </w:r>
            </w:hyperlink>
          </w:p>
        </w:tc>
      </w:tr>
      <w:tr w:rsidR="00467B8E" w:rsidRPr="00330AAF">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Тайга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/88662462</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/886625</w:t>
              </w:r>
              <w:r w:rsidRPr="00736512">
                <w:rPr>
                  <w:rFonts w:ascii="Times New Roman" w:hAnsi="Times New Roman" w:cs="Times New Roman"/>
                  <w:color w:val="0000FF"/>
                  <w:sz w:val="24"/>
                  <w:szCs w:val="24"/>
                  <w:u w:val="single"/>
                </w:rPr>
                <w:t>ac</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Степи и лесостепи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/886626</w:t>
              </w:r>
              <w:r w:rsidRPr="00736512">
                <w:rPr>
                  <w:rFonts w:ascii="Times New Roman" w:hAnsi="Times New Roman" w:cs="Times New Roman"/>
                  <w:color w:val="0000FF"/>
                  <w:sz w:val="24"/>
                  <w:szCs w:val="24"/>
                  <w:u w:val="single"/>
                </w:rPr>
                <w:t>ce</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Пустыни и полупустыни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/88662868</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/886629</w:t>
              </w:r>
              <w:r w:rsidRPr="00736512">
                <w:rPr>
                  <w:rFonts w:ascii="Times New Roman" w:hAnsi="Times New Roman" w:cs="Times New Roman"/>
                  <w:color w:val="0000FF"/>
                  <w:sz w:val="24"/>
                  <w:szCs w:val="24"/>
                  <w:u w:val="single"/>
                </w:rPr>
                <w:t>bc</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w:t>
              </w:r>
              <w:r w:rsidRPr="00736512">
                <w:rPr>
                  <w:rFonts w:ascii="Times New Roman" w:hAnsi="Times New Roman" w:cs="Times New Roman"/>
                  <w:color w:val="0000FF"/>
                  <w:sz w:val="24"/>
                  <w:szCs w:val="24"/>
                  <w:u w:val="single"/>
                </w:rPr>
                <w:t>af</w:t>
              </w:r>
              <w:r w:rsidRPr="00736512">
                <w:rPr>
                  <w:rFonts w:ascii="Times New Roman" w:hAnsi="Times New Roman" w:cs="Times New Roman"/>
                  <w:color w:val="0000FF"/>
                  <w:sz w:val="24"/>
                  <w:szCs w:val="24"/>
                  <w:u w:val="single"/>
                  <w:lang w:val="ru-RU"/>
                </w:rPr>
                <w:t>2</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w:t>
            </w:r>
            <w:r w:rsidRPr="00736512">
              <w:rPr>
                <w:rFonts w:ascii="Times New Roman" w:hAnsi="Times New Roman" w:cs="Times New Roman"/>
                <w:color w:val="000000"/>
                <w:sz w:val="24"/>
                <w:szCs w:val="24"/>
                <w:lang w:val="ru-RU"/>
              </w:rPr>
              <w:lastRenderedPageBreak/>
              <w:t>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20</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/88663182</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Динамика численности населения России в </w:t>
            </w:r>
            <w:r w:rsidRPr="00736512">
              <w:rPr>
                <w:rFonts w:ascii="Times New Roman" w:hAnsi="Times New Roman" w:cs="Times New Roman"/>
                <w:color w:val="000000"/>
                <w:sz w:val="24"/>
                <w:szCs w:val="24"/>
              </w:rPr>
              <w:t>XX</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XXI</w:t>
            </w:r>
            <w:r w:rsidRPr="00736512">
              <w:rPr>
                <w:rFonts w:ascii="Times New Roman" w:hAnsi="Times New Roman" w:cs="Times New Roman"/>
                <w:color w:val="000000"/>
                <w:sz w:val="24"/>
                <w:szCs w:val="24"/>
                <w:lang w:val="ru-RU"/>
              </w:rPr>
              <w:t xml:space="preserve"> вв. и факторы, определяющие её. </w:t>
            </w:r>
            <w:r w:rsidRPr="00736512">
              <w:rPr>
                <w:rFonts w:ascii="Times New Roman" w:hAnsi="Times New Roman" w:cs="Times New Roman"/>
                <w:color w:val="000000"/>
                <w:sz w:val="24"/>
                <w:szCs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/88663358</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/8866348</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w:t>
            </w:r>
            <w:r w:rsidRPr="00736512">
              <w:rPr>
                <w:rFonts w:ascii="Times New Roman" w:hAnsi="Times New Roman" w:cs="Times New Roman"/>
                <w:color w:val="000000"/>
                <w:sz w:val="24"/>
                <w:szCs w:val="24"/>
                <w:lang w:val="ru-RU"/>
              </w:rPr>
              <w:lastRenderedPageBreak/>
              <w:t>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Географические особенности размещения населения. Основная полоса расселения. </w:t>
            </w:r>
            <w:r w:rsidRPr="00736512">
              <w:rPr>
                <w:rFonts w:ascii="Times New Roman" w:hAnsi="Times New Roman" w:cs="Times New Roman"/>
                <w:color w:val="000000"/>
                <w:sz w:val="24"/>
                <w:szCs w:val="24"/>
              </w:rPr>
              <w:t>Плотность населения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/886636</w:t>
              </w:r>
              <w:r w:rsidRPr="00736512">
                <w:rPr>
                  <w:rFonts w:ascii="Times New Roman" w:hAnsi="Times New Roman" w:cs="Times New Roman"/>
                  <w:color w:val="0000FF"/>
                  <w:sz w:val="24"/>
                  <w:szCs w:val="24"/>
                  <w:u w:val="single"/>
                </w:rPr>
                <w:t>dc</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/8866393</w:t>
              </w:r>
              <w:r w:rsidRPr="00736512">
                <w:rPr>
                  <w:rFonts w:ascii="Times New Roman" w:hAnsi="Times New Roman" w:cs="Times New Roman"/>
                  <w:color w:val="0000FF"/>
                  <w:sz w:val="24"/>
                  <w:szCs w:val="24"/>
                  <w:u w:val="single"/>
                </w:rPr>
                <w:t>e</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w:t>
            </w:r>
            <w:r w:rsidRPr="00736512">
              <w:rPr>
                <w:rFonts w:ascii="Times New Roman" w:hAnsi="Times New Roman" w:cs="Times New Roman"/>
                <w:color w:val="000000"/>
                <w:sz w:val="24"/>
                <w:szCs w:val="24"/>
                <w:lang w:val="ru-RU"/>
              </w:rPr>
              <w:lastRenderedPageBreak/>
              <w:t>и автономных округов РФ»</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60</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96</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Половой и возрастной состав населения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w:t>
              </w:r>
              <w:r w:rsidRPr="00736512">
                <w:rPr>
                  <w:rFonts w:ascii="Times New Roman" w:hAnsi="Times New Roman" w:cs="Times New Roman"/>
                  <w:color w:val="0000FF"/>
                  <w:sz w:val="24"/>
                  <w:szCs w:val="24"/>
                  <w:u w:val="single"/>
                </w:rPr>
                <w:t>ede</w:t>
              </w:r>
            </w:hyperlink>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/88664014</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/8866450</w:t>
              </w:r>
              <w:r w:rsidRPr="00736512">
                <w:rPr>
                  <w:rFonts w:ascii="Times New Roman" w:hAnsi="Times New Roman" w:cs="Times New Roman"/>
                  <w:color w:val="0000FF"/>
                  <w:sz w:val="24"/>
                  <w:szCs w:val="24"/>
                  <w:u w:val="single"/>
                </w:rPr>
                <w:t>a</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ОБЩЕЕ КОЛИЧЕСТВО ЧАСОВ ПО ПРОГРАММЕ</w:t>
            </w:r>
          </w:p>
        </w:tc>
        <w:tc>
          <w:tcPr>
            <w:tcW w:w="118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12.5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3783"/>
        <w:gridCol w:w="1098"/>
        <w:gridCol w:w="1841"/>
        <w:gridCol w:w="1910"/>
        <w:gridCol w:w="1347"/>
        <w:gridCol w:w="3250"/>
      </w:tblGrid>
      <w:tr w:rsidR="00467B8E" w:rsidRPr="00736512">
        <w:trPr>
          <w:trHeight w:val="144"/>
          <w:tblCellSpacing w:w="20" w:type="nil"/>
        </w:trPr>
        <w:tc>
          <w:tcPr>
            <w:tcW w:w="356"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52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12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933"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79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485"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58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sidRPr="00736512">
              <w:rPr>
                <w:rFonts w:ascii="Times New Roman" w:hAnsi="Times New Roman" w:cs="Times New Roman"/>
                <w:color w:val="000000"/>
                <w:sz w:val="24"/>
                <w:szCs w:val="24"/>
              </w:rPr>
              <w:t>Факторы производства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8</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sidRPr="00736512">
              <w:rPr>
                <w:rFonts w:ascii="Times New Roman" w:hAnsi="Times New Roman" w:cs="Times New Roman"/>
                <w:color w:val="000000"/>
                <w:sz w:val="24"/>
                <w:szCs w:val="24"/>
              </w:rPr>
              <w:t>Геостратегические территории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/8866497</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20</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/8866505</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ТЭК. Место России в мировой добыче основных видов топливных ресурсов. </w:t>
            </w:r>
            <w:r w:rsidRPr="00736512">
              <w:rPr>
                <w:rFonts w:ascii="Times New Roman" w:hAnsi="Times New Roman" w:cs="Times New Roman"/>
                <w:color w:val="000000"/>
                <w:sz w:val="24"/>
                <w:szCs w:val="24"/>
              </w:rPr>
              <w:t>Угольная промышленность</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/886651</w:t>
              </w:r>
              <w:r w:rsidRPr="00736512">
                <w:rPr>
                  <w:rFonts w:ascii="Times New Roman" w:hAnsi="Times New Roman" w:cs="Times New Roman"/>
                  <w:color w:val="0000FF"/>
                  <w:sz w:val="24"/>
                  <w:szCs w:val="24"/>
                  <w:u w:val="single"/>
                </w:rPr>
                <w:t>bc</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Нефтяная промышленность</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/886652</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2</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Газовая промышленность</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/8866541</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/88665586</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w:t>
            </w:r>
            <w:r w:rsidRPr="00736512">
              <w:rPr>
                <w:rFonts w:ascii="Times New Roman" w:hAnsi="Times New Roman" w:cs="Times New Roman"/>
                <w:color w:val="000000"/>
                <w:sz w:val="24"/>
                <w:szCs w:val="24"/>
                <w:lang w:val="ru-RU"/>
              </w:rPr>
              <w:lastRenderedPageBreak/>
              <w:t>"Сравнительная оценка возможностей для развития энергетики ВИЭ в отдельных регионах страны"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/88665720</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/88665892</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Место России в мировом производстве чёрных металлов. Особенности технологии производства чёрных металлов. </w:t>
            </w:r>
            <w:r w:rsidRPr="00736512">
              <w:rPr>
                <w:rFonts w:ascii="Times New Roman" w:hAnsi="Times New Roman" w:cs="Times New Roman"/>
                <w:color w:val="000000"/>
                <w:sz w:val="24"/>
                <w:szCs w:val="24"/>
              </w:rPr>
              <w:t>География металлургии чёрных металлов: основные районы и центры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5</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w:t>
            </w:r>
            <w:r w:rsidRPr="00736512">
              <w:rPr>
                <w:rFonts w:ascii="Times New Roman" w:hAnsi="Times New Roman" w:cs="Times New Roman"/>
                <w:color w:val="000000"/>
                <w:sz w:val="24"/>
                <w:szCs w:val="24"/>
                <w:lang w:val="ru-RU"/>
              </w:rPr>
              <w:lastRenderedPageBreak/>
              <w:t>влияющих на себестоимость производства предприятий металлургического комплекса в различных регионах страны (по выбору)"</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w:t>
              </w:r>
              <w:r w:rsidRPr="00736512">
                <w:rPr>
                  <w:rFonts w:ascii="Times New Roman" w:hAnsi="Times New Roman" w:cs="Times New Roman"/>
                  <w:color w:val="0000FF"/>
                  <w:sz w:val="24"/>
                  <w:szCs w:val="24"/>
                  <w:u w:val="single"/>
                </w:rPr>
                <w:t>bbc</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78</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Химическая промышленность. Состав, место и значение в хозяйстве. </w:t>
            </w:r>
            <w:r w:rsidRPr="00736512">
              <w:rPr>
                <w:rFonts w:ascii="Times New Roman" w:hAnsi="Times New Roman" w:cs="Times New Roman"/>
                <w:color w:val="000000"/>
                <w:sz w:val="24"/>
                <w:szCs w:val="24"/>
              </w:rPr>
              <w:t>Место России в мировом производстве химической продукции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/886660</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/886662</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6</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Лесопромышленный комплекс. Состав, место и значение в хозяйстве. </w:t>
            </w:r>
            <w:r w:rsidRPr="00736512">
              <w:rPr>
                <w:rFonts w:ascii="Times New Roman" w:hAnsi="Times New Roman" w:cs="Times New Roman"/>
                <w:color w:val="000000"/>
                <w:sz w:val="24"/>
                <w:szCs w:val="24"/>
              </w:rPr>
              <w:t>Место России в мировом производстве продукции лесного комплекса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/88666684</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736512">
              <w:rPr>
                <w:rFonts w:ascii="Times New Roman" w:hAnsi="Times New Roman" w:cs="Times New Roman"/>
                <w:color w:val="000000"/>
                <w:sz w:val="24"/>
                <w:szCs w:val="24"/>
              </w:rPr>
              <w:t>II</w:t>
            </w:r>
            <w:r w:rsidRPr="00736512">
              <w:rPr>
                <w:rFonts w:ascii="Times New Roman" w:hAnsi="Times New Roman" w:cs="Times New Roman"/>
                <w:color w:val="000000"/>
                <w:sz w:val="24"/>
                <w:szCs w:val="24"/>
                <w:lang w:val="ru-RU"/>
              </w:rPr>
              <w:t xml:space="preserve"> и </w:t>
            </w:r>
            <w:r w:rsidRPr="00736512">
              <w:rPr>
                <w:rFonts w:ascii="Times New Roman" w:hAnsi="Times New Roman" w:cs="Times New Roman"/>
                <w:color w:val="000000"/>
                <w:sz w:val="24"/>
                <w:szCs w:val="24"/>
              </w:rPr>
              <w:t>III</w:t>
            </w:r>
            <w:r w:rsidRPr="00736512">
              <w:rPr>
                <w:rFonts w:ascii="Times New Roman" w:hAnsi="Times New Roman" w:cs="Times New Roman"/>
                <w:color w:val="000000"/>
                <w:sz w:val="24"/>
                <w:szCs w:val="24"/>
                <w:lang w:val="ru-RU"/>
              </w:rPr>
              <w:t xml:space="preserve">, Приложения № 1 и № 18) с целью </w:t>
            </w:r>
            <w:r w:rsidRPr="00736512">
              <w:rPr>
                <w:rFonts w:ascii="Times New Roman" w:hAnsi="Times New Roman" w:cs="Times New Roman"/>
                <w:color w:val="000000"/>
                <w:sz w:val="24"/>
                <w:szCs w:val="24"/>
                <w:lang w:val="ru-RU"/>
              </w:rPr>
              <w:lastRenderedPageBreak/>
              <w:t>определения перспектив и проблем развития комплекса"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6</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Агропромышленный комплекс. Состав, место и значение в экономике страны. </w:t>
            </w:r>
            <w:r w:rsidRPr="00736512">
              <w:rPr>
                <w:rFonts w:ascii="Times New Roman" w:hAnsi="Times New Roman" w:cs="Times New Roman"/>
                <w:color w:val="000000"/>
                <w:sz w:val="24"/>
                <w:szCs w:val="24"/>
              </w:rPr>
              <w:t>Сельское хозяйство. Сельское хозяйство и окружающая среда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80</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Растениеводство и животноводство: география основных отраслей</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w:t>
              </w:r>
              <w:r w:rsidRPr="00736512">
                <w:rPr>
                  <w:rFonts w:ascii="Times New Roman" w:hAnsi="Times New Roman" w:cs="Times New Roman"/>
                  <w:color w:val="0000FF"/>
                  <w:sz w:val="24"/>
                  <w:szCs w:val="24"/>
                  <w:u w:val="single"/>
                </w:rPr>
                <w:t>bc</w:t>
              </w:r>
              <w:r w:rsidRPr="00736512">
                <w:rPr>
                  <w:rFonts w:ascii="Times New Roman" w:hAnsi="Times New Roman" w:cs="Times New Roman"/>
                  <w:color w:val="0000FF"/>
                  <w:sz w:val="24"/>
                  <w:szCs w:val="24"/>
                  <w:u w:val="single"/>
                  <w:lang w:val="ru-RU"/>
                </w:rPr>
                <w:t>0</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Пищевая промышленность. Лёгкая промышленность. Состав, место и значение в хозяйстве. </w:t>
            </w:r>
            <w:r w:rsidRPr="00736512">
              <w:rPr>
                <w:rFonts w:ascii="Times New Roman" w:hAnsi="Times New Roman" w:cs="Times New Roman"/>
                <w:color w:val="000000"/>
                <w:sz w:val="24"/>
                <w:szCs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12</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w:t>
            </w:r>
            <w:r w:rsidRPr="00736512">
              <w:rPr>
                <w:rFonts w:ascii="Times New Roman" w:hAnsi="Times New Roman" w:cs="Times New Roman"/>
                <w:color w:val="000000"/>
                <w:sz w:val="24"/>
                <w:szCs w:val="24"/>
                <w:lang w:val="ru-RU"/>
              </w:rPr>
              <w:lastRenderedPageBreak/>
              <w:t>факторов на размещение отраслей АПК"</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/8866716</w:t>
              </w:r>
              <w:r w:rsidRPr="00736512">
                <w:rPr>
                  <w:rFonts w:ascii="Times New Roman" w:hAnsi="Times New Roman" w:cs="Times New Roman"/>
                  <w:color w:val="0000FF"/>
                  <w:sz w:val="24"/>
                  <w:szCs w:val="24"/>
                  <w:u w:val="single"/>
                </w:rPr>
                <w:t>a</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/886672</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/8866748</w:t>
              </w:r>
              <w:r w:rsidRPr="00736512">
                <w:rPr>
                  <w:rFonts w:ascii="Times New Roman" w:hAnsi="Times New Roman" w:cs="Times New Roman"/>
                  <w:color w:val="0000FF"/>
                  <w:sz w:val="24"/>
                  <w:szCs w:val="24"/>
                  <w:u w:val="single"/>
                </w:rPr>
                <w:t>a</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География отдельных видов транспорта. Основные транспортные пути. </w:t>
            </w:r>
            <w:r w:rsidRPr="00736512">
              <w:rPr>
                <w:rFonts w:ascii="Times New Roman" w:hAnsi="Times New Roman" w:cs="Times New Roman"/>
                <w:color w:val="000000"/>
                <w:sz w:val="24"/>
                <w:szCs w:val="24"/>
              </w:rPr>
              <w:t>Транспорт и охрана окружающей среды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/886675</w:t>
              </w:r>
              <w:r w:rsidRPr="00736512">
                <w:rPr>
                  <w:rFonts w:ascii="Times New Roman" w:hAnsi="Times New Roman" w:cs="Times New Roman"/>
                  <w:color w:val="0000FF"/>
                  <w:sz w:val="24"/>
                  <w:szCs w:val="24"/>
                  <w:u w:val="single"/>
                </w:rPr>
                <w:t>fc</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Информационная инфраструктура. Основные линии связи. Проблемы и перспективы развития комплекса. </w:t>
            </w:r>
            <w:r w:rsidRPr="00736512">
              <w:rPr>
                <w:rFonts w:ascii="Times New Roman" w:hAnsi="Times New Roman" w:cs="Times New Roman"/>
                <w:color w:val="000000"/>
                <w:sz w:val="24"/>
                <w:szCs w:val="24"/>
              </w:rPr>
              <w:t xml:space="preserve">Федеральный проект "Информационная </w:t>
            </w:r>
            <w:r w:rsidRPr="00736512">
              <w:rPr>
                <w:rFonts w:ascii="Times New Roman" w:hAnsi="Times New Roman" w:cs="Times New Roman"/>
                <w:color w:val="000000"/>
                <w:sz w:val="24"/>
                <w:szCs w:val="24"/>
              </w:rPr>
              <w:lastRenderedPageBreak/>
              <w:t>инфраструктура"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330AAF">
            <w:pPr>
              <w:spacing w:after="0"/>
              <w:ind w:left="135"/>
              <w:rPr>
                <w:rFonts w:ascii="Times New Roman" w:hAnsi="Times New Roman" w:cs="Times New Roman"/>
                <w:sz w:val="24"/>
                <w:szCs w:val="24"/>
              </w:rPr>
            </w:pPr>
            <w:hyperlink r:id="rId258">
              <w:r w:rsidR="004D1801" w:rsidRPr="00736512">
                <w:rPr>
                  <w:rFonts w:ascii="Times New Roman" w:hAnsi="Times New Roman" w:cs="Times New Roman"/>
                  <w:color w:val="0000FF"/>
                  <w:sz w:val="24"/>
                  <w:szCs w:val="24"/>
                  <w:u w:val="single"/>
                </w:rPr>
                <w:t>https://m.edsoo.ru/88667c28]]</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/88667980</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84</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/886680</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Европейский Север России. </w:t>
            </w:r>
            <w:r w:rsidRPr="00736512">
              <w:rPr>
                <w:rFonts w:ascii="Times New Roman" w:hAnsi="Times New Roman" w:cs="Times New Roman"/>
                <w:color w:val="000000"/>
                <w:sz w:val="24"/>
                <w:szCs w:val="24"/>
                <w:lang w:val="ru-RU"/>
              </w:rPr>
              <w:lastRenderedPageBreak/>
              <w:t xml:space="preserve">Географическое положение. </w:t>
            </w:r>
            <w:r w:rsidRPr="00736512">
              <w:rPr>
                <w:rFonts w:ascii="Times New Roman" w:hAnsi="Times New Roman" w:cs="Times New Roman"/>
                <w:color w:val="000000"/>
                <w:sz w:val="24"/>
                <w:szCs w:val="24"/>
              </w:rPr>
              <w:t>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/886681</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Европейский Север России.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/886682</w:t>
              </w:r>
              <w:r w:rsidRPr="00736512">
                <w:rPr>
                  <w:rFonts w:ascii="Times New Roman" w:hAnsi="Times New Roman" w:cs="Times New Roman"/>
                  <w:color w:val="0000FF"/>
                  <w:sz w:val="24"/>
                  <w:szCs w:val="24"/>
                  <w:u w:val="single"/>
                </w:rPr>
                <w:t>fe</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Северо-Запад России. Географическое положение. </w:t>
            </w:r>
            <w:r w:rsidRPr="00736512">
              <w:rPr>
                <w:rFonts w:ascii="Times New Roman" w:hAnsi="Times New Roman" w:cs="Times New Roman"/>
                <w:color w:val="000000"/>
                <w:sz w:val="24"/>
                <w:szCs w:val="24"/>
              </w:rPr>
              <w:t>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/88668416</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/8866852</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/886687</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0</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Центральная Россия.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Центральная Россия. Особенности хозяйства. Социально-экономические и </w:t>
            </w:r>
            <w:r w:rsidRPr="00736512">
              <w:rPr>
                <w:rFonts w:ascii="Times New Roman" w:hAnsi="Times New Roman" w:cs="Times New Roman"/>
                <w:color w:val="000000"/>
                <w:sz w:val="24"/>
                <w:szCs w:val="24"/>
                <w:lang w:val="ru-RU"/>
              </w:rPr>
              <w:lastRenderedPageBreak/>
              <w:t>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a</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80</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98</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Юг Европейской части России. Географическое положение. </w:t>
            </w:r>
            <w:r w:rsidRPr="00736512">
              <w:rPr>
                <w:rFonts w:ascii="Times New Roman" w:hAnsi="Times New Roman" w:cs="Times New Roman"/>
                <w:color w:val="000000"/>
                <w:sz w:val="24"/>
                <w:szCs w:val="24"/>
              </w:rPr>
              <w:t>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fb</w:t>
              </w:r>
              <w:r w:rsidRPr="00736512">
                <w:rPr>
                  <w:rFonts w:ascii="Times New Roman" w:hAnsi="Times New Roman" w:cs="Times New Roman"/>
                  <w:color w:val="0000FF"/>
                  <w:sz w:val="24"/>
                  <w:szCs w:val="24"/>
                  <w:u w:val="single"/>
                  <w:lang w:val="ru-RU"/>
                </w:rPr>
                <w:t>0</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Юг Европейской части России.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/886690</w:t>
              </w:r>
              <w:r w:rsidRPr="00736512">
                <w:rPr>
                  <w:rFonts w:ascii="Times New Roman" w:hAnsi="Times New Roman" w:cs="Times New Roman"/>
                  <w:color w:val="0000FF"/>
                  <w:sz w:val="24"/>
                  <w:szCs w:val="24"/>
                  <w:u w:val="single"/>
                </w:rPr>
                <w:t>dc</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Юг Европейской части России. Особенности хозяйства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/88669226</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/886693</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2</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Урал. Географическое положение. Особенности природно-ресурсного потенциала. Практическая работа "Сравнение ЭГП двух географических районов страны </w:t>
            </w:r>
            <w:r w:rsidRPr="00736512">
              <w:rPr>
                <w:rFonts w:ascii="Times New Roman" w:hAnsi="Times New Roman" w:cs="Times New Roman"/>
                <w:color w:val="000000"/>
                <w:sz w:val="24"/>
                <w:szCs w:val="24"/>
                <w:lang w:val="ru-RU"/>
              </w:rPr>
              <w:lastRenderedPageBreak/>
              <w:t>по разным источникам информации"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4</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Урал.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/886696</w:t>
              </w:r>
              <w:r w:rsidRPr="00736512">
                <w:rPr>
                  <w:rFonts w:ascii="Times New Roman" w:hAnsi="Times New Roman" w:cs="Times New Roman"/>
                  <w:color w:val="0000FF"/>
                  <w:sz w:val="24"/>
                  <w:szCs w:val="24"/>
                  <w:u w:val="single"/>
                </w:rPr>
                <w:t>ea</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/8866980</w:t>
              </w:r>
              <w:r w:rsidRPr="00736512">
                <w:rPr>
                  <w:rFonts w:ascii="Times New Roman" w:hAnsi="Times New Roman" w:cs="Times New Roman"/>
                  <w:color w:val="0000FF"/>
                  <w:sz w:val="24"/>
                  <w:szCs w:val="24"/>
                  <w:u w:val="single"/>
                </w:rPr>
                <w:t>c</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/88669938</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Сибирь. Географическое положение</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Сибирь. 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w:t>
              </w:r>
              <w:r w:rsidRPr="00736512">
                <w:rPr>
                  <w:rFonts w:ascii="Times New Roman" w:hAnsi="Times New Roman" w:cs="Times New Roman"/>
                  <w:color w:val="0000FF"/>
                  <w:sz w:val="24"/>
                  <w:szCs w:val="24"/>
                  <w:u w:val="single"/>
                </w:rPr>
                <w:t>cb</w:t>
              </w:r>
              <w:r w:rsidRPr="00736512">
                <w:rPr>
                  <w:rFonts w:ascii="Times New Roman" w:hAnsi="Times New Roman" w:cs="Times New Roman"/>
                  <w:color w:val="0000FF"/>
                  <w:sz w:val="24"/>
                  <w:szCs w:val="24"/>
                  <w:u w:val="single"/>
                  <w:lang w:val="ru-RU"/>
                </w:rPr>
                <w:t>2</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Сибирь.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24</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Сибирь. Особенности хозяйства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0</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2</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2</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Дальний Восток. Географическое положение</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3</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6</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Дальний Восток. 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59</w:t>
              </w:r>
              <w:r w:rsidRPr="00736512">
                <w:rPr>
                  <w:rFonts w:ascii="Times New Roman" w:hAnsi="Times New Roman" w:cs="Times New Roman"/>
                  <w:color w:val="0000FF"/>
                  <w:sz w:val="24"/>
                  <w:szCs w:val="24"/>
                  <w:u w:val="single"/>
                </w:rPr>
                <w:t>a</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Дальний Восток.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73</w:t>
              </w:r>
              <w:r w:rsidRPr="00736512">
                <w:rPr>
                  <w:rFonts w:ascii="Times New Roman" w:hAnsi="Times New Roman" w:cs="Times New Roman"/>
                  <w:color w:val="0000FF"/>
                  <w:sz w:val="24"/>
                  <w:szCs w:val="24"/>
                  <w:u w:val="single"/>
                </w:rPr>
                <w:t>e</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8</w:t>
              </w:r>
              <w:r w:rsidRPr="00736512">
                <w:rPr>
                  <w:rFonts w:ascii="Times New Roman" w:hAnsi="Times New Roman" w:cs="Times New Roman"/>
                  <w:color w:val="0000FF"/>
                  <w:sz w:val="24"/>
                  <w:szCs w:val="24"/>
                  <w:u w:val="single"/>
                </w:rPr>
                <w:t>ba</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w:t>
            </w:r>
            <w:r w:rsidRPr="00736512">
              <w:rPr>
                <w:rFonts w:ascii="Times New Roman" w:hAnsi="Times New Roman" w:cs="Times New Roman"/>
                <w:color w:val="000000"/>
                <w:sz w:val="24"/>
                <w:szCs w:val="24"/>
                <w:lang w:val="ru-RU"/>
              </w:rPr>
              <w:lastRenderedPageBreak/>
              <w:t>Федерации) по заданным критериям"</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9</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Федеральные и региональные целевые программы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acf</w:t>
              </w:r>
              <w:r w:rsidRPr="00736512">
                <w:rPr>
                  <w:rFonts w:ascii="Times New Roman" w:hAnsi="Times New Roman" w:cs="Times New Roman"/>
                  <w:color w:val="0000FF"/>
                  <w:sz w:val="24"/>
                  <w:szCs w:val="24"/>
                  <w:u w:val="single"/>
                  <w:lang w:val="ru-RU"/>
                </w:rPr>
                <w:t>2</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9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afd</w:t>
              </w:r>
              <w:r w:rsidRPr="00736512">
                <w:rPr>
                  <w:rFonts w:ascii="Times New Roman" w:hAnsi="Times New Roman" w:cs="Times New Roman"/>
                  <w:color w:val="0000FF"/>
                  <w:sz w:val="24"/>
                  <w:szCs w:val="24"/>
                  <w:u w:val="single"/>
                  <w:lang w:val="ru-RU"/>
                </w:rPr>
                <w:t>6</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Россия в системе международного географического разделения труда. </w:t>
            </w:r>
            <w:r w:rsidRPr="00736512">
              <w:rPr>
                <w:rFonts w:ascii="Times New Roman" w:hAnsi="Times New Roman" w:cs="Times New Roman"/>
                <w:color w:val="000000"/>
                <w:sz w:val="24"/>
                <w:szCs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9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184</w:t>
              </w:r>
            </w:hyperlink>
          </w:p>
        </w:tc>
      </w:tr>
      <w:tr w:rsidR="00467B8E" w:rsidRPr="000631BE">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Значение для мировой цивилизации географического пространства России. </w:t>
            </w:r>
            <w:r w:rsidRPr="00736512">
              <w:rPr>
                <w:rFonts w:ascii="Times New Roman" w:hAnsi="Times New Roman" w:cs="Times New Roman"/>
                <w:color w:val="000000"/>
                <w:sz w:val="24"/>
                <w:szCs w:val="24"/>
              </w:rPr>
              <w:t>Объекты Всемирного природного и культурного наследия России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9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ba</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2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bookmarkStart w:id="9" w:name="block-32611811"/>
      <w:bookmarkEnd w:id="8"/>
      <w:r w:rsidRPr="00736512">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467B8E" w:rsidRPr="00736512" w:rsidRDefault="004D1801">
      <w:pPr>
        <w:spacing w:after="0" w:line="480" w:lineRule="auto"/>
        <w:ind w:left="120"/>
        <w:rPr>
          <w:rFonts w:ascii="Times New Roman" w:hAnsi="Times New Roman" w:cs="Times New Roman"/>
          <w:sz w:val="24"/>
          <w:szCs w:val="24"/>
        </w:rPr>
      </w:pPr>
      <w:r w:rsidRPr="00736512">
        <w:rPr>
          <w:rFonts w:ascii="Times New Roman" w:hAnsi="Times New Roman" w:cs="Times New Roman"/>
          <w:b/>
          <w:color w:val="000000"/>
          <w:sz w:val="24"/>
          <w:szCs w:val="24"/>
        </w:rPr>
        <w:t>ОБЯЗАТЕЛЬНЫЕ УЧЕБНЫЕ МАТЕРИАЛЫ ДЛЯ УЧЕНИКА</w:t>
      </w:r>
    </w:p>
    <w:p w:rsidR="00467B8E" w:rsidRPr="00736512" w:rsidRDefault="004D1801">
      <w:pPr>
        <w:spacing w:after="0" w:line="480" w:lineRule="auto"/>
        <w:ind w:left="120"/>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География, 7 класс/ Алексеев А.И., Николина В.В., Липкина Е.К. и др. Акционерное общество «Издательство «Просвещение»</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t xml:space="preserve"> • География, 8 класс/ Алексеев А.И., Николина В.В., Липкина Е.К. и др. Акционерное общество «Издательство «Просвещение»</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t xml:space="preserve"> • География, 9 класс/ Алексеев А.И., Николина В.В., Липкина Е.К. и др. Акционерное общество «Издательство «Просвещение»</w:t>
      </w:r>
      <w:r w:rsidRPr="00736512">
        <w:rPr>
          <w:rFonts w:ascii="Times New Roman" w:hAnsi="Times New Roman" w:cs="Times New Roman"/>
          <w:sz w:val="24"/>
          <w:szCs w:val="24"/>
          <w:lang w:val="ru-RU"/>
        </w:rPr>
        <w:br/>
      </w:r>
      <w:bookmarkStart w:id="10" w:name="52efa130-4e90-4033-b437-d2a7fae05a91"/>
      <w:r w:rsidRPr="00736512">
        <w:rPr>
          <w:rFonts w:ascii="Times New Roman" w:hAnsi="Times New Roman" w:cs="Times New Roman"/>
          <w:color w:val="000000"/>
          <w:sz w:val="24"/>
          <w:szCs w:val="24"/>
          <w:lang w:val="ru-RU"/>
        </w:rPr>
        <w:t xml:space="preserve"> • География: 5 - 6-е классы: учебник; 12-е издание, переработанное, 5-6 классы/ Алексеев А.И., Николина В.В., Липкина Е.К. и др. Акционерное общество «Издательство «Просвещение»</w:t>
      </w:r>
      <w:bookmarkEnd w:id="10"/>
    </w:p>
    <w:p w:rsidR="00467B8E" w:rsidRPr="00736512" w:rsidRDefault="00467B8E">
      <w:pPr>
        <w:spacing w:after="0" w:line="480" w:lineRule="auto"/>
        <w:ind w:left="120"/>
        <w:rPr>
          <w:rFonts w:ascii="Times New Roman" w:hAnsi="Times New Roman" w:cs="Times New Roman"/>
          <w:sz w:val="24"/>
          <w:szCs w:val="24"/>
          <w:lang w:val="ru-RU"/>
        </w:rPr>
      </w:pPr>
    </w:p>
    <w:p w:rsidR="00467B8E" w:rsidRPr="00736512" w:rsidRDefault="00467B8E">
      <w:pPr>
        <w:spacing w:after="0"/>
        <w:ind w:left="120"/>
        <w:rPr>
          <w:rFonts w:ascii="Times New Roman" w:hAnsi="Times New Roman" w:cs="Times New Roman"/>
          <w:sz w:val="24"/>
          <w:szCs w:val="24"/>
          <w:lang w:val="ru-RU"/>
        </w:rPr>
      </w:pPr>
    </w:p>
    <w:p w:rsidR="00467B8E" w:rsidRPr="00736512" w:rsidRDefault="004D1801">
      <w:pPr>
        <w:spacing w:after="0" w:line="480" w:lineRule="auto"/>
        <w:ind w:left="120"/>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МЕТОДИЧЕСКИЕ МАТЕРИАЛЫ ДЛЯ УЧИТЕЛЯ</w:t>
      </w:r>
    </w:p>
    <w:p w:rsidR="00467B8E" w:rsidRPr="00736512" w:rsidRDefault="004D1801">
      <w:pPr>
        <w:spacing w:after="0" w:line="480" w:lineRule="auto"/>
        <w:ind w:left="120"/>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Концепция развития географического образования в Российской Федерации, принятая на Всероссийском съезде учителей географии, утверждённая Решением Коллегии Министерства просвещения и науки Российской Федерации от 24 декабря 2018 года.</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t xml:space="preserve"> Беловолова Е.А. География: Технологические карты: 9 класс: методическое пособие / Е.А. Беловолова, Е.А. Таможняя. – М.: Вентана-Граф, 2019.</w:t>
      </w:r>
      <w:r w:rsidRPr="00736512">
        <w:rPr>
          <w:rFonts w:ascii="Times New Roman" w:hAnsi="Times New Roman" w:cs="Times New Roman"/>
          <w:sz w:val="24"/>
          <w:szCs w:val="24"/>
          <w:lang w:val="ru-RU"/>
        </w:rPr>
        <w:br/>
      </w:r>
      <w:bookmarkStart w:id="11" w:name="00a84008-26fd-4bed-ad45-f394d7b3f48a"/>
      <w:r w:rsidRPr="00736512">
        <w:rPr>
          <w:rFonts w:ascii="Times New Roman" w:hAnsi="Times New Roman" w:cs="Times New Roman"/>
          <w:color w:val="000000"/>
          <w:sz w:val="24"/>
          <w:szCs w:val="24"/>
          <w:lang w:val="ru-RU"/>
        </w:rPr>
        <w:t xml:space="preserve"> Методические рекомендации по организации учебной̆ проектноисследовательской деятельности в образовательных организациях. – </w:t>
      </w:r>
      <w:r w:rsidRPr="00736512">
        <w:rPr>
          <w:rFonts w:ascii="Times New Roman" w:hAnsi="Times New Roman" w:cs="Times New Roman"/>
          <w:color w:val="000000"/>
          <w:sz w:val="24"/>
          <w:szCs w:val="24"/>
        </w:rPr>
        <w:t>URL</w:t>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https</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clck</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ru</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y</w:t>
      </w:r>
      <w:r w:rsidRPr="00736512">
        <w:rPr>
          <w:rFonts w:ascii="Times New Roman" w:hAnsi="Times New Roman" w:cs="Times New Roman"/>
          <w:color w:val="000000"/>
          <w:sz w:val="24"/>
          <w:szCs w:val="24"/>
          <w:lang w:val="ru-RU"/>
        </w:rPr>
        <w:t>6</w:t>
      </w:r>
      <w:r w:rsidRPr="00736512">
        <w:rPr>
          <w:rFonts w:ascii="Times New Roman" w:hAnsi="Times New Roman" w:cs="Times New Roman"/>
          <w:color w:val="000000"/>
          <w:sz w:val="24"/>
          <w:szCs w:val="24"/>
        </w:rPr>
        <w:t>gA</w:t>
      </w:r>
      <w:r w:rsidRPr="00736512">
        <w:rPr>
          <w:rFonts w:ascii="Times New Roman" w:hAnsi="Times New Roman" w:cs="Times New Roman"/>
          <w:color w:val="000000"/>
          <w:sz w:val="24"/>
          <w:szCs w:val="24"/>
          <w:lang w:val="ru-RU"/>
        </w:rPr>
        <w:t>8 (дата обращения: 10.07.2023).</w:t>
      </w:r>
      <w:bookmarkEnd w:id="11"/>
    </w:p>
    <w:p w:rsidR="00467B8E" w:rsidRPr="00736512" w:rsidRDefault="00467B8E">
      <w:pPr>
        <w:spacing w:after="0"/>
        <w:ind w:left="120"/>
        <w:rPr>
          <w:rFonts w:ascii="Times New Roman" w:hAnsi="Times New Roman" w:cs="Times New Roman"/>
          <w:sz w:val="24"/>
          <w:szCs w:val="24"/>
          <w:lang w:val="ru-RU"/>
        </w:rPr>
      </w:pPr>
    </w:p>
    <w:p w:rsidR="00467B8E" w:rsidRPr="00736512" w:rsidRDefault="004D1801">
      <w:pPr>
        <w:spacing w:after="0" w:line="480" w:lineRule="auto"/>
        <w:ind w:left="120"/>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ЦИФРОВЫЕ ОБРАЗОВАТЕЛЬНЫЕ РЕСУРСЫ И РЕСУРСЫ СЕТИ ИНТЕРНЕТ</w:t>
      </w:r>
    </w:p>
    <w:p w:rsidR="00467B8E" w:rsidRPr="00736512" w:rsidRDefault="004D1801" w:rsidP="0084729A">
      <w:pPr>
        <w:spacing w:after="0" w:line="480" w:lineRule="auto"/>
        <w:ind w:left="120"/>
        <w:rPr>
          <w:rFonts w:ascii="Times New Roman" w:hAnsi="Times New Roman" w:cs="Times New Roman"/>
          <w:sz w:val="24"/>
          <w:szCs w:val="24"/>
          <w:lang w:val="ru-RU"/>
        </w:rPr>
        <w:sectPr w:rsidR="00467B8E" w:rsidRPr="00736512">
          <w:pgSz w:w="11906" w:h="16383"/>
          <w:pgMar w:top="1134" w:right="850" w:bottom="1134" w:left="1701" w:header="720" w:footer="720" w:gutter="0"/>
          <w:cols w:space="720"/>
        </w:sectPr>
      </w:pPr>
      <w:r w:rsidRPr="00736512">
        <w:rPr>
          <w:rFonts w:ascii="Times New Roman" w:hAnsi="Times New Roman" w:cs="Times New Roman"/>
          <w:color w:val="000000"/>
          <w:sz w:val="24"/>
          <w:szCs w:val="24"/>
          <w:lang w:val="ru-RU"/>
        </w:rPr>
        <w:t xml:space="preserve">География. [Электронный ресурс] </w:t>
      </w:r>
      <w:r w:rsidRPr="00736512">
        <w:rPr>
          <w:rFonts w:ascii="Times New Roman" w:hAnsi="Times New Roman" w:cs="Times New Roman"/>
          <w:color w:val="000000"/>
          <w:sz w:val="24"/>
          <w:szCs w:val="24"/>
        </w:rPr>
        <w:t>URL</w:t>
      </w:r>
      <w:r w:rsidRPr="00736512">
        <w:rPr>
          <w:rFonts w:ascii="Times New Roman" w:hAnsi="Times New Roman" w:cs="Times New Roman"/>
          <w:color w:val="000000"/>
          <w:sz w:val="24"/>
          <w:szCs w:val="24"/>
          <w:lang w:val="ru-RU"/>
        </w:rPr>
        <w:t>:</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https</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geographyofrussia</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com</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vliyanie</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kosmosa</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na</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zemlyu</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zhizn</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lyudej</w:t>
      </w:r>
      <w:r w:rsidRPr="00736512">
        <w:rPr>
          <w:rFonts w:ascii="Times New Roman" w:hAnsi="Times New Roman" w:cs="Times New Roman"/>
          <w:color w:val="000000"/>
          <w:sz w:val="24"/>
          <w:szCs w:val="24"/>
          <w:lang w:val="ru-RU"/>
        </w:rPr>
        <w:t>/</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lastRenderedPageBreak/>
        <w:t xml:space="preserve"> Проект Русское географическое общество «Окружающий мир». – </w:t>
      </w:r>
      <w:r w:rsidRPr="00736512">
        <w:rPr>
          <w:rFonts w:ascii="Times New Roman" w:hAnsi="Times New Roman" w:cs="Times New Roman"/>
          <w:color w:val="000000"/>
          <w:sz w:val="24"/>
          <w:szCs w:val="24"/>
        </w:rPr>
        <w:t>URL</w:t>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https</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fenolog</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rgo</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ru</w:t>
      </w:r>
      <w:r w:rsidRPr="00736512">
        <w:rPr>
          <w:rFonts w:ascii="Times New Roman" w:hAnsi="Times New Roman" w:cs="Times New Roman"/>
          <w:color w:val="000000"/>
          <w:sz w:val="24"/>
          <w:szCs w:val="24"/>
          <w:lang w:val="ru-RU"/>
        </w:rPr>
        <w:t>/</w:t>
      </w:r>
      <w:r w:rsidRPr="00736512">
        <w:rPr>
          <w:rFonts w:ascii="Times New Roman" w:hAnsi="Times New Roman" w:cs="Times New Roman"/>
          <w:sz w:val="24"/>
          <w:szCs w:val="24"/>
          <w:lang w:val="ru-RU"/>
        </w:rPr>
        <w:br/>
      </w:r>
      <w:bookmarkStart w:id="12" w:name="62b5bf29-3344-4bbf-a1e8-ea23537b8eba"/>
      <w:r w:rsidRPr="00736512">
        <w:rPr>
          <w:rFonts w:ascii="Times New Roman" w:hAnsi="Times New Roman" w:cs="Times New Roman"/>
          <w:color w:val="000000"/>
          <w:sz w:val="24"/>
          <w:szCs w:val="24"/>
          <w:lang w:val="ru-RU"/>
        </w:rPr>
        <w:t xml:space="preserve"> Сайт Министерства Просвещения РФ: </w:t>
      </w:r>
      <w:r w:rsidRPr="00736512">
        <w:rPr>
          <w:rFonts w:ascii="Times New Roman" w:hAnsi="Times New Roman" w:cs="Times New Roman"/>
          <w:color w:val="000000"/>
          <w:sz w:val="24"/>
          <w:szCs w:val="24"/>
        </w:rPr>
        <w:t>https</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edsoo</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ru</w:t>
      </w:r>
      <w:r w:rsidRPr="00736512">
        <w:rPr>
          <w:rFonts w:ascii="Times New Roman" w:hAnsi="Times New Roman" w:cs="Times New Roman"/>
          <w:color w:val="000000"/>
          <w:sz w:val="24"/>
          <w:szCs w:val="24"/>
          <w:lang w:val="ru-RU"/>
        </w:rPr>
        <w:t>/</w:t>
      </w:r>
      <w:bookmarkEnd w:id="12"/>
    </w:p>
    <w:bookmarkEnd w:id="9"/>
    <w:p w:rsidR="004D1801" w:rsidRPr="00736512" w:rsidRDefault="004D1801">
      <w:pPr>
        <w:rPr>
          <w:rFonts w:ascii="Times New Roman" w:hAnsi="Times New Roman" w:cs="Times New Roman"/>
          <w:sz w:val="24"/>
          <w:szCs w:val="24"/>
          <w:lang w:val="ru-RU"/>
        </w:rPr>
      </w:pPr>
    </w:p>
    <w:sectPr w:rsidR="004D1801" w:rsidRPr="00736512" w:rsidSect="00467B8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24C3D"/>
    <w:multiLevelType w:val="multilevel"/>
    <w:tmpl w:val="01C2C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1357246"/>
    <w:multiLevelType w:val="multilevel"/>
    <w:tmpl w:val="7140FF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81112E2"/>
    <w:multiLevelType w:val="multilevel"/>
    <w:tmpl w:val="25547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93864D6"/>
    <w:multiLevelType w:val="multilevel"/>
    <w:tmpl w:val="7F323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E300271"/>
    <w:multiLevelType w:val="multilevel"/>
    <w:tmpl w:val="C4D836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F2F0E88"/>
    <w:multiLevelType w:val="multilevel"/>
    <w:tmpl w:val="2F368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A65682B"/>
    <w:multiLevelType w:val="multilevel"/>
    <w:tmpl w:val="20E441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A797AAB"/>
    <w:multiLevelType w:val="multilevel"/>
    <w:tmpl w:val="1AEAEA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BB26B80"/>
    <w:multiLevelType w:val="multilevel"/>
    <w:tmpl w:val="DCB6C2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E3777FD"/>
    <w:multiLevelType w:val="multilevel"/>
    <w:tmpl w:val="F620C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0537927"/>
    <w:multiLevelType w:val="multilevel"/>
    <w:tmpl w:val="6318F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8895F0C"/>
    <w:multiLevelType w:val="multilevel"/>
    <w:tmpl w:val="134A7D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918721F"/>
    <w:multiLevelType w:val="multilevel"/>
    <w:tmpl w:val="C3787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F925413"/>
    <w:multiLevelType w:val="multilevel"/>
    <w:tmpl w:val="22D25A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13"/>
  </w:num>
  <w:num w:numId="4">
    <w:abstractNumId w:val="1"/>
  </w:num>
  <w:num w:numId="5">
    <w:abstractNumId w:val="2"/>
  </w:num>
  <w:num w:numId="6">
    <w:abstractNumId w:val="4"/>
  </w:num>
  <w:num w:numId="7">
    <w:abstractNumId w:val="12"/>
  </w:num>
  <w:num w:numId="8">
    <w:abstractNumId w:val="6"/>
  </w:num>
  <w:num w:numId="9">
    <w:abstractNumId w:val="8"/>
  </w:num>
  <w:num w:numId="10">
    <w:abstractNumId w:val="10"/>
  </w:num>
  <w:num w:numId="11">
    <w:abstractNumId w:val="5"/>
  </w:num>
  <w:num w:numId="12">
    <w:abstractNumId w:val="9"/>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
  <w:rsids>
    <w:rsidRoot w:val="00467B8E"/>
    <w:rsid w:val="000631BE"/>
    <w:rsid w:val="00330AAF"/>
    <w:rsid w:val="00467B8E"/>
    <w:rsid w:val="004D1801"/>
    <w:rsid w:val="00736512"/>
    <w:rsid w:val="0084729A"/>
    <w:rsid w:val="009062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67B8E"/>
    <w:rPr>
      <w:color w:val="0000FF" w:themeColor="hyperlink"/>
      <w:u w:val="single"/>
    </w:rPr>
  </w:style>
  <w:style w:type="table" w:styleId="ac">
    <w:name w:val="Table Grid"/>
    <w:basedOn w:val="a1"/>
    <w:uiPriority w:val="59"/>
    <w:rsid w:val="00467B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631B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31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webSettings" Target="webSettings.xm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5D%5D"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openxmlformats.org/officeDocument/2006/relationships/image" Target="media/image1.png"/><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874" TargetMode="External"/><Relationship Id="rId125" Type="http://schemas.openxmlformats.org/officeDocument/2006/relationships/hyperlink" Target="https://m.edsoo.ru/88656f9a" TargetMode="External"/><Relationship Id="rId141" Type="http://schemas.openxmlformats.org/officeDocument/2006/relationships/hyperlink" Target="https://m.edsoo.ru/8865939e"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microsoft.com/office/2007/relationships/stylesWithEffects" Target="stylesWithEffect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93</Pages>
  <Words>21594</Words>
  <Characters>123092</Characters>
  <Application>Microsoft Office Word</Application>
  <DocSecurity>0</DocSecurity>
  <Lines>1025</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informatika</cp:lastModifiedBy>
  <cp:revision>6</cp:revision>
  <cp:lastPrinted>2024-10-17T01:05:00Z</cp:lastPrinted>
  <dcterms:created xsi:type="dcterms:W3CDTF">2024-07-30T08:11:00Z</dcterms:created>
  <dcterms:modified xsi:type="dcterms:W3CDTF">2024-10-20T09:03:00Z</dcterms:modified>
</cp:coreProperties>
</file>