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D" w:rsidRPr="008B7B57" w:rsidRDefault="00834112" w:rsidP="00B83EE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644686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-256270</wp:posOffset>
            </wp:positionH>
            <wp:positionV relativeFrom="paragraph">
              <wp:posOffset>4187</wp:posOffset>
            </wp:positionV>
            <wp:extent cx="6298037" cy="8662204"/>
            <wp:effectExtent l="19050" t="0" r="7513" b="0"/>
            <wp:wrapNone/>
            <wp:docPr id="1" name="Рисунок 1" descr="\\internet\D\Мельникова Ю.В. - учитель математики 2\титул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Мельникова Ю.В. - учитель математики 2\титул\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37" cy="866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EED"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83EED" w:rsidRPr="008B7B57" w:rsidRDefault="00B83EED" w:rsidP="00B83EE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образования и науки Чукотского автономного округа</w:t>
      </w:r>
      <w:bookmarkEnd w:id="1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B83EED" w:rsidRPr="00636F60" w:rsidRDefault="00B83EED" w:rsidP="00B83EE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Анадырский муниципальный район</w:t>
      </w:r>
      <w:bookmarkEnd w:id="2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83EED" w:rsidRPr="008B7B57" w:rsidRDefault="00B83EED" w:rsidP="00B83EE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«Центр образования с.Усть-Белая»</w:t>
      </w:r>
    </w:p>
    <w:p w:rsidR="00B83EED" w:rsidRPr="008B7B57" w:rsidRDefault="00B83EED" w:rsidP="00B83EE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3EED" w:rsidRPr="008B7B57" w:rsidRDefault="00B83EED" w:rsidP="00B83E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B83EED" w:rsidRPr="008B7B57" w:rsidRDefault="00B83EED" w:rsidP="00B83EE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B83EED" w:rsidRPr="00F15BEF" w:rsidTr="00BF5EBB">
        <w:tc>
          <w:tcPr>
            <w:tcW w:w="3114" w:type="dxa"/>
          </w:tcPr>
          <w:p w:rsidR="00B83EED" w:rsidRPr="008B7B57" w:rsidRDefault="00B83EED" w:rsidP="00BF5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83EED" w:rsidRPr="008B7B57" w:rsidRDefault="00B83EED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83EED" w:rsidRPr="00354658" w:rsidRDefault="00B83EED" w:rsidP="00F15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 </w:t>
            </w:r>
            <w:r w:rsid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Валиев Д.Р.</w:t>
            </w:r>
            <w:r w:rsidRPr="00354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3EED" w:rsidRPr="00F15BEF" w:rsidRDefault="00B83EED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№04</w:t>
            </w:r>
          </w:p>
          <w:p w:rsidR="00B83EED" w:rsidRPr="00F15BEF" w:rsidRDefault="00F15BEF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83EED" w:rsidRP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83EED" w:rsidRPr="00F15BEF" w:rsidRDefault="00B83EED" w:rsidP="00BF5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3EED" w:rsidRPr="008B7B57" w:rsidRDefault="00B83EED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83EED" w:rsidRPr="008B7B57" w:rsidRDefault="00B83EED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УМР</w:t>
            </w:r>
          </w:p>
          <w:p w:rsidR="00B83EED" w:rsidRPr="008B7B57" w:rsidRDefault="00B83EED" w:rsidP="00BF5E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 Мельникова Ю.В.</w:t>
            </w:r>
          </w:p>
          <w:p w:rsidR="00B83EED" w:rsidRPr="00F15BEF" w:rsidRDefault="00F15BEF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B83EED" w:rsidRPr="00BA6134" w:rsidRDefault="00F15BEF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83EED"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83EED" w:rsidRPr="00BA6134" w:rsidRDefault="00B83EED" w:rsidP="00BF5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3EED" w:rsidRPr="008B7B57" w:rsidRDefault="00B83EED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83EED" w:rsidRPr="008B7B57" w:rsidRDefault="00B83EED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83EED" w:rsidRPr="008B7B57" w:rsidRDefault="00B83EED" w:rsidP="00BF5E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 Н.Н.</w:t>
            </w:r>
          </w:p>
          <w:p w:rsidR="00B83EED" w:rsidRPr="00F15BEF" w:rsidRDefault="00B83EED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  <w:p w:rsidR="00B83EED" w:rsidRPr="00F15BEF" w:rsidRDefault="00F15BEF" w:rsidP="00BF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B83EED" w:rsidRPr="00F15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83EED" w:rsidRPr="00F15BEF" w:rsidRDefault="00B83EED" w:rsidP="00BF5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3EED" w:rsidRPr="00F15BEF" w:rsidRDefault="00B83EED" w:rsidP="00B83EED">
      <w:pPr>
        <w:spacing w:after="0"/>
        <w:ind w:left="120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‌</w:t>
      </w:r>
    </w:p>
    <w:p w:rsidR="00B83EED" w:rsidRPr="008B7B57" w:rsidRDefault="00B83EED" w:rsidP="00B83EED">
      <w:pPr>
        <w:spacing w:after="0"/>
        <w:ind w:left="120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rPr>
          <w:lang w:val="ru-RU"/>
        </w:rPr>
      </w:pPr>
    </w:p>
    <w:p w:rsidR="00B83EED" w:rsidRPr="008B7B57" w:rsidRDefault="00B83EED" w:rsidP="00B83EED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3EED" w:rsidRPr="008B7B57" w:rsidRDefault="00B83EED" w:rsidP="00B83EED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Геометрия</w:t>
      </w:r>
      <w:r w:rsidRPr="008B7B57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:rsidR="00B83EED" w:rsidRPr="008B7B57" w:rsidRDefault="00B83EED" w:rsidP="00B83EED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095F0E">
      <w:pPr>
        <w:spacing w:after="0" w:line="240" w:lineRule="auto"/>
        <w:ind w:left="1134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Количество часов</w:t>
      </w:r>
      <w:r w:rsidR="00F15BEF">
        <w:rPr>
          <w:rFonts w:ascii="Times New Roman" w:hAnsi="Times New Roman" w:cs="Times New Roman"/>
          <w:sz w:val="28"/>
          <w:szCs w:val="28"/>
          <w:lang w:val="ru-RU"/>
        </w:rPr>
        <w:t>: 10 кл. - 68 часов; 11 кл. – 68</w:t>
      </w:r>
      <w:r w:rsidR="009C43F6">
        <w:rPr>
          <w:rFonts w:ascii="Times New Roman" w:hAnsi="Times New Roman" w:cs="Times New Roman"/>
          <w:sz w:val="28"/>
          <w:szCs w:val="28"/>
          <w:lang w:val="ru-RU"/>
        </w:rPr>
        <w:t xml:space="preserve"> часа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B83EED" w:rsidRPr="008B7B57" w:rsidRDefault="00B83EED" w:rsidP="00095F0E">
      <w:pPr>
        <w:spacing w:after="0" w:line="240" w:lineRule="auto"/>
        <w:ind w:left="1134" w:hanging="99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Составитель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>: Мельникова Юлия Витальевна, учитель математики</w:t>
      </w:r>
    </w:p>
    <w:p w:rsidR="00B83EED" w:rsidRPr="008B7B57" w:rsidRDefault="00B83EED" w:rsidP="00095F0E">
      <w:pPr>
        <w:spacing w:after="0"/>
        <w:ind w:left="120"/>
        <w:jc w:val="both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</w:p>
    <w:p w:rsidR="00B83EED" w:rsidRPr="008B7B57" w:rsidRDefault="00B83EED" w:rsidP="00B83EED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636F60">
        <w:rPr>
          <w:rFonts w:ascii="Times New Roman" w:hAnsi="Times New Roman"/>
          <w:color w:val="000000"/>
          <w:sz w:val="24"/>
          <w:szCs w:val="24"/>
          <w:lang w:val="ru-RU"/>
        </w:rPr>
        <w:t>с. Усть-Белая - 202</w:t>
      </w:r>
      <w:bookmarkEnd w:id="3"/>
      <w:r w:rsidR="00F15BEF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636F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97EC6" w:rsidRPr="00B83EED" w:rsidRDefault="0013272A">
      <w:pPr>
        <w:spacing w:after="0"/>
        <w:ind w:left="120"/>
        <w:jc w:val="center"/>
        <w:rPr>
          <w:lang w:val="ru-RU"/>
        </w:rPr>
      </w:pPr>
      <w:r w:rsidRPr="00B83EED">
        <w:rPr>
          <w:rFonts w:ascii="Times New Roman" w:hAnsi="Times New Roman"/>
          <w:color w:val="000000"/>
          <w:sz w:val="28"/>
          <w:lang w:val="ru-RU"/>
        </w:rPr>
        <w:t>​</w:t>
      </w:r>
    </w:p>
    <w:p w:rsidR="00597EC6" w:rsidRPr="00B83EED" w:rsidRDefault="00597EC6">
      <w:pPr>
        <w:spacing w:after="0"/>
        <w:ind w:left="120"/>
        <w:rPr>
          <w:lang w:val="ru-RU"/>
        </w:rPr>
      </w:pPr>
    </w:p>
    <w:p w:rsidR="00597EC6" w:rsidRPr="00B83EED" w:rsidRDefault="00597EC6">
      <w:pPr>
        <w:rPr>
          <w:lang w:val="ru-RU"/>
        </w:rPr>
        <w:sectPr w:rsidR="00597EC6" w:rsidRPr="00B83EED">
          <w:pgSz w:w="11906" w:h="16383"/>
          <w:pgMar w:top="1134" w:right="850" w:bottom="1134" w:left="1701" w:header="720" w:footer="720" w:gutter="0"/>
          <w:cols w:space="720"/>
        </w:sectPr>
      </w:pPr>
    </w:p>
    <w:p w:rsidR="00597EC6" w:rsidRDefault="001327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5644687"/>
      <w:bookmarkEnd w:id="0"/>
      <w:r w:rsidRPr="00B83E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5EBB" w:rsidRDefault="00BF5EBB" w:rsidP="00BF5EBB">
      <w:pPr>
        <w:pStyle w:val="ae"/>
        <w:tabs>
          <w:tab w:val="left" w:pos="1469"/>
          <w:tab w:val="left" w:pos="1792"/>
          <w:tab w:val="left" w:pos="1864"/>
          <w:tab w:val="left" w:pos="2139"/>
          <w:tab w:val="left" w:pos="3412"/>
          <w:tab w:val="left" w:pos="3477"/>
          <w:tab w:val="left" w:pos="3612"/>
          <w:tab w:val="left" w:pos="4412"/>
          <w:tab w:val="left" w:pos="4735"/>
          <w:tab w:val="left" w:pos="4828"/>
          <w:tab w:val="left" w:pos="5051"/>
          <w:tab w:val="left" w:pos="5432"/>
          <w:tab w:val="left" w:pos="5512"/>
          <w:tab w:val="left" w:pos="5923"/>
          <w:tab w:val="left" w:pos="6181"/>
          <w:tab w:val="left" w:pos="6469"/>
          <w:tab w:val="left" w:pos="6519"/>
          <w:tab w:val="left" w:pos="7079"/>
          <w:tab w:val="left" w:pos="7346"/>
          <w:tab w:val="left" w:pos="7555"/>
          <w:tab w:val="left" w:pos="7828"/>
          <w:tab w:val="left" w:pos="8259"/>
          <w:tab w:val="left" w:pos="8482"/>
          <w:tab w:val="left" w:pos="8886"/>
          <w:tab w:val="left" w:pos="9618"/>
        </w:tabs>
        <w:spacing w:before="153" w:line="259" w:lineRule="auto"/>
        <w:ind w:left="130" w:right="126"/>
      </w:pPr>
      <w:r>
        <w:rPr>
          <w:spacing w:val="-1"/>
        </w:rPr>
        <w:t>Важность</w:t>
      </w:r>
      <w:r>
        <w:rPr>
          <w:spacing w:val="-1"/>
        </w:rPr>
        <w:tab/>
        <w:t xml:space="preserve"> </w:t>
      </w:r>
      <w:r>
        <w:t>учебного  курса геометрии на</w:t>
      </w:r>
      <w:r>
        <w:tab/>
        <w:t>уровне среднего общего</w:t>
      </w:r>
      <w:r>
        <w:rPr>
          <w:spacing w:val="-67"/>
        </w:rPr>
        <w:t xml:space="preserve"> </w:t>
      </w:r>
      <w:r>
        <w:t>образования  обусловлена практической значимость метапредметных</w:t>
      </w:r>
      <w:r>
        <w:tab/>
        <w:t xml:space="preserve"> и</w:t>
      </w:r>
      <w:r>
        <w:rPr>
          <w:spacing w:val="-67"/>
        </w:rPr>
        <w:t xml:space="preserve"> </w:t>
      </w:r>
      <w:r>
        <w:t>предметных результатов обучения геометрии в направлении личностного</w:t>
      </w:r>
      <w:r>
        <w:rPr>
          <w:spacing w:val="-67"/>
        </w:rPr>
        <w:t xml:space="preserve"> </w:t>
      </w:r>
      <w:r>
        <w:t>развития обучающихся, формирования</w:t>
      </w:r>
      <w:r>
        <w:tab/>
        <w:t xml:space="preserve"> функциональной математической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53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дисциплин.</w:t>
      </w:r>
      <w:r>
        <w:rPr>
          <w:spacing w:val="4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происхождении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абстракций, соотношении</w:t>
      </w:r>
      <w:r>
        <w:tab/>
      </w:r>
      <w:r>
        <w:tab/>
      </w:r>
      <w:r>
        <w:tab/>
        <w:t>реального</w:t>
      </w:r>
      <w:r>
        <w:tab/>
      </w:r>
      <w:r>
        <w:tab/>
        <w:t>и</w:t>
      </w:r>
      <w:r>
        <w:tab/>
        <w:t>идеального,</w:t>
      </w:r>
      <w:r>
        <w:tab/>
        <w:t>характере</w:t>
      </w:r>
      <w:r>
        <w:tab/>
      </w:r>
      <w:r>
        <w:tab/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7"/>
        </w:rPr>
        <w:t xml:space="preserve"> </w:t>
      </w:r>
      <w:r>
        <w:t>наукой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моделирования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научном</w:t>
      </w:r>
      <w:r>
        <w:rPr>
          <w:spacing w:val="27"/>
        </w:rPr>
        <w:t xml:space="preserve"> </w:t>
      </w:r>
      <w:r>
        <w:t>познании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 xml:space="preserve">в практике способствует </w:t>
      </w:r>
      <w:r>
        <w:rPr>
          <w:spacing w:val="-3"/>
        </w:rPr>
        <w:t>формированию научного мировоззрения обучающихся,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</w:t>
      </w:r>
      <w:r>
        <w:rPr>
          <w:spacing w:val="-67"/>
        </w:rPr>
        <w:t xml:space="preserve"> </w:t>
      </w:r>
      <w:r>
        <w:rPr>
          <w:spacing w:val="-1"/>
        </w:rPr>
        <w:t xml:space="preserve">Геометрия является одним из базовых предметов на уровне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7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обеспечивает</w:t>
      </w:r>
      <w:r>
        <w:tab/>
      </w:r>
      <w:r>
        <w:tab/>
        <w:t>возможность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дисциплин</w:t>
      </w:r>
    </w:p>
    <w:p w:rsidR="00BF5EBB" w:rsidRDefault="00BF5EBB" w:rsidP="00BF5EBB">
      <w:pPr>
        <w:pStyle w:val="ae"/>
        <w:spacing w:line="318" w:lineRule="exact"/>
        <w:ind w:left="130" w:firstLine="0"/>
      </w:pPr>
      <w:r>
        <w:t>естественно-научной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гуманитарной.</w:t>
      </w:r>
    </w:p>
    <w:p w:rsidR="00BF5EBB" w:rsidRDefault="00BF5EBB" w:rsidP="00BF5EBB">
      <w:pPr>
        <w:pStyle w:val="ae"/>
        <w:spacing w:before="31" w:line="259" w:lineRule="auto"/>
        <w:ind w:left="130" w:right="139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32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геометрии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цепочки</w:t>
      </w:r>
      <w:r>
        <w:rPr>
          <w:spacing w:val="37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утверждений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опровергать</w:t>
      </w:r>
      <w:r>
        <w:rPr>
          <w:spacing w:val="-11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13"/>
        </w:rPr>
        <w:t xml:space="preserve"> </w:t>
      </w:r>
      <w:r>
        <w:t>цикла,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BF5EBB" w:rsidRDefault="00BF5EBB" w:rsidP="00BF5EBB">
      <w:pPr>
        <w:pStyle w:val="ae"/>
        <w:spacing w:line="259" w:lineRule="auto"/>
        <w:ind w:left="130" w:right="136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существенную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 – необходимое условие его социального бытия, форма отражения</w:t>
      </w:r>
      <w:r>
        <w:rPr>
          <w:spacing w:val="1"/>
        </w:rPr>
        <w:t xml:space="preserve"> </w:t>
      </w:r>
      <w:r>
        <w:t>окружающего мира, условие успешного познания и активного 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 xml:space="preserve">разные   </w:t>
      </w:r>
      <w:r>
        <w:rPr>
          <w:spacing w:val="1"/>
        </w:rPr>
        <w:t xml:space="preserve"> </w:t>
      </w:r>
      <w:r>
        <w:t xml:space="preserve">виды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>и     трудовой     деятельности,     является     одним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профессионально</w:t>
      </w:r>
      <w:r>
        <w:rPr>
          <w:spacing w:val="20"/>
        </w:rPr>
        <w:t xml:space="preserve"> </w:t>
      </w:r>
      <w:r>
        <w:t>важных</w:t>
      </w:r>
      <w:r>
        <w:rPr>
          <w:spacing w:val="20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актуальна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многим</w:t>
      </w:r>
      <w:r>
        <w:rPr>
          <w:spacing w:val="8"/>
        </w:rPr>
        <w:t xml:space="preserve"> </w:t>
      </w:r>
      <w:r>
        <w:t>направлениям.</w:t>
      </w:r>
    </w:p>
    <w:p w:rsidR="00BF5EBB" w:rsidRDefault="00BF5EBB" w:rsidP="00BF5EBB">
      <w:pPr>
        <w:pStyle w:val="ae"/>
        <w:spacing w:line="259" w:lineRule="auto"/>
        <w:ind w:left="130" w:right="137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 геометрических знаний и действий, специфичных 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геометрии.</w:t>
      </w:r>
    </w:p>
    <w:p w:rsidR="00BF5EBB" w:rsidRPr="00BF5EBB" w:rsidRDefault="00BF5EBB" w:rsidP="00BF5EBB">
      <w:pPr>
        <w:pStyle w:val="ae"/>
        <w:spacing w:line="256" w:lineRule="auto"/>
        <w:ind w:left="130" w:right="145"/>
        <w:sectPr w:rsidR="00BF5EBB" w:rsidRPr="00BF5EBB">
          <w:headerReference w:type="default" r:id="rId9"/>
          <w:footerReference w:type="default" r:id="rId10"/>
          <w:pgSz w:w="11910" w:h="16850"/>
          <w:pgMar w:top="1140" w:right="1000" w:bottom="920" w:left="1000" w:header="710" w:footer="740" w:gutter="0"/>
          <w:cols w:space="720"/>
        </w:sectPr>
      </w:pPr>
      <w:r>
        <w:t xml:space="preserve">Приоритетными  </w:t>
      </w:r>
      <w:r>
        <w:rPr>
          <w:spacing w:val="1"/>
        </w:rPr>
        <w:t xml:space="preserve"> </w:t>
      </w:r>
      <w:r>
        <w:t>задачами    освоения    учебного    курса    «Геометрии»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:rsidR="00BF5EBB" w:rsidRDefault="00BF5EBB" w:rsidP="00BF5EBB">
      <w:pPr>
        <w:pStyle w:val="ae"/>
        <w:spacing w:before="86" w:line="252" w:lineRule="auto"/>
        <w:ind w:left="130" w:right="151"/>
      </w:pPr>
      <w:r>
        <w:lastRenderedPageBreak/>
        <w:t>-формирование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миром;</w:t>
      </w:r>
    </w:p>
    <w:p w:rsidR="00BF5EBB" w:rsidRDefault="00BF5EBB" w:rsidP="00BF5EBB">
      <w:pPr>
        <w:pStyle w:val="ae"/>
        <w:spacing w:before="8" w:line="252" w:lineRule="auto"/>
        <w:ind w:left="130" w:right="149"/>
      </w:pPr>
      <w:r>
        <w:t>-формирование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многогранниках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телах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BF5EBB" w:rsidRDefault="00BF5EBB" w:rsidP="00BF5EBB">
      <w:pPr>
        <w:pStyle w:val="ae"/>
        <w:spacing w:before="9" w:line="252" w:lineRule="auto"/>
        <w:ind w:left="130" w:right="152"/>
      </w:pPr>
      <w:r>
        <w:t>-формирование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многогранники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вращения;</w:t>
      </w:r>
    </w:p>
    <w:p w:rsidR="00BF5EBB" w:rsidRDefault="00BF5EBB" w:rsidP="00BF5EBB">
      <w:pPr>
        <w:pStyle w:val="ae"/>
        <w:spacing w:before="1" w:line="256" w:lineRule="auto"/>
        <w:ind w:left="130" w:right="148"/>
      </w:pPr>
      <w:r>
        <w:t>-овладение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фигур;</w:t>
      </w:r>
    </w:p>
    <w:p w:rsidR="00BF5EBB" w:rsidRDefault="00BF5EBB" w:rsidP="00BF5EBB">
      <w:pPr>
        <w:pStyle w:val="ae"/>
        <w:spacing w:line="252" w:lineRule="auto"/>
        <w:ind w:left="130" w:right="131"/>
      </w:pPr>
      <w:r>
        <w:t>-формирование  умения оперировать основными понятиями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многогранниках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телах</w:t>
      </w:r>
      <w:r>
        <w:rPr>
          <w:spacing w:val="-4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</w:p>
    <w:p w:rsidR="00BF5EBB" w:rsidRDefault="00BF5EBB" w:rsidP="00BF5EBB">
      <w:pPr>
        <w:pStyle w:val="ae"/>
        <w:spacing w:before="3" w:line="252" w:lineRule="auto"/>
        <w:ind w:left="130" w:right="148"/>
      </w:pPr>
      <w:r>
        <w:t>-овладение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содержанием;</w:t>
      </w:r>
    </w:p>
    <w:p w:rsidR="00BF5EBB" w:rsidRDefault="00BF5EBB" w:rsidP="00BF5EBB">
      <w:pPr>
        <w:pStyle w:val="ae"/>
        <w:spacing w:before="9" w:line="252" w:lineRule="auto"/>
        <w:ind w:left="130" w:right="143"/>
      </w:pPr>
      <w:r>
        <w:t>-развитие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мышления;</w:t>
      </w:r>
    </w:p>
    <w:p w:rsidR="00BF5EBB" w:rsidRDefault="00BF5EBB" w:rsidP="00BF5EBB">
      <w:pPr>
        <w:pStyle w:val="ae"/>
        <w:spacing w:before="9" w:line="254" w:lineRule="auto"/>
        <w:ind w:left="130" w:right="134"/>
      </w:pPr>
      <w:r>
        <w:t>-формирование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результаты.</w:t>
      </w:r>
    </w:p>
    <w:p w:rsidR="00BF5EBB" w:rsidRDefault="00BF5EBB" w:rsidP="00BF5EBB">
      <w:pPr>
        <w:pStyle w:val="ae"/>
        <w:spacing w:line="254" w:lineRule="auto"/>
        <w:ind w:left="130" w:right="14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изучения   задач,   решаемых</w:t>
      </w:r>
      <w:r>
        <w:rPr>
          <w:spacing w:val="1"/>
        </w:rPr>
        <w:t xml:space="preserve"> </w:t>
      </w:r>
      <w:r>
        <w:t>на уровне интуитивного познания, и определённым образом организованная</w:t>
      </w:r>
      <w:r>
        <w:rPr>
          <w:spacing w:val="1"/>
        </w:rPr>
        <w:t xml:space="preserve"> </w:t>
      </w:r>
      <w:r>
        <w:t>работа над ними, что способствуют развитию логического и пространственного</w:t>
      </w:r>
      <w:r>
        <w:rPr>
          <w:spacing w:val="-67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стимулирует   протекание   интуитивных   процессов,   мотивирует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изучению предмета.</w:t>
      </w:r>
    </w:p>
    <w:p w:rsidR="00BF5EBB" w:rsidRDefault="00BF5EBB" w:rsidP="00BF5EBB">
      <w:pPr>
        <w:pStyle w:val="ae"/>
        <w:spacing w:line="254" w:lineRule="auto"/>
        <w:ind w:left="130" w:right="129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практической   </w:t>
      </w:r>
      <w:r>
        <w:rPr>
          <w:spacing w:val="1"/>
        </w:rPr>
        <w:t xml:space="preserve"> </w:t>
      </w:r>
      <w:r>
        <w:t>деятельности.     Развитие    пространственных    представлений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курсе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   решения   задач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 xml:space="preserve">пространственными  </w:t>
      </w:r>
      <w:r>
        <w:rPr>
          <w:spacing w:val="1"/>
        </w:rPr>
        <w:t xml:space="preserve"> </w:t>
      </w:r>
      <w:r>
        <w:t xml:space="preserve">образами.  </w:t>
      </w:r>
      <w:r>
        <w:rPr>
          <w:spacing w:val="1"/>
        </w:rPr>
        <w:t xml:space="preserve"> </w:t>
      </w:r>
      <w:r>
        <w:t>Создание    образа    проводится    с    опорой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наглядность,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оперирование</w:t>
      </w:r>
      <w:r>
        <w:rPr>
          <w:spacing w:val="-14"/>
        </w:rPr>
        <w:t xml:space="preserve"> </w:t>
      </w:r>
      <w:r>
        <w:rPr>
          <w:spacing w:val="-1"/>
        </w:rPr>
        <w:t>образом</w:t>
      </w:r>
      <w: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отвлечения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наглядности,</w:t>
      </w:r>
      <w:r>
        <w:rPr>
          <w:spacing w:val="-68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содержания.</w:t>
      </w:r>
    </w:p>
    <w:p w:rsidR="00BF5EBB" w:rsidRDefault="00BF5EBB" w:rsidP="00BF5EBB">
      <w:pPr>
        <w:pStyle w:val="ae"/>
        <w:spacing w:line="254" w:lineRule="auto"/>
        <w:ind w:left="130" w:right="146"/>
      </w:pPr>
      <w:r>
        <w:t>Основными   содержательными   линиями   учебного   курса   «Геометрия»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10–11    классах    являются:    «Многогранники»,    «Прямые    и    плоскости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пространстве»,</w:t>
      </w:r>
      <w:r>
        <w:rPr>
          <w:spacing w:val="49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2"/>
        </w:rPr>
        <w:t xml:space="preserve"> </w:t>
      </w:r>
      <w:r>
        <w:t>«Векторы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пространстве».</w:t>
      </w:r>
    </w:p>
    <w:p w:rsidR="00BF5EBB" w:rsidRPr="00BF5EBB" w:rsidRDefault="00BF5EBB" w:rsidP="00BF5EBB">
      <w:pPr>
        <w:spacing w:line="254" w:lineRule="auto"/>
        <w:rPr>
          <w:lang w:val="ru-RU"/>
        </w:rPr>
        <w:sectPr w:rsidR="00BF5EBB" w:rsidRPr="00BF5EBB">
          <w:pgSz w:w="11910" w:h="16850"/>
          <w:pgMar w:top="1140" w:right="1000" w:bottom="940" w:left="1000" w:header="710" w:footer="740" w:gutter="0"/>
          <w:cols w:space="720"/>
        </w:sectPr>
      </w:pPr>
    </w:p>
    <w:p w:rsidR="00BF5EBB" w:rsidRDefault="00BF5EBB" w:rsidP="00BF5EBB">
      <w:pPr>
        <w:pStyle w:val="ae"/>
        <w:spacing w:before="86" w:line="252" w:lineRule="auto"/>
        <w:ind w:left="130" w:right="136" w:firstLine="0"/>
      </w:pPr>
      <w:r>
        <w:rPr>
          <w:spacing w:val="-1"/>
        </w:rPr>
        <w:lastRenderedPageBreak/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логических</w:t>
      </w:r>
      <w:r>
        <w:rPr>
          <w:spacing w:val="-17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распределяется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содержательным</w:t>
      </w:r>
      <w:r>
        <w:rPr>
          <w:spacing w:val="-68"/>
        </w:rPr>
        <w:t xml:space="preserve"> </w:t>
      </w:r>
      <w:r>
        <w:t>линиям, 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BF5EBB" w:rsidRDefault="00BF5EBB" w:rsidP="00BF5EBB">
      <w:pPr>
        <w:pStyle w:val="ae"/>
        <w:spacing w:before="8" w:line="259" w:lineRule="auto"/>
        <w:ind w:left="130" w:right="133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 таким образом, чтобы овладение геометрическими понятиями</w:t>
      </w:r>
      <w:r>
        <w:rPr>
          <w:spacing w:val="1"/>
        </w:rPr>
        <w:t xml:space="preserve"> </w:t>
      </w:r>
      <w:r>
        <w:t>и навыками осуществлялось последовательно и поступательно, с соблюдением</w:t>
      </w:r>
      <w:r>
        <w:rPr>
          <w:spacing w:val="1"/>
        </w:rPr>
        <w:t xml:space="preserve"> </w:t>
      </w:r>
      <w:r>
        <w:t>принципа преемственности, чтобы новые знания включались в общую систему</w:t>
      </w:r>
      <w:r>
        <w:rPr>
          <w:spacing w:val="1"/>
        </w:rPr>
        <w:t xml:space="preserve"> </w:t>
      </w:r>
      <w:r>
        <w:t>геометрических представлений обучающихся, расширяя и углубляя её, 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1"/>
        </w:rPr>
        <w:t xml:space="preserve"> </w:t>
      </w:r>
      <w:r>
        <w:t>связи.</w:t>
      </w:r>
    </w:p>
    <w:p w:rsidR="00BF5EBB" w:rsidRDefault="00BF5EBB" w:rsidP="00BF5EBB">
      <w:pPr>
        <w:pStyle w:val="ae"/>
        <w:spacing w:before="1"/>
        <w:ind w:left="700" w:firstLine="0"/>
      </w:pPr>
      <w:r>
        <w:t>Общее</w:t>
      </w:r>
      <w:r>
        <w:rPr>
          <w:spacing w:val="56"/>
        </w:rPr>
        <w:t xml:space="preserve"> </w:t>
      </w:r>
      <w:r>
        <w:t>число</w:t>
      </w:r>
      <w:r>
        <w:rPr>
          <w:spacing w:val="123"/>
        </w:rPr>
        <w:t xml:space="preserve"> </w:t>
      </w:r>
      <w:r>
        <w:t>часов,</w:t>
      </w:r>
      <w:r>
        <w:rPr>
          <w:spacing w:val="128"/>
        </w:rPr>
        <w:t xml:space="preserve"> </w:t>
      </w:r>
      <w:r>
        <w:t>рекомендованных</w:t>
      </w:r>
      <w:r>
        <w:rPr>
          <w:spacing w:val="123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изучения</w:t>
      </w:r>
      <w:r>
        <w:rPr>
          <w:spacing w:val="134"/>
        </w:rPr>
        <w:t xml:space="preserve"> </w:t>
      </w:r>
      <w:r>
        <w:t>учебного</w:t>
      </w:r>
      <w:r>
        <w:rPr>
          <w:spacing w:val="123"/>
        </w:rPr>
        <w:t xml:space="preserve"> </w:t>
      </w:r>
      <w:r>
        <w:t>курса</w:t>
      </w:r>
    </w:p>
    <w:p w:rsidR="00BF5EBB" w:rsidRDefault="00F15BEF" w:rsidP="00BF5EBB">
      <w:pPr>
        <w:pStyle w:val="ae"/>
        <w:spacing w:before="24" w:line="256" w:lineRule="auto"/>
        <w:ind w:left="130" w:right="133" w:firstLine="0"/>
      </w:pPr>
      <w:r>
        <w:t>«Геометрия» – 136</w:t>
      </w:r>
      <w:r w:rsidR="00BF5EBB">
        <w:t xml:space="preserve"> часа: в 10 классе – 68 часов (2 часа в неделю), в 11 классе –</w:t>
      </w:r>
      <w:r w:rsidR="00BF5EBB">
        <w:rPr>
          <w:spacing w:val="1"/>
        </w:rPr>
        <w:t xml:space="preserve"> </w:t>
      </w:r>
      <w:r>
        <w:t>68</w:t>
      </w:r>
      <w:r w:rsidR="00BF5EBB">
        <w:rPr>
          <w:spacing w:val="-3"/>
        </w:rPr>
        <w:t xml:space="preserve"> </w:t>
      </w:r>
      <w:r w:rsidR="00BF5EBB">
        <w:t>часа</w:t>
      </w:r>
      <w:r w:rsidR="00BF5EBB">
        <w:rPr>
          <w:spacing w:val="-1"/>
        </w:rPr>
        <w:t xml:space="preserve"> </w:t>
      </w:r>
      <w:r>
        <w:t>(2</w:t>
      </w:r>
      <w:r w:rsidR="00BF5EBB">
        <w:rPr>
          <w:spacing w:val="-2"/>
        </w:rPr>
        <w:t xml:space="preserve"> </w:t>
      </w:r>
      <w:r w:rsidR="00BF5EBB">
        <w:t>час</w:t>
      </w:r>
      <w:r>
        <w:t>а</w:t>
      </w:r>
      <w:r w:rsidR="00BF5EBB">
        <w:rPr>
          <w:spacing w:val="-1"/>
        </w:rPr>
        <w:t xml:space="preserve"> </w:t>
      </w:r>
      <w:r w:rsidR="00BF5EBB">
        <w:t>в</w:t>
      </w:r>
      <w:r w:rsidR="00BF5EBB">
        <w:rPr>
          <w:spacing w:val="-2"/>
        </w:rPr>
        <w:t xml:space="preserve"> </w:t>
      </w:r>
      <w:r w:rsidR="00BF5EBB">
        <w:t>неделю).</w:t>
      </w:r>
    </w:p>
    <w:p w:rsidR="00BF5EBB" w:rsidRDefault="00BF5EBB" w:rsidP="00BF5EBB">
      <w:pPr>
        <w:pStyle w:val="Heading2"/>
        <w:spacing w:before="81" w:line="690" w:lineRule="atLeast"/>
        <w:ind w:left="130" w:right="5979"/>
        <w:jc w:val="left"/>
      </w:pPr>
      <w:bookmarkStart w:id="5" w:name="_bookmark16"/>
      <w:bookmarkEnd w:id="5"/>
      <w:r>
        <w:t>СОДЕРЖАНИЕ ОБУЧЕНИЯ</w:t>
      </w:r>
      <w:r>
        <w:rPr>
          <w:spacing w:val="-67"/>
        </w:rPr>
        <w:t xml:space="preserve"> </w:t>
      </w:r>
      <w:bookmarkStart w:id="6" w:name="_bookmark17"/>
      <w:bookmarkEnd w:id="6"/>
      <w:r>
        <w:t>10</w:t>
      </w:r>
      <w:r>
        <w:rPr>
          <w:spacing w:val="4"/>
        </w:rPr>
        <w:t xml:space="preserve"> </w:t>
      </w:r>
      <w:r>
        <w:t>КЛАСС</w:t>
      </w:r>
    </w:p>
    <w:p w:rsidR="00BF5EBB" w:rsidRPr="00BF5EBB" w:rsidRDefault="00BF5EBB" w:rsidP="00BF5EBB">
      <w:pPr>
        <w:spacing w:before="155"/>
        <w:ind w:left="13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BF5EBB">
        <w:rPr>
          <w:rFonts w:ascii="Times New Roman" w:hAnsi="Times New Roman" w:cs="Times New Roman"/>
          <w:b/>
          <w:sz w:val="28"/>
          <w:lang w:val="ru-RU"/>
        </w:rPr>
        <w:t>Прямые</w:t>
      </w:r>
      <w:r w:rsidRPr="00BF5EB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sz w:val="28"/>
          <w:lang w:val="ru-RU"/>
        </w:rPr>
        <w:t>и</w:t>
      </w:r>
      <w:r w:rsidRPr="00BF5EBB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sz w:val="28"/>
          <w:lang w:val="ru-RU"/>
        </w:rPr>
        <w:t>плоскости</w:t>
      </w:r>
      <w:r w:rsidRPr="00BF5EBB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sz w:val="28"/>
          <w:lang w:val="ru-RU"/>
        </w:rPr>
        <w:t>в</w:t>
      </w:r>
      <w:r w:rsidRPr="00BF5EBB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sz w:val="28"/>
          <w:lang w:val="ru-RU"/>
        </w:rPr>
        <w:t>пространстве</w:t>
      </w:r>
    </w:p>
    <w:p w:rsidR="00BF5EBB" w:rsidRDefault="00BF5EBB" w:rsidP="00BF5EBB">
      <w:pPr>
        <w:pStyle w:val="ae"/>
        <w:spacing w:before="23" w:line="261" w:lineRule="auto"/>
        <w:ind w:left="130" w:right="152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BF5EBB" w:rsidRDefault="00BF5EBB" w:rsidP="00BF5EBB">
      <w:pPr>
        <w:pStyle w:val="ae"/>
        <w:spacing w:line="259" w:lineRule="auto"/>
        <w:ind w:left="130" w:right="14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rPr>
          <w:spacing w:val="-1"/>
        </w:rPr>
        <w:t>параллельные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скрещивающиеся</w:t>
      </w:r>
      <w:r>
        <w:rPr>
          <w:spacing w:val="-13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Параллельность</w:t>
      </w:r>
      <w:r>
        <w:rPr>
          <w:spacing w:val="-13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плоскостей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-67"/>
        </w:rPr>
        <w:t xml:space="preserve"> </w:t>
      </w:r>
      <w:r>
        <w:t>сторонами, угол между прямыми в пространстве. Параллельность 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сечений.</w:t>
      </w:r>
    </w:p>
    <w:p w:rsidR="00BF5EBB" w:rsidRDefault="00BF5EBB" w:rsidP="00BF5EBB">
      <w:pPr>
        <w:pStyle w:val="ae"/>
        <w:spacing w:line="259" w:lineRule="auto"/>
        <w:ind w:left="130" w:right="142"/>
      </w:pPr>
      <w:r>
        <w:t>Перпендикулярность</w:t>
      </w:r>
      <w:r>
        <w:rPr>
          <w:spacing w:val="71"/>
        </w:rPr>
        <w:t xml:space="preserve"> </w:t>
      </w:r>
      <w:r>
        <w:t>прямой   и   плоскости:   перпендикулярные</w:t>
      </w:r>
      <w:r>
        <w:rPr>
          <w:spacing w:val="70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пространстве,</w:t>
      </w:r>
      <w:r>
        <w:rPr>
          <w:spacing w:val="-12"/>
        </w:rPr>
        <w:t xml:space="preserve"> </w:t>
      </w:r>
      <w:r>
        <w:rPr>
          <w:spacing w:val="-1"/>
        </w:rPr>
        <w:t>прямые</w:t>
      </w:r>
      <w:r>
        <w:rPr>
          <w:spacing w:val="-14"/>
        </w:rPr>
        <w:t xml:space="preserve"> </w:t>
      </w:r>
      <w:r>
        <w:rPr>
          <w:spacing w:val="-1"/>
        </w:rPr>
        <w:t>параллельные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плоскости,</w:t>
      </w:r>
      <w:r>
        <w:rPr>
          <w:spacing w:val="-1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 Углы в пространстве: угол между прямой и плоскостью, двугранный</w:t>
      </w:r>
      <w:r>
        <w:rPr>
          <w:spacing w:val="-67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линейный</w:t>
      </w:r>
      <w:r>
        <w:rPr>
          <w:spacing w:val="-14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угла.</w:t>
      </w:r>
      <w:r>
        <w:rPr>
          <w:spacing w:val="-7"/>
        </w:rPr>
        <w:t xml:space="preserve"> </w:t>
      </w:r>
      <w:r>
        <w:t>Перпендикуляр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наклонные:</w:t>
      </w:r>
      <w:r>
        <w:rPr>
          <w:spacing w:val="-14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30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прямой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29"/>
        </w:rPr>
        <w:t xml:space="preserve"> </w:t>
      </w:r>
      <w:r>
        <w:t>проекция</w:t>
      </w:r>
      <w:r>
        <w:rPr>
          <w:spacing w:val="30"/>
        </w:rPr>
        <w:t xml:space="preserve"> </w:t>
      </w:r>
      <w:r>
        <w:t>фигуры</w:t>
      </w:r>
      <w:r>
        <w:rPr>
          <w:spacing w:val="-68"/>
        </w:rPr>
        <w:t xml:space="preserve"> </w:t>
      </w:r>
      <w:r>
        <w:t>на плоскость. Перпендикулярность плоскостей: признак 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BF5EBB" w:rsidRDefault="00BF5EBB" w:rsidP="00BF5EBB">
      <w:pPr>
        <w:pStyle w:val="Heading2"/>
        <w:spacing w:before="104"/>
        <w:ind w:left="130"/>
        <w:jc w:val="left"/>
      </w:pPr>
      <w:r>
        <w:t>Многогранники</w:t>
      </w:r>
    </w:p>
    <w:p w:rsidR="00BF5EBB" w:rsidRDefault="00BF5EBB" w:rsidP="00BF5EBB">
      <w:pPr>
        <w:pStyle w:val="ae"/>
        <w:spacing w:before="38" w:line="264" w:lineRule="auto"/>
        <w:ind w:left="130" w:right="138"/>
      </w:pPr>
      <w:r>
        <w:t>Понятие многогранника, основные элементы многогранника, выпуклые 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 грани и основания призмы, прямая и наклонная призмы, боковая и</w:t>
      </w:r>
      <w:r>
        <w:rPr>
          <w:spacing w:val="1"/>
        </w:rPr>
        <w:t xml:space="preserve"> </w:t>
      </w:r>
      <w:r>
        <w:lastRenderedPageBreak/>
        <w:t>полная</w:t>
      </w:r>
      <w:r>
        <w:rPr>
          <w:spacing w:val="16"/>
        </w:rPr>
        <w:t xml:space="preserve"> </w:t>
      </w:r>
      <w:r>
        <w:t>поверхность</w:t>
      </w:r>
      <w:r>
        <w:rPr>
          <w:spacing w:val="17"/>
        </w:rPr>
        <w:t xml:space="preserve"> </w:t>
      </w:r>
      <w:r>
        <w:t>призмы.</w:t>
      </w:r>
      <w:r>
        <w:rPr>
          <w:spacing w:val="16"/>
        </w:rPr>
        <w:t xml:space="preserve"> </w:t>
      </w:r>
      <w:r>
        <w:t>Параллелепипед,</w:t>
      </w:r>
      <w:r>
        <w:rPr>
          <w:spacing w:val="17"/>
        </w:rPr>
        <w:t xml:space="preserve"> </w:t>
      </w:r>
      <w:r>
        <w:t>прямоугольный</w:t>
      </w:r>
      <w:r>
        <w:rPr>
          <w:spacing w:val="17"/>
        </w:rPr>
        <w:t xml:space="preserve"> </w:t>
      </w:r>
      <w:r>
        <w:t>параллелепипед и его свойства. Пирамида: n-угольная пирамида, грани и основание пирамиды,</w:t>
      </w:r>
      <w:r>
        <w:rPr>
          <w:spacing w:val="1"/>
        </w:rPr>
        <w:t xml:space="preserve"> </w:t>
      </w:r>
      <w:r>
        <w:t>боковая и полная поверхность пирамиды, правильная и усечённая 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 треугольная пирамида и правильный тетраэдр, куб.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правильных многогранниках: октаэдр, додекаэдр и икосаэдр. Сечения призмы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пирамиды.</w:t>
      </w:r>
    </w:p>
    <w:p w:rsidR="00BF5EBB" w:rsidRDefault="00BF5EBB" w:rsidP="00BF5EBB">
      <w:pPr>
        <w:pStyle w:val="ae"/>
        <w:spacing w:line="266" w:lineRule="auto"/>
        <w:ind w:left="130" w:right="137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 Элементы симметрии в пирамидах, параллелепипедах, правильных</w:t>
      </w:r>
      <w:r>
        <w:rPr>
          <w:spacing w:val="1"/>
        </w:rPr>
        <w:t xml:space="preserve"> </w:t>
      </w:r>
      <w:r>
        <w:t>многогранниках.</w:t>
      </w:r>
    </w:p>
    <w:p w:rsidR="00BF5EBB" w:rsidRDefault="00BF5EBB" w:rsidP="00BF5EBB">
      <w:pPr>
        <w:pStyle w:val="ae"/>
        <w:spacing w:line="264" w:lineRule="auto"/>
        <w:ind w:left="130" w:right="146"/>
      </w:pPr>
      <w:r>
        <w:t>Вычисление элементов многогранников: рёбра, диагонали, углы.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 теорема о боковой поверхности прямой призмы.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 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 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-5"/>
        </w:rPr>
        <w:t xml:space="preserve"> </w:t>
      </w:r>
      <w:r>
        <w:t>призмы.</w:t>
      </w:r>
    </w:p>
    <w:p w:rsidR="00BF5EBB" w:rsidRDefault="00BF5EBB" w:rsidP="00BF5EBB">
      <w:pPr>
        <w:pStyle w:val="ae"/>
        <w:spacing w:line="264" w:lineRule="auto"/>
        <w:ind w:left="130" w:right="137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BF5EBB" w:rsidRDefault="00BF5EBB" w:rsidP="00BF5EBB">
      <w:pPr>
        <w:pStyle w:val="ae"/>
        <w:spacing w:before="11"/>
        <w:ind w:left="0" w:firstLine="0"/>
        <w:jc w:val="left"/>
        <w:rPr>
          <w:sz w:val="29"/>
        </w:rPr>
      </w:pPr>
    </w:p>
    <w:p w:rsidR="00BF5EBB" w:rsidRDefault="00BF5EBB" w:rsidP="00BF5EBB">
      <w:pPr>
        <w:pStyle w:val="Heading2"/>
        <w:ind w:left="130"/>
      </w:pPr>
      <w:bookmarkStart w:id="7" w:name="_bookmark18"/>
      <w:bookmarkEnd w:id="7"/>
      <w:r>
        <w:t>11</w:t>
      </w:r>
      <w:r>
        <w:rPr>
          <w:spacing w:val="3"/>
        </w:rPr>
        <w:t xml:space="preserve"> </w:t>
      </w:r>
      <w:r>
        <w:t>КЛАСС</w:t>
      </w:r>
    </w:p>
    <w:p w:rsidR="00BF5EBB" w:rsidRPr="00BF5EBB" w:rsidRDefault="00BF5EBB" w:rsidP="00BF5EBB">
      <w:pPr>
        <w:spacing w:before="154"/>
        <w:ind w:left="13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BF5EBB">
        <w:rPr>
          <w:rFonts w:ascii="Times New Roman" w:hAnsi="Times New Roman" w:cs="Times New Roman"/>
          <w:b/>
          <w:sz w:val="28"/>
          <w:lang w:val="ru-RU"/>
        </w:rPr>
        <w:t>Тела</w:t>
      </w:r>
      <w:r w:rsidRPr="00BF5EBB">
        <w:rPr>
          <w:rFonts w:ascii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sz w:val="28"/>
          <w:lang w:val="ru-RU"/>
        </w:rPr>
        <w:t>вращения</w:t>
      </w:r>
    </w:p>
    <w:p w:rsidR="00BF5EBB" w:rsidRDefault="00BF5EBB" w:rsidP="00BF5EBB">
      <w:pPr>
        <w:pStyle w:val="ae"/>
        <w:spacing w:before="38" w:line="264" w:lineRule="auto"/>
        <w:ind w:left="130" w:right="154"/>
      </w:pPr>
      <w:r>
        <w:t>Цилиндрическая поверхность, образующие цилиндрической поверхности,</w:t>
      </w:r>
      <w:r>
        <w:rPr>
          <w:spacing w:val="1"/>
        </w:rPr>
        <w:t xml:space="preserve"> </w:t>
      </w:r>
      <w:r>
        <w:t>ось цилиндрической поверхности. Цилиндр: основания и боковая поверхность,</w:t>
      </w:r>
      <w:r>
        <w:rPr>
          <w:spacing w:val="1"/>
        </w:rPr>
        <w:t xml:space="preserve"> </w:t>
      </w:r>
      <w:r>
        <w:t>образующая и</w:t>
      </w:r>
      <w:r>
        <w:rPr>
          <w:spacing w:val="1"/>
        </w:rPr>
        <w:t xml:space="preserve"> </w:t>
      </w:r>
      <w:r>
        <w:t>ось,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</w:p>
    <w:p w:rsidR="00BF5EBB" w:rsidRDefault="00BF5EBB" w:rsidP="00BF5EBB">
      <w:pPr>
        <w:pStyle w:val="ae"/>
        <w:spacing w:line="264" w:lineRule="auto"/>
        <w:ind w:left="130" w:right="130"/>
      </w:pP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 и</w:t>
      </w:r>
      <w:r>
        <w:rPr>
          <w:spacing w:val="1"/>
        </w:rPr>
        <w:t xml:space="preserve"> </w:t>
      </w:r>
      <w:r>
        <w:t>ось, площадь боковой и полной поверхности. Усечённый конус: образующие и</w:t>
      </w:r>
      <w:r>
        <w:rPr>
          <w:spacing w:val="1"/>
        </w:rPr>
        <w:t xml:space="preserve"> </w:t>
      </w:r>
      <w:r>
        <w:t>высота,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</w:p>
    <w:p w:rsidR="00BF5EBB" w:rsidRDefault="00BF5EBB" w:rsidP="00BF5EBB">
      <w:pPr>
        <w:pStyle w:val="ae"/>
        <w:spacing w:line="264" w:lineRule="auto"/>
        <w:ind w:left="130" w:right="138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сфере,</w:t>
      </w:r>
      <w:r>
        <w:rPr>
          <w:spacing w:val="1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BF5EBB" w:rsidRDefault="00BF5EBB" w:rsidP="00BF5EBB">
      <w:pPr>
        <w:pStyle w:val="ae"/>
        <w:spacing w:line="318" w:lineRule="exact"/>
        <w:ind w:left="700" w:firstLine="0"/>
      </w:pPr>
      <w:r>
        <w:t>Изображение</w:t>
      </w:r>
      <w:r>
        <w:rPr>
          <w:spacing w:val="-6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Развёртка</w:t>
      </w:r>
      <w:r>
        <w:rPr>
          <w:spacing w:val="-6"/>
        </w:rPr>
        <w:t xml:space="preserve"> </w:t>
      </w:r>
      <w:r>
        <w:t>цилиндра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</w:t>
      </w:r>
    </w:p>
    <w:p w:rsidR="00BF5EBB" w:rsidRDefault="00BF5EBB" w:rsidP="00BF5EBB">
      <w:pPr>
        <w:pStyle w:val="ae"/>
        <w:spacing w:before="37" w:line="264" w:lineRule="auto"/>
        <w:ind w:left="130" w:right="140"/>
      </w:pPr>
      <w:r>
        <w:t>Комбинации тел вращения и многогранников. Многогранник, 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многогранник,</w:t>
      </w:r>
      <w:r>
        <w:rPr>
          <w:spacing w:val="2"/>
        </w:rPr>
        <w:t xml:space="preserve"> </w:t>
      </w:r>
      <w:r>
        <w:t>или тело</w:t>
      </w:r>
      <w:r>
        <w:rPr>
          <w:spacing w:val="-4"/>
        </w:rPr>
        <w:t xml:space="preserve"> </w:t>
      </w:r>
      <w:r>
        <w:t>вращения.</w:t>
      </w:r>
    </w:p>
    <w:p w:rsidR="00BF5EBB" w:rsidRDefault="00BF5EBB" w:rsidP="00BF5EBB">
      <w:pPr>
        <w:pStyle w:val="ae"/>
        <w:spacing w:line="264" w:lineRule="auto"/>
        <w:ind w:left="130" w:right="140"/>
      </w:pPr>
      <w:r>
        <w:t>Понятие об объёме. Основные свойства объёмов тел. Теорема об 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неё. Объём цилиндра, конуса.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BF5EBB" w:rsidRDefault="00BF5EBB" w:rsidP="00BF5EBB">
      <w:pPr>
        <w:pStyle w:val="ae"/>
        <w:spacing w:before="1" w:line="264" w:lineRule="auto"/>
        <w:ind w:left="130" w:right="131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BF5EBB" w:rsidRDefault="00BF5EBB" w:rsidP="00BF5EBB">
      <w:pPr>
        <w:pStyle w:val="ae"/>
        <w:spacing w:line="264" w:lineRule="auto"/>
        <w:ind w:left="130" w:right="149"/>
      </w:pPr>
      <w:r>
        <w:t>Сечения цилиндра (параллельно и перпендикулярно оси), сечения конуса</w:t>
      </w:r>
      <w:r>
        <w:rPr>
          <w:spacing w:val="1"/>
        </w:rPr>
        <w:t xml:space="preserve"> </w:t>
      </w:r>
      <w:r>
        <w:lastRenderedPageBreak/>
        <w:t>(параллельное</w:t>
      </w:r>
      <w:r>
        <w:rPr>
          <w:spacing w:val="3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шара.</w:t>
      </w:r>
    </w:p>
    <w:p w:rsidR="00BF5EBB" w:rsidRDefault="00BF5EBB" w:rsidP="00BF5EBB">
      <w:pPr>
        <w:pStyle w:val="Heading2"/>
        <w:spacing w:before="79"/>
        <w:ind w:left="130"/>
      </w:pPr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BF5EBB" w:rsidRDefault="00BF5EBB" w:rsidP="00BF5EBB">
      <w:pPr>
        <w:pStyle w:val="ae"/>
        <w:spacing w:before="31" w:line="259" w:lineRule="auto"/>
        <w:ind w:left="130" w:right="135"/>
      </w:pPr>
      <w:r>
        <w:t>Вектор на плоскости и в пространстве. Сложение и вычитание векторов.</w:t>
      </w:r>
      <w:r>
        <w:rPr>
          <w:spacing w:val="1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>векторам. Правило параллелепипеда. Решение задач, связанных с применением</w:t>
      </w:r>
      <w:r>
        <w:rPr>
          <w:spacing w:val="1"/>
        </w:rPr>
        <w:t xml:space="preserve"> </w:t>
      </w:r>
      <w:r>
        <w:rPr>
          <w:spacing w:val="-2"/>
        </w:rPr>
        <w:t>правил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векторами.</w:t>
      </w:r>
      <w:r>
        <w:rPr>
          <w:spacing w:val="-7"/>
        </w:rPr>
        <w:t xml:space="preserve"> </w:t>
      </w:r>
      <w:r>
        <w:rPr>
          <w:spacing w:val="-1"/>
        </w:rPr>
        <w:t>Прямоугольная</w:t>
      </w:r>
      <w:r>
        <w:rPr>
          <w:spacing w:val="-7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координат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пространстве.</w:t>
      </w:r>
      <w:r>
        <w:rPr>
          <w:spacing w:val="-68"/>
        </w:rPr>
        <w:t xml:space="preserve"> </w:t>
      </w:r>
      <w:r>
        <w:rPr>
          <w:spacing w:val="-1"/>
        </w:rPr>
        <w:t>Координаты</w:t>
      </w:r>
      <w:r>
        <w:rPr>
          <w:spacing w:val="-10"/>
        </w:rPr>
        <w:t xml:space="preserve"> </w:t>
      </w:r>
      <w:r>
        <w:t>вектора.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координатах.</w:t>
      </w:r>
      <w:r>
        <w:rPr>
          <w:spacing w:val="-13"/>
        </w:rPr>
        <w:t xml:space="preserve"> </w:t>
      </w:r>
      <w:r>
        <w:t>Угол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векторами.</w:t>
      </w:r>
      <w:r>
        <w:rPr>
          <w:spacing w:val="-68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плоскостями.</w:t>
      </w:r>
      <w:r>
        <w:rPr>
          <w:spacing w:val="-13"/>
        </w:rPr>
        <w:t xml:space="preserve"> </w:t>
      </w:r>
      <w:r>
        <w:rPr>
          <w:spacing w:val="-4"/>
        </w:rPr>
        <w:t>Координатно-векторный</w:t>
      </w:r>
      <w:r>
        <w:rPr>
          <w:spacing w:val="-13"/>
        </w:rPr>
        <w:t xml:space="preserve"> </w:t>
      </w:r>
      <w:r>
        <w:rPr>
          <w:spacing w:val="-4"/>
        </w:rPr>
        <w:t>метод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решении</w:t>
      </w:r>
      <w:r>
        <w:rPr>
          <w:spacing w:val="-7"/>
        </w:rPr>
        <w:t xml:space="preserve"> </w:t>
      </w:r>
      <w:r>
        <w:rPr>
          <w:spacing w:val="-4"/>
        </w:rPr>
        <w:t>геометрических</w:t>
      </w:r>
      <w:r>
        <w:rPr>
          <w:spacing w:val="-11"/>
        </w:rPr>
        <w:t xml:space="preserve"> </w:t>
      </w:r>
      <w:r>
        <w:rPr>
          <w:spacing w:val="-3"/>
        </w:rPr>
        <w:t>задач.</w:t>
      </w:r>
    </w:p>
    <w:p w:rsidR="00BF5EBB" w:rsidRDefault="00BF5EBB" w:rsidP="00BF5EBB">
      <w:pPr>
        <w:pStyle w:val="ae"/>
        <w:spacing w:before="1"/>
        <w:ind w:left="0" w:firstLine="0"/>
        <w:jc w:val="left"/>
        <w:rPr>
          <w:sz w:val="30"/>
        </w:rPr>
      </w:pPr>
    </w:p>
    <w:p w:rsidR="00BF5EBB" w:rsidRDefault="00BF5EBB" w:rsidP="00BF5EBB">
      <w:pPr>
        <w:pStyle w:val="Heading2"/>
        <w:ind w:left="130"/>
      </w:pPr>
      <w:bookmarkStart w:id="8" w:name="_bookmark19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F5EBB" w:rsidRPr="00BF5EBB" w:rsidRDefault="00BF5EBB" w:rsidP="00BF5EBB">
      <w:pPr>
        <w:pStyle w:val="ae"/>
        <w:spacing w:before="269" w:line="256" w:lineRule="auto"/>
        <w:ind w:left="130" w:right="141"/>
        <w:rPr>
          <w:i/>
        </w:rPr>
      </w:pPr>
      <w:r w:rsidRPr="00BF5EBB">
        <w:rPr>
          <w:i/>
        </w:rPr>
        <w:t>К</w:t>
      </w:r>
      <w:r w:rsidRPr="00BF5EBB">
        <w:rPr>
          <w:i/>
          <w:spacing w:val="1"/>
        </w:rPr>
        <w:t xml:space="preserve"> </w:t>
      </w:r>
      <w:r w:rsidRPr="00BF5EBB">
        <w:rPr>
          <w:i/>
        </w:rPr>
        <w:t>концу</w:t>
      </w:r>
      <w:r w:rsidRPr="00BF5EBB">
        <w:rPr>
          <w:i/>
          <w:spacing w:val="1"/>
        </w:rPr>
        <w:t xml:space="preserve"> </w:t>
      </w:r>
      <w:r w:rsidRPr="00BF5EBB">
        <w:rPr>
          <w:i/>
        </w:rPr>
        <w:t>обучения</w:t>
      </w:r>
      <w:r w:rsidRPr="00BF5EBB">
        <w:rPr>
          <w:i/>
          <w:spacing w:val="1"/>
        </w:rPr>
        <w:t xml:space="preserve"> </w:t>
      </w:r>
      <w:r w:rsidRPr="00BF5EBB">
        <w:rPr>
          <w:b/>
          <w:i/>
        </w:rPr>
        <w:t>в</w:t>
      </w:r>
      <w:r w:rsidRPr="00BF5EBB">
        <w:rPr>
          <w:b/>
          <w:i/>
          <w:spacing w:val="1"/>
        </w:rPr>
        <w:t xml:space="preserve"> </w:t>
      </w:r>
      <w:r w:rsidRPr="00BF5EBB">
        <w:rPr>
          <w:b/>
          <w:i/>
        </w:rPr>
        <w:t>10</w:t>
      </w:r>
      <w:r w:rsidRPr="00BF5EBB">
        <w:rPr>
          <w:b/>
          <w:i/>
          <w:spacing w:val="1"/>
        </w:rPr>
        <w:t xml:space="preserve"> </w:t>
      </w:r>
      <w:r w:rsidRPr="00BF5EBB">
        <w:rPr>
          <w:b/>
          <w:i/>
        </w:rPr>
        <w:t>классе</w:t>
      </w:r>
      <w:r w:rsidRPr="00BF5EBB">
        <w:rPr>
          <w:b/>
          <w:i/>
          <w:spacing w:val="1"/>
        </w:rPr>
        <w:t xml:space="preserve"> </w:t>
      </w:r>
      <w:r w:rsidRPr="00BF5EBB">
        <w:rPr>
          <w:i/>
        </w:rPr>
        <w:t>обучающийся</w:t>
      </w:r>
      <w:r w:rsidRPr="00BF5EBB">
        <w:rPr>
          <w:i/>
          <w:spacing w:val="1"/>
        </w:rPr>
        <w:t xml:space="preserve"> </w:t>
      </w:r>
      <w:r w:rsidRPr="00BF5EBB">
        <w:rPr>
          <w:i/>
        </w:rPr>
        <w:t>получит</w:t>
      </w:r>
      <w:r w:rsidRPr="00BF5EBB">
        <w:rPr>
          <w:i/>
          <w:spacing w:val="1"/>
        </w:rPr>
        <w:t xml:space="preserve"> </w:t>
      </w:r>
      <w:r w:rsidRPr="00BF5EBB">
        <w:rPr>
          <w:i/>
        </w:rPr>
        <w:t>следующие</w:t>
      </w:r>
      <w:r w:rsidRPr="00BF5EBB">
        <w:rPr>
          <w:i/>
          <w:spacing w:val="1"/>
        </w:rPr>
        <w:t xml:space="preserve"> </w:t>
      </w:r>
      <w:r w:rsidRPr="00BF5EBB">
        <w:rPr>
          <w:i/>
        </w:rPr>
        <w:t>предметные</w:t>
      </w:r>
      <w:r w:rsidRPr="00BF5EBB">
        <w:rPr>
          <w:i/>
          <w:spacing w:val="-3"/>
        </w:rPr>
        <w:t xml:space="preserve"> </w:t>
      </w:r>
      <w:r w:rsidRPr="00BF5EBB">
        <w:rPr>
          <w:i/>
        </w:rPr>
        <w:t>результаты:</w:t>
      </w:r>
    </w:p>
    <w:p w:rsidR="00BF5EBB" w:rsidRDefault="00BF5EBB" w:rsidP="00BF5EBB">
      <w:pPr>
        <w:pStyle w:val="ae"/>
        <w:spacing w:before="9"/>
        <w:ind w:left="700" w:firstLine="0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плоскость;</w:t>
      </w:r>
    </w:p>
    <w:p w:rsidR="00BF5EBB" w:rsidRDefault="00BF5EBB" w:rsidP="00BF5EBB">
      <w:pPr>
        <w:pStyle w:val="ae"/>
        <w:spacing w:before="24" w:line="256" w:lineRule="auto"/>
        <w:ind w:left="130" w:right="145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BF5EBB" w:rsidRDefault="00BF5EBB" w:rsidP="00BF5EBB">
      <w:pPr>
        <w:pStyle w:val="ae"/>
        <w:spacing w:before="2" w:line="264" w:lineRule="auto"/>
        <w:ind w:left="130" w:right="131"/>
      </w:pPr>
      <w:r>
        <w:t>оперировать понятиями: параллельность и перпендикулярность прямых и</w:t>
      </w:r>
      <w:r>
        <w:rPr>
          <w:spacing w:val="1"/>
        </w:rPr>
        <w:t xml:space="preserve"> </w:t>
      </w:r>
      <w:r>
        <w:t>плоскостей;</w:t>
      </w:r>
    </w:p>
    <w:p w:rsidR="00BF5EBB" w:rsidRDefault="00BF5EBB" w:rsidP="00BF5EBB">
      <w:pPr>
        <w:pStyle w:val="ae"/>
        <w:spacing w:line="256" w:lineRule="auto"/>
        <w:ind w:left="130" w:right="138"/>
      </w:pPr>
      <w:r>
        <w:t xml:space="preserve">классифицировать   </w:t>
      </w:r>
      <w:r>
        <w:rPr>
          <w:spacing w:val="1"/>
        </w:rPr>
        <w:t xml:space="preserve"> </w:t>
      </w:r>
      <w:r>
        <w:t>взаимное    расположение    прямых     и     плоскостей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BF5EBB" w:rsidRDefault="00BF5EBB" w:rsidP="00BF5EBB">
      <w:pPr>
        <w:pStyle w:val="ae"/>
        <w:spacing w:line="259" w:lineRule="auto"/>
        <w:ind w:left="130" w:right="148"/>
      </w:pPr>
      <w:r>
        <w:t>оперировать понятиями: двугранный угол, грани двугранного угла, ребро</w:t>
      </w:r>
      <w:r>
        <w:rPr>
          <w:spacing w:val="1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линейный</w:t>
      </w:r>
      <w:r>
        <w:rPr>
          <w:spacing w:val="-7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1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мера</w:t>
      </w:r>
      <w:r>
        <w:rPr>
          <w:spacing w:val="-16"/>
        </w:rPr>
        <w:t xml:space="preserve"> </w:t>
      </w:r>
      <w:r>
        <w:t>двугранного</w:t>
      </w:r>
      <w:r>
        <w:rPr>
          <w:spacing w:val="-68"/>
        </w:rPr>
        <w:t xml:space="preserve"> </w:t>
      </w:r>
      <w:r>
        <w:t>угла;</w:t>
      </w:r>
    </w:p>
    <w:p w:rsidR="00BF5EBB" w:rsidRDefault="00BF5EBB" w:rsidP="00BF5EBB">
      <w:pPr>
        <w:pStyle w:val="ae"/>
        <w:spacing w:line="256" w:lineRule="auto"/>
        <w:ind w:left="130" w:right="15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правильный многогранник;</w:t>
      </w:r>
    </w:p>
    <w:p w:rsidR="00BF5EBB" w:rsidRDefault="00BF5EBB" w:rsidP="00BF5EBB">
      <w:pPr>
        <w:pStyle w:val="ae"/>
        <w:spacing w:before="4" w:line="256" w:lineRule="auto"/>
        <w:ind w:left="130" w:right="144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BF5EBB" w:rsidRDefault="00BF5EBB" w:rsidP="00BF5EBB">
      <w:pPr>
        <w:pStyle w:val="ae"/>
        <w:spacing w:before="3" w:line="259" w:lineRule="auto"/>
        <w:ind w:left="130" w:right="143"/>
      </w:pPr>
      <w:r>
        <w:t>классифицировать многогранники, выбирая основания для классификации</w:t>
      </w:r>
      <w:r>
        <w:rPr>
          <w:spacing w:val="1"/>
        </w:rPr>
        <w:t xml:space="preserve"> </w:t>
      </w:r>
      <w:r>
        <w:rPr>
          <w:spacing w:val="-1"/>
        </w:rPr>
        <w:t>(выпуклые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невыпуклые</w:t>
      </w:r>
      <w:r>
        <w:rPr>
          <w:spacing w:val="-10"/>
        </w:rPr>
        <w:t xml:space="preserve"> </w:t>
      </w:r>
      <w:r>
        <w:rPr>
          <w:spacing w:val="-1"/>
        </w:rPr>
        <w:t>многогранники,</w:t>
      </w:r>
      <w:r>
        <w:rPr>
          <w:spacing w:val="-5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многогранники,</w:t>
      </w:r>
      <w:r>
        <w:rPr>
          <w:spacing w:val="-6"/>
        </w:rPr>
        <w:t xml:space="preserve"> </w:t>
      </w:r>
      <w:r>
        <w:t>прямые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призмы,</w:t>
      </w:r>
      <w:r>
        <w:rPr>
          <w:spacing w:val="3"/>
        </w:rPr>
        <w:t xml:space="preserve"> </w:t>
      </w:r>
      <w:r>
        <w:t>параллелепипеды);</w:t>
      </w:r>
    </w:p>
    <w:p w:rsidR="00BF5EBB" w:rsidRDefault="00BF5EBB" w:rsidP="00BF5EBB">
      <w:pPr>
        <w:pStyle w:val="ae"/>
        <w:spacing w:before="1" w:line="256" w:lineRule="auto"/>
        <w:ind w:left="700" w:right="764" w:firstLine="0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секущая</w:t>
      </w:r>
      <w:r>
        <w:rPr>
          <w:spacing w:val="-7"/>
        </w:rPr>
        <w:t xml:space="preserve"> </w:t>
      </w:r>
      <w:r>
        <w:t>плоскость,</w:t>
      </w:r>
      <w:r>
        <w:rPr>
          <w:spacing w:val="-6"/>
        </w:rPr>
        <w:t xml:space="preserve"> </w:t>
      </w:r>
      <w:r>
        <w:t>сечение</w:t>
      </w:r>
      <w:r>
        <w:rPr>
          <w:spacing w:val="-10"/>
        </w:rPr>
        <w:t xml:space="preserve"> </w:t>
      </w:r>
      <w:r>
        <w:t>многогранников;</w:t>
      </w:r>
      <w:r>
        <w:rPr>
          <w:spacing w:val="-6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сечений, 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следов;</w:t>
      </w:r>
    </w:p>
    <w:p w:rsidR="00BF5EBB" w:rsidRDefault="00BF5EBB" w:rsidP="00BF5EBB">
      <w:pPr>
        <w:pStyle w:val="ae"/>
        <w:spacing w:before="2" w:line="261" w:lineRule="auto"/>
        <w:ind w:left="130" w:right="151"/>
      </w:pPr>
      <w:r>
        <w:t>строить сечения многогранников методом следов, выполнять (выносные)</w:t>
      </w:r>
      <w:r>
        <w:rPr>
          <w:spacing w:val="1"/>
        </w:rPr>
        <w:t xml:space="preserve"> </w:t>
      </w:r>
      <w:r>
        <w:t>плоские чертежи из рисунков простых</w:t>
      </w:r>
      <w:r>
        <w:rPr>
          <w:spacing w:val="1"/>
        </w:rPr>
        <w:t xml:space="preserve"> </w:t>
      </w:r>
      <w:r>
        <w:t>объёмных фигур:</w:t>
      </w:r>
      <w:r>
        <w:rPr>
          <w:spacing w:val="1"/>
        </w:rPr>
        <w:t xml:space="preserve"> </w:t>
      </w:r>
      <w:r>
        <w:t>вид сверху, сбоку,</w:t>
      </w:r>
      <w:r>
        <w:rPr>
          <w:spacing w:val="1"/>
        </w:rPr>
        <w:t xml:space="preserve"> </w:t>
      </w:r>
      <w:r>
        <w:t>снизу;</w:t>
      </w:r>
    </w:p>
    <w:p w:rsidR="00BF5EBB" w:rsidRDefault="00BF5EBB" w:rsidP="00BF5EBB">
      <w:pPr>
        <w:pStyle w:val="ae"/>
        <w:spacing w:line="259" w:lineRule="auto"/>
        <w:ind w:left="130" w:right="145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 между двумя</w:t>
      </w:r>
      <w:r>
        <w:rPr>
          <w:spacing w:val="1"/>
        </w:rPr>
        <w:t xml:space="preserve"> </w:t>
      </w:r>
      <w:r>
        <w:t>точками, от точки до прямой, от точки до плоскости, между скрещивающимися</w:t>
      </w:r>
      <w:r>
        <w:rPr>
          <w:spacing w:val="1"/>
        </w:rPr>
        <w:t xml:space="preserve"> </w:t>
      </w:r>
      <w:r>
        <w:t>прямыми;</w:t>
      </w:r>
    </w:p>
    <w:p w:rsidR="00BF5EBB" w:rsidRDefault="00BF5EBB" w:rsidP="00BF5EBB">
      <w:pPr>
        <w:pStyle w:val="ae"/>
        <w:spacing w:before="4" w:line="264" w:lineRule="auto"/>
        <w:ind w:left="130" w:right="152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lastRenderedPageBreak/>
        <w:t>алгоритмам,</w:t>
      </w:r>
      <w:r>
        <w:rPr>
          <w:spacing w:val="59"/>
        </w:rPr>
        <w:t xml:space="preserve"> </w:t>
      </w:r>
      <w:r>
        <w:t>применяя</w:t>
      </w:r>
      <w:r>
        <w:rPr>
          <w:spacing w:val="58"/>
        </w:rPr>
        <w:t xml:space="preserve"> </w:t>
      </w:r>
      <w:r>
        <w:t>известные</w:t>
      </w:r>
      <w:r>
        <w:rPr>
          <w:spacing w:val="55"/>
        </w:rPr>
        <w:t xml:space="preserve"> </w:t>
      </w:r>
      <w:r>
        <w:t>аналитические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3"/>
        </w:rPr>
        <w:t xml:space="preserve"> </w:t>
      </w:r>
      <w:r>
        <w:t>прямыми,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плоскостью,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плоскостями,</w:t>
      </w:r>
      <w:r>
        <w:rPr>
          <w:spacing w:val="-68"/>
        </w:rPr>
        <w:t xml:space="preserve"> </w:t>
      </w:r>
      <w:r>
        <w:t>двугранных</w:t>
      </w:r>
      <w:r>
        <w:rPr>
          <w:spacing w:val="4"/>
        </w:rPr>
        <w:t xml:space="preserve"> </w:t>
      </w:r>
      <w:r>
        <w:t>углов;</w:t>
      </w:r>
    </w:p>
    <w:p w:rsidR="00BF5EBB" w:rsidRDefault="00BF5EBB" w:rsidP="00BF5EBB">
      <w:pPr>
        <w:pStyle w:val="ae"/>
        <w:spacing w:before="4" w:line="264" w:lineRule="auto"/>
        <w:ind w:left="130" w:right="141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 с применением формул, вычислять соотношения между 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многогранников;</w:t>
      </w:r>
    </w:p>
    <w:p w:rsidR="00BF5EBB" w:rsidRDefault="00BF5EBB" w:rsidP="00BF5EBB">
      <w:pPr>
        <w:pStyle w:val="ae"/>
        <w:spacing w:line="264" w:lineRule="auto"/>
        <w:ind w:left="130" w:right="153"/>
      </w:pPr>
      <w:r>
        <w:t>оперировать понятиями: симметрия в пространстве, центр, ось и плоскость</w:t>
      </w:r>
      <w:r>
        <w:rPr>
          <w:spacing w:val="-67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ось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</w:p>
    <w:p w:rsidR="00BF5EBB" w:rsidRDefault="00BF5EBB" w:rsidP="00BF5EBB">
      <w:pPr>
        <w:pStyle w:val="ae"/>
        <w:spacing w:before="1" w:line="26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преобразовывать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интерпретировать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BF5EBB" w:rsidRDefault="00BF5EBB" w:rsidP="00BF5EBB">
      <w:pPr>
        <w:pStyle w:val="ae"/>
        <w:spacing w:line="266" w:lineRule="auto"/>
        <w:ind w:left="130" w:right="140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5"/>
        </w:rPr>
        <w:t xml:space="preserve"> </w:t>
      </w:r>
      <w:r>
        <w:t>решения,</w:t>
      </w:r>
      <w:r>
        <w:rPr>
          <w:spacing w:val="31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BF5EBB" w:rsidRDefault="00BF5EBB" w:rsidP="00BF5EBB">
      <w:pPr>
        <w:pStyle w:val="ae"/>
        <w:spacing w:line="264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BF5EBB" w:rsidRDefault="00BF5EBB" w:rsidP="00BF5EBB">
      <w:pPr>
        <w:pStyle w:val="ae"/>
        <w:spacing w:line="264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BF5EBB" w:rsidRDefault="00BF5EBB" w:rsidP="00BF5EBB">
      <w:pPr>
        <w:pStyle w:val="ae"/>
        <w:spacing w:line="264" w:lineRule="auto"/>
        <w:ind w:left="130" w:right="14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BF5EBB" w:rsidRDefault="00BF5EBB" w:rsidP="00BF5EBB">
      <w:pPr>
        <w:pStyle w:val="ae"/>
        <w:ind w:left="0" w:firstLine="0"/>
        <w:jc w:val="left"/>
        <w:rPr>
          <w:sz w:val="30"/>
        </w:rPr>
      </w:pPr>
    </w:p>
    <w:p w:rsidR="00BF5EBB" w:rsidRPr="00BF5EBB" w:rsidRDefault="00BF5EBB" w:rsidP="00BF5EBB">
      <w:pPr>
        <w:ind w:left="700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BF5EBB">
        <w:rPr>
          <w:rFonts w:ascii="Times New Roman" w:hAnsi="Times New Roman" w:cs="Times New Roman"/>
          <w:i/>
          <w:sz w:val="28"/>
          <w:lang w:val="ru-RU"/>
        </w:rPr>
        <w:t>К</w:t>
      </w:r>
      <w:r w:rsidRPr="00BF5EBB">
        <w:rPr>
          <w:rFonts w:ascii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i/>
          <w:sz w:val="28"/>
          <w:lang w:val="ru-RU"/>
        </w:rPr>
        <w:t>концу</w:t>
      </w:r>
      <w:r w:rsidRPr="00BF5EBB">
        <w:rPr>
          <w:rFonts w:ascii="Times New Roman" w:hAnsi="Times New Roman" w:cs="Times New Roman"/>
          <w:i/>
          <w:spacing w:val="-14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i/>
          <w:sz w:val="28"/>
          <w:lang w:val="ru-RU"/>
        </w:rPr>
        <w:t>обучения</w:t>
      </w:r>
      <w:r w:rsidRPr="00BF5EBB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i/>
          <w:sz w:val="28"/>
          <w:lang w:val="ru-RU"/>
        </w:rPr>
        <w:t>в</w:t>
      </w:r>
      <w:r w:rsidRPr="00BF5EBB">
        <w:rPr>
          <w:rFonts w:ascii="Times New Roman" w:hAnsi="Times New Roman" w:cs="Times New Roman"/>
          <w:b/>
          <w:i/>
          <w:spacing w:val="-4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i/>
          <w:sz w:val="28"/>
          <w:lang w:val="ru-RU"/>
        </w:rPr>
        <w:t>11</w:t>
      </w:r>
      <w:r w:rsidRPr="00BF5EBB">
        <w:rPr>
          <w:rFonts w:ascii="Times New Roman" w:hAnsi="Times New Roman" w:cs="Times New Roman"/>
          <w:b/>
          <w:i/>
          <w:spacing w:val="-1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b/>
          <w:i/>
          <w:sz w:val="28"/>
          <w:lang w:val="ru-RU"/>
        </w:rPr>
        <w:t>классе</w:t>
      </w:r>
      <w:r w:rsidRPr="00BF5EBB">
        <w:rPr>
          <w:rFonts w:ascii="Times New Roman" w:hAnsi="Times New Roman" w:cs="Times New Roman"/>
          <w:b/>
          <w:i/>
          <w:spacing w:val="-3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i/>
          <w:sz w:val="28"/>
          <w:lang w:val="ru-RU"/>
        </w:rPr>
        <w:t>обучающийся</w:t>
      </w:r>
      <w:r w:rsidRPr="00BF5EBB">
        <w:rPr>
          <w:rFonts w:ascii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BF5EBB">
        <w:rPr>
          <w:rFonts w:ascii="Times New Roman" w:hAnsi="Times New Roman" w:cs="Times New Roman"/>
          <w:i/>
          <w:sz w:val="28"/>
          <w:lang w:val="ru-RU"/>
        </w:rPr>
        <w:t>научится:</w:t>
      </w:r>
    </w:p>
    <w:p w:rsidR="00BF5EBB" w:rsidRDefault="00BF5EBB" w:rsidP="00BF5EBB">
      <w:pPr>
        <w:pStyle w:val="ae"/>
        <w:spacing w:before="31" w:line="264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 поверхности, цилиндр, коническая поверхность, образующие</w:t>
      </w:r>
      <w:r>
        <w:rPr>
          <w:spacing w:val="1"/>
        </w:rPr>
        <w:t xml:space="preserve"> </w:t>
      </w:r>
      <w:r>
        <w:t>конической поверхности,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поверхность;</w:t>
      </w:r>
    </w:p>
    <w:p w:rsidR="00BF5EBB" w:rsidRDefault="00BF5EBB" w:rsidP="00BF5EBB">
      <w:pPr>
        <w:pStyle w:val="ae"/>
        <w:spacing w:before="4" w:line="264" w:lineRule="auto"/>
        <w:ind w:left="700" w:right="87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(цилиндр,</w:t>
      </w:r>
      <w:r>
        <w:rPr>
          <w:spacing w:val="-3"/>
        </w:rPr>
        <w:t xml:space="preserve"> </w:t>
      </w:r>
      <w:r>
        <w:t>конус,</w:t>
      </w:r>
      <w:r>
        <w:rPr>
          <w:spacing w:val="-3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шар);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BF5EBB" w:rsidRDefault="00BF5EBB" w:rsidP="00BF5EBB">
      <w:pPr>
        <w:pStyle w:val="ae"/>
        <w:spacing w:line="264" w:lineRule="auto"/>
        <w:ind w:left="700" w:right="149" w:firstLine="0"/>
        <w:jc w:val="left"/>
      </w:pPr>
      <w:r>
        <w:t>классифицировать взаимное</w:t>
      </w:r>
      <w:r>
        <w:rPr>
          <w:spacing w:val="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плоскости;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4"/>
        </w:rPr>
        <w:t xml:space="preserve"> </w:t>
      </w:r>
      <w:r>
        <w:t>понятиями:</w:t>
      </w:r>
      <w:r>
        <w:rPr>
          <w:spacing w:val="14"/>
        </w:rPr>
        <w:t xml:space="preserve"> </w:t>
      </w:r>
      <w:r>
        <w:t>шаровой</w:t>
      </w:r>
      <w:r>
        <w:rPr>
          <w:spacing w:val="14"/>
        </w:rPr>
        <w:t xml:space="preserve"> </w:t>
      </w:r>
      <w:r>
        <w:t>сегмент,</w:t>
      </w:r>
      <w:r>
        <w:rPr>
          <w:spacing w:val="15"/>
        </w:rPr>
        <w:t xml:space="preserve"> </w:t>
      </w:r>
      <w:r>
        <w:t>основание</w:t>
      </w:r>
      <w:r>
        <w:rPr>
          <w:spacing w:val="11"/>
        </w:rPr>
        <w:t xml:space="preserve"> </w:t>
      </w:r>
      <w:r>
        <w:t>сегмента,</w:t>
      </w:r>
      <w:r>
        <w:rPr>
          <w:spacing w:val="15"/>
        </w:rPr>
        <w:t xml:space="preserve"> </w:t>
      </w:r>
      <w:r>
        <w:t>высота</w:t>
      </w:r>
    </w:p>
    <w:p w:rsidR="00BF5EBB" w:rsidRDefault="00BF5EBB" w:rsidP="00BF5EBB">
      <w:pPr>
        <w:pStyle w:val="ae"/>
        <w:spacing w:line="268" w:lineRule="auto"/>
        <w:ind w:left="130" w:firstLine="0"/>
        <w:jc w:val="left"/>
      </w:pPr>
      <w:r>
        <w:t>сегмента,</w:t>
      </w:r>
      <w:r>
        <w:rPr>
          <w:spacing w:val="17"/>
        </w:rPr>
        <w:t xml:space="preserve"> </w:t>
      </w:r>
      <w:r>
        <w:t>шаровой</w:t>
      </w:r>
      <w:r>
        <w:rPr>
          <w:spacing w:val="16"/>
        </w:rPr>
        <w:t xml:space="preserve"> </w:t>
      </w:r>
      <w:r>
        <w:t>слой,</w:t>
      </w:r>
      <w:r>
        <w:rPr>
          <w:spacing w:val="17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18"/>
        </w:rPr>
        <w:t xml:space="preserve"> </w:t>
      </w:r>
      <w:r>
        <w:t>высота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-67"/>
        </w:rPr>
        <w:t xml:space="preserve"> </w:t>
      </w:r>
      <w:r>
        <w:t>шаровой</w:t>
      </w:r>
      <w:r>
        <w:rPr>
          <w:spacing w:val="1"/>
        </w:rPr>
        <w:t xml:space="preserve"> </w:t>
      </w:r>
      <w:r>
        <w:t>сектор;</w:t>
      </w:r>
    </w:p>
    <w:p w:rsidR="00BF5EBB" w:rsidRDefault="00BF5EBB" w:rsidP="00BF5EBB">
      <w:pPr>
        <w:pStyle w:val="ae"/>
        <w:spacing w:line="264" w:lineRule="auto"/>
        <w:ind w:left="130"/>
        <w:jc w:val="left"/>
      </w:pPr>
      <w:r>
        <w:t>вычислять</w:t>
      </w:r>
      <w:r>
        <w:rPr>
          <w:spacing w:val="2"/>
        </w:rPr>
        <w:t xml:space="preserve"> </w:t>
      </w:r>
      <w:r>
        <w:t>объёмы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6"/>
        </w:rPr>
        <w:t xml:space="preserve"> </w:t>
      </w:r>
      <w:r>
        <w:t>вращения,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BF5EBB" w:rsidRDefault="00BF5EBB" w:rsidP="00BF5EBB">
      <w:pPr>
        <w:pStyle w:val="ae"/>
        <w:spacing w:line="264" w:lineRule="auto"/>
        <w:ind w:left="130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многогранник,</w:t>
      </w:r>
      <w:r>
        <w:rPr>
          <w:spacing w:val="41"/>
        </w:rPr>
        <w:t xml:space="preserve"> </w:t>
      </w:r>
      <w:r>
        <w:t>вписанный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сферу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многогранник или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вращения;</w:t>
      </w:r>
    </w:p>
    <w:p w:rsidR="00BF5EBB" w:rsidRDefault="00BF5EBB" w:rsidP="00BF5EBB">
      <w:pPr>
        <w:pStyle w:val="ae"/>
        <w:spacing w:line="264" w:lineRule="auto"/>
        <w:ind w:left="130"/>
        <w:jc w:val="left"/>
      </w:pPr>
      <w:r>
        <w:t>вычислять</w:t>
      </w:r>
      <w:r>
        <w:rPr>
          <w:spacing w:val="44"/>
        </w:rPr>
        <w:t xml:space="preserve"> </w:t>
      </w:r>
      <w:r>
        <w:t>соотношения</w:t>
      </w:r>
      <w:r>
        <w:rPr>
          <w:spacing w:val="4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площадями</w:t>
      </w:r>
      <w:r>
        <w:rPr>
          <w:spacing w:val="43"/>
        </w:rPr>
        <w:t xml:space="preserve"> </w:t>
      </w:r>
      <w:r>
        <w:t>поверхностей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объёмами</w:t>
      </w:r>
      <w:r>
        <w:rPr>
          <w:spacing w:val="-67"/>
        </w:rPr>
        <w:t xml:space="preserve"> </w:t>
      </w:r>
      <w:r>
        <w:lastRenderedPageBreak/>
        <w:t>подобных</w:t>
      </w:r>
      <w:r>
        <w:rPr>
          <w:spacing w:val="-4"/>
        </w:rPr>
        <w:t xml:space="preserve"> </w:t>
      </w:r>
      <w:r>
        <w:t>тел;</w:t>
      </w:r>
    </w:p>
    <w:p w:rsidR="00BF5EBB" w:rsidRDefault="00BF5EBB" w:rsidP="00BF5EBB">
      <w:pPr>
        <w:pStyle w:val="ae"/>
        <w:spacing w:before="86" w:line="252" w:lineRule="auto"/>
        <w:ind w:left="130" w:right="146"/>
      </w:pPr>
      <w:r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BF5EBB" w:rsidRDefault="00BF5EBB" w:rsidP="00BF5EBB">
      <w:pPr>
        <w:pStyle w:val="ae"/>
        <w:spacing w:before="8" w:line="252" w:lineRule="auto"/>
        <w:ind w:left="130" w:right="146"/>
      </w:pPr>
      <w:r>
        <w:t>выполнять (выносные) плоские чертежи из рисунков простых объёмных</w:t>
      </w:r>
      <w:r>
        <w:rPr>
          <w:spacing w:val="1"/>
        </w:rPr>
        <w:t xml:space="preserve"> </w:t>
      </w:r>
      <w:r>
        <w:t>фигур: вид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вращения;</w:t>
      </w:r>
    </w:p>
    <w:p w:rsidR="00BF5EBB" w:rsidRDefault="00BF5EBB" w:rsidP="00BF5EBB">
      <w:pPr>
        <w:pStyle w:val="ae"/>
        <w:spacing w:before="1" w:line="25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интерпретировать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преобразовывать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BF5EBB" w:rsidRDefault="00BF5EBB" w:rsidP="00BF5EBB">
      <w:pPr>
        <w:pStyle w:val="ae"/>
        <w:spacing w:line="321" w:lineRule="exact"/>
        <w:ind w:left="700" w:firstLine="0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</w:p>
    <w:p w:rsidR="00BF5EBB" w:rsidRDefault="00BF5EBB" w:rsidP="00BF5EBB">
      <w:pPr>
        <w:pStyle w:val="ae"/>
        <w:spacing w:before="31" w:line="256" w:lineRule="auto"/>
        <w:ind w:left="130" w:right="143"/>
      </w:pPr>
      <w:r>
        <w:t>выполнять действия сложения векторов, вычитания векторов и 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обладают;</w:t>
      </w:r>
    </w:p>
    <w:p w:rsidR="00BF5EBB" w:rsidRDefault="00BF5EBB" w:rsidP="00BF5EBB">
      <w:pPr>
        <w:pStyle w:val="ae"/>
        <w:spacing w:before="2"/>
        <w:ind w:left="700" w:firstLine="0"/>
      </w:pPr>
      <w:r>
        <w:t>применять</w:t>
      </w:r>
      <w:r>
        <w:rPr>
          <w:spacing w:val="-6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параллелепипеда;</w:t>
      </w:r>
    </w:p>
    <w:p w:rsidR="00BF5EBB" w:rsidRDefault="00BF5EBB" w:rsidP="00BF5EBB">
      <w:pPr>
        <w:pStyle w:val="ae"/>
        <w:spacing w:before="24" w:line="259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скалярное произведение векторов, коллинеарные и компланарные</w:t>
      </w:r>
      <w:r>
        <w:rPr>
          <w:spacing w:val="1"/>
        </w:rPr>
        <w:t xml:space="preserve"> </w:t>
      </w:r>
      <w:r>
        <w:t>векторы;</w:t>
      </w:r>
    </w:p>
    <w:p w:rsidR="00BF5EBB" w:rsidRDefault="00BF5EBB" w:rsidP="00BF5EBB">
      <w:pPr>
        <w:pStyle w:val="ae"/>
        <w:spacing w:line="261" w:lineRule="auto"/>
        <w:ind w:left="130" w:right="139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2"/>
        </w:rPr>
        <w:t xml:space="preserve"> </w:t>
      </w:r>
      <w:r>
        <w:t>векторам;</w:t>
      </w:r>
    </w:p>
    <w:p w:rsidR="00BF5EBB" w:rsidRDefault="00BF5EBB" w:rsidP="00BF5EBB">
      <w:pPr>
        <w:pStyle w:val="ae"/>
        <w:spacing w:line="314" w:lineRule="exact"/>
        <w:ind w:left="700" w:firstLine="0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4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координат;</w:t>
      </w:r>
    </w:p>
    <w:p w:rsidR="00BF5EBB" w:rsidRDefault="00BF5EBB" w:rsidP="00BF5EBB">
      <w:pPr>
        <w:pStyle w:val="ae"/>
        <w:spacing w:before="23" w:line="261" w:lineRule="auto"/>
        <w:ind w:left="130" w:right="144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4"/>
        </w:rPr>
        <w:t xml:space="preserve"> </w:t>
      </w:r>
      <w:r>
        <w:t>решения,</w:t>
      </w:r>
      <w:r>
        <w:rPr>
          <w:spacing w:val="32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BF5EBB" w:rsidRDefault="00BF5EBB" w:rsidP="00BF5EBB">
      <w:pPr>
        <w:pStyle w:val="ae"/>
        <w:spacing w:line="264" w:lineRule="auto"/>
        <w:ind w:left="130" w:right="13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векторно-</w:t>
      </w:r>
      <w:r>
        <w:rPr>
          <w:spacing w:val="1"/>
        </w:rPr>
        <w:t xml:space="preserve"> </w:t>
      </w:r>
      <w:r>
        <w:t>координатного</w:t>
      </w:r>
      <w:r>
        <w:rPr>
          <w:spacing w:val="-4"/>
        </w:rPr>
        <w:t xml:space="preserve"> </w:t>
      </w:r>
      <w:r>
        <w:t>метода;</w:t>
      </w:r>
    </w:p>
    <w:p w:rsidR="00BF5EBB" w:rsidRDefault="00BF5EBB" w:rsidP="00BF5EBB">
      <w:pPr>
        <w:pStyle w:val="ae"/>
        <w:spacing w:line="256" w:lineRule="auto"/>
        <w:ind w:left="130" w:right="148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задач;</w:t>
      </w:r>
    </w:p>
    <w:p w:rsidR="00BF5EBB" w:rsidRDefault="00BF5EBB" w:rsidP="00BF5EBB">
      <w:pPr>
        <w:pStyle w:val="ae"/>
        <w:spacing w:line="256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стереометрических</w:t>
      </w:r>
      <w:r>
        <w:rPr>
          <w:spacing w:val="-4"/>
        </w:rPr>
        <w:t xml:space="preserve"> </w:t>
      </w:r>
      <w:r>
        <w:t>задач;</w:t>
      </w:r>
    </w:p>
    <w:p w:rsidR="00BF5EBB" w:rsidRDefault="00BF5EBB" w:rsidP="00BF5EBB">
      <w:pPr>
        <w:pStyle w:val="ae"/>
        <w:spacing w:line="256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BF5EBB" w:rsidRDefault="00BF5EBB" w:rsidP="00BF5EBB">
      <w:pPr>
        <w:pStyle w:val="ae"/>
        <w:spacing w:before="5" w:line="259" w:lineRule="auto"/>
        <w:ind w:left="130" w:right="134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BF5EBB" w:rsidRPr="00BF5EBB" w:rsidRDefault="00BF5EBB" w:rsidP="00BF5EBB">
      <w:pPr>
        <w:spacing w:line="259" w:lineRule="auto"/>
        <w:rPr>
          <w:lang w:val="ru-RU"/>
        </w:rPr>
        <w:sectPr w:rsidR="00BF5EBB" w:rsidRPr="00BF5EBB">
          <w:pgSz w:w="11910" w:h="16850"/>
          <w:pgMar w:top="1140" w:right="1000" w:bottom="940" w:left="1000" w:header="710" w:footer="740" w:gutter="0"/>
          <w:cols w:space="720"/>
        </w:sectPr>
      </w:pPr>
    </w:p>
    <w:p w:rsidR="00F15BEF" w:rsidRDefault="00F15BEF" w:rsidP="00F15BEF">
      <w:pPr>
        <w:pStyle w:val="Heading1"/>
        <w:spacing w:before="66" w:after="2" w:line="276" w:lineRule="auto"/>
        <w:ind w:left="302" w:right="9498"/>
      </w:pPr>
      <w:bookmarkStart w:id="9" w:name="_bookmark20"/>
      <w:bookmarkEnd w:id="9"/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4647"/>
        <w:gridCol w:w="1541"/>
        <w:gridCol w:w="1843"/>
        <w:gridCol w:w="1916"/>
        <w:gridCol w:w="2660"/>
      </w:tblGrid>
      <w:tr w:rsidR="00F15BEF" w:rsidTr="00F15BEF">
        <w:trPr>
          <w:trHeight w:val="360"/>
        </w:trPr>
        <w:tc>
          <w:tcPr>
            <w:tcW w:w="1066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spacing w:line="276" w:lineRule="auto"/>
              <w:ind w:left="239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0" w:type="dxa"/>
            <w:gridSpan w:val="3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0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 w:line="276" w:lineRule="auto"/>
              <w:ind w:left="236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5BEF" w:rsidTr="00F15BEF">
        <w:trPr>
          <w:trHeight w:val="1257"/>
        </w:trPr>
        <w:tc>
          <w:tcPr>
            <w:tcW w:w="1066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15BEF" w:rsidRDefault="00F15BEF" w:rsidP="00F15BEF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0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</w:tr>
      <w:tr w:rsidR="00F15BEF" w:rsidTr="00F15BEF">
        <w:trPr>
          <w:trHeight w:val="364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2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9" w:line="318" w:lineRule="exact"/>
              <w:ind w:left="239" w:right="366"/>
              <w:rPr>
                <w:sz w:val="24"/>
              </w:rPr>
            </w:pPr>
            <w:r>
              <w:rPr>
                <w:sz w:val="24"/>
              </w:rPr>
              <w:t>Введение. Аксиомы стереометрии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9" w:right="1179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06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76"/>
        </w:trPr>
        <w:tc>
          <w:tcPr>
            <w:tcW w:w="5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5" w:right="16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footerReference w:type="default" r:id="rId11"/>
          <w:pgSz w:w="16390" w:h="11910" w:orient="landscape"/>
          <w:pgMar w:top="1060" w:right="720" w:bottom="1080" w:left="1580" w:header="0" w:footer="894" w:gutter="0"/>
          <w:cols w:space="720"/>
        </w:sectPr>
      </w:pPr>
    </w:p>
    <w:p w:rsidR="00F15BEF" w:rsidRDefault="00F15BEF" w:rsidP="00F15BEF">
      <w:pPr>
        <w:spacing w:before="66" w:after="44"/>
        <w:ind w:left="302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4"/>
        <w:gridCol w:w="1912"/>
        <w:gridCol w:w="2756"/>
      </w:tblGrid>
      <w:tr w:rsidR="00F15BEF" w:rsidTr="00F15BEF">
        <w:trPr>
          <w:trHeight w:val="359"/>
        </w:trPr>
        <w:tc>
          <w:tcPr>
            <w:tcW w:w="1181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spacing w:line="276" w:lineRule="auto"/>
              <w:ind w:left="235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5" w:type="dxa"/>
            <w:gridSpan w:val="3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6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9" w:line="276" w:lineRule="auto"/>
              <w:ind w:left="234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5BEF" w:rsidTr="00F15BEF">
        <w:trPr>
          <w:trHeight w:val="1258"/>
        </w:trPr>
        <w:tc>
          <w:tcPr>
            <w:tcW w:w="1181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15BEF" w:rsidRDefault="00F15BEF" w:rsidP="00F15BE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6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</w:tr>
      <w:tr w:rsidR="00F15BEF" w:rsidTr="00F15BEF">
        <w:trPr>
          <w:trHeight w:val="365"/>
        </w:trPr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275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</w:tr>
      <w:tr w:rsidR="00F15BEF" w:rsidTr="00F15BEF">
        <w:trPr>
          <w:trHeight w:val="364"/>
        </w:trPr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275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</w:tr>
      <w:tr w:rsidR="00F15BEF" w:rsidTr="00F15BEF">
        <w:trPr>
          <w:trHeight w:val="364"/>
        </w:trPr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275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</w:tr>
      <w:tr w:rsidR="00F15BEF" w:rsidTr="00F15BEF">
        <w:trPr>
          <w:trHeight w:val="365"/>
        </w:trPr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Объемы тел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275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</w:tr>
      <w:tr w:rsidR="00F15BEF" w:rsidTr="00F15BEF">
        <w:trPr>
          <w:trHeight w:val="681"/>
        </w:trPr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" w:line="322" w:lineRule="exact"/>
              <w:ind w:left="235" w:right="3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275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</w:tr>
      <w:tr w:rsidR="00F15BEF" w:rsidTr="00F15BEF">
        <w:trPr>
          <w:trHeight w:val="676"/>
        </w:trPr>
        <w:tc>
          <w:tcPr>
            <w:tcW w:w="5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9" w:line="318" w:lineRule="exact"/>
              <w:ind w:left="235" w:right="16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275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</w:tr>
    </w:tbl>
    <w:p w:rsidR="00F15BEF" w:rsidRDefault="00F15BEF" w:rsidP="00F15BEF">
      <w:pPr>
        <w:sectPr w:rsidR="00F15BEF">
          <w:pgSz w:w="16390" w:h="11910" w:orient="landscape"/>
          <w:pgMar w:top="1060" w:right="720" w:bottom="1160" w:left="1580" w:header="0" w:footer="894" w:gutter="0"/>
          <w:cols w:space="720"/>
        </w:sectPr>
      </w:pPr>
    </w:p>
    <w:p w:rsidR="00F15BEF" w:rsidRDefault="00F15BEF" w:rsidP="00F15BEF">
      <w:pPr>
        <w:pStyle w:val="Heading1"/>
        <w:spacing w:before="66" w:after="2" w:line="276" w:lineRule="auto"/>
        <w:ind w:left="302" w:right="10003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4326"/>
        <w:gridCol w:w="1057"/>
        <w:gridCol w:w="1844"/>
        <w:gridCol w:w="1916"/>
        <w:gridCol w:w="1349"/>
        <w:gridCol w:w="2223"/>
      </w:tblGrid>
      <w:tr w:rsidR="00F15BEF" w:rsidTr="00F15BEF">
        <w:trPr>
          <w:trHeight w:val="360"/>
        </w:trPr>
        <w:tc>
          <w:tcPr>
            <w:tcW w:w="1124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6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7" w:type="dxa"/>
            <w:gridSpan w:val="3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15BEF" w:rsidRDefault="00F15BEF" w:rsidP="00F15BEF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 w:line="276" w:lineRule="auto"/>
              <w:ind w:left="233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5BEF" w:rsidTr="00F15BEF">
        <w:trPr>
          <w:trHeight w:val="1267"/>
        </w:trPr>
        <w:tc>
          <w:tcPr>
            <w:tcW w:w="1124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15BEF" w:rsidRDefault="00F15BEF" w:rsidP="00F15BEF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</w:tr>
      <w:tr w:rsidR="00F15BEF" w:rsidRPr="00834112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271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Некоторые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планиметрии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F15BEF">
        <w:trPr>
          <w:trHeight w:val="682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" w:line="322" w:lineRule="exact"/>
              <w:ind w:left="234" w:right="366"/>
              <w:rPr>
                <w:sz w:val="24"/>
              </w:rPr>
            </w:pP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описанные.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RPr="00834112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271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Аксиомы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стереометрии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следствия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" w:line="318" w:lineRule="exact"/>
              <w:ind w:left="234" w:right="634"/>
              <w:rPr>
                <w:sz w:val="24"/>
              </w:rPr>
            </w:pPr>
            <w:r>
              <w:rPr>
                <w:sz w:val="24"/>
              </w:rPr>
              <w:t>Предмет стереометрии. Аксиомы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" w:line="322" w:lineRule="exact"/>
              <w:ind w:left="234" w:right="634"/>
              <w:rPr>
                <w:sz w:val="24"/>
              </w:rPr>
            </w:pPr>
            <w:r>
              <w:rPr>
                <w:sz w:val="24"/>
              </w:rPr>
              <w:t>Предмет стереометрии. Аксиомы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аксиом.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2" w:line="322" w:lineRule="exact"/>
              <w:ind w:left="234" w:right="178"/>
              <w:rPr>
                <w:sz w:val="24"/>
              </w:rPr>
            </w:pPr>
            <w:r>
              <w:rPr>
                <w:sz w:val="24"/>
              </w:rPr>
              <w:t>Решение задач на применение аксиом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178"/>
              <w:rPr>
                <w:sz w:val="24"/>
              </w:rPr>
            </w:pPr>
            <w:r>
              <w:rPr>
                <w:sz w:val="24"/>
              </w:rPr>
              <w:t>Решение задач на применение аксиом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RPr="00834112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271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 часов)</w:t>
            </w: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59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pgSz w:w="16390" w:h="11910" w:orient="landscape"/>
          <w:pgMar w:top="1060" w:right="720" w:bottom="1160" w:left="1580" w:header="0" w:footer="894" w:gutter="0"/>
          <w:cols w:space="720"/>
        </w:sectPr>
      </w:pPr>
    </w:p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4326"/>
        <w:gridCol w:w="1057"/>
        <w:gridCol w:w="1844"/>
        <w:gridCol w:w="1916"/>
        <w:gridCol w:w="1349"/>
        <w:gridCol w:w="2223"/>
      </w:tblGrid>
      <w:tr w:rsidR="00F15BEF" w:rsidTr="00F15BEF">
        <w:trPr>
          <w:trHeight w:val="676"/>
        </w:trPr>
        <w:tc>
          <w:tcPr>
            <w:tcW w:w="112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232"/>
              <w:rPr>
                <w:sz w:val="24"/>
              </w:rPr>
            </w:pPr>
            <w:r>
              <w:rPr>
                <w:sz w:val="24"/>
              </w:rPr>
              <w:t>Параллельность прямой и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057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Скрещивающиеся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236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сонаправленными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прямыми.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1003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93"/>
              <w:rPr>
                <w:sz w:val="24"/>
              </w:rPr>
            </w:pPr>
            <w:r>
              <w:rPr>
                <w:sz w:val="24"/>
              </w:rPr>
              <w:t>Решение задач по теме «Взаимное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прямых в 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прямыми.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998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15BEF" w:rsidRDefault="00F15BEF" w:rsidP="00F15BEF">
            <w:pPr>
              <w:pStyle w:val="TableParagraph"/>
              <w:spacing w:before="7" w:line="310" w:lineRule="atLeast"/>
              <w:ind w:left="234" w:right="1259"/>
              <w:rPr>
                <w:sz w:val="24"/>
              </w:rPr>
            </w:pPr>
            <w:r>
              <w:rPr>
                <w:sz w:val="24"/>
              </w:rPr>
              <w:t>«Параллельность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плоскостей».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131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«Аксиомы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F15BEF" w:rsidRDefault="00F15BEF" w:rsidP="00F15BEF">
            <w:pPr>
              <w:pStyle w:val="TableParagraph"/>
              <w:spacing w:before="12" w:line="310" w:lineRule="atLeast"/>
              <w:ind w:left="234" w:right="69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10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Тетраэдр.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Параллелепипед.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«Параллелепипед.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Тетраэдр».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RPr="00834112" w:rsidTr="00F15BEF">
        <w:trPr>
          <w:trHeight w:val="359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271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Перпендикулярность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(18 часов)</w:t>
            </w:r>
          </w:p>
        </w:tc>
      </w:tr>
    </w:tbl>
    <w:p w:rsidR="00F15BEF" w:rsidRPr="00F15BEF" w:rsidRDefault="00F15BEF" w:rsidP="00F15BEF">
      <w:pPr>
        <w:rPr>
          <w:sz w:val="24"/>
          <w:lang w:val="ru-RU"/>
        </w:rPr>
        <w:sectPr w:rsidR="00F15BEF" w:rsidRPr="00F15BEF">
          <w:pgSz w:w="16390" w:h="11910" w:orient="landscape"/>
          <w:pgMar w:top="1100" w:right="720" w:bottom="1080" w:left="1580" w:header="0" w:footer="894" w:gutter="0"/>
          <w:cols w:space="720"/>
        </w:sectPr>
      </w:pPr>
    </w:p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4326"/>
        <w:gridCol w:w="1057"/>
        <w:gridCol w:w="1844"/>
        <w:gridCol w:w="1916"/>
        <w:gridCol w:w="1349"/>
        <w:gridCol w:w="2223"/>
      </w:tblGrid>
      <w:tr w:rsidR="00F15BEF" w:rsidTr="00F15BEF">
        <w:trPr>
          <w:trHeight w:val="993"/>
        </w:trPr>
        <w:tc>
          <w:tcPr>
            <w:tcW w:w="112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Перпендикулярные прямые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  <w:p w:rsidR="00F15BEF" w:rsidRDefault="00F15BEF" w:rsidP="00F15BE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057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6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170"/>
              <w:rPr>
                <w:sz w:val="24"/>
              </w:rPr>
            </w:pPr>
            <w:r>
              <w:rPr>
                <w:sz w:val="24"/>
              </w:rPr>
              <w:t>Признак перпендикулярности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16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прямой, перпендикулярной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плоскости.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884"/>
              <w:rPr>
                <w:sz w:val="24"/>
              </w:rPr>
            </w:pPr>
            <w:r>
              <w:rPr>
                <w:sz w:val="24"/>
              </w:rPr>
              <w:t>Перпендикулярность прямой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7" w:line="316" w:lineRule="exact"/>
              <w:ind w:left="234" w:right="501"/>
              <w:rPr>
                <w:sz w:val="24"/>
              </w:rPr>
            </w:pPr>
            <w:r>
              <w:rPr>
                <w:sz w:val="24"/>
              </w:rPr>
              <w:t>Расстояние от точки до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501"/>
              <w:rPr>
                <w:sz w:val="24"/>
              </w:rPr>
            </w:pPr>
            <w:r>
              <w:rPr>
                <w:sz w:val="24"/>
              </w:rPr>
              <w:t>Расстояние от точки до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2" w:line="322" w:lineRule="exact"/>
              <w:ind w:left="234" w:right="62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9" w:line="318" w:lineRule="exact"/>
              <w:ind w:left="234" w:right="630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630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Двугранный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471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76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636"/>
              <w:rPr>
                <w:sz w:val="24"/>
              </w:rPr>
            </w:pPr>
            <w:r>
              <w:rPr>
                <w:sz w:val="24"/>
              </w:rPr>
              <w:t>Свойства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pgSz w:w="16390" w:h="11910" w:orient="landscape"/>
          <w:pgMar w:top="1100" w:right="720" w:bottom="1080" w:left="1580" w:header="0" w:footer="894" w:gutter="0"/>
          <w:cols w:space="720"/>
        </w:sectPr>
      </w:pPr>
    </w:p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4326"/>
        <w:gridCol w:w="1057"/>
        <w:gridCol w:w="1844"/>
        <w:gridCol w:w="1916"/>
        <w:gridCol w:w="1349"/>
        <w:gridCol w:w="2223"/>
      </w:tblGrid>
      <w:tr w:rsidR="00F15BEF" w:rsidTr="00F15BEF">
        <w:trPr>
          <w:trHeight w:val="676"/>
        </w:trPr>
        <w:tc>
          <w:tcPr>
            <w:tcW w:w="112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6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56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  <w:tc>
          <w:tcPr>
            <w:tcW w:w="1057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2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197"/>
              <w:rPr>
                <w:sz w:val="24"/>
              </w:rPr>
            </w:pPr>
            <w:r>
              <w:rPr>
                <w:sz w:val="24"/>
              </w:rPr>
              <w:t>Повторение. Перпендикулярность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1003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7" w:line="310" w:lineRule="atLeast"/>
              <w:ind w:left="234" w:right="743"/>
              <w:rPr>
                <w:sz w:val="24"/>
              </w:rPr>
            </w:pPr>
            <w:r>
              <w:rPr>
                <w:sz w:val="24"/>
              </w:rPr>
              <w:t>«Перпендикулярность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плоскостей».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59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271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Многогранники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6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874"/>
              <w:rPr>
                <w:sz w:val="24"/>
              </w:rPr>
            </w:pPr>
            <w:r>
              <w:rPr>
                <w:sz w:val="24"/>
              </w:rPr>
              <w:t>Призма. Площадь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" w:line="318" w:lineRule="exact"/>
              <w:ind w:left="234" w:right="864"/>
              <w:rPr>
                <w:sz w:val="24"/>
              </w:rPr>
            </w:pPr>
            <w:r>
              <w:rPr>
                <w:sz w:val="24"/>
              </w:rPr>
              <w:t>Площадь поверхности призмы.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864"/>
              <w:rPr>
                <w:sz w:val="24"/>
              </w:rPr>
            </w:pPr>
            <w:r>
              <w:rPr>
                <w:sz w:val="24"/>
              </w:rPr>
              <w:t>Площадь поверхности призмы.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Пирамида.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Пирамида.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" w:line="318" w:lineRule="exact"/>
              <w:ind w:left="234" w:right="483"/>
              <w:rPr>
                <w:sz w:val="24"/>
              </w:rPr>
            </w:pPr>
            <w:r>
              <w:rPr>
                <w:sz w:val="24"/>
              </w:rPr>
              <w:t>Усеченная пирамида.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усеченной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308"/>
              <w:rPr>
                <w:sz w:val="24"/>
              </w:rPr>
            </w:pPr>
            <w:r>
              <w:rPr>
                <w:sz w:val="24"/>
              </w:rPr>
              <w:t>Симметрия в пространстве.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4" w:right="308"/>
              <w:rPr>
                <w:sz w:val="24"/>
              </w:rPr>
            </w:pPr>
            <w:r>
              <w:rPr>
                <w:sz w:val="24"/>
              </w:rPr>
              <w:t>Симметрия в пространстве.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76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«Многогранники».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pgSz w:w="16390" w:h="11910" w:orient="landscape"/>
          <w:pgMar w:top="1100" w:right="720" w:bottom="1080" w:left="1580" w:header="0" w:footer="894" w:gutter="0"/>
          <w:cols w:space="720"/>
        </w:sectPr>
      </w:pPr>
    </w:p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4326"/>
        <w:gridCol w:w="1057"/>
        <w:gridCol w:w="1844"/>
        <w:gridCol w:w="1916"/>
        <w:gridCol w:w="1349"/>
        <w:gridCol w:w="2223"/>
      </w:tblGrid>
      <w:tr w:rsidR="00F15BEF" w:rsidTr="00F15BEF">
        <w:trPr>
          <w:trHeight w:val="359"/>
        </w:trPr>
        <w:tc>
          <w:tcPr>
            <w:tcW w:w="112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2715" w:type="dxa"/>
            <w:gridSpan w:val="6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Равенство векторов.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644"/>
              <w:rPr>
                <w:sz w:val="24"/>
              </w:rPr>
            </w:pPr>
            <w:r>
              <w:rPr>
                <w:sz w:val="24"/>
              </w:rPr>
              <w:t>Сложение и вычитание векторов.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Сумма 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число.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635"/>
              <w:rPr>
                <w:sz w:val="24"/>
              </w:rPr>
            </w:pPr>
            <w:r>
              <w:rPr>
                <w:sz w:val="24"/>
              </w:rPr>
              <w:t>Компланарные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векторы.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1152"/>
              <w:rPr>
                <w:sz w:val="24"/>
              </w:rPr>
            </w:pPr>
            <w:r>
              <w:rPr>
                <w:sz w:val="24"/>
              </w:rPr>
              <w:t>Разложение вектора по 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некомпланарным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2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«Векторы».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4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271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8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217"/>
              <w:rPr>
                <w:sz w:val="24"/>
              </w:rPr>
            </w:pPr>
            <w:r>
              <w:rPr>
                <w:sz w:val="24"/>
              </w:rPr>
              <w:t>Повторение. Параллельность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1003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4" w:right="156"/>
              <w:rPr>
                <w:sz w:val="24"/>
              </w:rPr>
            </w:pPr>
            <w:r>
              <w:rPr>
                <w:sz w:val="24"/>
              </w:rPr>
              <w:t>Повторение. Теорема о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перпендикулярах, угол между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365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998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:rsidR="00F15BEF" w:rsidRDefault="00F15BEF" w:rsidP="00F15BEF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81"/>
        </w:trPr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2" w:line="322" w:lineRule="exact"/>
              <w:ind w:left="234" w:right="726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урок-беседа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F15BEF">
        <w:trPr>
          <w:trHeight w:val="676"/>
        </w:trPr>
        <w:tc>
          <w:tcPr>
            <w:tcW w:w="54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5" w:right="13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7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5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pgSz w:w="16390" w:h="11910" w:orient="landscape"/>
          <w:pgMar w:top="1100" w:right="720" w:bottom="1080" w:left="1580" w:header="0" w:footer="894" w:gutter="0"/>
          <w:cols w:space="720"/>
        </w:sectPr>
      </w:pPr>
    </w:p>
    <w:p w:rsidR="00F15BEF" w:rsidRDefault="00F15BEF" w:rsidP="00F15BEF">
      <w:pPr>
        <w:spacing w:before="66" w:after="44"/>
        <w:ind w:left="302"/>
        <w:rPr>
          <w:b/>
          <w:sz w:val="24"/>
        </w:rPr>
      </w:pPr>
      <w:r>
        <w:rPr>
          <w:b/>
          <w:sz w:val="24"/>
        </w:rPr>
        <w:lastRenderedPageBreak/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669"/>
        <w:gridCol w:w="1104"/>
        <w:gridCol w:w="1843"/>
        <w:gridCol w:w="1915"/>
        <w:gridCol w:w="1348"/>
        <w:gridCol w:w="2222"/>
      </w:tblGrid>
      <w:tr w:rsidR="00F15BEF" w:rsidTr="00964E8D">
        <w:trPr>
          <w:trHeight w:val="359"/>
        </w:trPr>
        <w:tc>
          <w:tcPr>
            <w:tcW w:w="732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69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2" w:type="dxa"/>
            <w:gridSpan w:val="3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15BEF" w:rsidRDefault="00F15BEF" w:rsidP="00F15BE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9" w:line="276" w:lineRule="auto"/>
              <w:ind w:left="238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15BEF" w:rsidTr="00964E8D">
        <w:trPr>
          <w:trHeight w:val="1268"/>
        </w:trPr>
        <w:tc>
          <w:tcPr>
            <w:tcW w:w="732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15BEF" w:rsidRDefault="00F15BEF" w:rsidP="00F15BE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79" w:line="276" w:lineRule="auto"/>
              <w:ind w:left="241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bottom w:val="single" w:sz="2" w:space="0" w:color="000000"/>
            </w:tcBorders>
          </w:tcPr>
          <w:p w:rsidR="00F15BEF" w:rsidRDefault="00F15BEF" w:rsidP="00F15BEF">
            <w:pPr>
              <w:rPr>
                <w:sz w:val="2"/>
                <w:szCs w:val="2"/>
              </w:rPr>
            </w:pPr>
          </w:p>
        </w:tc>
      </w:tr>
      <w:tr w:rsidR="00F15BEF" w:rsidRPr="00834112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10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 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5" w:right="249"/>
              <w:rPr>
                <w:sz w:val="24"/>
              </w:rPr>
            </w:pP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Векторы.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RPr="00834112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10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" w:line="318" w:lineRule="exact"/>
              <w:ind w:left="235" w:right="276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5" w:righ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2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" w:line="318" w:lineRule="exact"/>
              <w:ind w:left="235" w:right="451"/>
              <w:rPr>
                <w:sz w:val="24"/>
              </w:rPr>
            </w:pPr>
            <w:r>
              <w:rPr>
                <w:sz w:val="24"/>
              </w:rPr>
              <w:t>Угол между векторами. 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" w:line="322" w:lineRule="exact"/>
              <w:ind w:left="235" w:right="451"/>
              <w:rPr>
                <w:sz w:val="24"/>
              </w:rPr>
            </w:pPr>
            <w:r>
              <w:rPr>
                <w:sz w:val="24"/>
              </w:rPr>
              <w:t>Угол между векторами. 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2" w:line="322" w:lineRule="exact"/>
              <w:ind w:left="235" w:right="20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плоскостями.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59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pgSz w:w="16390" w:h="11910" w:orient="landscape"/>
          <w:pgMar w:top="1060" w:right="720" w:bottom="1080" w:left="1580" w:header="0" w:footer="894" w:gutter="0"/>
          <w:cols w:space="720"/>
        </w:sectPr>
      </w:pPr>
    </w:p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669"/>
        <w:gridCol w:w="1104"/>
        <w:gridCol w:w="1843"/>
        <w:gridCol w:w="1915"/>
        <w:gridCol w:w="1348"/>
        <w:gridCol w:w="2222"/>
      </w:tblGrid>
      <w:tr w:rsidR="00F15BEF" w:rsidTr="00964E8D">
        <w:trPr>
          <w:trHeight w:val="676"/>
        </w:trPr>
        <w:tc>
          <w:tcPr>
            <w:tcW w:w="732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69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пространстве».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2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пространстве».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RPr="00834112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10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Конус.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5" w:right="610"/>
              <w:rPr>
                <w:sz w:val="24"/>
              </w:rPr>
            </w:pPr>
            <w:r>
              <w:rPr>
                <w:sz w:val="24"/>
              </w:rPr>
              <w:t>Взаимное расположение сферы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Касательная плоскость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5" w:right="7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9" w:line="318" w:lineRule="exact"/>
              <w:ind w:left="235" w:right="7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вращения».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RPr="00834112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10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Объемы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поверхностей (23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15BEF" w:rsidTr="00964E8D">
        <w:trPr>
          <w:trHeight w:val="676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5" w:right="493"/>
              <w:rPr>
                <w:sz w:val="24"/>
              </w:rPr>
            </w:pPr>
            <w:r>
              <w:rPr>
                <w:sz w:val="24"/>
              </w:rPr>
              <w:t>Понятие объема.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pgSz w:w="16390" w:h="11910" w:orient="landscape"/>
          <w:pgMar w:top="1100" w:right="720" w:bottom="1080" w:left="1580" w:header="0" w:footer="894" w:gutter="0"/>
          <w:cols w:space="720"/>
        </w:sectPr>
      </w:pPr>
    </w:p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669"/>
        <w:gridCol w:w="1104"/>
        <w:gridCol w:w="1843"/>
        <w:gridCol w:w="1915"/>
        <w:gridCol w:w="1348"/>
        <w:gridCol w:w="2222"/>
      </w:tblGrid>
      <w:tr w:rsidR="00F15BEF" w:rsidTr="00964E8D">
        <w:trPr>
          <w:trHeight w:val="993"/>
        </w:trPr>
        <w:tc>
          <w:tcPr>
            <w:tcW w:w="732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69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 w:line="276" w:lineRule="auto"/>
              <w:ind w:left="235" w:right="66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F15BEF" w:rsidRDefault="00F15BEF" w:rsidP="00F15BE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основании.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15BEF" w:rsidRDefault="00F15BEF" w:rsidP="00F15BEF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1320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F15BEF" w:rsidRDefault="00F15BEF" w:rsidP="00F15BE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26"/>
              </w:rPr>
            </w:pPr>
          </w:p>
          <w:p w:rsidR="00F15BEF" w:rsidRDefault="00F15BEF" w:rsidP="00F15BEF">
            <w:pPr>
              <w:pStyle w:val="TableParagraph"/>
              <w:spacing w:before="216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6" w:line="316" w:lineRule="exact"/>
              <w:ind w:left="235" w:right="225"/>
              <w:rPr>
                <w:sz w:val="24"/>
              </w:rPr>
            </w:pPr>
            <w:r>
              <w:rPr>
                <w:sz w:val="24"/>
              </w:rPr>
              <w:t>Вычисление объемов тел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59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 шара.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 шара.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9" w:line="318" w:lineRule="exact"/>
              <w:ind w:left="235" w:right="24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76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1" w:line="316" w:lineRule="exact"/>
              <w:ind w:left="235" w:right="24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rPr>
          <w:sz w:val="24"/>
        </w:rPr>
        <w:sectPr w:rsidR="00F15BEF">
          <w:pgSz w:w="16390" w:h="11910" w:orient="landscape"/>
          <w:pgMar w:top="1100" w:right="720" w:bottom="1080" w:left="1580" w:header="0" w:footer="894" w:gutter="0"/>
          <w:cols w:space="720"/>
        </w:sectPr>
      </w:pPr>
    </w:p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669"/>
        <w:gridCol w:w="1104"/>
        <w:gridCol w:w="1843"/>
        <w:gridCol w:w="1915"/>
        <w:gridCol w:w="1348"/>
        <w:gridCol w:w="2222"/>
      </w:tblGrid>
      <w:tr w:rsidR="00F15BEF" w:rsidTr="00964E8D">
        <w:trPr>
          <w:trHeight w:val="359"/>
        </w:trPr>
        <w:tc>
          <w:tcPr>
            <w:tcW w:w="732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69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2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9" w:line="318" w:lineRule="exact"/>
              <w:ind w:left="235" w:right="41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9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998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15BEF" w:rsidRDefault="00F15BEF" w:rsidP="00F15BEF">
            <w:pPr>
              <w:pStyle w:val="TableParagraph"/>
              <w:spacing w:before="7" w:line="310" w:lineRule="atLeast"/>
              <w:ind w:left="235" w:right="1204"/>
              <w:rPr>
                <w:sz w:val="24"/>
              </w:rPr>
            </w:pPr>
            <w:r>
              <w:rPr>
                <w:sz w:val="24"/>
              </w:rPr>
              <w:t>«Объемы тел и площади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поверхностей».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b/>
                <w:sz w:val="31"/>
              </w:rPr>
            </w:pPr>
          </w:p>
          <w:p w:rsidR="00F15BEF" w:rsidRDefault="00F15BEF" w:rsidP="00F15BEF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RPr="00834112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10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681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9" w:line="318" w:lineRule="exact"/>
              <w:ind w:left="235" w:right="1100"/>
              <w:rPr>
                <w:sz w:val="24"/>
              </w:rPr>
            </w:pPr>
            <w:r>
              <w:rPr>
                <w:sz w:val="24"/>
              </w:rPr>
              <w:t>Тела вращения. Площади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5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Объемы тел.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Объемы тел.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Комбинации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вписанными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сферами.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4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64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Комбинации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вписанными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сферами.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  <w:tr w:rsidR="00F15BEF" w:rsidTr="00964E8D">
        <w:trPr>
          <w:trHeight w:val="359"/>
        </w:trPr>
        <w:tc>
          <w:tcPr>
            <w:tcW w:w="73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69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Комбинации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вписанными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сферами.</w:t>
            </w:r>
          </w:p>
        </w:tc>
        <w:tc>
          <w:tcPr>
            <w:tcW w:w="1104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3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rPr>
                <w:sz w:val="24"/>
              </w:rPr>
            </w:pPr>
          </w:p>
        </w:tc>
      </w:tr>
    </w:tbl>
    <w:p w:rsidR="00F15BEF" w:rsidRDefault="00F15BEF" w:rsidP="00F15BEF">
      <w:pPr>
        <w:pStyle w:val="ae"/>
        <w:spacing w:before="6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2"/>
        <w:gridCol w:w="1105"/>
        <w:gridCol w:w="1844"/>
        <w:gridCol w:w="1916"/>
        <w:gridCol w:w="3572"/>
      </w:tblGrid>
      <w:tr w:rsidR="00F15BEF" w:rsidTr="00F15BEF">
        <w:trPr>
          <w:trHeight w:val="671"/>
        </w:trPr>
        <w:tc>
          <w:tcPr>
            <w:tcW w:w="5402" w:type="dxa"/>
            <w:tcBorders>
              <w:bottom w:val="single" w:sz="2" w:space="0" w:color="000000"/>
            </w:tcBorders>
          </w:tcPr>
          <w:p w:rsidR="00F15BEF" w:rsidRPr="00964E8D" w:rsidRDefault="00F15BEF" w:rsidP="00F15BEF">
            <w:pPr>
              <w:pStyle w:val="TableParagraph"/>
              <w:spacing w:before="6" w:line="316" w:lineRule="exact"/>
              <w:ind w:left="235" w:right="1346"/>
              <w:rPr>
                <w:sz w:val="20"/>
                <w:szCs w:val="20"/>
              </w:rPr>
            </w:pPr>
            <w:r w:rsidRPr="00964E8D">
              <w:rPr>
                <w:sz w:val="20"/>
                <w:szCs w:val="20"/>
              </w:rPr>
              <w:lastRenderedPageBreak/>
              <w:t>ОБЩЕЕ</w:t>
            </w:r>
            <w:r w:rsidRPr="00964E8D">
              <w:rPr>
                <w:spacing w:val="-3"/>
                <w:sz w:val="20"/>
                <w:szCs w:val="20"/>
              </w:rPr>
              <w:t xml:space="preserve"> </w:t>
            </w:r>
            <w:r w:rsidRPr="00964E8D">
              <w:rPr>
                <w:sz w:val="20"/>
                <w:szCs w:val="20"/>
              </w:rPr>
              <w:t>КОЛИЧЕСТВО</w:t>
            </w:r>
            <w:r w:rsidRPr="00964E8D">
              <w:rPr>
                <w:spacing w:val="-6"/>
                <w:sz w:val="20"/>
                <w:szCs w:val="20"/>
              </w:rPr>
              <w:t xml:space="preserve"> </w:t>
            </w:r>
            <w:r w:rsidRPr="00964E8D">
              <w:rPr>
                <w:sz w:val="20"/>
                <w:szCs w:val="20"/>
              </w:rPr>
              <w:t>ЧАСОВ</w:t>
            </w:r>
            <w:r w:rsidRPr="00964E8D">
              <w:rPr>
                <w:spacing w:val="-8"/>
                <w:sz w:val="20"/>
                <w:szCs w:val="20"/>
              </w:rPr>
              <w:t xml:space="preserve"> </w:t>
            </w:r>
            <w:r w:rsidRPr="00964E8D">
              <w:rPr>
                <w:sz w:val="20"/>
                <w:szCs w:val="20"/>
              </w:rPr>
              <w:t>ПО</w:t>
            </w:r>
            <w:r w:rsidRPr="00964E8D">
              <w:rPr>
                <w:spacing w:val="-57"/>
                <w:sz w:val="20"/>
                <w:szCs w:val="20"/>
              </w:rPr>
              <w:t xml:space="preserve"> </w:t>
            </w:r>
            <w:r w:rsidRPr="00964E8D">
              <w:rPr>
                <w:sz w:val="20"/>
                <w:szCs w:val="20"/>
              </w:rPr>
              <w:t>ПРОГРАММЕ</w:t>
            </w: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5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  <w:tc>
          <w:tcPr>
            <w:tcW w:w="3572" w:type="dxa"/>
            <w:tcBorders>
              <w:bottom w:val="single" w:sz="2" w:space="0" w:color="000000"/>
            </w:tcBorders>
          </w:tcPr>
          <w:p w:rsidR="00F15BEF" w:rsidRDefault="00F15BEF" w:rsidP="00F15BEF">
            <w:pPr>
              <w:pStyle w:val="TableParagraph"/>
            </w:pPr>
          </w:p>
        </w:tc>
      </w:tr>
    </w:tbl>
    <w:p w:rsidR="00F15BEF" w:rsidRDefault="00F15BEF" w:rsidP="00F15BEF">
      <w:pPr>
        <w:sectPr w:rsidR="00F15BEF">
          <w:pgSz w:w="16390" w:h="11910" w:orient="landscape"/>
          <w:pgMar w:top="1100" w:right="720" w:bottom="1080" w:left="1580" w:header="0" w:footer="894" w:gutter="0"/>
          <w:cols w:space="720"/>
        </w:sectPr>
      </w:pPr>
    </w:p>
    <w:p w:rsidR="00F15BEF" w:rsidRDefault="00F15BEF" w:rsidP="00F15BEF">
      <w:pPr>
        <w:pStyle w:val="Heading1"/>
        <w:spacing w:before="78" w:line="276" w:lineRule="auto"/>
        <w:ind w:left="100" w:right="107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F15BEF" w:rsidRPr="00DB3961" w:rsidRDefault="00F15BEF" w:rsidP="00F15BEF">
      <w:pPr>
        <w:spacing w:line="275" w:lineRule="exact"/>
        <w:ind w:left="100"/>
        <w:rPr>
          <w:rFonts w:ascii="Times New Roman" w:hAnsi="Times New Roman" w:cs="Times New Roman"/>
          <w:b/>
          <w:sz w:val="24"/>
        </w:rPr>
      </w:pPr>
      <w:r w:rsidRPr="00DB3961">
        <w:rPr>
          <w:rFonts w:ascii="Times New Roman" w:hAnsi="Times New Roman" w:cs="Times New Roman"/>
          <w:b/>
          <w:sz w:val="24"/>
        </w:rPr>
        <w:t>ОБЯЗАТЕЛЬНЫЕ</w:t>
      </w:r>
      <w:r w:rsidRPr="00DB396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B3961">
        <w:rPr>
          <w:rFonts w:ascii="Times New Roman" w:hAnsi="Times New Roman" w:cs="Times New Roman"/>
          <w:b/>
          <w:sz w:val="24"/>
        </w:rPr>
        <w:t>УЧЕБНЫЕ</w:t>
      </w:r>
      <w:r w:rsidRPr="00DB396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DB3961">
        <w:rPr>
          <w:rFonts w:ascii="Times New Roman" w:hAnsi="Times New Roman" w:cs="Times New Roman"/>
          <w:b/>
          <w:sz w:val="24"/>
        </w:rPr>
        <w:t>МАТЕРИАЛЫ</w:t>
      </w:r>
      <w:r w:rsidRPr="00DB396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B3961">
        <w:rPr>
          <w:rFonts w:ascii="Times New Roman" w:hAnsi="Times New Roman" w:cs="Times New Roman"/>
          <w:b/>
          <w:sz w:val="24"/>
        </w:rPr>
        <w:t>ДЛЯ</w:t>
      </w:r>
      <w:r w:rsidRPr="00DB396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B3961">
        <w:rPr>
          <w:rFonts w:ascii="Times New Roman" w:hAnsi="Times New Roman" w:cs="Times New Roman"/>
          <w:b/>
          <w:sz w:val="24"/>
        </w:rPr>
        <w:t>УЧЕНИКА</w:t>
      </w:r>
    </w:p>
    <w:p w:rsidR="00F15BEF" w:rsidRDefault="00F15BEF" w:rsidP="00F15BEF">
      <w:pPr>
        <w:pStyle w:val="ae"/>
        <w:spacing w:before="2"/>
        <w:rPr>
          <w:b/>
          <w:sz w:val="31"/>
        </w:rPr>
      </w:pPr>
    </w:p>
    <w:p w:rsidR="00F15BEF" w:rsidRDefault="00F15BEF" w:rsidP="00F15BEF">
      <w:pPr>
        <w:pStyle w:val="Heading1"/>
        <w:numPr>
          <w:ilvl w:val="0"/>
          <w:numId w:val="14"/>
        </w:numPr>
        <w:tabs>
          <w:tab w:val="left" w:pos="427"/>
        </w:tabs>
        <w:spacing w:before="0" w:line="275" w:lineRule="exact"/>
        <w:jc w:val="both"/>
      </w:pPr>
      <w:r>
        <w:t>класс</w:t>
      </w:r>
    </w:p>
    <w:p w:rsidR="00F15BEF" w:rsidRDefault="00F15BEF" w:rsidP="00F15BEF">
      <w:pPr>
        <w:pStyle w:val="ae"/>
        <w:spacing w:before="1" w:line="237" w:lineRule="auto"/>
        <w:ind w:left="124" w:right="109"/>
      </w:pPr>
      <w:r>
        <w:t>Л.С. Атанасян, В.Ф. Бутузов, С.Б. Кадомцев, Э.Г. Позняк, Л.С. Киселева. Геометрия</w:t>
      </w:r>
      <w:r>
        <w:rPr>
          <w:spacing w:val="1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и углубленный уровень).</w:t>
      </w:r>
      <w:r>
        <w:rPr>
          <w:spacing w:val="-4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Учебник. Москва.</w:t>
      </w:r>
      <w:r>
        <w:rPr>
          <w:spacing w:val="-4"/>
        </w:rPr>
        <w:t xml:space="preserve"> </w:t>
      </w:r>
      <w:r>
        <w:t>«Просвещение».</w:t>
      </w:r>
    </w:p>
    <w:p w:rsidR="00F15BEF" w:rsidRDefault="00F15BEF" w:rsidP="00F15BEF">
      <w:pPr>
        <w:pStyle w:val="ae"/>
        <w:spacing w:before="1"/>
      </w:pPr>
    </w:p>
    <w:p w:rsidR="00F15BEF" w:rsidRDefault="00DB3961" w:rsidP="00DB3961">
      <w:pPr>
        <w:pStyle w:val="ae"/>
        <w:tabs>
          <w:tab w:val="left" w:pos="742"/>
          <w:tab w:val="left" w:pos="1375"/>
          <w:tab w:val="left" w:pos="3140"/>
          <w:tab w:val="left" w:pos="4464"/>
          <w:tab w:val="left" w:pos="4929"/>
          <w:tab w:val="left" w:pos="6210"/>
          <w:tab w:val="left" w:pos="6776"/>
          <w:tab w:val="left" w:pos="7232"/>
          <w:tab w:val="left" w:pos="8167"/>
        </w:tabs>
        <w:ind w:left="124"/>
      </w:pPr>
      <w:r>
        <w:t>Б.Г.</w:t>
      </w:r>
      <w:r>
        <w:tab/>
        <w:t xml:space="preserve">Зив. Дидактические материалы по </w:t>
      </w:r>
      <w:r w:rsidR="00F15BEF">
        <w:t>геометрии</w:t>
      </w:r>
      <w:r>
        <w:t xml:space="preserve"> для 10 класса. </w:t>
      </w:r>
      <w:r w:rsidR="00F15BEF">
        <w:t>Москва.</w:t>
      </w:r>
      <w:r>
        <w:t xml:space="preserve"> </w:t>
      </w:r>
      <w:r w:rsidR="00F15BEF">
        <w:t>«Просвещение».</w:t>
      </w:r>
    </w:p>
    <w:p w:rsidR="00F15BEF" w:rsidRDefault="00F15BEF" w:rsidP="00F15BEF">
      <w:pPr>
        <w:pStyle w:val="ae"/>
        <w:spacing w:before="5"/>
      </w:pPr>
    </w:p>
    <w:p w:rsidR="00F15BEF" w:rsidRDefault="00F15BEF" w:rsidP="00F15BEF">
      <w:pPr>
        <w:pStyle w:val="Heading1"/>
        <w:numPr>
          <w:ilvl w:val="0"/>
          <w:numId w:val="14"/>
        </w:numPr>
        <w:tabs>
          <w:tab w:val="left" w:pos="427"/>
        </w:tabs>
        <w:spacing w:before="0"/>
      </w:pPr>
      <w:r>
        <w:t>класс</w:t>
      </w:r>
    </w:p>
    <w:p w:rsidR="00F15BEF" w:rsidRDefault="00F15BEF" w:rsidP="00F15BEF">
      <w:pPr>
        <w:pStyle w:val="ae"/>
        <w:spacing w:before="9"/>
        <w:rPr>
          <w:b/>
          <w:sz w:val="23"/>
        </w:rPr>
      </w:pPr>
    </w:p>
    <w:p w:rsidR="00F15BEF" w:rsidRDefault="00F15BEF" w:rsidP="00F15BEF">
      <w:pPr>
        <w:pStyle w:val="ae"/>
        <w:spacing w:line="237" w:lineRule="auto"/>
        <w:ind w:left="124" w:right="110"/>
      </w:pPr>
      <w:r>
        <w:t>Л.С. Атанасян, В.Ф. Бутузов, С.Б. Кадомцев, Э.Г. Позняк, Л.С. Киселева. Геометрия</w:t>
      </w:r>
      <w:r>
        <w:rPr>
          <w:spacing w:val="1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и углубленный уровень).</w:t>
      </w:r>
      <w:r>
        <w:rPr>
          <w:spacing w:val="-4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Учебник. Москва.</w:t>
      </w:r>
      <w:r>
        <w:rPr>
          <w:spacing w:val="-4"/>
        </w:rPr>
        <w:t xml:space="preserve"> </w:t>
      </w:r>
      <w:r>
        <w:t>«Просвещение».</w:t>
      </w:r>
    </w:p>
    <w:p w:rsidR="00F15BEF" w:rsidRDefault="00F15BEF" w:rsidP="00F15BEF">
      <w:pPr>
        <w:pStyle w:val="ae"/>
        <w:spacing w:before="1"/>
      </w:pPr>
    </w:p>
    <w:p w:rsidR="00F15BEF" w:rsidRDefault="00DB3961" w:rsidP="00DB3961">
      <w:pPr>
        <w:pStyle w:val="ae"/>
        <w:tabs>
          <w:tab w:val="left" w:pos="742"/>
          <w:tab w:val="left" w:pos="1375"/>
          <w:tab w:val="left" w:pos="3140"/>
          <w:tab w:val="left" w:pos="4464"/>
          <w:tab w:val="left" w:pos="4929"/>
          <w:tab w:val="left" w:pos="6210"/>
          <w:tab w:val="left" w:pos="6776"/>
          <w:tab w:val="left" w:pos="7232"/>
          <w:tab w:val="left" w:pos="8167"/>
        </w:tabs>
        <w:ind w:left="124"/>
      </w:pPr>
      <w:r>
        <w:t>Б.Г.</w:t>
      </w:r>
      <w:r>
        <w:tab/>
        <w:t xml:space="preserve">Зив. Дидактические материалы по геометрии для 11 класса. </w:t>
      </w:r>
      <w:r w:rsidR="00F15BEF">
        <w:t>Москва.</w:t>
      </w:r>
      <w:r>
        <w:t xml:space="preserve"> </w:t>
      </w:r>
      <w:r w:rsidR="00F15BEF">
        <w:t>«Просвещение».</w:t>
      </w:r>
    </w:p>
    <w:p w:rsidR="00F15BEF" w:rsidRDefault="00F15BEF" w:rsidP="00F15BEF">
      <w:pPr>
        <w:pStyle w:val="ae"/>
        <w:spacing w:before="4"/>
      </w:pPr>
    </w:p>
    <w:p w:rsidR="00F15BEF" w:rsidRDefault="00F15BEF" w:rsidP="00F15BEF">
      <w:pPr>
        <w:pStyle w:val="Heading1"/>
        <w:spacing w:before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F15BEF" w:rsidRDefault="00F15BEF" w:rsidP="00F15BEF">
      <w:pPr>
        <w:pStyle w:val="ae"/>
        <w:spacing w:before="8"/>
        <w:rPr>
          <w:b/>
          <w:sz w:val="30"/>
        </w:rPr>
      </w:pPr>
    </w:p>
    <w:p w:rsidR="00F15BEF" w:rsidRDefault="00F15BEF" w:rsidP="00F15BEF">
      <w:pPr>
        <w:pStyle w:val="ae"/>
        <w:spacing w:line="242" w:lineRule="auto"/>
        <w:ind w:left="124" w:right="118"/>
      </w:pPr>
      <w:r>
        <w:rPr>
          <w:spacing w:val="-1"/>
        </w:rPr>
        <w:t>Е.М.</w:t>
      </w:r>
      <w:r>
        <w:rPr>
          <w:spacing w:val="-15"/>
        </w:rPr>
        <w:t xml:space="preserve"> </w:t>
      </w:r>
      <w:r>
        <w:rPr>
          <w:spacing w:val="-1"/>
        </w:rPr>
        <w:t>Рабинович.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упражнения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готовых</w:t>
      </w:r>
      <w:r>
        <w:rPr>
          <w:spacing w:val="-17"/>
        </w:rPr>
        <w:t xml:space="preserve"> </w:t>
      </w:r>
      <w:r>
        <w:rPr>
          <w:spacing w:val="-1"/>
        </w:rPr>
        <w:t>чертежах.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классы.</w:t>
      </w:r>
      <w:r>
        <w:rPr>
          <w:spacing w:val="-10"/>
        </w:rPr>
        <w:t xml:space="preserve"> </w:t>
      </w:r>
      <w:r>
        <w:t>Геометрия.</w:t>
      </w:r>
      <w:r>
        <w:rPr>
          <w:spacing w:val="-57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«Илекса».</w:t>
      </w:r>
    </w:p>
    <w:p w:rsidR="00F15BEF" w:rsidRDefault="00F15BEF" w:rsidP="00F15BEF">
      <w:pPr>
        <w:pStyle w:val="ae"/>
        <w:spacing w:before="10"/>
        <w:rPr>
          <w:sz w:val="23"/>
        </w:rPr>
      </w:pPr>
    </w:p>
    <w:p w:rsidR="00F15BEF" w:rsidRDefault="00F15BEF" w:rsidP="00F15BEF">
      <w:pPr>
        <w:pStyle w:val="ae"/>
        <w:spacing w:before="1" w:line="237" w:lineRule="auto"/>
        <w:ind w:left="124" w:right="120"/>
      </w:pPr>
      <w:r>
        <w:t>А.П.</w:t>
      </w:r>
      <w:r>
        <w:rPr>
          <w:spacing w:val="-7"/>
        </w:rPr>
        <w:t xml:space="preserve"> </w:t>
      </w:r>
      <w:r>
        <w:t>Ершова,</w:t>
      </w:r>
      <w:r>
        <w:rPr>
          <w:spacing w:val="-7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Голобородько.</w:t>
      </w:r>
      <w:r>
        <w:rPr>
          <w:spacing w:val="-7"/>
        </w:rPr>
        <w:t xml:space="preserve"> </w:t>
      </w:r>
      <w:r>
        <w:t>Самостоятельные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Геометрия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t>Москва.</w:t>
      </w:r>
      <w:r>
        <w:rPr>
          <w:spacing w:val="4"/>
        </w:rPr>
        <w:t xml:space="preserve"> </w:t>
      </w:r>
      <w:r>
        <w:t>«Илекса».</w:t>
      </w:r>
    </w:p>
    <w:p w:rsidR="00F15BEF" w:rsidRDefault="00F15BEF" w:rsidP="00F15BEF">
      <w:pPr>
        <w:pStyle w:val="ae"/>
        <w:spacing w:before="1"/>
      </w:pPr>
    </w:p>
    <w:p w:rsidR="00F15BEF" w:rsidRDefault="00F15BEF" w:rsidP="00F15BEF">
      <w:pPr>
        <w:pStyle w:val="ae"/>
        <w:spacing w:line="242" w:lineRule="auto"/>
        <w:ind w:left="124" w:right="125"/>
      </w:pPr>
      <w:r>
        <w:t>А.П.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Голобородько.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класса.</w:t>
      </w:r>
      <w:r>
        <w:rPr>
          <w:spacing w:val="3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«Илекса».</w:t>
      </w:r>
    </w:p>
    <w:p w:rsidR="00F15BEF" w:rsidRDefault="00F15BEF" w:rsidP="00F15BEF">
      <w:pPr>
        <w:pStyle w:val="ae"/>
        <w:spacing w:before="1"/>
        <w:rPr>
          <w:sz w:val="27"/>
        </w:rPr>
      </w:pPr>
    </w:p>
    <w:p w:rsidR="00F15BEF" w:rsidRDefault="00F15BEF" w:rsidP="00F15BEF">
      <w:pPr>
        <w:pStyle w:val="ae"/>
        <w:spacing w:line="276" w:lineRule="auto"/>
        <w:ind w:left="100" w:right="118"/>
      </w:pPr>
      <w:r>
        <w:t>Математика. Вероятность и статистика. 7-9 классы. Базовый уровень. Методическое</w:t>
      </w:r>
      <w:r>
        <w:rPr>
          <w:spacing w:val="1"/>
        </w:rPr>
        <w:t xml:space="preserve"> </w:t>
      </w:r>
      <w:r>
        <w:t>пособие к предметной линии учебников по вероятности и статистике И.Р. Высоцкого,</w:t>
      </w:r>
      <w:r>
        <w:rPr>
          <w:spacing w:val="1"/>
        </w:rPr>
        <w:t xml:space="preserve"> </w:t>
      </w:r>
      <w:r>
        <w:t>И.Я.</w:t>
      </w:r>
      <w:r>
        <w:rPr>
          <w:spacing w:val="3"/>
        </w:rPr>
        <w:t xml:space="preserve"> </w:t>
      </w:r>
      <w:r>
        <w:t>Ященко</w:t>
      </w:r>
      <w:r>
        <w:rPr>
          <w:spacing w:val="2"/>
        </w:rPr>
        <w:t xml:space="preserve"> </w:t>
      </w:r>
      <w:r>
        <w:t>под редакцией</w:t>
      </w:r>
      <w:r>
        <w:rPr>
          <w:spacing w:val="2"/>
        </w:rPr>
        <w:t xml:space="preserve"> </w:t>
      </w:r>
      <w:r>
        <w:t>И.Я.</w:t>
      </w:r>
      <w:r>
        <w:rPr>
          <w:spacing w:val="-1"/>
        </w:rPr>
        <w:t xml:space="preserve"> </w:t>
      </w:r>
      <w:r>
        <w:t>Ященко.</w:t>
      </w:r>
    </w:p>
    <w:p w:rsidR="00F15BEF" w:rsidRDefault="00F15BEF" w:rsidP="00F15BEF">
      <w:pPr>
        <w:pStyle w:val="ae"/>
        <w:spacing w:before="3"/>
      </w:pPr>
    </w:p>
    <w:p w:rsidR="00F15BEF" w:rsidRDefault="00DB3961" w:rsidP="00F15BEF">
      <w:pPr>
        <w:pStyle w:val="Heading1"/>
        <w:tabs>
          <w:tab w:val="left" w:pos="1889"/>
          <w:tab w:val="left" w:pos="4762"/>
          <w:tab w:val="left" w:pos="6288"/>
          <w:tab w:val="left" w:pos="6796"/>
          <w:tab w:val="left" w:pos="8322"/>
        </w:tabs>
        <w:spacing w:line="276" w:lineRule="auto"/>
        <w:ind w:left="100" w:right="123"/>
      </w:pPr>
      <w:r>
        <w:t xml:space="preserve">ЦИФРОВЫЕ ОБРАЗОВАТЕЛЬНЫЕ РЕСУРСЫ И РЕСУРСЫ </w:t>
      </w:r>
      <w:r w:rsidR="00F15BEF">
        <w:rPr>
          <w:spacing w:val="-1"/>
        </w:rPr>
        <w:t>СЕТИ</w:t>
      </w:r>
      <w:r w:rsidR="00F15BEF">
        <w:rPr>
          <w:spacing w:val="-57"/>
        </w:rPr>
        <w:t xml:space="preserve"> </w:t>
      </w:r>
      <w:r w:rsidR="00F15BEF">
        <w:t>ИНТЕРНЕТ</w:t>
      </w:r>
    </w:p>
    <w:p w:rsidR="00F15BEF" w:rsidRDefault="00F15BEF" w:rsidP="00F15BEF">
      <w:pPr>
        <w:pStyle w:val="ae"/>
        <w:rPr>
          <w:b/>
          <w:sz w:val="27"/>
        </w:rPr>
      </w:pPr>
    </w:p>
    <w:p w:rsidR="00F15BEF" w:rsidRDefault="00F15BEF" w:rsidP="00F15BEF">
      <w:pPr>
        <w:pStyle w:val="ae"/>
        <w:spacing w:before="1" w:line="276" w:lineRule="auto"/>
        <w:ind w:left="124" w:right="121"/>
      </w:pPr>
      <w:r>
        <w:lastRenderedPageBreak/>
        <w:t>Л.С. Атанасян, В.Ф. Бутузов, С.Б. Кадомцев, Э.Г. Позняк, Л.С. Киселева. Геометрия</w:t>
      </w:r>
      <w:r>
        <w:rPr>
          <w:spacing w:val="1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и углубленный</w:t>
      </w:r>
      <w:r>
        <w:rPr>
          <w:spacing w:val="1"/>
        </w:rPr>
        <w:t xml:space="preserve"> </w:t>
      </w:r>
      <w:r>
        <w:t>уровень).</w:t>
      </w:r>
      <w:r>
        <w:rPr>
          <w:spacing w:val="-3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классы.</w:t>
      </w:r>
      <w:r>
        <w:rPr>
          <w:spacing w:val="2"/>
        </w:rPr>
        <w:t xml:space="preserve"> </w:t>
      </w:r>
      <w:r>
        <w:t>Электронная форма</w:t>
      </w:r>
      <w:r>
        <w:rPr>
          <w:spacing w:val="-1"/>
        </w:rPr>
        <w:t xml:space="preserve"> </w:t>
      </w:r>
      <w:r>
        <w:t>учебника.</w:t>
      </w:r>
    </w:p>
    <w:bookmarkEnd w:id="4"/>
    <w:p w:rsidR="0013272A" w:rsidRPr="009C43F6" w:rsidRDefault="0013272A">
      <w:pPr>
        <w:rPr>
          <w:lang w:val="ru-RU"/>
        </w:rPr>
      </w:pPr>
    </w:p>
    <w:sectPr w:rsidR="0013272A" w:rsidRPr="009C43F6" w:rsidSect="00DB3961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FD" w:rsidRDefault="002717FD" w:rsidP="00BF5EBB">
      <w:pPr>
        <w:spacing w:after="0" w:line="240" w:lineRule="auto"/>
      </w:pPr>
      <w:r>
        <w:separator/>
      </w:r>
    </w:p>
  </w:endnote>
  <w:endnote w:type="continuationSeparator" w:id="1">
    <w:p w:rsidR="002717FD" w:rsidRDefault="002717FD" w:rsidP="00BF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F" w:rsidRDefault="00A72441">
    <w:pPr>
      <w:pStyle w:val="ae"/>
      <w:spacing w:line="14" w:lineRule="auto"/>
      <w:ind w:left="0" w:firstLine="0"/>
      <w:jc w:val="left"/>
      <w:rPr>
        <w:sz w:val="20"/>
      </w:rPr>
    </w:pPr>
    <w:r w:rsidRPr="00A724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24.7pt;margin-top:793.3pt;width:17.55pt;height:14.4pt;z-index:-251655168;mso-position-horizontal-relative:page;mso-position-vertical-relative:page" filled="f" stroked="f">
          <v:textbox inset="0,0,0,0">
            <w:txbxContent>
              <w:p w:rsidR="00F15BEF" w:rsidRDefault="00A72441">
                <w:pPr>
                  <w:spacing w:before="13"/>
                  <w:ind w:left="60"/>
                </w:pPr>
                <w:fldSimple w:instr=" PAGE ">
                  <w:r w:rsidR="0083411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F" w:rsidRDefault="00A72441">
    <w:pPr>
      <w:pStyle w:val="ae"/>
      <w:spacing w:line="14" w:lineRule="auto"/>
      <w:rPr>
        <w:sz w:val="14"/>
      </w:rPr>
    </w:pPr>
    <w:r w:rsidRPr="00A72441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762.35pt;margin-top:535.5pt;width:17.05pt;height:13.05pt;z-index:-251651072;mso-position-horizontal-relative:page;mso-position-vertical-relative:page" filled="f" stroked="f">
          <v:textbox inset="0,0,0,0">
            <w:txbxContent>
              <w:p w:rsidR="00F15BEF" w:rsidRDefault="00A724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15BE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411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F" w:rsidRDefault="00A72441">
    <w:pPr>
      <w:pStyle w:val="ae"/>
      <w:spacing w:line="14" w:lineRule="auto"/>
      <w:ind w:left="0" w:firstLine="0"/>
      <w:jc w:val="left"/>
      <w:rPr>
        <w:sz w:val="19"/>
      </w:rPr>
    </w:pPr>
    <w:r w:rsidRPr="00A724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771.35pt;margin-top:546.65pt;width:17.55pt;height:14.4pt;z-index:-251653120;mso-position-horizontal-relative:page;mso-position-vertical-relative:page" filled="f" stroked="f">
          <v:textbox inset="0,0,0,0">
            <w:txbxContent>
              <w:p w:rsidR="00F15BEF" w:rsidRDefault="00A72441">
                <w:pPr>
                  <w:spacing w:before="13"/>
                  <w:ind w:left="60"/>
                </w:pPr>
                <w:fldSimple w:instr=" PAGE ">
                  <w:r w:rsidR="00834112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FD" w:rsidRDefault="002717FD" w:rsidP="00BF5EBB">
      <w:pPr>
        <w:spacing w:after="0" w:line="240" w:lineRule="auto"/>
      </w:pPr>
      <w:r>
        <w:separator/>
      </w:r>
    </w:p>
  </w:footnote>
  <w:footnote w:type="continuationSeparator" w:id="1">
    <w:p w:rsidR="002717FD" w:rsidRDefault="002717FD" w:rsidP="00BF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F" w:rsidRDefault="00F15BEF">
    <w:pPr>
      <w:pStyle w:val="ae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EF" w:rsidRDefault="00F15BEF">
    <w:pPr>
      <w:pStyle w:val="ae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B99"/>
    <w:multiLevelType w:val="multilevel"/>
    <w:tmpl w:val="9D1E2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153F5"/>
    <w:multiLevelType w:val="hybridMultilevel"/>
    <w:tmpl w:val="4954A698"/>
    <w:lvl w:ilvl="0" w:tplc="A692B476">
      <w:numFmt w:val="bullet"/>
      <w:lvlText w:val=""/>
      <w:lvlJc w:val="left"/>
      <w:pPr>
        <w:ind w:left="479" w:hanging="360"/>
      </w:pPr>
      <w:rPr>
        <w:rFonts w:hint="default"/>
        <w:w w:val="100"/>
        <w:lang w:val="ru-RU" w:eastAsia="en-US" w:bidi="ar-SA"/>
      </w:rPr>
    </w:lvl>
    <w:lvl w:ilvl="1" w:tplc="B8726C5E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C18A513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9496C6E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6FEC4F3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64687B1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CC28A9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2FC8865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F84B782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2">
    <w:nsid w:val="0B7F3BFD"/>
    <w:multiLevelType w:val="hybridMultilevel"/>
    <w:tmpl w:val="3A309190"/>
    <w:lvl w:ilvl="0" w:tplc="AE64D6EE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BA5BF8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997E0B1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AD9269B6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FA543000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E0C4681C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929282FA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554EF6A4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84BEEA84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3">
    <w:nsid w:val="0C1067CD"/>
    <w:multiLevelType w:val="hybridMultilevel"/>
    <w:tmpl w:val="E894FF56"/>
    <w:lvl w:ilvl="0" w:tplc="316C4AE6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440744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3332627C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B3C2B6FC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60480328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7B86479A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45D465F0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3C74B8BC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770C75C8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4">
    <w:nsid w:val="0C752497"/>
    <w:multiLevelType w:val="hybridMultilevel"/>
    <w:tmpl w:val="F95AB2CC"/>
    <w:lvl w:ilvl="0" w:tplc="DA0CA710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AAB84E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07D0FF06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512C90C4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547A3216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E5CC5A6E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B866C4DE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23C4956E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33B89C74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5">
    <w:nsid w:val="0DE41376"/>
    <w:multiLevelType w:val="hybridMultilevel"/>
    <w:tmpl w:val="86166230"/>
    <w:lvl w:ilvl="0" w:tplc="5748BFDA">
      <w:start w:val="10"/>
      <w:numFmt w:val="decimal"/>
      <w:lvlText w:val="%1"/>
      <w:lvlJc w:val="left"/>
      <w:pPr>
        <w:ind w:left="426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5219F6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2" w:tplc="77F45162">
      <w:numFmt w:val="bullet"/>
      <w:lvlText w:val="•"/>
      <w:lvlJc w:val="left"/>
      <w:pPr>
        <w:ind w:left="2161" w:hanging="303"/>
      </w:pPr>
      <w:rPr>
        <w:rFonts w:hint="default"/>
        <w:lang w:val="ru-RU" w:eastAsia="en-US" w:bidi="ar-SA"/>
      </w:rPr>
    </w:lvl>
    <w:lvl w:ilvl="3" w:tplc="A2DC5F5A">
      <w:numFmt w:val="bullet"/>
      <w:lvlText w:val="•"/>
      <w:lvlJc w:val="left"/>
      <w:pPr>
        <w:ind w:left="3032" w:hanging="303"/>
      </w:pPr>
      <w:rPr>
        <w:rFonts w:hint="default"/>
        <w:lang w:val="ru-RU" w:eastAsia="en-US" w:bidi="ar-SA"/>
      </w:rPr>
    </w:lvl>
    <w:lvl w:ilvl="4" w:tplc="90CEC5F8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5" w:tplc="55BC98E2">
      <w:numFmt w:val="bullet"/>
      <w:lvlText w:val="•"/>
      <w:lvlJc w:val="left"/>
      <w:pPr>
        <w:ind w:left="4774" w:hanging="303"/>
      </w:pPr>
      <w:rPr>
        <w:rFonts w:hint="default"/>
        <w:lang w:val="ru-RU" w:eastAsia="en-US" w:bidi="ar-SA"/>
      </w:rPr>
    </w:lvl>
    <w:lvl w:ilvl="6" w:tplc="7AB2893E">
      <w:numFmt w:val="bullet"/>
      <w:lvlText w:val="•"/>
      <w:lvlJc w:val="left"/>
      <w:pPr>
        <w:ind w:left="5645" w:hanging="303"/>
      </w:pPr>
      <w:rPr>
        <w:rFonts w:hint="default"/>
        <w:lang w:val="ru-RU" w:eastAsia="en-US" w:bidi="ar-SA"/>
      </w:rPr>
    </w:lvl>
    <w:lvl w:ilvl="7" w:tplc="84181AAC">
      <w:numFmt w:val="bullet"/>
      <w:lvlText w:val="•"/>
      <w:lvlJc w:val="left"/>
      <w:pPr>
        <w:ind w:left="6516" w:hanging="303"/>
      </w:pPr>
      <w:rPr>
        <w:rFonts w:hint="default"/>
        <w:lang w:val="ru-RU" w:eastAsia="en-US" w:bidi="ar-SA"/>
      </w:rPr>
    </w:lvl>
    <w:lvl w:ilvl="8" w:tplc="AE1AB0CC">
      <w:numFmt w:val="bullet"/>
      <w:lvlText w:val="•"/>
      <w:lvlJc w:val="left"/>
      <w:pPr>
        <w:ind w:left="7387" w:hanging="303"/>
      </w:pPr>
      <w:rPr>
        <w:rFonts w:hint="default"/>
        <w:lang w:val="ru-RU" w:eastAsia="en-US" w:bidi="ar-SA"/>
      </w:rPr>
    </w:lvl>
  </w:abstractNum>
  <w:abstractNum w:abstractNumId="6">
    <w:nsid w:val="0F4624CF"/>
    <w:multiLevelType w:val="hybridMultilevel"/>
    <w:tmpl w:val="A28A3756"/>
    <w:lvl w:ilvl="0" w:tplc="252C886A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F43870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67C6A824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0308A838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002CDC02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C19282FC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A6D83156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062E8EC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638EC41C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7">
    <w:nsid w:val="1AAF6150"/>
    <w:multiLevelType w:val="hybridMultilevel"/>
    <w:tmpl w:val="E8441F5C"/>
    <w:lvl w:ilvl="0" w:tplc="81F8785E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F49908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5E9CE206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C3A414B0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07A0E41A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59D82806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EC7ACACE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EF28575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E3A851D8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8">
    <w:nsid w:val="24811070"/>
    <w:multiLevelType w:val="hybridMultilevel"/>
    <w:tmpl w:val="A732DCF4"/>
    <w:lvl w:ilvl="0" w:tplc="0E3C6FA4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FA2596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636C91E4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5E36C8CA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6FE8AFA0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16F89E78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FF1C9348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D4D215D0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2A6600A6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9">
    <w:nsid w:val="36CF5C0B"/>
    <w:multiLevelType w:val="hybridMultilevel"/>
    <w:tmpl w:val="DB1EA746"/>
    <w:lvl w:ilvl="0" w:tplc="A6CA2A8A">
      <w:start w:val="10"/>
      <w:numFmt w:val="decimal"/>
      <w:lvlText w:val="%1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D8EFA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1268812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E0E2F3B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4F803C5A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B0A8AC1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4C7A6170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6D2ED6AA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8" w:tplc="B79C74A2">
      <w:numFmt w:val="bullet"/>
      <w:lvlText w:val="•"/>
      <w:lvlJc w:val="left"/>
      <w:pPr>
        <w:ind w:left="11824" w:hanging="360"/>
      </w:pPr>
      <w:rPr>
        <w:rFonts w:hint="default"/>
        <w:lang w:val="ru-RU" w:eastAsia="en-US" w:bidi="ar-SA"/>
      </w:rPr>
    </w:lvl>
  </w:abstractNum>
  <w:abstractNum w:abstractNumId="10">
    <w:nsid w:val="43C93963"/>
    <w:multiLevelType w:val="hybridMultilevel"/>
    <w:tmpl w:val="92B4A4EA"/>
    <w:lvl w:ilvl="0" w:tplc="421CADD8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6C1908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AFCA897A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A7724E3C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D46CCFD2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310629B6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A1E68A80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F52EA146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86AAC720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11">
    <w:nsid w:val="52567643"/>
    <w:multiLevelType w:val="hybridMultilevel"/>
    <w:tmpl w:val="8E340496"/>
    <w:lvl w:ilvl="0" w:tplc="376227E2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9A80BA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BF6C0470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892CFEA8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2CCE41BE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6FCAF634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B92EB934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6DC488EE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875C4FEA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12">
    <w:nsid w:val="5E1219FE"/>
    <w:multiLevelType w:val="hybridMultilevel"/>
    <w:tmpl w:val="757C79B0"/>
    <w:lvl w:ilvl="0" w:tplc="C6BA5C88">
      <w:start w:val="1"/>
      <w:numFmt w:val="decimal"/>
      <w:lvlText w:val="%1)"/>
      <w:lvlJc w:val="left"/>
      <w:pPr>
        <w:ind w:left="47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4179A">
      <w:numFmt w:val="bullet"/>
      <w:lvlText w:val="•"/>
      <w:lvlJc w:val="left"/>
      <w:pPr>
        <w:ind w:left="1426" w:hanging="264"/>
      </w:pPr>
      <w:rPr>
        <w:rFonts w:hint="default"/>
        <w:lang w:val="ru-RU" w:eastAsia="en-US" w:bidi="ar-SA"/>
      </w:rPr>
    </w:lvl>
    <w:lvl w:ilvl="2" w:tplc="EF18047C">
      <w:numFmt w:val="bullet"/>
      <w:lvlText w:val="•"/>
      <w:lvlJc w:val="left"/>
      <w:pPr>
        <w:ind w:left="2372" w:hanging="264"/>
      </w:pPr>
      <w:rPr>
        <w:rFonts w:hint="default"/>
        <w:lang w:val="ru-RU" w:eastAsia="en-US" w:bidi="ar-SA"/>
      </w:rPr>
    </w:lvl>
    <w:lvl w:ilvl="3" w:tplc="54FEF2CA">
      <w:numFmt w:val="bullet"/>
      <w:lvlText w:val="•"/>
      <w:lvlJc w:val="left"/>
      <w:pPr>
        <w:ind w:left="3319" w:hanging="264"/>
      </w:pPr>
      <w:rPr>
        <w:rFonts w:hint="default"/>
        <w:lang w:val="ru-RU" w:eastAsia="en-US" w:bidi="ar-SA"/>
      </w:rPr>
    </w:lvl>
    <w:lvl w:ilvl="4" w:tplc="CACEC1B4">
      <w:numFmt w:val="bullet"/>
      <w:lvlText w:val="•"/>
      <w:lvlJc w:val="left"/>
      <w:pPr>
        <w:ind w:left="4265" w:hanging="264"/>
      </w:pPr>
      <w:rPr>
        <w:rFonts w:hint="default"/>
        <w:lang w:val="ru-RU" w:eastAsia="en-US" w:bidi="ar-SA"/>
      </w:rPr>
    </w:lvl>
    <w:lvl w:ilvl="5" w:tplc="B5CAAD2C">
      <w:numFmt w:val="bullet"/>
      <w:lvlText w:val="•"/>
      <w:lvlJc w:val="left"/>
      <w:pPr>
        <w:ind w:left="5212" w:hanging="264"/>
      </w:pPr>
      <w:rPr>
        <w:rFonts w:hint="default"/>
        <w:lang w:val="ru-RU" w:eastAsia="en-US" w:bidi="ar-SA"/>
      </w:rPr>
    </w:lvl>
    <w:lvl w:ilvl="6" w:tplc="DFB24C04">
      <w:numFmt w:val="bullet"/>
      <w:lvlText w:val="•"/>
      <w:lvlJc w:val="left"/>
      <w:pPr>
        <w:ind w:left="6158" w:hanging="264"/>
      </w:pPr>
      <w:rPr>
        <w:rFonts w:hint="default"/>
        <w:lang w:val="ru-RU" w:eastAsia="en-US" w:bidi="ar-SA"/>
      </w:rPr>
    </w:lvl>
    <w:lvl w:ilvl="7" w:tplc="C1E631C4">
      <w:numFmt w:val="bullet"/>
      <w:lvlText w:val="•"/>
      <w:lvlJc w:val="left"/>
      <w:pPr>
        <w:ind w:left="7104" w:hanging="264"/>
      </w:pPr>
      <w:rPr>
        <w:rFonts w:hint="default"/>
        <w:lang w:val="ru-RU" w:eastAsia="en-US" w:bidi="ar-SA"/>
      </w:rPr>
    </w:lvl>
    <w:lvl w:ilvl="8" w:tplc="8FCC3074">
      <w:numFmt w:val="bullet"/>
      <w:lvlText w:val="•"/>
      <w:lvlJc w:val="left"/>
      <w:pPr>
        <w:ind w:left="8051" w:hanging="264"/>
      </w:pPr>
      <w:rPr>
        <w:rFonts w:hint="default"/>
        <w:lang w:val="ru-RU" w:eastAsia="en-US" w:bidi="ar-SA"/>
      </w:rPr>
    </w:lvl>
  </w:abstractNum>
  <w:abstractNum w:abstractNumId="13">
    <w:nsid w:val="5FE526A9"/>
    <w:multiLevelType w:val="multilevel"/>
    <w:tmpl w:val="9AB20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50630"/>
    <w:multiLevelType w:val="hybridMultilevel"/>
    <w:tmpl w:val="FA7E7250"/>
    <w:lvl w:ilvl="0" w:tplc="DF961A2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6402D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EDEC31C4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752ED90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62E8CE9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0E00586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578886CC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C366AB88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2850118A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97EC6"/>
    <w:rsid w:val="00095F0E"/>
    <w:rsid w:val="0013272A"/>
    <w:rsid w:val="00142905"/>
    <w:rsid w:val="002717FD"/>
    <w:rsid w:val="003A4468"/>
    <w:rsid w:val="00472243"/>
    <w:rsid w:val="004D5DE5"/>
    <w:rsid w:val="00501397"/>
    <w:rsid w:val="00597EC6"/>
    <w:rsid w:val="006A0596"/>
    <w:rsid w:val="007556FF"/>
    <w:rsid w:val="007C7F4D"/>
    <w:rsid w:val="007D017C"/>
    <w:rsid w:val="00821C1E"/>
    <w:rsid w:val="00834112"/>
    <w:rsid w:val="008377CD"/>
    <w:rsid w:val="00964E8D"/>
    <w:rsid w:val="009C43F6"/>
    <w:rsid w:val="00A14C95"/>
    <w:rsid w:val="00A72441"/>
    <w:rsid w:val="00B1465C"/>
    <w:rsid w:val="00B40B36"/>
    <w:rsid w:val="00B83EED"/>
    <w:rsid w:val="00BF5EBB"/>
    <w:rsid w:val="00CC4FD7"/>
    <w:rsid w:val="00CF2D8E"/>
    <w:rsid w:val="00D17AAF"/>
    <w:rsid w:val="00D80958"/>
    <w:rsid w:val="00D93CC2"/>
    <w:rsid w:val="00DB3961"/>
    <w:rsid w:val="00DC6D1E"/>
    <w:rsid w:val="00E13638"/>
    <w:rsid w:val="00F15BEF"/>
    <w:rsid w:val="00F24021"/>
    <w:rsid w:val="00FF5571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7E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7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F5E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F5EBB"/>
    <w:pPr>
      <w:widowControl w:val="0"/>
      <w:autoSpaceDE w:val="0"/>
      <w:autoSpaceDN w:val="0"/>
      <w:spacing w:before="53" w:after="0" w:line="240" w:lineRule="auto"/>
      <w:ind w:left="15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OC2">
    <w:name w:val="TOC 2"/>
    <w:basedOn w:val="a"/>
    <w:uiPriority w:val="1"/>
    <w:qFormat/>
    <w:rsid w:val="00BF5EBB"/>
    <w:pPr>
      <w:widowControl w:val="0"/>
      <w:autoSpaceDE w:val="0"/>
      <w:autoSpaceDN w:val="0"/>
      <w:spacing w:before="124" w:after="0" w:line="240" w:lineRule="auto"/>
      <w:ind w:left="57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3">
    <w:name w:val="TOC 3"/>
    <w:basedOn w:val="a"/>
    <w:uiPriority w:val="1"/>
    <w:qFormat/>
    <w:rsid w:val="00BF5EBB"/>
    <w:pPr>
      <w:widowControl w:val="0"/>
      <w:autoSpaceDE w:val="0"/>
      <w:autoSpaceDN w:val="0"/>
      <w:spacing w:before="124" w:after="0" w:line="240" w:lineRule="auto"/>
      <w:ind w:left="1209" w:hanging="35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BF5EBB"/>
    <w:pPr>
      <w:widowControl w:val="0"/>
      <w:autoSpaceDE w:val="0"/>
      <w:autoSpaceDN w:val="0"/>
      <w:spacing w:after="0"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F5EB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BF5EBB"/>
    <w:pPr>
      <w:widowControl w:val="0"/>
      <w:autoSpaceDE w:val="0"/>
      <w:autoSpaceDN w:val="0"/>
      <w:spacing w:before="94" w:after="0" w:line="240" w:lineRule="auto"/>
      <w:ind w:left="15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customStyle="1" w:styleId="Heading2">
    <w:name w:val="Heading 2"/>
    <w:basedOn w:val="a"/>
    <w:uiPriority w:val="1"/>
    <w:qFormat/>
    <w:rsid w:val="00BF5EBB"/>
    <w:pPr>
      <w:widowControl w:val="0"/>
      <w:autoSpaceDE w:val="0"/>
      <w:autoSpaceDN w:val="0"/>
      <w:spacing w:after="0"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BF5EBB"/>
    <w:pPr>
      <w:widowControl w:val="0"/>
      <w:autoSpaceDE w:val="0"/>
      <w:autoSpaceDN w:val="0"/>
      <w:spacing w:before="124" w:after="0" w:line="240" w:lineRule="auto"/>
      <w:ind w:left="1209" w:hanging="354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F5EBB"/>
    <w:pPr>
      <w:widowControl w:val="0"/>
      <w:autoSpaceDE w:val="0"/>
      <w:autoSpaceDN w:val="0"/>
      <w:spacing w:after="0" w:line="240" w:lineRule="auto"/>
      <w:ind w:left="175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BF5E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5EBB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BF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F5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912A-0ADF-467D-9885-0FEAF22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23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15</cp:revision>
  <cp:lastPrinted>2024-09-23T21:18:00Z</cp:lastPrinted>
  <dcterms:created xsi:type="dcterms:W3CDTF">2023-09-07T03:03:00Z</dcterms:created>
  <dcterms:modified xsi:type="dcterms:W3CDTF">2024-10-01T06:37:00Z</dcterms:modified>
</cp:coreProperties>
</file>