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A7" w:rsidRDefault="00FF37A7" w:rsidP="00FA532F">
      <w:pPr>
        <w:jc w:val="center"/>
        <w:rPr>
          <w:color w:val="000000"/>
        </w:rPr>
      </w:pPr>
      <w:r w:rsidRPr="00FF37A7">
        <w:rPr>
          <w:color w:val="00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7pt" o:ole="">
            <v:imagedata r:id="rId8" o:title=""/>
          </v:shape>
          <o:OLEObject Type="Embed" ProgID="FoxitReader.Document" ShapeID="_x0000_i1025" DrawAspect="Content" ObjectID="_1787751092" r:id="rId9"/>
        </w:object>
      </w:r>
    </w:p>
    <w:p w:rsidR="00310A95" w:rsidRPr="00310A95" w:rsidRDefault="00310A95" w:rsidP="00310A95">
      <w:pPr>
        <w:shd w:val="clear" w:color="auto" w:fill="FFFFFF"/>
        <w:ind w:right="-142"/>
        <w:jc w:val="both"/>
        <w:rPr>
          <w:color w:val="000000"/>
        </w:rPr>
      </w:pPr>
      <w:r w:rsidRPr="00310A95">
        <w:rPr>
          <w:b/>
          <w:bCs/>
          <w:color w:val="000000"/>
        </w:rPr>
        <w:lastRenderedPageBreak/>
        <w:t> «ПРОГРАММА КУРСА ВНЕУРОЧНОЙ ДЕЯТЕЛЬНОСТИ “ЮНАРМИЯ”»</w:t>
      </w:r>
      <w:r>
        <w:rPr>
          <w:color w:val="000000"/>
        </w:rPr>
        <w:t> для обучающихся 7</w:t>
      </w:r>
      <w:r w:rsidRPr="00310A95">
        <w:rPr>
          <w:color w:val="000000"/>
        </w:rPr>
        <w:t xml:space="preserve"> – </w:t>
      </w:r>
      <w:r>
        <w:rPr>
          <w:color w:val="000000"/>
        </w:rPr>
        <w:t>11</w:t>
      </w:r>
      <w:r w:rsidRPr="00310A95">
        <w:rPr>
          <w:color w:val="000000"/>
        </w:rPr>
        <w:t xml:space="preserve"> классов.</w:t>
      </w:r>
    </w:p>
    <w:p w:rsidR="00310A95" w:rsidRPr="00310A95" w:rsidRDefault="00310A95" w:rsidP="00310A95">
      <w:pPr>
        <w:shd w:val="clear" w:color="auto" w:fill="FFFFFF"/>
        <w:ind w:right="-142" w:firstLine="568"/>
        <w:jc w:val="both"/>
        <w:rPr>
          <w:color w:val="000000"/>
        </w:rPr>
      </w:pPr>
      <w:r w:rsidRPr="00310A95">
        <w:rPr>
          <w:color w:val="000000"/>
        </w:rPr>
        <w:t> </w:t>
      </w:r>
    </w:p>
    <w:p w:rsidR="00310A95" w:rsidRPr="00310A95" w:rsidRDefault="00310A95" w:rsidP="00310A95">
      <w:pPr>
        <w:shd w:val="clear" w:color="auto" w:fill="FFFFFF"/>
        <w:ind w:right="-142" w:firstLine="720"/>
        <w:jc w:val="both"/>
        <w:rPr>
          <w:color w:val="000000"/>
        </w:rPr>
      </w:pPr>
      <w:r w:rsidRPr="00310A95">
        <w:rPr>
          <w:color w:val="000000"/>
        </w:rPr>
        <w:t>Программа курса внеурочной деятельн</w:t>
      </w:r>
      <w:r>
        <w:rPr>
          <w:color w:val="000000"/>
        </w:rPr>
        <w:t>ости «ЮНАРМИЯ» для обучающихся 7</w:t>
      </w:r>
      <w:r w:rsidRPr="00310A95">
        <w:rPr>
          <w:color w:val="000000"/>
        </w:rPr>
        <w:t xml:space="preserve"> – </w:t>
      </w:r>
      <w:r>
        <w:rPr>
          <w:color w:val="000000"/>
        </w:rPr>
        <w:t>11</w:t>
      </w:r>
      <w:r w:rsidRPr="00310A95">
        <w:rPr>
          <w:color w:val="000000"/>
        </w:rPr>
        <w:t xml:space="preserve"> классов</w:t>
      </w:r>
      <w:r w:rsidRPr="00310A95">
        <w:rPr>
          <w:b/>
          <w:bCs/>
          <w:color w:val="000000"/>
        </w:rPr>
        <w:t> </w:t>
      </w:r>
      <w:r w:rsidRPr="00310A95">
        <w:rPr>
          <w:color w:val="000000"/>
        </w:rPr>
        <w:t>разработана с целью оказания методической помощи педагогическим работникам при составлении рабочих программ по военно-патриотическому и гражданскому воспитанию  детей и молодежи и предназначена для реализации в образовательных организациях в рамках внеурочной деятельности.</w:t>
      </w:r>
    </w:p>
    <w:p w:rsidR="00310A95" w:rsidRPr="00310A95" w:rsidRDefault="00310A95" w:rsidP="00310A95">
      <w:pPr>
        <w:shd w:val="clear" w:color="auto" w:fill="FFFFFF"/>
        <w:ind w:right="-142" w:firstLine="720"/>
        <w:jc w:val="both"/>
        <w:rPr>
          <w:color w:val="000000"/>
        </w:rPr>
      </w:pPr>
      <w:r w:rsidRPr="00310A95">
        <w:rPr>
          <w:color w:val="000000"/>
        </w:rPr>
        <w:t>В программе представлены примерное содержание тематических разделов и тематическое планирование, сформулированы планируемые результаты ее освоения, отражены методы, приемы и формы организации и проведения занятий. Представленный инструментарий включает описание специфики технологий военно-патриотического и гражданского воспитания школьников.</w:t>
      </w:r>
    </w:p>
    <w:p w:rsidR="00310A95" w:rsidRDefault="00310A95" w:rsidP="00310A95">
      <w:pPr>
        <w:shd w:val="clear" w:color="auto" w:fill="FFFFFF"/>
        <w:jc w:val="both"/>
        <w:rPr>
          <w:b/>
          <w:bCs/>
          <w:color w:val="000000"/>
        </w:rPr>
      </w:pPr>
    </w:p>
    <w:p w:rsidR="00310A95" w:rsidRDefault="00310A95" w:rsidP="00310A95">
      <w:pPr>
        <w:shd w:val="clear" w:color="auto" w:fill="FFFFFF"/>
        <w:jc w:val="both"/>
        <w:rPr>
          <w:b/>
          <w:bCs/>
          <w:color w:val="000000"/>
        </w:rPr>
      </w:pPr>
    </w:p>
    <w:p w:rsidR="00310A95" w:rsidRDefault="00310A95" w:rsidP="00310A95">
      <w:pPr>
        <w:shd w:val="clear" w:color="auto" w:fill="FFFFFF"/>
        <w:jc w:val="both"/>
        <w:rPr>
          <w:b/>
          <w:bCs/>
          <w:color w:val="000000"/>
        </w:rPr>
      </w:pPr>
    </w:p>
    <w:p w:rsidR="00310A95" w:rsidRPr="00310A95" w:rsidRDefault="00310A95" w:rsidP="00310A95">
      <w:pPr>
        <w:shd w:val="clear" w:color="auto" w:fill="FFFFFF"/>
        <w:jc w:val="center"/>
        <w:rPr>
          <w:color w:val="000000"/>
        </w:rPr>
      </w:pPr>
      <w:r w:rsidRPr="00310A95">
        <w:rPr>
          <w:b/>
          <w:bCs/>
          <w:color w:val="000000"/>
        </w:rPr>
        <w:t>1. Пояснительная записка</w:t>
      </w:r>
    </w:p>
    <w:p w:rsidR="00310A95" w:rsidRPr="00310A95" w:rsidRDefault="00310A95" w:rsidP="00600E6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</w:rPr>
      </w:pPr>
      <w:r w:rsidRPr="00310A95">
        <w:rPr>
          <w:b/>
          <w:bCs/>
          <w:color w:val="000000"/>
        </w:rPr>
        <w:t>Нормативно-правовое обеспечение разработки и реализации программы курса.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 xml:space="preserve">Программа курса внеурочной деятельности «ЮНАРМИЯ» для обучающихся </w:t>
      </w:r>
      <w:r>
        <w:rPr>
          <w:color w:val="000000"/>
        </w:rPr>
        <w:t>7</w:t>
      </w:r>
      <w:r w:rsidRPr="00310A95">
        <w:rPr>
          <w:color w:val="000000"/>
        </w:rPr>
        <w:t>-</w:t>
      </w:r>
      <w:r>
        <w:rPr>
          <w:color w:val="000000"/>
        </w:rPr>
        <w:t>11</w:t>
      </w:r>
      <w:r w:rsidRPr="00310A95">
        <w:rPr>
          <w:color w:val="000000"/>
        </w:rPr>
        <w:t>-х классов (далее – Программа) разработана с учетом требований и положений, изложенных в следующих документах: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Приказ Министерства образования и науки РФ от 31.12.2015 № 1577 «О внесении изменений в федеральный государственный образовательный стандарт основного общего образования»;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Устав Всероссийского детско-юношеского военно-патриотического общественного движения «ЮНАРМИЯ» от 28.05.2016;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Положение о региональных отделениях, местных отделениях Всероссийского детско-юношеского военно-патриотического общественного движения «ЮНАРМИЯ», утвержденное решением Главного штаба ВВПОД «ЮНАРМИЯ», протокол № 4 от 26.01.2017;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Примерная рабочая программа воспитания для общеобразовательных организаций;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Основная образовательная программа основного общего образования общеобразовательной организации.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b/>
          <w:bCs/>
          <w:color w:val="000000"/>
        </w:rPr>
        <w:t>1.2.        Актуальность Программы.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Программа направлена на формирование у детей патриотизма, ценностного отношения к своей малой и большой Родине, которую нужно оберегать, посредством реализации программы военно-патриотического воспитания детей и молодежи во внеурочной деятельности.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Актуальность Программы заключается в повышении значимости военно-патриотического воспитания обучающихся через интегрированную деятельность по следующим взаимосвязанным направлениям: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color w:val="000000"/>
        </w:rPr>
        <w:t>-        познавательная деятельность;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color w:val="000000"/>
        </w:rPr>
        <w:lastRenderedPageBreak/>
        <w:t>-        туристско-краеведческая деятельность;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color w:val="000000"/>
        </w:rPr>
        <w:t>-        спортивно-оздоровительная деятельность.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Актуальность данной Программы подтверждается словами президента Российской Федерации В.В. Путина: «У нас нет, и не может быть никакой другой объединяющей идеи, кроме патриотизма» и учитывает запросы со стороны детей и родителей на содержание программы военно-патриотического и гражданского воспитания.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b/>
          <w:bCs/>
          <w:color w:val="00000A"/>
        </w:rPr>
        <w:t>1.3.        Педагогическая целесообразность Программы</w:t>
      </w:r>
      <w:r w:rsidRPr="00310A95">
        <w:rPr>
          <w:color w:val="00000A"/>
        </w:rPr>
        <w:t>.</w:t>
      </w:r>
      <w:r w:rsidRPr="00310A95">
        <w:rPr>
          <w:color w:val="000000"/>
        </w:rPr>
        <w:t> Всероссийское детско-юношеское военно-патриотическое общественное движение</w:t>
      </w:r>
      <w:r w:rsidRPr="00310A95">
        <w:rPr>
          <w:b/>
          <w:bCs/>
          <w:color w:val="000000"/>
        </w:rPr>
        <w:t> </w:t>
      </w:r>
      <w:r w:rsidRPr="00310A95">
        <w:rPr>
          <w:color w:val="000000"/>
        </w:rPr>
        <w:t>«ЮНАРМИЯ» образованно по инициативе министерства обороны РФ в 2016 году, в целях улучшения патриотического воспитания. Это сравнительно молодое движение, которое растёт и набирает свои обороты. Во многих образовательных организациях движение</w:t>
      </w:r>
      <w:r w:rsidRPr="00310A95">
        <w:rPr>
          <w:b/>
          <w:bCs/>
          <w:color w:val="000000"/>
        </w:rPr>
        <w:t> </w:t>
      </w:r>
      <w:r w:rsidRPr="00310A95">
        <w:rPr>
          <w:color w:val="000000"/>
        </w:rPr>
        <w:t>«ЮНАРМИЯ» реализовывается через реализацию модуля «Детские общественные объединения» Примерной программы воспитание. Поэтому в России, и в частности в Саратовской области, не так много действующих общеразвивающих программ для развития детей и подростков в рамках движения «ЮНАРМИЯ», что явилось основанием и вместе с тем новизной разработки данной Программы, с учетом принципиально-качественных изменений в образовании и развитии детей и подростков. Программа основана на комплексном подходе к подготовке молодого человека «новой формации», умеющего жить в современных условиях: компетентного, мобильного, с высокой культурой общения,</w:t>
      </w:r>
      <w:r w:rsidRPr="00310A95">
        <w:rPr>
          <w:i/>
          <w:iCs/>
          <w:color w:val="002060"/>
        </w:rPr>
        <w:t> </w:t>
      </w:r>
      <w:r w:rsidRPr="00310A95">
        <w:rPr>
          <w:color w:val="000000"/>
        </w:rPr>
        <w:t>готового к принятию справедливых решений, умеющего эффективно взаимодействовать с окружающим миром.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color w:val="00000A"/>
        </w:rPr>
        <w:t>Реализация Программы основывается на тесной межпредметной интеграции с дисциплинами «История», «Основы безопасности жизнедеятельности», «Физическая культура», «География», «Краеведение».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color w:val="00000A"/>
        </w:rPr>
        <w:t>Процесс формирования готовности к защите Отечества у обучающихся строится с учетом имеющихся знаний, жизненного опыта, общих задач обучения и воспитания. Программа способствует освоению учебной информацией личностно значимого характера, опираясь на высокую эмоциональность, впечатлительность, восприимчивость, формирования у обучающихся чувства восхищения воинами Вооруженных Сил РФ, формировании желания в будущем встать в их ряды.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A"/>
        </w:rPr>
        <w:t>При разработке содержания Программы учитывались: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A"/>
        </w:rPr>
        <w:t>- основные закономерностей развития теории военно-патриотического воспитания;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A"/>
        </w:rPr>
        <w:t>-        интегративность – охват многих сфер человеческой деятельности;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A"/>
        </w:rPr>
        <w:t>-        направленность на формирование у обучающихся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A"/>
        </w:rPr>
        <w:t>Отбор содержания Программы проведен с учетом системного подхода, в соответствии с которым обучающиеся должны освоить содержание, значимое для формирования гуманистического мировоззрения, познавательной, нравственной культуры, ценностного отношения к своему здоровью и мотивационной установки на ведение здорового образа жизни, любви к своему краю и его истории.</w:t>
      </w:r>
    </w:p>
    <w:p w:rsidR="00310A95" w:rsidRPr="00310A95" w:rsidRDefault="00310A95" w:rsidP="00310A95">
      <w:pPr>
        <w:shd w:val="clear" w:color="auto" w:fill="FFFFFF"/>
        <w:ind w:firstLine="850"/>
        <w:jc w:val="both"/>
        <w:rPr>
          <w:color w:val="000000"/>
        </w:rPr>
      </w:pPr>
      <w:r w:rsidRPr="00310A95">
        <w:rPr>
          <w:b/>
          <w:bCs/>
          <w:color w:val="000000"/>
        </w:rPr>
        <w:t>1.4. Описание места Программы в учебном плане.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 xml:space="preserve">Содержание Программы предполагает ее освоение за 5 лет обучения на уровне основного </w:t>
      </w:r>
      <w:r>
        <w:rPr>
          <w:color w:val="000000"/>
        </w:rPr>
        <w:t>общего образования с 7 – 11</w:t>
      </w:r>
      <w:r w:rsidRPr="00310A95">
        <w:rPr>
          <w:color w:val="000000"/>
        </w:rPr>
        <w:t xml:space="preserve"> классов.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 xml:space="preserve">Объем Программы на весь курс внеурочной деятельности составляет 170 часов. Программа для обучающихся </w:t>
      </w:r>
      <w:r>
        <w:rPr>
          <w:color w:val="000000"/>
        </w:rPr>
        <w:t>7 – 11</w:t>
      </w:r>
      <w:r w:rsidRPr="00310A95">
        <w:rPr>
          <w:color w:val="000000"/>
        </w:rPr>
        <w:t xml:space="preserve"> классов рассчитана на 1 час в неделю, 34 часа учебного времени ежегодно.  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2.        Цель и задачи Программы.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 xml:space="preserve">2.1. Цель Программы: формирование активной гражданской позиции,  патриотизма у обучающихся посредством вовлечения их в деятельность по приобретению социально значимых знаний о военно-историческом наследии Отечества и престиже военной </w:t>
      </w:r>
      <w:r w:rsidRPr="00310A95">
        <w:rPr>
          <w:color w:val="000000"/>
        </w:rPr>
        <w:lastRenderedPageBreak/>
        <w:t>службы, формированию готовности к выполнению священного долга по защите Родины, следованию идеям здорового образа жизни, воспитанию любви к родному краю.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2.2. Задачи Программы: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воспитать готовность к защите Отечества, к действиям в экстремальных ситуациях;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расширить и углубить знания об истории, о многонациональной культуре и традициях России и родного края;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обучить начальным знаниям по основам военной службы;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систематизировать представления о требованиях, предъявляемых к будущему военнослужащему, о порядке призыва и прохождения военной службы;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познакомить со структурой Вооружённых сил, назначением видов и родов войск, их вооружением и боевыми возможностями;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обучить приёмам стрельбы из пневматического оружия, метания гранаты в цель;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сформировать умения действовать в строю, в бою, на марше, в наступлении и в обороне;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ind w:left="0" w:firstLine="284"/>
        <w:jc w:val="both"/>
        <w:rPr>
          <w:color w:val="000000"/>
        </w:rPr>
      </w:pPr>
      <w:r w:rsidRPr="00310A95">
        <w:rPr>
          <w:color w:val="000000"/>
        </w:rPr>
        <w:t>сформировать способность осмысливать события и явления действительности во взаимосвязи прошлого, настоящего и будущего;</w:t>
      </w:r>
    </w:p>
    <w:p w:rsidR="00310A95" w:rsidRPr="00310A95" w:rsidRDefault="00310A95" w:rsidP="00600E6F">
      <w:pPr>
        <w:numPr>
          <w:ilvl w:val="0"/>
          <w:numId w:val="15"/>
        </w:numPr>
        <w:shd w:val="clear" w:color="auto" w:fill="FFFFFF"/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сформировать потребность в ведении здорового образа жизни, двигательной активности посредством физического воспитания, физической полготовки, физического развития.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3. Планируемые результаты освоения Программы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b/>
          <w:bCs/>
          <w:color w:val="000000"/>
        </w:rPr>
        <w:t>Личностные результаты</w:t>
      </w:r>
      <w:r w:rsidRPr="00310A95">
        <w:rPr>
          <w:color w:val="000000"/>
        </w:rPr>
        <w:t>:</w:t>
      </w:r>
    </w:p>
    <w:p w:rsidR="00310A95" w:rsidRPr="00310A95" w:rsidRDefault="00310A95" w:rsidP="00600E6F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310A95" w:rsidRPr="00310A95" w:rsidRDefault="00310A95" w:rsidP="00600E6F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310A95" w:rsidRPr="00310A95" w:rsidRDefault="00310A95" w:rsidP="00600E6F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положительный опыт взаимодействия со сверстниками, старшим поколением и младшими детьми в соответствии с общепринятыми нравственными нормами;</w:t>
      </w:r>
    </w:p>
    <w:p w:rsidR="00310A95" w:rsidRPr="00310A95" w:rsidRDefault="00310A95" w:rsidP="00600E6F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осознание влияния негативных факторов на здоровье каждого человека, группы людей, сообщества в целом;</w:t>
      </w:r>
    </w:p>
    <w:p w:rsidR="00310A95" w:rsidRPr="00310A95" w:rsidRDefault="00310A95" w:rsidP="00600E6F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10A95" w:rsidRPr="00310A95" w:rsidRDefault="00310A95" w:rsidP="00600E6F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потребность заниматься физической культурой  и спортом, вести активный образ жизни.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b/>
          <w:bCs/>
          <w:color w:val="000000"/>
        </w:rPr>
        <w:t>Метапредметные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Обучающиеся сформируют и разовьют умения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i/>
          <w:iCs/>
          <w:color w:val="000000"/>
        </w:rPr>
        <w:t>Регулятивные:</w:t>
      </w:r>
    </w:p>
    <w:p w:rsidR="00310A95" w:rsidRPr="00310A95" w:rsidRDefault="00310A95" w:rsidP="00600E6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определять цель своей деятельности на основе имеющихся условий и планировать пути достижения;</w:t>
      </w:r>
    </w:p>
    <w:p w:rsidR="00310A95" w:rsidRPr="00310A95" w:rsidRDefault="00310A95" w:rsidP="00600E6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адекватно оценивать свою деятельность, при необходимости вносить коррективы;</w:t>
      </w:r>
    </w:p>
    <w:p w:rsidR="00310A95" w:rsidRPr="00310A95" w:rsidRDefault="00310A95" w:rsidP="00600E6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находить достаточные средства для решения учебных задач;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i/>
          <w:iCs/>
          <w:color w:val="000000"/>
        </w:rPr>
        <w:t>Познавательные:</w:t>
      </w:r>
    </w:p>
    <w:p w:rsidR="00310A95" w:rsidRPr="00310A95" w:rsidRDefault="00310A95" w:rsidP="00600E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310A95" w:rsidRPr="00310A95" w:rsidRDefault="00310A95" w:rsidP="00600E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организовывать проектно-исследовательскую деятельность;</w:t>
      </w:r>
    </w:p>
    <w:p w:rsidR="00310A95" w:rsidRPr="00310A95" w:rsidRDefault="00310A95" w:rsidP="00600E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находить самостоятельно требуемую информацию, ориентироваться в информации, устанавливать взаимосвязи между событиями и явлениями;</w:t>
      </w:r>
    </w:p>
    <w:p w:rsidR="00310A95" w:rsidRPr="00310A95" w:rsidRDefault="00310A95" w:rsidP="00600E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lastRenderedPageBreak/>
        <w:t>объяснять содержание и формы современных внутригосударственных и международных событий, выявлять причинно-следственные связи;</w:t>
      </w:r>
    </w:p>
    <w:p w:rsidR="00310A95" w:rsidRPr="00310A95" w:rsidRDefault="00310A95" w:rsidP="00600E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овладение культурой активного использования печатных изданий и интернет ресурсами.</w:t>
      </w:r>
    </w:p>
    <w:p w:rsidR="00310A95" w:rsidRPr="00310A95" w:rsidRDefault="00310A95" w:rsidP="00310A95">
      <w:pPr>
        <w:shd w:val="clear" w:color="auto" w:fill="FFFFFF"/>
        <w:tabs>
          <w:tab w:val="num" w:pos="426"/>
        </w:tabs>
        <w:ind w:firstLine="426"/>
        <w:jc w:val="both"/>
        <w:rPr>
          <w:color w:val="000000"/>
        </w:rPr>
      </w:pPr>
      <w:r w:rsidRPr="00310A95">
        <w:rPr>
          <w:color w:val="000000"/>
        </w:rPr>
        <w:t>Коммуникативные:</w:t>
      </w:r>
    </w:p>
    <w:p w:rsidR="00310A95" w:rsidRPr="00310A95" w:rsidRDefault="00310A95" w:rsidP="00600E6F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организовывать сотрудничество и совместную деятельность с педагогом и сверстниками в отряде;</w:t>
      </w:r>
    </w:p>
    <w:p w:rsidR="00310A95" w:rsidRPr="00310A95" w:rsidRDefault="00310A95" w:rsidP="00600E6F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работать индивидуально, в группе и в коллективе для решения поставленной задачи;</w:t>
      </w:r>
    </w:p>
    <w:p w:rsidR="00310A95" w:rsidRPr="00310A95" w:rsidRDefault="00310A95" w:rsidP="00600E6F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осуществлять поиск и оценку альтернативных способов разрешения конфликтов, договариваться и приходить к общему решению в совместной деятельности;</w:t>
      </w:r>
    </w:p>
    <w:p w:rsidR="00310A95" w:rsidRPr="00310A95" w:rsidRDefault="00310A95" w:rsidP="00600E6F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адекватно использовать</w:t>
      </w:r>
    </w:p>
    <w:p w:rsidR="00310A95" w:rsidRPr="00310A95" w:rsidRDefault="00310A95" w:rsidP="00600E6F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426"/>
        <w:jc w:val="both"/>
        <w:rPr>
          <w:color w:val="000000"/>
        </w:rPr>
      </w:pPr>
      <w:r w:rsidRPr="00310A95">
        <w:rPr>
          <w:color w:val="000000"/>
        </w:rPr>
        <w:t>соблюдать нормы публичного поведения и речи в процессе выступления.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b/>
          <w:bCs/>
          <w:color w:val="000000"/>
        </w:rPr>
        <w:t>Предметные: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b/>
          <w:bCs/>
          <w:i/>
          <w:iCs/>
          <w:color w:val="000000"/>
        </w:rPr>
        <w:t>Обучающиеся научатся: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использовать элементарные теоретические знания по истории техники и вооружения;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оперировать основными понятиями в области обороны государства;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производить неполную и полную разборку автомата Калашникова, его чистку и смазку, снаряжать магазин патронами;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соблюдать правила и выполнять приемы стрельбы из пневматического и стрелкового оружия;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правильно выполнять команды в строю и строевые приемы;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описывать основные виды чрезвычайных ситуаций и их последствия;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характеризовать способы защиты от оружия массового поражения;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пользоваться индивидуальными средствами защиты; применять первичные средства пожаротушения;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правильно действовать в чрезвычайных ситуациях;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основам выживания в условиях вынужденной автономии;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характеризовать порядок и правила оказания первой помощи пострадавшим;</w:t>
      </w:r>
    </w:p>
    <w:p w:rsidR="00310A95" w:rsidRPr="00310A95" w:rsidRDefault="00310A95" w:rsidP="00600E6F">
      <w:pPr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оказывать первую помощь пострадавшим.</w:t>
      </w:r>
    </w:p>
    <w:p w:rsidR="00310A95" w:rsidRPr="00310A95" w:rsidRDefault="00310A95" w:rsidP="00600E6F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характеризовать влияние физических упражнений на различные органы и системы организма;</w:t>
      </w:r>
    </w:p>
    <w:p w:rsidR="00310A95" w:rsidRPr="00310A95" w:rsidRDefault="00310A95" w:rsidP="00600E6F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определять уровень развития физических качеств.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310A95" w:rsidRPr="00310A95" w:rsidRDefault="00310A95" w:rsidP="00600E6F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эволюцию;</w:t>
      </w:r>
    </w:p>
    <w:p w:rsidR="00310A95" w:rsidRPr="00310A95" w:rsidRDefault="00310A95" w:rsidP="00600E6F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описывать работу частей и механизмов автомата Калашникова при стрельбе;</w:t>
      </w:r>
    </w:p>
    <w:p w:rsidR="00310A95" w:rsidRPr="00310A95" w:rsidRDefault="00310A95" w:rsidP="00600E6F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выполнять нормативы неполной разборки и сборки автомата Калашникова;</w:t>
      </w:r>
    </w:p>
    <w:p w:rsidR="00310A95" w:rsidRPr="00310A95" w:rsidRDefault="00310A95" w:rsidP="00600E6F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описывать порядок работы с приборами радиационной и химической разведки и дозиметрического контроля;</w:t>
      </w:r>
    </w:p>
    <w:p w:rsidR="00310A95" w:rsidRPr="00310A95" w:rsidRDefault="00310A95" w:rsidP="00600E6F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выполнять нормативы надевания противогаза, респиратора и общевойскового защитного комплекта (ОЗК);</w:t>
      </w:r>
    </w:p>
    <w:p w:rsidR="00310A95" w:rsidRPr="00310A95" w:rsidRDefault="00310A95" w:rsidP="00600E6F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before="30" w:after="30"/>
        <w:ind w:left="0" w:firstLine="284"/>
        <w:jc w:val="both"/>
        <w:rPr>
          <w:color w:val="000000"/>
        </w:rPr>
      </w:pPr>
      <w:r w:rsidRPr="00310A95">
        <w:rPr>
          <w:color w:val="000000"/>
        </w:rPr>
        <w:t>проектировать повышение уровня собственной физической подготовленности.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  <w:u w:val="single"/>
        </w:rPr>
      </w:pPr>
      <w:r w:rsidRPr="00310A95">
        <w:rPr>
          <w:b/>
          <w:bCs/>
          <w:color w:val="000000"/>
        </w:rPr>
        <w:lastRenderedPageBreak/>
        <w:t>4. Содержание Программы</w:t>
      </w:r>
      <w:r w:rsidRPr="00310A95">
        <w:rPr>
          <w:b/>
          <w:bCs/>
          <w:color w:val="000000"/>
          <w:u w:val="single"/>
        </w:rPr>
        <w:t>Содержание программы 7 класс</w:t>
      </w:r>
    </w:p>
    <w:p w:rsidR="00310A95" w:rsidRPr="00310A95" w:rsidRDefault="00310A95" w:rsidP="00600E6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b/>
          <w:bCs/>
          <w:color w:val="000000"/>
        </w:rPr>
        <w:t>Исторические и боевые традиции Отечества. (7 часов)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i/>
          <w:iCs/>
          <w:color w:val="000000"/>
        </w:rPr>
        <w:t>Тема 1.1. ВВПОД «ЮНАРМИЯ». Основные сведения. Цели и задачи движения (1 ч.).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Знакомство с Всероссийским детско-юношеским военно-патриотическим общественным движением «ЮНАРМИЯ»: историей создания, уставом, эмблемой, флагом,  гимном, клятвой юнармейцев, знаками различия, знаками отличия и иными геральдическими знаками юнармейцев, с формой одежды и её вариантами.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1.2. Государственная и военная символика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Государственные и воинские символы России — это неотъемлемые атрибуты государства и его армии. Довести Федеральные конституционные законы № 2-ФКЗ «О Государственном гербе Российской Федерации» и             № З-ФКЗ «О Государственном гимне Российской Федерации» от 25 декабря 2000 года.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1.3. Основные битвы Великой Отечественной войны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Московская битва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(1941 - 1942 гг.).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Рассмотреть операцию по взятию Москвы под кодовым названием «Тайфун».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Сталинградская битва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(1942 - 1943 гг.).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Рассмотреть ведение оборонительных боев в городе Сталинград. Рассказать о подвигах воинов при обороне города.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Курская битва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(1943 г.).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Рассмотреть военную операцию под кодовым названием «Цитадель».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Белорусская операция (1944 г</w:t>
      </w:r>
      <w:r w:rsidRPr="00310A95">
        <w:rPr>
          <w:i/>
          <w:iCs/>
          <w:color w:val="000000"/>
        </w:rPr>
        <w:t>.). </w:t>
      </w:r>
      <w:r w:rsidRPr="00310A95">
        <w:rPr>
          <w:color w:val="000000"/>
        </w:rPr>
        <w:t>Рассказать об одной из крупнейших военных операций в истории.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Берлинская операция (1945 г.).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1.4. Города-герои (1 ч.).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Довести до обучающихся отличие между званиями: «Город воинской славы» (45 городов) и «Город-герой» (13, из них 12 городов и Брестская крепость «крепость-герой»).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color w:val="000000"/>
        </w:rPr>
        <w:t>Городами-героями являются: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1. Ленинград (Санкт-Петербург)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2. Сталинград (Волгоград)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3. Севастополь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4. Одесса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5. Москва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6. Киев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7. Керчь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8. Новороссийск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9. Минск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10. Тула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11.Мурманск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12. Смоленск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13. Брестской крепости было присвоено уникальное звание «крепость-герой».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Провести тест по знанию городов-героев: 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Какие города называют городами-героями?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Какие города стали первыми городами-героями?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Сколько городов-героев было в бывшем Советском Союзе?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Сколько городов-героев находится на территории РФ?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1.5. Дети-герои Великой Отечественной войны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Рассказать о подвигах детей-героев в годы Великой Отечественной войны.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1.6. Герои-саратовцы: Анохин С.Г., Антонов В.С., Аронова Р.Е., Батавин П.Ф., Благодаров К.В.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Рассказать о героях-саратовцах, удостоенных звания Герой Советского Союза.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Анохин Сергей Григорьевич (07.10.1908 - 18.05.1982) - 27 июня 1945 года, за отвагу, мужество и умелое командование полком при форсировании Одера, захвате и удержании плацдарма на левом берегу реки.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Антонов Владимир Семёнович (28.06.1909 - 09.05.1993) -  6 апреля 1945 года, за умелое руководство частями дивизии при прорыве обороны противника на Магнушевском плацдарме.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Аронова Раиса Ермолаевна (10.02.1920 - 20.12.1982) - 15 мая 1946 года, за 941 боевой вылет, нанесение большого урона противнику и проявленные при этом доблесть и мужество.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Батавин Петр Федорович (1915 - 21.11.1978) - 24 марта 1945 года, за отвагу и мужество, проявленные при форсировании Дуная.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Благодаров Константин Владимирович (1919 - 22.06.1951) - 20 апреля 1945 года, за 130 успешных боевых вылетов, уничтожение 17 вражеских кораблей и большого количества наземной техники противника.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1.7. Герои-саратовцы: Блинов П.Ф., Венцов В.К., Гнусарев А.Я., Зарубин В.С., Клочков В.Г.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Блинов Павел Фёдорович (20.09.1919 - 16.07.1998) - 10 апреля 1945 года, за 96 боевых вылетов на штурмовике Ил-2, нанесение большого урона противнику и проявленные при этом доблесть и мужество.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Венцов Владимир Кириллович (13.09.1924 - 25.09.1943) - 15 января 1944 года, за отвагу и героизм, проявленные при разгроме противника в районе Орла и при форсировании реки Днепр.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Гнусарев Александр Яковлевич (28.03.1922 - 17.03.1971) - 30 октября 1943 года, за отвагу и мужество, проявленные при форсировании Днепра.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Зарубин Владимир Степанович (22.07.1923 - 10.05.1947) - 15 мая 1946 года, за 215 успешных штурмовых ударов по врагу.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Клочков Василий Георгиевич (21.03.1911 - 16.11.1941) – 21 июля 1942 года, за мужество и стойкость, проявленные при отражении атаки пятидесяти вражеских танков.</w:t>
      </w:r>
    </w:p>
    <w:p w:rsidR="00310A95" w:rsidRPr="00310A95" w:rsidRDefault="00310A95" w:rsidP="00600E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Основы выживания и поведения в автономии. (8 часов)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2.1. Понятие о спортивной карте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Определение понятия «спортивная карта». Общие требования к спортивной карте.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2.2. Условные знаки на спортивной карте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Условные знаки на спортивной карте. Требования к изображению компонентов ландшафта на спортивной карте.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2.3. Ориентирование по горизонту, азимуту. Работа с компасом.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i/>
          <w:iCs/>
          <w:color w:val="000000"/>
        </w:rPr>
        <w:t>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Ориентирование по небесным светилам, по различным особенностям местных предметов.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Работа с компасом.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2.4.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Ориентирование по местным предметам (1ч.).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Ориентирование по местным признакам. Важность изучения главных ориентиров (река, дорога, церковь, деревня).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2.5. Действия в случае потери ориентировки (1ч.).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Действия в случае потери ориентировки, определение горизонта по небесным светилам и местным предметам.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2.6. Личное и групповое туристское снаряжение. Рюкзаки. Привалы и ночлеги. Питание в туристском походе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обучаемых комплект личного снаряжения, который зависит от целей, разновидности, продолжительности путешествия, а также климатических условий.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Обязательный минимум, необходимый в походе.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lastRenderedPageBreak/>
        <w:t>Тема 2.7. Вязание узлов: туристические узлы «академический», «брамшкотовый»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обучаемых случаи необходимости знания порядка вязания различных узлов, законспектировать данные и дать практику в их вязании.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2.8. Вязание узлов для страховки (незатягивающиеся петли): «простой проводник»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обучаемых случаи необходимости знания порядка вязания различных узлов, законспектировать данные и дать практику в их вязании.</w:t>
      </w:r>
    </w:p>
    <w:p w:rsidR="00310A95" w:rsidRPr="00310A95" w:rsidRDefault="00310A95" w:rsidP="00600E6F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Строевая подготовка. (11 часов)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3.1. Строевая стойка (выполнение команд «СТАНОВИСЬ», «СМИРНО», «ВОЛЬНО», «ЗАПРАВИТЬСЯ»). Повороты на месте.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 Разучить по разделениям повороты на месте.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3.2.  Строевой и походный шаг: последовательность обучения движению строевым шагом, тренировка в движении руками, с обозначением шага на месте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3.3.  Строевой и походный шаг: последовательность обучения движению строевым шагом на четыре счета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3.4. Строевой и походный шаг: последовательность обучения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движению строевым шагом, тренировка в движении строевым шагом на два счета, в замедленном темпе (50—60шагов в минуту)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3.5. Строевой и походный шаг: последовательность обучения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движению строевым шагом, тренировка в движении строевым шагом на два счета, в уставном темпе (110—120 шагов в минуту)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3.6. Повороты в движении по разделениям на три счета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3.7. Повороты в движении в комплексе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3.8.  Выполнение воинского приветствия на месте по разделениям на два счета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3.9. Выполнение воинского приветствия на месте в комплексе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3.10. Выход из строя и возвращение в строй по разделениям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3.11. Подход к начальнику и отход от него (1ч).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600E6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Физическая подготовка. (2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lastRenderedPageBreak/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отжимание от пола;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поднимание туловища из положения лежа на спине;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челночный бег.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отжимание от пола;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поднимание туловища из положения лежа на спине;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челночный бег.</w:t>
      </w:r>
    </w:p>
    <w:p w:rsidR="00310A95" w:rsidRPr="00310A95" w:rsidRDefault="00310A95" w:rsidP="00600E6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РХБ защита. (1 час).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5.1.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Средства индивидуальной защиты органов дыхания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устройство и предназначение средств защиты органов дыхания (респираторы, противогазы, противопыльные тканевые маски и марлевые повязки), средства защиты кожного покрова (защитные костюмы, резиновые сапоги и др.), средства медицинской защиты (индивидуальная аптечка АИ-2, индивидуальный противохимический пакет, пакет перевязочный индивидуальный).</w:t>
      </w:r>
    </w:p>
    <w:p w:rsidR="00310A95" w:rsidRPr="00310A95" w:rsidRDefault="00310A95" w:rsidP="00600E6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Огневая подготовка. (4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6.1.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История развития стрелкового оружия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историю развития стрелкового оружия, более подробно обратить внимание на стрелковом оружии России.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6.2. Назначение, боевые свойства, общее устройство и принцип работы автомата Калашникова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назначение, боевые свойства, общее устройство и принцип работы автомата Калашникова.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6.3. Последовательность неполной разборки и сборки после неполной разборки АК-74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детей последовательность неполной разборка и сборки после неполной разборки автомата. Дать практику обучающимся в неполной разборке и сборки после неполной разборки автомата Калашникова.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6.4. Порядок снаряжения магазина АК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Дать практику обучающимся в снаряжении магазина АК.</w:t>
      </w:r>
    </w:p>
    <w:p w:rsidR="00310A95" w:rsidRPr="00310A95" w:rsidRDefault="00310A95" w:rsidP="00600E6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Оказание первой помощи. (1 час)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7.1. Основы оказания первой медицинской помощи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общую последовательность действий на месте происшествия. Оказывать первую помощь необходимо в соответствии с «Универсальным алгоритмом оказания первой помощи».</w:t>
      </w:r>
    </w:p>
    <w:p w:rsidR="00310A95" w:rsidRDefault="00310A95" w:rsidP="00310A95">
      <w:pPr>
        <w:shd w:val="clear" w:color="auto" w:fill="FFFFFF"/>
        <w:ind w:firstLine="720"/>
        <w:jc w:val="center"/>
        <w:rPr>
          <w:b/>
          <w:bCs/>
          <w:color w:val="000000"/>
          <w:u w:val="single"/>
        </w:rPr>
      </w:pPr>
    </w:p>
    <w:p w:rsidR="00310A95" w:rsidRPr="00310A95" w:rsidRDefault="00310A95" w:rsidP="00310A95">
      <w:pPr>
        <w:shd w:val="clear" w:color="auto" w:fill="FFFFFF"/>
        <w:ind w:firstLine="720"/>
        <w:jc w:val="center"/>
        <w:rPr>
          <w:color w:val="000000"/>
          <w:u w:val="single"/>
        </w:rPr>
      </w:pPr>
      <w:r w:rsidRPr="00310A95">
        <w:rPr>
          <w:b/>
          <w:bCs/>
          <w:color w:val="000000"/>
          <w:u w:val="single"/>
        </w:rPr>
        <w:t>Содержание программы 8 класс</w:t>
      </w:r>
    </w:p>
    <w:p w:rsidR="00310A95" w:rsidRPr="00310A95" w:rsidRDefault="00310A95" w:rsidP="00600E6F">
      <w:pPr>
        <w:numPr>
          <w:ilvl w:val="0"/>
          <w:numId w:val="30"/>
        </w:numPr>
        <w:shd w:val="clear" w:color="auto" w:fill="FFFFFF"/>
        <w:spacing w:before="100" w:before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lastRenderedPageBreak/>
        <w:t>Исторические и боевые традиции Отечества. (3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1.1. ВВПОД «ЮНАРМИЯ». Основные сведения. Правила ношения форменной одежды, знаков различия, знаков отличия и иных геральдических знаков участниками ВВПОД «ЮНАРМИЯ» (1 ч).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Изучение правил ношения форменной одежды, знаков различия, знаков отличия и иных геральдических знаков участниками ВВПОД «ЮНАРМИЯ».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1.2. История, символы и геральдика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Рассказать обучающимся об истории создания и значении государственных символов России.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1.3. Саратов в годы Великой Отечественной войны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Дать обучающимся информацию об оборонной промышленности в годы Великой Отечественной войны.</w:t>
      </w:r>
    </w:p>
    <w:p w:rsidR="00310A95" w:rsidRPr="00310A95" w:rsidRDefault="00310A95" w:rsidP="00600E6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Основы выживания и поведения в автономии. (9 часов)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2.1. Понятие о топографической карте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Понятие топографической карты. Области применения топографических карт: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военные ведомства;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для проведения геодезических или геологических работ;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при строительстве и планировании дорожного полотна;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сельское хозяйство.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2.2. Условные знаки на топографической карте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Условные знаки на топографической карте: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основные пункты геодезии или геологии;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особенности рельефа;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сведения гидрографии;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границы, дороги;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коммуникации;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важные объекты.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2.3. Ориентирование по горизонту, азимуту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Основные направления на стороны горизонта: С, В, Ю, 3. Дополнительные и вспомогательные направления по сторонам горизонта.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Градусное значение основных и дополнительных направлений по сторонам горизонта. Азимутальное кольцо («Роза направлений»).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Определение азимута.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2.4. Компас, работа с компасом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Компас. Типы компасов. Правила обращения с компасом. Прежде всего, каждый обучающийся должен научиться определять стороны горизонта по компасу, в частности по светящемуся компасу, приспособленному для работы ночью. При тренировке надо добиваться безошибочного определения, как главных направлений сторон горизонта, так и промежуточных и обратных направлений. Умение определять обратные направления очень важно, и при тренировке необходимо уделить ему особое внимание.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2.5. Ориентирование по местным предметам. Действия в случае потери ориентировки.(1 ч.)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Научить обучающихся применять способы определения правильного направления, когда человек заблудился.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2.6.  Личное и групповое туристское снаряжение. Рюкзаки.(1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содержание и порядок укладки туристического рюкзака, а также порядок сбора после привала.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2.7.  Привалы и ночлеги. Питание в туристском походе.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порядок действий на малом, обеденном и ночном привалах, а также порядок сбора после привала.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lastRenderedPageBreak/>
        <w:t>Тема 2.8. Вязание узлов: туристические узлы «простой проводник», «восьмерка», «серединный австрийский проводник», «двойной проводник», «удавка», «булинь», «стремя»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случаи необходимости знания порядка вязания различных узлов, законспектировать данные и дать практику в их вязании.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2.9. Вязание узлов: узлы для страховки (незатягивающиеся петли): «восьмерка», «серединный австрийский проводник», «двойной проводник»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случаи необходимости знания порядка вязания различных узлов, законспектировать данные и дать практику в их вязании.</w:t>
      </w:r>
    </w:p>
    <w:p w:rsidR="00310A95" w:rsidRPr="00310A95" w:rsidRDefault="00310A95" w:rsidP="00600E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Строевая подготовка. (13 часов)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3.1. Строевая стойка (выполнение команд «СТАНОВИСЬ», «СМИРНО», «ВОЛЬНО», «ЗАПРАВИТЬСЯ»). Повороты на месте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3.2.  Строевой и походный шаг: последовательность обучения движению строевым шагом, тренировка в движении руками, с обозначением шага на месте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3.3.  Строевой и походный шаг: последовательность обучения движению строевым шагом на четыре счета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3.4. Строевой и походный шаг: последовательность обучения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движению строевым шагом, тренировка в движении строевым шагом на два счета, в замедленном темпе (50—60шагов в минуту)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3.5. Строевой и походный шаг: последовательность обучения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движению строевым шагом, тренировка в движении строевым шагом на два счета, в уставном темпе (110—120 шагов в минуту)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3.6. Повороты в движении по разделениям на три счета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3.7. Повороты в движении в комплексе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3.8.  Выполнение воинского приветствия на месте по разделениям на два счета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3.9. Выполнение воинского приветствия на месте в комплексе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3.10. Выход из строя и возвращение в строй по разделениям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3.11. Подход к начальнику и отход от него (1ч).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lastRenderedPageBreak/>
        <w:t>Тема 3.12. Строевые приемы в движении в составе отделения: смыкание и размыкание отделения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смыкания и размыкания отделения. Провести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3.13. Строевые приемы в движении в составе отделения: перестроение отделения из одной шеренги в две и обратно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перестроения отделения. Провести разучивание по разделениям.</w:t>
      </w:r>
    </w:p>
    <w:p w:rsidR="00310A95" w:rsidRPr="00310A95" w:rsidRDefault="00310A95" w:rsidP="00600E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Физическая подготовка. (2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поднимание туловища из положения лежа на спине;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челночный бег.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отжимания от пола;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1500 метров.</w:t>
      </w:r>
    </w:p>
    <w:p w:rsidR="00310A95" w:rsidRPr="00310A95" w:rsidRDefault="00310A95" w:rsidP="00600E6F">
      <w:pPr>
        <w:numPr>
          <w:ilvl w:val="0"/>
          <w:numId w:val="34"/>
        </w:numPr>
        <w:shd w:val="clear" w:color="auto" w:fill="FFFFFF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РХБ защита. (2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5.1.  Средства индивидуальной защиты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Обучить обучающихся порядку надевания противогаза ГП-7. Ознакомить с другими видами защитных противогазов.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5.2. Порядок надевания средств индивидуальной защиты органов дыхания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Провести тренировку обучающихся по надевания противогаза ГП-7.</w:t>
      </w:r>
    </w:p>
    <w:p w:rsidR="00310A95" w:rsidRPr="00310A95" w:rsidRDefault="00310A95" w:rsidP="00600E6F">
      <w:pPr>
        <w:numPr>
          <w:ilvl w:val="0"/>
          <w:numId w:val="35"/>
        </w:numPr>
        <w:shd w:val="clear" w:color="auto" w:fill="FFFFFF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Огневая подготовка. (4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6.1.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История развития стрелкового оружия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Систематизация изученного обучающимися материала по истории развития стрелкового оружия.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6.2. Назначение, боевые свойства, общее устройство и принцип работы автомата Калашникова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Актуализация знаний обучающихся о назначении, боевых свойствах, общем устройстве и принципах работы автомата Калашникова.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6.3. Последовательность неполной разборки и сборки после неполной разборки АК-74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неполной разборки и сборки после неполной разборки автомата Калашникова.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6.4. Порядок снаряжения магазина АК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снаряжении магазина автомата Калашникова.</w:t>
      </w:r>
    </w:p>
    <w:p w:rsidR="00310A95" w:rsidRPr="00310A95" w:rsidRDefault="00310A95" w:rsidP="00600E6F">
      <w:pPr>
        <w:numPr>
          <w:ilvl w:val="0"/>
          <w:numId w:val="36"/>
        </w:numPr>
        <w:shd w:val="clear" w:color="auto" w:fill="FFFFFF"/>
        <w:spacing w:after="100" w:after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Оказание первой помощи. (1 час)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7.1. Основы оказания первой медицинской помощи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предназначение и порядок проведения искусственной вентиляции лёгких (ИВЛ). Обучить обучающихся проведению ИВЛ.</w:t>
      </w:r>
    </w:p>
    <w:p w:rsidR="007D4FEB" w:rsidRDefault="007D4FEB" w:rsidP="007D4FEB">
      <w:pPr>
        <w:shd w:val="clear" w:color="auto" w:fill="FFFFFF"/>
        <w:jc w:val="center"/>
        <w:rPr>
          <w:b/>
          <w:bCs/>
          <w:color w:val="000000"/>
          <w:u w:val="single"/>
        </w:rPr>
      </w:pPr>
    </w:p>
    <w:p w:rsidR="00310A95" w:rsidRDefault="00310A95" w:rsidP="007D4FEB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7D4FEB">
        <w:rPr>
          <w:b/>
          <w:bCs/>
          <w:color w:val="000000"/>
          <w:u w:val="single"/>
        </w:rPr>
        <w:lastRenderedPageBreak/>
        <w:t>Содержание программы 9 класс</w:t>
      </w:r>
    </w:p>
    <w:p w:rsidR="007D4FEB" w:rsidRPr="007D4FEB" w:rsidRDefault="007D4FEB" w:rsidP="007D4FEB">
      <w:pPr>
        <w:shd w:val="clear" w:color="auto" w:fill="FFFFFF"/>
        <w:jc w:val="center"/>
        <w:rPr>
          <w:color w:val="000000"/>
          <w:u w:val="single"/>
        </w:rPr>
      </w:pPr>
    </w:p>
    <w:p w:rsidR="00310A95" w:rsidRPr="00310A95" w:rsidRDefault="00310A95" w:rsidP="00600E6F">
      <w:pPr>
        <w:numPr>
          <w:ilvl w:val="0"/>
          <w:numId w:val="37"/>
        </w:numPr>
        <w:shd w:val="clear" w:color="auto" w:fill="FFFFFF"/>
        <w:spacing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Исторические и боевые традиции Отечества. (2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1.1. Символы воинской чести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Что входит в понятие «Государственные и воинские символы России».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color w:val="000000"/>
        </w:rPr>
        <w:t>Изучение Государственного гимна России. Характеристика боевых знамен как символ воинской чести. Какова роль воинских званий и наград как символов воинской чести.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1.2. Саратов в годы Великой Отечественной войны  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Дать обучающимся информацию об эвакуационных госпиталях в годы ВОВ.</w:t>
      </w:r>
    </w:p>
    <w:p w:rsidR="00310A95" w:rsidRPr="00310A95" w:rsidRDefault="00310A95" w:rsidP="00600E6F">
      <w:pPr>
        <w:numPr>
          <w:ilvl w:val="0"/>
          <w:numId w:val="38"/>
        </w:numPr>
        <w:shd w:val="clear" w:color="auto" w:fill="FFFFFF"/>
        <w:spacing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Основы выживания и поведения в автономии. (6 часов)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2.1.  Понятие о топографической и спортивной карте. Условные знаки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Условные знаки топографических карт: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размеры и цвет условных знаков;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населенные пункты;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-промышленные, сельскохозяйственные и социально-культурные объекты;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шоссейные и грунтовые дороги, тропы;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гидрография.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2.2. Ориентирование по горизонту, азимуту. Работа с компасом.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Ориентирование в населенном пункте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Необходимо научить обучающихся ориентированию в населенном пункте с помощью: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мобильных приложений;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схем нумерации домов;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сторон горизонта и постройки;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ориентирования по религиозным постройкам.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2.3. Ориентирование по местным предметам. Действия в случае потери ориентировки. (1 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Обучить детей порядку действий при передачи информации спасателям используя специальные знаки международной кодовой таблицы символов, сигналы костром, сигналы зеркалом.  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2.4. Личная гигиена туриста, профилактика различных заболеваний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и разобрать: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как мыться в походе;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как стирать одежду;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как организовать туалет в походе;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что положить в походный рюкзак.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2.5. Личное и групповое туристское снаряжение. Рюкзаки. Привалы и ночлеги. Питание в туристском походе.(1 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Разобрать с обучающимися следующие положения: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подготовка к походу;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составление раскладки в поход;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заготовка продуктов впрок;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питание в походе.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2.6. Вязание узлов.(1ч)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случаи необходимости знания порядка вязания различных узлов, законспектировать данные. Дать практику в вязании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туристических узлов «простой проводник», «восьмерка», «серединный австрийский проводник», «двойной проводник», «удавка», «булинь», «стремя».</w:t>
      </w:r>
    </w:p>
    <w:p w:rsidR="00310A95" w:rsidRPr="00310A95" w:rsidRDefault="00310A95" w:rsidP="00600E6F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Строевая подготовка. (11 часов)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lastRenderedPageBreak/>
        <w:t>Тема 3.1. Строевая стойка (выполнение команд «СТАНОВИСЬ», «СМИРНО», «ВОЛЬНО», «ЗАПРАВИТЬСЯ»). Повороты на месте.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3.2.  Строевой и походный шаг: последовательность обучения движению строевым шагом, тренировка в движении руками, с обозначением шага на месте (1 ч.)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3.3.  Строевой и походный шаг: последовательность обучения движению строевым шагом на четыре счета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3.4. Повороты  в движении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поворотов в движении в комплексе.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3.5.  Выполнение воинского приветствия без оружия на месте и в движении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воинского приветствия на месте в комплексе.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3.6. Выход из строя и возвращение в строй по разделениям  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3.7. Выход из строя и возвращение в строй в комплексе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 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3.8. Строевые приемы в движении в составе отделения: смыкание и размыкание отделения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смыкания и размыкания отделения. Провести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3.9. Строевые приемы в движении в составе отделения: перестроение отделения из одной шеренги в две и обратно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перестроения отделения. Провести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3.10. Действия в составе отделения на месте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действий в составе отделения под барабан, оркестр. Провести разучивание по разделениям и 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3.11. Действия в составе отделения  в движении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движения в составе отделения под барабан, оркестр. Провести разучивание по разделениям и тренировать обучающихся в выполнении строевых приемов.</w:t>
      </w:r>
    </w:p>
    <w:p w:rsidR="00310A95" w:rsidRPr="00310A95" w:rsidRDefault="00310A95" w:rsidP="00600E6F">
      <w:pPr>
        <w:numPr>
          <w:ilvl w:val="0"/>
          <w:numId w:val="40"/>
        </w:numPr>
        <w:shd w:val="clear" w:color="auto" w:fill="FFFFFF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Физическая подготовка. (2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поднимание туловища из положения лежа на спине;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60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подтягивание из виса на высокой перекладине;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2000 метров.</w:t>
      </w:r>
    </w:p>
    <w:p w:rsidR="00310A95" w:rsidRPr="00310A95" w:rsidRDefault="00310A95" w:rsidP="00600E6F">
      <w:pPr>
        <w:numPr>
          <w:ilvl w:val="0"/>
          <w:numId w:val="41"/>
        </w:numPr>
        <w:shd w:val="clear" w:color="auto" w:fill="FFFFFF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РХБ защита. (3 часа).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5.1.  Средства индивидуальной защиты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с обучающимися назначение, комплектацию и порядок надевания общевойскового защитного комбинезона.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5.2. Порядок надевания общевойскового защитного комбинезона    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Провести тренировку обучающихся по надеванию общевойскового защитного комбинезона.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5.3.  Приборы радиационной,  химической разведки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с обучающимися назначение, классификация и общее устройство приборов радиационной и химической разведки: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индикаторы   радиоактивности ДП-63, ДП-63Н, рентгенометры ДП-2 и ДП-3,рентгенометры-радиометры ДП-5 и ДП-5-А.</w:t>
      </w:r>
    </w:p>
    <w:p w:rsidR="00310A95" w:rsidRPr="00310A95" w:rsidRDefault="00310A95" w:rsidP="00600E6F">
      <w:pPr>
        <w:numPr>
          <w:ilvl w:val="0"/>
          <w:numId w:val="42"/>
        </w:numPr>
        <w:shd w:val="clear" w:color="auto" w:fill="FFFFFF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Огневая подготовка. (8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6.1. Материальная часть автомата Калашникова. Назначение, боевые свойства, общее устройство и принцип работы автомата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Систематизация изученного материала, напомнить обучающимся назначение, боевые свойства, общее устройство и принцип работы автомата Калашникова.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6.2. Последовательность неполной разборки и сборки АК-74. Порядок снаряжения магазина АК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неполной разборки и сборки после неполной разборки автомата Калашникова и порядок снаряжения магазина АК.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6.3. Правила прицеливания и стрельбы из пневматической винтовки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требования безопасности и затем последовательно изучить устройство, правила изготовки и прицеливания из пневматической винтовки. На занятиях необходимо проконтролировать прицеливания каждым учеником.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6.4. Порядок выполнения упражнения по стрельбе. Изготовка для стрельбы - требования и принципы. Разучивание изготовки для стрельбы       (лежа, сидя и стоя)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Изготовка для стрельбы - требования и принципы. Разучивание изготовки для стрельбы ( лежа, сидя и стоя).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6.5. Техника прицеливания. Нажим на спусковой крючок. Дыхание при стрельбе. Разучивание выстрела.(1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Техника прицеливания, нажим на спусковой крючок</w:t>
      </w:r>
      <w:r w:rsidRPr="00310A95">
        <w:rPr>
          <w:i/>
          <w:iCs/>
          <w:color w:val="000000"/>
        </w:rPr>
        <w:t>. </w:t>
      </w:r>
      <w:r w:rsidRPr="00310A95">
        <w:rPr>
          <w:color w:val="000000"/>
        </w:rPr>
        <w:t>Нужно разместить концентрически мишень, кольцо и диоптр, и попасть в самый центр мишени.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Стрелка нужно научить, правильному прицеливанию. Ему нужно показать на рисунке, как элементы прицела расположены в соответствии с черным кругом. Затем ему должна быть предоставлена винтовка на опоре для самостоятельного прицеливания, с тем, чтобы он повторил то изображение, которое он видел. Когда он усвоит, как расположены элементы прицела относительно мишени, он может практиковать прицеливание, находясь в положении для стрельбы.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6.6. Стрельба из пневматической винтовки или электронного оружия: упражнение на дистанции 5 метров 8 выстрелами по круглой мишени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Перед началом занятия довести требование безопасности. Занятие необходимо проводить с помощником руководителя на учебном месте. Количество стреляющих зависит от возможностей стрелкового тира. Упражнение на дистанции 5 метров 8 выстрелами по круглой мишени.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6.7. Стрельба из пневматической винтовки или электронного оружия: упражнение на дистанции 8 метров 8 выстрелами по круглой мишени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Перед началом занятия довести требование безопасности. Занятие необходимо проводить с помощником руководителя на учебном месте. Количество стреляющих зависит от возможностей стрелкового тира. Упражнение на дистанции 8 метров 8 выстрелами по круглой мишени.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6.8. Стрельба из пневматической винтовки или электронного оружия: упражнение на дистанции 10 метров 8 выстрелами по круглой мишени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Перед началом занятия довести требование безопасности. Занятие необходимо проводить с помощником руководителя на учебном месте. Количество стреляющих зависит от возможностей стрелкового тира. Упражнение на дистанции 10 метров 8 выстрелами по круглой мишени.</w:t>
      </w:r>
    </w:p>
    <w:p w:rsidR="00310A95" w:rsidRPr="00310A95" w:rsidRDefault="00310A95" w:rsidP="00600E6F">
      <w:pPr>
        <w:numPr>
          <w:ilvl w:val="0"/>
          <w:numId w:val="43"/>
        </w:numPr>
        <w:shd w:val="clear" w:color="auto" w:fill="FFFFFF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Оказание первой помощи. (2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7.1. Основы оказания первой медицинской помощи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Обучить обучающихся делать непрямой массаж сердца.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7.2. Правила медицинской помощи при переломах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общую классификацию переломов. Проводится на основании степени разрыва (повреждения) кости. Прежде всего, различают полные и неполные переломы, а также открытые и закрытые, со смещением костных обломков и без него. Довести общие признаки, на основании которых у человека предварительно диагностируют перелом: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рука, нога, позвоночник или таз деформированы;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сильная боль в повреждённом месте;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положение конечности выглядит неестественным;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наблюдаются кровоизлияния и отёки.</w:t>
      </w:r>
    </w:p>
    <w:p w:rsidR="007D4FEB" w:rsidRDefault="007D4FEB" w:rsidP="007D4FEB">
      <w:pPr>
        <w:shd w:val="clear" w:color="auto" w:fill="FFFFFF"/>
        <w:ind w:left="68"/>
        <w:jc w:val="both"/>
        <w:rPr>
          <w:b/>
          <w:bCs/>
          <w:color w:val="000000"/>
        </w:rPr>
      </w:pPr>
    </w:p>
    <w:p w:rsidR="00310A95" w:rsidRDefault="007D4FEB" w:rsidP="007D4FEB">
      <w:pPr>
        <w:shd w:val="clear" w:color="auto" w:fill="FFFFFF"/>
        <w:ind w:left="68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Содержание программы 10</w:t>
      </w:r>
      <w:r w:rsidR="00310A95" w:rsidRPr="007D4FEB">
        <w:rPr>
          <w:b/>
          <w:bCs/>
          <w:color w:val="000000"/>
          <w:u w:val="single"/>
        </w:rPr>
        <w:t xml:space="preserve"> класс</w:t>
      </w:r>
    </w:p>
    <w:p w:rsidR="007D4FEB" w:rsidRPr="007D4FEB" w:rsidRDefault="007D4FEB" w:rsidP="007D4FEB">
      <w:pPr>
        <w:shd w:val="clear" w:color="auto" w:fill="FFFFFF"/>
        <w:ind w:left="68"/>
        <w:jc w:val="center"/>
        <w:rPr>
          <w:color w:val="000000"/>
          <w:u w:val="single"/>
        </w:rPr>
      </w:pPr>
    </w:p>
    <w:p w:rsidR="00310A95" w:rsidRPr="00310A95" w:rsidRDefault="00310A95" w:rsidP="00600E6F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Исторические и боевые традиции Отечества. (2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1.1. Саратовцы в локальных войнах: в Афганистане, на Северном Кавказе, в странах Африки, Центральной и Средней Азии, Приднестровье, Азербайджане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Саратовцы принимали участие в более 20 локальных войнах и миротворческих акциях: в Афганистане, на Северном Кавказе, в странах Африки, Центральной и Средней Азии, Приднестровье, Азербайджане.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1.2. Саратовцы в локальных войнах: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в Абхазии, Южной Осетии, Венгрии, Югославии, на Кубе и в Сирии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Саратовцы принимали участие в более 20 локальных войнах и миротворческих акциях: в Абхазии, Южной Осетии, Венгрии, Югославии, на Кубе и в Сирии.</w:t>
      </w:r>
    </w:p>
    <w:p w:rsidR="00310A95" w:rsidRPr="00310A95" w:rsidRDefault="00310A95" w:rsidP="00600E6F">
      <w:pPr>
        <w:numPr>
          <w:ilvl w:val="0"/>
          <w:numId w:val="45"/>
        </w:numPr>
        <w:shd w:val="clear" w:color="auto" w:fill="FFFFFF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Основы выживания и поведения в автономии. (3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2.1. Ориентирование по горизонту, азимуту. Работа с компасом</w:t>
      </w:r>
    </w:p>
    <w:p w:rsidR="00310A95" w:rsidRPr="00310A95" w:rsidRDefault="00310A95" w:rsidP="007D4FEB">
      <w:pPr>
        <w:shd w:val="clear" w:color="auto" w:fill="FFFFFF"/>
        <w:jc w:val="both"/>
        <w:rPr>
          <w:color w:val="000000"/>
        </w:rPr>
      </w:pPr>
      <w:r w:rsidRPr="00310A95">
        <w:rPr>
          <w:i/>
          <w:iCs/>
          <w:color w:val="000000"/>
        </w:rPr>
        <w:t>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Научить обучающихся порядку ориентирования в лесу.</w:t>
      </w:r>
      <w:r w:rsidRPr="00310A95">
        <w:rPr>
          <w:i/>
          <w:iCs/>
          <w:color w:val="000000"/>
        </w:rPr>
        <w:t> 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Наиболее простые и распространенные методы ориентирования: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деревьям;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мхам и лишайникам;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муравейникам;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крестам храмов (церквей);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просекам;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солнцу;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звездам;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 луне.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2.2. Измерение расстояний. Способы ориентирования.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различные способы определения расстояний на местности: по карте, аэрофотоснимку, с помощью дальномера и т.д.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Изучить более простые способы измерения, такие как: определение расстояний на глаз, по угловым и линейным размерам предметов, промером шагами, по времени движения, по соотношению скоростей света и звука, на слух.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2.3. Вязание узлов.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обучаемых случаи необходимости знания порядка вязания различных узлов, законспектировать данные. Дать практику в вязании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узлов для страховки (незатягивающиеся петли): «восьмерка», «серединный австрийский проводник», «двойной проводник».</w:t>
      </w:r>
    </w:p>
    <w:p w:rsidR="00310A95" w:rsidRPr="00310A95" w:rsidRDefault="00310A95" w:rsidP="00600E6F">
      <w:pPr>
        <w:numPr>
          <w:ilvl w:val="0"/>
          <w:numId w:val="46"/>
        </w:numPr>
        <w:shd w:val="clear" w:color="auto" w:fill="FFFFFF"/>
        <w:spacing w:before="100" w:beforeAutospacing="1"/>
        <w:ind w:left="0" w:firstLine="720"/>
        <w:jc w:val="both"/>
        <w:rPr>
          <w:color w:val="000000"/>
        </w:rPr>
      </w:pPr>
      <w:r w:rsidRPr="00310A95">
        <w:rPr>
          <w:b/>
          <w:bCs/>
          <w:color w:val="000000"/>
        </w:rPr>
        <w:t>Строевая подготовка. (10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3.1.  Строевой и походный шаг: последовательность обучения движению строевым шагом, тренировка в движении руками, тренировка с обозначением шага на месте, тренировка в движении строевым шагом на четыре счета.(1 ч.).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3.2.  Строевой и походный шаг: последовательность обучения движению строевым шагом,  тренировка в движении строевым шагом на два счета, тренировка в движении строевым шагом в замедленном темпе (50—60шагов в минуту), тренировка в движении строевым шагом в уставном темпе (110—120 шагов в минуту).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выполнения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3.3. Повороты  в движении. (1ч).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поворотов в движении в комплексе.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3.4.  Выполнение воинского приветствия без оружия на месте и в движении. (1ч)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воинского приветствия на месте в комплексе.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3.5. Выход из строя и возвращение в строй по разделениям  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приемов, провести их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3.6. Выход из строя и возвращение в строй в комплексе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 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3.7. Строевые приемы в движении в составе отделения: смыкание и размыкание отделения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смыкания и размыкания отделения. Провести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3.8. Строевые приемы в движении в составе отделения: перестроение отделения из одной шеренги в две и обратно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перестроения отделения. Провести разучивание по разделениям.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3.9. Действия в составе отделения на месте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действий в составе отделения под барабан, оркестр. Провести разучивание по разделениям и 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3.10. Действия в составе отделения  в движении (1 ч.).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порядок движения в составе отделения под барабан, оркестр. Провести разучивание по разделениям и тренировать обучающихся в выполнении строевых приемов.</w:t>
      </w:r>
    </w:p>
    <w:p w:rsidR="00310A95" w:rsidRPr="00310A95" w:rsidRDefault="00310A95" w:rsidP="00600E6F">
      <w:pPr>
        <w:numPr>
          <w:ilvl w:val="0"/>
          <w:numId w:val="47"/>
        </w:numPr>
        <w:shd w:val="clear" w:color="auto" w:fill="FFFFFF"/>
        <w:ind w:left="1080"/>
        <w:jc w:val="both"/>
        <w:rPr>
          <w:color w:val="000000"/>
        </w:rPr>
      </w:pPr>
      <w:r w:rsidRPr="00310A95">
        <w:rPr>
          <w:b/>
          <w:bCs/>
          <w:color w:val="000000"/>
        </w:rPr>
        <w:t>Физическая подготовка. (7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поднимание туловища из положения лежа на спине;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100 метров;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бросание мяча.</w:t>
      </w:r>
      <w:r w:rsidRPr="00310A95">
        <w:rPr>
          <w:i/>
          <w:iCs/>
          <w:color w:val="000000"/>
        </w:rPr>
        <w:t> 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подтягивание из виса на высокой перекладине;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2000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4.3. Изучение техники движений со снарядами и на тренажерах, оценка величины отягощения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с учениками технику выполнения упражнений на развитие силовых качеств с различным оборудованием. Приспособления с отягощениями или для отягощений – рюкзаки, ремни, лямки, пояса, цепи и др.; уличные тренажеры – модули воркаута для тренировки разных групп мышц.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4.4. Круговая тренировка общефизической направленности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Круговая тренировка. Количество упражнений 5-7, предназначенных для разных групп мышц, с небольшим интервалом отдыха между подходами. Перерыв должен быть между завершенным циклом из 5-7 выполненных упражнений, а не между каждым из видов нагрузок.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4.5. Круговая тренировка на развитие силы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Круговая тренировка. Как правило задействуют 2-3 группы мышц. Количество упражнений 2-3, количество повторений 3-4 предназначенных для одной группы мышц, с небольшим интервалом отдыха между подходами. 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4.6. Круговая тренировка на развитие скоростной выносливости    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Вариант: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1. Прыжки на скамейку с последующим быстрым спрыгиванием.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2. Прыжки «кенгуру».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3. Из положения лежа на животе - руки вверх, прогнуться.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4. Из положения лежа на спине одновременно поднять ноги и туловище.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5. Сидя на скамейке, держась за нее руками, поднимать и опускать прямые ноги, пола не касаться.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6. Из положения стоя бросить набивной мяч (0,5 кг) вверх, присесть, встать и поймать мяч.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7. Отжимания от пола.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8. Из положения руки в стороны, набивной мяч (0,5 кг) в левой руке. Бросить мяч через голову в правую руку и наоборот.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9. Из положения лежа на спине, руки с набивным мячом (0,5-1 кг) вытянуты вперед, быстро поднимать и опускать руки в исходное положение. 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4.7. Круговая тренировка повышенной интенсивности (1 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Экстенсивный интервальный метод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Тренировка протекает с индивидуальной дозировкой в 50–60% от максимального теста (МТ).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1 вариант: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В активном тренировочном темпе за 15 секунд выполнить как можно большее количество повторений упражнения с нагрузкой в 50% МТ. Затем следует пауза в 30 сек., и упражнение повторяется вновь в течение 15 сек. и т.д. Серия может состоять из 3–5 подходов. Для перехода к выполнению следующего упражнения с таким же количеством серий, пауза уже 30–90 сек. в зависимости от интенсивности выполнения упражнения и физической подготовленности занимающегося. Паузы между кругами могут быть от трех до пяти минут.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2 вариант: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Режим нагрузки: 30 секунд работы в каждом упражнении и 30 секунд – пауза. Темп спокойный, из расчета 15–20 повторений. Нагрузку повышают, увеличивая ее объем в заданный временной отрезок. 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600E6F">
      <w:pPr>
        <w:numPr>
          <w:ilvl w:val="0"/>
          <w:numId w:val="48"/>
        </w:numPr>
        <w:shd w:val="clear" w:color="auto" w:fill="FFFFFF"/>
        <w:spacing w:before="100" w:beforeAutospacing="1"/>
        <w:ind w:left="1080"/>
        <w:jc w:val="both"/>
        <w:rPr>
          <w:color w:val="000000"/>
        </w:rPr>
      </w:pPr>
      <w:r w:rsidRPr="00310A95">
        <w:rPr>
          <w:b/>
          <w:bCs/>
          <w:color w:val="000000"/>
        </w:rPr>
        <w:t>РХБ защита. (3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5.1. Средства индивидуальной защиты.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правильности и быстроте надевания ОЗК, а также порядка действий после выхода из района заражения.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5.2. Средства коллективной защиты.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назначение, общие устройство средств коллективной защиты, их классификацию. Общие правила использования и требования безопасности при работе со средствами коллективной защиты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5.3. Приборы радиационной,  химической разведки(1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с обучающимися порядок работы с приборами радиационной, химической разведки и дозиметрического контроля.</w:t>
      </w:r>
    </w:p>
    <w:p w:rsidR="00310A95" w:rsidRPr="00310A95" w:rsidRDefault="00310A95" w:rsidP="00600E6F">
      <w:pPr>
        <w:numPr>
          <w:ilvl w:val="0"/>
          <w:numId w:val="49"/>
        </w:numPr>
        <w:shd w:val="clear" w:color="auto" w:fill="FFFFFF"/>
        <w:spacing w:before="100" w:beforeAutospacing="1"/>
        <w:ind w:left="1080"/>
        <w:jc w:val="both"/>
        <w:rPr>
          <w:color w:val="000000"/>
        </w:rPr>
      </w:pPr>
      <w:r w:rsidRPr="00310A95">
        <w:rPr>
          <w:b/>
          <w:bCs/>
          <w:color w:val="000000"/>
        </w:rPr>
        <w:t>Огневая подготовка. (6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6.1. Последовательность неполной разборка и сборки АК-74. Порядок снаряжения магазина АК.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детей в выполнении неполной разборки и сборки после неполной разборки автомата Калашникова и порядок снаряжения магазина АК.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6.2. Порядок выполнения упражнения по стрельбе. Изготовка для стрельбы требования и принципы. Разучивание изготовки, лежа, сидя и стоя.</w:t>
      </w:r>
    </w:p>
    <w:p w:rsidR="00310A95" w:rsidRPr="00310A95" w:rsidRDefault="00310A95" w:rsidP="007D4FEB">
      <w:pPr>
        <w:shd w:val="clear" w:color="auto" w:fill="FFFFFF"/>
        <w:jc w:val="both"/>
        <w:rPr>
          <w:color w:val="000000"/>
        </w:rPr>
      </w:pPr>
      <w:r w:rsidRPr="00310A95">
        <w:rPr>
          <w:i/>
          <w:iCs/>
          <w:color w:val="000000"/>
        </w:rPr>
        <w:t>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Напомнить обучаемым правила изготовки к стрельбе различными способами, выполнить норматив № 1 по огневой подготовке.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6.3. Техника прицеливания. Нажим на спусковой крючок. Дыхание при стрельбе. Разучивание выстрела. (1 ч)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Дыхание при производстве выстрела, обеспечивающие правильный спуск. Характер и степень колебания оружия при производстве выстрела. Зависимость правильного управления спуском от отладки спускового механизма. Спуски на винтовках. Спуски на пистолетах. Дыхание и спуск в стрельбе из винтовки и пистолета.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6.4. Стрельба из пневматической винтовки или электронного оружия: упражнение на дистанции 5 метров 8 выстрелами по круглой мишени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Перед началом занятия довести требование безопасности. Занятие необходимо проводить с помощником руководителя на учебном месте. Количество стреляющих зависит от возможностей стрелкового тира. Упражнение на дистанции 5 метров 8 выстрелами по круглой мишени.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6.5. Стрельба из пневматической винтовки или электронного оружия: упражнение на дистанции 8 метров 8 выстрелами по круглой мишени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 xml:space="preserve">Перед началом занятия довести требование безопасности. Занятие необходимо проводить с помощником руководителя на учебном месте. Количество стреляющих </w:t>
      </w:r>
      <w:r w:rsidRPr="00310A95">
        <w:rPr>
          <w:color w:val="000000"/>
        </w:rPr>
        <w:lastRenderedPageBreak/>
        <w:t>зависит от возможностей стрелкового тира. Упражнение на дистанции 8 метров 8 выстрелами по круглой мишени.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6.6. Стрельба из пневматической винтовки или электронного оружия: упражнение на дистанции 10 метров 8 выстрелами по круглой мишени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Перед началом занятия довести требование безопасности. Занятие необходимо проводить с помощником руководителя на учебном месте. Количество стреляющих зависит от возможностей стрелкового тира. Упражнение на дистанции 10 метров 8 выстрелами по круглой мишени.</w:t>
      </w:r>
    </w:p>
    <w:p w:rsidR="00310A95" w:rsidRPr="00310A95" w:rsidRDefault="00310A95" w:rsidP="00600E6F">
      <w:pPr>
        <w:numPr>
          <w:ilvl w:val="0"/>
          <w:numId w:val="50"/>
        </w:numPr>
        <w:shd w:val="clear" w:color="auto" w:fill="FFFFFF"/>
        <w:spacing w:before="100" w:beforeAutospacing="1"/>
        <w:ind w:left="1080"/>
        <w:jc w:val="both"/>
        <w:rPr>
          <w:color w:val="000000"/>
        </w:rPr>
      </w:pPr>
      <w:r w:rsidRPr="00310A95">
        <w:rPr>
          <w:b/>
          <w:bCs/>
          <w:color w:val="000000"/>
        </w:rPr>
        <w:t>Оказание первой помощи (3 часа).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7.1. Основы оказания первой медицинской помощи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непрямого массажа сердца.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7.2. Правила медицинской помощи при наружных  и внутренних кровотечениях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7.3. Правила медицинской помощи при переломах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Обучить обучающихся порядку изготовления различного рода шин и дать практику в их наложении.</w:t>
      </w:r>
    </w:p>
    <w:p w:rsidR="00310A95" w:rsidRPr="007D4FEB" w:rsidRDefault="007D4FEB" w:rsidP="007D4FEB">
      <w:pPr>
        <w:shd w:val="clear" w:color="auto" w:fill="FFFFFF"/>
        <w:ind w:firstLine="720"/>
        <w:jc w:val="center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Содержание программы 11 </w:t>
      </w:r>
      <w:r w:rsidR="00310A95" w:rsidRPr="007D4FEB">
        <w:rPr>
          <w:b/>
          <w:bCs/>
          <w:color w:val="000000"/>
          <w:u w:val="single"/>
        </w:rPr>
        <w:t>класс</w:t>
      </w:r>
    </w:p>
    <w:p w:rsidR="00310A95" w:rsidRPr="00310A95" w:rsidRDefault="00310A95" w:rsidP="00600E6F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Исторические и боевые традиции Отечества. (1 час)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1.1. Вооруженные Силы Российской Федерации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Назначение, состав и структура Вооруженных Сил РФ.  Виды и рода Вооруженных Сил России.</w:t>
      </w:r>
    </w:p>
    <w:p w:rsidR="00310A95" w:rsidRPr="00310A95" w:rsidRDefault="00310A95" w:rsidP="00600E6F">
      <w:pPr>
        <w:numPr>
          <w:ilvl w:val="0"/>
          <w:numId w:val="52"/>
        </w:numPr>
        <w:shd w:val="clear" w:color="auto" w:fill="FFFFFF"/>
        <w:spacing w:before="100" w:before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Основы выживания и поведения в автономии. (2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2.1. Измерение расстояний. Способы ориентирования.(1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Что такое ориентирование на местности, для чего необходимо уметь ориентироваться на местности. Ориентирование с помощью карты, по компасу, по карте и компасу, ориентация по светилам, по солнцу, по солнцу и часам, по луне, ориентирование по звездам. Ориентирование в лесу, по деревьям, по мхам и лишайникам, по животным, по муравейникам, по искусственным объектам и просеки. Ориентирование в пустыне, по радиосигналам.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2.2. Вязание узлов.(1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случаи необходимости знания порядка вязания различных узлов, законспектировать данные. Дать практику в вязании туристических узлов «простой проводник», «восьмерка», «серединный австрийский проводник», «двойной проводник», «удавка», «булинь», «стремя» и узлов для страховки (незатягивающиеся петли) (1 ч).</w:t>
      </w:r>
    </w:p>
    <w:p w:rsidR="00310A95" w:rsidRPr="00310A95" w:rsidRDefault="00310A95" w:rsidP="00600E6F">
      <w:pPr>
        <w:numPr>
          <w:ilvl w:val="0"/>
          <w:numId w:val="53"/>
        </w:numPr>
        <w:shd w:val="clear" w:color="auto" w:fill="FFFFFF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Строевая подготовка. (11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3.1. Строевой и походный шаг: последовательность обучения движению строевым шагом, тренировка в движении руками, тренировка с обозначением шага на месте, тренировка в движении строевым шагом на четыре счета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выполнения строевых приемов в комплексе.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3.2. Строевой и походный шаг: последовательность обучения движению строевым шагом,  тренировка в движении строевым шагом на два счета, тренировка в движении строевым шагом в замедленном темпе (50—60шагов в минуту), тренировка в движении строевым шагом в уставном темпе (110—120 шагов в минуту)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движении строевым шагом.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lastRenderedPageBreak/>
        <w:t>Тема 3.3. Повороты в движении. (1ч).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поворотов в движении в комплексе</w:t>
      </w:r>
      <w:r w:rsidRPr="00310A95">
        <w:rPr>
          <w:i/>
          <w:iCs/>
          <w:color w:val="000000"/>
        </w:rPr>
        <w:t>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3.4. Выполнение воинского приветствия без оружия на месте и в движении. (1ч).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воинского приветствия на месте в комплексе.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3.5. Выход из строя и возвращение в строй по разделениям  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3.6. Выход из строя и возвращение в строй в комплексе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 в выполнении строевых приемов.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3.7. Строевые приемы в движении в составе отделения: смыкание и размыкание отделения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смыкания и размыкания отделения.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3.8. Строевые приемы в движении в составе отделения: перестроение отделения из одной шеренги в две и обратно (1 ч.).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перестроения отделения.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3.9.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Подготовка к смотру строя и песни: разучивание текста и мелодии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Провести подготовку к смотру строя и песни: разучить текст и мелодию. Тренировать исполнение строевой песни.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3.10.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Подготовка к смотру строя и песни: работа над ритмом      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Провести подготовку к смотру строя и песни: отработать ритм. Тренировать исполнение строевой песни.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3.11.</w:t>
      </w:r>
      <w:r w:rsidRPr="00310A95">
        <w:rPr>
          <w:color w:val="000000"/>
        </w:rPr>
        <w:t> </w:t>
      </w:r>
      <w:r w:rsidRPr="00310A95">
        <w:rPr>
          <w:i/>
          <w:iCs/>
          <w:color w:val="000000"/>
        </w:rPr>
        <w:t>Подготовка к смотру строя и песни: работа над слаженностью пения и строевого шага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Провести подготовку к смотру строя и песни: отработать слаженность пения и строевого шага. Тренировать исполнение строевой песни.</w:t>
      </w:r>
    </w:p>
    <w:p w:rsidR="00310A95" w:rsidRPr="00310A95" w:rsidRDefault="00310A95" w:rsidP="00600E6F">
      <w:pPr>
        <w:numPr>
          <w:ilvl w:val="0"/>
          <w:numId w:val="54"/>
        </w:numPr>
        <w:shd w:val="clear" w:color="auto" w:fill="FFFFFF"/>
        <w:spacing w:before="100" w:before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Физическая подготовка. (11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рывок гири 16 кг;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поднимание туловища из положения лежа на спине;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100 метров;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бросание мяча.</w:t>
      </w:r>
      <w:r w:rsidRPr="00310A95">
        <w:rPr>
          <w:i/>
          <w:iCs/>
          <w:color w:val="000000"/>
        </w:rPr>
        <w:t> 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Прием зачетов для проверки уровня физической подготовки, постановка задач на улучшение результатов: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подтягивание из виса на высокой перекладине;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- бег на 3000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4.3. Изучение техники движений со снарядами и на тренажерах, оценка величины отягощения.(1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Изучить с учениками</w:t>
      </w:r>
      <w:r w:rsidRPr="00310A95">
        <w:rPr>
          <w:i/>
          <w:iCs/>
          <w:color w:val="000000"/>
        </w:rPr>
        <w:t> </w:t>
      </w:r>
      <w:r w:rsidRPr="00310A95">
        <w:rPr>
          <w:color w:val="000000"/>
        </w:rPr>
        <w:t>технику движений со снарядами и на тренажерах</w:t>
      </w:r>
      <w:r w:rsidRPr="00310A95">
        <w:rPr>
          <w:i/>
          <w:iCs/>
          <w:color w:val="000000"/>
        </w:rPr>
        <w:t>,</w:t>
      </w:r>
      <w:r w:rsidRPr="00310A95">
        <w:rPr>
          <w:color w:val="000000"/>
        </w:rPr>
        <w:t> структуру силовой способности.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4.4. Круговая тренировка общефизической направленности (2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 xml:space="preserve">Круговая тренировка. Количество упражнений 5-7, предназначенных для разных групп мышц, с небольшим интервалом отдыха между подходами. Перерыв должен быть </w:t>
      </w:r>
      <w:r w:rsidRPr="00310A95">
        <w:rPr>
          <w:color w:val="000000"/>
        </w:rPr>
        <w:lastRenderedPageBreak/>
        <w:t>между завершенным циклом из 5-7 выполненных упражнений, а не между каждым из видов нагрузок.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4.5. Круговая тренировка на развитие силы (2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Круговая тренировка. Как правило, задействуют 2-3 группы мышц. Количество упражнений 2-3, количество повторений 3-4 предназначенных для одной группы мышц, с небольшим интервалом отдыха между подходами. Упражнения педагог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4.6. Круговая тренировка на развитие скоростной выносливости    (2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Вариант:</w:t>
      </w:r>
    </w:p>
    <w:p w:rsidR="00310A95" w:rsidRPr="00310A95" w:rsidRDefault="00310A95" w:rsidP="00600E6F">
      <w:pPr>
        <w:numPr>
          <w:ilvl w:val="0"/>
          <w:numId w:val="55"/>
        </w:numPr>
        <w:shd w:val="clear" w:color="auto" w:fill="FFFFFF"/>
        <w:spacing w:before="100" w:beforeAutospacing="1"/>
        <w:ind w:left="1080"/>
        <w:jc w:val="both"/>
        <w:rPr>
          <w:color w:val="000000"/>
        </w:rPr>
      </w:pPr>
      <w:r w:rsidRPr="00310A95">
        <w:rPr>
          <w:color w:val="000000"/>
        </w:rPr>
        <w:t>Прыжки на скамейку с последующим быстрым спрыгиванием.</w:t>
      </w:r>
    </w:p>
    <w:p w:rsidR="00310A95" w:rsidRPr="00310A95" w:rsidRDefault="00310A95" w:rsidP="00600E6F">
      <w:pPr>
        <w:numPr>
          <w:ilvl w:val="0"/>
          <w:numId w:val="55"/>
        </w:numPr>
        <w:shd w:val="clear" w:color="auto" w:fill="FFFFFF"/>
        <w:spacing w:before="100" w:beforeAutospacing="1"/>
        <w:ind w:left="1080"/>
        <w:jc w:val="both"/>
        <w:rPr>
          <w:color w:val="000000"/>
        </w:rPr>
      </w:pPr>
      <w:r w:rsidRPr="00310A95">
        <w:rPr>
          <w:color w:val="000000"/>
        </w:rPr>
        <w:t>Прыжки «кенгуру».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3.Из положения лежа на животе - руки вверх, прогнуться.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4. Из положения лежа на спине одновременно поднять ноги и туловище.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5. Сидя на скамейке, держась за нее руками, поднимать и опускать прямые ноги, пола не касаться.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6. Из положения стоя бросить набивной мяч (0,5 кг) вверх, присесть, встать и поймать мяч.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7. Отжимания от пола.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8. Из положения руки в стороны, набивной мяч (0,5 кг) в левой руке. Бросить мяч через голову в правую руку и наоборот.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9. Из положения лежа на спине, руки с набивным мячом (0,5-1 кг) вытянуты вперед, быстро поднимать и опускать руки в исходное положение. 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4.7. Круговая тренировка повышенной интенсивности (2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Экстенсивный интервальный метод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Тренировка протекает с индивидуальной дозировкой в 50–60% от максимального теста (МТ).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1 вариант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В активном тренировочном темпе за 15 секунд выполнить как можно большее количество повторений упражнения с нагрузкой в 50% МТ. Затем следует активная пауза в 30 сек., и упражнение повторяется вновь в течение 15 сек. и т.д. Серия может состоять из 3–5 подходов. Для перехода к выполнению следующего упражнения с таким же количеством серий, пауза уже 30–90 сек. в зависимости от интенсивности выполнения упражнения и физической подготовленности занимающегося. Паузы между кругами могут быть от трех до пяти минут.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2 вариант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Режим нагрузки: 30 секунд работы в каждом упражнении и 30 секунд – пауза. Темп спокойный, из расчета 15–20 повторений. Нагрузку повышают, увеличивая ее объем в заданный временной отрезок. 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Упражнения учитель подбирает исходя из возможностей материальной базы учебного заведения и физического развития обучаемых.</w:t>
      </w:r>
    </w:p>
    <w:p w:rsidR="00310A95" w:rsidRPr="00310A95" w:rsidRDefault="00310A95" w:rsidP="00600E6F">
      <w:pPr>
        <w:numPr>
          <w:ilvl w:val="0"/>
          <w:numId w:val="56"/>
        </w:numPr>
        <w:shd w:val="clear" w:color="auto" w:fill="FFFFFF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РХБ защита. (2 часа)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5.1. Средства индивидуальной защиты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правильности и быстроте надевания ОЗК, а также порядка действий после выхода из района заражения.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5.2. Приборы радиационной,  химической разведки (1 ч).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lastRenderedPageBreak/>
        <w:t>Тренировать обучающихся порядку работы с приборами радиационной, химической разведки и дозиметрического контроля (ДП-22В, ИД-1, ВПХР,   ДП-5 в).</w:t>
      </w:r>
    </w:p>
    <w:p w:rsidR="00310A95" w:rsidRPr="00310A95" w:rsidRDefault="00310A95" w:rsidP="00600E6F">
      <w:pPr>
        <w:numPr>
          <w:ilvl w:val="0"/>
          <w:numId w:val="57"/>
        </w:numPr>
        <w:shd w:val="clear" w:color="auto" w:fill="FFFFFF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Огневая подготовка. (5 часов)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6.1. Последовательность неполной разборки и сборки АК-74. Порядок снаряжения магазина АК. (1 ч)</w:t>
      </w:r>
    </w:p>
    <w:p w:rsidR="00310A95" w:rsidRPr="00310A95" w:rsidRDefault="00310A95" w:rsidP="007D4FEB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Совершенствовать навыки детей в выполнении неполной разборки и сборки после неполной разборки автомата Калашникова и снаряжении магазина.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6.2. Правила прицеливания и стрельбы из пневматической винтовки (1 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Напомнить обучающимся требования безопасности и устройство, правила изготовки и прицеливания из пневматической винтовки. На занятиях необходимо проконтролировать прицеливание каждым учеником.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6.3. Порядок выполнения упражнения по стрельбе. Изготовка для стрельбы требования и принципы. Разучивание изготовки, лежа, сидя и стоя.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i/>
          <w:iCs/>
          <w:color w:val="000000"/>
        </w:rPr>
        <w:t>(1 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Научить обучающихся выполнять 1 упражнение учебных стрельб из АК, выполнить норматив № 1 по огневой подготовке используя шлем стальной, амуницию и сумку для гранат.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6.4. Техника прицеливания. Нажим на спусковой крючок. Дыхание при стрельбе. Разучивание выстрела.(1 ч)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На занятии отработать следующие вопросы: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тренировка техники;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создание предпосылок;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«холостая» тренировка;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отработка фаз стрельбы;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отработка ритма выстрела;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отработка ритма стрельбы;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анализ отклонений (отметка выстрела);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- мысленная проработка, холостая и прицельная стрельба.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6.5. Упражнение на дистанции 10 метров 8 выстрелами по круглой мишени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Это упражнение рассчитано на стрелков, которые уже знают и понимают технику стрелковой стойки, однообразного удержания оружия, компенсации отдачи при множественных выстрелах.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Упражнение. Восемь металлических тарелок находятся на разных дистанциях, и под разным углом по отношению к стрелку. И это обязательно должны быть падающие мишени, а не гонги (см. схема):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1 — 7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2 — 9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3 — 8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4 — 10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5 — 6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6 — 11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7 — 12 метров.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Тарелка 8 — 13 метров.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noProof/>
          <w:color w:val="000000"/>
          <w:bdr w:val="single" w:sz="2" w:space="0" w:color="000000" w:frame="1"/>
        </w:rPr>
        <w:lastRenderedPageBreak/>
        <w:drawing>
          <wp:inline distT="0" distB="0" distL="0" distR="0">
            <wp:extent cx="3810000" cy="3092450"/>
            <wp:effectExtent l="0" t="0" r="0" b="0"/>
            <wp:docPr id="8" name="Рисунок 8" descr="https://nsportal.ru/sites/default/files/docpreview_image/2022/05/10/vneurochnaya_deyatelnost_yunarmiy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5/10/vneurochnaya_deyatelnost_yunarmiya.doc_im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При строительстве упражнения не нужно скрупулёзно вымерять дистанции и углы. Мишени расположены произвольно, делайте все примерно. Первые пять мишеней расположены перед стрелком, примерно в одну линию. Центровой мишенью является мишень 3, она расположена прямо перед стрелком. Взять за основу расстояние между мишенями 1 и 5. Первоначально оно должно быть 8 метров. В дальнейшем, когда у вас появится прогресс в этом упражнении, вы можете его увеличить. Ни одна мишень не повторяется, все они разные. Отсюда небольшой вывод, у вас не получится поставить стрелковую стойку удобно по отношению к какой-то конкретной металлической тарелке.</w:t>
      </w:r>
    </w:p>
    <w:p w:rsidR="00310A95" w:rsidRPr="00310A95" w:rsidRDefault="00310A95" w:rsidP="00600E6F">
      <w:pPr>
        <w:numPr>
          <w:ilvl w:val="0"/>
          <w:numId w:val="58"/>
        </w:numPr>
        <w:shd w:val="clear" w:color="auto" w:fill="FFFFFF"/>
        <w:spacing w:before="100" w:beforeAutospacing="1" w:after="100" w:afterAutospacing="1"/>
        <w:ind w:left="1440"/>
        <w:jc w:val="both"/>
        <w:rPr>
          <w:color w:val="000000"/>
        </w:rPr>
      </w:pPr>
      <w:r w:rsidRPr="00310A95">
        <w:rPr>
          <w:b/>
          <w:bCs/>
          <w:color w:val="000000"/>
        </w:rPr>
        <w:t>Оказание первой помощи. (2 часа)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7.1. Основы оказания первой медицинской помощи.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Тренировать обучающихся в выполнении комплекса мероприятий реанимационных действий.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i/>
          <w:iCs/>
          <w:color w:val="000000"/>
        </w:rPr>
        <w:t>Тема 7.2. Правила медицинской помощи при переломах (1 ч).</w:t>
      </w:r>
    </w:p>
    <w:p w:rsidR="00310A95" w:rsidRPr="00310A95" w:rsidRDefault="00310A95" w:rsidP="00310A95">
      <w:pPr>
        <w:shd w:val="clear" w:color="auto" w:fill="FFFFFF"/>
        <w:ind w:firstLine="720"/>
        <w:jc w:val="both"/>
        <w:rPr>
          <w:color w:val="000000"/>
        </w:rPr>
      </w:pPr>
      <w:r w:rsidRPr="00310A95">
        <w:rPr>
          <w:color w:val="000000"/>
        </w:rPr>
        <w:t>Довести до обучающихся особенности открытых переломов и порядок оказания помощи.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5. Тематическое планирование с указанием часов, отводимых на освоение каждой темы</w:t>
      </w:r>
    </w:p>
    <w:p w:rsidR="00F146E8" w:rsidRDefault="00F146E8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44251F" w:rsidRDefault="0044251F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146E8" w:rsidRPr="00310A95" w:rsidRDefault="00F146E8" w:rsidP="00F146E8">
      <w:pPr>
        <w:shd w:val="clear" w:color="auto" w:fill="FFFFFF"/>
        <w:ind w:right="48"/>
        <w:jc w:val="center"/>
        <w:rPr>
          <w:color w:val="000000"/>
        </w:rPr>
      </w:pPr>
      <w:r>
        <w:rPr>
          <w:b/>
          <w:bCs/>
          <w:color w:val="000000"/>
        </w:rPr>
        <w:t>Тематическое планирование 7</w:t>
      </w:r>
      <w:r w:rsidRPr="00310A95">
        <w:rPr>
          <w:b/>
          <w:bCs/>
          <w:color w:val="000000"/>
        </w:rPr>
        <w:t xml:space="preserve"> класс</w:t>
      </w:r>
    </w:p>
    <w:p w:rsidR="00F146E8" w:rsidRPr="00310A95" w:rsidRDefault="00F146E8" w:rsidP="00F146E8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lastRenderedPageBreak/>
        <w:t>Примерное распределение учебного материала:</w:t>
      </w:r>
    </w:p>
    <w:tbl>
      <w:tblPr>
        <w:tblW w:w="8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6095"/>
        <w:gridCol w:w="1417"/>
      </w:tblGrid>
      <w:tr w:rsidR="00F146E8" w:rsidRPr="0044251F" w:rsidTr="00F146E8">
        <w:trPr>
          <w:trHeight w:val="624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раздела,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46E8" w:rsidRPr="0044251F" w:rsidRDefault="00F146E8" w:rsidP="0044251F">
            <w:pPr>
              <w:shd w:val="clear" w:color="auto" w:fill="FFFFFF"/>
              <w:ind w:left="1364" w:right="1364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Наименование раздела, темы,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Количество учебных часов</w:t>
            </w:r>
          </w:p>
        </w:tc>
      </w:tr>
      <w:tr w:rsidR="00F146E8" w:rsidRPr="0044251F" w:rsidTr="00F146E8">
        <w:trPr>
          <w:trHeight w:val="424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(7 ч)</w:t>
            </w:r>
          </w:p>
        </w:tc>
      </w:tr>
      <w:tr w:rsidR="00F146E8" w:rsidRPr="0044251F" w:rsidTr="0044251F">
        <w:trPr>
          <w:trHeight w:val="206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 (8ч)</w:t>
            </w:r>
          </w:p>
        </w:tc>
      </w:tr>
      <w:tr w:rsidR="00F146E8" w:rsidRPr="0044251F" w:rsidTr="00F146E8">
        <w:trPr>
          <w:trHeight w:val="402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(11 ч)</w:t>
            </w:r>
          </w:p>
        </w:tc>
      </w:tr>
      <w:tr w:rsidR="00F146E8" w:rsidRPr="0044251F" w:rsidTr="00F146E8">
        <w:trPr>
          <w:trHeight w:val="402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(2 ч)</w:t>
            </w:r>
          </w:p>
        </w:tc>
      </w:tr>
      <w:tr w:rsidR="00F146E8" w:rsidRPr="0044251F" w:rsidTr="00F146E8">
        <w:trPr>
          <w:trHeight w:val="402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5. РХБ ЗАЩИТА. (1ч)</w:t>
            </w:r>
          </w:p>
        </w:tc>
      </w:tr>
      <w:tr w:rsidR="00F146E8" w:rsidRPr="0044251F" w:rsidTr="00F146E8">
        <w:trPr>
          <w:trHeight w:val="402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(4 ч)</w:t>
            </w:r>
          </w:p>
        </w:tc>
      </w:tr>
      <w:tr w:rsidR="00F146E8" w:rsidRPr="0044251F" w:rsidTr="00F146E8">
        <w:trPr>
          <w:trHeight w:val="308"/>
        </w:trPr>
        <w:tc>
          <w:tcPr>
            <w:tcW w:w="8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 (1 ч).</w:t>
            </w:r>
          </w:p>
        </w:tc>
      </w:tr>
      <w:tr w:rsidR="00F146E8" w:rsidRPr="0044251F" w:rsidTr="00F146E8">
        <w:trPr>
          <w:trHeight w:val="432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46E8" w:rsidRPr="0044251F" w:rsidRDefault="00F146E8" w:rsidP="0044251F">
            <w:pPr>
              <w:shd w:val="clear" w:color="auto" w:fill="FFFFFF"/>
              <w:jc w:val="both"/>
              <w:rPr>
                <w:color w:val="000000"/>
              </w:rPr>
            </w:pPr>
            <w:r w:rsidRPr="0044251F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F146E8" w:rsidRDefault="00F146E8" w:rsidP="00F146E8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F146E8" w:rsidRPr="00310A95" w:rsidRDefault="00F146E8" w:rsidP="00F146E8">
      <w:pPr>
        <w:shd w:val="clear" w:color="auto" w:fill="FFFFFF"/>
        <w:ind w:right="44"/>
        <w:jc w:val="center"/>
        <w:rPr>
          <w:color w:val="000000"/>
        </w:rPr>
      </w:pPr>
      <w:r>
        <w:rPr>
          <w:b/>
          <w:bCs/>
          <w:color w:val="000000"/>
        </w:rPr>
        <w:t>Тематический план 8</w:t>
      </w:r>
      <w:r w:rsidRPr="00310A95">
        <w:rPr>
          <w:b/>
          <w:bCs/>
          <w:color w:val="000000"/>
        </w:rPr>
        <w:t xml:space="preserve"> класс</w:t>
      </w:r>
    </w:p>
    <w:p w:rsidR="00F146E8" w:rsidRPr="00310A95" w:rsidRDefault="00F146E8" w:rsidP="00F146E8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6237"/>
        <w:gridCol w:w="2151"/>
      </w:tblGrid>
      <w:tr w:rsidR="00F146E8" w:rsidRPr="007D4FEB" w:rsidTr="00F146E8">
        <w:trPr>
          <w:trHeight w:val="624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раздела,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46E8" w:rsidRPr="007D4FEB" w:rsidRDefault="00F146E8" w:rsidP="00F146E8">
            <w:pPr>
              <w:shd w:val="clear" w:color="auto" w:fill="FFFFFF"/>
              <w:ind w:left="1364" w:right="1364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Наименование раздела, темы, урока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Количество учебных часов</w:t>
            </w:r>
          </w:p>
        </w:tc>
      </w:tr>
      <w:tr w:rsidR="00F146E8" w:rsidRPr="00310A95" w:rsidTr="00F146E8">
        <w:trPr>
          <w:trHeight w:val="438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(3 ч)</w:t>
            </w:r>
          </w:p>
        </w:tc>
      </w:tr>
      <w:tr w:rsidR="00F146E8" w:rsidRPr="00310A95" w:rsidTr="00F146E8">
        <w:trPr>
          <w:trHeight w:val="275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АВТОНОМИИ.(9 ч)</w:t>
            </w:r>
          </w:p>
        </w:tc>
      </w:tr>
      <w:tr w:rsidR="00F146E8" w:rsidRPr="00310A95" w:rsidTr="00F146E8">
        <w:trPr>
          <w:trHeight w:val="402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(13 ч)</w:t>
            </w:r>
          </w:p>
        </w:tc>
      </w:tr>
      <w:tr w:rsidR="00F146E8" w:rsidRPr="00310A95" w:rsidTr="00F146E8">
        <w:trPr>
          <w:trHeight w:val="402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(2 ч)</w:t>
            </w:r>
          </w:p>
        </w:tc>
      </w:tr>
      <w:tr w:rsidR="00F146E8" w:rsidRPr="00310A95" w:rsidTr="00F942F7">
        <w:trPr>
          <w:trHeight w:val="275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5. РХБ ЗАЩИТА. (2 ч)</w:t>
            </w:r>
          </w:p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        </w:t>
            </w:r>
          </w:p>
        </w:tc>
      </w:tr>
      <w:tr w:rsidR="00F146E8" w:rsidRPr="00310A95" w:rsidTr="00F146E8">
        <w:trPr>
          <w:trHeight w:val="402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(4ч)</w:t>
            </w:r>
          </w:p>
        </w:tc>
      </w:tr>
      <w:tr w:rsidR="00F146E8" w:rsidRPr="00310A95" w:rsidTr="00F146E8">
        <w:trPr>
          <w:trHeight w:val="197"/>
        </w:trPr>
        <w:tc>
          <w:tcPr>
            <w:tcW w:w="9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ПОМОЩИ. (1ч)</w:t>
            </w:r>
          </w:p>
        </w:tc>
      </w:tr>
      <w:tr w:rsidR="00F146E8" w:rsidRPr="00310A95" w:rsidTr="00F146E8">
        <w:trPr>
          <w:trHeight w:val="286"/>
        </w:trPr>
        <w:tc>
          <w:tcPr>
            <w:tcW w:w="7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F146E8" w:rsidRDefault="00F146E8" w:rsidP="00F146E8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F146E8" w:rsidRDefault="00F146E8" w:rsidP="00F146E8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F146E8" w:rsidRPr="00310A95" w:rsidRDefault="00F146E8" w:rsidP="00F146E8">
      <w:pPr>
        <w:shd w:val="clear" w:color="auto" w:fill="FFFFFF"/>
        <w:ind w:right="44"/>
        <w:jc w:val="center"/>
        <w:rPr>
          <w:color w:val="000000"/>
        </w:rPr>
      </w:pPr>
      <w:r w:rsidRPr="00310A95">
        <w:rPr>
          <w:b/>
          <w:bCs/>
          <w:color w:val="000000"/>
        </w:rPr>
        <w:t xml:space="preserve">Тематический план </w:t>
      </w:r>
      <w:r>
        <w:rPr>
          <w:b/>
          <w:bCs/>
          <w:color w:val="000000"/>
        </w:rPr>
        <w:t>9</w:t>
      </w:r>
      <w:r w:rsidRPr="00310A95">
        <w:rPr>
          <w:b/>
          <w:bCs/>
          <w:color w:val="000000"/>
        </w:rPr>
        <w:t xml:space="preserve"> класс</w:t>
      </w:r>
    </w:p>
    <w:p w:rsidR="00F146E8" w:rsidRPr="00310A95" w:rsidRDefault="00F146E8" w:rsidP="00F146E8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229"/>
        <w:gridCol w:w="2151"/>
      </w:tblGrid>
      <w:tr w:rsidR="00F146E8" w:rsidRPr="007D4FEB" w:rsidTr="00F146E8">
        <w:trPr>
          <w:trHeight w:val="856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раздела,</w:t>
            </w:r>
          </w:p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темы урока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ind w:left="1364" w:right="872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Наименование раздела, темы, урока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Количество учебных часов</w:t>
            </w:r>
          </w:p>
        </w:tc>
      </w:tr>
      <w:tr w:rsidR="00F146E8" w:rsidRPr="00310A95" w:rsidTr="00F146E8">
        <w:trPr>
          <w:trHeight w:val="478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(2ч)</w:t>
            </w:r>
          </w:p>
        </w:tc>
      </w:tr>
      <w:tr w:rsidR="00F146E8" w:rsidRPr="00310A95" w:rsidTr="00F146E8">
        <w:trPr>
          <w:trHeight w:val="230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     (6 ч)</w:t>
            </w:r>
          </w:p>
        </w:tc>
      </w:tr>
      <w:tr w:rsidR="00F146E8" w:rsidRPr="00310A95" w:rsidTr="00F146E8">
        <w:trPr>
          <w:trHeight w:val="402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(11ч)</w:t>
            </w:r>
          </w:p>
        </w:tc>
      </w:tr>
      <w:tr w:rsidR="00F146E8" w:rsidRPr="00310A95" w:rsidTr="00F146E8">
        <w:trPr>
          <w:trHeight w:val="402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(2 ч)</w:t>
            </w:r>
          </w:p>
        </w:tc>
      </w:tr>
      <w:tr w:rsidR="00F146E8" w:rsidRPr="00310A95" w:rsidTr="00F146E8">
        <w:trPr>
          <w:trHeight w:val="402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5. РХБ ЗАЩИТА. (3 ч)</w:t>
            </w:r>
          </w:p>
        </w:tc>
      </w:tr>
      <w:tr w:rsidR="00F146E8" w:rsidRPr="00310A95" w:rsidTr="00F146E8">
        <w:trPr>
          <w:trHeight w:val="256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(8ч)</w:t>
            </w:r>
          </w:p>
        </w:tc>
      </w:tr>
      <w:tr w:rsidR="00F146E8" w:rsidRPr="00310A95" w:rsidTr="00F146E8">
        <w:trPr>
          <w:trHeight w:val="54"/>
        </w:trPr>
        <w:tc>
          <w:tcPr>
            <w:tcW w:w="9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ПОМОЩИ. (2ч)</w:t>
            </w:r>
          </w:p>
        </w:tc>
      </w:tr>
      <w:tr w:rsidR="00F146E8" w:rsidRPr="00310A95" w:rsidTr="00F146E8">
        <w:trPr>
          <w:trHeight w:val="31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7D4FEB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i/>
                <w:iCs/>
                <w:color w:val="000000"/>
                <w:sz w:val="22"/>
                <w:szCs w:val="22"/>
              </w:rPr>
              <w:t>34</w:t>
            </w:r>
          </w:p>
        </w:tc>
      </w:tr>
    </w:tbl>
    <w:p w:rsidR="00F146E8" w:rsidRDefault="00F146E8" w:rsidP="00F146E8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F146E8" w:rsidRPr="00310A95" w:rsidRDefault="00F146E8" w:rsidP="00F146E8">
      <w:pPr>
        <w:shd w:val="clear" w:color="auto" w:fill="FFFFFF"/>
        <w:ind w:right="44"/>
        <w:jc w:val="center"/>
        <w:rPr>
          <w:color w:val="000000"/>
        </w:rPr>
      </w:pPr>
      <w:r w:rsidRPr="00310A95">
        <w:rPr>
          <w:b/>
          <w:bCs/>
          <w:color w:val="000000"/>
        </w:rPr>
        <w:t xml:space="preserve">Тематический план </w:t>
      </w:r>
      <w:r>
        <w:rPr>
          <w:b/>
          <w:bCs/>
          <w:color w:val="000000"/>
        </w:rPr>
        <w:t>10</w:t>
      </w:r>
      <w:r w:rsidRPr="00310A95">
        <w:rPr>
          <w:b/>
          <w:bCs/>
          <w:color w:val="000000"/>
        </w:rPr>
        <w:t xml:space="preserve"> класс</w:t>
      </w:r>
    </w:p>
    <w:p w:rsidR="00F146E8" w:rsidRPr="00310A95" w:rsidRDefault="00F146E8" w:rsidP="00F146E8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lastRenderedPageBreak/>
        <w:t>Примерное распределение учебного материала:</w:t>
      </w:r>
    </w:p>
    <w:tbl>
      <w:tblPr>
        <w:tblW w:w="9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6236"/>
        <w:gridCol w:w="2395"/>
      </w:tblGrid>
      <w:tr w:rsidR="00F146E8" w:rsidRPr="00F146E8" w:rsidTr="00F146E8">
        <w:trPr>
          <w:trHeight w:val="64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раздела,</w:t>
            </w:r>
          </w:p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темы,</w:t>
            </w:r>
          </w:p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ind w:left="1364" w:right="1364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Наименование раздела, темы, урока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Количество учебных часов</w:t>
            </w:r>
          </w:p>
        </w:tc>
      </w:tr>
      <w:tr w:rsidR="00F146E8" w:rsidRPr="00F146E8" w:rsidTr="00F942F7">
        <w:trPr>
          <w:trHeight w:val="303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(2ч)</w:t>
            </w:r>
          </w:p>
        </w:tc>
      </w:tr>
      <w:tr w:rsidR="00F146E8" w:rsidRPr="00310A95" w:rsidTr="00F146E8">
        <w:trPr>
          <w:trHeight w:val="164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2. ОСНОВЫ ВЫЖИВАНИЯ И ПОВЕДЕНИЯ В АВТОНОМИИ. (3ч)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3. СТРОЕВАЯ ПОДГОТОВКА. (10ч)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4. ФИЗИЧЕСКАЯ ПОДГОТОВКА (7ч)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5. РХБ ЗАЩИТА. (3ч)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6. ОГНЕВАЯ ПОДГОТОВКА. (6ч)</w:t>
            </w:r>
          </w:p>
        </w:tc>
      </w:tr>
      <w:tr w:rsidR="00F146E8" w:rsidRPr="00310A95" w:rsidTr="00F146E8">
        <w:trPr>
          <w:trHeight w:val="438"/>
        </w:trPr>
        <w:tc>
          <w:tcPr>
            <w:tcW w:w="9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7. ОКАЗАНИЕ ПЕРВОЙ ПОМОЩИ. ( 3ч)</w:t>
            </w:r>
          </w:p>
        </w:tc>
      </w:tr>
      <w:tr w:rsidR="00F146E8" w:rsidRPr="00310A95" w:rsidTr="00F146E8">
        <w:trPr>
          <w:trHeight w:val="330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34</w:t>
            </w:r>
          </w:p>
        </w:tc>
      </w:tr>
    </w:tbl>
    <w:p w:rsidR="00F146E8" w:rsidRDefault="00F146E8" w:rsidP="00F146E8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F146E8" w:rsidRPr="00310A95" w:rsidRDefault="00F146E8" w:rsidP="00F146E8">
      <w:pPr>
        <w:shd w:val="clear" w:color="auto" w:fill="FFFFFF"/>
        <w:ind w:right="48"/>
        <w:jc w:val="center"/>
        <w:rPr>
          <w:color w:val="000000"/>
        </w:rPr>
      </w:pPr>
      <w:r w:rsidRPr="00310A95">
        <w:rPr>
          <w:b/>
          <w:bCs/>
          <w:color w:val="000000"/>
        </w:rPr>
        <w:t xml:space="preserve">Тематический </w:t>
      </w:r>
      <w:r>
        <w:rPr>
          <w:b/>
          <w:bCs/>
          <w:color w:val="000000"/>
        </w:rPr>
        <w:t>план 11</w:t>
      </w:r>
      <w:r w:rsidRPr="00310A95">
        <w:rPr>
          <w:b/>
          <w:bCs/>
          <w:color w:val="000000"/>
        </w:rPr>
        <w:t xml:space="preserve"> класс</w:t>
      </w:r>
    </w:p>
    <w:p w:rsidR="00F146E8" w:rsidRPr="00310A95" w:rsidRDefault="00F146E8" w:rsidP="00F146E8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594"/>
        <w:gridCol w:w="2977"/>
      </w:tblGrid>
      <w:tr w:rsidR="00F146E8" w:rsidRPr="00F146E8" w:rsidTr="00F942F7">
        <w:trPr>
          <w:trHeight w:val="105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раздела,</w:t>
            </w:r>
          </w:p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темы,</w:t>
            </w:r>
          </w:p>
          <w:p w:rsidR="00F146E8" w:rsidRPr="00F146E8" w:rsidRDefault="00F146E8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ind w:left="1364" w:right="1364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Наименование раздела, темы,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Количество учебных часов</w:t>
            </w:r>
          </w:p>
        </w:tc>
      </w:tr>
      <w:tr w:rsidR="00F146E8" w:rsidRPr="00F146E8" w:rsidTr="00F146E8">
        <w:trPr>
          <w:trHeight w:val="404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F146E8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(1ч)</w:t>
            </w:r>
          </w:p>
        </w:tc>
      </w:tr>
      <w:tr w:rsidR="00F146E8" w:rsidRPr="00310A95" w:rsidTr="00F942F7">
        <w:trPr>
          <w:trHeight w:val="237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2. ОСНОВЫ ВЫЖИВАНИЯ И ПОВЕДЕНИЯ В АВТОНОМИИ. (2ч)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3. СТРОЕВАЯ ПОДГОТОВКА. (11ч)</w:t>
            </w:r>
          </w:p>
        </w:tc>
      </w:tr>
      <w:tr w:rsidR="00F146E8" w:rsidRPr="00310A95" w:rsidTr="00F146E8">
        <w:trPr>
          <w:trHeight w:val="428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4. ФИЗИЧЕСКАЯ ПОДГОТОВКА. (11ч)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5. РХБ ЗАЩИТА. (2ч)</w:t>
            </w:r>
          </w:p>
        </w:tc>
      </w:tr>
      <w:tr w:rsidR="00F146E8" w:rsidRPr="00310A95" w:rsidTr="00F146E8">
        <w:trPr>
          <w:trHeight w:val="402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6. ОГНЕВАЯ ПОДГОТОВКА. (5 ч)</w:t>
            </w:r>
          </w:p>
        </w:tc>
      </w:tr>
      <w:tr w:rsidR="00F146E8" w:rsidRPr="00310A95" w:rsidTr="00F146E8">
        <w:trPr>
          <w:trHeight w:val="438"/>
        </w:trPr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Раздел 7. ОКАЗАНИЕ ПЕРВОЙ ПОМОЩИ. (2ч)</w:t>
            </w:r>
          </w:p>
        </w:tc>
      </w:tr>
      <w:tr w:rsidR="00F146E8" w:rsidRPr="00310A95" w:rsidTr="00F146E8">
        <w:trPr>
          <w:trHeight w:val="432"/>
        </w:trPr>
        <w:tc>
          <w:tcPr>
            <w:tcW w:w="6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46E8" w:rsidRPr="00310A95" w:rsidRDefault="00F146E8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b/>
                <w:bCs/>
                <w:color w:val="000000"/>
              </w:rPr>
              <w:t>34</w:t>
            </w:r>
          </w:p>
        </w:tc>
      </w:tr>
    </w:tbl>
    <w:p w:rsidR="00F146E8" w:rsidRDefault="00F146E8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146E8" w:rsidRDefault="00F146E8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F942F7" w:rsidRDefault="00F942F7" w:rsidP="007D4FEB">
      <w:pPr>
        <w:shd w:val="clear" w:color="auto" w:fill="FFFFFF"/>
        <w:ind w:right="48"/>
        <w:jc w:val="center"/>
        <w:rPr>
          <w:b/>
          <w:bCs/>
          <w:color w:val="000000"/>
        </w:rPr>
      </w:pPr>
    </w:p>
    <w:p w:rsidR="00310A95" w:rsidRPr="00310A95" w:rsidRDefault="00F146E8" w:rsidP="007D4FEB">
      <w:pPr>
        <w:shd w:val="clear" w:color="auto" w:fill="FFFFFF"/>
        <w:ind w:right="48"/>
        <w:jc w:val="center"/>
        <w:rPr>
          <w:color w:val="000000"/>
        </w:rPr>
      </w:pPr>
      <w:r>
        <w:rPr>
          <w:b/>
          <w:bCs/>
          <w:color w:val="000000"/>
        </w:rPr>
        <w:t>Календарно- Тематическое</w:t>
      </w:r>
      <w:r w:rsidR="007D4FEB">
        <w:rPr>
          <w:b/>
          <w:bCs/>
          <w:color w:val="000000"/>
        </w:rPr>
        <w:t xml:space="preserve"> план</w:t>
      </w:r>
      <w:r>
        <w:rPr>
          <w:b/>
          <w:bCs/>
          <w:color w:val="000000"/>
        </w:rPr>
        <w:t>ирование</w:t>
      </w:r>
      <w:r w:rsidR="007D4FEB">
        <w:rPr>
          <w:b/>
          <w:bCs/>
          <w:color w:val="000000"/>
        </w:rPr>
        <w:t xml:space="preserve"> 7</w:t>
      </w:r>
      <w:r w:rsidR="00310A95" w:rsidRPr="00310A95">
        <w:rPr>
          <w:b/>
          <w:bCs/>
          <w:color w:val="000000"/>
        </w:rPr>
        <w:t xml:space="preserve"> класс</w:t>
      </w:r>
    </w:p>
    <w:p w:rsidR="00310A95" w:rsidRPr="00310A95" w:rsidRDefault="00310A95" w:rsidP="00310A95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lastRenderedPageBreak/>
        <w:t>Примерное распределение учебного материала:</w:t>
      </w:r>
    </w:p>
    <w:tbl>
      <w:tblPr>
        <w:tblW w:w="8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4839"/>
        <w:gridCol w:w="640"/>
        <w:gridCol w:w="20"/>
        <w:gridCol w:w="140"/>
        <w:gridCol w:w="10"/>
        <w:gridCol w:w="280"/>
        <w:gridCol w:w="50"/>
        <w:gridCol w:w="10"/>
        <w:gridCol w:w="550"/>
        <w:gridCol w:w="70"/>
        <w:gridCol w:w="20"/>
        <w:gridCol w:w="90"/>
        <w:gridCol w:w="80"/>
        <w:gridCol w:w="10"/>
        <w:gridCol w:w="734"/>
      </w:tblGrid>
      <w:tr w:rsidR="00F942F7" w:rsidRPr="007D4FEB" w:rsidTr="00F942F7">
        <w:trPr>
          <w:trHeight w:val="62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раздела,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ind w:left="1364" w:right="1364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Наименование раздела, темы, урока</w:t>
            </w:r>
          </w:p>
        </w:tc>
        <w:tc>
          <w:tcPr>
            <w:tcW w:w="115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730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F942F7" w:rsidRPr="007D4FEB" w:rsidTr="00F942F7">
        <w:trPr>
          <w:trHeight w:val="40"/>
        </w:trPr>
        <w:tc>
          <w:tcPr>
            <w:tcW w:w="10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темы, урока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7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2F7" w:rsidRPr="007D4FEB" w:rsidRDefault="00F942F7" w:rsidP="007D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vMerge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42F7" w:rsidRPr="007D4FEB" w:rsidRDefault="00F942F7" w:rsidP="007D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42F7" w:rsidRPr="007D4FEB" w:rsidRDefault="00F942F7" w:rsidP="007D4FEB">
            <w:pPr>
              <w:rPr>
                <w:color w:val="000000"/>
                <w:sz w:val="20"/>
                <w:szCs w:val="20"/>
              </w:rPr>
            </w:pPr>
          </w:p>
        </w:tc>
      </w:tr>
      <w:tr w:rsidR="00F942F7" w:rsidRPr="007D4FEB" w:rsidTr="00F942F7">
        <w:trPr>
          <w:trHeight w:val="424"/>
        </w:trPr>
        <w:tc>
          <w:tcPr>
            <w:tcW w:w="69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(7 ч)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62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ВВПОД «ЮНАРМИЯ». Основные сведения. Цели и задачи движения.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3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Государственная и военная символика.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7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Основные битвы Великой Отечественной войны.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2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Города-герои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42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Дети-герои Великой Отечественной войны.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62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Герои-саратовцы: Анохин С.Г., Антонов В.С., Аронова Р.Е., Батавин П.Ф., Благодаров К.В.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62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Герои- Блинов П.Ф., Венцов В.К., Гнусаров А.Я., Зарубин В.С., Клочков В.Г.</w:t>
            </w:r>
          </w:p>
        </w:tc>
        <w:tc>
          <w:tcPr>
            <w:tcW w:w="1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7D4FEB" w:rsidTr="00F942F7">
        <w:trPr>
          <w:trHeight w:val="40"/>
        </w:trPr>
        <w:tc>
          <w:tcPr>
            <w:tcW w:w="854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 (8ч)</w:t>
            </w:r>
          </w:p>
        </w:tc>
      </w:tr>
      <w:tr w:rsidR="00F942F7" w:rsidRPr="007D4FEB" w:rsidTr="00F942F7">
        <w:trPr>
          <w:trHeight w:val="34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Понятие о спортивной карте.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4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F942F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Условные знаки на спортивной карте.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69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Ориентирование по горизонту, азимуту. Работа с компасом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4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Ориентирование по местным предметам.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4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Действия в случае потери ориентировки.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73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Личное и групповое туристское снаряжение. Рюкзаки. Привалы и ночлеги. Питание в туристском походе.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25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Вязание узлов: туристические узлы «академический», «брамшкотовый».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70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Вязание узлов для страховки (незатягивающиеся петли): «простой проводник».</w:t>
            </w:r>
          </w:p>
        </w:tc>
        <w:tc>
          <w:tcPr>
            <w:tcW w:w="1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7D4FEB" w:rsidTr="00F942F7">
        <w:trPr>
          <w:trHeight w:val="222"/>
        </w:trPr>
        <w:tc>
          <w:tcPr>
            <w:tcW w:w="854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(11 ч)</w:t>
            </w:r>
          </w:p>
        </w:tc>
      </w:tr>
      <w:tr w:rsidR="00F942F7" w:rsidRPr="007D4FEB" w:rsidTr="00F942F7">
        <w:trPr>
          <w:trHeight w:val="49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0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71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 на четыре счета.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41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 тренировка в движении строевым шагом на два счета, в замедленном темпе (50—60 шагов в минуту).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32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 тренировка в движении строевым шагом на два счета, в уставном темпе (110—120 шагов в минуту).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42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Повороты в движении по разделениям на три счета.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42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Повороты в движении в комплексе.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257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F942F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Выполнение воинского приветствия на месте по разделениям на два счета.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09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Выполнение воинского приветствия на месте в комплексе.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3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Выход из строя и возвращение в строй по разделениям.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25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Подход к начальнику и отход от него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7D4FEB" w:rsidTr="00F942F7">
        <w:trPr>
          <w:trHeight w:val="246"/>
        </w:trPr>
        <w:tc>
          <w:tcPr>
            <w:tcW w:w="854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(2 ч)</w:t>
            </w:r>
          </w:p>
        </w:tc>
      </w:tr>
      <w:tr w:rsidR="00F942F7" w:rsidRPr="007D4FEB" w:rsidTr="00F942F7">
        <w:trPr>
          <w:trHeight w:val="56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27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года).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101"/>
        </w:trPr>
        <w:tc>
          <w:tcPr>
            <w:tcW w:w="76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5. РХБ ЗАЩИТА. (1ч)</w:t>
            </w:r>
          </w:p>
        </w:tc>
        <w:tc>
          <w:tcPr>
            <w:tcW w:w="9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5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Средства индивидуальной защиты</w:t>
            </w:r>
            <w:r w:rsidRPr="007D4FE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D4FEB">
              <w:rPr>
                <w:color w:val="000000"/>
                <w:sz w:val="22"/>
                <w:szCs w:val="22"/>
              </w:rPr>
              <w:t>органов дыхания.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7D4FEB" w:rsidTr="00F942F7">
        <w:trPr>
          <w:trHeight w:val="113"/>
        </w:trPr>
        <w:tc>
          <w:tcPr>
            <w:tcW w:w="854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(4 ч)</w:t>
            </w:r>
          </w:p>
        </w:tc>
      </w:tr>
      <w:tr w:rsidR="00F942F7" w:rsidRPr="007D4FEB" w:rsidTr="00F942F7">
        <w:trPr>
          <w:trHeight w:val="41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История развития стрелкового оружия.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81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Назначение, боевые свойства, общее устройство и принцип работы автомата Калашникова.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24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Последовательность неполной разборки и сборки после неполной разборки АК-74.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25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Порядок снаряжения магазина АК.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08"/>
        </w:trPr>
        <w:tc>
          <w:tcPr>
            <w:tcW w:w="75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 (1 ч).</w:t>
            </w: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F942F7" w:rsidRPr="007D4FEB" w:rsidTr="00F942F7">
        <w:trPr>
          <w:trHeight w:val="38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42F7" w:rsidRPr="007D4FEB" w:rsidRDefault="00F942F7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Основы оказания первой медицинской помощи.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942F7" w:rsidRPr="007D4FEB" w:rsidRDefault="00F942F7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42F7" w:rsidRPr="007D4FEB" w:rsidRDefault="00F942F7" w:rsidP="00F942F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7D4FEB" w:rsidTr="00F942F7">
        <w:trPr>
          <w:trHeight w:val="432"/>
        </w:trPr>
        <w:tc>
          <w:tcPr>
            <w:tcW w:w="5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7D4FEB" w:rsidRDefault="007D4FEB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310A95" w:rsidRPr="00310A95" w:rsidRDefault="00F942F7" w:rsidP="007D4FEB">
      <w:pPr>
        <w:shd w:val="clear" w:color="auto" w:fill="FFFFFF"/>
        <w:ind w:right="44"/>
        <w:jc w:val="center"/>
        <w:rPr>
          <w:color w:val="000000"/>
        </w:rPr>
      </w:pPr>
      <w:r>
        <w:rPr>
          <w:b/>
          <w:bCs/>
          <w:color w:val="000000"/>
        </w:rPr>
        <w:t>Календарно-т</w:t>
      </w:r>
      <w:r w:rsidR="007D4FEB">
        <w:rPr>
          <w:b/>
          <w:bCs/>
          <w:color w:val="000000"/>
        </w:rPr>
        <w:t>ематическ</w:t>
      </w:r>
      <w:r>
        <w:rPr>
          <w:b/>
          <w:bCs/>
          <w:color w:val="000000"/>
        </w:rPr>
        <w:t>ое</w:t>
      </w:r>
      <w:r w:rsidR="007D4FEB">
        <w:rPr>
          <w:b/>
          <w:bCs/>
          <w:color w:val="000000"/>
        </w:rPr>
        <w:t xml:space="preserve"> план</w:t>
      </w:r>
      <w:r>
        <w:rPr>
          <w:b/>
          <w:bCs/>
          <w:color w:val="000000"/>
        </w:rPr>
        <w:t>ирование</w:t>
      </w:r>
      <w:r w:rsidR="007D4FEB">
        <w:rPr>
          <w:b/>
          <w:bCs/>
          <w:color w:val="000000"/>
        </w:rPr>
        <w:t xml:space="preserve"> 8</w:t>
      </w:r>
      <w:r w:rsidR="00310A95" w:rsidRPr="00310A95">
        <w:rPr>
          <w:b/>
          <w:bCs/>
          <w:color w:val="000000"/>
        </w:rPr>
        <w:t xml:space="preserve"> класс</w:t>
      </w:r>
    </w:p>
    <w:p w:rsidR="00310A95" w:rsidRPr="00310A95" w:rsidRDefault="00310A95" w:rsidP="00310A95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5344"/>
        <w:gridCol w:w="1180"/>
        <w:gridCol w:w="10"/>
        <w:gridCol w:w="10"/>
        <w:gridCol w:w="40"/>
        <w:gridCol w:w="16"/>
        <w:gridCol w:w="764"/>
        <w:gridCol w:w="60"/>
        <w:gridCol w:w="50"/>
        <w:gridCol w:w="16"/>
        <w:gridCol w:w="64"/>
        <w:gridCol w:w="30"/>
        <w:gridCol w:w="809"/>
      </w:tblGrid>
      <w:tr w:rsidR="0015430D" w:rsidRPr="007D4FEB" w:rsidTr="0015430D">
        <w:trPr>
          <w:trHeight w:val="624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раздела,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ind w:left="1364" w:right="1364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Наименование раздела, темы, урока</w:t>
            </w:r>
          </w:p>
        </w:tc>
        <w:tc>
          <w:tcPr>
            <w:tcW w:w="12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 xml:space="preserve">Количество учебных </w:t>
            </w:r>
            <w:r w:rsidRPr="007D4FEB">
              <w:rPr>
                <w:b/>
                <w:bCs/>
                <w:color w:val="000000"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890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7D4FEB" w:rsidTr="0015430D">
        <w:trPr>
          <w:trHeight w:val="66"/>
        </w:trPr>
        <w:tc>
          <w:tcPr>
            <w:tcW w:w="10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lastRenderedPageBreak/>
              <w:t>темы, урока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rPr>
                <w:color w:val="000000"/>
              </w:rPr>
            </w:pPr>
          </w:p>
        </w:tc>
        <w:tc>
          <w:tcPr>
            <w:tcW w:w="1256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30D" w:rsidRPr="007D4FEB" w:rsidRDefault="0015430D" w:rsidP="007D4FEB">
            <w:pPr>
              <w:rPr>
                <w:color w:val="000000"/>
              </w:rPr>
            </w:pPr>
          </w:p>
        </w:tc>
        <w:tc>
          <w:tcPr>
            <w:tcW w:w="890" w:type="dxa"/>
            <w:gridSpan w:val="4"/>
            <w:vMerge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30D" w:rsidRPr="007D4FEB" w:rsidRDefault="0015430D" w:rsidP="007D4FEB">
            <w:pPr>
              <w:rPr>
                <w:color w:val="000000"/>
              </w:rPr>
            </w:pPr>
          </w:p>
        </w:tc>
        <w:tc>
          <w:tcPr>
            <w:tcW w:w="903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430D" w:rsidRPr="007D4FEB" w:rsidRDefault="0015430D" w:rsidP="007D4FEB">
            <w:pPr>
              <w:rPr>
                <w:color w:val="000000"/>
              </w:rPr>
            </w:pPr>
          </w:p>
        </w:tc>
      </w:tr>
      <w:tr w:rsidR="0015430D" w:rsidRPr="00310A95" w:rsidTr="0015430D">
        <w:trPr>
          <w:trHeight w:val="187"/>
        </w:trPr>
        <w:tc>
          <w:tcPr>
            <w:tcW w:w="76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1. ИСТОРИЧЕСКИЕ И БОЕВЫЕ ТРАДИЦИИ ОТЕЧЕСТВА. (3 ч)</w:t>
            </w:r>
          </w:p>
        </w:tc>
        <w:tc>
          <w:tcPr>
            <w:tcW w:w="8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88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ВВПОД «ЮНАРМИЯ». Основные сведения. Правила ношения форменной одежды, знаков различия, знаков отличия и иных геральдических знаков участниками ВВПОД «ЮНАРМИЯ».</w:t>
            </w:r>
          </w:p>
        </w:tc>
        <w:tc>
          <w:tcPr>
            <w:tcW w:w="1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93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История, символы и геральдика.</w:t>
            </w:r>
          </w:p>
        </w:tc>
        <w:tc>
          <w:tcPr>
            <w:tcW w:w="1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5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Чукотка</w:t>
            </w:r>
            <w:r w:rsidRPr="007D4FEB">
              <w:rPr>
                <w:color w:val="000000"/>
                <w:sz w:val="22"/>
                <w:szCs w:val="22"/>
              </w:rPr>
              <w:t xml:space="preserve"> в годы Великой Отечественной войны.</w:t>
            </w:r>
          </w:p>
        </w:tc>
        <w:tc>
          <w:tcPr>
            <w:tcW w:w="1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7D4FEB">
        <w:trPr>
          <w:trHeight w:val="275"/>
        </w:trPr>
        <w:tc>
          <w:tcPr>
            <w:tcW w:w="94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АВТОНОМИИ.(9 ч)</w:t>
            </w:r>
          </w:p>
        </w:tc>
      </w:tr>
      <w:tr w:rsidR="0015430D" w:rsidRPr="00310A95" w:rsidTr="0015430D">
        <w:trPr>
          <w:trHeight w:val="35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Понятие о топографической карте.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166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Условные знаки на топографической карте.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143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Ориентирование по горизонту, азимуту.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119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Компас, работа с компасом.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39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Ориентирование по местным предметам. Действия в случае потери ориентировки.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89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Личное и групповое туристское снаряжение. Рюкзаки.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2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Привалы и ночлеги. Питание в туристском походе.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763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Вязание узлов: туристические узлы «простой проводник», «восьмерка», «серединный австрийский проводник», «двойной проводник», «удавка», «булинь», «стремя».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83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Вязание узлов: узлы для страховки (незатягивающиеся петли): «восьмерка», «серединный австрийский проводник», «двойной проводник».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7D4FEB">
        <w:trPr>
          <w:trHeight w:val="402"/>
        </w:trPr>
        <w:tc>
          <w:tcPr>
            <w:tcW w:w="94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(13 ч)</w:t>
            </w:r>
          </w:p>
        </w:tc>
      </w:tr>
      <w:tr w:rsidR="0015430D" w:rsidRPr="00310A95" w:rsidTr="0015430D">
        <w:trPr>
          <w:trHeight w:val="459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683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69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 на четыре счета.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747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 тренировка в движении строевым шагом на два счета, в замедленном темпе (50—60шагов в минуту)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829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 тренировка в движении строевым шагом на два счета, в уставном темпе (110—120 шагов в минуту)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2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Повороты в движении по разделениям на три счета.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14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Повороты в движении в комплексе.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86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Выполнение воинского приветствия на месте по разделениям на два счета.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7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Выполнение воинского приветствия на месте в комплексе.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24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Выход из строя и возвращение в строй по разделениям.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18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Подход к начальнику и отход от него.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96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Строевые приемы в движении в составе отделения: смыкание и размыкание отделения.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45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Строевые приемы в движении в составе отделения: перестроение отделения из одной шеренги в две и обратно.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310A95" w:rsidRPr="00310A95" w:rsidTr="007D4FEB">
        <w:trPr>
          <w:trHeight w:val="402"/>
        </w:trPr>
        <w:tc>
          <w:tcPr>
            <w:tcW w:w="94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(2 ч)</w:t>
            </w:r>
          </w:p>
        </w:tc>
      </w:tr>
      <w:tr w:rsidR="0015430D" w:rsidRPr="00310A95" w:rsidTr="0015430D">
        <w:trPr>
          <w:trHeight w:val="1016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93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91"/>
        </w:trPr>
        <w:tc>
          <w:tcPr>
            <w:tcW w:w="7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5. РХБ ЗАЩИТА. (2 ч)     </w:t>
            </w:r>
          </w:p>
        </w:tc>
        <w:tc>
          <w:tcPr>
            <w:tcW w:w="180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Default="0015430D">
            <w:pPr>
              <w:spacing w:after="160" w:line="259" w:lineRule="auto"/>
              <w:rPr>
                <w:color w:val="000000"/>
              </w:rPr>
            </w:pPr>
          </w:p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Средства индивидуальной защиты.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1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Порядок надевания средств индивидуальной защиты органов дыхания.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02"/>
        </w:trPr>
        <w:tc>
          <w:tcPr>
            <w:tcW w:w="7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(4ч)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76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История развития стрелкового оружия.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9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Назначение, боевые свойства, общее устройство и принцип работы автомата Калашникова.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16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Последовательность неполной разборки и сборки после неполной разборки АК-74.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18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Порядок снаряжения магазина АК.</w:t>
            </w:r>
          </w:p>
        </w:tc>
        <w:tc>
          <w:tcPr>
            <w:tcW w:w="1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197"/>
        </w:trPr>
        <w:tc>
          <w:tcPr>
            <w:tcW w:w="7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ПОМОЩИ. (1ч)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02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Основы оказания первой медицинской помощи.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15430D">
        <w:trPr>
          <w:trHeight w:val="286"/>
        </w:trPr>
        <w:tc>
          <w:tcPr>
            <w:tcW w:w="6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7D4FEB" w:rsidRDefault="007D4FEB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7D4FEB" w:rsidRDefault="007D4FEB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7D4FEB" w:rsidRDefault="007D4FEB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15430D" w:rsidRDefault="0015430D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7D4FEB" w:rsidRDefault="007D4FEB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7D4FEB" w:rsidRDefault="007D4FEB" w:rsidP="007D4FEB">
      <w:pPr>
        <w:shd w:val="clear" w:color="auto" w:fill="FFFFFF"/>
        <w:ind w:right="44"/>
        <w:jc w:val="center"/>
        <w:rPr>
          <w:b/>
          <w:bCs/>
          <w:color w:val="000000"/>
        </w:rPr>
      </w:pPr>
    </w:p>
    <w:p w:rsidR="00310A95" w:rsidRPr="00310A95" w:rsidRDefault="0015430D" w:rsidP="007D4FEB">
      <w:pPr>
        <w:shd w:val="clear" w:color="auto" w:fill="FFFFFF"/>
        <w:ind w:right="44"/>
        <w:jc w:val="center"/>
        <w:rPr>
          <w:color w:val="000000"/>
        </w:rPr>
      </w:pPr>
      <w:r>
        <w:rPr>
          <w:b/>
          <w:bCs/>
          <w:color w:val="000000"/>
        </w:rPr>
        <w:t>Календарно-т</w:t>
      </w:r>
      <w:r w:rsidR="00310A95" w:rsidRPr="00310A95">
        <w:rPr>
          <w:b/>
          <w:bCs/>
          <w:color w:val="000000"/>
        </w:rPr>
        <w:t>ематическ</w:t>
      </w:r>
      <w:r>
        <w:rPr>
          <w:b/>
          <w:bCs/>
          <w:color w:val="000000"/>
        </w:rPr>
        <w:t>ое</w:t>
      </w:r>
      <w:r w:rsidR="00310A95" w:rsidRPr="00310A95">
        <w:rPr>
          <w:b/>
          <w:bCs/>
          <w:color w:val="000000"/>
        </w:rPr>
        <w:t xml:space="preserve"> план</w:t>
      </w:r>
      <w:r>
        <w:rPr>
          <w:b/>
          <w:bCs/>
          <w:color w:val="000000"/>
        </w:rPr>
        <w:t>ирование</w:t>
      </w:r>
      <w:r w:rsidR="007D4FEB">
        <w:rPr>
          <w:b/>
          <w:bCs/>
          <w:color w:val="000000"/>
        </w:rPr>
        <w:t>9</w:t>
      </w:r>
      <w:r w:rsidR="00310A95" w:rsidRPr="00310A95">
        <w:rPr>
          <w:b/>
          <w:bCs/>
          <w:color w:val="000000"/>
        </w:rPr>
        <w:t xml:space="preserve"> класс</w:t>
      </w:r>
    </w:p>
    <w:p w:rsidR="00310A95" w:rsidRPr="00310A95" w:rsidRDefault="00310A95" w:rsidP="00310A95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5495"/>
        <w:gridCol w:w="1080"/>
        <w:gridCol w:w="60"/>
        <w:gridCol w:w="10"/>
        <w:gridCol w:w="10"/>
        <w:gridCol w:w="40"/>
        <w:gridCol w:w="810"/>
        <w:gridCol w:w="40"/>
        <w:gridCol w:w="40"/>
        <w:gridCol w:w="10"/>
        <w:gridCol w:w="10"/>
        <w:gridCol w:w="776"/>
      </w:tblGrid>
      <w:tr w:rsidR="0015430D" w:rsidRPr="007D4FEB" w:rsidTr="0015430D">
        <w:trPr>
          <w:trHeight w:val="856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  <w:p w:rsidR="0015430D" w:rsidRPr="007D4FEB" w:rsidRDefault="0015430D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раздела,</w:t>
            </w:r>
          </w:p>
          <w:p w:rsidR="0015430D" w:rsidRPr="007D4FEB" w:rsidRDefault="0015430D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темы урока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310A95">
            <w:pPr>
              <w:shd w:val="clear" w:color="auto" w:fill="FFFFFF"/>
              <w:ind w:left="1364" w:right="872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Наименование раздела, темы, урока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D4FEB">
              <w:rPr>
                <w:b/>
                <w:bCs/>
                <w:color w:val="000000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15430D" w:rsidRPr="00310A95" w:rsidTr="0015430D">
        <w:trPr>
          <w:trHeight w:val="478"/>
        </w:trPr>
        <w:tc>
          <w:tcPr>
            <w:tcW w:w="7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(2ч)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02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Символы воинской чести.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9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Саратов в годы Великой Отечественной войны.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F146E8">
        <w:trPr>
          <w:trHeight w:val="230"/>
        </w:trPr>
        <w:tc>
          <w:tcPr>
            <w:tcW w:w="92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     (6 ч)</w:t>
            </w:r>
          </w:p>
        </w:tc>
      </w:tr>
      <w:tr w:rsidR="0015430D" w:rsidRPr="00310A95" w:rsidTr="0015430D">
        <w:trPr>
          <w:trHeight w:val="24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Понятие о топографической и спортивной карте. Условные знаки.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9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Ориентирование по горизонту, азимуту. Работа с компасом.</w:t>
            </w:r>
            <w:r w:rsidRPr="007D4FE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D4FEB">
              <w:rPr>
                <w:color w:val="000000"/>
                <w:sz w:val="22"/>
                <w:szCs w:val="22"/>
              </w:rPr>
              <w:t>Ориентирование в населенном пункте.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75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Ориентирование по местным предметам. Действия в случае потери ориентировки.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85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Личная гигиена туриста, профилактика различных заболеваний.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29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Личное и групповое туристское снаряжение. Рюкзаки. Привалы и ночлеги. Питание в туристском походе.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3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Вязание узлов:</w:t>
            </w:r>
            <w:r w:rsidRPr="007D4FE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D4FEB">
              <w:rPr>
                <w:color w:val="000000"/>
                <w:sz w:val="22"/>
                <w:szCs w:val="22"/>
              </w:rPr>
              <w:t>«простой проводник», «восьмерка», «серединный австрийский проводник», «двойной проводник», «удавка», «булинь», «стремя».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7D4FEB">
        <w:trPr>
          <w:trHeight w:val="402"/>
        </w:trPr>
        <w:tc>
          <w:tcPr>
            <w:tcW w:w="92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(11ч)</w:t>
            </w:r>
          </w:p>
        </w:tc>
      </w:tr>
      <w:tr w:rsidR="0015430D" w:rsidRPr="00310A95" w:rsidTr="0015430D">
        <w:trPr>
          <w:trHeight w:val="759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4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4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 на четыре счета.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8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Повороты в движении.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9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15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Выход из строя и возвращение в строй по разделениям.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42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Выход из строя и возвращение в строй в комплексе.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7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Строевые приемы в движении в составе отделения:</w:t>
            </w:r>
            <w:r w:rsidRPr="007D4FE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D4FEB">
              <w:rPr>
                <w:color w:val="000000"/>
                <w:sz w:val="22"/>
                <w:szCs w:val="22"/>
              </w:rPr>
              <w:t>смыкание и размыкание отделения.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9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Строевые приемы в движении в составе отделения:</w:t>
            </w:r>
            <w:r w:rsidRPr="007D4FE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D4FEB">
              <w:rPr>
                <w:color w:val="000000"/>
                <w:sz w:val="22"/>
                <w:szCs w:val="22"/>
              </w:rPr>
              <w:t>перестроение отделения из одной шеренги в две и обратно.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36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Действия в составе отделения на месте.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1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Действия в составе отделения в движении.</w:t>
            </w:r>
          </w:p>
        </w:tc>
        <w:tc>
          <w:tcPr>
            <w:tcW w:w="1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310A95" w:rsidRPr="00310A95" w:rsidTr="007D4FEB">
        <w:trPr>
          <w:trHeight w:val="402"/>
        </w:trPr>
        <w:tc>
          <w:tcPr>
            <w:tcW w:w="92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(2 ч)</w:t>
            </w:r>
          </w:p>
        </w:tc>
      </w:tr>
      <w:tr w:rsidR="0015430D" w:rsidRPr="00310A95" w:rsidTr="0015430D">
        <w:trPr>
          <w:trHeight w:val="68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62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7D4FEB">
        <w:trPr>
          <w:trHeight w:val="402"/>
        </w:trPr>
        <w:tc>
          <w:tcPr>
            <w:tcW w:w="92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5. РХБ ЗАЩИТА. (3 ч)</w:t>
            </w:r>
          </w:p>
        </w:tc>
      </w:tr>
      <w:tr w:rsidR="0015430D" w:rsidRPr="00310A95" w:rsidTr="0015430D">
        <w:trPr>
          <w:trHeight w:val="26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Средства индивидуальной защиты.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129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Порядок надевания общевойскового защитного комбинезона.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76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Приборы радиационной,  химической разведки.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56"/>
        </w:trPr>
        <w:tc>
          <w:tcPr>
            <w:tcW w:w="75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(8ч)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15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5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Последовательность неполной разборки и сборки АК-74. Порядок снаряжения магазина АК.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0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Правила прицеливания и стрельбы из пневматической винтовки.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64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Порядок выполнения упражнения по стрельбе. Изготовка для стрельбы: требования и принципы. Разучивание изготовки для стрельбы: лежа, сидя и стоя.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3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Техника прицеливания. Нажим на спусковой крючок. Дыхание при стрельбе. Разучивание выстрела.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Упражнение на дистанции 5 метров 8 выстрелами по круглой мишени.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75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Упражнение на дистанции 8 метров 8 выстрелами по круглой мишени.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27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Упражнение на дистанции 10 метров 8 выстрелами по круглой мишени.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54"/>
        </w:trPr>
        <w:tc>
          <w:tcPr>
            <w:tcW w:w="75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 w:rsidRPr="007D4FEB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ПОМОЩИ. (2ч)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32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Основы оказания первой медицинской помощи.</w:t>
            </w:r>
            <w:r w:rsidRPr="007D4FE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7D4FEB">
              <w:rPr>
                <w:color w:val="000000"/>
                <w:sz w:val="22"/>
                <w:szCs w:val="22"/>
              </w:rPr>
              <w:t>Непрямой массаж сердца.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5430D" w:rsidRPr="00310A95" w:rsidTr="0015430D">
        <w:trPr>
          <w:trHeight w:val="40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Правила медицинской помощи при переломах.</w:t>
            </w:r>
          </w:p>
        </w:tc>
        <w:tc>
          <w:tcPr>
            <w:tcW w:w="21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430D" w:rsidRPr="007D4FEB" w:rsidRDefault="0015430D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30D" w:rsidRPr="007D4FEB" w:rsidRDefault="0015430D" w:rsidP="0015430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15430D">
        <w:trPr>
          <w:trHeight w:val="314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7D4FEB" w:rsidRDefault="00310A95" w:rsidP="007D4FEB">
            <w:pPr>
              <w:shd w:val="clear" w:color="auto" w:fill="FFFFFF"/>
              <w:jc w:val="both"/>
              <w:rPr>
                <w:color w:val="000000"/>
              </w:rPr>
            </w:pPr>
            <w:r w:rsidRPr="007D4FEB">
              <w:rPr>
                <w:b/>
                <w:bCs/>
                <w:i/>
                <w:iCs/>
                <w:color w:val="000000"/>
                <w:sz w:val="22"/>
                <w:szCs w:val="22"/>
              </w:rPr>
              <w:t>34</w:t>
            </w:r>
          </w:p>
        </w:tc>
      </w:tr>
    </w:tbl>
    <w:p w:rsidR="007D4FEB" w:rsidRDefault="007D4FEB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15430D" w:rsidRDefault="0015430D" w:rsidP="00310A95">
      <w:pPr>
        <w:shd w:val="clear" w:color="auto" w:fill="FFFFFF"/>
        <w:ind w:right="44"/>
        <w:jc w:val="both"/>
        <w:rPr>
          <w:b/>
          <w:bCs/>
          <w:color w:val="000000"/>
        </w:rPr>
      </w:pPr>
    </w:p>
    <w:p w:rsidR="00310A95" w:rsidRPr="00310A95" w:rsidRDefault="0015430D" w:rsidP="00F146E8">
      <w:pPr>
        <w:shd w:val="clear" w:color="auto" w:fill="FFFFFF"/>
        <w:ind w:right="44"/>
        <w:jc w:val="center"/>
        <w:rPr>
          <w:color w:val="000000"/>
        </w:rPr>
      </w:pPr>
      <w:r>
        <w:rPr>
          <w:b/>
          <w:bCs/>
          <w:color w:val="000000"/>
        </w:rPr>
        <w:t>Календарно-</w:t>
      </w:r>
      <w:r w:rsidR="00310A95" w:rsidRPr="00310A95">
        <w:rPr>
          <w:b/>
          <w:bCs/>
          <w:color w:val="000000"/>
        </w:rPr>
        <w:t>Тематическ</w:t>
      </w:r>
      <w:r>
        <w:rPr>
          <w:b/>
          <w:bCs/>
          <w:color w:val="000000"/>
        </w:rPr>
        <w:t>ое</w:t>
      </w:r>
      <w:r w:rsidR="00310A95" w:rsidRPr="00310A95">
        <w:rPr>
          <w:b/>
          <w:bCs/>
          <w:color w:val="000000"/>
        </w:rPr>
        <w:t xml:space="preserve"> план</w:t>
      </w:r>
      <w:r>
        <w:rPr>
          <w:b/>
          <w:bCs/>
          <w:color w:val="000000"/>
        </w:rPr>
        <w:t>ирование</w:t>
      </w:r>
      <w:r w:rsidR="007D4FEB">
        <w:rPr>
          <w:b/>
          <w:bCs/>
          <w:color w:val="000000"/>
        </w:rPr>
        <w:t>10</w:t>
      </w:r>
      <w:r w:rsidR="00310A95" w:rsidRPr="00310A95">
        <w:rPr>
          <w:b/>
          <w:bCs/>
          <w:color w:val="000000"/>
        </w:rPr>
        <w:t xml:space="preserve"> класс</w:t>
      </w:r>
    </w:p>
    <w:p w:rsidR="00310A95" w:rsidRPr="00310A95" w:rsidRDefault="00310A95" w:rsidP="00310A95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5141"/>
        <w:gridCol w:w="1060"/>
        <w:gridCol w:w="30"/>
        <w:gridCol w:w="20"/>
        <w:gridCol w:w="10"/>
        <w:gridCol w:w="30"/>
        <w:gridCol w:w="10"/>
        <w:gridCol w:w="900"/>
        <w:gridCol w:w="40"/>
        <w:gridCol w:w="10"/>
        <w:gridCol w:w="10"/>
        <w:gridCol w:w="20"/>
        <w:gridCol w:w="10"/>
        <w:gridCol w:w="60"/>
        <w:gridCol w:w="10"/>
        <w:gridCol w:w="20"/>
        <w:gridCol w:w="1250"/>
      </w:tblGrid>
      <w:tr w:rsidR="00600E6F" w:rsidRPr="00F146E8" w:rsidTr="00600E6F">
        <w:trPr>
          <w:trHeight w:val="64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F146E8" w:rsidRDefault="00600E6F" w:rsidP="00310A95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  <w:p w:rsidR="00600E6F" w:rsidRPr="00F146E8" w:rsidRDefault="00600E6F" w:rsidP="00310A95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раздела,</w:t>
            </w:r>
          </w:p>
          <w:p w:rsidR="00600E6F" w:rsidRPr="00F146E8" w:rsidRDefault="00600E6F" w:rsidP="00310A95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темы,</w:t>
            </w:r>
          </w:p>
          <w:p w:rsidR="00600E6F" w:rsidRPr="00F146E8" w:rsidRDefault="00600E6F" w:rsidP="00310A95">
            <w:pPr>
              <w:shd w:val="clear" w:color="auto" w:fill="FFFFFF"/>
              <w:ind w:left="68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F146E8" w:rsidRDefault="00600E6F" w:rsidP="00310A95">
            <w:pPr>
              <w:shd w:val="clear" w:color="auto" w:fill="FFFFFF"/>
              <w:ind w:left="1364" w:right="1364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Наименование раздела, темы, урока</w:t>
            </w:r>
          </w:p>
        </w:tc>
        <w:tc>
          <w:tcPr>
            <w:tcW w:w="1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F146E8" w:rsidRDefault="00600E6F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146E8">
              <w:rPr>
                <w:b/>
                <w:bCs/>
                <w:color w:val="000000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F146E8" w:rsidRDefault="00600E6F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F146E8" w:rsidRDefault="00600E6F" w:rsidP="00310A9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600E6F" w:rsidRPr="00F146E8" w:rsidTr="00600E6F">
        <w:trPr>
          <w:trHeight w:val="424"/>
        </w:trPr>
        <w:tc>
          <w:tcPr>
            <w:tcW w:w="71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F146E8" w:rsidRDefault="00600E6F" w:rsidP="00310A95">
            <w:pPr>
              <w:jc w:val="both"/>
              <w:rPr>
                <w:color w:val="000000"/>
              </w:rPr>
            </w:pPr>
            <w:r w:rsidRPr="00F146E8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(2ч)</w:t>
            </w:r>
          </w:p>
        </w:tc>
        <w:tc>
          <w:tcPr>
            <w:tcW w:w="9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F146E8" w:rsidRDefault="00600E6F" w:rsidP="00310A95">
            <w:pPr>
              <w:jc w:val="both"/>
              <w:rPr>
                <w:color w:val="000000"/>
              </w:rPr>
            </w:pP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F146E8" w:rsidRDefault="00600E6F" w:rsidP="00310A95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687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Локальные войны: в Афганистане, на Северном Кавказе, в странах Африки, Центральной и Средней Азии, Приднестровье, Азербайджане</w:t>
            </w:r>
          </w:p>
        </w:tc>
        <w:tc>
          <w:tcPr>
            <w:tcW w:w="1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64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Саратовцы в локальных войнах: в Абхазии, Южной Осетии, Венгрии, Югославии, на Кубе и в Сирии</w:t>
            </w:r>
          </w:p>
        </w:tc>
        <w:tc>
          <w:tcPr>
            <w:tcW w:w="1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5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F146E8">
        <w:trPr>
          <w:trHeight w:val="164"/>
        </w:trPr>
        <w:tc>
          <w:tcPr>
            <w:tcW w:w="95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 (3ч)</w:t>
            </w:r>
          </w:p>
        </w:tc>
      </w:tr>
      <w:tr w:rsidR="00600E6F" w:rsidRPr="00600E6F" w:rsidTr="00600E6F">
        <w:trPr>
          <w:trHeight w:val="437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Ориентирование по горизонту, азимуту. Работа с компасом.</w:t>
            </w:r>
          </w:p>
        </w:tc>
        <w:tc>
          <w:tcPr>
            <w:tcW w:w="1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38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Измерение расстояний. Способы ориентирования.</w:t>
            </w:r>
          </w:p>
        </w:tc>
        <w:tc>
          <w:tcPr>
            <w:tcW w:w="1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78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Вязание узлов для страховки (незатягивающиеся петли): «восьмерка», «серединный австрийский проводник», «двойной проводник».</w:t>
            </w:r>
          </w:p>
        </w:tc>
        <w:tc>
          <w:tcPr>
            <w:tcW w:w="1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3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F146E8">
        <w:trPr>
          <w:trHeight w:val="402"/>
        </w:trPr>
        <w:tc>
          <w:tcPr>
            <w:tcW w:w="95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(10ч)</w:t>
            </w:r>
          </w:p>
        </w:tc>
      </w:tr>
      <w:tr w:rsidR="00600E6F" w:rsidRPr="00600E6F" w:rsidTr="00600E6F">
        <w:trPr>
          <w:trHeight w:val="113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месте, в движении строевым шагом на четыре счета.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103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 тренировка в движении строевым шагом на два счета, в замедленном темпе (50—60 шагов в минуту), в уставном темпе (110—120 шагов в минуту).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Повороты  в движении.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5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Выход из строя и возвращение в строй по разделениям.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Выход из строя и возвращение в строй в комплексе.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63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Строевые приемы в движении в составе отделения: смыкание и размыкание отделения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67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Строевые приемы в движении в составе отделения: перестроение отделения из одной шеренги в две и обратно.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398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Действия в составе отделения на месте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11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Действия в составе отделения в движении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  <w:tc>
          <w:tcPr>
            <w:tcW w:w="13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jc w:val="both"/>
              <w:rPr>
                <w:color w:val="000000"/>
              </w:rPr>
            </w:pPr>
          </w:p>
        </w:tc>
      </w:tr>
      <w:tr w:rsidR="00310A95" w:rsidRPr="00600E6F" w:rsidTr="00F146E8">
        <w:trPr>
          <w:trHeight w:val="402"/>
        </w:trPr>
        <w:tc>
          <w:tcPr>
            <w:tcW w:w="95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 (7ч)</w:t>
            </w:r>
          </w:p>
        </w:tc>
      </w:tr>
      <w:tr w:rsidR="00600E6F" w:rsidRPr="00600E6F" w:rsidTr="00600E6F">
        <w:trPr>
          <w:trHeight w:val="727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gridSpan w:val="1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25"/>
        </w:trPr>
        <w:tc>
          <w:tcPr>
            <w:tcW w:w="8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rPr>
                <w:color w:val="000000"/>
              </w:rPr>
            </w:pPr>
          </w:p>
        </w:tc>
        <w:tc>
          <w:tcPr>
            <w:tcW w:w="5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0E6F" w:rsidRPr="00600E6F" w:rsidRDefault="00600E6F" w:rsidP="00310A95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0E6F" w:rsidRPr="00600E6F" w:rsidRDefault="00600E6F" w:rsidP="00310A95">
            <w:pPr>
              <w:rPr>
                <w:color w:val="000000"/>
              </w:rPr>
            </w:pPr>
          </w:p>
        </w:tc>
        <w:tc>
          <w:tcPr>
            <w:tcW w:w="1160" w:type="dxa"/>
            <w:gridSpan w:val="1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0E6F" w:rsidRPr="00600E6F" w:rsidRDefault="00600E6F" w:rsidP="00310A95">
            <w:pPr>
              <w:rPr>
                <w:color w:val="00000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0E6F" w:rsidRPr="00600E6F" w:rsidRDefault="00600E6F" w:rsidP="00310A95">
            <w:pPr>
              <w:rPr>
                <w:color w:val="000000"/>
              </w:rPr>
            </w:pPr>
          </w:p>
        </w:tc>
      </w:tr>
      <w:tr w:rsidR="00600E6F" w:rsidRPr="00600E6F" w:rsidTr="00600E6F">
        <w:trPr>
          <w:trHeight w:val="101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Изучение техники движений со снарядами и на тренажерах, оценка величины отягощения.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127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общефизической направленности.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38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на  развитие силы.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71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на развитие скоростной выносливости.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2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повышенной интенсивности.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7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5. РХБ ЗАЩИТА. (3ч)</w:t>
            </w:r>
          </w:p>
        </w:tc>
        <w:tc>
          <w:tcPr>
            <w:tcW w:w="243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533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Средства индивидуальной защиты. Порядок надевания общевойскового защитного комбинезона.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Средства коллективной защиты.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Приборы радиационной,  химической разведки.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F146E8">
        <w:trPr>
          <w:trHeight w:val="402"/>
        </w:trPr>
        <w:tc>
          <w:tcPr>
            <w:tcW w:w="95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(6ч)</w:t>
            </w:r>
          </w:p>
        </w:tc>
      </w:tr>
      <w:tr w:rsidR="00600E6F" w:rsidRPr="00600E6F" w:rsidTr="00600E6F">
        <w:trPr>
          <w:trHeight w:val="64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Последовательность неполной разборка и сборки АК-74. Порядок снаряжения магазина АК.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589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Порядок выполнения упражнения по стрельбе. Изготовка для стрельбы требования и принципы. Разучивание изготовки, лежа, сидя и стоя.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72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Техника прицеливания. Нажим на спусковой крючок. Дыхание при стрельбе. Разучивание выстрела.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7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Упражнение на дистанции 5 метров 8 выстрелами по круглой мишени.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7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Упражнение на дистанции 8 метров 8 выстрелами по круглой мишени.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Упражнение на дистанции 10 метров 8 выстрелами по круглой мишени.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F146E8">
        <w:trPr>
          <w:trHeight w:val="438"/>
        </w:trPr>
        <w:tc>
          <w:tcPr>
            <w:tcW w:w="952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ПОМОЩИ. ( 3ч)</w:t>
            </w:r>
          </w:p>
        </w:tc>
      </w:tr>
      <w:tr w:rsidR="00600E6F" w:rsidRPr="00600E6F" w:rsidTr="00600E6F">
        <w:trPr>
          <w:trHeight w:val="44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Основы оказания первой медицинской помощи.</w:t>
            </w:r>
            <w:r w:rsidRPr="00600E6F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600E6F">
              <w:rPr>
                <w:color w:val="000000"/>
                <w:sz w:val="22"/>
                <w:szCs w:val="22"/>
              </w:rPr>
              <w:t>Непрямой массаж сердца</w:t>
            </w:r>
            <w:r w:rsidRPr="00600E6F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8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38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Правила медицинской помощи при наружных  и внутренних кровотечениях.</w:t>
            </w:r>
          </w:p>
        </w:tc>
        <w:tc>
          <w:tcPr>
            <w:tcW w:w="1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8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00E6F" w:rsidRPr="00600E6F" w:rsidTr="00600E6F">
        <w:trPr>
          <w:trHeight w:val="40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Правила медицинской помощи при переломах.</w:t>
            </w:r>
          </w:p>
        </w:tc>
        <w:tc>
          <w:tcPr>
            <w:tcW w:w="1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0E6F" w:rsidRPr="00600E6F" w:rsidRDefault="00600E6F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8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6F" w:rsidRPr="00600E6F" w:rsidRDefault="00600E6F" w:rsidP="00600E6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600E6F">
        <w:trPr>
          <w:trHeight w:val="330"/>
        </w:trPr>
        <w:tc>
          <w:tcPr>
            <w:tcW w:w="6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F146E8" w:rsidRDefault="00F146E8" w:rsidP="00310A95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F146E8" w:rsidRDefault="00F146E8" w:rsidP="00310A95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F146E8" w:rsidRDefault="00F146E8" w:rsidP="00310A95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600E6F" w:rsidRDefault="00600E6F" w:rsidP="00310A95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600E6F" w:rsidRDefault="00600E6F" w:rsidP="00310A95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F146E8" w:rsidRDefault="00F146E8" w:rsidP="00310A95">
      <w:pPr>
        <w:shd w:val="clear" w:color="auto" w:fill="FFFFFF"/>
        <w:ind w:right="48"/>
        <w:jc w:val="both"/>
        <w:rPr>
          <w:b/>
          <w:bCs/>
          <w:color w:val="000000"/>
        </w:rPr>
      </w:pPr>
    </w:p>
    <w:p w:rsidR="00310A95" w:rsidRPr="00310A95" w:rsidRDefault="00600E6F" w:rsidP="00F146E8">
      <w:pPr>
        <w:shd w:val="clear" w:color="auto" w:fill="FFFFFF"/>
        <w:ind w:right="48"/>
        <w:jc w:val="center"/>
        <w:rPr>
          <w:color w:val="000000"/>
        </w:rPr>
      </w:pPr>
      <w:r>
        <w:rPr>
          <w:b/>
          <w:bCs/>
          <w:color w:val="000000"/>
        </w:rPr>
        <w:t>Календарно-</w:t>
      </w:r>
      <w:r w:rsidR="00310A95" w:rsidRPr="00310A95">
        <w:rPr>
          <w:b/>
          <w:bCs/>
          <w:color w:val="000000"/>
        </w:rPr>
        <w:t>Тематическ</w:t>
      </w:r>
      <w:r>
        <w:rPr>
          <w:b/>
          <w:bCs/>
          <w:color w:val="000000"/>
        </w:rPr>
        <w:t>ое</w:t>
      </w:r>
      <w:r w:rsidR="00F146E8">
        <w:rPr>
          <w:b/>
          <w:bCs/>
          <w:color w:val="000000"/>
        </w:rPr>
        <w:t>план</w:t>
      </w:r>
      <w:r>
        <w:rPr>
          <w:b/>
          <w:bCs/>
          <w:color w:val="000000"/>
        </w:rPr>
        <w:t>ирование</w:t>
      </w:r>
      <w:r w:rsidR="00F146E8">
        <w:rPr>
          <w:b/>
          <w:bCs/>
          <w:color w:val="000000"/>
        </w:rPr>
        <w:t xml:space="preserve"> 11</w:t>
      </w:r>
      <w:r w:rsidR="00310A95" w:rsidRPr="00310A95">
        <w:rPr>
          <w:b/>
          <w:bCs/>
          <w:color w:val="000000"/>
        </w:rPr>
        <w:t xml:space="preserve"> класс</w:t>
      </w:r>
    </w:p>
    <w:p w:rsidR="00310A95" w:rsidRPr="00310A95" w:rsidRDefault="00310A95" w:rsidP="00310A95">
      <w:pPr>
        <w:shd w:val="clear" w:color="auto" w:fill="FFFFFF"/>
        <w:ind w:left="124"/>
        <w:jc w:val="both"/>
        <w:rPr>
          <w:color w:val="000000"/>
        </w:rPr>
      </w:pPr>
      <w:r w:rsidRPr="00310A95">
        <w:rPr>
          <w:color w:val="000000"/>
        </w:rPr>
        <w:t>Примерное распределение учебного материала: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389"/>
        <w:gridCol w:w="550"/>
        <w:gridCol w:w="30"/>
        <w:gridCol w:w="40"/>
        <w:gridCol w:w="30"/>
        <w:gridCol w:w="80"/>
        <w:gridCol w:w="526"/>
        <w:gridCol w:w="744"/>
        <w:gridCol w:w="10"/>
        <w:gridCol w:w="10"/>
        <w:gridCol w:w="40"/>
        <w:gridCol w:w="10"/>
        <w:gridCol w:w="6"/>
        <w:gridCol w:w="1106"/>
      </w:tblGrid>
      <w:tr w:rsidR="00B5033A" w:rsidRPr="00600E6F" w:rsidTr="00B5033A">
        <w:trPr>
          <w:trHeight w:val="99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B5033A" w:rsidRPr="00600E6F" w:rsidRDefault="00B5033A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раздела,</w:t>
            </w:r>
          </w:p>
          <w:p w:rsidR="00B5033A" w:rsidRPr="00600E6F" w:rsidRDefault="00B5033A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темы,</w:t>
            </w:r>
          </w:p>
          <w:p w:rsidR="00B5033A" w:rsidRPr="00600E6F" w:rsidRDefault="00B5033A" w:rsidP="00F146E8">
            <w:pPr>
              <w:shd w:val="clear" w:color="auto" w:fill="FFFFFF"/>
              <w:ind w:left="68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ind w:left="1364" w:right="1364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Наименование раздела, темы, урока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Количество учебных часов</w:t>
            </w:r>
          </w:p>
        </w:tc>
        <w:tc>
          <w:tcPr>
            <w:tcW w:w="8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B5033A" w:rsidRPr="00600E6F" w:rsidTr="00B5033A">
        <w:trPr>
          <w:trHeight w:val="404"/>
        </w:trPr>
        <w:tc>
          <w:tcPr>
            <w:tcW w:w="7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1. ИСТОРИЧЕСКИЕ И БОЕВЫЕ ТРАДИЦИИ ОТЕЧЕСТВА. (1ч)</w:t>
            </w:r>
          </w:p>
        </w:tc>
        <w:tc>
          <w:tcPr>
            <w:tcW w:w="8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3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Вооруженные Силы Российской Федерации.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600E6F">
        <w:trPr>
          <w:trHeight w:val="129"/>
        </w:trPr>
        <w:tc>
          <w:tcPr>
            <w:tcW w:w="95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2. ОСНОВЫ ВЫЖИВАНИЯ И ПОВЕДЕНИЯ В АВТОНОМИИ. (2ч)</w:t>
            </w:r>
          </w:p>
        </w:tc>
      </w:tr>
      <w:tr w:rsidR="00B5033A" w:rsidRPr="00600E6F" w:rsidTr="00B5033A">
        <w:trPr>
          <w:trHeight w:val="35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Измерение расстояний. Способы ориентирования.</w:t>
            </w:r>
          </w:p>
        </w:tc>
        <w:tc>
          <w:tcPr>
            <w:tcW w:w="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142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600E6F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Вязание туристических узлов «простой проводник», «восьмерка», «серединный австрийский проводник», «двойной проводник», «удавка», «булинь», «стремя» и узлов для страховки (незатягивающиеся петли): «восьмерка», «серединный австрийский проводник», «двойной проводник».</w:t>
            </w:r>
          </w:p>
        </w:tc>
        <w:tc>
          <w:tcPr>
            <w:tcW w:w="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600E6F" w:rsidTr="00F146E8">
        <w:trPr>
          <w:trHeight w:val="402"/>
        </w:trPr>
        <w:tc>
          <w:tcPr>
            <w:tcW w:w="95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3. СТРОЕВАЯ ПОДГОТОВКА. (11ч)</w:t>
            </w:r>
          </w:p>
        </w:tc>
      </w:tr>
      <w:tr w:rsidR="00B5033A" w:rsidRPr="00600E6F" w:rsidTr="00B5033A">
        <w:trPr>
          <w:trHeight w:val="906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месте, в движении строевым шагом на четыре счета.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106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Строевой и походный шаг: последовательность обучения движению строевым шагом,  тренировка в движении строевым шагом на два счета, в замедленном темпе (50—60 шагов в минуту), в уставном темпе (110—120 шагов в минуту).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40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Повороты  в движении.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69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Выполнение воинского приветствия без оружия на месте и в движении: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43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Выход из строя и возвращение в строй по разделениям.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44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Выход из строя и возвращение в строй в комплексе.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37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Строевые приемы в движении в составе отделения: смыкание и размыкание отделения.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986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Строевые приемы в движении в составе отделения: перестроение отделения из одной шеренги в две и обратно.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600E6F" w:rsidTr="00B5033A">
        <w:trPr>
          <w:trHeight w:val="123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Подготовка к смотру строя и песни: разучивание текста и мелодии.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4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310A95" w:rsidRDefault="00B5033A" w:rsidP="00600E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310A95" w:rsidRDefault="00B5033A" w:rsidP="00F146E8">
            <w:pPr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Подготовка к смотру строя и песни: работа над ритмом.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310A95" w:rsidRDefault="00B5033A" w:rsidP="00F146E8">
            <w:pPr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310A95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310A95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67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310A95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310A95" w:rsidRDefault="00B5033A" w:rsidP="00F146E8">
            <w:pPr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Подготовка к смотру строя и песни: работа над слаженностью пения и строевого шага.</w:t>
            </w:r>
          </w:p>
        </w:tc>
        <w:tc>
          <w:tcPr>
            <w:tcW w:w="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310A95" w:rsidRDefault="00B5033A" w:rsidP="00F146E8">
            <w:pPr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310A95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310A95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310A95" w:rsidRPr="00310A95" w:rsidTr="00F146E8">
        <w:trPr>
          <w:trHeight w:val="428"/>
        </w:trPr>
        <w:tc>
          <w:tcPr>
            <w:tcW w:w="95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F146E8">
            <w:pPr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4. ФИЗИЧЕСКАЯ ПОДГОТОВКА. (11ч)</w:t>
            </w:r>
          </w:p>
        </w:tc>
      </w:tr>
      <w:tr w:rsidR="00B5033A" w:rsidRPr="00310A95" w:rsidTr="00B5033A">
        <w:trPr>
          <w:trHeight w:val="126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127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676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Изучение техники движений со снарядами и на тренажерах, оценка величины отягощения.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39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общефизической направленности.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3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на  развитие силы.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71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22-23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на развитие скоростной выносливости.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26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24-25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Круговая тренировка повышенной интенсивности.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jc w:val="both"/>
              <w:rPr>
                <w:color w:val="000000"/>
              </w:rPr>
            </w:pPr>
          </w:p>
        </w:tc>
      </w:tr>
      <w:tr w:rsidR="000C3D93" w:rsidRPr="00310A95" w:rsidTr="000C3D93">
        <w:trPr>
          <w:trHeight w:val="402"/>
        </w:trPr>
        <w:tc>
          <w:tcPr>
            <w:tcW w:w="6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3D93" w:rsidRPr="00600E6F" w:rsidRDefault="000C3D93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5. РХБ ЗАЩИТА. (2ч)</w:t>
            </w:r>
          </w:p>
        </w:tc>
        <w:tc>
          <w:tcPr>
            <w:tcW w:w="2562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D93" w:rsidRPr="00600E6F" w:rsidRDefault="000C3D93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33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Средства индивидуальной защиты.</w:t>
            </w:r>
            <w:r w:rsidRPr="00600E6F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600E6F">
              <w:rPr>
                <w:color w:val="000000"/>
                <w:sz w:val="22"/>
                <w:szCs w:val="22"/>
              </w:rPr>
              <w:t>Порядок надевания общевойскового защитного комбинезона.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0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Приборы радиационной,  химической разведки.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02"/>
        </w:trPr>
        <w:tc>
          <w:tcPr>
            <w:tcW w:w="84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6. ОГНЕВАЯ ПОДГОТОВКА. (5 ч)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B5033A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35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600E6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Последовательность неполной разборка и сборки АК-74. Порядок снаряжения магазина АК.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329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600E6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Правила прицеливания и стрельбы из пневматической винтовки.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52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Порядок выполнения упражнения по стрельбе. Изготовка для стрельбы требования и принципы. Разучивание изготовки, лежа, сидя и стоя.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53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Техника прицеливания. Нажим на спусковой крючок. Дыхание при стрельбе. Разучивание выстрела.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23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Упражнение на дистанции 10 метров 8 выстрелами по круглой мишени.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600E6F">
        <w:trPr>
          <w:trHeight w:val="40"/>
        </w:trPr>
        <w:tc>
          <w:tcPr>
            <w:tcW w:w="95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Раздел 7. ОКАЗАНИЕ ПЕРВОЙ ПОМОЩИ. (2ч)</w:t>
            </w:r>
          </w:p>
        </w:tc>
      </w:tr>
      <w:tr w:rsidR="00B5033A" w:rsidRPr="00310A95" w:rsidTr="00B5033A">
        <w:trPr>
          <w:trHeight w:val="40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Основы оказания первой медицинской помощи: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5033A" w:rsidRPr="00310A95" w:rsidTr="00B5033A">
        <w:trPr>
          <w:trHeight w:val="402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Правила медицинской помощи при переломах: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33A" w:rsidRPr="00600E6F" w:rsidRDefault="00B5033A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033A" w:rsidRPr="00600E6F" w:rsidRDefault="00B5033A" w:rsidP="000C3D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310A95" w:rsidRPr="00310A95" w:rsidTr="000C3D93">
        <w:trPr>
          <w:trHeight w:val="432"/>
        </w:trPr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1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600E6F" w:rsidRDefault="00310A95" w:rsidP="00F146E8">
            <w:pPr>
              <w:shd w:val="clear" w:color="auto" w:fill="FFFFFF"/>
              <w:jc w:val="both"/>
              <w:rPr>
                <w:color w:val="000000"/>
              </w:rPr>
            </w:pPr>
            <w:r w:rsidRPr="00600E6F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6. Учебно-методическое обеспечение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Методы обучения:</w:t>
      </w:r>
    </w:p>
    <w:p w:rsidR="00310A95" w:rsidRPr="00310A95" w:rsidRDefault="00310A95" w:rsidP="00600E6F">
      <w:pPr>
        <w:numPr>
          <w:ilvl w:val="0"/>
          <w:numId w:val="59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 w:rsidRPr="00310A95">
        <w:rPr>
          <w:color w:val="000000"/>
        </w:rPr>
        <w:t>словесный;</w:t>
      </w:r>
    </w:p>
    <w:p w:rsidR="00310A95" w:rsidRPr="00310A95" w:rsidRDefault="00310A95" w:rsidP="00600E6F">
      <w:pPr>
        <w:numPr>
          <w:ilvl w:val="0"/>
          <w:numId w:val="59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 w:rsidRPr="00310A95">
        <w:rPr>
          <w:color w:val="000000"/>
        </w:rPr>
        <w:t>наглядный;</w:t>
      </w:r>
    </w:p>
    <w:p w:rsidR="00310A95" w:rsidRPr="00310A95" w:rsidRDefault="00310A95" w:rsidP="00600E6F">
      <w:pPr>
        <w:numPr>
          <w:ilvl w:val="0"/>
          <w:numId w:val="59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 w:rsidRPr="00310A95">
        <w:rPr>
          <w:color w:val="000000"/>
        </w:rPr>
        <w:t>познавательных игр;</w:t>
      </w:r>
    </w:p>
    <w:p w:rsidR="00310A95" w:rsidRPr="00310A95" w:rsidRDefault="00310A95" w:rsidP="00600E6F">
      <w:pPr>
        <w:numPr>
          <w:ilvl w:val="0"/>
          <w:numId w:val="59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 w:rsidRPr="00310A95">
        <w:rPr>
          <w:color w:val="000000"/>
        </w:rPr>
        <w:t>учебных дискуссий;</w:t>
      </w:r>
    </w:p>
    <w:p w:rsidR="00310A95" w:rsidRPr="00310A95" w:rsidRDefault="00310A95" w:rsidP="00600E6F">
      <w:pPr>
        <w:numPr>
          <w:ilvl w:val="0"/>
          <w:numId w:val="59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 w:rsidRPr="00310A95">
        <w:rPr>
          <w:color w:val="000000"/>
        </w:rPr>
        <w:t>организационно-деятельностные игры;</w:t>
      </w:r>
    </w:p>
    <w:p w:rsidR="00310A95" w:rsidRPr="00310A95" w:rsidRDefault="00310A95" w:rsidP="00600E6F">
      <w:pPr>
        <w:numPr>
          <w:ilvl w:val="0"/>
          <w:numId w:val="59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 w:rsidRPr="00310A95">
        <w:rPr>
          <w:color w:val="000000"/>
        </w:rPr>
        <w:t>проблемно-поисковый.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lastRenderedPageBreak/>
        <w:t>Методы организации и проведения занятия:</w:t>
      </w:r>
    </w:p>
    <w:p w:rsidR="00310A95" w:rsidRPr="00310A95" w:rsidRDefault="00310A95" w:rsidP="00600E6F">
      <w:pPr>
        <w:numPr>
          <w:ilvl w:val="0"/>
          <w:numId w:val="60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фронтальный метод;</w:t>
      </w:r>
    </w:p>
    <w:p w:rsidR="00310A95" w:rsidRPr="00310A95" w:rsidRDefault="00310A95" w:rsidP="00600E6F">
      <w:pPr>
        <w:numPr>
          <w:ilvl w:val="0"/>
          <w:numId w:val="60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посменный метод;</w:t>
      </w:r>
    </w:p>
    <w:p w:rsidR="00310A95" w:rsidRPr="00310A95" w:rsidRDefault="00310A95" w:rsidP="00600E6F">
      <w:pPr>
        <w:numPr>
          <w:ilvl w:val="0"/>
          <w:numId w:val="60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круговой метод;</w:t>
      </w:r>
    </w:p>
    <w:p w:rsidR="00310A95" w:rsidRPr="00310A95" w:rsidRDefault="00310A95" w:rsidP="00600E6F">
      <w:pPr>
        <w:numPr>
          <w:ilvl w:val="0"/>
          <w:numId w:val="60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индивидуальный метод;</w:t>
      </w:r>
    </w:p>
    <w:p w:rsidR="00310A95" w:rsidRPr="00310A95" w:rsidRDefault="00310A95" w:rsidP="00600E6F">
      <w:pPr>
        <w:numPr>
          <w:ilvl w:val="0"/>
          <w:numId w:val="60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поточный метод.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Образовательные технологии</w:t>
      </w:r>
    </w:p>
    <w:p w:rsidR="00310A95" w:rsidRPr="00310A95" w:rsidRDefault="00310A95" w:rsidP="00600E6F">
      <w:pPr>
        <w:numPr>
          <w:ilvl w:val="0"/>
          <w:numId w:val="61"/>
        </w:numPr>
        <w:shd w:val="clear" w:color="auto" w:fill="FFFFFF"/>
        <w:spacing w:before="30" w:after="30"/>
        <w:jc w:val="both"/>
        <w:rPr>
          <w:color w:val="000000"/>
        </w:rPr>
      </w:pPr>
      <w:r w:rsidRPr="00310A95">
        <w:rPr>
          <w:color w:val="000000"/>
        </w:rPr>
        <w:t>технология использования в обучении игровых методов: ролевых, деловых, и других видов обучающих игр;</w:t>
      </w:r>
    </w:p>
    <w:p w:rsidR="00310A95" w:rsidRPr="00310A95" w:rsidRDefault="00310A95" w:rsidP="00600E6F">
      <w:pPr>
        <w:numPr>
          <w:ilvl w:val="0"/>
          <w:numId w:val="61"/>
        </w:numPr>
        <w:shd w:val="clear" w:color="auto" w:fill="FFFFFF"/>
        <w:spacing w:before="30" w:after="30"/>
        <w:jc w:val="both"/>
        <w:rPr>
          <w:color w:val="000000"/>
        </w:rPr>
      </w:pPr>
      <w:r w:rsidRPr="00310A95">
        <w:rPr>
          <w:color w:val="000000"/>
        </w:rPr>
        <w:t>обучение в сотрудничестве;</w:t>
      </w:r>
    </w:p>
    <w:p w:rsidR="00310A95" w:rsidRPr="00310A95" w:rsidRDefault="00310A95" w:rsidP="00600E6F">
      <w:pPr>
        <w:numPr>
          <w:ilvl w:val="0"/>
          <w:numId w:val="61"/>
        </w:numPr>
        <w:shd w:val="clear" w:color="auto" w:fill="FFFFFF"/>
        <w:spacing w:before="30" w:after="30"/>
        <w:jc w:val="both"/>
        <w:rPr>
          <w:color w:val="000000"/>
        </w:rPr>
      </w:pPr>
      <w:r w:rsidRPr="00310A95">
        <w:rPr>
          <w:color w:val="000000"/>
        </w:rPr>
        <w:t>информационно-коммуникационные технологии;</w:t>
      </w:r>
    </w:p>
    <w:p w:rsidR="00310A95" w:rsidRPr="00310A95" w:rsidRDefault="00310A95" w:rsidP="00600E6F">
      <w:pPr>
        <w:numPr>
          <w:ilvl w:val="0"/>
          <w:numId w:val="61"/>
        </w:numPr>
        <w:shd w:val="clear" w:color="auto" w:fill="FFFFFF"/>
        <w:spacing w:before="30" w:after="30"/>
        <w:jc w:val="both"/>
        <w:rPr>
          <w:color w:val="000000"/>
        </w:rPr>
      </w:pPr>
      <w:r w:rsidRPr="00310A95">
        <w:rPr>
          <w:color w:val="000000"/>
        </w:rPr>
        <w:t>здоровьесберегающие технологии.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Формы занятий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color w:val="000000"/>
        </w:rPr>
        <w:t>Традиционные формы организации деятельности учащихся в рамках реализации Программы: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лекция;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беседа;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семинар;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игра;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дискуссия;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тренировка;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практическая работа;</w:t>
      </w:r>
    </w:p>
    <w:p w:rsidR="00310A95" w:rsidRPr="00310A95" w:rsidRDefault="00310A95" w:rsidP="00600E6F">
      <w:pPr>
        <w:numPr>
          <w:ilvl w:val="0"/>
          <w:numId w:val="62"/>
        </w:numPr>
        <w:shd w:val="clear" w:color="auto" w:fill="FFFFFF"/>
        <w:spacing w:before="30" w:after="30"/>
        <w:ind w:left="710" w:firstLine="900"/>
        <w:jc w:val="both"/>
        <w:rPr>
          <w:color w:val="000000"/>
        </w:rPr>
      </w:pPr>
      <w:r w:rsidRPr="00310A95">
        <w:rPr>
          <w:color w:val="000000"/>
        </w:rPr>
        <w:t>самостоятельная работа.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color w:val="000000"/>
        </w:rPr>
        <w:t>Нетрадиционные формы организации учебной деятельности:</w:t>
      </w:r>
    </w:p>
    <w:p w:rsidR="00310A95" w:rsidRPr="00310A95" w:rsidRDefault="00310A95" w:rsidP="00600E6F">
      <w:pPr>
        <w:numPr>
          <w:ilvl w:val="0"/>
          <w:numId w:val="63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самостоятельная подготовка;</w:t>
      </w:r>
    </w:p>
    <w:p w:rsidR="00310A95" w:rsidRPr="00310A95" w:rsidRDefault="00310A95" w:rsidP="00600E6F">
      <w:pPr>
        <w:numPr>
          <w:ilvl w:val="0"/>
          <w:numId w:val="63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показное занятие;</w:t>
      </w:r>
    </w:p>
    <w:p w:rsidR="00310A95" w:rsidRPr="00310A95" w:rsidRDefault="00310A95" w:rsidP="00600E6F">
      <w:pPr>
        <w:numPr>
          <w:ilvl w:val="0"/>
          <w:numId w:val="63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инструктаж (инструктивное занятие);</w:t>
      </w:r>
    </w:p>
    <w:p w:rsidR="00310A95" w:rsidRPr="00310A95" w:rsidRDefault="00310A95" w:rsidP="00600E6F">
      <w:pPr>
        <w:numPr>
          <w:ilvl w:val="0"/>
          <w:numId w:val="63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тактическое (тактико-специальное) занятие;</w:t>
      </w:r>
    </w:p>
    <w:p w:rsidR="00310A95" w:rsidRPr="00310A95" w:rsidRDefault="00310A95" w:rsidP="00600E6F">
      <w:pPr>
        <w:numPr>
          <w:ilvl w:val="0"/>
          <w:numId w:val="63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инструкторско-методическое занятие;</w:t>
      </w:r>
    </w:p>
    <w:p w:rsidR="00310A95" w:rsidRPr="00310A95" w:rsidRDefault="00310A95" w:rsidP="00600E6F">
      <w:pPr>
        <w:numPr>
          <w:ilvl w:val="0"/>
          <w:numId w:val="63"/>
        </w:numPr>
        <w:shd w:val="clear" w:color="auto" w:fill="FFFFFF"/>
        <w:spacing w:before="30" w:after="30"/>
        <w:ind w:left="786" w:right="146"/>
        <w:jc w:val="both"/>
        <w:rPr>
          <w:color w:val="000000"/>
        </w:rPr>
      </w:pPr>
      <w:r w:rsidRPr="00310A95">
        <w:rPr>
          <w:color w:val="000000"/>
        </w:rPr>
        <w:t>полевая поездка, полевой выход.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  <w:r w:rsidRPr="00310A95">
        <w:rPr>
          <w:b/>
          <w:bCs/>
          <w:color w:val="000000"/>
        </w:rPr>
        <w:t>7. Материально-техническое обеспечение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b/>
          <w:bCs/>
          <w:color w:val="000000"/>
        </w:rPr>
        <w:t>Оборудование и приборы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1. Комплект видеофильмов по тематике обучения.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2. Комплект слайдов по темам обучения.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3. Комплект плакатов «Оказание первой медицинской помощи».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4. Винтовка пневматическая МР-512.</w:t>
      </w:r>
    </w:p>
    <w:p w:rsidR="00310A95" w:rsidRPr="00310A95" w:rsidRDefault="00310A95" w:rsidP="00310A95">
      <w:pPr>
        <w:shd w:val="clear" w:color="auto" w:fill="FFFFFF"/>
        <w:ind w:left="720"/>
        <w:jc w:val="both"/>
        <w:rPr>
          <w:color w:val="000000"/>
        </w:rPr>
      </w:pPr>
      <w:r w:rsidRPr="00310A95">
        <w:rPr>
          <w:color w:val="000000"/>
        </w:rPr>
        <w:t>5. Макет автомата Калашников для разборки-сборки, магазин АК с патронами.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6. Мишени.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7. Фильтрующие противогазы ГП-7, ОЗК, ватно-марлевые повязки.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8. Карты для ориентирования.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9. Компас.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10. Курвиметр.</w:t>
      </w:r>
    </w:p>
    <w:p w:rsidR="00310A95" w:rsidRPr="00310A95" w:rsidRDefault="00310A95" w:rsidP="00310A95">
      <w:pPr>
        <w:shd w:val="clear" w:color="auto" w:fill="FFFFFF"/>
        <w:ind w:firstLine="710"/>
        <w:jc w:val="both"/>
        <w:rPr>
          <w:color w:val="000000"/>
        </w:rPr>
      </w:pPr>
      <w:r w:rsidRPr="00310A95">
        <w:rPr>
          <w:color w:val="000000"/>
        </w:rPr>
        <w:t>11. Аптечка первой медицинской помощи, шины, робот-тренажер «Гоша».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Маты гимнастические.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Нестандартное гимнастическое оборудование.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Секундомер.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Скамейки гимнастические.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Фишки разметочные.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lastRenderedPageBreak/>
        <w:t>Персональный компьютер.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Мультимедийный проектор, настенный экран.</w:t>
      </w:r>
    </w:p>
    <w:p w:rsidR="00310A95" w:rsidRPr="00310A95" w:rsidRDefault="00310A95" w:rsidP="00600E6F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</w:rPr>
      </w:pPr>
      <w:r w:rsidRPr="00310A95">
        <w:rPr>
          <w:color w:val="000000"/>
        </w:rPr>
        <w:t>Веревки.</w:t>
      </w:r>
    </w:p>
    <w:p w:rsidR="00310A95" w:rsidRPr="00310A95" w:rsidRDefault="00310A95" w:rsidP="00310A95">
      <w:pPr>
        <w:shd w:val="clear" w:color="auto" w:fill="FFFFFF"/>
        <w:jc w:val="both"/>
        <w:rPr>
          <w:color w:val="000000"/>
        </w:rPr>
      </w:pP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4536"/>
      </w:tblGrid>
      <w:tr w:rsidR="00310A95" w:rsidRPr="00310A95" w:rsidTr="00310A95">
        <w:trPr>
          <w:trHeight w:val="586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i/>
                <w:iCs/>
                <w:color w:val="000000"/>
              </w:rPr>
              <w:t>Название сайта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i/>
                <w:iCs/>
                <w:color w:val="000000"/>
              </w:rPr>
              <w:t>Электронный адрес</w:t>
            </w:r>
          </w:p>
        </w:tc>
      </w:tr>
      <w:tr w:rsidR="00310A95" w:rsidRPr="00310A95" w:rsidTr="00310A95">
        <w:trPr>
          <w:trHeight w:val="4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Совет безопасности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897E14" w:rsidP="00310A95">
            <w:pPr>
              <w:shd w:val="clear" w:color="auto" w:fill="FFFFFF"/>
              <w:jc w:val="both"/>
              <w:rPr>
                <w:color w:val="000000"/>
              </w:rPr>
            </w:pPr>
            <w:hyperlink r:id="rId11" w:history="1">
              <w:r w:rsidR="00310A95" w:rsidRPr="00310A95">
                <w:rPr>
                  <w:color w:val="0000FF"/>
                  <w:u w:val="single"/>
                </w:rPr>
                <w:t>http://www.scrf.gov.ru</w:t>
              </w:r>
            </w:hyperlink>
          </w:p>
        </w:tc>
      </w:tr>
      <w:tr w:rsidR="00310A95" w:rsidRPr="00310A95" w:rsidTr="00310A95">
        <w:trPr>
          <w:trHeight w:val="4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Министерство внутренних дел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897E14" w:rsidP="00310A95">
            <w:pPr>
              <w:shd w:val="clear" w:color="auto" w:fill="FFFFFF"/>
              <w:jc w:val="both"/>
              <w:rPr>
                <w:color w:val="000000"/>
              </w:rPr>
            </w:pPr>
            <w:hyperlink r:id="rId12" w:history="1">
              <w:r w:rsidR="00310A95" w:rsidRPr="00310A95">
                <w:rPr>
                  <w:color w:val="0000FF"/>
                  <w:u w:val="single"/>
                </w:rPr>
                <w:t>http://www.mvd.ru</w:t>
              </w:r>
            </w:hyperlink>
          </w:p>
        </w:tc>
      </w:tr>
      <w:tr w:rsidR="00310A95" w:rsidRPr="00310A95" w:rsidTr="00310A95">
        <w:trPr>
          <w:trHeight w:val="4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МЧС России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897E14" w:rsidP="00310A95">
            <w:pPr>
              <w:shd w:val="clear" w:color="auto" w:fill="FFFFFF"/>
              <w:jc w:val="both"/>
              <w:rPr>
                <w:color w:val="000000"/>
              </w:rPr>
            </w:pPr>
            <w:hyperlink r:id="rId13" w:history="1">
              <w:r w:rsidR="00310A95" w:rsidRPr="00310A95">
                <w:rPr>
                  <w:color w:val="0000FF"/>
                  <w:u w:val="single"/>
                </w:rPr>
                <w:t>http://www.emercom.gov.ru</w:t>
              </w:r>
            </w:hyperlink>
          </w:p>
        </w:tc>
      </w:tr>
      <w:tr w:rsidR="00310A95" w:rsidRPr="00310A95" w:rsidTr="00310A95">
        <w:trPr>
          <w:trHeight w:val="4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Министерство здравоохранения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http ://</w:t>
            </w:r>
            <w:hyperlink r:id="rId14" w:history="1">
              <w:r w:rsidRPr="00310A95">
                <w:rPr>
                  <w:rStyle w:val="ab"/>
                </w:rPr>
                <w:t>www.minzdrav-rf.ru</w:t>
              </w:r>
            </w:hyperlink>
          </w:p>
        </w:tc>
      </w:tr>
      <w:tr w:rsidR="00310A95" w:rsidRPr="00310A95" w:rsidTr="00310A95">
        <w:trPr>
          <w:trHeight w:val="4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Министерство обороны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897E14" w:rsidP="00310A95">
            <w:pPr>
              <w:shd w:val="clear" w:color="auto" w:fill="FFFFFF"/>
              <w:jc w:val="both"/>
              <w:rPr>
                <w:color w:val="000000"/>
              </w:rPr>
            </w:pPr>
            <w:hyperlink r:id="rId15" w:history="1">
              <w:r w:rsidR="00310A95" w:rsidRPr="00310A95">
                <w:rPr>
                  <w:color w:val="0000FF"/>
                  <w:u w:val="single"/>
                </w:rPr>
                <w:t>http://www.mil.ru</w:t>
              </w:r>
            </w:hyperlink>
          </w:p>
        </w:tc>
      </w:tr>
      <w:tr w:rsidR="00310A95" w:rsidRPr="00310A95" w:rsidTr="00310A95">
        <w:trPr>
          <w:trHeight w:val="440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310A95" w:rsidP="00310A95">
            <w:pPr>
              <w:shd w:val="clear" w:color="auto" w:fill="FFFFFF"/>
              <w:jc w:val="both"/>
              <w:rPr>
                <w:color w:val="000000"/>
              </w:rPr>
            </w:pPr>
            <w:r w:rsidRPr="00310A95">
              <w:rPr>
                <w:color w:val="000000"/>
              </w:rPr>
              <w:t>Министерство образования и науки РФ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0A95" w:rsidRPr="00310A95" w:rsidRDefault="00897E14" w:rsidP="00310A95">
            <w:pPr>
              <w:shd w:val="clear" w:color="auto" w:fill="FFFFFF"/>
              <w:jc w:val="both"/>
              <w:rPr>
                <w:color w:val="000000"/>
              </w:rPr>
            </w:pPr>
            <w:hyperlink r:id="rId16" w:history="1">
              <w:r w:rsidR="00310A95" w:rsidRPr="00310A95">
                <w:rPr>
                  <w:color w:val="0000FF"/>
                  <w:u w:val="single"/>
                </w:rPr>
                <w:t>http://www.mon.gov.ru</w:t>
              </w:r>
            </w:hyperlink>
          </w:p>
        </w:tc>
      </w:tr>
    </w:tbl>
    <w:p w:rsidR="00310A95" w:rsidRPr="00310A95" w:rsidRDefault="00310A95" w:rsidP="00600E6F">
      <w:pPr>
        <w:numPr>
          <w:ilvl w:val="0"/>
          <w:numId w:val="6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310A95" w:rsidRPr="00310A95" w:rsidRDefault="00310A95" w:rsidP="00310A95"/>
    <w:p w:rsidR="00310A95" w:rsidRDefault="00310A95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0A95" w:rsidRDefault="00310A95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0A95" w:rsidRDefault="00310A95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0A95" w:rsidRDefault="00310A95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83E0C">
        <w:rPr>
          <w:b/>
          <w:sz w:val="28"/>
          <w:szCs w:val="28"/>
        </w:rPr>
        <w:t>Пояснительная записка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Дополнительная общеобразовательная общеразвивающая программа «Растим Патриотов» (далее – программа «Патриот») </w:t>
      </w:r>
      <w:r w:rsidRPr="00FE3351">
        <w:rPr>
          <w:color w:val="000000"/>
        </w:rPr>
        <w:t>на 20</w:t>
      </w:r>
      <w:r>
        <w:rPr>
          <w:color w:val="000000"/>
        </w:rPr>
        <w:t>2</w:t>
      </w:r>
      <w:r w:rsidR="00CB3F53">
        <w:rPr>
          <w:color w:val="000000"/>
        </w:rPr>
        <w:t>4</w:t>
      </w:r>
      <w:r w:rsidRPr="00FE3351">
        <w:rPr>
          <w:color w:val="000000"/>
        </w:rPr>
        <w:t>-202</w:t>
      </w:r>
      <w:r w:rsidR="00CB3F53">
        <w:rPr>
          <w:color w:val="000000"/>
        </w:rPr>
        <w:t>5</w:t>
      </w:r>
      <w:r>
        <w:rPr>
          <w:color w:val="000000"/>
        </w:rPr>
        <w:t xml:space="preserve"> годы», </w:t>
      </w:r>
      <w:r>
        <w:t>призвана обеспечить понимание каждым молодым человеком своей роли и места в служении Отечеству. Тематика программы «Патриот» позволяет в полном объёме реализовать формирование у подростков патриотического сознания и побуждение учащихся к осуществлению патриотической деятельности. В результате реализации основных этапов программы «Патриот» у подростков формируется высокая личная ответственность за выполнение требований военной и государственной службы, убежденность в необходимости выполнения функций защиты Отечества в современных условиях. Изучение теоретических вопросов и практические занятия с курсантами ведут к выстраиванию основных качеств, свойств, навыков, привычек, необходимых для успешного выполнения обязанностей как в рядах Вооруженных сил РФ, так и на государственной гражданской службе. Основой содержания программы «Патриот» является воспитание любви к Отечеству, верности гражданскому и воинскому долгу, воинской чести, храбрости, стойкости, самоотверженности, доблести, мужества, взаимовыручки на примерах наших великих предков.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Нормативной базой программы «Патриот» является пакет документов: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Федеральный закон «Об образовании в Российской Федерации» № 273-ФЗ от 29 декабря 2012 года;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Концепция развития дополнительного образования детей от 4 сентября 2014г. № 1726-p;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Государственная программа Российской Федерации «Развитие образования» на 2013- 2020 годы;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lastRenderedPageBreak/>
        <w:sym w:font="Symbol" w:char="F0B7"/>
      </w:r>
      <w:r>
        <w:t xml:space="preserve"> Государственная программа "Патриотическое воспитание граждан Российской Федерации на 2016-2020 годы" (утв. постановлением Правительства РФ от 30 декабря 2015 г. N 1493)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Письмо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 (Подготовка кадров для сферы дополнительного образования детей);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Вид программы: модифицированная среднесрочная. Программа «Патриот» разработана на основе программы патриотического воспитания обучающихся МБОУ «Центр образования с.Усть-Белая» - «Мы – Россияне», Актуальность предлагаемой программы опирается на необходимость военно</w:t>
      </w:r>
      <w:r w:rsidR="002D6EBE">
        <w:t>-</w:t>
      </w:r>
      <w:r>
        <w:t xml:space="preserve">патриотического воспитания и профессиональной ориентации детей. Современное общество имеет существенный недостаток - недостаток сознательно принимаемых большинством граждан принципов и правил жизни. Отсутствует согласие в вопросах корректного и конструктивного социального поведения, выбора жизненных ориентиров. В этих условиях неоценимую помощь в становлении личности ребёнка может оказать целенаправленный взгляд в далёкое и совсем недавнее прошлое нашей Родины. Специфика военных профессий, как нельзя лучше, позволяет формировать у детей военно-патриотические жизненные позиции. Всё это предоставляет возможность каждому юному гражданину выбрать свой жизненный путь, позволяющий наиболее полно реализовать себя на общественнополезном поприще служения Отечеству.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 w:rsidRPr="00683E0C">
        <w:rPr>
          <w:b/>
        </w:rPr>
        <w:t>Категория учащихся</w:t>
      </w:r>
      <w:r>
        <w:t xml:space="preserve">. Возраст учащихся 10-18 лет.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Условия набора: 1. Принимаются все желающие. 2. Специальный отбор детей по уровню их успеваемости в школе и дисциплине не производится (главный критерии приёма детей в учебную группу – их желание заниматься в МБОУ «ЦО с.Усть-Белая»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>
        <w:t>3. В составе группы желательна максимальная разница в возрасте учащихся 3 года.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Направленность программы: социально-педагогическая. В результате реализации основных этапов программы «Патриот», охватывающих широкий спектр вопросов военной грамотности, строевой и огневой подготовки, истории нашей Родины и её Вооруженных сил, у детей и подростков идет формирование высокой личной ответственности, убежденности в необходимости выполнения функций защиты Отечества в современных условиях. Изучение теоретических вопросов и практические занятия с обучающимися прививают им гражданственность и патриотизм, как важнейшие духовно-нравственные и социальные ценности, формируют у них профессионально значимые качества и умения, а также готовность к их активному проявлению в различных сферах жизни общества.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Цель и задачи программы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lastRenderedPageBreak/>
        <w:t xml:space="preserve">Цель программы «Патриот» - формирование высокого уровня гражданско-патриотического воспитания детей, путем развития у учащихся интереса к военному делу, военно-профессиональная ориентация.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Задачи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  <w:color w:val="000000"/>
        </w:rPr>
      </w:pPr>
      <w:r w:rsidRPr="00683E0C">
        <w:rPr>
          <w:b/>
        </w:rPr>
        <w:t>Обучающие: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актуализировать знания детей об истории России, её Вооруженных силах, их предназначению и составу;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приобрести умения и навыки по строевой, огневой, тактической и военнотопографической подготовке, получить базовые знания об оказании первой доврачебной помощи, ознакомить обучающихся с порядком действий при различных чрезвычайных ситуациях;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дать представление о различных воинских ритуалах в Вооруженных силах РФ и научить основам их выполнения.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Развивающие: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сформировать у обучающихся интерес к профессии военнослужащего;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развить мышление, память, внимание, интеллект, а также, способность применять полученные знания и умения в самостоятельной работе;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развить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Воспитательные: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развить у обучающихся чувство долга, чувство ответственности перед своими товарищами и обществом, уважительное отношение к военной службе, терпение и наблюдательность;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мотивировать подрастающее поколение к исполнению гражданского долга в Вооруженных силах РФ;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военно-патриотическое воспитание обучающихся. 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>Планируемые результаты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 Предметные: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обучающиеся познакомятся с современными Вооружёнными Силами РФ, историей их создания, их предназначением, структурой, узнают об основных видах вооружения, а также познакомятся с современными и перспективными видами оружия и военной техники;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обучающиеся будут владеть начальными теоретическими знаниями из области военных профессий: основам тактики и ведению боя, устройству и назначению автомата АК-74, наступательных и оборонительных ручных гранат РГД-5 и Ф-1, противогаза, пневматической винтовки, пистолета Макарова, основам строевой подготовки, знаниям по действию в критических ситуациях, познакомятся с порядком действий в случае применения оружия массового поражения, ознакомятся с порядком действий при различных повреждениях здоровья;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сформированы практические умения и навыки из области военных профессий: ориентирование на местности, умение пользоваться топографическими картами и определять свое местоположение на местности по карте, практические действия в ходе критических ситуаций, техногенных катастроф, при применении оружия массового поражения; умеют разбирать и собирать автомат АК-74, стрелять из пневматического оружия, выполнять основные строевые приёмы с оружием и без него, получены навыки строевой подготовки, навыки оказания первой доврачебной помощи.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>Метапредметные результаты: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разовьют способности, мышление, память, внимание, интеллект, а также, способность применять полученные знания и умения в самостоятельной работе; - разовьют способность укреплять, сохранять и восстанавливать свое здоровье: духовное, </w:t>
      </w:r>
      <w:r>
        <w:lastRenderedPageBreak/>
        <w:t>интеллектуальное, физическое, помочь осознать здоровье как одну из главных человеческих ценностей.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сформирован интерес к профессии военнослужащего.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Личностные результаты: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сформированы навыки взаимопонимания, сотрудничества, позитивного взаимодействия, чувства долга и ответственности перед товарищами и обществом;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научатся терпению, наблюдательности, умению доводить работу до конца;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сформированы чувство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Отечеству. Отличительные особенности Программа «Патриот» опирается на понимание приоритетности воспитательной работы, создание условий для военно-патриотического воспитания учащегося. На современном этапе развития общества и государства возрождение патриотизма призвано быть условием выхода России из кризисного состояния и развития ее как великой державы. Патриотизм является источником духовной и нравственной силы, политических и экономических успехов общества.</w:t>
      </w:r>
    </w:p>
    <w:p w:rsidR="00311427" w:rsidRPr="00683E0C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Режим организации занятий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Программа «Патриот» является по функциональному предназначению – учебнопознавательной, по форме организации занятий – групповая, по форме содержания и процесса педагогической деятельности – комплексной.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Режим проведения занятий составляется педагогом дополнительного образования с учетом пожеланий детей, их родителей (законных представителей), согласовывается с заместителем директора по УВР, должен соответствовать требованиям СанПиН для дополнительного образования. В программе «Патриот» имеются общие вопросы со школьными программами по географии, истории, что оказывает дополнительную помощь обучающимся в учёбе в общеобразовательной школе.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При проведении занятий преподаватель должен стремиться выработать у детей необходимый стереотип мышления и личного поведения, обращая особое внимание на вопросы дисциплины, исполнительности, чёткости, аккуратности, добросовестного отношения к труду.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Формы проведения занятий: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теоретические занятия;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практические занятия;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учебно-тренировочные занятия;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игры;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соревнования;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смотр-конкурс;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мастер-класс;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презентация;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Уроки Мужества.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В программе «Патриот» принципы обучения образуют систему, целостное единство обучения. Реализация одного принципа связана с обязательной реализацией других, что позволяет педагогу видеть взаимодействующие элементы педагогического процесса, делать обоснованный выбор целей, отбора содержания учебного материала, форм, методов и средств организации деятельности обучающихся.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Формы аттестации учащихся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Для отслеживания результативности образовательного процесса по программе «Патриот» используется педагогическое наблюдение и применяются следующие формы промежуточной и итоговой аттестации учащихся: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1. Зачеты по теории.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2. Семинары.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lastRenderedPageBreak/>
        <w:t>3. Сдача нормативов.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4. Участие в соревнованиях.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5. Участия в мастер-классах.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6. Открытые занятия. 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7. Слёты часовых Постов № 1.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>
        <w:t xml:space="preserve"> 8. Рефлексия.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 5 класс:</w:t>
      </w:r>
    </w:p>
    <w:p w:rsidR="00311427" w:rsidRPr="00DF6D70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общества, государства.</w:t>
      </w:r>
    </w:p>
    <w:p w:rsidR="00311427" w:rsidRPr="00DF6D70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Раздел 1.Основы комплексной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1.Подготовка к активному отдыху на природе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408BF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Природа и человек. Ориентирование на местности. Определение своего места нахождения и направления движения на местности. Подготовка к выходу на природу. Определение места для бивака и организация бивачных работ. Определение  необходимого снаряжения для похода.</w:t>
      </w:r>
    </w:p>
    <w:p w:rsidR="00311427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2.Активный отдых на природе и безопасность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Общие правила безопасности при активном отдыхе на природе. Подготовка и проведение пеших походов на равнинной  и горной  местности. Подготовка и проведение лыжных походов. Водные походы. Обеспечение безопасности на воде. Велосипедные походы и безопасность туристов.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3.Дальний и международный туризм, меры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Основные факторы, оказывающие влияние  на безопасность человека в дальнем (внутреннем) и выездном туризме. Акклиматизация человека в различных климатических условиях. Акклиматизация человека  в горной местности. Обеспечение личной безопасности при следовании к местам отдыха наземными видами транспорта. Обеспечение личной безопасности на водном транспорте. Обеспечение личной безопасности на воздушном транспорте.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4. Обеспечение безопасности при автономном существовании человека в природной среде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Автономное пребывание человека в природе. Добровольная автономия человека в природной среде. Вынужденная автономия человека в природной среде. Обеспечение жизнедеятельности  человека в природной среде при автономном существовании.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5. Опасные ситуации в природных условиях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Опасные погодные условия. Обеспечение   безопасности при встрече с дикими животными в природных условиях. Укусы насекомых и защита от них.  Клещевой энцефалит и его профилактика.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6D70">
        <w:rPr>
          <w:rFonts w:ascii="Times New Roman" w:hAnsi="Times New Roman" w:cs="Times New Roman"/>
          <w:b/>
          <w:bCs/>
          <w:sz w:val="24"/>
          <w:szCs w:val="24"/>
        </w:rPr>
        <w:t>. Основы  медицинских знаний и оказания пе</w:t>
      </w:r>
      <w:r>
        <w:rPr>
          <w:rFonts w:ascii="Times New Roman" w:hAnsi="Times New Roman" w:cs="Times New Roman"/>
          <w:b/>
          <w:bCs/>
          <w:sz w:val="24"/>
          <w:szCs w:val="24"/>
        </w:rPr>
        <w:t>рвой медицинской помощи.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6. Первая помощь при неотложных состояниях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Личная гигиена и оказания первой медицинской помощи в природных условиях. Оказание    первой медицинской помощи при травмах. Оказание   первой медицинской помощи при  тепловом и солнечном ударе, отморожении и ожоге. Оказание    первой медицинской помощи при  укусах змей и насекомых.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.Основы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здорового образа жизни.</w:t>
      </w:r>
    </w:p>
    <w:p w:rsidR="00311427" w:rsidRPr="00DF6D70" w:rsidRDefault="00311427" w:rsidP="00311427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7.Здоровье человека и факторы, на него влияющие.</w:t>
      </w:r>
    </w:p>
    <w:p w:rsidR="00311427" w:rsidRPr="00DF6D70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rPr>
          <w:rFonts w:ascii="Arial" w:hAnsi="Arial" w:cs="Arial"/>
          <w:b/>
          <w:bCs/>
          <w:color w:val="000000"/>
        </w:rPr>
      </w:pPr>
      <w:r w:rsidRPr="00DF6D70">
        <w:lastRenderedPageBreak/>
        <w:t xml:space="preserve">Здоровый 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других психоактивных веществ.     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2. Педагогическая идея программы</w:t>
      </w:r>
      <w:r w:rsidRPr="00FE3351">
        <w:rPr>
          <w:color w:val="000000"/>
        </w:rPr>
        <w:t>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Сегодня коренным образом меняются отношения гражданина России с государством и обществом. 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Одним из эффективных средств формирования патриотического сознания и интенсивного включения юных российских граждан в общественную жизнь является краеведческая работа. Историческое краеведение является тем элементом исторического образования на сегодняшнем этапе, который обогащает обучающихся знаниями родного края, воспитывает любовь к нему и способствует формированию гражданственных понятий и навыков. Оно раскрывает обучающимся связи родной Республики Крым, родного города с великой Родиной-Россией, помогает уяснить неразрывное единство истории, почувствовать причастность к ней каждой семьи и признать своим долгом, честью стать достойным наследником лучших традиций родного края. История огромного государства складывается из жизней конкретных людей, истории конкретных городов, из малейших деталей и подробностей, которые, в конечном счете, формируют самосознание и культуру целого народа.</w:t>
      </w:r>
    </w:p>
    <w:p w:rsidR="00311427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AC0">
        <w:rPr>
          <w:rFonts w:ascii="Times New Roman" w:hAnsi="Times New Roman" w:cs="Times New Roman"/>
          <w:color w:val="000000"/>
          <w:sz w:val="24"/>
          <w:szCs w:val="24"/>
        </w:rPr>
        <w:t>Изучение родной истории, память о прошлом - источник чувства гражданственности. </w:t>
      </w:r>
      <w:r w:rsidRPr="00720A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1427" w:rsidRPr="00140537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 6 класс:</w:t>
      </w:r>
    </w:p>
    <w:p w:rsidR="00311427" w:rsidRPr="00415304" w:rsidRDefault="00311427" w:rsidP="00311427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1. Я- гражданин РФ (10 часов)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 - наша Родина. Москва – столица Российского государства. Символы государства (герб, флаг, гимн). История появления символов.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>Родной край – частица России. Символика края. Символика края. Достопримечательности края. Люди и их занятия.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Я - ученик. Я – ученик. Традиции школы. Символика школы. Правила поведения и обязанности школьника.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Моя семья. Родной дом и семья. Члены семьи. Родословная. Внимательные и заботливые отношения в семье. Труд и отдых в семье.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Мои права и обязанности. Права и обязанности граждан, патриот.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Защита творческих проектов. Темы проектов - «Моя родословная», «Модель ученика», «Мой город», «Мои права»,  «Мои обязанности» и другие.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b/>
          <w:bCs/>
          <w:color w:val="333333"/>
        </w:rPr>
        <w:t>Раздел 2. Я – защитник Родины (15 часов)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военной символики и формы (мундира). Обмундирование в России. История мундира. (познакомить с военной символикой и формой, историей ее образования).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Виды войск в России. Виды войск и их назначение. (познакомить с родами войск в России).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>Русский солдат: сам черт ему не брат. Доблесть русского солдата. Солдаты прошлого и настоящего. Что такое сила воли и духа, оплот Родины, солдат, дисциплина, сила воли. (рассказать о непобедимости русского солдата, познакомить с понятием «дисциплина»; воспитывать потребность в самовоспитании).</w:t>
      </w:r>
    </w:p>
    <w:p w:rsidR="00311427" w:rsidRPr="00415304" w:rsidRDefault="00311427" w:rsidP="00311427">
      <w:pPr>
        <w:spacing w:after="150"/>
        <w:ind w:left="284" w:firstLine="424"/>
        <w:jc w:val="both"/>
        <w:rPr>
          <w:color w:val="333333"/>
        </w:rPr>
      </w:pPr>
      <w:r w:rsidRPr="00415304">
        <w:rPr>
          <w:color w:val="333333"/>
        </w:rPr>
        <w:t>Русские полководцы. Кто такой полководец. Русские полководцы Дмитрий Донской и Александр Невский и их деяния. Почитание героев народом. Образ полководца А.В. Суворова. Суворов и русский солдат. Наука побеждать. Суворовские училища.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Маршал победы Г.К. Жуков. Образ полководца Г.К.Жукова. (создать целостный образ Маршала Победы Г.К.Жукова).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Наш край в годы Великой Отечественной войны. Край в годы Великой Отечественной войны. Земляки – герои. (расширить знания учащихся об истории родного края в годы Великой Отечественной войны, земляках - Героях Советского Союза).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защитника Отечества. Государственный праздник День защитника Отечества. История праздника. Есть профессия Родину защищать. (познакомить с понятием «государственный праздник», историей праздника День защитника Отечества; формировать осознанную необходимость защищать Отечество, воспитывать уважительное отношение к армии, военной профессии; развивать смекалку и наблюдательность).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войны. Дети в годы Великой Отечественной войны. Дети герои. Дневник Тани Савичевой. Современные войны и судьбы детей. Дети Беслана. (расширять знания детей о героических подвигах их сверстников в годы Великой Отечественной войны; воспитывать патриотические чувства; формировать чувства сострадания и милосердия к участникам военных событий; развивать умения работать с различными источниками информации и анализировать их, формулировать свою точку зрения).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победы. История праздника. Ветераны войны. Памятники и память. (познакомить с историей праздника, дать представление о величии духа людей военного поколения, их веру в торжество справедливости, воспитывать уважительное отношение к ветеранам войны; развивать эмоциональную отзывчивость учащихся).</w:t>
      </w:r>
    </w:p>
    <w:p w:rsidR="00311427" w:rsidRPr="00415304" w:rsidRDefault="00311427" w:rsidP="00311427">
      <w:pPr>
        <w:spacing w:after="150"/>
        <w:ind w:left="284" w:firstLine="424"/>
        <w:rPr>
          <w:color w:val="333333"/>
        </w:rPr>
      </w:pPr>
      <w:r w:rsidRPr="00415304">
        <w:rPr>
          <w:color w:val="333333"/>
        </w:rPr>
        <w:t>Защита творческих проектов. Темы проектов:«Труженики тыла»,  «Тотьмичи – Герои советского союза», «Тотьмичи – участники В.О.В.», «Рода войск РФ», Великие полководцы России» и другие.</w:t>
      </w:r>
    </w:p>
    <w:p w:rsidR="00311427" w:rsidRPr="00415304" w:rsidRDefault="002D6EBE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Раздел 3. Я – и здоровье (9 </w:t>
      </w:r>
      <w:r w:rsidR="00311427"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часов)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гигиена. Понятие «гигиена», ее значение в жизни человека. (Познакомить с понятием «гигиена», ее составляющими; показать значение гигиены в жизни человека).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питания: самые полезные продукты. Понятие «культура питания»; культура приема пищи. Традиции своей национальной кухни. Значение правильного питания для здоровья человека. (воспитывать у учащихся культуру питания; уважительное отношение к традициям питания).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Физкультура и спорт.  Значение физических упражнений и занятий спортом.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Закаливание. Значение закаливания для оздоровления организма; приемы закаливания.</w:t>
      </w:r>
    </w:p>
    <w:p w:rsidR="00311427" w:rsidRPr="00415304" w:rsidRDefault="00311427" w:rsidP="00311427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Вредные привычки. Понятие «вредные привычки», их влияние на здоровье. Профилактика вредных привычек. (продолжать работу по профилактике вредных привычек).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Первая медицинская помощь. Первая помощь утопающему. Первая помощь при отравлениях. Первая помощь при отравлениях лекарственными препаратами. Первая </w:t>
      </w:r>
      <w:r w:rsidRPr="00415304">
        <w:rPr>
          <w:color w:val="333333"/>
        </w:rPr>
        <w:lastRenderedPageBreak/>
        <w:t>помощь при обморожениях (знакомство с правилами оказания первой медицинской помощи в различных ситуациях).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  Безопасное поведение. Безопасное поведение на дороге, на улице.(</w:t>
      </w:r>
      <w:r>
        <w:rPr>
          <w:color w:val="333333"/>
        </w:rPr>
        <w:t>ф</w:t>
      </w:r>
      <w:r w:rsidRPr="00415304">
        <w:rPr>
          <w:color w:val="333333"/>
        </w:rPr>
        <w:t>ормирование культуры поведения на дороге, улице. Объяснить нормы безопасного поведения на остановочных площадках маршрутных транспортных средств; -повторить нормы безопасного поведения при переходе проезжей части; воспитывать внимательность, наблюдательность, осторожность).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  Режим дня. Понятие «режим дня», его составляющие. Биологические ритмы и распорядок дня. Как составить режим дня школьника. (Учить правильно планировать свое время).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color w:val="333333"/>
        </w:rPr>
        <w:t xml:space="preserve">       Защита творческих проектов. Безопасность в доме. Правила безопасности на воде. Курить – здоровью вредить. Мой режим дня. Опасные и безопасные ситуации. Чистые руки, чистое тело – смело берись за любое дело. Быть не может красоты без мыла, щетки и воды. Вкусное часто бывает опасным.</w:t>
      </w:r>
    </w:p>
    <w:p w:rsidR="00311427" w:rsidRPr="00415304" w:rsidRDefault="00311427" w:rsidP="00311427">
      <w:pPr>
        <w:ind w:left="284" w:firstLine="424"/>
        <w:jc w:val="both"/>
        <w:rPr>
          <w:color w:val="333333"/>
        </w:rPr>
      </w:pPr>
      <w:r w:rsidRPr="00415304">
        <w:rPr>
          <w:b/>
          <w:bCs/>
          <w:color w:val="333333"/>
        </w:rPr>
        <w:t xml:space="preserve">     Итоговое занятие.</w:t>
      </w:r>
      <w:r w:rsidRPr="00415304">
        <w:rPr>
          <w:color w:val="333333"/>
        </w:rPr>
        <w:t xml:space="preserve"> Подведение итогов работы за год, планирование на следующий. Оценка достижений кружковцев.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Цель: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- </w:t>
      </w:r>
      <w:r w:rsidRPr="00FE3351">
        <w:rPr>
          <w:color w:val="000000"/>
        </w:rPr>
        <w:t>Формирование активной гражданской позиции, чувств любви к прошлому, настоящему и будущему страны, своего города.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Совершенствование системы патриотического воспитания, формирование у обучающихся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Для достижения цели должны решаться следующие </w:t>
      </w:r>
      <w:r w:rsidRPr="00FE3351">
        <w:rPr>
          <w:b/>
          <w:bCs/>
          <w:color w:val="000000"/>
        </w:rPr>
        <w:t>задачи: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сохранять и развивать чувства гордости за свою страну, родной край, школу, семью; ее выдающиеся достижения в области политики, экономики, науки, культуры, спорта;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воспитать интерес к познанию и сохранению культурных ценностей своего народа;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сформировать внутреннюю потребность личности в постоянном самосовершенствовании, вести постоянную работу по социализации обучающихся, готовить их к жизни в современной действительности;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развивать системы патриотического воспитания обучающихся 5-х классов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воспитывать уважительного отношения к героическому прошлому Родины, ее истории и традициям через совместную деятельность обучающихся с городским Советами ветеранов войны и труда;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Основополагающие принципы воспитательной деятельности</w:t>
      </w:r>
    </w:p>
    <w:p w:rsidR="00311427" w:rsidRPr="00FE3351" w:rsidRDefault="00311427" w:rsidP="00600E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Патриотическое воспитание это систематическая и целенаправленная педагогическая деятельность по формированию у обучающихся высокого патриотического сознания, чувства верности своему Отечеству, стремления к выполнению своего гражданского долга.</w:t>
      </w:r>
    </w:p>
    <w:p w:rsidR="00311427" w:rsidRPr="00FE3351" w:rsidRDefault="00311427" w:rsidP="00600E6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Программа реализуется в условиях: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социальной активности;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индивидуализации;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мотивированности;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- взаимодействия личности и коллектива;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развивающего воспитания;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единства образовательной и воспитательной среды.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  <w:u w:val="single"/>
        </w:rPr>
        <w:t>Формы реализации программы: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Теоретические занятия:</w:t>
      </w:r>
    </w:p>
    <w:p w:rsidR="00311427" w:rsidRPr="00FE3351" w:rsidRDefault="00311427" w:rsidP="00600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Беседы</w:t>
      </w:r>
    </w:p>
    <w:p w:rsidR="00311427" w:rsidRPr="00FE3351" w:rsidRDefault="00311427" w:rsidP="00600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Сообщения</w:t>
      </w:r>
    </w:p>
    <w:p w:rsidR="00311427" w:rsidRPr="00FE3351" w:rsidRDefault="00311427" w:rsidP="00600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Заочные экскурсии</w:t>
      </w:r>
    </w:p>
    <w:p w:rsidR="00311427" w:rsidRPr="00FE3351" w:rsidRDefault="00311427" w:rsidP="00600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Презентации</w:t>
      </w:r>
    </w:p>
    <w:p w:rsidR="00311427" w:rsidRPr="00FE3351" w:rsidRDefault="00311427" w:rsidP="00600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Проекты</w:t>
      </w:r>
    </w:p>
    <w:p w:rsidR="00311427" w:rsidRPr="00FE3351" w:rsidRDefault="00311427" w:rsidP="00600E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Викторины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Практические занятия: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Конкурсы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Презентации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Проекты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Викторины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Фотовернисажи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Праздники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Викторины</w:t>
      </w:r>
    </w:p>
    <w:p w:rsidR="00311427" w:rsidRPr="00FE3351" w:rsidRDefault="00311427" w:rsidP="00600E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Экскурсии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Оценка эффективности реализации программы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Качественные параметры: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1. Сформированность у обучающихся гражданских навыков:</w:t>
      </w:r>
    </w:p>
    <w:p w:rsidR="00311427" w:rsidRPr="00FE3351" w:rsidRDefault="00311427" w:rsidP="00600E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умение работать и действовать индивидуально и в коллективе;</w:t>
      </w:r>
    </w:p>
    <w:p w:rsidR="00311427" w:rsidRPr="00FE3351" w:rsidRDefault="00311427" w:rsidP="00600E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знание своих прав и обязанностей и умение их использовать;</w:t>
      </w:r>
    </w:p>
    <w:p w:rsidR="00311427" w:rsidRPr="00FE3351" w:rsidRDefault="00311427" w:rsidP="00600E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умение принимать и защищать свои решения;</w:t>
      </w:r>
    </w:p>
    <w:p w:rsidR="00311427" w:rsidRPr="00FE3351" w:rsidRDefault="00311427" w:rsidP="00600E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готовность к участию в общественных делах;</w:t>
      </w:r>
    </w:p>
    <w:p w:rsidR="00311427" w:rsidRPr="00FE3351" w:rsidRDefault="00311427" w:rsidP="00600E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готовность к образованию.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Сформированность осознанного отношения к базовым ценностям:</w:t>
      </w:r>
    </w:p>
    <w:p w:rsidR="00311427" w:rsidRPr="00FE3351" w:rsidRDefault="00311427" w:rsidP="00600E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патриотизм и любовь к Родине;</w:t>
      </w:r>
    </w:p>
    <w:p w:rsidR="00311427" w:rsidRPr="00FE3351" w:rsidRDefault="00311427" w:rsidP="00600E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права и свобода человека и гражданина;</w:t>
      </w:r>
    </w:p>
    <w:p w:rsidR="00311427" w:rsidRPr="00FE3351" w:rsidRDefault="00311427" w:rsidP="00600E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символика Российской Федерации, символика Республики Крым;</w:t>
      </w:r>
    </w:p>
    <w:p w:rsidR="00311427" w:rsidRPr="00FE3351" w:rsidRDefault="00311427" w:rsidP="00600E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национальное самосознание;</w:t>
      </w:r>
    </w:p>
    <w:p w:rsidR="00311427" w:rsidRPr="00FE3351" w:rsidRDefault="00311427" w:rsidP="00600E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уважение чести и достоинства других граждан;- гражданственность.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Количественные параметры:</w:t>
      </w:r>
    </w:p>
    <w:p w:rsidR="00311427" w:rsidRPr="00FE3351" w:rsidRDefault="00311427" w:rsidP="00600E6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включенность каждого воспитанника в воспитательные ситуации;</w:t>
      </w:r>
    </w:p>
    <w:p w:rsidR="00311427" w:rsidRPr="00FE3351" w:rsidRDefault="00311427" w:rsidP="00600E6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качество отношений (отношения детей к реалиям жизни школы, к школе, к педагогу, объединению, совместным делам);</w:t>
      </w:r>
    </w:p>
    <w:p w:rsidR="00311427" w:rsidRPr="00FE3351" w:rsidRDefault="00311427" w:rsidP="00600E6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конкурсах по гражданско-патриотической тематике;</w:t>
      </w:r>
    </w:p>
    <w:p w:rsidR="00311427" w:rsidRPr="00FE3351" w:rsidRDefault="00311427" w:rsidP="00600E6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проведение мероприятий.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Ожидаемые результаты: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-формирование гражданской позиции, нравственных основ личности, понимание прав и свобод личности;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-повышение уровня духовной культуры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-возрождение патриотического воспитания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-формирование у обучающихся позитивного отношения к базовым ценностям общества, ценностного отношения к социальной реальности в целом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-получение школьником опыта самостоятельного общественного действия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Обучающиеся должны приобрести способность и готовность к саморазвитию, сформированность мотивации к познанию, ценностно – смысловые установки, отражающие их индивидуально – личностные позиции, социальные компетенции, личностные качества, сформированность основ гражданской идентичности.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При достижении личностных результатов у школьника будут сформированы: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познавательный интерес к новому материалу и способам решения новой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в нравственном отношении как собственных поступков, так и поступков окружающих людей;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знание основных моральных норм и ориентация на их выполнение, развитие этических чувств как регуляторов моральных норм;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эмпатия как понимание чувств людей и сопереживание им;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При достижении личностных результатов у школьника будут сформированы: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познавательный интерес к новому материалу и способам решения новой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в нравственном отношении как собственных поступков, так и поступков окружающих людей;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знание основных моральных норм и ориентация на их выполнение, развитие этических чувств как регуляторов моральных норм;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эмпатия как понимание чувств людей и сопереживание им;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При достижении метапредметных результатов у школьника будут сформированы следующие УУД (регулятивные, познавательные, коммуникативные):</w:t>
      </w:r>
    </w:p>
    <w:p w:rsidR="00311427" w:rsidRPr="00FE3351" w:rsidRDefault="00311427" w:rsidP="00600E6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Регулятивные универсальные учебные действия: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lastRenderedPageBreak/>
        <w:t>обучающийся научится: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планировать свои действия в соответствии с поставленной задачей и условиями её реализации;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установленные правила в планировании и контроле способа решения;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итоговый и пошаговый контроль по результату;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оценивать правильной выполнения действий на уровне адекватной оценки соответствия результатов данной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воспринимать предложения и оценку учителей, товарищей, родителей и других субъектов;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различать способ и результат действия;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 сотрудничестве с учителем ставить новые учебные задачи;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проявлять познавательную инициативу в сотрудничестве с другими субъектами социализации;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оценивать правильность выполнения заданий и вносить необходимые коррективы в его выполнение.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2. Познавательные универсальные учебные действия: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запись выборочной информации о себе и окружающем мире, в том числе с помощью ИКТ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выражать речь в устной и письменной форме;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проводить анализ, сравнение и классификацию тем или явлений, устанавливать причинно-следственные связи;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 </w:t>
      </w:r>
      <w:r w:rsidRPr="00FE3351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записывать, фиксировать информацию об окружающем мире с помощью ИКТ;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осуществлять выбор наиболее эффективных способов решения задач в зависимости от конкретных условий;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осуществлять синтез как составление целого из частей, самостоятельно достраивая и восполняя недостающие компоненты;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строить логическое рассуждение, включающее установление причинно-следственных связей.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3. Коммуникативные универсальные учебные действия: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речевые средства для решения различных коммуникативных задач, строить монологическое высказывание, владей диалогической формой речи;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допускать возможность существования у людей различных точек зрения и ориентироваться на позицию партнера в общении и взаимопонимании с ними;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разные мнения и стремиться к координации различных позиций в сотрудничестве;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формулировать собственное мнение и позицию;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договариваться и приходить к общему решению в совместной деятельности, в том числе в ситуации столкновения интересов- задавать вопросы, необходимые для совместной работы с партнёрами;</w:t>
      </w:r>
    </w:p>
    <w:p w:rsidR="00311427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речь для планирования и регуляции своей деятельности;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lastRenderedPageBreak/>
        <w:t>- </w:t>
      </w:r>
      <w:r w:rsidRPr="00FE3351">
        <w:rPr>
          <w:color w:val="000000"/>
        </w:rPr>
        <w:t>учитывать и координировать в сотрудничестве позиции других людей;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разные мнения и интересы и обосновывать собственную позицию;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понимать относительность мнений и подходов к решению проблемы;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содействовать разрешению конфликтов на основе учета интересов и позиций всех участников;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точно, последовательно и полно передавать партнеру необходимую информацию как ориентир для построения действий;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взаимный контроль и оказывать в сотрудничестве необходимую взаимопомощь;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речевые средства для эффективного решения разнообразных коммуникативных задач.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Ожидаемые результаты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 результате реализации программы внеурочной деятельности ожидается:</w:t>
      </w:r>
    </w:p>
    <w:p w:rsidR="00311427" w:rsidRPr="00FE3351" w:rsidRDefault="00311427" w:rsidP="00600E6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развитие творческих способностей;</w:t>
      </w:r>
    </w:p>
    <w:p w:rsidR="00311427" w:rsidRPr="00FE3351" w:rsidRDefault="00311427" w:rsidP="00600E6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311427" w:rsidRPr="00FE3351" w:rsidRDefault="00311427" w:rsidP="00600E6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311427" w:rsidRPr="00FE3351" w:rsidRDefault="00311427" w:rsidP="00600E6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Конечным результатом реализации программы внеурочной деятельности «Растим патриота» должна стать активная гражданская позиция и патриотическое сознание обучающихся, как основа личности гражданина России.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Формы подведения итогов   реализации дополнительной образовательной программы являются: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Создание и реализация творческих проектов.  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выставках</w:t>
      </w:r>
    </w:p>
    <w:p w:rsidR="00311427" w:rsidRPr="00FE3351" w:rsidRDefault="00311427" w:rsidP="00311427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конкурсах и фестивалях различного уровня</w:t>
      </w:r>
    </w:p>
    <w:p w:rsidR="00311427" w:rsidRDefault="00311427" w:rsidP="00311427">
      <w:pPr>
        <w:jc w:val="center"/>
        <w:rPr>
          <w:b/>
        </w:rPr>
      </w:pPr>
    </w:p>
    <w:p w:rsidR="00311427" w:rsidRPr="0051078A" w:rsidRDefault="00311427" w:rsidP="00311427">
      <w:pPr>
        <w:jc w:val="center"/>
        <w:rPr>
          <w:b/>
        </w:rPr>
      </w:pPr>
      <w:r>
        <w:rPr>
          <w:b/>
        </w:rPr>
        <w:t>ТЕМАТИЧЕСКОЕ ПЛАНИРОВАНИЕ – 5 класс</w:t>
      </w:r>
    </w:p>
    <w:p w:rsidR="00311427" w:rsidRPr="00113B36" w:rsidRDefault="00311427" w:rsidP="00311427">
      <w:pPr>
        <w:jc w:val="center"/>
        <w:rPr>
          <w:b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1558"/>
      </w:tblGrid>
      <w:tr w:rsidR="00311427" w:rsidRPr="00614250" w:rsidTr="00311427"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Наименование разделов и 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Кол</w:t>
            </w:r>
            <w:r>
              <w:rPr>
                <w:b/>
              </w:rPr>
              <w:t>-в</w:t>
            </w:r>
            <w:r w:rsidRPr="00614250">
              <w:rPr>
                <w:b/>
              </w:rPr>
              <w:t>о  часов</w:t>
            </w:r>
          </w:p>
        </w:tc>
      </w:tr>
      <w:tr w:rsidR="00311427" w:rsidRPr="0051078A" w:rsidTr="00311427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DF6D70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Основы безопасности личности, общества, государства.</w:t>
            </w:r>
          </w:p>
          <w:p w:rsidR="00311427" w:rsidRPr="0051078A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311427" w:rsidP="00311427">
            <w:pPr>
              <w:rPr>
                <w:b/>
              </w:rPr>
            </w:pPr>
            <w:r w:rsidRPr="00F93EF2">
              <w:rPr>
                <w:b/>
              </w:rPr>
              <w:t>25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1.Основы комплексной безопасности.</w:t>
            </w:r>
          </w:p>
          <w:p w:rsidR="00311427" w:rsidRPr="00F93EF2" w:rsidRDefault="00311427" w:rsidP="00311427">
            <w:r w:rsidRPr="00F93EF2">
              <w:rPr>
                <w:bCs/>
              </w:rPr>
              <w:t>Глава 1.Подготовка к активному отдыху на природе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6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2.Активный отдых на природе и безопасность.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5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3.Дальний и международный туризм, меры безопасности.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311427" w:rsidP="00311427">
            <w:r w:rsidRPr="00F93EF2">
              <w:t>6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4. Обеспечение безопасности при автономном существовании человека в природной среде.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4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r w:rsidRPr="00F93EF2">
              <w:rPr>
                <w:bCs/>
              </w:rPr>
              <w:t>Глава 5. Опасные ситуации в природных условиях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4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2D6EBE" w:rsidP="0031142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11427" w:rsidRPr="0051078A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Основы  медицинских знаний и оказания первой медицинской помощи.</w:t>
            </w:r>
          </w:p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6. Первая помощь при неотложных состояниях.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lastRenderedPageBreak/>
              <w:t>5</w:t>
            </w:r>
          </w:p>
        </w:tc>
      </w:tr>
      <w:tr w:rsidR="00311427" w:rsidRPr="0051078A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51078A" w:rsidRDefault="00311427" w:rsidP="00311427">
            <w:pPr>
              <w:jc w:val="center"/>
            </w:pPr>
            <w: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3.Основы здорового образа жизни.</w:t>
            </w:r>
          </w:p>
          <w:p w:rsidR="00311427" w:rsidRPr="00F93EF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7.Здоровье человека и факторы, на него влияющие.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51078A" w:rsidRDefault="00311427" w:rsidP="00311427">
            <w:r>
              <w:t>5</w:t>
            </w:r>
          </w:p>
        </w:tc>
      </w:tr>
      <w:tr w:rsidR="00311427" w:rsidRPr="00F93EF2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93EF2" w:rsidRDefault="00311427" w:rsidP="00311427">
            <w:pPr>
              <w:rPr>
                <w:b/>
              </w:rPr>
            </w:pPr>
            <w:r w:rsidRPr="00F93EF2">
              <w:rPr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93EF2" w:rsidRDefault="002D6EBE" w:rsidP="00311427">
            <w:pPr>
              <w:rPr>
                <w:b/>
              </w:rPr>
            </w:pPr>
            <w:r>
              <w:rPr>
                <w:b/>
              </w:rPr>
              <w:t>34</w:t>
            </w:r>
            <w:r w:rsidR="00311427" w:rsidRPr="00F93EF2">
              <w:rPr>
                <w:b/>
              </w:rPr>
              <w:t xml:space="preserve"> ч.</w:t>
            </w:r>
          </w:p>
        </w:tc>
      </w:tr>
    </w:tbl>
    <w:p w:rsidR="00311427" w:rsidRPr="0051078A" w:rsidRDefault="00311427" w:rsidP="00311427">
      <w:pPr>
        <w:rPr>
          <w:b/>
        </w:rPr>
      </w:pPr>
    </w:p>
    <w:p w:rsidR="00311427" w:rsidRDefault="00311427" w:rsidP="003114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1427" w:rsidRDefault="00311427" w:rsidP="003114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1427" w:rsidRPr="00D408BF" w:rsidRDefault="00311427" w:rsidP="00311427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D40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-5 класс</w:t>
      </w:r>
    </w:p>
    <w:tbl>
      <w:tblPr>
        <w:tblW w:w="9639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4820"/>
        <w:gridCol w:w="1134"/>
        <w:gridCol w:w="1559"/>
        <w:gridCol w:w="1559"/>
      </w:tblGrid>
      <w:tr w:rsidR="00311427" w:rsidRPr="008F0363" w:rsidTr="00311427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11427" w:rsidRPr="008F0363" w:rsidTr="00311427">
        <w:trPr>
          <w:trHeight w:val="2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8F0363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1. Основы безопасности личности, общества и государства  </w:t>
            </w:r>
          </w:p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1.Основы комплексной безопасности   (25 ч)      </w:t>
            </w:r>
          </w:p>
        </w:tc>
      </w:tr>
      <w:tr w:rsidR="00311427" w:rsidTr="00311427">
        <w:trPr>
          <w:trHeight w:val="409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 Подготовка к активному отдыху на природе   (6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11427" w:rsidTr="00311427">
        <w:trPr>
          <w:trHeight w:val="3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26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 Активный отдых на природе и безопасность (5 ч.)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8F0363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походы и обеспечение безопасности на  воде.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Дальний (внутренний) и выездной туризм, меры безопасности (6 ч)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 на водном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 на воздушном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Обеспечение безопасности при автономном существовании человека в природной среде ( 4 ч</w:t>
            </w: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Опасные ситуации в природных условиях (4 ч.)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2.  Основы медицинских знаний и здорового образа жизни  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Основы медицинских знаний и оказания первой  помощи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Первая пом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ощь при неотложных состояниях (5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и оказание первой  помощи в природных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 помощи при тепловом и солнечном ударе, отморожении и ожоге.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 помощи при укусах змей и насекомых.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Основы здорового образа жизни (</w:t>
            </w:r>
            <w:r w:rsidR="002D6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311427" w:rsidTr="00311427">
        <w:trPr>
          <w:trHeight w:val="40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</w:t>
            </w:r>
            <w:r w:rsidRPr="00F030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Здоровье человека и факторы, на него влияющие</w:t>
            </w: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профилактика утомления.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его влияние на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 неблагоприятной окружающей среды на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03015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социальной среды на развитие и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FD2133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427" w:rsidRPr="00BD1EF9" w:rsidTr="00311427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FD2133" w:rsidP="002D6EB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BD1EF9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11427" w:rsidRDefault="00311427" w:rsidP="00311427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1427" w:rsidRPr="0051078A" w:rsidRDefault="00311427" w:rsidP="00311427">
      <w:pPr>
        <w:jc w:val="center"/>
        <w:rPr>
          <w:b/>
        </w:rPr>
      </w:pPr>
      <w:r>
        <w:rPr>
          <w:b/>
        </w:rPr>
        <w:t xml:space="preserve">  ТЕМАТИЧЕСКОЕ ПЛАНИРОВАНИЕ – 6 класс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6"/>
        <w:gridCol w:w="1843"/>
      </w:tblGrid>
      <w:tr w:rsidR="00311427" w:rsidRPr="00614250" w:rsidTr="00311427"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№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427" w:rsidRPr="00614250" w:rsidRDefault="00311427" w:rsidP="00311427">
            <w:pPr>
              <w:jc w:val="center"/>
              <w:rPr>
                <w:b/>
              </w:rPr>
            </w:pPr>
            <w:r w:rsidRPr="00614250">
              <w:rPr>
                <w:b/>
              </w:rPr>
              <w:t>Кол</w:t>
            </w:r>
            <w:r>
              <w:rPr>
                <w:b/>
              </w:rPr>
              <w:t>-в</w:t>
            </w:r>
            <w:r w:rsidRPr="00614250">
              <w:rPr>
                <w:b/>
              </w:rPr>
              <w:t>о  часов</w:t>
            </w:r>
          </w:p>
        </w:tc>
      </w:tr>
      <w:tr w:rsidR="00311427" w:rsidRPr="00FC45D0" w:rsidTr="00311427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  <w:r w:rsidRPr="00FC45D0"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Раздел 1. Я – гражданин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311427" w:rsidP="00311427">
            <w:r w:rsidRPr="00FC45D0">
              <w:t xml:space="preserve"> 10 ч.</w:t>
            </w:r>
          </w:p>
        </w:tc>
      </w:tr>
      <w:tr w:rsidR="00311427" w:rsidRPr="00FC45D0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  <w:r w:rsidRPr="00FC45D0">
              <w:t>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r>
              <w:rPr>
                <w:bCs/>
                <w:color w:val="333333"/>
              </w:rPr>
              <w:t>Раздел 2. Я – защитник Родины.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311427" w:rsidP="00311427">
            <w:r w:rsidRPr="00FC45D0">
              <w:rPr>
                <w:bCs/>
                <w:color w:val="333333"/>
              </w:rPr>
              <w:t>15 ч</w:t>
            </w:r>
          </w:p>
        </w:tc>
      </w:tr>
      <w:tr w:rsidR="00311427" w:rsidRPr="00FC45D0" w:rsidTr="00311427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  <w:r w:rsidRPr="00FC45D0"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pStyle w:val="Standard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Раздел 3. Я – и здоровье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2D6EBE" w:rsidP="00311427">
            <w:r>
              <w:rPr>
                <w:bCs/>
                <w:color w:val="333333"/>
              </w:rPr>
              <w:t>9</w:t>
            </w:r>
            <w:r w:rsidR="00311427" w:rsidRPr="00FC45D0">
              <w:rPr>
                <w:bCs/>
                <w:color w:val="333333"/>
              </w:rPr>
              <w:t xml:space="preserve"> ч.</w:t>
            </w:r>
          </w:p>
        </w:tc>
      </w:tr>
      <w:tr w:rsidR="00311427" w:rsidRPr="00FC45D0" w:rsidTr="00311427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pPr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27" w:rsidRPr="00FC45D0" w:rsidRDefault="00311427" w:rsidP="00311427">
            <w:r w:rsidRPr="00FC45D0"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27" w:rsidRPr="00FC45D0" w:rsidRDefault="002D6EBE" w:rsidP="00311427">
            <w:pPr>
              <w:rPr>
                <w:b/>
              </w:rPr>
            </w:pPr>
            <w:r>
              <w:rPr>
                <w:b/>
              </w:rPr>
              <w:t>34</w:t>
            </w:r>
            <w:r w:rsidR="00311427" w:rsidRPr="00FC45D0">
              <w:rPr>
                <w:b/>
              </w:rPr>
              <w:t xml:space="preserve"> ч.</w:t>
            </w:r>
          </w:p>
        </w:tc>
      </w:tr>
    </w:tbl>
    <w:p w:rsidR="00311427" w:rsidRDefault="00311427" w:rsidP="00311427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1427" w:rsidRDefault="00311427" w:rsidP="00311427">
      <w:pPr>
        <w:shd w:val="clear" w:color="auto" w:fill="FFFFFF"/>
        <w:jc w:val="center"/>
        <w:rPr>
          <w:b/>
          <w:bCs/>
          <w:color w:val="333333"/>
        </w:rPr>
      </w:pPr>
    </w:p>
    <w:p w:rsidR="00311427" w:rsidRPr="00981722" w:rsidRDefault="00311427" w:rsidP="00311427">
      <w:pPr>
        <w:shd w:val="clear" w:color="auto" w:fill="FFFFFF"/>
        <w:jc w:val="center"/>
        <w:rPr>
          <w:color w:val="333333"/>
        </w:rPr>
      </w:pPr>
      <w:r w:rsidRPr="00981722">
        <w:rPr>
          <w:b/>
          <w:bCs/>
          <w:color w:val="333333"/>
        </w:rPr>
        <w:t>Календарно-тематическое планирование – 6 класс</w:t>
      </w:r>
      <w:r>
        <w:rPr>
          <w:b/>
          <w:bCs/>
          <w:color w:val="333333"/>
        </w:rPr>
        <w:t xml:space="preserve"> ДООП</w:t>
      </w:r>
    </w:p>
    <w:tbl>
      <w:tblPr>
        <w:tblW w:w="12502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247"/>
        <w:gridCol w:w="282"/>
        <w:gridCol w:w="852"/>
        <w:gridCol w:w="1019"/>
        <w:gridCol w:w="851"/>
        <w:gridCol w:w="425"/>
        <w:gridCol w:w="1559"/>
        <w:gridCol w:w="1559"/>
      </w:tblGrid>
      <w:tr w:rsidR="00311427" w:rsidRPr="00981722" w:rsidTr="002D6EBE">
        <w:trPr>
          <w:gridAfter w:val="3"/>
          <w:wAfter w:w="3543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11427" w:rsidRPr="00981722" w:rsidTr="002D6EBE">
        <w:trPr>
          <w:gridAfter w:val="3"/>
          <w:wAfter w:w="3543" w:type="dxa"/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311427" w:rsidRPr="00981722" w:rsidTr="002D6EBE">
        <w:trPr>
          <w:gridAfter w:val="3"/>
          <w:wAfter w:w="3543" w:type="dxa"/>
          <w:trHeight w:val="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 Знакомство с особенностями кружка, программой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trHeight w:val="409"/>
        </w:trPr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2D6EBE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 1. Я- гражданин РФ (2</w:t>
            </w:r>
            <w:r w:rsidR="00311427" w:rsidRPr="00981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981722" w:rsidRDefault="00311427" w:rsidP="00311427"/>
        </w:tc>
        <w:tc>
          <w:tcPr>
            <w:tcW w:w="1559" w:type="dxa"/>
          </w:tcPr>
          <w:p w:rsidR="00311427" w:rsidRPr="00981722" w:rsidRDefault="00311427" w:rsidP="00311427"/>
        </w:tc>
        <w:tc>
          <w:tcPr>
            <w:tcW w:w="1559" w:type="dxa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Россия - Родина моя. Символы государства.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000000"/>
              </w:rPr>
              <w:t xml:space="preserve">Природа и человек. </w:t>
            </w:r>
            <w:r w:rsidRPr="00981722">
              <w:rPr>
                <w:color w:val="333333"/>
              </w:rPr>
              <w:t>Родной край – частица России. Символика края.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2D6EBE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Я - ученик.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Моя семья.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Мои права и обязанности.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Защита творческих проектов Темы проектов: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«Моя родословная»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«Модель ученика»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«Мой город» (виртуальная экскурсия)</w:t>
            </w:r>
          </w:p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«Мои права»«Мои обязанности» и другие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b/>
                <w:bCs/>
                <w:color w:val="333333"/>
              </w:rPr>
              <w:t xml:space="preserve">Раздел 2. Я – защитник Родины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2D6EBE" w:rsidP="00311427">
            <w:pPr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(30</w:t>
            </w:r>
            <w:r w:rsidR="00311427" w:rsidRPr="00981722">
              <w:rPr>
                <w:b/>
                <w:bCs/>
                <w:color w:val="333333"/>
              </w:rPr>
              <w:t xml:space="preserve"> ч</w:t>
            </w:r>
            <w:r w:rsidR="00311427">
              <w:rPr>
                <w:b/>
                <w:bCs/>
                <w:color w:val="333333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История военной символики и формы (мундира)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Виды войск в России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Русский солдат: сам черт ему не брат.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Русские полководцы.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Маршал победы Г.К. Жуков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17-18.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Наш край в годы Великой Отечественной войны.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День защитника Отечества.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Дети войны.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День победы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24-25.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Защита творческих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2D6EBE" w:rsidP="00311427">
            <w:pPr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Раздел 3. Я – и здоровье (18</w:t>
            </w:r>
            <w:r w:rsidR="00311427" w:rsidRPr="00981722">
              <w:rPr>
                <w:b/>
                <w:bCs/>
                <w:color w:val="333333"/>
              </w:rPr>
              <w:t xml:space="preserve"> часов)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jc w:val="center"/>
              <w:rPr>
                <w:color w:val="333333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Что такое гигиена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Культура питания: самые полезные продукты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0C13CD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Физкультура и спорт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Закаливание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Вредные привычки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31-32.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Первая медицинская помощь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Безопасное поведение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3"/>
          <w:wAfter w:w="3543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F65375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3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color w:val="333333"/>
              </w:rPr>
              <w:t>Режим дня</w:t>
            </w:r>
            <w:r>
              <w:rPr>
                <w:color w:val="333333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27" w:rsidRPr="00981722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color w:val="333333"/>
              </w:rPr>
            </w:pPr>
            <w:r w:rsidRPr="00981722">
              <w:rPr>
                <w:b/>
                <w:bCs/>
                <w:color w:val="333333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FD2133" w:rsidP="0031142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427" w:rsidRPr="00981722" w:rsidTr="002D6EBE">
        <w:trPr>
          <w:gridAfter w:val="2"/>
          <w:wAfter w:w="3118" w:type="dxa"/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b/>
                <w:bCs/>
                <w:color w:val="33333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981722" w:rsidRDefault="00311427" w:rsidP="00311427">
            <w:pPr>
              <w:rPr>
                <w:b/>
                <w:color w:val="333333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113B36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1427" w:rsidRDefault="00311427" w:rsidP="003114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1427" w:rsidRPr="00E94BC8" w:rsidRDefault="00311427" w:rsidP="00311427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11427" w:rsidRPr="00E94BC8" w:rsidRDefault="00311427" w:rsidP="00311427">
      <w:pPr>
        <w:pStyle w:val="Standard"/>
        <w:spacing w:after="0" w:line="240" w:lineRule="auto"/>
        <w:jc w:val="center"/>
      </w:pPr>
      <w:r w:rsidRPr="00E94BC8">
        <w:rPr>
          <w:rFonts w:ascii="Times New Roman" w:hAnsi="Times New Roman"/>
          <w:b/>
          <w:bCs/>
        </w:rPr>
        <w:t>Перечень       учебно — методических  средств обучения</w:t>
      </w:r>
    </w:p>
    <w:p w:rsidR="00311427" w:rsidRPr="00E94BC8" w:rsidRDefault="00311427" w:rsidP="00311427">
      <w:pPr>
        <w:pStyle w:val="a5"/>
        <w:rPr>
          <w:b/>
          <w:bCs/>
          <w:sz w:val="22"/>
          <w:szCs w:val="22"/>
        </w:rPr>
      </w:pPr>
      <w:r w:rsidRPr="00E94BC8">
        <w:rPr>
          <w:b/>
          <w:bCs/>
          <w:sz w:val="22"/>
          <w:szCs w:val="22"/>
        </w:rPr>
        <w:t>Литература для учителя:</w:t>
      </w:r>
    </w:p>
    <w:p w:rsidR="00311427" w:rsidRPr="00E94BC8" w:rsidRDefault="00311427" w:rsidP="00311427">
      <w:pPr>
        <w:pStyle w:val="a5"/>
        <w:rPr>
          <w:sz w:val="22"/>
          <w:szCs w:val="22"/>
        </w:rPr>
      </w:pPr>
      <w:r w:rsidRPr="00E94BC8">
        <w:rPr>
          <w:sz w:val="22"/>
          <w:szCs w:val="22"/>
        </w:rPr>
        <w:t>1.Закон Российской Федерации «Об образовании».</w:t>
      </w:r>
    </w:p>
    <w:p w:rsidR="00311427" w:rsidRPr="00E94BC8" w:rsidRDefault="00311427" w:rsidP="00311427">
      <w:pPr>
        <w:pStyle w:val="a5"/>
        <w:rPr>
          <w:sz w:val="22"/>
          <w:szCs w:val="22"/>
        </w:rPr>
      </w:pPr>
      <w:r w:rsidRPr="00E94BC8">
        <w:rPr>
          <w:sz w:val="22"/>
          <w:szCs w:val="22"/>
        </w:rPr>
        <w:t>2.Федеральный государственный  образовательный стандарт  общего образования второго поколения.</w:t>
      </w:r>
    </w:p>
    <w:p w:rsidR="00311427" w:rsidRPr="00E94BC8" w:rsidRDefault="00311427" w:rsidP="00311427">
      <w:pPr>
        <w:pStyle w:val="a5"/>
        <w:rPr>
          <w:b/>
          <w:bCs/>
          <w:sz w:val="22"/>
          <w:szCs w:val="22"/>
        </w:rPr>
      </w:pPr>
      <w:r w:rsidRPr="00E94BC8">
        <w:rPr>
          <w:b/>
          <w:bCs/>
          <w:sz w:val="22"/>
          <w:szCs w:val="22"/>
        </w:rPr>
        <w:t>Литература для учащихся:</w:t>
      </w:r>
    </w:p>
    <w:p w:rsidR="00311427" w:rsidRPr="00E94BC8" w:rsidRDefault="00311427" w:rsidP="00311427">
      <w:pPr>
        <w:autoSpaceDE w:val="0"/>
        <w:autoSpaceDN w:val="0"/>
        <w:adjustRightInd w:val="0"/>
        <w:rPr>
          <w:rFonts w:eastAsia="TimesNewRomanPSMT"/>
        </w:rPr>
      </w:pPr>
      <w:r w:rsidRPr="00E94BC8">
        <w:t>1.</w:t>
      </w:r>
      <w:r w:rsidRPr="00E94BC8">
        <w:rPr>
          <w:rFonts w:eastAsia="TimesNewRomanPSMT"/>
        </w:rPr>
        <w:t xml:space="preserve"> Основы безопасности жизнедеятельности.5 кл.: учебник для общеобразоват. учреждений/ В.В.Поляков, М.И. Кузнецов, В.В.Марков, В.Н.Латчук, 6-е изд., стереотип.-М.: Дрофа, 2017.-156,/4/с.ил.</w:t>
      </w:r>
    </w:p>
    <w:p w:rsidR="00311427" w:rsidRPr="00E94BC8" w:rsidRDefault="00311427" w:rsidP="00311427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94BC8">
        <w:rPr>
          <w:rFonts w:eastAsia="TimesNewRomanPSMT"/>
        </w:rPr>
        <w:t>2. Основы безопасности жизнедеятельности. 6 кл.:  учебник для общеобразоват. учреждений/ А.Г.Маслов. В.В.Марков, В.Н.Латчук, М.И.Кузнецов. и др. -9-е изд., стереотип.-М.: Дрофа, 2007-218 /6/с: ил.</w:t>
      </w:r>
    </w:p>
    <w:p w:rsidR="00311427" w:rsidRPr="00E94BC8" w:rsidRDefault="00311427" w:rsidP="00311427">
      <w:pPr>
        <w:autoSpaceDE w:val="0"/>
        <w:autoSpaceDN w:val="0"/>
        <w:adjustRightInd w:val="0"/>
        <w:rPr>
          <w:rFonts w:eastAsia="TimesNewRomanPSMT"/>
        </w:rPr>
      </w:pPr>
    </w:p>
    <w:p w:rsidR="00311427" w:rsidRPr="00E94BC8" w:rsidRDefault="00311427" w:rsidP="00311427">
      <w:pPr>
        <w:pStyle w:val="Standard"/>
        <w:spacing w:after="0" w:line="240" w:lineRule="auto"/>
        <w:jc w:val="both"/>
      </w:pPr>
      <w:r w:rsidRPr="00E94BC8">
        <w:rPr>
          <w:rFonts w:ascii="Times New Roman" w:hAnsi="Times New Roman"/>
          <w:b/>
          <w:bCs/>
        </w:rPr>
        <w:t>Дополнительная литература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E94BC8">
        <w:rPr>
          <w:rFonts w:ascii="Times New Roman" w:hAnsi="Times New Roman"/>
          <w:bCs/>
        </w:rPr>
        <w:t>УМК под редакцией А.Т.Смирнова дополняют методические и справочные издания издательства «Просвещение»: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E94BC8">
        <w:rPr>
          <w:rFonts w:ascii="Times New Roman" w:hAnsi="Times New Roman"/>
          <w:bCs/>
        </w:rPr>
        <w:t>Смирнов А.Т.,Хренников Б.О. и др.Основы безопасности жизнедеятельности. Справочник для учащихся 5-11 классов;</w:t>
      </w:r>
    </w:p>
    <w:p w:rsidR="00311427" w:rsidRPr="00E94BC8" w:rsidRDefault="00311427" w:rsidP="00311427">
      <w:pPr>
        <w:pStyle w:val="Standard"/>
        <w:spacing w:after="0" w:line="240" w:lineRule="auto"/>
        <w:ind w:left="360" w:hanging="360"/>
        <w:jc w:val="both"/>
      </w:pPr>
      <w:r w:rsidRPr="00E94BC8">
        <w:rPr>
          <w:rFonts w:ascii="Times New Roman" w:hAnsi="Times New Roman"/>
        </w:rPr>
        <w:t>В.Г. Бубнов, В.А. Бубнова «Основы медицинских знаний», М., «Астрель»,2005г.</w:t>
      </w:r>
    </w:p>
    <w:p w:rsidR="00311427" w:rsidRPr="00E94BC8" w:rsidRDefault="00311427" w:rsidP="00311427">
      <w:pPr>
        <w:pStyle w:val="Standard"/>
        <w:spacing w:after="0" w:line="240" w:lineRule="auto"/>
        <w:ind w:left="360" w:hanging="360"/>
        <w:jc w:val="both"/>
      </w:pPr>
      <w:r w:rsidRPr="00E94BC8">
        <w:rPr>
          <w:rStyle w:val="apple-converted-space"/>
          <w:rFonts w:ascii="Times New Roman" w:hAnsi="Times New Roman"/>
        </w:rPr>
        <w:t> </w:t>
      </w:r>
      <w:r w:rsidRPr="00E94BC8">
        <w:rPr>
          <w:rFonts w:ascii="Times New Roman" w:hAnsi="Times New Roman"/>
        </w:rPr>
        <w:t>В.Д. Зазулинский «Безопасность жизнедеятельности в чрезвычайных ситуациях», М., «Экзамен», 2006г.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>Защита населения в ЧС. «Военные знания»,М, 2000 г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 xml:space="preserve"> В.В. Шаховец «Первая помощь в экстремальных ситуациях. Т.1», «М», 2000 г</w:t>
      </w:r>
    </w:p>
    <w:p w:rsidR="00311427" w:rsidRPr="00E94BC8" w:rsidRDefault="00311427" w:rsidP="0031142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>В.В. Шаховец «Первая помощь в экстремальных ситуациях. Т.2», «М», 2000 г</w:t>
      </w:r>
    </w:p>
    <w:p w:rsidR="00311427" w:rsidRPr="00E94BC8" w:rsidRDefault="00311427" w:rsidP="00311427">
      <w:pPr>
        <w:pStyle w:val="Standard"/>
        <w:spacing w:after="0" w:line="240" w:lineRule="auto"/>
      </w:pPr>
      <w:r w:rsidRPr="00E94BC8">
        <w:rPr>
          <w:rFonts w:ascii="Times New Roman" w:hAnsi="Times New Roman"/>
          <w:b/>
          <w:bCs/>
        </w:rPr>
        <w:t>Таблицы</w:t>
      </w:r>
    </w:p>
    <w:tbl>
      <w:tblPr>
        <w:tblW w:w="861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12"/>
      </w:tblGrid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t>Название таблицы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600E6F">
            <w:pPr>
              <w:pStyle w:val="Standard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«Правила поведения в ЧС природного характера»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600E6F">
            <w:pPr>
              <w:pStyle w:val="Standard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«Основы безопасности жизнедеятельности»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600E6F">
            <w:pPr>
              <w:pStyle w:val="Standard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«Факторы разрушающие здоровье человека»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600E6F">
            <w:pPr>
              <w:pStyle w:val="Standard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«Правила оказания первой медицинской помощи»</w:t>
            </w:r>
          </w:p>
        </w:tc>
      </w:tr>
    </w:tbl>
    <w:p w:rsidR="00311427" w:rsidRPr="00E94BC8" w:rsidRDefault="00311427" w:rsidP="00311427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 w:rsidRPr="00E94BC8">
        <w:rPr>
          <w:rFonts w:ascii="Times New Roman" w:hAnsi="Times New Roman"/>
          <w:b/>
          <w:bCs/>
        </w:rPr>
        <w:t>Видеоматериалы</w:t>
      </w:r>
    </w:p>
    <w:tbl>
      <w:tblPr>
        <w:tblW w:w="867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</w:tblGrid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t>Название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600E6F">
            <w:pPr>
              <w:pStyle w:val="Standard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 xml:space="preserve">«Правила поведения в ЧС природного характера»   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600E6F">
            <w:pPr>
              <w:pStyle w:val="Standard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В/К «Первая медицинская помощь»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600E6F">
            <w:pPr>
              <w:pStyle w:val="Standard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В/К «Безопасность на воде»</w:t>
            </w:r>
          </w:p>
        </w:tc>
      </w:tr>
      <w:tr w:rsidR="00311427" w:rsidRPr="00E94BC8" w:rsidTr="0031142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600E6F">
            <w:pPr>
              <w:pStyle w:val="Standard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27" w:rsidRPr="00E94BC8" w:rsidRDefault="00311427" w:rsidP="00311427">
            <w:pPr>
              <w:pStyle w:val="Standard"/>
              <w:spacing w:after="0" w:line="240" w:lineRule="auto"/>
            </w:pPr>
            <w:r w:rsidRPr="00E94BC8">
              <w:rPr>
                <w:rFonts w:ascii="Times New Roman" w:hAnsi="Times New Roman"/>
              </w:rPr>
              <w:t>С</w:t>
            </w:r>
            <w:r w:rsidRPr="00E94BC8">
              <w:rPr>
                <w:rFonts w:ascii="Times New Roman" w:hAnsi="Times New Roman"/>
                <w:lang w:val="en-US"/>
              </w:rPr>
              <w:t>D</w:t>
            </w:r>
            <w:r w:rsidRPr="00E94BC8">
              <w:rPr>
                <w:rFonts w:ascii="Times New Roman" w:hAnsi="Times New Roman"/>
              </w:rPr>
              <w:t>«Сам себе МЧС»</w:t>
            </w:r>
          </w:p>
        </w:tc>
      </w:tr>
    </w:tbl>
    <w:p w:rsidR="00311427" w:rsidRPr="00E94BC8" w:rsidRDefault="00311427" w:rsidP="00311427">
      <w:pPr>
        <w:pStyle w:val="Standard"/>
        <w:spacing w:after="0" w:line="240" w:lineRule="auto"/>
        <w:jc w:val="both"/>
      </w:pPr>
      <w:r w:rsidRPr="00E94BC8">
        <w:rPr>
          <w:rFonts w:ascii="Times New Roman" w:hAnsi="Times New Roman"/>
          <w:b/>
          <w:bCs/>
        </w:rPr>
        <w:t xml:space="preserve"> Цифровые образовательные</w:t>
      </w:r>
      <w:r w:rsidRPr="00E94BC8">
        <w:rPr>
          <w:rFonts w:ascii="Times New Roman" w:hAnsi="Times New Roman"/>
          <w:b/>
        </w:rPr>
        <w:t xml:space="preserve">  Интернет  ресурсы:</w:t>
      </w:r>
    </w:p>
    <w:tbl>
      <w:tblPr>
        <w:tblW w:w="893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402"/>
      </w:tblGrid>
      <w:tr w:rsidR="00311427" w:rsidRPr="00E94BC8" w:rsidTr="00311427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375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 сайта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Электронный адрес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МЧС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emercom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gov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Министерство здравохранения РФ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minzdrav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rf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РФ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http://mon,gov,ru/</w:t>
            </w:r>
          </w:p>
        </w:tc>
      </w:tr>
      <w:tr w:rsidR="00311427" w:rsidRPr="00897E14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Министерство природных ресурсов РФ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897E14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311427" w:rsidRPr="00F65375">
                <w:rPr>
                  <w:rStyle w:val="Internetlink"/>
                  <w:rFonts w:ascii="Times New Roman" w:hAnsi="Times New Roman"/>
                  <w:sz w:val="20"/>
                  <w:szCs w:val="20"/>
                  <w:lang w:val="de-DE"/>
                </w:rPr>
                <w:t>http://www</w:t>
              </w:r>
            </w:hyperlink>
            <w:r w:rsidR="00311427" w:rsidRPr="00F65375">
              <w:rPr>
                <w:rFonts w:ascii="Times New Roman" w:hAnsi="Times New Roman"/>
                <w:sz w:val="20"/>
                <w:szCs w:val="20"/>
                <w:u w:val="single"/>
                <w:lang w:val="de-DE"/>
              </w:rPr>
              <w:t>, mnr,gov,ru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Русский образовательный портал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gov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ed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311427" w:rsidRPr="00E94BC8" w:rsidTr="00311427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</w:rPr>
              <w:t>Федеральный российский общеобразовательный портал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27" w:rsidRPr="00F65375" w:rsidRDefault="00311427" w:rsidP="00311427">
            <w:pPr>
              <w:pStyle w:val="TableContent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://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school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edu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F6537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p w:rsidR="00311427" w:rsidRPr="00E94BC8" w:rsidRDefault="00311427" w:rsidP="00311427">
      <w:pPr>
        <w:shd w:val="clear" w:color="auto" w:fill="FFFFFF"/>
        <w:textAlignment w:val="baseline"/>
        <w:rPr>
          <w:rFonts w:ascii="ff3" w:hAnsi="ff3" w:cs="Helvetica"/>
          <w:color w:val="000000"/>
        </w:rPr>
      </w:pPr>
    </w:p>
    <w:p w:rsidR="00AD2AA6" w:rsidRPr="00253C14" w:rsidRDefault="00AD2AA6" w:rsidP="00AD2AA6">
      <w:pPr>
        <w:jc w:val="center"/>
        <w:rPr>
          <w:sz w:val="28"/>
          <w:szCs w:val="28"/>
        </w:rPr>
      </w:pPr>
      <w:r w:rsidRPr="00253C14">
        <w:rPr>
          <w:sz w:val="28"/>
          <w:szCs w:val="28"/>
        </w:rPr>
        <w:lastRenderedPageBreak/>
        <w:t>Список учащихся: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490"/>
        <w:gridCol w:w="1609"/>
        <w:gridCol w:w="1593"/>
      </w:tblGrid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№</w:t>
            </w:r>
          </w:p>
          <w:p w:rsidR="00AD2AA6" w:rsidRPr="00253C14" w:rsidRDefault="00AD2AA6" w:rsidP="00310A95">
            <w:pPr>
              <w:jc w:val="center"/>
            </w:pPr>
            <w:r w:rsidRPr="00253C14">
              <w:t>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Фамилия, имя, отчество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Дата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Национальность</w:t>
            </w:r>
          </w:p>
        </w:tc>
      </w:tr>
      <w:tr w:rsidR="00AD2AA6" w:rsidRPr="00253C14" w:rsidTr="00310A95">
        <w:trPr>
          <w:trHeight w:val="25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AD2AA6">
            <w:pPr>
              <w:rPr>
                <w:b/>
              </w:rPr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r>
              <w:t>Сыч Александр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r>
              <w:t>Стаценко Александр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  <w:r w:rsidRPr="00253C14"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r>
              <w:t>Рыбалкин Иван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897E14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4" w:rsidRPr="00253C14" w:rsidRDefault="00897E14" w:rsidP="00310A95">
            <w:pPr>
              <w:jc w:val="center"/>
            </w:pPr>
            <w: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4" w:rsidRDefault="00897E14" w:rsidP="00310A95">
            <w:r>
              <w:t>Зинкевич Вадим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4" w:rsidRPr="00253C14" w:rsidRDefault="00897E14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4" w:rsidRPr="00253C14" w:rsidRDefault="00897E14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r w:rsidRPr="00F110AE">
              <w:t>Рахтыргин Денис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r>
              <w:t>Тукташев Павел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r>
              <w:t>Ринтытегина Татьяна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r>
              <w:t>Поольгин Виталий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r>
              <w:t xml:space="preserve">Рахтынкау Анастасия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r w:rsidRPr="008B7CE9">
              <w:t xml:space="preserve">Кергин Леонид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r>
              <w:t xml:space="preserve">Енле Александр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310A95">
            <w:r>
              <w:t xml:space="preserve">Бортников Артем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897E14" w:rsidP="00310A95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310A95">
            <w:r>
              <w:t>Вуквутагина Татьяна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tabs>
                <w:tab w:val="left" w:pos="450"/>
              </w:tabs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tabs>
                <w:tab w:val="left" w:pos="500"/>
              </w:tabs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tabs>
                <w:tab w:val="left" w:pos="450"/>
              </w:tabs>
              <w:jc w:val="center"/>
            </w:pPr>
          </w:p>
        </w:tc>
      </w:tr>
      <w:tr w:rsidR="00AD2AA6" w:rsidRPr="00253C14" w:rsidTr="00310A95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A6" w:rsidRPr="00253C14" w:rsidRDefault="00AD2AA6" w:rsidP="00310A95">
            <w:pPr>
              <w:tabs>
                <w:tab w:val="left" w:pos="3982"/>
                <w:tab w:val="left" w:pos="5220"/>
              </w:tabs>
            </w:pPr>
          </w:p>
        </w:tc>
      </w:tr>
    </w:tbl>
    <w:p w:rsidR="00311427" w:rsidRDefault="00311427"/>
    <w:sectPr w:rsidR="00311427" w:rsidSect="00C2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93" w:rsidRDefault="000C3D93" w:rsidP="00B152E2">
      <w:r>
        <w:separator/>
      </w:r>
    </w:p>
  </w:endnote>
  <w:endnote w:type="continuationSeparator" w:id="0">
    <w:p w:rsidR="000C3D93" w:rsidRDefault="000C3D93" w:rsidP="00B1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93" w:rsidRDefault="000C3D93" w:rsidP="00B152E2">
      <w:r>
        <w:separator/>
      </w:r>
    </w:p>
  </w:footnote>
  <w:footnote w:type="continuationSeparator" w:id="0">
    <w:p w:rsidR="000C3D93" w:rsidRDefault="000C3D93" w:rsidP="00B1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94C"/>
    <w:multiLevelType w:val="multilevel"/>
    <w:tmpl w:val="3C4A557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0B30A7E"/>
    <w:multiLevelType w:val="multilevel"/>
    <w:tmpl w:val="8A7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44722"/>
    <w:multiLevelType w:val="multilevel"/>
    <w:tmpl w:val="629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42A37"/>
    <w:multiLevelType w:val="multilevel"/>
    <w:tmpl w:val="97E243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4640A"/>
    <w:multiLevelType w:val="multilevel"/>
    <w:tmpl w:val="331C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9543A"/>
    <w:multiLevelType w:val="multilevel"/>
    <w:tmpl w:val="18B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C68C2"/>
    <w:multiLevelType w:val="multilevel"/>
    <w:tmpl w:val="454C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280279"/>
    <w:multiLevelType w:val="multilevel"/>
    <w:tmpl w:val="F66C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82E9A"/>
    <w:multiLevelType w:val="multilevel"/>
    <w:tmpl w:val="16E0E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2976A0"/>
    <w:multiLevelType w:val="multilevel"/>
    <w:tmpl w:val="738EA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2B4A92"/>
    <w:multiLevelType w:val="multilevel"/>
    <w:tmpl w:val="0F3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71C3B"/>
    <w:multiLevelType w:val="multilevel"/>
    <w:tmpl w:val="8DE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3241C9"/>
    <w:multiLevelType w:val="multilevel"/>
    <w:tmpl w:val="D88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2F6DAA"/>
    <w:multiLevelType w:val="multilevel"/>
    <w:tmpl w:val="A6F0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4F3C39"/>
    <w:multiLevelType w:val="multilevel"/>
    <w:tmpl w:val="305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8D0975"/>
    <w:multiLevelType w:val="multilevel"/>
    <w:tmpl w:val="F9F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6446C9"/>
    <w:multiLevelType w:val="multilevel"/>
    <w:tmpl w:val="83EC9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928F8"/>
    <w:multiLevelType w:val="multilevel"/>
    <w:tmpl w:val="C618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543910"/>
    <w:multiLevelType w:val="multilevel"/>
    <w:tmpl w:val="91329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3E2ED3"/>
    <w:multiLevelType w:val="multilevel"/>
    <w:tmpl w:val="43E61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8D5D3F"/>
    <w:multiLevelType w:val="multilevel"/>
    <w:tmpl w:val="0CA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791D6A"/>
    <w:multiLevelType w:val="multilevel"/>
    <w:tmpl w:val="4CB06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CB186E"/>
    <w:multiLevelType w:val="multilevel"/>
    <w:tmpl w:val="C82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434BE2"/>
    <w:multiLevelType w:val="multilevel"/>
    <w:tmpl w:val="B2701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FC182F"/>
    <w:multiLevelType w:val="multilevel"/>
    <w:tmpl w:val="DEA4D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AF5B34"/>
    <w:multiLevelType w:val="multilevel"/>
    <w:tmpl w:val="5D52A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D329D6"/>
    <w:multiLevelType w:val="multilevel"/>
    <w:tmpl w:val="7D80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DA4182"/>
    <w:multiLevelType w:val="multilevel"/>
    <w:tmpl w:val="D758C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8B0753"/>
    <w:multiLevelType w:val="multilevel"/>
    <w:tmpl w:val="3FB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5E26B1"/>
    <w:multiLevelType w:val="multilevel"/>
    <w:tmpl w:val="0D2A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942C8F"/>
    <w:multiLevelType w:val="multilevel"/>
    <w:tmpl w:val="349A4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C17DB3"/>
    <w:multiLevelType w:val="multilevel"/>
    <w:tmpl w:val="28407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1603FD"/>
    <w:multiLevelType w:val="multilevel"/>
    <w:tmpl w:val="794E0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B722C7"/>
    <w:multiLevelType w:val="multilevel"/>
    <w:tmpl w:val="BC0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D34B86"/>
    <w:multiLevelType w:val="multilevel"/>
    <w:tmpl w:val="241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5A4185"/>
    <w:multiLevelType w:val="multilevel"/>
    <w:tmpl w:val="84925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C70888"/>
    <w:multiLevelType w:val="multilevel"/>
    <w:tmpl w:val="12827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E30C5E"/>
    <w:multiLevelType w:val="multilevel"/>
    <w:tmpl w:val="610A5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367444"/>
    <w:multiLevelType w:val="multilevel"/>
    <w:tmpl w:val="6C1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171571"/>
    <w:multiLevelType w:val="multilevel"/>
    <w:tmpl w:val="805A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2865E7"/>
    <w:multiLevelType w:val="multilevel"/>
    <w:tmpl w:val="580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5B1E95"/>
    <w:multiLevelType w:val="multilevel"/>
    <w:tmpl w:val="00D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F24970"/>
    <w:multiLevelType w:val="multilevel"/>
    <w:tmpl w:val="0F5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670559"/>
    <w:multiLevelType w:val="multilevel"/>
    <w:tmpl w:val="CB0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242340"/>
    <w:multiLevelType w:val="multilevel"/>
    <w:tmpl w:val="0472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CB1C1F"/>
    <w:multiLevelType w:val="multilevel"/>
    <w:tmpl w:val="19ECF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995B99"/>
    <w:multiLevelType w:val="multilevel"/>
    <w:tmpl w:val="7A6E4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247D2B"/>
    <w:multiLevelType w:val="multilevel"/>
    <w:tmpl w:val="704CB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CF5A13"/>
    <w:multiLevelType w:val="multilevel"/>
    <w:tmpl w:val="85E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796D66"/>
    <w:multiLevelType w:val="multilevel"/>
    <w:tmpl w:val="7BE69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F37D0D"/>
    <w:multiLevelType w:val="multilevel"/>
    <w:tmpl w:val="50229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4848CF"/>
    <w:multiLevelType w:val="multilevel"/>
    <w:tmpl w:val="CD4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970C6E"/>
    <w:multiLevelType w:val="multilevel"/>
    <w:tmpl w:val="07A6E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B56354"/>
    <w:multiLevelType w:val="multilevel"/>
    <w:tmpl w:val="D31A0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BA7806"/>
    <w:multiLevelType w:val="multilevel"/>
    <w:tmpl w:val="BCBC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832617"/>
    <w:multiLevelType w:val="multilevel"/>
    <w:tmpl w:val="D6CE4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8C1EFD"/>
    <w:multiLevelType w:val="multilevel"/>
    <w:tmpl w:val="033C8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B0165F"/>
    <w:multiLevelType w:val="multilevel"/>
    <w:tmpl w:val="CDEEC14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77490AC9"/>
    <w:multiLevelType w:val="multilevel"/>
    <w:tmpl w:val="C578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885E6B"/>
    <w:multiLevelType w:val="multilevel"/>
    <w:tmpl w:val="E5E8AD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1C0CC0"/>
    <w:multiLevelType w:val="multilevel"/>
    <w:tmpl w:val="9816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D6206B"/>
    <w:multiLevelType w:val="multilevel"/>
    <w:tmpl w:val="E5628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53609D"/>
    <w:multiLevelType w:val="multilevel"/>
    <w:tmpl w:val="5754C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1"/>
  </w:num>
  <w:num w:numId="3">
    <w:abstractNumId w:val="5"/>
  </w:num>
  <w:num w:numId="4">
    <w:abstractNumId w:val="51"/>
  </w:num>
  <w:num w:numId="5">
    <w:abstractNumId w:val="22"/>
  </w:num>
  <w:num w:numId="6">
    <w:abstractNumId w:val="20"/>
  </w:num>
  <w:num w:numId="7">
    <w:abstractNumId w:val="7"/>
  </w:num>
  <w:num w:numId="8">
    <w:abstractNumId w:val="40"/>
  </w:num>
  <w:num w:numId="9">
    <w:abstractNumId w:val="34"/>
  </w:num>
  <w:num w:numId="10">
    <w:abstractNumId w:val="0"/>
  </w:num>
  <w:num w:numId="11">
    <w:abstractNumId w:val="57"/>
  </w:num>
  <w:num w:numId="12">
    <w:abstractNumId w:val="5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9"/>
  </w:num>
  <w:num w:numId="15">
    <w:abstractNumId w:val="14"/>
  </w:num>
  <w:num w:numId="16">
    <w:abstractNumId w:val="60"/>
  </w:num>
  <w:num w:numId="17">
    <w:abstractNumId w:val="33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38"/>
  </w:num>
  <w:num w:numId="23">
    <w:abstractNumId w:val="17"/>
  </w:num>
  <w:num w:numId="24">
    <w:abstractNumId w:val="21"/>
  </w:num>
  <w:num w:numId="25">
    <w:abstractNumId w:val="36"/>
  </w:num>
  <w:num w:numId="26">
    <w:abstractNumId w:val="37"/>
  </w:num>
  <w:num w:numId="27">
    <w:abstractNumId w:val="32"/>
  </w:num>
  <w:num w:numId="28">
    <w:abstractNumId w:val="49"/>
  </w:num>
  <w:num w:numId="29">
    <w:abstractNumId w:val="19"/>
  </w:num>
  <w:num w:numId="30">
    <w:abstractNumId w:val="39"/>
  </w:num>
  <w:num w:numId="31">
    <w:abstractNumId w:val="6"/>
  </w:num>
  <w:num w:numId="32">
    <w:abstractNumId w:val="52"/>
  </w:num>
  <w:num w:numId="33">
    <w:abstractNumId w:val="47"/>
  </w:num>
  <w:num w:numId="34">
    <w:abstractNumId w:val="50"/>
  </w:num>
  <w:num w:numId="35">
    <w:abstractNumId w:val="18"/>
  </w:num>
  <w:num w:numId="36">
    <w:abstractNumId w:val="27"/>
  </w:num>
  <w:num w:numId="37">
    <w:abstractNumId w:val="58"/>
  </w:num>
  <w:num w:numId="38">
    <w:abstractNumId w:val="26"/>
  </w:num>
  <w:num w:numId="39">
    <w:abstractNumId w:val="9"/>
  </w:num>
  <w:num w:numId="40">
    <w:abstractNumId w:val="30"/>
  </w:num>
  <w:num w:numId="41">
    <w:abstractNumId w:val="31"/>
  </w:num>
  <w:num w:numId="42">
    <w:abstractNumId w:val="16"/>
  </w:num>
  <w:num w:numId="43">
    <w:abstractNumId w:val="53"/>
  </w:num>
  <w:num w:numId="44">
    <w:abstractNumId w:val="42"/>
  </w:num>
  <w:num w:numId="45">
    <w:abstractNumId w:val="56"/>
  </w:num>
  <w:num w:numId="46">
    <w:abstractNumId w:val="35"/>
  </w:num>
  <w:num w:numId="47">
    <w:abstractNumId w:val="8"/>
  </w:num>
  <w:num w:numId="48">
    <w:abstractNumId w:val="55"/>
  </w:num>
  <w:num w:numId="49">
    <w:abstractNumId w:val="45"/>
  </w:num>
  <w:num w:numId="50">
    <w:abstractNumId w:val="3"/>
  </w:num>
  <w:num w:numId="51">
    <w:abstractNumId w:val="2"/>
  </w:num>
  <w:num w:numId="52">
    <w:abstractNumId w:val="24"/>
  </w:num>
  <w:num w:numId="53">
    <w:abstractNumId w:val="25"/>
  </w:num>
  <w:num w:numId="54">
    <w:abstractNumId w:val="46"/>
  </w:num>
  <w:num w:numId="55">
    <w:abstractNumId w:val="4"/>
  </w:num>
  <w:num w:numId="56">
    <w:abstractNumId w:val="61"/>
  </w:num>
  <w:num w:numId="57">
    <w:abstractNumId w:val="62"/>
  </w:num>
  <w:num w:numId="58">
    <w:abstractNumId w:val="23"/>
  </w:num>
  <w:num w:numId="59">
    <w:abstractNumId w:val="28"/>
  </w:num>
  <w:num w:numId="60">
    <w:abstractNumId w:val="11"/>
  </w:num>
  <w:num w:numId="61">
    <w:abstractNumId w:val="54"/>
  </w:num>
  <w:num w:numId="62">
    <w:abstractNumId w:val="41"/>
  </w:num>
  <w:num w:numId="63">
    <w:abstractNumId w:val="48"/>
  </w:num>
  <w:num w:numId="64">
    <w:abstractNumId w:val="59"/>
  </w:num>
  <w:num w:numId="65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06A"/>
    <w:rsid w:val="000C13CD"/>
    <w:rsid w:val="000C3D93"/>
    <w:rsid w:val="000F3482"/>
    <w:rsid w:val="0015430D"/>
    <w:rsid w:val="001B1187"/>
    <w:rsid w:val="001C4226"/>
    <w:rsid w:val="002D6EBE"/>
    <w:rsid w:val="00310A95"/>
    <w:rsid w:val="00311427"/>
    <w:rsid w:val="0044251F"/>
    <w:rsid w:val="005D7D70"/>
    <w:rsid w:val="00600E6F"/>
    <w:rsid w:val="006A55D3"/>
    <w:rsid w:val="0074283A"/>
    <w:rsid w:val="007D4FEB"/>
    <w:rsid w:val="00897E14"/>
    <w:rsid w:val="009115A6"/>
    <w:rsid w:val="00A06506"/>
    <w:rsid w:val="00A22E5A"/>
    <w:rsid w:val="00A5399A"/>
    <w:rsid w:val="00AD2AA6"/>
    <w:rsid w:val="00B152E2"/>
    <w:rsid w:val="00B43164"/>
    <w:rsid w:val="00B5033A"/>
    <w:rsid w:val="00BE1EDF"/>
    <w:rsid w:val="00BF406A"/>
    <w:rsid w:val="00C17FC4"/>
    <w:rsid w:val="00C272B6"/>
    <w:rsid w:val="00C80BB0"/>
    <w:rsid w:val="00CB3F53"/>
    <w:rsid w:val="00D4207B"/>
    <w:rsid w:val="00DC6C63"/>
    <w:rsid w:val="00F146E8"/>
    <w:rsid w:val="00F942F7"/>
    <w:rsid w:val="00FA532F"/>
    <w:rsid w:val="00FD2133"/>
    <w:rsid w:val="00FF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DF353C-E1F8-446A-8888-C972568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0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10A9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311427"/>
  </w:style>
  <w:style w:type="character" w:customStyle="1" w:styleId="ff1">
    <w:name w:val="ff1"/>
    <w:basedOn w:val="a0"/>
    <w:rsid w:val="00311427"/>
  </w:style>
  <w:style w:type="character" w:customStyle="1" w:styleId="ls1">
    <w:name w:val="ls1"/>
    <w:basedOn w:val="a0"/>
    <w:rsid w:val="00311427"/>
  </w:style>
  <w:style w:type="character" w:customStyle="1" w:styleId="ls0">
    <w:name w:val="ls0"/>
    <w:basedOn w:val="a0"/>
    <w:rsid w:val="00311427"/>
  </w:style>
  <w:style w:type="character" w:customStyle="1" w:styleId="ff3">
    <w:name w:val="ff3"/>
    <w:basedOn w:val="a0"/>
    <w:rsid w:val="00311427"/>
  </w:style>
  <w:style w:type="character" w:customStyle="1" w:styleId="ff2">
    <w:name w:val="ff2"/>
    <w:basedOn w:val="a0"/>
    <w:rsid w:val="00311427"/>
  </w:style>
  <w:style w:type="character" w:customStyle="1" w:styleId="ff4">
    <w:name w:val="ff4"/>
    <w:basedOn w:val="a0"/>
    <w:rsid w:val="00311427"/>
  </w:style>
  <w:style w:type="character" w:customStyle="1" w:styleId="ls6">
    <w:name w:val="ls6"/>
    <w:basedOn w:val="a0"/>
    <w:rsid w:val="00311427"/>
  </w:style>
  <w:style w:type="character" w:customStyle="1" w:styleId="ls8">
    <w:name w:val="ls8"/>
    <w:basedOn w:val="a0"/>
    <w:rsid w:val="00311427"/>
  </w:style>
  <w:style w:type="character" w:customStyle="1" w:styleId="ff5">
    <w:name w:val="ff5"/>
    <w:basedOn w:val="a0"/>
    <w:rsid w:val="00311427"/>
  </w:style>
  <w:style w:type="paragraph" w:styleId="a4">
    <w:name w:val="Normal (Web)"/>
    <w:basedOn w:val="a"/>
    <w:uiPriority w:val="99"/>
    <w:semiHidden/>
    <w:unhideWhenUsed/>
    <w:rsid w:val="00311427"/>
    <w:pPr>
      <w:spacing w:before="100" w:beforeAutospacing="1" w:after="100" w:afterAutospacing="1"/>
    </w:pPr>
  </w:style>
  <w:style w:type="paragraph" w:customStyle="1" w:styleId="Standard">
    <w:name w:val="Standard"/>
    <w:rsid w:val="0031142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311427"/>
    <w:pPr>
      <w:suppressLineNumbers/>
    </w:pPr>
  </w:style>
  <w:style w:type="paragraph" w:styleId="a5">
    <w:name w:val="No Spacing"/>
    <w:rsid w:val="003114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311427"/>
  </w:style>
  <w:style w:type="character" w:customStyle="1" w:styleId="Internetlink">
    <w:name w:val="Internet link"/>
    <w:rsid w:val="00311427"/>
    <w:rPr>
      <w:color w:val="000080"/>
      <w:u w:val="single"/>
    </w:rPr>
  </w:style>
  <w:style w:type="numbering" w:customStyle="1" w:styleId="WW8Num2">
    <w:name w:val="WW8Num2"/>
    <w:basedOn w:val="a2"/>
    <w:rsid w:val="00311427"/>
    <w:pPr>
      <w:numPr>
        <w:numId w:val="10"/>
      </w:numPr>
    </w:pPr>
  </w:style>
  <w:style w:type="numbering" w:customStyle="1" w:styleId="WW8Num3">
    <w:name w:val="WW8Num3"/>
    <w:basedOn w:val="a2"/>
    <w:rsid w:val="00311427"/>
    <w:pPr>
      <w:numPr>
        <w:numId w:val="11"/>
      </w:numPr>
    </w:pPr>
  </w:style>
  <w:style w:type="paragraph" w:styleId="a6">
    <w:name w:val="List Paragraph"/>
    <w:basedOn w:val="a"/>
    <w:uiPriority w:val="34"/>
    <w:qFormat/>
    <w:rsid w:val="00311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ix5">
    <w:name w:val="stix5"/>
    <w:basedOn w:val="a"/>
    <w:rsid w:val="0031142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152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52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5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0A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2">
    <w:name w:val="c92"/>
    <w:basedOn w:val="a"/>
    <w:rsid w:val="00310A95"/>
    <w:pPr>
      <w:spacing w:before="100" w:beforeAutospacing="1" w:after="100" w:afterAutospacing="1"/>
    </w:pPr>
  </w:style>
  <w:style w:type="character" w:customStyle="1" w:styleId="c61">
    <w:name w:val="c61"/>
    <w:basedOn w:val="a0"/>
    <w:rsid w:val="00310A95"/>
  </w:style>
  <w:style w:type="character" w:customStyle="1" w:styleId="c222">
    <w:name w:val="c222"/>
    <w:basedOn w:val="a0"/>
    <w:rsid w:val="00310A95"/>
  </w:style>
  <w:style w:type="paragraph" w:customStyle="1" w:styleId="c24">
    <w:name w:val="c24"/>
    <w:basedOn w:val="a"/>
    <w:rsid w:val="00310A95"/>
    <w:pPr>
      <w:spacing w:before="100" w:beforeAutospacing="1" w:after="100" w:afterAutospacing="1"/>
    </w:pPr>
  </w:style>
  <w:style w:type="character" w:customStyle="1" w:styleId="c0">
    <w:name w:val="c0"/>
    <w:basedOn w:val="a0"/>
    <w:rsid w:val="00310A95"/>
  </w:style>
  <w:style w:type="paragraph" w:customStyle="1" w:styleId="c6">
    <w:name w:val="c6"/>
    <w:basedOn w:val="a"/>
    <w:rsid w:val="00310A95"/>
    <w:pPr>
      <w:spacing w:before="100" w:beforeAutospacing="1" w:after="100" w:afterAutospacing="1"/>
    </w:pPr>
  </w:style>
  <w:style w:type="paragraph" w:customStyle="1" w:styleId="c9">
    <w:name w:val="c9"/>
    <w:basedOn w:val="a"/>
    <w:rsid w:val="00310A95"/>
    <w:pPr>
      <w:spacing w:before="100" w:beforeAutospacing="1" w:after="100" w:afterAutospacing="1"/>
    </w:pPr>
  </w:style>
  <w:style w:type="character" w:customStyle="1" w:styleId="c8">
    <w:name w:val="c8"/>
    <w:basedOn w:val="a0"/>
    <w:rsid w:val="00310A95"/>
  </w:style>
  <w:style w:type="paragraph" w:customStyle="1" w:styleId="c1">
    <w:name w:val="c1"/>
    <w:basedOn w:val="a"/>
    <w:rsid w:val="00310A95"/>
    <w:pPr>
      <w:spacing w:before="100" w:beforeAutospacing="1" w:after="100" w:afterAutospacing="1"/>
    </w:pPr>
  </w:style>
  <w:style w:type="character" w:customStyle="1" w:styleId="c227">
    <w:name w:val="c227"/>
    <w:basedOn w:val="a0"/>
    <w:rsid w:val="00310A95"/>
  </w:style>
  <w:style w:type="character" w:customStyle="1" w:styleId="c214">
    <w:name w:val="c214"/>
    <w:basedOn w:val="a0"/>
    <w:rsid w:val="00310A95"/>
  </w:style>
  <w:style w:type="paragraph" w:customStyle="1" w:styleId="c116">
    <w:name w:val="c116"/>
    <w:basedOn w:val="a"/>
    <w:rsid w:val="00310A95"/>
    <w:pPr>
      <w:spacing w:before="100" w:beforeAutospacing="1" w:after="100" w:afterAutospacing="1"/>
    </w:pPr>
  </w:style>
  <w:style w:type="paragraph" w:customStyle="1" w:styleId="c14">
    <w:name w:val="c14"/>
    <w:basedOn w:val="a"/>
    <w:rsid w:val="00310A95"/>
    <w:pPr>
      <w:spacing w:before="100" w:beforeAutospacing="1" w:after="100" w:afterAutospacing="1"/>
    </w:pPr>
  </w:style>
  <w:style w:type="paragraph" w:customStyle="1" w:styleId="c3">
    <w:name w:val="c3"/>
    <w:basedOn w:val="a"/>
    <w:rsid w:val="00310A95"/>
    <w:pPr>
      <w:spacing w:before="100" w:beforeAutospacing="1" w:after="100" w:afterAutospacing="1"/>
    </w:pPr>
  </w:style>
  <w:style w:type="character" w:customStyle="1" w:styleId="c12">
    <w:name w:val="c12"/>
    <w:basedOn w:val="a0"/>
    <w:rsid w:val="00310A95"/>
  </w:style>
  <w:style w:type="paragraph" w:customStyle="1" w:styleId="c56">
    <w:name w:val="c56"/>
    <w:basedOn w:val="a"/>
    <w:rsid w:val="00310A95"/>
    <w:pPr>
      <w:spacing w:before="100" w:beforeAutospacing="1" w:after="100" w:afterAutospacing="1"/>
    </w:pPr>
  </w:style>
  <w:style w:type="character" w:customStyle="1" w:styleId="c13">
    <w:name w:val="c13"/>
    <w:basedOn w:val="a0"/>
    <w:rsid w:val="00310A95"/>
  </w:style>
  <w:style w:type="character" w:customStyle="1" w:styleId="c190">
    <w:name w:val="c190"/>
    <w:basedOn w:val="a0"/>
    <w:rsid w:val="00310A95"/>
  </w:style>
  <w:style w:type="character" w:customStyle="1" w:styleId="c39">
    <w:name w:val="c39"/>
    <w:basedOn w:val="a0"/>
    <w:rsid w:val="00310A95"/>
  </w:style>
  <w:style w:type="character" w:customStyle="1" w:styleId="c65">
    <w:name w:val="c65"/>
    <w:basedOn w:val="a0"/>
    <w:rsid w:val="00310A95"/>
  </w:style>
  <w:style w:type="paragraph" w:customStyle="1" w:styleId="c5">
    <w:name w:val="c5"/>
    <w:basedOn w:val="a"/>
    <w:rsid w:val="00310A95"/>
    <w:pPr>
      <w:spacing w:before="100" w:beforeAutospacing="1" w:after="100" w:afterAutospacing="1"/>
    </w:pPr>
  </w:style>
  <w:style w:type="paragraph" w:customStyle="1" w:styleId="c118">
    <w:name w:val="c118"/>
    <w:basedOn w:val="a"/>
    <w:rsid w:val="00310A95"/>
    <w:pPr>
      <w:spacing w:before="100" w:beforeAutospacing="1" w:after="100" w:afterAutospacing="1"/>
    </w:pPr>
  </w:style>
  <w:style w:type="paragraph" w:customStyle="1" w:styleId="c55">
    <w:name w:val="c55"/>
    <w:basedOn w:val="a"/>
    <w:rsid w:val="00310A95"/>
    <w:pPr>
      <w:spacing w:before="100" w:beforeAutospacing="1" w:after="100" w:afterAutospacing="1"/>
    </w:pPr>
  </w:style>
  <w:style w:type="paragraph" w:customStyle="1" w:styleId="c128">
    <w:name w:val="c128"/>
    <w:basedOn w:val="a"/>
    <w:rsid w:val="00310A95"/>
    <w:pPr>
      <w:spacing w:before="100" w:beforeAutospacing="1" w:after="100" w:afterAutospacing="1"/>
    </w:pPr>
  </w:style>
  <w:style w:type="paragraph" w:customStyle="1" w:styleId="c23">
    <w:name w:val="c23"/>
    <w:basedOn w:val="a"/>
    <w:rsid w:val="00310A95"/>
    <w:pPr>
      <w:spacing w:before="100" w:beforeAutospacing="1" w:after="100" w:afterAutospacing="1"/>
    </w:pPr>
  </w:style>
  <w:style w:type="character" w:customStyle="1" w:styleId="c35">
    <w:name w:val="c35"/>
    <w:basedOn w:val="a0"/>
    <w:rsid w:val="00310A95"/>
  </w:style>
  <w:style w:type="paragraph" w:customStyle="1" w:styleId="c91">
    <w:name w:val="c91"/>
    <w:basedOn w:val="a"/>
    <w:rsid w:val="00310A95"/>
    <w:pPr>
      <w:spacing w:before="100" w:beforeAutospacing="1" w:after="100" w:afterAutospacing="1"/>
    </w:pPr>
  </w:style>
  <w:style w:type="character" w:customStyle="1" w:styleId="c236">
    <w:name w:val="c236"/>
    <w:basedOn w:val="a0"/>
    <w:rsid w:val="00310A95"/>
  </w:style>
  <w:style w:type="character" w:customStyle="1" w:styleId="c157">
    <w:name w:val="c157"/>
    <w:basedOn w:val="a0"/>
    <w:rsid w:val="00310A95"/>
  </w:style>
  <w:style w:type="character" w:styleId="ab">
    <w:name w:val="Hyperlink"/>
    <w:basedOn w:val="a0"/>
    <w:uiPriority w:val="99"/>
    <w:unhideWhenUsed/>
    <w:rsid w:val="00310A9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0A95"/>
    <w:rPr>
      <w:color w:val="800080"/>
      <w:u w:val="single"/>
    </w:rPr>
  </w:style>
  <w:style w:type="paragraph" w:customStyle="1" w:styleId="search-excerpt">
    <w:name w:val="search-excerpt"/>
    <w:basedOn w:val="a"/>
    <w:rsid w:val="00310A95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310A95"/>
  </w:style>
  <w:style w:type="character" w:customStyle="1" w:styleId="flag-throbber">
    <w:name w:val="flag-throbber"/>
    <w:basedOn w:val="a0"/>
    <w:rsid w:val="00310A95"/>
  </w:style>
  <w:style w:type="character" w:customStyle="1" w:styleId="ya-share2badge">
    <w:name w:val="ya-share2__badge"/>
    <w:basedOn w:val="a0"/>
    <w:rsid w:val="00310A95"/>
  </w:style>
  <w:style w:type="character" w:customStyle="1" w:styleId="ya-share2icon">
    <w:name w:val="ya-share2__icon"/>
    <w:basedOn w:val="a0"/>
    <w:rsid w:val="0031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831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66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03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94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18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38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12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4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.emercom.gov.ru/&amp;sa=D&amp;source=editors&amp;ust=1652175088899249&amp;usg=AOvVaw3ZpInmId9vgMI4C1M5tTd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vd.ru/&amp;sa=D&amp;source=editors&amp;ust=1652175088897707&amp;usg=AOvVaw23RR-CSzj--3sHfiehaPrY" TargetMode="External"/><Relationship Id="rId17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mon.gov.ru/&amp;sa=D&amp;source=editors&amp;ust=1652175088902155&amp;usg=AOvVaw2vZiRgtQ3D-DvZmlputM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scrf.gov.ru/&amp;sa=D&amp;source=editors&amp;ust=1652175088896548&amp;usg=AOvVaw3Q9hdOpdRk78fVBgoESO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mil.ru/&amp;sa=D&amp;source=editors&amp;ust=1652175088901211&amp;usg=AOvVaw2rOICYTVRcxDIKIbh4DzdS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inzdrav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8913-1321-401F-885F-44D3EF81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54</Pages>
  <Words>18261</Words>
  <Characters>104089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</dc:creator>
  <cp:keywords/>
  <dc:description/>
  <cp:lastModifiedBy>Пользователь 5</cp:lastModifiedBy>
  <cp:revision>25</cp:revision>
  <cp:lastPrinted>2024-09-12T20:55:00Z</cp:lastPrinted>
  <dcterms:created xsi:type="dcterms:W3CDTF">2023-09-03T08:25:00Z</dcterms:created>
  <dcterms:modified xsi:type="dcterms:W3CDTF">2024-09-13T05:45:00Z</dcterms:modified>
</cp:coreProperties>
</file>