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C2" w:rsidRPr="004A3AB2" w:rsidRDefault="000D24C2" w:rsidP="004A3AB2">
      <w:pPr>
        <w:spacing w:after="0" w:line="240" w:lineRule="auto"/>
        <w:ind w:firstLine="709"/>
        <w:jc w:val="both"/>
        <w:rPr>
          <w:sz w:val="28"/>
        </w:rPr>
      </w:pPr>
      <w:r w:rsidRPr="004A3AB2">
        <w:rPr>
          <w:sz w:val="28"/>
        </w:rPr>
        <w:t>Упражнение 12. Выделите грамматические основы предложений. Определите типы односоставных предложений.</w:t>
      </w:r>
    </w:p>
    <w:p w:rsidR="000D24C2" w:rsidRPr="004A3AB2" w:rsidRDefault="000D24C2" w:rsidP="004A3AB2">
      <w:pPr>
        <w:spacing w:after="0" w:line="240" w:lineRule="auto"/>
        <w:ind w:firstLine="709"/>
        <w:jc w:val="both"/>
        <w:rPr>
          <w:sz w:val="28"/>
        </w:rPr>
      </w:pPr>
    </w:p>
    <w:p w:rsidR="000D24C2" w:rsidRPr="004A3AB2" w:rsidRDefault="000D24C2" w:rsidP="004A3AB2">
      <w:pPr>
        <w:spacing w:after="0" w:line="240" w:lineRule="auto"/>
        <w:ind w:firstLine="709"/>
        <w:jc w:val="both"/>
        <w:rPr>
          <w:sz w:val="28"/>
        </w:rPr>
      </w:pPr>
      <w:r w:rsidRPr="004A3AB2">
        <w:rPr>
          <w:sz w:val="28"/>
        </w:rPr>
        <w:t xml:space="preserve">1. При первом рассвете выходим по одному в разные стороны в ельник за белками (Пришвин). 2. Собирают клюкву поздней осенью (Пришвин). 3. По такой лыжне без лыж полверсты не пройдёшь (Пришвин). 4. В Обломовке верили всему: и оборотням, и мертвецам (Гончаров). 5. В жаркую летнюю пору лошадей выгоняют у нас на ночь кормиться в поле (Тургенев). 6. Нигде не найдёшь в лесу жизни более обильной и страстной, как возле старого пня (Пришвин). 7. Другого сторожа на место </w:t>
      </w:r>
      <w:proofErr w:type="spellStart"/>
      <w:r w:rsidRPr="004A3AB2">
        <w:rPr>
          <w:sz w:val="28"/>
        </w:rPr>
        <w:t>Антипича</w:t>
      </w:r>
      <w:proofErr w:type="spellEnd"/>
      <w:r w:rsidRPr="004A3AB2">
        <w:rPr>
          <w:sz w:val="28"/>
        </w:rPr>
        <w:t xml:space="preserve"> не назначили (Пришвин). 8. Темнело быстро, по-осеннему (Паустовский). 9. В лесах было холодно (Паустовский). 10. Документов при нём не найдено (Лавренев). 11. В комнате свечи нет (Гоголь). 12. Снег и чайки (Симонов). 13. Под рокотанье вешних гроз не зеленеть побегам (Дудин). 14. Весь день мне пришлось идти по заросшим луговым дорогам (Паустовский). 15. Никогда не исчезнуть из моей памяти этому мрачному утру (Федосеев). 16. Кому не приходилось спать на бережку шумного ручейка! (Федосеев). 17. В мезонине уже натоплено (Паустовский). 18. Вообще там денег тратить не любили (Гончаров). 19. Только давай выйдем как можно пораньше! (Пришвин). 20. Дни поздней осени бранят обыкновенно (Пушкин). 21. Звон отбиваемых кос (Паустовский). 22. На следующий день судьи не стало (Короленко). 23. Вот опальный домик (Пушкин). 24. В такой чащобе нет ни одной тропинки (Пришвин). 25. Ему коня подводят (Пушкин). 26. Хорошо быть в такую ночь на пустой дороге (Паустовский). 27. Никого из этих мальчиков нет теперь на белом свете (Трифонов).</w:t>
      </w:r>
    </w:p>
    <w:p w:rsidR="000D24C2" w:rsidRPr="004A3AB2" w:rsidRDefault="000D24C2" w:rsidP="004A3AB2">
      <w:pPr>
        <w:spacing w:after="0" w:line="240" w:lineRule="auto"/>
        <w:ind w:firstLine="709"/>
        <w:jc w:val="both"/>
        <w:rPr>
          <w:sz w:val="28"/>
        </w:rPr>
      </w:pPr>
    </w:p>
    <w:p w:rsidR="000D24C2" w:rsidRPr="004A3AB2" w:rsidRDefault="000D24C2" w:rsidP="004A3AB2">
      <w:pPr>
        <w:spacing w:after="0" w:line="240" w:lineRule="auto"/>
        <w:ind w:firstLine="709"/>
        <w:jc w:val="both"/>
        <w:rPr>
          <w:sz w:val="28"/>
        </w:rPr>
      </w:pPr>
      <w:r w:rsidRPr="004A3AB2">
        <w:rPr>
          <w:sz w:val="28"/>
        </w:rPr>
        <w:t>Упражнение 13. Выделите грамматические основы предложений. Определите типы предложений (односоставные или двусоставные).</w:t>
      </w:r>
    </w:p>
    <w:p w:rsidR="000D24C2" w:rsidRPr="004A3AB2" w:rsidRDefault="000D24C2" w:rsidP="004A3AB2">
      <w:pPr>
        <w:spacing w:after="0" w:line="240" w:lineRule="auto"/>
        <w:ind w:firstLine="709"/>
        <w:jc w:val="both"/>
        <w:rPr>
          <w:sz w:val="28"/>
        </w:rPr>
      </w:pPr>
    </w:p>
    <w:p w:rsidR="000D24C2" w:rsidRPr="004A3AB2" w:rsidRDefault="000D24C2" w:rsidP="004A3AB2">
      <w:pPr>
        <w:spacing w:after="0" w:line="240" w:lineRule="auto"/>
        <w:ind w:firstLine="709"/>
        <w:jc w:val="both"/>
        <w:rPr>
          <w:sz w:val="28"/>
        </w:rPr>
      </w:pPr>
      <w:r w:rsidRPr="004A3AB2">
        <w:rPr>
          <w:sz w:val="28"/>
        </w:rPr>
        <w:t xml:space="preserve">1. Удивительно голое место. Только несколько минных воронок. Ни одного окопа. «Будут спрашивать, – говорю </w:t>
      </w:r>
      <w:proofErr w:type="gramStart"/>
      <w:r w:rsidRPr="004A3AB2">
        <w:rPr>
          <w:sz w:val="28"/>
        </w:rPr>
        <w:t>Васину</w:t>
      </w:r>
      <w:proofErr w:type="gramEnd"/>
      <w:r w:rsidRPr="004A3AB2">
        <w:rPr>
          <w:sz w:val="28"/>
        </w:rPr>
        <w:t xml:space="preserve">, – отдувайся за двоих!» Выскакиваю из окопа и бегу. Ветер кидается мне навстречу. Трудно дышать. Впереди – воронка. Только бы добежать до неё! И </w:t>
      </w:r>
      <w:proofErr w:type="gramStart"/>
      <w:r w:rsidRPr="004A3AB2">
        <w:rPr>
          <w:sz w:val="28"/>
        </w:rPr>
        <w:t>тут</w:t>
      </w:r>
      <w:proofErr w:type="gramEnd"/>
      <w:r w:rsidRPr="004A3AB2">
        <w:rPr>
          <w:sz w:val="28"/>
        </w:rPr>
        <w:t xml:space="preserve"> словно плетью хлестнули по земле. Обстрел. Не надо было шевелиться. (Бакланов)</w:t>
      </w:r>
    </w:p>
    <w:p w:rsidR="000D24C2" w:rsidRPr="004A3AB2" w:rsidRDefault="000D24C2" w:rsidP="004A3AB2">
      <w:pPr>
        <w:spacing w:after="0" w:line="240" w:lineRule="auto"/>
        <w:ind w:firstLine="709"/>
        <w:jc w:val="both"/>
        <w:rPr>
          <w:sz w:val="28"/>
        </w:rPr>
      </w:pPr>
    </w:p>
    <w:p w:rsidR="000D24C2" w:rsidRPr="004A3AB2" w:rsidRDefault="000D24C2" w:rsidP="004A3AB2">
      <w:pPr>
        <w:spacing w:after="0" w:line="240" w:lineRule="auto"/>
        <w:ind w:firstLine="709"/>
        <w:jc w:val="both"/>
        <w:rPr>
          <w:sz w:val="28"/>
        </w:rPr>
      </w:pPr>
      <w:r w:rsidRPr="004A3AB2">
        <w:rPr>
          <w:sz w:val="28"/>
        </w:rPr>
        <w:t>2. Знойно. Мухи. В поварне стучат ножами. Сквозь марево видны бесконечные купола Москвы. Поближе – иглы немецкой кирхи. (А.Н. Толстой)</w:t>
      </w:r>
    </w:p>
    <w:p w:rsidR="000D24C2" w:rsidRPr="004A3AB2" w:rsidRDefault="000D24C2" w:rsidP="004A3AB2">
      <w:pPr>
        <w:spacing w:after="0" w:line="240" w:lineRule="auto"/>
        <w:ind w:firstLine="709"/>
        <w:jc w:val="both"/>
        <w:rPr>
          <w:sz w:val="28"/>
        </w:rPr>
      </w:pPr>
    </w:p>
    <w:p w:rsidR="000D24C2" w:rsidRPr="004A3AB2" w:rsidRDefault="000D24C2" w:rsidP="004A3AB2">
      <w:pPr>
        <w:spacing w:after="0" w:line="240" w:lineRule="auto"/>
        <w:ind w:firstLine="709"/>
        <w:jc w:val="both"/>
        <w:rPr>
          <w:sz w:val="28"/>
        </w:rPr>
      </w:pPr>
      <w:r w:rsidRPr="004A3AB2">
        <w:rPr>
          <w:sz w:val="28"/>
        </w:rPr>
        <w:t>Упражнение 14. Выделите грамматические основы предложений. Определите типы предложений (односоставные или двусоставные).</w:t>
      </w:r>
    </w:p>
    <w:p w:rsidR="000D24C2" w:rsidRPr="004A3AB2" w:rsidRDefault="000D24C2" w:rsidP="004A3AB2">
      <w:pPr>
        <w:spacing w:after="0" w:line="240" w:lineRule="auto"/>
        <w:ind w:firstLine="709"/>
        <w:jc w:val="both"/>
        <w:rPr>
          <w:sz w:val="28"/>
        </w:rPr>
      </w:pPr>
    </w:p>
    <w:p w:rsidR="000D24C2" w:rsidRPr="004A3AB2" w:rsidRDefault="000D24C2" w:rsidP="004A3AB2">
      <w:pPr>
        <w:spacing w:after="0" w:line="240" w:lineRule="auto"/>
        <w:ind w:firstLine="709"/>
        <w:jc w:val="both"/>
        <w:rPr>
          <w:sz w:val="28"/>
        </w:rPr>
      </w:pPr>
      <w:r w:rsidRPr="004A3AB2">
        <w:rPr>
          <w:sz w:val="28"/>
        </w:rPr>
        <w:lastRenderedPageBreak/>
        <w:t>Темнеет. В глубине сада – костер. Крепко тянет душистым дымом вишнёвых сучьев. Шурша по сухой листве, как слепой, доберёшься до шалаша. Тут немного светлее.</w:t>
      </w:r>
    </w:p>
    <w:p w:rsidR="000D24C2" w:rsidRPr="004A3AB2" w:rsidRDefault="000D24C2" w:rsidP="004A3AB2">
      <w:pPr>
        <w:spacing w:after="0" w:line="240" w:lineRule="auto"/>
        <w:ind w:firstLine="709"/>
        <w:jc w:val="both"/>
        <w:rPr>
          <w:sz w:val="28"/>
        </w:rPr>
      </w:pPr>
    </w:p>
    <w:p w:rsidR="000D24C2" w:rsidRPr="004A3AB2" w:rsidRDefault="000D24C2" w:rsidP="004A3AB2">
      <w:pPr>
        <w:spacing w:after="0" w:line="240" w:lineRule="auto"/>
        <w:ind w:firstLine="709"/>
        <w:jc w:val="both"/>
        <w:rPr>
          <w:sz w:val="28"/>
        </w:rPr>
      </w:pPr>
      <w:r w:rsidRPr="004A3AB2">
        <w:rPr>
          <w:sz w:val="28"/>
        </w:rPr>
        <w:t>– Это вы, барчук? – тихо окликает кто-то из темноты.</w:t>
      </w:r>
    </w:p>
    <w:p w:rsidR="000D24C2" w:rsidRPr="004A3AB2" w:rsidRDefault="000D24C2" w:rsidP="004A3AB2">
      <w:pPr>
        <w:spacing w:after="0" w:line="240" w:lineRule="auto"/>
        <w:ind w:firstLine="709"/>
        <w:jc w:val="both"/>
        <w:rPr>
          <w:sz w:val="28"/>
        </w:rPr>
      </w:pPr>
    </w:p>
    <w:p w:rsidR="000D24C2" w:rsidRPr="004A3AB2" w:rsidRDefault="000D24C2" w:rsidP="004A3AB2">
      <w:pPr>
        <w:spacing w:after="0" w:line="240" w:lineRule="auto"/>
        <w:ind w:firstLine="709"/>
        <w:jc w:val="both"/>
        <w:rPr>
          <w:sz w:val="28"/>
        </w:rPr>
      </w:pPr>
      <w:r w:rsidRPr="004A3AB2">
        <w:rPr>
          <w:sz w:val="28"/>
        </w:rPr>
        <w:t>– Это я. Не спите ещё, Николай? А где у вас ружьё?</w:t>
      </w:r>
    </w:p>
    <w:p w:rsidR="000D24C2" w:rsidRPr="004A3AB2" w:rsidRDefault="000D24C2" w:rsidP="004A3AB2">
      <w:pPr>
        <w:spacing w:after="0" w:line="240" w:lineRule="auto"/>
        <w:ind w:firstLine="709"/>
        <w:jc w:val="both"/>
        <w:rPr>
          <w:sz w:val="28"/>
        </w:rPr>
      </w:pPr>
    </w:p>
    <w:p w:rsidR="000D24C2" w:rsidRPr="004A3AB2" w:rsidRDefault="000D24C2" w:rsidP="004A3AB2">
      <w:pPr>
        <w:spacing w:after="0" w:line="240" w:lineRule="auto"/>
        <w:ind w:firstLine="709"/>
        <w:jc w:val="both"/>
        <w:rPr>
          <w:sz w:val="28"/>
        </w:rPr>
      </w:pPr>
      <w:r w:rsidRPr="004A3AB2">
        <w:rPr>
          <w:sz w:val="28"/>
        </w:rPr>
        <w:t>– Возьмите возле ящика.</w:t>
      </w:r>
    </w:p>
    <w:p w:rsidR="000D24C2" w:rsidRPr="004A3AB2" w:rsidRDefault="000D24C2" w:rsidP="004A3AB2">
      <w:pPr>
        <w:spacing w:after="0" w:line="240" w:lineRule="auto"/>
        <w:ind w:firstLine="709"/>
        <w:jc w:val="both"/>
        <w:rPr>
          <w:sz w:val="28"/>
        </w:rPr>
      </w:pPr>
    </w:p>
    <w:p w:rsidR="000D24C2" w:rsidRPr="004A3AB2" w:rsidRDefault="000D24C2" w:rsidP="004A3AB2">
      <w:pPr>
        <w:spacing w:after="0" w:line="240" w:lineRule="auto"/>
        <w:ind w:firstLine="709"/>
        <w:jc w:val="both"/>
        <w:rPr>
          <w:sz w:val="28"/>
        </w:rPr>
      </w:pPr>
      <w:r w:rsidRPr="004A3AB2">
        <w:rPr>
          <w:sz w:val="28"/>
        </w:rPr>
        <w:t>Вскинешь кверху тяжёлую, как лом, одностволку и с маху выстрелишь.</w:t>
      </w:r>
    </w:p>
    <w:p w:rsidR="000D24C2" w:rsidRPr="004A3AB2" w:rsidRDefault="000D24C2" w:rsidP="004A3AB2">
      <w:pPr>
        <w:spacing w:after="0" w:line="240" w:lineRule="auto"/>
        <w:ind w:firstLine="709"/>
        <w:jc w:val="both"/>
        <w:rPr>
          <w:sz w:val="28"/>
        </w:rPr>
      </w:pPr>
    </w:p>
    <w:p w:rsidR="000D24C2" w:rsidRPr="004A3AB2" w:rsidRDefault="000D24C2" w:rsidP="004A3AB2">
      <w:pPr>
        <w:spacing w:after="0" w:line="240" w:lineRule="auto"/>
        <w:ind w:firstLine="709"/>
        <w:jc w:val="both"/>
        <w:rPr>
          <w:sz w:val="28"/>
        </w:rPr>
      </w:pPr>
      <w:r w:rsidRPr="004A3AB2">
        <w:rPr>
          <w:sz w:val="28"/>
        </w:rPr>
        <w:t xml:space="preserve">– </w:t>
      </w:r>
      <w:proofErr w:type="gramStart"/>
      <w:r w:rsidRPr="004A3AB2">
        <w:rPr>
          <w:sz w:val="28"/>
        </w:rPr>
        <w:t>Постращайте</w:t>
      </w:r>
      <w:proofErr w:type="gramEnd"/>
      <w:r w:rsidRPr="004A3AB2">
        <w:rPr>
          <w:sz w:val="28"/>
        </w:rPr>
        <w:t>, постращайте, барчук! – скажет мещанин. – Опять всю дулю на валу отрясли...</w:t>
      </w:r>
    </w:p>
    <w:p w:rsidR="000D24C2" w:rsidRPr="004A3AB2" w:rsidRDefault="000D24C2" w:rsidP="004A3AB2">
      <w:pPr>
        <w:spacing w:after="0" w:line="240" w:lineRule="auto"/>
        <w:ind w:firstLine="709"/>
        <w:jc w:val="both"/>
        <w:rPr>
          <w:sz w:val="28"/>
        </w:rPr>
      </w:pPr>
    </w:p>
    <w:p w:rsidR="002A3A3B" w:rsidRPr="004A3AB2" w:rsidRDefault="000D24C2" w:rsidP="004A3AB2">
      <w:pPr>
        <w:spacing w:after="0" w:line="240" w:lineRule="auto"/>
        <w:ind w:firstLine="709"/>
        <w:jc w:val="both"/>
        <w:rPr>
          <w:sz w:val="28"/>
        </w:rPr>
      </w:pPr>
      <w:r w:rsidRPr="004A3AB2">
        <w:rPr>
          <w:sz w:val="28"/>
        </w:rPr>
        <w:t>А чёрное небо чертят огнистыми полосами падающие звёзды. Как холодно, росисто! Как хорошо жить на свете! (Бунин)</w:t>
      </w:r>
    </w:p>
    <w:sectPr w:rsidR="002A3A3B" w:rsidRPr="004A3AB2" w:rsidSect="004A3AB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24C2"/>
    <w:rsid w:val="000D24C2"/>
    <w:rsid w:val="000D54E9"/>
    <w:rsid w:val="002A3A3B"/>
    <w:rsid w:val="004A3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4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2458</Characters>
  <Application>Microsoft Office Word</Application>
  <DocSecurity>0</DocSecurity>
  <Lines>20</Lines>
  <Paragraphs>5</Paragraphs>
  <ScaleCrop>false</ScaleCrop>
  <Company>Microsoft</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12</cp:lastModifiedBy>
  <cp:revision>3</cp:revision>
  <cp:lastPrinted>2012-01-27T19:35:00Z</cp:lastPrinted>
  <dcterms:created xsi:type="dcterms:W3CDTF">2012-01-27T19:35:00Z</dcterms:created>
  <dcterms:modified xsi:type="dcterms:W3CDTF">2023-01-17T08:29:00Z</dcterms:modified>
</cp:coreProperties>
</file>