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FE" w:rsidRPr="007D194B" w:rsidRDefault="007D194B" w:rsidP="000E6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1635FE" w:rsidRPr="007D194B">
        <w:rPr>
          <w:rFonts w:ascii="Times New Roman" w:hAnsi="Times New Roman" w:cs="Times New Roman"/>
          <w:b/>
          <w:sz w:val="28"/>
          <w:szCs w:val="28"/>
        </w:rPr>
        <w:t xml:space="preserve"> Обращение. Вводные и вставные конструкции.       Вариант</w:t>
      </w:r>
      <w:r w:rsidR="002F0465" w:rsidRPr="007D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5FE" w:rsidRPr="007D194B">
        <w:rPr>
          <w:rFonts w:ascii="Times New Roman" w:hAnsi="Times New Roman" w:cs="Times New Roman"/>
          <w:b/>
          <w:sz w:val="28"/>
          <w:szCs w:val="28"/>
        </w:rPr>
        <w:t>1.</w:t>
      </w:r>
    </w:p>
    <w:p w:rsidR="001635FE" w:rsidRPr="007D194B" w:rsidRDefault="001635FE" w:rsidP="000E6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1. Укажите предложение с обращением.</w:t>
      </w:r>
    </w:p>
    <w:p w:rsidR="001635FE" w:rsidRPr="007D194B" w:rsidRDefault="001635FE" w:rsidP="000E6E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Солнце, солнце, лик победный</w:t>
      </w:r>
    </w:p>
    <w:p w:rsidR="001635FE" w:rsidRPr="007D194B" w:rsidRDefault="001635FE" w:rsidP="000E6E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Выше, выше в синий свод! (С. Городецкий)</w:t>
      </w:r>
    </w:p>
    <w:p w:rsidR="001635FE" w:rsidRPr="007D194B" w:rsidRDefault="001635FE" w:rsidP="000E6E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Стальное имущество мы, братья, разделили между собою поровну</w:t>
      </w:r>
    </w:p>
    <w:p w:rsidR="001635FE" w:rsidRPr="007D194B" w:rsidRDefault="001635FE" w:rsidP="000E6E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Одиночество – счастье, и пристанище.</w:t>
      </w:r>
    </w:p>
    <w:p w:rsidR="001635FE" w:rsidRPr="007D194B" w:rsidRDefault="001635FE" w:rsidP="000E6E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Был бы праздник в горной келье</w:t>
      </w:r>
    </w:p>
    <w:p w:rsidR="001635FE" w:rsidRPr="007D194B" w:rsidRDefault="001635FE" w:rsidP="000E6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И на вертеле – шашлык! (М. Цветаева)</w:t>
      </w:r>
    </w:p>
    <w:p w:rsidR="001635FE" w:rsidRPr="007D194B" w:rsidRDefault="001635FE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2. Укажите предложение с нераспространённым обращением.</w:t>
      </w:r>
    </w:p>
    <w:p w:rsidR="001635FE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 1. Однако у вас действительно нет билета, друг мой?</w:t>
      </w:r>
    </w:p>
    <w:p w:rsidR="001635FE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 2. Солнце, что на свете </w:t>
      </w:r>
      <w:proofErr w:type="spellStart"/>
      <w:r w:rsidRPr="007D194B">
        <w:rPr>
          <w:rFonts w:ascii="Times New Roman" w:hAnsi="Times New Roman" w:cs="Times New Roman"/>
          <w:sz w:val="28"/>
          <w:szCs w:val="28"/>
        </w:rPr>
        <w:t>слаже</w:t>
      </w:r>
      <w:proofErr w:type="spellEnd"/>
    </w:p>
    <w:p w:rsidR="001635FE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     После зябкого денька?..</w:t>
      </w:r>
    </w:p>
    <w:p w:rsidR="001635FE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Как тебя зовут, душа моя?</w:t>
      </w:r>
    </w:p>
    <w:p w:rsidR="001635FE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Где ты, мой добрый друг?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35FE" w:rsidRPr="007D194B" w:rsidRDefault="001635FE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3. Укажите предложение с обращением, находящимся в середине предложения. (Знаки препинания пропущены)</w:t>
      </w:r>
    </w:p>
    <w:p w:rsidR="001635FE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1. Царь не гневайся, могучий,</w:t>
      </w:r>
    </w:p>
    <w:p w:rsidR="001635FE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    Что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зову предстаю…</w:t>
      </w:r>
    </w:p>
    <w:p w:rsidR="001635FE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Так увидимся добрый друг маменька!</w:t>
      </w:r>
    </w:p>
    <w:p w:rsidR="001635FE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Милая мама можете вы подождать немножко…до завтрашнего дня?</w:t>
      </w:r>
    </w:p>
    <w:p w:rsidR="006010DC" w:rsidRPr="007D194B" w:rsidRDefault="001635F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Не оглядывайся,  не посылай жалеющей, ласковой улыбки сестра моя родная не тревожь сердца.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10DC" w:rsidRPr="007D194B" w:rsidRDefault="006010DC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4. Укажите предложение, в котором допущена пунктуационная ошибка.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 Что лучезарней, скажите мне, люди, Пасхи в апреле?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–Поди-ка, огня подай, старче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>велел Пётр, усмехнувшись, и, раскурив трубку от уголька, велел всем спать.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– Всё сынок, - проговорила она мягко, - ты ведь уже взрослый.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Эх вы, дочки мои, вы цветочки мои…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10DC" w:rsidRPr="007D194B" w:rsidRDefault="006010DC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5. Укажите предложение с вводным  словом. (Знаки препинания пропущены).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1. Но он никогда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словом не обмолвился.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2. Словом блаженствовали отвоевавшиеся много перестрадавшие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бойцы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достигнув долгожданного берега.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3. Ни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ни звёздочек в небе да и неба-то не видно холод  и туман.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4. Словно и его пронзили эти совсем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но такие правдивые строчки.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10DC" w:rsidRPr="007D194B" w:rsidRDefault="006010DC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6. Укажите предложение с вводной конструкцией, обозначающей источник сообщения.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 К счастью, поблизости заросли невысокого, но очень густого колючего кустарника.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Следовательно, секунда времени может делиться без конца, как и преумножаться.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По слухам, озеро само могло постоять за себя.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Ну, вы Москву знаете, надо полагать?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10DC" w:rsidRPr="007D194B" w:rsidRDefault="006010DC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7. Укажите предложение с вводной конструкцией, обозначающей чувства говорящего.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 Ведь вас, чего доброго, в судьи могут избрать, и изберут, посмотрите.</w:t>
      </w:r>
    </w:p>
    <w:p w:rsidR="006010DC" w:rsidRPr="007D194B" w:rsidRDefault="006010DC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lastRenderedPageBreak/>
        <w:t>2. В-третьих, надо же приближать теорию к  жизни, к практике, к местным условиям, наконец!</w:t>
      </w:r>
    </w:p>
    <w:p w:rsidR="006010DC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По-вашему, переменная облачность, а по-моему – ливень…</w:t>
      </w:r>
    </w:p>
    <w:p w:rsidR="001E5CDE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Здесь как-то темно, не правда ли?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5CDE" w:rsidRPr="007D194B" w:rsidRDefault="001E5CDE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8. Укажите предложение с вводной конструкцией, обозначающей связь мыслей, последовательность изложения.</w:t>
      </w:r>
    </w:p>
    <w:p w:rsidR="001E5CDE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 И он, представьте себе, тотчас являлся как по мановению чёрной палочки фокусника.</w:t>
      </w:r>
    </w:p>
    <w:p w:rsidR="001E5CDE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2. По сведениям из достоверных источников, </w:t>
      </w:r>
      <w:proofErr w:type="spellStart"/>
      <w:r w:rsidRPr="007D194B">
        <w:rPr>
          <w:rFonts w:ascii="Times New Roman" w:hAnsi="Times New Roman" w:cs="Times New Roman"/>
          <w:sz w:val="28"/>
          <w:szCs w:val="28"/>
        </w:rPr>
        <w:t>Костыльков</w:t>
      </w:r>
      <w:proofErr w:type="spellEnd"/>
      <w:r w:rsidRPr="007D194B">
        <w:rPr>
          <w:rFonts w:ascii="Times New Roman" w:hAnsi="Times New Roman" w:cs="Times New Roman"/>
          <w:sz w:val="28"/>
          <w:szCs w:val="28"/>
        </w:rPr>
        <w:t xml:space="preserve"> Владимир – прекрасный ныряльщик.</w:t>
      </w:r>
    </w:p>
    <w:p w:rsidR="001E5CDE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Может быть, он мыслит в эти минуты музыкальными образами.</w:t>
      </w:r>
    </w:p>
    <w:p w:rsidR="001E5CDE" w:rsidRPr="007D194B" w:rsidRDefault="001E5CDE" w:rsidP="000E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В восьмом классе, лет, стало быть, десять назад, он посещал занятия в мотоклубе.</w:t>
      </w:r>
    </w:p>
    <w:p w:rsidR="001E5CDE" w:rsidRPr="007D194B" w:rsidRDefault="001E5CDE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9. Укажите предложение, в котором выделенное слово не является вводным. (Знаки препинания пропущены).</w:t>
      </w:r>
    </w:p>
    <w:p w:rsidR="001E5CDE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194B">
        <w:rPr>
          <w:rFonts w:ascii="Times New Roman" w:hAnsi="Times New Roman" w:cs="Times New Roman"/>
          <w:b/>
          <w:sz w:val="28"/>
          <w:szCs w:val="28"/>
        </w:rPr>
        <w:t>Правда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в порту стоял один старинный корабль трёхмачтовая шхуна под звучным именем </w:t>
      </w:r>
      <w:proofErr w:type="spellStart"/>
      <w:r w:rsidRPr="007D194B">
        <w:rPr>
          <w:rFonts w:ascii="Times New Roman" w:hAnsi="Times New Roman" w:cs="Times New Roman"/>
          <w:sz w:val="28"/>
          <w:szCs w:val="28"/>
        </w:rPr>
        <w:t>Параундир</w:t>
      </w:r>
      <w:proofErr w:type="spellEnd"/>
      <w:r w:rsidRPr="007D194B">
        <w:rPr>
          <w:rFonts w:ascii="Times New Roman" w:hAnsi="Times New Roman" w:cs="Times New Roman"/>
          <w:sz w:val="28"/>
          <w:szCs w:val="28"/>
        </w:rPr>
        <w:t>.</w:t>
      </w:r>
    </w:p>
    <w:p w:rsidR="001E5CDE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2. На некоторое время город </w:t>
      </w:r>
      <w:r w:rsidRPr="007D194B">
        <w:rPr>
          <w:rFonts w:ascii="Times New Roman" w:hAnsi="Times New Roman" w:cs="Times New Roman"/>
          <w:b/>
          <w:sz w:val="28"/>
          <w:szCs w:val="28"/>
        </w:rPr>
        <w:t>кажется</w:t>
      </w:r>
      <w:r w:rsidRPr="007D194B">
        <w:rPr>
          <w:rFonts w:ascii="Times New Roman" w:hAnsi="Times New Roman" w:cs="Times New Roman"/>
          <w:sz w:val="28"/>
          <w:szCs w:val="28"/>
        </w:rPr>
        <w:t xml:space="preserve"> пустым.</w:t>
      </w:r>
    </w:p>
    <w:p w:rsidR="001E5CDE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194B">
        <w:rPr>
          <w:rFonts w:ascii="Times New Roman" w:hAnsi="Times New Roman" w:cs="Times New Roman"/>
          <w:b/>
          <w:sz w:val="28"/>
          <w:szCs w:val="28"/>
        </w:rPr>
        <w:t>Кажется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я и раньше видел эти следы на мокрой глине.</w:t>
      </w:r>
    </w:p>
    <w:p w:rsidR="001E5CDE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4. Экие вы </w:t>
      </w:r>
      <w:proofErr w:type="gramStart"/>
      <w:r w:rsidRPr="007D194B">
        <w:rPr>
          <w:rFonts w:ascii="Times New Roman" w:hAnsi="Times New Roman" w:cs="Times New Roman"/>
          <w:b/>
          <w:sz w:val="28"/>
          <w:szCs w:val="28"/>
        </w:rPr>
        <w:t>однако</w:t>
      </w:r>
      <w:proofErr w:type="gramEnd"/>
      <w:r w:rsidRPr="007D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94B">
        <w:rPr>
          <w:rFonts w:ascii="Times New Roman" w:hAnsi="Times New Roman" w:cs="Times New Roman"/>
          <w:sz w:val="28"/>
          <w:szCs w:val="28"/>
        </w:rPr>
        <w:t>литераторы.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5CDE" w:rsidRPr="007D194B" w:rsidRDefault="001E5CDE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10. Определите значение вводных конструкций в предложениях.</w:t>
      </w:r>
    </w:p>
    <w:p w:rsidR="001E5CDE" w:rsidRPr="007D194B" w:rsidRDefault="001E5CD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 Именно на этой территории, безусловно, происходит всё самое главное.</w:t>
      </w:r>
    </w:p>
    <w:p w:rsidR="0012509E" w:rsidRPr="007D194B" w:rsidRDefault="0012509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Проезжая мимо одного старого дуба, я велел кучеру остановиться и, к изумлению моих спутников, вышел из коляски.</w:t>
      </w:r>
    </w:p>
    <w:p w:rsidR="0012509E" w:rsidRPr="007D194B" w:rsidRDefault="0012509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3. Я люблю северную природу с её молчаливой хмуростью, однообразием небогатых красок, люблю, должно быть,  за первобытное одиночество и дикость,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свойственные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ей…</w:t>
      </w:r>
    </w:p>
    <w:p w:rsidR="0012509E" w:rsidRPr="007D194B" w:rsidRDefault="0012509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Итак, чем же достославна история этого города?</w:t>
      </w:r>
    </w:p>
    <w:p w:rsidR="0012509E" w:rsidRPr="007D194B" w:rsidRDefault="0012509E" w:rsidP="000E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5. Муки творчества, я думаю. Переживают не только поэты…</w:t>
      </w:r>
    </w:p>
    <w:p w:rsidR="0012509E" w:rsidRPr="007D194B" w:rsidRDefault="0012509E" w:rsidP="000E6E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194B">
        <w:rPr>
          <w:rFonts w:ascii="Times New Roman" w:hAnsi="Times New Roman" w:cs="Times New Roman"/>
          <w:i/>
          <w:sz w:val="28"/>
          <w:szCs w:val="28"/>
          <w:u w:val="single"/>
        </w:rPr>
        <w:t>а) уверенность  б) возможность  в) чувства говорящего  г) источник сообщения  д) связь мыслей, последовательность изложения.</w:t>
      </w:r>
    </w:p>
    <w:p w:rsidR="0012509E" w:rsidRPr="007D194B" w:rsidRDefault="0012509E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11. Укажите предложение с вставной конструкцией.</w:t>
      </w:r>
    </w:p>
    <w:p w:rsidR="0012509E" w:rsidRPr="007D194B" w:rsidRDefault="0012509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 Корнев – так звали начальника эскадр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делал блестящую  по тем временам карьеру, тем более для человека без всяких связей и протекции.</w:t>
      </w:r>
    </w:p>
    <w:p w:rsidR="0012509E" w:rsidRPr="007D194B" w:rsidRDefault="0012509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Города перед людьми имеют, между прочим, то преимущество, что они иногда с летами становятся красивее…</w:t>
      </w:r>
    </w:p>
    <w:p w:rsidR="0012509E" w:rsidRPr="007D194B" w:rsidRDefault="0012509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Мы, всё равно как крестьянские дети, дни и ночи проводили в поле, в лесу, стерегли лошадей, ловили рыбу…</w:t>
      </w:r>
    </w:p>
    <w:p w:rsidR="0012509E" w:rsidRPr="007D194B" w:rsidRDefault="0012509E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4.Это было давно, в 1933 году, возможно, он забыл об этом, но она помнила малейшие подробности.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09E" w:rsidRPr="007D194B" w:rsidRDefault="0012509E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12. В каком случае верно дано объяснение постановки знаков препинания  в выделенном отрезке предложения?</w:t>
      </w:r>
    </w:p>
    <w:p w:rsidR="0012509E" w:rsidRPr="007D194B" w:rsidRDefault="002F0465" w:rsidP="000E6E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94B">
        <w:rPr>
          <w:rFonts w:ascii="Times New Roman" w:hAnsi="Times New Roman" w:cs="Times New Roman"/>
          <w:i/>
          <w:sz w:val="28"/>
          <w:szCs w:val="28"/>
        </w:rPr>
        <w:t xml:space="preserve">Королевские обойщики </w:t>
      </w:r>
      <w:r w:rsidRPr="007D194B">
        <w:rPr>
          <w:rFonts w:ascii="Times New Roman" w:hAnsi="Times New Roman" w:cs="Times New Roman"/>
          <w:b/>
          <w:i/>
          <w:sz w:val="28"/>
          <w:szCs w:val="28"/>
        </w:rPr>
        <w:t>(их было несколько человек)</w:t>
      </w:r>
      <w:r w:rsidRPr="007D194B">
        <w:rPr>
          <w:rFonts w:ascii="Times New Roman" w:hAnsi="Times New Roman" w:cs="Times New Roman"/>
          <w:i/>
          <w:sz w:val="28"/>
          <w:szCs w:val="28"/>
        </w:rPr>
        <w:t xml:space="preserve"> службу при короле несли в очередь.</w:t>
      </w:r>
    </w:p>
    <w:p w:rsidR="002F0465" w:rsidRPr="007D194B" w:rsidRDefault="002F0465" w:rsidP="000E6E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Простое предложение осложнено вводной конструкцией.</w:t>
      </w:r>
    </w:p>
    <w:p w:rsidR="002F0465" w:rsidRPr="007D194B" w:rsidRDefault="002F0465" w:rsidP="000E6E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Простое предложение осложнено вставной конструкцией.</w:t>
      </w:r>
    </w:p>
    <w:p w:rsidR="002F0465" w:rsidRPr="007D194B" w:rsidRDefault="002F0465" w:rsidP="000E6E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Простое предложение осложнено вставной конструкцией, которая содержит вводное слово.</w:t>
      </w:r>
    </w:p>
    <w:p w:rsidR="002F0465" w:rsidRPr="007D194B" w:rsidRDefault="002F0465" w:rsidP="000E6E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Сложное предложение.</w:t>
      </w:r>
    </w:p>
    <w:p w:rsidR="0012509E" w:rsidRPr="007D194B" w:rsidRDefault="0012509E" w:rsidP="000E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465" w:rsidRPr="007D194B" w:rsidRDefault="007D194B" w:rsidP="000E6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 </w:t>
      </w:r>
      <w:r w:rsidR="002F0465" w:rsidRPr="007D194B">
        <w:rPr>
          <w:rFonts w:ascii="Times New Roman" w:hAnsi="Times New Roman" w:cs="Times New Roman"/>
          <w:b/>
          <w:sz w:val="28"/>
          <w:szCs w:val="28"/>
        </w:rPr>
        <w:t xml:space="preserve"> Обращение. Вводные и вставные конструкции.       Вариант 2.</w:t>
      </w:r>
    </w:p>
    <w:p w:rsidR="002F0465" w:rsidRPr="007D194B" w:rsidRDefault="002F0465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1.Укажите предложение с обращением.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1. Небоскрёб там или хата,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   Темза, Волга иль Гудзон?</w:t>
      </w:r>
    </w:p>
    <w:p w:rsidR="002F0465" w:rsidRPr="007D194B" w:rsidRDefault="002F0465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Все мы – люди, и чувства толкают нас впереди разума.</w:t>
      </w:r>
    </w:p>
    <w:p w:rsidR="002F0465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Вот и ты, кормилица моя, седая Волга!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Мы, люди, - хозяева этого мира,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Его мудрецы и его педагоги…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112" w:rsidRPr="007D194B" w:rsidRDefault="00773112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2. Укажите предложение с нераспространённым обращением.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1.Ты, земля моя, должна родить человека во всеоружии разума и силы, дабы он снял с тебя злодейское очарование.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Но люблю тебя, родина кроткая!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  А за что – разгадать не могу. ( С. Есенин).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3.Так на чём мы остановились, друг любезный?</w:t>
      </w:r>
    </w:p>
    <w:p w:rsidR="00773112" w:rsidRPr="007D194B" w:rsidRDefault="002006E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счастье! Тропка дней всё</w:t>
      </w:r>
      <w:bookmarkStart w:id="0" w:name="_GoBack"/>
      <w:bookmarkEnd w:id="0"/>
      <w:r w:rsidR="00773112" w:rsidRPr="007D194B">
        <w:rPr>
          <w:rFonts w:ascii="Times New Roman" w:hAnsi="Times New Roman" w:cs="Times New Roman"/>
          <w:sz w:val="28"/>
          <w:szCs w:val="28"/>
        </w:rPr>
        <w:t xml:space="preserve"> тоньше,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Но наяву, а не во сне,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Как молодая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почтальонша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>,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Однажды ты зайдёшь ко мне. (М. Светлов).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112" w:rsidRPr="007D194B" w:rsidRDefault="00773112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3. Укажите предложение с обращением, находящимся в середине предложения. (Знаки препинания пропущены)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 Мечта моя я помню всё, что было. Ты будешь вечно сердцу дорога. (</w:t>
      </w:r>
      <w:proofErr w:type="spellStart"/>
      <w:r w:rsidRPr="007D194B">
        <w:rPr>
          <w:rFonts w:ascii="Times New Roman" w:hAnsi="Times New Roman" w:cs="Times New Roman"/>
          <w:sz w:val="28"/>
          <w:szCs w:val="28"/>
        </w:rPr>
        <w:t>К.Бальмонт</w:t>
      </w:r>
      <w:proofErr w:type="spellEnd"/>
      <w:r w:rsidRPr="007D194B">
        <w:rPr>
          <w:rFonts w:ascii="Times New Roman" w:hAnsi="Times New Roman" w:cs="Times New Roman"/>
          <w:sz w:val="28"/>
          <w:szCs w:val="28"/>
        </w:rPr>
        <w:t>)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Должна моя радость должна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>, так уж по обычаю следует.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Приди, приди о сон любезный…</w:t>
      </w:r>
    </w:p>
    <w:p w:rsidR="00773112" w:rsidRPr="007D194B" w:rsidRDefault="00773112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Милая мама Вы напрасно беспокоитесь обо мне и думаете, что мне здесь худо.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3112" w:rsidRPr="007D194B" w:rsidRDefault="00D93D5B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3112" w:rsidRPr="007D194B">
        <w:rPr>
          <w:rFonts w:ascii="Times New Roman" w:hAnsi="Times New Roman" w:cs="Times New Roman"/>
          <w:b/>
          <w:sz w:val="28"/>
          <w:szCs w:val="28"/>
        </w:rPr>
        <w:t>Укажите предложение, в котором допущена пунктуационная ошибка.</w:t>
      </w:r>
    </w:p>
    <w:p w:rsidR="00773112" w:rsidRPr="007D194B" w:rsidRDefault="00773112" w:rsidP="000E6E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Боже мой, как жизнь коротка, и как тяжко думать и загадывать наперёд, особенно когда мы уже всё, всё знаем…</w:t>
      </w:r>
    </w:p>
    <w:p w:rsidR="00773112" w:rsidRPr="007D194B" w:rsidRDefault="00773112" w:rsidP="000E6E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Где же вы, молодые грёзы?</w:t>
      </w:r>
    </w:p>
    <w:p w:rsidR="00773112" w:rsidRPr="007D194B" w:rsidRDefault="00773112" w:rsidP="000E6E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Кормилец ты наш и поилец, куда же ты от нас уходишь!</w:t>
      </w:r>
    </w:p>
    <w:p w:rsidR="00D93D5B" w:rsidRPr="007D194B" w:rsidRDefault="00D93D5B" w:rsidP="000E6E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Ты мне в окошко постучи, о ветер раннею весною! (</w:t>
      </w:r>
      <w:proofErr w:type="spellStart"/>
      <w:r w:rsidRPr="007D194B">
        <w:rPr>
          <w:rFonts w:ascii="Times New Roman" w:hAnsi="Times New Roman" w:cs="Times New Roman"/>
          <w:sz w:val="28"/>
          <w:szCs w:val="28"/>
        </w:rPr>
        <w:t>В.Нарбут</w:t>
      </w:r>
      <w:proofErr w:type="spellEnd"/>
      <w:r w:rsidRPr="007D194B">
        <w:rPr>
          <w:rFonts w:ascii="Times New Roman" w:hAnsi="Times New Roman" w:cs="Times New Roman"/>
          <w:sz w:val="28"/>
          <w:szCs w:val="28"/>
        </w:rPr>
        <w:t>)</w:t>
      </w:r>
    </w:p>
    <w:p w:rsidR="00D93D5B" w:rsidRPr="007D194B" w:rsidRDefault="00D93D5B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5.Укажите предложение с вводным  словом. (Знаки препинания пропущены).</w:t>
      </w:r>
    </w:p>
    <w:p w:rsidR="00D93D5B" w:rsidRPr="007D194B" w:rsidRDefault="00D93D5B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1.Луны уже не было видно.</w:t>
      </w:r>
    </w:p>
    <w:p w:rsidR="00D93D5B" w:rsidRPr="007D194B" w:rsidRDefault="00D93D5B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Однако никакой дружбы у нас не получилось и не могло получиться.</w:t>
      </w:r>
    </w:p>
    <w:p w:rsidR="00D93D5B" w:rsidRPr="007D194B" w:rsidRDefault="00D93D5B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3.Видно будет у нас сейчас не лёгкий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бой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а тяжёлая битва.</w:t>
      </w:r>
    </w:p>
    <w:p w:rsidR="00D93D5B" w:rsidRPr="007D194B" w:rsidRDefault="00D93D5B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4. Мы не надеялись никогда более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встретиться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однако встретились.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D5B" w:rsidRPr="007D194B" w:rsidRDefault="00D93D5B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6. Укажите предложение с вводной конструкцией, обозначающей источник сообщения.</w:t>
      </w:r>
    </w:p>
    <w:p w:rsidR="00D93D5B" w:rsidRPr="007D194B" w:rsidRDefault="00D93D5B" w:rsidP="000E6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1.По-моему, есть в этой теории что-то сомнительное.</w:t>
      </w:r>
    </w:p>
    <w:p w:rsidR="00D93D5B" w:rsidRPr="007D194B" w:rsidRDefault="00D93D5B" w:rsidP="000E6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таким образом, я  продолжал узнавать время по более или менее сходной цене болевых ощущений.</w:t>
      </w:r>
    </w:p>
    <w:p w:rsidR="00D93D5B" w:rsidRPr="007D194B" w:rsidRDefault="00D93D5B" w:rsidP="000E6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Я начал читать и зачитался так, что, к огорчению взрослых, почти не обратил внимания на нарядную ёлку.</w:t>
      </w:r>
    </w:p>
    <w:p w:rsidR="00D93D5B" w:rsidRPr="007D194B" w:rsidRDefault="00D93D5B" w:rsidP="000E6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Танюша, это, безусловно, твоё право.</w:t>
      </w:r>
    </w:p>
    <w:p w:rsidR="005B2038" w:rsidRPr="007D194B" w:rsidRDefault="005B2038" w:rsidP="000E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D5B" w:rsidRPr="007D194B" w:rsidRDefault="00D93D5B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lastRenderedPageBreak/>
        <w:t>7. Укажите предложение с вводной конструкцией, обозначающей чувства говорящего.</w:t>
      </w:r>
    </w:p>
    <w:p w:rsidR="00D93D5B" w:rsidRPr="007D194B" w:rsidRDefault="00D93D5B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1. Пожалуй, в таких тихих приморских городах все семьи должны быть счастливы.</w:t>
      </w:r>
    </w:p>
    <w:p w:rsidR="00D93D5B" w:rsidRPr="007D194B" w:rsidRDefault="00D93D5B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2. Ну вот, видимо, и моя причастность к просвещению вызывала его симпатию, и я это сразу почувствовал: как человек на тебя смотрит, как с тобой разговаривает – это же всегда чувствуешь.</w:t>
      </w:r>
    </w:p>
    <w:p w:rsidR="00D93D5B" w:rsidRPr="007D194B" w:rsidRDefault="00D93D5B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3. Само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собою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разумеется, что я был счастлив пригласить его к себе.</w:t>
      </w:r>
    </w:p>
    <w:p w:rsidR="00D93D5B" w:rsidRPr="007D194B" w:rsidRDefault="00D93D5B" w:rsidP="000E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 4. С ними Алик принялся очень точно и остроумно пародировать своих земляков, в которых, к радости др</w:t>
      </w:r>
      <w:r w:rsidR="004E3927" w:rsidRPr="007D194B">
        <w:rPr>
          <w:rFonts w:ascii="Times New Roman" w:hAnsi="Times New Roman" w:cs="Times New Roman"/>
          <w:sz w:val="28"/>
          <w:szCs w:val="28"/>
        </w:rPr>
        <w:t>узей, находил почти полное сход</w:t>
      </w:r>
      <w:r w:rsidRPr="007D194B">
        <w:rPr>
          <w:rFonts w:ascii="Times New Roman" w:hAnsi="Times New Roman" w:cs="Times New Roman"/>
          <w:sz w:val="28"/>
          <w:szCs w:val="28"/>
        </w:rPr>
        <w:t>ство с гоголевскими персонажами.</w:t>
      </w:r>
    </w:p>
    <w:p w:rsidR="004E3927" w:rsidRPr="007D194B" w:rsidRDefault="004E3927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8. Укажите предложение с вводной конструкцией, обозначающей связь мыслей, последовательность изложения.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 Кажется, у Чехова в записной книжке сказано: счастье длится столько времени, сколько нужно, чтобы завести часы.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2. Значит,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не хочешь, а надо возвращаться.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– Говорят, эти шрифты отливали из  серебра,- сказал Зыбин.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 Хотел бы я отступить назад, но,  к ужасу своему, почувствовал, что не могу сдвинуться с места.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3927" w:rsidRPr="007D194B" w:rsidRDefault="004E3927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9. Укажите предложение, в котором выделенное слово не является вводным. (Знаки препинания пропущены).</w:t>
      </w:r>
    </w:p>
    <w:p w:rsidR="00773112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194B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великий человек должен иметь великого противника.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194B">
        <w:rPr>
          <w:rFonts w:ascii="Times New Roman" w:hAnsi="Times New Roman" w:cs="Times New Roman"/>
          <w:b/>
          <w:sz w:val="28"/>
          <w:szCs w:val="28"/>
        </w:rPr>
        <w:t>Кажется</w:t>
      </w:r>
      <w:proofErr w:type="gramEnd"/>
      <w:r w:rsidRPr="007D1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94B">
        <w:rPr>
          <w:rFonts w:ascii="Times New Roman" w:hAnsi="Times New Roman" w:cs="Times New Roman"/>
          <w:sz w:val="28"/>
          <w:szCs w:val="28"/>
        </w:rPr>
        <w:t>впервые за всё это время я искренне улыбнулся.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3. Жалко только снег не 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шёл когда свадьба выезжает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в снег или в дождь </w:t>
      </w:r>
      <w:r w:rsidRPr="007D194B">
        <w:rPr>
          <w:rFonts w:ascii="Times New Roman" w:hAnsi="Times New Roman" w:cs="Times New Roman"/>
          <w:b/>
          <w:sz w:val="28"/>
          <w:szCs w:val="28"/>
        </w:rPr>
        <w:t>к счастью</w:t>
      </w:r>
      <w:r w:rsidRPr="007D194B">
        <w:rPr>
          <w:rFonts w:ascii="Times New Roman" w:hAnsi="Times New Roman" w:cs="Times New Roman"/>
          <w:sz w:val="28"/>
          <w:szCs w:val="28"/>
        </w:rPr>
        <w:t>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4. Один засмеялся за ним второй десятый сотый и </w:t>
      </w:r>
      <w:proofErr w:type="gramStart"/>
      <w:r w:rsidRPr="007D194B">
        <w:rPr>
          <w:rFonts w:ascii="Times New Roman" w:hAnsi="Times New Roman" w:cs="Times New Roman"/>
          <w:b/>
          <w:sz w:val="28"/>
          <w:szCs w:val="28"/>
        </w:rPr>
        <w:t>наконец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последний.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3927" w:rsidRPr="007D194B" w:rsidRDefault="004E3927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10. Определите значение вводных конструкций в предложениях.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1.У этого явления, как и у любого другого, несомненно, имелась причина.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 Луна и Солнце – это одно и то же, на мой взгляд, просто ночью из-за холода это светило светит иначе.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 К стыду своему, князь был до того рассеян, что в самом начале даже ничего не слышал.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4.С одной стороны, мы действительно создаём всё вокруг, но с друго</w:t>
      </w:r>
      <w:proofErr w:type="gramStart"/>
      <w:r w:rsidRPr="007D194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D194B">
        <w:rPr>
          <w:rFonts w:ascii="Times New Roman" w:hAnsi="Times New Roman" w:cs="Times New Roman"/>
          <w:sz w:val="28"/>
          <w:szCs w:val="28"/>
        </w:rPr>
        <w:t xml:space="preserve"> мы сами просто отражения того, что нас окружает.</w:t>
      </w:r>
    </w:p>
    <w:p w:rsidR="004E3927" w:rsidRPr="007D194B" w:rsidRDefault="004E3927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 xml:space="preserve">5. Возможно ль, дядюшка, чтоб были в свете такие жалкие люди, в которых дурное чувство </w:t>
      </w:r>
      <w:proofErr w:type="spellStart"/>
      <w:r w:rsidRPr="007D194B">
        <w:rPr>
          <w:rFonts w:ascii="Times New Roman" w:hAnsi="Times New Roman" w:cs="Times New Roman"/>
          <w:sz w:val="28"/>
          <w:szCs w:val="28"/>
        </w:rPr>
        <w:t>ролится</w:t>
      </w:r>
      <w:proofErr w:type="spellEnd"/>
      <w:r w:rsidRPr="007D194B">
        <w:rPr>
          <w:rFonts w:ascii="Times New Roman" w:hAnsi="Times New Roman" w:cs="Times New Roman"/>
          <w:sz w:val="28"/>
          <w:szCs w:val="28"/>
        </w:rPr>
        <w:t xml:space="preserve"> точно оттого, что есть в других хорошее.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2038" w:rsidRPr="007D194B" w:rsidRDefault="005B2038" w:rsidP="000E6E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194B">
        <w:rPr>
          <w:rFonts w:ascii="Times New Roman" w:hAnsi="Times New Roman" w:cs="Times New Roman"/>
          <w:i/>
          <w:sz w:val="28"/>
          <w:szCs w:val="28"/>
          <w:u w:val="single"/>
        </w:rPr>
        <w:t>а) уверенность  б) возможность  в) чувства говорящего  г) источник сообщения  д) связь мыслей, последовательность изложения.</w:t>
      </w:r>
    </w:p>
    <w:p w:rsidR="005B2038" w:rsidRPr="007D194B" w:rsidRDefault="005B2038" w:rsidP="000E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94B">
        <w:rPr>
          <w:rFonts w:ascii="Times New Roman" w:hAnsi="Times New Roman" w:cs="Times New Roman"/>
          <w:b/>
          <w:sz w:val="28"/>
          <w:szCs w:val="28"/>
        </w:rPr>
        <w:t>12. В каком случае верно дано объяснение постановки знаков препинания  в выделенном отрезке предложения?</w:t>
      </w:r>
    </w:p>
    <w:p w:rsidR="005B2038" w:rsidRPr="007D194B" w:rsidRDefault="005B2038" w:rsidP="000E6E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</w:t>
      </w:r>
      <w:r w:rsidRPr="007D194B">
        <w:rPr>
          <w:rFonts w:ascii="Times New Roman" w:hAnsi="Times New Roman" w:cs="Times New Roman"/>
          <w:i/>
          <w:sz w:val="28"/>
          <w:szCs w:val="28"/>
        </w:rPr>
        <w:t xml:space="preserve">. К счастью </w:t>
      </w:r>
      <w:r w:rsidRPr="007D194B">
        <w:rPr>
          <w:rFonts w:ascii="Times New Roman" w:hAnsi="Times New Roman" w:cs="Times New Roman"/>
          <w:b/>
          <w:i/>
          <w:sz w:val="28"/>
          <w:szCs w:val="28"/>
        </w:rPr>
        <w:t>(оказывается, и счастье ходит рядом)</w:t>
      </w:r>
      <w:r w:rsidRPr="007D194B">
        <w:rPr>
          <w:rFonts w:ascii="Times New Roman" w:hAnsi="Times New Roman" w:cs="Times New Roman"/>
          <w:i/>
          <w:sz w:val="28"/>
          <w:szCs w:val="28"/>
        </w:rPr>
        <w:t>, Кир сам вышел на крыльцо и всё видел.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1.</w:t>
      </w:r>
      <w:r w:rsidRPr="007D194B">
        <w:rPr>
          <w:rFonts w:ascii="Times New Roman" w:hAnsi="Times New Roman" w:cs="Times New Roman"/>
          <w:sz w:val="28"/>
          <w:szCs w:val="28"/>
        </w:rPr>
        <w:tab/>
        <w:t>Простое предложение осложнено вводной конструкцией.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2.</w:t>
      </w:r>
      <w:r w:rsidRPr="007D194B">
        <w:rPr>
          <w:rFonts w:ascii="Times New Roman" w:hAnsi="Times New Roman" w:cs="Times New Roman"/>
          <w:sz w:val="28"/>
          <w:szCs w:val="28"/>
        </w:rPr>
        <w:tab/>
        <w:t>Простое предложение осложнено вставной конструкцией.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3.</w:t>
      </w:r>
      <w:r w:rsidRPr="007D194B">
        <w:rPr>
          <w:rFonts w:ascii="Times New Roman" w:hAnsi="Times New Roman" w:cs="Times New Roman"/>
          <w:sz w:val="28"/>
          <w:szCs w:val="28"/>
        </w:rPr>
        <w:tab/>
        <w:t>Простое предложение осложнено вставной конструкцией, которая содержит вводное слово.</w:t>
      </w:r>
    </w:p>
    <w:p w:rsidR="005B2038" w:rsidRPr="007D194B" w:rsidRDefault="005B2038" w:rsidP="000E6E4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94B">
        <w:rPr>
          <w:rFonts w:ascii="Times New Roman" w:hAnsi="Times New Roman" w:cs="Times New Roman"/>
          <w:sz w:val="28"/>
          <w:szCs w:val="28"/>
        </w:rPr>
        <w:t>4.</w:t>
      </w:r>
      <w:r w:rsidRPr="007D194B">
        <w:rPr>
          <w:rFonts w:ascii="Times New Roman" w:hAnsi="Times New Roman" w:cs="Times New Roman"/>
          <w:sz w:val="28"/>
          <w:szCs w:val="28"/>
        </w:rPr>
        <w:tab/>
        <w:t>Сложное предложение.</w:t>
      </w:r>
    </w:p>
    <w:p w:rsidR="005B2038" w:rsidRPr="007D194B" w:rsidRDefault="005B2038" w:rsidP="000E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2038" w:rsidRPr="007D194B" w:rsidSect="002F046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452"/>
    <w:multiLevelType w:val="hybridMultilevel"/>
    <w:tmpl w:val="2784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3DDD"/>
    <w:multiLevelType w:val="hybridMultilevel"/>
    <w:tmpl w:val="4DB8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E2448"/>
    <w:multiLevelType w:val="hybridMultilevel"/>
    <w:tmpl w:val="BF6E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E755E"/>
    <w:multiLevelType w:val="hybridMultilevel"/>
    <w:tmpl w:val="3A8C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FE"/>
    <w:rsid w:val="000E6E4B"/>
    <w:rsid w:val="0012509E"/>
    <w:rsid w:val="001635FE"/>
    <w:rsid w:val="001944A1"/>
    <w:rsid w:val="001E5CDE"/>
    <w:rsid w:val="002006E2"/>
    <w:rsid w:val="002F0465"/>
    <w:rsid w:val="004E3927"/>
    <w:rsid w:val="005B2038"/>
    <w:rsid w:val="006010DC"/>
    <w:rsid w:val="00773112"/>
    <w:rsid w:val="007D194B"/>
    <w:rsid w:val="00D9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FE"/>
    <w:pPr>
      <w:ind w:left="720"/>
      <w:contextualSpacing/>
    </w:pPr>
  </w:style>
  <w:style w:type="paragraph" w:styleId="a4">
    <w:name w:val="No Spacing"/>
    <w:uiPriority w:val="1"/>
    <w:qFormat/>
    <w:rsid w:val="002F04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FE"/>
    <w:pPr>
      <w:ind w:left="720"/>
      <w:contextualSpacing/>
    </w:pPr>
  </w:style>
  <w:style w:type="paragraph" w:styleId="a4">
    <w:name w:val="No Spacing"/>
    <w:uiPriority w:val="1"/>
    <w:qFormat/>
    <w:rsid w:val="002F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dcterms:created xsi:type="dcterms:W3CDTF">2016-02-15T13:53:00Z</dcterms:created>
  <dcterms:modified xsi:type="dcterms:W3CDTF">2021-04-07T22:36:00Z</dcterms:modified>
</cp:coreProperties>
</file>