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2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03A1E">
        <w:rPr>
          <w:rFonts w:ascii="Times New Roman" w:hAnsi="Times New Roman" w:cs="Times New Roman"/>
          <w:sz w:val="24"/>
          <w:szCs w:val="28"/>
        </w:rPr>
        <w:t>ЛЕКСИКОЛОГИЯ</w:t>
      </w:r>
      <w:r>
        <w:rPr>
          <w:rFonts w:ascii="Times New Roman" w:hAnsi="Times New Roman" w:cs="Times New Roman"/>
          <w:sz w:val="24"/>
          <w:szCs w:val="28"/>
        </w:rPr>
        <w:t>. ОРФОГРАФИЯ. КУЛЬТУРА РЕЧИ</w:t>
      </w: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1. Найдите неверное утверждение.</w:t>
      </w:r>
    </w:p>
    <w:p w:rsidR="00303A1E" w:rsidRDefault="00303A1E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C54D6A">
        <w:rPr>
          <w:rFonts w:ascii="Times New Roman" w:hAnsi="Times New Roman" w:cs="Times New Roman"/>
          <w:sz w:val="24"/>
          <w:szCs w:val="28"/>
        </w:rPr>
        <w:t xml:space="preserve">лова одной и той же части речи с противоположным значением </w:t>
      </w:r>
      <w:r>
        <w:rPr>
          <w:rFonts w:ascii="Times New Roman" w:hAnsi="Times New Roman" w:cs="Times New Roman"/>
          <w:sz w:val="24"/>
          <w:szCs w:val="28"/>
        </w:rPr>
        <w:t xml:space="preserve">называются </w:t>
      </w:r>
      <w:r w:rsidR="00C54D6A">
        <w:rPr>
          <w:rFonts w:ascii="Times New Roman" w:hAnsi="Times New Roman" w:cs="Times New Roman"/>
          <w:sz w:val="24"/>
          <w:szCs w:val="28"/>
        </w:rPr>
        <w:t>ант</w:t>
      </w:r>
      <w:r>
        <w:rPr>
          <w:rFonts w:ascii="Times New Roman" w:hAnsi="Times New Roman" w:cs="Times New Roman"/>
          <w:sz w:val="24"/>
          <w:szCs w:val="28"/>
        </w:rPr>
        <w:t>онимами.</w:t>
      </w:r>
    </w:p>
    <w:p w:rsidR="00303A1E" w:rsidRDefault="00C54D6A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Историзмы перестали употребляться, так как исчезли обозначаемые ими предметы и явления действительности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C54D6A" w:rsidRDefault="00C54D6A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D6A">
        <w:rPr>
          <w:rFonts w:ascii="Times New Roman" w:hAnsi="Times New Roman" w:cs="Times New Roman"/>
          <w:sz w:val="24"/>
          <w:szCs w:val="28"/>
        </w:rPr>
        <w:t xml:space="preserve">Лексикон – совокупность слов того или иного языка. </w:t>
      </w:r>
    </w:p>
    <w:p w:rsidR="00303A1E" w:rsidRPr="00C54D6A" w:rsidRDefault="00C54D6A" w:rsidP="00303A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54D6A">
        <w:rPr>
          <w:rFonts w:ascii="Times New Roman" w:hAnsi="Times New Roman" w:cs="Times New Roman"/>
          <w:sz w:val="24"/>
          <w:szCs w:val="28"/>
        </w:rPr>
        <w:t>Стилистически окрашенная лексика – это слова, которые имеют повышенную стилистическую окраску (книжные) и слова с пониженной стилистической окраской (разговорные, просторечные.</w:t>
      </w:r>
      <w:proofErr w:type="gramEnd"/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03A1E">
        <w:rPr>
          <w:rFonts w:ascii="Times New Roman" w:hAnsi="Times New Roman" w:cs="Times New Roman"/>
          <w:sz w:val="24"/>
          <w:szCs w:val="28"/>
        </w:rPr>
        <w:t>Задание 2.</w:t>
      </w:r>
      <w:r>
        <w:rPr>
          <w:rFonts w:ascii="Times New Roman" w:hAnsi="Times New Roman" w:cs="Times New Roman"/>
          <w:sz w:val="24"/>
          <w:szCs w:val="28"/>
        </w:rPr>
        <w:t xml:space="preserve"> Какое языковое явление лежит в основе пословицы?</w:t>
      </w:r>
    </w:p>
    <w:p w:rsidR="00303A1E" w:rsidRDefault="00C54D6A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зубы</w:t>
      </w:r>
      <w:r w:rsidR="00AE77CA">
        <w:rPr>
          <w:rFonts w:ascii="Times New Roman" w:hAnsi="Times New Roman" w:cs="Times New Roman"/>
          <w:sz w:val="24"/>
          <w:szCs w:val="28"/>
        </w:rPr>
        <w:t xml:space="preserve"> </w:t>
      </w:r>
      <w:r w:rsidR="00303A1E" w:rsidRPr="00303A1E">
        <w:rPr>
          <w:rFonts w:ascii="Times New Roman" w:hAnsi="Times New Roman" w:cs="Times New Roman"/>
          <w:i/>
          <w:sz w:val="24"/>
          <w:szCs w:val="28"/>
        </w:rPr>
        <w:t>е</w:t>
      </w:r>
      <w:r>
        <w:rPr>
          <w:rFonts w:ascii="Times New Roman" w:hAnsi="Times New Roman" w:cs="Times New Roman"/>
          <w:i/>
          <w:sz w:val="24"/>
          <w:szCs w:val="28"/>
        </w:rPr>
        <w:t>сть</w:t>
      </w:r>
      <w:r w:rsidR="00303A1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д</w:t>
      </w:r>
      <w:r w:rsidR="00303A1E">
        <w:rPr>
          <w:rFonts w:ascii="Times New Roman" w:hAnsi="Times New Roman" w:cs="Times New Roman"/>
          <w:sz w:val="24"/>
          <w:szCs w:val="28"/>
        </w:rPr>
        <w:t>а не</w:t>
      </w:r>
      <w:r>
        <w:rPr>
          <w:rFonts w:ascii="Times New Roman" w:hAnsi="Times New Roman" w:cs="Times New Roman"/>
          <w:sz w:val="24"/>
          <w:szCs w:val="28"/>
        </w:rPr>
        <w:t>чего</w:t>
      </w:r>
      <w:r w:rsidR="00AE77CA">
        <w:rPr>
          <w:rFonts w:ascii="Times New Roman" w:hAnsi="Times New Roman" w:cs="Times New Roman"/>
          <w:sz w:val="24"/>
          <w:szCs w:val="28"/>
        </w:rPr>
        <w:t xml:space="preserve"> </w:t>
      </w:r>
      <w:r w:rsidR="00303A1E" w:rsidRPr="00303A1E">
        <w:rPr>
          <w:rFonts w:ascii="Times New Roman" w:hAnsi="Times New Roman" w:cs="Times New Roman"/>
          <w:i/>
          <w:sz w:val="24"/>
          <w:szCs w:val="28"/>
        </w:rPr>
        <w:t>е</w:t>
      </w:r>
      <w:r>
        <w:rPr>
          <w:rFonts w:ascii="Times New Roman" w:hAnsi="Times New Roman" w:cs="Times New Roman"/>
          <w:i/>
          <w:sz w:val="24"/>
          <w:szCs w:val="28"/>
        </w:rPr>
        <w:t>сть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D4826" w:rsidRDefault="003D4826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6A55F4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303A1E" w:rsidRDefault="00303A1E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Антонимы</w:t>
      </w:r>
    </w:p>
    <w:p w:rsidR="00303A1E" w:rsidRDefault="00303A1E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Омонимы и близкие к ним явления</w:t>
      </w:r>
    </w:p>
    <w:p w:rsidR="00303A1E" w:rsidRDefault="00303A1E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Паронимы</w:t>
      </w:r>
    </w:p>
    <w:p w:rsidR="00303A1E" w:rsidRDefault="00303A1E" w:rsidP="0030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Синонимы</w:t>
      </w:r>
    </w:p>
    <w:p w:rsidR="003D4826" w:rsidRDefault="003D4826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6A55F4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Задание 3. В какой пословице (поговорке) употребляются антонимы?</w:t>
      </w:r>
    </w:p>
    <w:p w:rsidR="00303A1E" w:rsidRDefault="00C54D6A" w:rsidP="00303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Идёт</w:t>
      </w:r>
      <w:r w:rsidR="00303A1E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словно павушка плывет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C54D6A" w:rsidP="00303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на лес взглянет</w:t>
      </w:r>
      <w:r w:rsidR="00AC51DA">
        <w:rPr>
          <w:rFonts w:ascii="Times New Roman" w:hAnsi="Times New Roman" w:cs="Times New Roman"/>
          <w:sz w:val="24"/>
          <w:szCs w:val="28"/>
        </w:rPr>
        <w:t>, так лес и вянет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AC51DA" w:rsidP="00303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Сила хороша, ум лучше, а доброе сердце всё покрывает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AC51DA" w:rsidP="00303A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свой ум надейся, а за чужой держись</w:t>
      </w:r>
      <w:r w:rsidR="00303A1E">
        <w:rPr>
          <w:rFonts w:ascii="Times New Roman" w:hAnsi="Times New Roman" w:cs="Times New Roman"/>
          <w:sz w:val="24"/>
          <w:szCs w:val="28"/>
        </w:rPr>
        <w:t>.</w:t>
      </w:r>
    </w:p>
    <w:p w:rsidR="00303A1E" w:rsidRDefault="00303A1E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03A1E">
        <w:rPr>
          <w:rFonts w:ascii="Times New Roman" w:hAnsi="Times New Roman" w:cs="Times New Roman"/>
          <w:sz w:val="24"/>
          <w:szCs w:val="28"/>
        </w:rPr>
        <w:t>Задание 4. Выберите верный вариант определения тропа.</w:t>
      </w:r>
    </w:p>
    <w:p w:rsidR="00303A1E" w:rsidRDefault="00AC51DA" w:rsidP="00303A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Олицетворение</w:t>
      </w:r>
      <w:r w:rsidR="00303A1E" w:rsidRPr="00303A1E">
        <w:rPr>
          <w:rFonts w:ascii="Times New Roman" w:hAnsi="Times New Roman" w:cs="Times New Roman"/>
          <w:sz w:val="24"/>
          <w:szCs w:val="28"/>
        </w:rPr>
        <w:t xml:space="preserve"> – это:</w:t>
      </w:r>
    </w:p>
    <w:p w:rsidR="00303A1E" w:rsidRDefault="00303A1E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Слово (выражение), употребляющееся в переносном значении, основанном на сходстве предметов и явлений, которое отличается яркой образностью</w:t>
      </w:r>
    </w:p>
    <w:p w:rsidR="00303A1E" w:rsidRDefault="003D4826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Слово (выражение), употребляющееся в переносном значении, основанном на переносе свойств человека на неодушевлённые предметы, явления природы, животных</w:t>
      </w:r>
    </w:p>
    <w:p w:rsidR="003D4826" w:rsidRDefault="003D4826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Красочное, образное определение, обладающее особой художественной выразительностью</w:t>
      </w:r>
    </w:p>
    <w:p w:rsidR="003D4826" w:rsidRDefault="003D4826" w:rsidP="00303A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Резкое противопоставление образов и понятий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5. Какое изобразительное средство языка использовано в отрывке из народной песни?</w:t>
      </w:r>
    </w:p>
    <w:p w:rsidR="003D4826" w:rsidRDefault="00AC51DA" w:rsidP="003D482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Иди, </w:t>
      </w:r>
      <w:r w:rsidRPr="00AC51DA">
        <w:rPr>
          <w:rFonts w:ascii="Times New Roman" w:hAnsi="Times New Roman" w:cs="Times New Roman"/>
          <w:i/>
          <w:sz w:val="24"/>
          <w:szCs w:val="28"/>
        </w:rPr>
        <w:t>весна</w:t>
      </w:r>
      <w:r>
        <w:rPr>
          <w:rFonts w:ascii="Times New Roman" w:hAnsi="Times New Roman" w:cs="Times New Roman"/>
          <w:sz w:val="24"/>
          <w:szCs w:val="28"/>
        </w:rPr>
        <w:t xml:space="preserve">, иди, </w:t>
      </w:r>
      <w:r w:rsidRPr="00AC51DA">
        <w:rPr>
          <w:rFonts w:ascii="Times New Roman" w:hAnsi="Times New Roman" w:cs="Times New Roman"/>
          <w:i/>
          <w:sz w:val="24"/>
          <w:szCs w:val="28"/>
        </w:rPr>
        <w:t>красна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AC51DA" w:rsidRDefault="00AC51DA" w:rsidP="003D482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Принеси ржаной колосок, овсяной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снопок</w:t>
      </w:r>
      <w:proofErr w:type="spellEnd"/>
      <w:r>
        <w:rPr>
          <w:rFonts w:ascii="Times New Roman" w:hAnsi="Times New Roman" w:cs="Times New Roman"/>
          <w:sz w:val="24"/>
          <w:szCs w:val="28"/>
        </w:rPr>
        <w:t>,</w:t>
      </w:r>
    </w:p>
    <w:p w:rsidR="00AC51DA" w:rsidRPr="00ED6464" w:rsidRDefault="00AC51DA" w:rsidP="003D4826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Большой урожай в наш край!</w:t>
      </w: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Метафора</w:t>
      </w: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Олицетворение</w:t>
      </w: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Сравнение</w:t>
      </w:r>
    </w:p>
    <w:p w:rsidR="003D4826" w:rsidRDefault="003D4826" w:rsidP="003D48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Эпитет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Задание 6. В каком ряду во всех словах на месте пропусков пишется буква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8"/>
        </w:rPr>
        <w:t>?</w:t>
      </w:r>
    </w:p>
    <w:p w:rsidR="003D4826" w:rsidRDefault="00AC51DA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Р..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направо,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ноги,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претв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жизнь</w:t>
      </w:r>
    </w:p>
    <w:p w:rsidR="003D4826" w:rsidRDefault="00AC51DA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</w:t>
      </w:r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вняться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учёбе,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затв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дверь, упражнения со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калкой</w:t>
      </w:r>
      <w:proofErr w:type="spellEnd"/>
    </w:p>
    <w:p w:rsidR="003D4826" w:rsidRDefault="00AC51DA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Р..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затв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риться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четырёх стенах,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отск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 угла</w:t>
      </w:r>
    </w:p>
    <w:p w:rsidR="003D4826" w:rsidRDefault="00AC51DA" w:rsidP="003D48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Ср..внять счёт в игре,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затв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плотины, резкий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..</w:t>
      </w:r>
      <w:proofErr w:type="spellStart"/>
      <w:r>
        <w:rPr>
          <w:rFonts w:ascii="Times New Roman" w:hAnsi="Times New Roman" w:cs="Times New Roman"/>
          <w:sz w:val="24"/>
          <w:szCs w:val="28"/>
        </w:rPr>
        <w:t>чок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7. Какое из выделенных слов является заимствованным?</w:t>
      </w:r>
    </w:p>
    <w:p w:rsidR="003D4826" w:rsidRDefault="00AC51DA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Метафора</w:t>
      </w:r>
      <w:proofErr w:type="gramStart"/>
      <w:r w:rsidR="00ED6464" w:rsidRPr="00ED6464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как говорят</w:t>
      </w:r>
      <w:r>
        <w:rPr>
          <w:rFonts w:ascii="Times New Roman" w:hAnsi="Times New Roman" w:cs="Times New Roman"/>
          <w:b/>
          <w:sz w:val="24"/>
          <w:szCs w:val="28"/>
        </w:rPr>
        <w:t>учёные</w:t>
      </w:r>
      <w:r w:rsidR="00ED6464" w:rsidRPr="00ED6464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,душ</w:t>
      </w:r>
      <w:r w:rsidR="003D4826" w:rsidRPr="00ED6464">
        <w:rPr>
          <w:rFonts w:ascii="Times New Roman" w:hAnsi="Times New Roman" w:cs="Times New Roman"/>
          <w:b/>
          <w:sz w:val="24"/>
          <w:szCs w:val="28"/>
        </w:rPr>
        <w:t>а</w:t>
      </w:r>
      <w:r w:rsidR="00ED6464" w:rsidRPr="00ED6464">
        <w:rPr>
          <w:rFonts w:ascii="Times New Roman" w:hAnsi="Times New Roman" w:cs="Times New Roman"/>
          <w:b/>
          <w:sz w:val="24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>загадки</w:t>
      </w:r>
      <w:r w:rsidR="00ED6464" w:rsidRPr="00ED6464">
        <w:rPr>
          <w:rFonts w:ascii="Times New Roman" w:hAnsi="Times New Roman" w:cs="Times New Roman"/>
          <w:b/>
          <w:sz w:val="24"/>
          <w:szCs w:val="28"/>
          <w:vertAlign w:val="superscript"/>
        </w:rPr>
        <w:t>4</w:t>
      </w:r>
      <w:r w:rsidR="003D4826">
        <w:rPr>
          <w:rFonts w:ascii="Times New Roman" w:hAnsi="Times New Roman" w:cs="Times New Roman"/>
          <w:sz w:val="24"/>
          <w:szCs w:val="28"/>
        </w:rPr>
        <w:t>.</w:t>
      </w: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</w:t>
      </w: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</w:t>
      </w:r>
    </w:p>
    <w:p w:rsidR="003D4826" w:rsidRDefault="003D4826" w:rsidP="003D48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</w:t>
      </w: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3D4826" w:rsidSect="003D4826">
          <w:type w:val="continuous"/>
          <w:pgSz w:w="11906" w:h="16838"/>
          <w:pgMar w:top="851" w:right="850" w:bottom="1134" w:left="993" w:header="708" w:footer="708" w:gutter="0"/>
          <w:cols w:num="4" w:space="709"/>
          <w:docGrid w:linePitch="360"/>
        </w:sectPr>
      </w:pPr>
    </w:p>
    <w:p w:rsidR="003D4826" w:rsidRDefault="003D4826" w:rsidP="003D48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8. </w:t>
      </w:r>
      <w:r w:rsidR="00ED6464">
        <w:rPr>
          <w:rFonts w:ascii="Times New Roman" w:hAnsi="Times New Roman" w:cs="Times New Roman"/>
          <w:sz w:val="24"/>
          <w:szCs w:val="28"/>
        </w:rPr>
        <w:t>В каком ряду все слова имеют старославянское происхождение?</w:t>
      </w:r>
    </w:p>
    <w:p w:rsidR="00ED6464" w:rsidRDefault="00AC51D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Берег, сладкий, страна</w:t>
      </w:r>
    </w:p>
    <w:p w:rsidR="00ED6464" w:rsidRDefault="00AC51D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Город, переломить, власть</w:t>
      </w:r>
    </w:p>
    <w:p w:rsidR="00ED6464" w:rsidRDefault="00AC51D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Сохранить, влачить, плен</w:t>
      </w:r>
    </w:p>
    <w:p w:rsidR="00ED6464" w:rsidRDefault="00AC51DA" w:rsidP="00ED64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Молочный</w:t>
      </w:r>
      <w:proofErr w:type="gramEnd"/>
      <w:r>
        <w:rPr>
          <w:rFonts w:ascii="Times New Roman" w:hAnsi="Times New Roman" w:cs="Times New Roman"/>
          <w:sz w:val="24"/>
          <w:szCs w:val="28"/>
        </w:rPr>
        <w:t>, глава, преграждать</w:t>
      </w:r>
    </w:p>
    <w:p w:rsidR="00ED6464" w:rsidRDefault="00ED6464" w:rsidP="00ED64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9. Определите, каково значение выделенного устаревшего слова.</w:t>
      </w:r>
    </w:p>
    <w:p w:rsidR="00ED6464" w:rsidRDefault="00AC51DA" w:rsidP="00AC51D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Сытого гостя легко </w:t>
      </w:r>
      <w:r w:rsidRPr="00AC51DA">
        <w:rPr>
          <w:rFonts w:ascii="Times New Roman" w:hAnsi="Times New Roman" w:cs="Times New Roman"/>
          <w:i/>
          <w:sz w:val="24"/>
          <w:szCs w:val="28"/>
        </w:rPr>
        <w:t>потчевать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AC51D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Угощать </w:t>
      </w:r>
    </w:p>
    <w:p w:rsidR="00ED6464" w:rsidRDefault="00AC51D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Угождать, сделав кому-нибудь что-нибудь приятное, нужное</w:t>
      </w:r>
    </w:p>
    <w:p w:rsidR="00ED6464" w:rsidRPr="006A55F4" w:rsidRDefault="00AC51D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F4">
        <w:rPr>
          <w:rFonts w:ascii="Times New Roman" w:hAnsi="Times New Roman" w:cs="Times New Roman"/>
          <w:sz w:val="24"/>
          <w:szCs w:val="28"/>
        </w:rPr>
        <w:t>Убеждая, склонить к чему-нибудь</w:t>
      </w:r>
    </w:p>
    <w:p w:rsidR="00ED6464" w:rsidRDefault="00AC51DA" w:rsidP="00ED64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Прощаясь, провести, пройти вместе с кем-нибудь до какого-нибудь места.</w:t>
      </w:r>
    </w:p>
    <w:p w:rsidR="006A55F4" w:rsidRDefault="006A55F4" w:rsidP="00ED64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ED6464" w:rsidRDefault="00ED6464" w:rsidP="00ED64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Задание 10. В какой пословице (поговорке) употреблён историзм?</w:t>
      </w:r>
    </w:p>
    <w:p w:rsidR="00ED6464" w:rsidRDefault="006A55F4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Всяк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несёт </w:t>
      </w:r>
      <w:r w:rsidRPr="006A55F4">
        <w:rPr>
          <w:rFonts w:ascii="Times New Roman" w:hAnsi="Times New Roman" w:cs="Times New Roman"/>
          <w:i/>
          <w:sz w:val="24"/>
          <w:szCs w:val="28"/>
        </w:rPr>
        <w:t>уста</w:t>
      </w:r>
      <w:r>
        <w:rPr>
          <w:rFonts w:ascii="Times New Roman" w:hAnsi="Times New Roman" w:cs="Times New Roman"/>
          <w:sz w:val="24"/>
          <w:szCs w:val="28"/>
        </w:rPr>
        <w:t>, где вода чиста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6A55F4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одном </w:t>
      </w:r>
      <w:r w:rsidRPr="006A55F4">
        <w:rPr>
          <w:rFonts w:ascii="Times New Roman" w:hAnsi="Times New Roman" w:cs="Times New Roman"/>
          <w:i/>
          <w:sz w:val="24"/>
          <w:szCs w:val="28"/>
        </w:rPr>
        <w:t>вече</w:t>
      </w:r>
      <w:r>
        <w:rPr>
          <w:rFonts w:ascii="Times New Roman" w:hAnsi="Times New Roman" w:cs="Times New Roman"/>
          <w:sz w:val="24"/>
          <w:szCs w:val="28"/>
        </w:rPr>
        <w:t>, да не одни речи</w:t>
      </w:r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6A55F4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Крепка </w:t>
      </w:r>
      <w:r w:rsidRPr="006A55F4">
        <w:rPr>
          <w:rFonts w:ascii="Times New Roman" w:hAnsi="Times New Roman" w:cs="Times New Roman"/>
          <w:i/>
          <w:sz w:val="24"/>
          <w:szCs w:val="28"/>
        </w:rPr>
        <w:t>рать</w:t>
      </w:r>
      <w:r>
        <w:rPr>
          <w:rFonts w:ascii="Times New Roman" w:hAnsi="Times New Roman" w:cs="Times New Roman"/>
          <w:sz w:val="24"/>
          <w:szCs w:val="28"/>
        </w:rPr>
        <w:t xml:space="preserve"> воеводою, а тюрьма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огородою</w:t>
      </w:r>
      <w:proofErr w:type="spellEnd"/>
      <w:r w:rsidR="00ED6464">
        <w:rPr>
          <w:rFonts w:ascii="Times New Roman" w:hAnsi="Times New Roman" w:cs="Times New Roman"/>
          <w:sz w:val="24"/>
          <w:szCs w:val="28"/>
        </w:rPr>
        <w:t>.</w:t>
      </w:r>
    </w:p>
    <w:p w:rsidR="00ED6464" w:rsidRDefault="006A55F4" w:rsidP="00ED64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 прикажи голову рубить, прикажи слово </w:t>
      </w:r>
      <w:r w:rsidRPr="006A55F4">
        <w:rPr>
          <w:rFonts w:ascii="Times New Roman" w:hAnsi="Times New Roman" w:cs="Times New Roman"/>
          <w:i/>
          <w:sz w:val="24"/>
          <w:szCs w:val="28"/>
        </w:rPr>
        <w:t>молвить</w:t>
      </w:r>
      <w:r w:rsidR="007A271A">
        <w:rPr>
          <w:rFonts w:ascii="Times New Roman" w:hAnsi="Times New Roman" w:cs="Times New Roman"/>
          <w:sz w:val="24"/>
          <w:szCs w:val="28"/>
        </w:rPr>
        <w:t>.</w:t>
      </w:r>
    </w:p>
    <w:p w:rsidR="007A271A" w:rsidRDefault="007A271A" w:rsidP="007A27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11. </w:t>
      </w:r>
      <w:r w:rsidR="008A59F4">
        <w:rPr>
          <w:rFonts w:ascii="Times New Roman" w:hAnsi="Times New Roman" w:cs="Times New Roman"/>
          <w:sz w:val="24"/>
          <w:szCs w:val="28"/>
        </w:rPr>
        <w:t>В какой пословице (поговорке) выделенное слово не относится к общеупотребительной лексике?</w:t>
      </w:r>
    </w:p>
    <w:p w:rsidR="008A59F4" w:rsidRDefault="006A55F4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F4">
        <w:rPr>
          <w:rFonts w:ascii="Times New Roman" w:hAnsi="Times New Roman" w:cs="Times New Roman"/>
          <w:sz w:val="24"/>
          <w:szCs w:val="28"/>
        </w:rPr>
        <w:t>Богатство – грязь, ум -</w:t>
      </w:r>
      <w:r>
        <w:rPr>
          <w:rFonts w:ascii="Times New Roman" w:hAnsi="Times New Roman" w:cs="Times New Roman"/>
          <w:i/>
          <w:sz w:val="24"/>
          <w:szCs w:val="28"/>
        </w:rPr>
        <w:t xml:space="preserve"> золото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6A55F4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Без </w:t>
      </w:r>
      <w:r w:rsidRPr="006A55F4">
        <w:rPr>
          <w:rFonts w:ascii="Times New Roman" w:hAnsi="Times New Roman" w:cs="Times New Roman"/>
          <w:i/>
          <w:sz w:val="24"/>
          <w:szCs w:val="28"/>
        </w:rPr>
        <w:t>облака</w:t>
      </w:r>
      <w:r>
        <w:rPr>
          <w:rFonts w:ascii="Times New Roman" w:hAnsi="Times New Roman" w:cs="Times New Roman"/>
          <w:sz w:val="24"/>
          <w:szCs w:val="28"/>
        </w:rPr>
        <w:t xml:space="preserve"> дождя не бывает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6A55F4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A55F4">
        <w:rPr>
          <w:rFonts w:ascii="Times New Roman" w:hAnsi="Times New Roman" w:cs="Times New Roman"/>
          <w:i/>
          <w:sz w:val="24"/>
          <w:szCs w:val="28"/>
        </w:rPr>
        <w:t>Догадный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бы ты был человек,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кабы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 дурак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6A55F4" w:rsidP="008A5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Бедный </w:t>
      </w:r>
      <w:r w:rsidRPr="006A55F4">
        <w:rPr>
          <w:rFonts w:ascii="Times New Roman" w:hAnsi="Times New Roman" w:cs="Times New Roman"/>
          <w:i/>
          <w:sz w:val="24"/>
          <w:szCs w:val="28"/>
        </w:rPr>
        <w:t>песни</w:t>
      </w:r>
      <w:r>
        <w:rPr>
          <w:rFonts w:ascii="Times New Roman" w:hAnsi="Times New Roman" w:cs="Times New Roman"/>
          <w:sz w:val="24"/>
          <w:szCs w:val="28"/>
        </w:rPr>
        <w:t xml:space="preserve"> поёт, а богатый только слушает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12. Восстановите пословицу, вставив на месте пропуска диалектное слово.</w:t>
      </w:r>
    </w:p>
    <w:p w:rsidR="008A59F4" w:rsidRDefault="008D2A54" w:rsidP="008A59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Умного ребенка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… видно</w:t>
      </w:r>
      <w:r w:rsidR="008A59F4">
        <w:rPr>
          <w:rFonts w:ascii="Times New Roman" w:hAnsi="Times New Roman" w:cs="Times New Roman"/>
          <w:sz w:val="24"/>
          <w:szCs w:val="28"/>
        </w:rPr>
        <w:t>.</w:t>
      </w:r>
    </w:p>
    <w:p w:rsidR="008A59F4" w:rsidRDefault="008A59F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8A59F4" w:rsidSect="006A55F4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8A59F4" w:rsidRDefault="008D2A5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Качалка </w:t>
      </w:r>
    </w:p>
    <w:p w:rsidR="008A59F4" w:rsidRDefault="008D2A5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Колыбель </w:t>
      </w:r>
    </w:p>
    <w:p w:rsidR="008A59F4" w:rsidRDefault="008D2A5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Кроватка </w:t>
      </w:r>
    </w:p>
    <w:p w:rsidR="008A59F4" w:rsidRDefault="008D2A54" w:rsidP="008A59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Люлька </w:t>
      </w: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8A59F4" w:rsidSect="008A59F4">
          <w:type w:val="continuous"/>
          <w:pgSz w:w="11906" w:h="16838"/>
          <w:pgMar w:top="851" w:right="850" w:bottom="1134" w:left="993" w:header="708" w:footer="708" w:gutter="0"/>
          <w:cols w:num="3" w:space="708"/>
          <w:docGrid w:linePitch="360"/>
        </w:sectPr>
      </w:pP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13. Какое из слов возникло из школьного жаргона? </w:t>
      </w:r>
    </w:p>
    <w:p w:rsidR="008A59F4" w:rsidRDefault="008A59F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8A59F4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A59F4" w:rsidRDefault="008D2A5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Врезать</w:t>
      </w:r>
      <w:r w:rsidR="008A59F4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ударить</w:t>
      </w:r>
      <w:r w:rsidR="008A59F4">
        <w:rPr>
          <w:rFonts w:ascii="Times New Roman" w:hAnsi="Times New Roman" w:cs="Times New Roman"/>
          <w:sz w:val="24"/>
          <w:szCs w:val="28"/>
        </w:rPr>
        <w:t>)</w:t>
      </w:r>
    </w:p>
    <w:p w:rsidR="008A59F4" w:rsidRDefault="008D2A5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Пахать </w:t>
      </w:r>
      <w:r w:rsidR="008A59F4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тяжело работать</w:t>
      </w:r>
      <w:r w:rsidR="008A59F4">
        <w:rPr>
          <w:rFonts w:ascii="Times New Roman" w:hAnsi="Times New Roman" w:cs="Times New Roman"/>
          <w:sz w:val="24"/>
          <w:szCs w:val="28"/>
        </w:rPr>
        <w:t>)</w:t>
      </w:r>
    </w:p>
    <w:p w:rsidR="008A59F4" w:rsidRDefault="008D2A5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Сачок</w:t>
      </w:r>
      <w:r w:rsidR="008A59F4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лентяй</w:t>
      </w:r>
      <w:proofErr w:type="gramEnd"/>
      <w:r w:rsidR="008A59F4">
        <w:rPr>
          <w:rFonts w:ascii="Times New Roman" w:hAnsi="Times New Roman" w:cs="Times New Roman"/>
          <w:sz w:val="24"/>
          <w:szCs w:val="28"/>
        </w:rPr>
        <w:t>)</w:t>
      </w:r>
    </w:p>
    <w:p w:rsidR="008A59F4" w:rsidRDefault="008D2A54" w:rsidP="008A59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Шпора</w:t>
      </w:r>
      <w:r w:rsidR="008A59F4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шпаргалка</w:t>
      </w:r>
      <w:r w:rsidR="008A59F4">
        <w:rPr>
          <w:rFonts w:ascii="Times New Roman" w:hAnsi="Times New Roman" w:cs="Times New Roman"/>
          <w:sz w:val="24"/>
          <w:szCs w:val="28"/>
        </w:rPr>
        <w:t>)</w:t>
      </w: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8A59F4" w:rsidSect="008A59F4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8A59F4" w:rsidRDefault="008A59F4" w:rsidP="008A59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14. </w:t>
      </w:r>
      <w:r w:rsidR="00F26D45">
        <w:rPr>
          <w:rFonts w:ascii="Times New Roman" w:hAnsi="Times New Roman" w:cs="Times New Roman"/>
          <w:sz w:val="24"/>
          <w:szCs w:val="28"/>
        </w:rPr>
        <w:t>Определите стилистическую принадлежность выделенных слов. Найдите «четвёртое лишнее».</w:t>
      </w:r>
    </w:p>
    <w:p w:rsidR="00F26D45" w:rsidRDefault="008D2A54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D2A54">
        <w:rPr>
          <w:rFonts w:ascii="Times New Roman" w:hAnsi="Times New Roman" w:cs="Times New Roman"/>
          <w:i/>
          <w:sz w:val="24"/>
          <w:szCs w:val="28"/>
        </w:rPr>
        <w:t>Бесстыжие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глаза и дым неймёт</w:t>
      </w:r>
      <w:r w:rsidR="00F26D45">
        <w:rPr>
          <w:rFonts w:ascii="Times New Roman" w:hAnsi="Times New Roman" w:cs="Times New Roman"/>
          <w:sz w:val="24"/>
          <w:szCs w:val="28"/>
        </w:rPr>
        <w:t>.</w:t>
      </w:r>
    </w:p>
    <w:p w:rsidR="00F26D45" w:rsidRDefault="008D2A54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2A54">
        <w:rPr>
          <w:rFonts w:ascii="Times New Roman" w:hAnsi="Times New Roman" w:cs="Times New Roman"/>
          <w:sz w:val="24"/>
          <w:szCs w:val="28"/>
        </w:rPr>
        <w:t>Долго думал, да хорошо</w:t>
      </w:r>
      <w:r>
        <w:rPr>
          <w:rFonts w:ascii="Times New Roman" w:hAnsi="Times New Roman" w:cs="Times New Roman"/>
          <w:i/>
          <w:sz w:val="24"/>
          <w:szCs w:val="28"/>
        </w:rPr>
        <w:t xml:space="preserve"> соврал</w:t>
      </w:r>
      <w:r w:rsidR="00F26D45">
        <w:rPr>
          <w:rFonts w:ascii="Times New Roman" w:hAnsi="Times New Roman" w:cs="Times New Roman"/>
          <w:sz w:val="24"/>
          <w:szCs w:val="28"/>
        </w:rPr>
        <w:t>.</w:t>
      </w:r>
    </w:p>
    <w:p w:rsidR="00F26D45" w:rsidRDefault="008D2A54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На ласковое слово не кидайся, на грубое не </w:t>
      </w:r>
      <w:r w:rsidRPr="008D2A54">
        <w:rPr>
          <w:rFonts w:ascii="Times New Roman" w:hAnsi="Times New Roman" w:cs="Times New Roman"/>
          <w:i/>
          <w:sz w:val="24"/>
          <w:szCs w:val="28"/>
        </w:rPr>
        <w:t>гневайся</w:t>
      </w:r>
      <w:r w:rsidR="00F26D45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F26D45" w:rsidRDefault="008D2A54" w:rsidP="00F26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Сытое </w:t>
      </w:r>
      <w:r w:rsidRPr="008D2A54">
        <w:rPr>
          <w:rFonts w:ascii="Times New Roman" w:hAnsi="Times New Roman" w:cs="Times New Roman"/>
          <w:i/>
          <w:sz w:val="24"/>
          <w:szCs w:val="28"/>
        </w:rPr>
        <w:t>брюхо</w:t>
      </w:r>
      <w:r>
        <w:rPr>
          <w:rFonts w:ascii="Times New Roman" w:hAnsi="Times New Roman" w:cs="Times New Roman"/>
          <w:sz w:val="24"/>
          <w:szCs w:val="28"/>
        </w:rPr>
        <w:t xml:space="preserve"> к учению глухо</w:t>
      </w:r>
      <w:r w:rsidR="00F26D45">
        <w:rPr>
          <w:rFonts w:ascii="Times New Roman" w:hAnsi="Times New Roman" w:cs="Times New Roman"/>
          <w:sz w:val="24"/>
          <w:szCs w:val="28"/>
        </w:rPr>
        <w:t>.</w:t>
      </w:r>
    </w:p>
    <w:p w:rsidR="00F26D45" w:rsidRDefault="00F26D45" w:rsidP="00F26D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15.</w:t>
      </w:r>
      <w:r w:rsidR="00FD7796">
        <w:rPr>
          <w:rFonts w:ascii="Times New Roman" w:hAnsi="Times New Roman" w:cs="Times New Roman"/>
          <w:sz w:val="24"/>
          <w:szCs w:val="28"/>
        </w:rPr>
        <w:t xml:space="preserve"> Найдите сочетание слов, не являющееся фразеологизмом.</w:t>
      </w:r>
    </w:p>
    <w:p w:rsidR="007F3C66" w:rsidRDefault="008D2A54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 все глаза </w:t>
      </w:r>
    </w:p>
    <w:p w:rsidR="007F3C66" w:rsidRDefault="008D2A54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Куда глаза глядят</w:t>
      </w:r>
    </w:p>
    <w:p w:rsidR="007F3C66" w:rsidRDefault="008D2A54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показываться на глаза</w:t>
      </w:r>
    </w:p>
    <w:p w:rsidR="007F3C66" w:rsidRDefault="008D2A54" w:rsidP="007F3C6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Серые глаза</w:t>
      </w:r>
    </w:p>
    <w:p w:rsidR="007F3C66" w:rsidRDefault="007F3C66" w:rsidP="007F3C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16. </w:t>
      </w:r>
      <w:r w:rsidR="00C30A0F">
        <w:rPr>
          <w:rFonts w:ascii="Times New Roman" w:hAnsi="Times New Roman" w:cs="Times New Roman"/>
          <w:sz w:val="24"/>
          <w:szCs w:val="28"/>
        </w:rPr>
        <w:t>В каком случае источником фразеологизма стало русское устное народное творчество?</w:t>
      </w:r>
    </w:p>
    <w:p w:rsidR="00C30A0F" w:rsidRDefault="008D2A54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Олимпийское спокойствие</w:t>
      </w:r>
    </w:p>
    <w:p w:rsidR="00C30A0F" w:rsidRDefault="008D2A54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Молочные реки, кисельные берега</w:t>
      </w:r>
    </w:p>
    <w:p w:rsidR="00C30A0F" w:rsidRDefault="008D2A54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Двуликий Янус</w:t>
      </w:r>
    </w:p>
    <w:p w:rsidR="00C30A0F" w:rsidRDefault="008D2A54" w:rsidP="00C30A0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Глас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вопиющего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пустыне</w:t>
      </w:r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17. К какому из фразеологизмов можно подобрать синоним «</w:t>
      </w:r>
      <w:r w:rsidR="008D2A54">
        <w:rPr>
          <w:rFonts w:ascii="Times New Roman" w:hAnsi="Times New Roman" w:cs="Times New Roman"/>
          <w:sz w:val="24"/>
          <w:szCs w:val="28"/>
        </w:rPr>
        <w:t>сбить с толку</w:t>
      </w:r>
      <w:r>
        <w:rPr>
          <w:rFonts w:ascii="Times New Roman" w:hAnsi="Times New Roman" w:cs="Times New Roman"/>
          <w:sz w:val="24"/>
          <w:szCs w:val="28"/>
        </w:rPr>
        <w:t>»?</w:t>
      </w:r>
    </w:p>
    <w:p w:rsidR="00C30A0F" w:rsidRDefault="008D2A54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 весь дух</w:t>
      </w:r>
    </w:p>
    <w:p w:rsidR="00C30A0F" w:rsidRDefault="008D2A54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Ввести в заблуждение</w:t>
      </w:r>
    </w:p>
    <w:p w:rsidR="00C30A0F" w:rsidRDefault="008D2A54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Взять в толк</w:t>
      </w:r>
    </w:p>
    <w:p w:rsidR="00C30A0F" w:rsidRDefault="008D2A54" w:rsidP="00C30A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 за разум заходит</w:t>
      </w:r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18. Какой из фразеологизмов имеет значение «</w:t>
      </w:r>
      <w:r w:rsidR="008D2A54">
        <w:rPr>
          <w:rFonts w:ascii="Times New Roman" w:hAnsi="Times New Roman" w:cs="Times New Roman"/>
          <w:sz w:val="24"/>
          <w:szCs w:val="28"/>
        </w:rPr>
        <w:t>замолчать</w:t>
      </w:r>
      <w:r>
        <w:rPr>
          <w:rFonts w:ascii="Times New Roman" w:hAnsi="Times New Roman" w:cs="Times New Roman"/>
          <w:sz w:val="24"/>
          <w:szCs w:val="28"/>
        </w:rPr>
        <w:t>»?</w:t>
      </w:r>
    </w:p>
    <w:p w:rsidR="00C30A0F" w:rsidRDefault="008D2A54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Прикусить язык</w:t>
      </w:r>
    </w:p>
    <w:p w:rsidR="00C30A0F" w:rsidRDefault="008D2A54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Играть первую скрипку</w:t>
      </w:r>
    </w:p>
    <w:p w:rsidR="00C30A0F" w:rsidRDefault="008D2A54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 всю ивановскую</w:t>
      </w:r>
    </w:p>
    <w:p w:rsidR="00C30A0F" w:rsidRDefault="008D2A54" w:rsidP="00C30A0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Через час по чайной ложке</w:t>
      </w:r>
    </w:p>
    <w:p w:rsidR="00C30A0F" w:rsidRDefault="00C30A0F" w:rsidP="00C30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19. Определите стилистическую принадлежность фразеол</w:t>
      </w:r>
      <w:r w:rsidR="00DF2ADA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гизмов. Найдите «четвёртое лишнее».</w:t>
      </w:r>
    </w:p>
    <w:p w:rsidR="00C30A0F" w:rsidRDefault="008D2A54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Дать стрекача</w:t>
      </w:r>
    </w:p>
    <w:p w:rsidR="00C30A0F" w:rsidRDefault="00ED4C66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Переливать из пустого в порожнее</w:t>
      </w:r>
    </w:p>
    <w:p w:rsidR="00C30A0F" w:rsidRDefault="00ED4C66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Поборник правды</w:t>
      </w:r>
    </w:p>
    <w:p w:rsidR="00C30A0F" w:rsidRDefault="00ED4C66" w:rsidP="00C30A0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Расквасить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нос</w:t>
      </w:r>
    </w:p>
    <w:p w:rsidR="00C30A0F" w:rsidRDefault="00C30A0F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ED4C66" w:rsidRDefault="00ED4C66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C30A0F" w:rsidRDefault="00C30A0F" w:rsidP="00C30A0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Прочитайте текст и выполните задания 20-25.</w:t>
      </w:r>
    </w:p>
    <w:p w:rsidR="00C30A0F" w:rsidRDefault="00C30A0F" w:rsidP="00C30A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(1) </w:t>
      </w:r>
      <w:r w:rsidR="00ED4C66">
        <w:rPr>
          <w:rFonts w:ascii="Times New Roman" w:hAnsi="Times New Roman" w:cs="Times New Roman"/>
          <w:sz w:val="24"/>
          <w:szCs w:val="28"/>
        </w:rPr>
        <w:t>У пословиц нет автора</w:t>
      </w:r>
      <w:r>
        <w:rPr>
          <w:rFonts w:ascii="Times New Roman" w:hAnsi="Times New Roman" w:cs="Times New Roman"/>
          <w:sz w:val="24"/>
          <w:szCs w:val="28"/>
        </w:rPr>
        <w:t xml:space="preserve">. (2) </w:t>
      </w:r>
      <w:r w:rsidR="00ED4C66">
        <w:rPr>
          <w:rFonts w:ascii="Times New Roman" w:hAnsi="Times New Roman" w:cs="Times New Roman"/>
          <w:sz w:val="24"/>
          <w:szCs w:val="28"/>
        </w:rPr>
        <w:t>мы никогда не узнаем точного времени их появления, места создания</w:t>
      </w:r>
      <w:r>
        <w:rPr>
          <w:rFonts w:ascii="Times New Roman" w:hAnsi="Times New Roman" w:cs="Times New Roman"/>
          <w:sz w:val="24"/>
          <w:szCs w:val="28"/>
        </w:rPr>
        <w:t xml:space="preserve">. (3) </w:t>
      </w:r>
      <w:r w:rsidR="00ED4C66">
        <w:rPr>
          <w:rFonts w:ascii="Times New Roman" w:hAnsi="Times New Roman" w:cs="Times New Roman"/>
          <w:sz w:val="24"/>
          <w:szCs w:val="28"/>
        </w:rPr>
        <w:t>Но без них не обходится ни профессиональная литература, ни публицистика, ни живая разговорная речь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D4C66" w:rsidRDefault="00C30A0F" w:rsidP="00C30A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(4) </w:t>
      </w:r>
      <w:r w:rsidR="00ED4C66">
        <w:rPr>
          <w:rFonts w:ascii="Times New Roman" w:hAnsi="Times New Roman" w:cs="Times New Roman"/>
          <w:sz w:val="24"/>
          <w:szCs w:val="28"/>
        </w:rPr>
        <w:t>Они вобрали в себя народную мудрость, накопленную веками, опыт десятков поколений</w:t>
      </w:r>
      <w:r>
        <w:rPr>
          <w:rFonts w:ascii="Times New Roman" w:hAnsi="Times New Roman" w:cs="Times New Roman"/>
          <w:sz w:val="24"/>
          <w:szCs w:val="28"/>
        </w:rPr>
        <w:t xml:space="preserve">. (5) </w:t>
      </w:r>
      <w:r w:rsidR="00ED4C66">
        <w:rPr>
          <w:rFonts w:ascii="Times New Roman" w:hAnsi="Times New Roman" w:cs="Times New Roman"/>
          <w:sz w:val="24"/>
          <w:szCs w:val="28"/>
        </w:rPr>
        <w:t>Им свойственна афористическая сжатость и точность суждения о самых различных сторонах жизни человека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D4C66" w:rsidRDefault="00C30A0F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(6) </w:t>
      </w:r>
      <w:r w:rsidR="00ED4C66">
        <w:rPr>
          <w:rFonts w:ascii="Times New Roman" w:hAnsi="Times New Roman" w:cs="Times New Roman"/>
          <w:sz w:val="24"/>
          <w:szCs w:val="28"/>
        </w:rPr>
        <w:t>Чаще всего пословица имеет двоякий смысл: прямой и переносный</w:t>
      </w:r>
      <w:r w:rsidR="00C444F1">
        <w:rPr>
          <w:rFonts w:ascii="Times New Roman" w:hAnsi="Times New Roman" w:cs="Times New Roman"/>
          <w:sz w:val="24"/>
          <w:szCs w:val="28"/>
        </w:rPr>
        <w:t xml:space="preserve">. (7) </w:t>
      </w:r>
      <w:r w:rsidR="00ED4C66">
        <w:rPr>
          <w:rFonts w:ascii="Times New Roman" w:hAnsi="Times New Roman" w:cs="Times New Roman"/>
          <w:sz w:val="24"/>
          <w:szCs w:val="28"/>
        </w:rPr>
        <w:t>Конкретное явление приобретает в ней обобщающий смысла, а частный факт применяется к общему явлению</w:t>
      </w:r>
      <w:r w:rsidR="00C444F1">
        <w:rPr>
          <w:rFonts w:ascii="Times New Roman" w:hAnsi="Times New Roman" w:cs="Times New Roman"/>
          <w:sz w:val="24"/>
          <w:szCs w:val="28"/>
        </w:rPr>
        <w:t xml:space="preserve">.(8) </w:t>
      </w:r>
      <w:r w:rsidR="00ED4C66">
        <w:rPr>
          <w:rFonts w:ascii="Times New Roman" w:hAnsi="Times New Roman" w:cs="Times New Roman"/>
          <w:sz w:val="24"/>
          <w:szCs w:val="28"/>
        </w:rPr>
        <w:t>«Каково посеешь – таково и пожнёшь», - исстари говорили на Руси, имея в виду не только качество сева, но и результат любого дела, поступка</w:t>
      </w:r>
      <w:r w:rsidR="00C444F1">
        <w:rPr>
          <w:rFonts w:ascii="Times New Roman" w:hAnsi="Times New Roman" w:cs="Times New Roman"/>
          <w:sz w:val="24"/>
          <w:szCs w:val="28"/>
        </w:rPr>
        <w:t xml:space="preserve">. (9) </w:t>
      </w:r>
      <w:r w:rsidR="00ED4C66">
        <w:rPr>
          <w:rFonts w:ascii="Times New Roman" w:hAnsi="Times New Roman" w:cs="Times New Roman"/>
          <w:sz w:val="24"/>
          <w:szCs w:val="28"/>
        </w:rPr>
        <w:t>Заметим, что синтаксически пословица чаще всего двучленна:</w:t>
      </w:r>
      <w:proofErr w:type="gramEnd"/>
      <w:r w:rsidR="00ED4C66">
        <w:rPr>
          <w:rFonts w:ascii="Times New Roman" w:hAnsi="Times New Roman" w:cs="Times New Roman"/>
          <w:sz w:val="24"/>
          <w:szCs w:val="28"/>
        </w:rPr>
        <w:t xml:space="preserve"> «Беда беду родит – третья сама бежит», причём во второй части нередко содержится вывод, мораль, поучительный смысл</w:t>
      </w:r>
      <w:r w:rsidR="00C444F1">
        <w:rPr>
          <w:rFonts w:ascii="Times New Roman" w:hAnsi="Times New Roman" w:cs="Times New Roman"/>
          <w:sz w:val="24"/>
          <w:szCs w:val="28"/>
        </w:rPr>
        <w:t xml:space="preserve">. (10) </w:t>
      </w:r>
      <w:r w:rsidR="00ED4C66">
        <w:rPr>
          <w:rFonts w:ascii="Times New Roman" w:hAnsi="Times New Roman" w:cs="Times New Roman"/>
          <w:sz w:val="24"/>
          <w:szCs w:val="28"/>
        </w:rPr>
        <w:t xml:space="preserve">Для многих пословиц характерна </w:t>
      </w:r>
      <w:proofErr w:type="spellStart"/>
      <w:r w:rsidR="00ED4C66">
        <w:rPr>
          <w:rFonts w:ascii="Times New Roman" w:hAnsi="Times New Roman" w:cs="Times New Roman"/>
          <w:sz w:val="24"/>
          <w:szCs w:val="28"/>
        </w:rPr>
        <w:t>ритмичнось</w:t>
      </w:r>
      <w:proofErr w:type="spellEnd"/>
      <w:r w:rsidR="00ED4C66">
        <w:rPr>
          <w:rFonts w:ascii="Times New Roman" w:hAnsi="Times New Roman" w:cs="Times New Roman"/>
          <w:sz w:val="24"/>
          <w:szCs w:val="28"/>
        </w:rPr>
        <w:t>, мерность: «Обед не в обед, как хозяюшки нет»</w:t>
      </w:r>
      <w:r w:rsidR="0044443D">
        <w:rPr>
          <w:rFonts w:ascii="Times New Roman" w:hAnsi="Times New Roman" w:cs="Times New Roman"/>
          <w:sz w:val="24"/>
          <w:szCs w:val="28"/>
        </w:rPr>
        <w:t xml:space="preserve">. (11) </w:t>
      </w:r>
      <w:r w:rsidR="00ED4C66">
        <w:rPr>
          <w:rFonts w:ascii="Times New Roman" w:hAnsi="Times New Roman" w:cs="Times New Roman"/>
          <w:sz w:val="24"/>
          <w:szCs w:val="28"/>
        </w:rPr>
        <w:t xml:space="preserve">В пословицах порой звучит ирония, насмешка, </w:t>
      </w:r>
      <w:proofErr w:type="gramStart"/>
      <w:r w:rsidR="00ED4C66">
        <w:rPr>
          <w:rFonts w:ascii="Times New Roman" w:hAnsi="Times New Roman" w:cs="Times New Roman"/>
          <w:sz w:val="24"/>
          <w:szCs w:val="28"/>
        </w:rPr>
        <w:t>издёвка</w:t>
      </w:r>
      <w:proofErr w:type="gramEnd"/>
      <w:r w:rsidR="00ED4C66">
        <w:rPr>
          <w:rFonts w:ascii="Times New Roman" w:hAnsi="Times New Roman" w:cs="Times New Roman"/>
          <w:sz w:val="24"/>
          <w:szCs w:val="28"/>
        </w:rPr>
        <w:t xml:space="preserve">: «Ходите </w:t>
      </w:r>
      <w:proofErr w:type="gramStart"/>
      <w:r w:rsidR="00ED4C66">
        <w:rPr>
          <w:rFonts w:ascii="Times New Roman" w:hAnsi="Times New Roman" w:cs="Times New Roman"/>
          <w:sz w:val="24"/>
          <w:szCs w:val="28"/>
        </w:rPr>
        <w:t>почаще</w:t>
      </w:r>
      <w:proofErr w:type="gramEnd"/>
      <w:r w:rsidR="00ED4C66">
        <w:rPr>
          <w:rFonts w:ascii="Times New Roman" w:hAnsi="Times New Roman" w:cs="Times New Roman"/>
          <w:sz w:val="24"/>
          <w:szCs w:val="28"/>
        </w:rPr>
        <w:t>, без вас веселей»</w:t>
      </w:r>
      <w:r w:rsidR="0044443D">
        <w:rPr>
          <w:rFonts w:ascii="Times New Roman" w:hAnsi="Times New Roman" w:cs="Times New Roman"/>
          <w:sz w:val="24"/>
          <w:szCs w:val="28"/>
        </w:rPr>
        <w:t>.</w:t>
      </w:r>
    </w:p>
    <w:p w:rsidR="0044443D" w:rsidRDefault="00ED4C66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(12) Читая сборники пословиц, поражаешься, сколько на Руси было поэтов, создавших поистине вечные образы, выразительные, живописные, свежие!</w:t>
      </w:r>
    </w:p>
    <w:p w:rsidR="00C444F1" w:rsidRDefault="0044443D" w:rsidP="0044443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 материалам Энциклопедического словаря юного литературоведа)</w:t>
      </w:r>
    </w:p>
    <w:p w:rsidR="0044443D" w:rsidRDefault="0044443D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4443D" w:rsidRDefault="0044443D" w:rsidP="00C444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20. Определите тему текста.</w:t>
      </w:r>
    </w:p>
    <w:p w:rsidR="00DF2ADA" w:rsidRDefault="00DF2ADA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44443D" w:rsidRDefault="00ED4C66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Пословицы </w:t>
      </w:r>
    </w:p>
    <w:p w:rsidR="0044443D" w:rsidRDefault="00ED4C66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Двоякий смысл пословиц</w:t>
      </w:r>
    </w:p>
    <w:p w:rsidR="0044443D" w:rsidRDefault="00ED4C66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Народная мудрость</w:t>
      </w:r>
    </w:p>
    <w:p w:rsidR="0044443D" w:rsidRDefault="00ED4C66" w:rsidP="004444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Афористичность пословиц</w:t>
      </w:r>
    </w:p>
    <w:p w:rsidR="00DF2ADA" w:rsidRDefault="00DF2ADA" w:rsidP="0044443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DF2ADA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44443D" w:rsidRDefault="0044443D" w:rsidP="0044443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Задание 21. Какое высказывание противоречит содержанию </w:t>
      </w:r>
      <w:r w:rsidR="00F93642">
        <w:rPr>
          <w:rFonts w:ascii="Times New Roman" w:hAnsi="Times New Roman" w:cs="Times New Roman"/>
          <w:sz w:val="24"/>
          <w:szCs w:val="28"/>
        </w:rPr>
        <w:t>текста?</w:t>
      </w:r>
    </w:p>
    <w:p w:rsidR="00F93642" w:rsidRDefault="002B56A6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Обычно у пословиц, кроме </w:t>
      </w:r>
      <w:proofErr w:type="gramStart"/>
      <w:r>
        <w:rPr>
          <w:rFonts w:ascii="Times New Roman" w:hAnsi="Times New Roman" w:cs="Times New Roman"/>
          <w:sz w:val="24"/>
          <w:szCs w:val="28"/>
        </w:rPr>
        <w:t>прямого</w:t>
      </w:r>
      <w:proofErr w:type="gramEnd"/>
      <w:r>
        <w:rPr>
          <w:rFonts w:ascii="Times New Roman" w:hAnsi="Times New Roman" w:cs="Times New Roman"/>
          <w:sz w:val="24"/>
          <w:szCs w:val="28"/>
        </w:rPr>
        <w:t>, есть и переносный смысл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2B56A6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Многим пословицам свойственна ритмичность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2B56A6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пословиц характерна сжатость и точность суждений о разных сторонах жизни человека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2B56A6" w:rsidP="00F936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Пословицы всегда синтаксически двучленны</w:t>
      </w:r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22. Определите, к какой функциональной разновидности языка принадлежит текст.</w:t>
      </w:r>
    </w:p>
    <w:p w:rsidR="00F93642" w:rsidRDefault="00F93642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Разговорная речь</w:t>
      </w:r>
    </w:p>
    <w:p w:rsidR="00F93642" w:rsidRDefault="00F93642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художественной литературы</w:t>
      </w:r>
    </w:p>
    <w:p w:rsidR="00F93642" w:rsidRDefault="00F93642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Официально-деловой стиль</w:t>
      </w:r>
    </w:p>
    <w:p w:rsidR="00F93642" w:rsidRDefault="00F93642" w:rsidP="00F936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Научный стиль</w:t>
      </w: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Задание 23. В каком значении употреблено в предложении </w:t>
      </w:r>
      <w:r w:rsidR="002B56A6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слово «</w:t>
      </w:r>
      <w:r w:rsidR="002B56A6">
        <w:rPr>
          <w:rFonts w:ascii="Times New Roman" w:hAnsi="Times New Roman" w:cs="Times New Roman"/>
          <w:sz w:val="24"/>
          <w:szCs w:val="28"/>
        </w:rPr>
        <w:t>публицистика</w:t>
      </w:r>
      <w:r>
        <w:rPr>
          <w:rFonts w:ascii="Times New Roman" w:hAnsi="Times New Roman" w:cs="Times New Roman"/>
          <w:sz w:val="24"/>
          <w:szCs w:val="28"/>
        </w:rPr>
        <w:t>»?</w:t>
      </w:r>
    </w:p>
    <w:p w:rsidR="00F93642" w:rsidRDefault="002B56A6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Литература по актуальным общественно-политическим вопросам современности, текущей жизни общества</w:t>
      </w:r>
    </w:p>
    <w:p w:rsidR="00F93642" w:rsidRDefault="002B56A6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Повествовательная художественная литература</w:t>
      </w:r>
    </w:p>
    <w:p w:rsidR="00F93642" w:rsidRDefault="002B56A6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Род литературных произведений, преимущественно поэтических, выражающих чувства и переживания</w:t>
      </w:r>
    </w:p>
    <w:p w:rsidR="00F93642" w:rsidRDefault="002B56A6" w:rsidP="00F9364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Русская народная эпическая песня – сказание   </w:t>
      </w:r>
      <w:proofErr w:type="gramStart"/>
      <w:r>
        <w:rPr>
          <w:rFonts w:ascii="Times New Roman" w:hAnsi="Times New Roman" w:cs="Times New Roman"/>
          <w:sz w:val="24"/>
          <w:szCs w:val="28"/>
        </w:rPr>
        <w:t>богатырях</w:t>
      </w:r>
      <w:proofErr w:type="gramEnd"/>
      <w:r w:rsidR="00F93642">
        <w:rPr>
          <w:rFonts w:ascii="Times New Roman" w:hAnsi="Times New Roman" w:cs="Times New Roman"/>
          <w:sz w:val="24"/>
          <w:szCs w:val="28"/>
        </w:rPr>
        <w:t>.</w:t>
      </w: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Задание 24. Какое из слов относится к сфере профессиональной и терминологической лексики?</w:t>
      </w:r>
    </w:p>
    <w:p w:rsidR="00DF2ADA" w:rsidRDefault="00DF2ADA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93642" w:rsidRDefault="002B56A6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Синтаксически</w:t>
      </w:r>
    </w:p>
    <w:p w:rsidR="00F93642" w:rsidRDefault="00F93642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Поколение</w:t>
      </w:r>
    </w:p>
    <w:p w:rsidR="00F93642" w:rsidRDefault="002B56A6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Насмешка </w:t>
      </w:r>
    </w:p>
    <w:p w:rsidR="00F93642" w:rsidRDefault="002B56A6" w:rsidP="00F936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Точность</w:t>
      </w:r>
    </w:p>
    <w:p w:rsidR="00DF2ADA" w:rsidRDefault="00DF2ADA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  <w:sectPr w:rsidR="00DF2ADA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F93642" w:rsidRDefault="00F93642" w:rsidP="00F936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Задание 25. В каком словосочетании присутствует метафора?</w:t>
      </w:r>
    </w:p>
    <w:p w:rsidR="00DF2ADA" w:rsidRDefault="00DF2ADA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2ADA" w:rsidSect="003D4826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93642" w:rsidRDefault="002B56A6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Двоякий смысл</w:t>
      </w:r>
    </w:p>
    <w:p w:rsidR="00F93642" w:rsidRDefault="002B56A6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Профессиональная литература</w:t>
      </w:r>
    </w:p>
    <w:p w:rsidR="00F93642" w:rsidRDefault="002B56A6" w:rsidP="00F9364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Свежие образы</w:t>
      </w:r>
    </w:p>
    <w:p w:rsidR="00DF2ADA" w:rsidRDefault="002B56A6" w:rsidP="005D0CB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Народная мудрость</w:t>
      </w:r>
    </w:p>
    <w:p w:rsidR="002B56A6" w:rsidRDefault="002B56A6" w:rsidP="005D0CB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2B56A6" w:rsidSect="00DF2ADA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F93642" w:rsidRDefault="00F93642" w:rsidP="00DF2AD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B56A6" w:rsidRDefault="002B56A6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F2ADA" w:rsidRDefault="00DF2ADA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Фамилия____________________________________________________________</w:t>
      </w:r>
    </w:p>
    <w:p w:rsidR="00F93642" w:rsidRDefault="00F93642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</w:t>
      </w:r>
      <w:r w:rsidR="0089540E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89540E"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89540E">
        <w:trPr>
          <w:trHeight w:val="431"/>
        </w:trPr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89540E">
        <w:trPr>
          <w:trHeight w:val="422"/>
        </w:trPr>
        <w:tc>
          <w:tcPr>
            <w:tcW w:w="817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F936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89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6D792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Pr="00F93642" w:rsidRDefault="0089540E" w:rsidP="00F9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89540E" w:rsidRPr="00F93642" w:rsidSect="003D4826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E88"/>
    <w:multiLevelType w:val="hybridMultilevel"/>
    <w:tmpl w:val="A19671F0"/>
    <w:lvl w:ilvl="0" w:tplc="B4327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C26F2"/>
    <w:multiLevelType w:val="hybridMultilevel"/>
    <w:tmpl w:val="B60466E4"/>
    <w:lvl w:ilvl="0" w:tplc="27C63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D1CFD"/>
    <w:multiLevelType w:val="hybridMultilevel"/>
    <w:tmpl w:val="94CCBF62"/>
    <w:lvl w:ilvl="0" w:tplc="94DEA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618A2"/>
    <w:multiLevelType w:val="hybridMultilevel"/>
    <w:tmpl w:val="9D8EBAEC"/>
    <w:lvl w:ilvl="0" w:tplc="0FDCA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237A7"/>
    <w:multiLevelType w:val="hybridMultilevel"/>
    <w:tmpl w:val="0BDC5294"/>
    <w:lvl w:ilvl="0" w:tplc="934C7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A1106D"/>
    <w:multiLevelType w:val="hybridMultilevel"/>
    <w:tmpl w:val="0896C0C2"/>
    <w:lvl w:ilvl="0" w:tplc="95AEA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407F0"/>
    <w:multiLevelType w:val="hybridMultilevel"/>
    <w:tmpl w:val="D28AB8C4"/>
    <w:lvl w:ilvl="0" w:tplc="719E5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9406CC"/>
    <w:multiLevelType w:val="hybridMultilevel"/>
    <w:tmpl w:val="B2143DF8"/>
    <w:lvl w:ilvl="0" w:tplc="DE167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53F7E"/>
    <w:multiLevelType w:val="hybridMultilevel"/>
    <w:tmpl w:val="7B167F1E"/>
    <w:lvl w:ilvl="0" w:tplc="F2728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C2F73"/>
    <w:multiLevelType w:val="hybridMultilevel"/>
    <w:tmpl w:val="BD422F4A"/>
    <w:lvl w:ilvl="0" w:tplc="F7505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B703B3"/>
    <w:multiLevelType w:val="hybridMultilevel"/>
    <w:tmpl w:val="E8EE8618"/>
    <w:lvl w:ilvl="0" w:tplc="EFF64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E67D2C"/>
    <w:multiLevelType w:val="hybridMultilevel"/>
    <w:tmpl w:val="94C83F00"/>
    <w:lvl w:ilvl="0" w:tplc="F5D8E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217606"/>
    <w:multiLevelType w:val="hybridMultilevel"/>
    <w:tmpl w:val="319C75CA"/>
    <w:lvl w:ilvl="0" w:tplc="3FBC7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88461E"/>
    <w:multiLevelType w:val="hybridMultilevel"/>
    <w:tmpl w:val="83FCE228"/>
    <w:lvl w:ilvl="0" w:tplc="D5B8A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34C49"/>
    <w:multiLevelType w:val="hybridMultilevel"/>
    <w:tmpl w:val="C5F257E8"/>
    <w:lvl w:ilvl="0" w:tplc="FA16B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1554FE"/>
    <w:multiLevelType w:val="hybridMultilevel"/>
    <w:tmpl w:val="BE7C32BA"/>
    <w:lvl w:ilvl="0" w:tplc="13CA9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91D73"/>
    <w:multiLevelType w:val="hybridMultilevel"/>
    <w:tmpl w:val="4C7CA8FC"/>
    <w:lvl w:ilvl="0" w:tplc="CF70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375F59"/>
    <w:multiLevelType w:val="hybridMultilevel"/>
    <w:tmpl w:val="7ABCDEC0"/>
    <w:lvl w:ilvl="0" w:tplc="2778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173109"/>
    <w:multiLevelType w:val="hybridMultilevel"/>
    <w:tmpl w:val="5B7888AE"/>
    <w:lvl w:ilvl="0" w:tplc="97E22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6504FB"/>
    <w:multiLevelType w:val="hybridMultilevel"/>
    <w:tmpl w:val="96EC5592"/>
    <w:lvl w:ilvl="0" w:tplc="EF66D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D9168C"/>
    <w:multiLevelType w:val="hybridMultilevel"/>
    <w:tmpl w:val="F75C175C"/>
    <w:lvl w:ilvl="0" w:tplc="08A61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A51DE7"/>
    <w:multiLevelType w:val="hybridMultilevel"/>
    <w:tmpl w:val="5CCC7B66"/>
    <w:lvl w:ilvl="0" w:tplc="C2A02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F257F7"/>
    <w:multiLevelType w:val="hybridMultilevel"/>
    <w:tmpl w:val="A48E6AE6"/>
    <w:lvl w:ilvl="0" w:tplc="61D0F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572555"/>
    <w:multiLevelType w:val="hybridMultilevel"/>
    <w:tmpl w:val="60A870C0"/>
    <w:lvl w:ilvl="0" w:tplc="BC081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2E76E2"/>
    <w:multiLevelType w:val="hybridMultilevel"/>
    <w:tmpl w:val="A13E3760"/>
    <w:lvl w:ilvl="0" w:tplc="79E48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A14E84"/>
    <w:multiLevelType w:val="hybridMultilevel"/>
    <w:tmpl w:val="F90CCC78"/>
    <w:lvl w:ilvl="0" w:tplc="181A0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5"/>
  </w:num>
  <w:num w:numId="5">
    <w:abstractNumId w:val="18"/>
  </w:num>
  <w:num w:numId="6">
    <w:abstractNumId w:val="25"/>
  </w:num>
  <w:num w:numId="7">
    <w:abstractNumId w:val="9"/>
  </w:num>
  <w:num w:numId="8">
    <w:abstractNumId w:val="4"/>
  </w:num>
  <w:num w:numId="9">
    <w:abstractNumId w:val="17"/>
  </w:num>
  <w:num w:numId="10">
    <w:abstractNumId w:val="2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24"/>
  </w:num>
  <w:num w:numId="17">
    <w:abstractNumId w:val="23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1D"/>
    <w:rsid w:val="0012063D"/>
    <w:rsid w:val="002B56A6"/>
    <w:rsid w:val="00303A1E"/>
    <w:rsid w:val="003D4826"/>
    <w:rsid w:val="0044443D"/>
    <w:rsid w:val="005D0CBD"/>
    <w:rsid w:val="006A55F4"/>
    <w:rsid w:val="0074382E"/>
    <w:rsid w:val="007A271A"/>
    <w:rsid w:val="007A4FD1"/>
    <w:rsid w:val="007F3C66"/>
    <w:rsid w:val="00880965"/>
    <w:rsid w:val="00892C54"/>
    <w:rsid w:val="0089540E"/>
    <w:rsid w:val="008A59F4"/>
    <w:rsid w:val="008C1355"/>
    <w:rsid w:val="008D2A54"/>
    <w:rsid w:val="0093181D"/>
    <w:rsid w:val="00AC51DA"/>
    <w:rsid w:val="00AE77CA"/>
    <w:rsid w:val="00B47950"/>
    <w:rsid w:val="00C30A0F"/>
    <w:rsid w:val="00C444F1"/>
    <w:rsid w:val="00C54D6A"/>
    <w:rsid w:val="00C92DDF"/>
    <w:rsid w:val="00D0718B"/>
    <w:rsid w:val="00DB5A2A"/>
    <w:rsid w:val="00DF2ADA"/>
    <w:rsid w:val="00ED4C66"/>
    <w:rsid w:val="00ED6464"/>
    <w:rsid w:val="00F26D45"/>
    <w:rsid w:val="00F93642"/>
    <w:rsid w:val="00FD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12</cp:lastModifiedBy>
  <cp:revision>12</cp:revision>
  <cp:lastPrinted>2018-10-16T23:17:00Z</cp:lastPrinted>
  <dcterms:created xsi:type="dcterms:W3CDTF">2018-10-09T02:45:00Z</dcterms:created>
  <dcterms:modified xsi:type="dcterms:W3CDTF">2023-01-02T06:25:00Z</dcterms:modified>
</cp:coreProperties>
</file>