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77" w:rsidRPr="00256416" w:rsidRDefault="002C7877" w:rsidP="002C7877">
      <w:pPr>
        <w:spacing w:after="0" w:line="270" w:lineRule="atLeast"/>
        <w:jc w:val="center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Тест по рассказу И. С. Тургенева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луг».</w:t>
      </w:r>
    </w:p>
    <w:p w:rsidR="002C7877" w:rsidRPr="00256416" w:rsidRDefault="002C7877" w:rsidP="002C7877">
      <w:pPr>
        <w:spacing w:after="0" w:line="270" w:lineRule="atLeast"/>
        <w:jc w:val="center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Часть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А</w:t>
      </w:r>
      <w:proofErr w:type="gramEnd"/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А 1.Как называется сборник, в который вошел рассказ И.С. Тургенева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луг»?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1.«Записки путешественника»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2.«Записки рыбака»                                  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3.«Записки охотника»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«Записки Тургенева»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2. В каком месяце происходят события рассказа?</w:t>
      </w:r>
    </w:p>
    <w:p w:rsidR="002C7877" w:rsidRPr="00256416" w:rsidRDefault="002C7877" w:rsidP="002C7877">
      <w:pPr>
        <w:numPr>
          <w:ilvl w:val="0"/>
          <w:numId w:val="1"/>
        </w:numPr>
        <w:spacing w:after="0" w:line="240" w:lineRule="auto"/>
        <w:ind w:left="-58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numPr>
          <w:ilvl w:val="0"/>
          <w:numId w:val="1"/>
        </w:numPr>
        <w:spacing w:after="0" w:line="240" w:lineRule="auto"/>
        <w:ind w:left="-58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 в мае</w:t>
      </w:r>
    </w:p>
    <w:p w:rsidR="002C7877" w:rsidRPr="00256416" w:rsidRDefault="002C7877" w:rsidP="002C7877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 июне</w:t>
      </w:r>
    </w:p>
    <w:p w:rsidR="002C7877" w:rsidRPr="00256416" w:rsidRDefault="002C7877" w:rsidP="002C7877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в июле</w:t>
      </w:r>
    </w:p>
    <w:p w:rsidR="002C7877" w:rsidRPr="00256416" w:rsidRDefault="002C7877" w:rsidP="002C7877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 августе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А3. В какую рощу заходил автор?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     1. Берёзовую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    2. Малиновую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 xml:space="preserve">     3.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Синдеевскую</w:t>
      </w:r>
      <w:proofErr w:type="spellEnd"/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    4.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Виловатовскую</w:t>
      </w:r>
      <w:proofErr w:type="spellEnd"/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  <w:bookmarkStart w:id="0" w:name="h.gjdgxs"/>
      <w:bookmarkEnd w:id="0"/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4. Скольких  мальчиков встретил у костра охотник из рассказа И. С. Тургенева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луг»?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четверых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пятерых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шестерых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семерых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5. Что делали мальчишки ночью на лугу?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стерегли табун лошадей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 купались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заблудились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охотились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 xml:space="preserve">А 6. Кто был самым старшим из мальчиком, 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сидевших</w:t>
      </w:r>
      <w:proofErr w:type="gram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у костра?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  <w:bookmarkStart w:id="1" w:name="0d5dc0bac329a10456d62ac4470c79392c9d5508"/>
      <w:bookmarkStart w:id="2" w:name="0"/>
      <w:bookmarkEnd w:id="1"/>
      <w:bookmarkEnd w:id="2"/>
    </w:p>
    <w:p w:rsidR="002C7877" w:rsidRPr="00256416" w:rsidRDefault="002C7877" w:rsidP="002C7877">
      <w:pPr>
        <w:spacing w:after="0" w:line="240" w:lineRule="auto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Илюша</w:t>
      </w:r>
    </w:p>
    <w:p w:rsidR="002C7877" w:rsidRPr="00256416" w:rsidRDefault="002C7877" w:rsidP="002C7877">
      <w:pPr>
        <w:spacing w:after="0" w:line="240" w:lineRule="auto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Федя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Павлуша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4.Костя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7. Какой истории не было в рассказах мальчиков: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о бабе-яге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о водяном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о лешем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о русалке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8. Кто в рассказе произносит пословицу: «Своей судьбы не минуешь»?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Федя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Павлуша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Костя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4.  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Ильюша</w:t>
      </w:r>
      <w:proofErr w:type="spellEnd"/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 xml:space="preserve">А 9. 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Множество</w:t>
      </w:r>
      <w:proofErr w:type="gram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каких слов использует И. С. Тургенев в рассказе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</w:t>
      </w:r>
    </w:p>
    <w:p w:rsidR="002C7877" w:rsidRPr="00256416" w:rsidRDefault="002C7877" w:rsidP="002C7877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709" w:right="140" w:bottom="568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профессиональных</w:t>
      </w:r>
    </w:p>
    <w:p w:rsidR="002C7877" w:rsidRPr="00256416" w:rsidRDefault="002C7877" w:rsidP="002C7877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жаргонных</w:t>
      </w:r>
    </w:p>
    <w:p w:rsidR="002C7877" w:rsidRPr="00256416" w:rsidRDefault="002C7877" w:rsidP="002C7877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диалектных</w:t>
      </w:r>
    </w:p>
    <w:p w:rsidR="002C7877" w:rsidRPr="00256416" w:rsidRDefault="002C7877" w:rsidP="002C7877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заимствованных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10. Что поразило автора в детях?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 взрослость, набожность, вера в силу добра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запуганность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 замкнутость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жестокость</w:t>
      </w:r>
    </w:p>
    <w:p w:rsidR="002C7877" w:rsidRPr="00256416" w:rsidRDefault="002C7877" w:rsidP="002C7877">
      <w:pPr>
        <w:spacing w:after="0" w:line="240" w:lineRule="auto"/>
        <w:jc w:val="center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C7877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283"/>
          <w:docGrid w:linePitch="360"/>
        </w:sectPr>
      </w:pPr>
    </w:p>
    <w:p w:rsidR="002C7877" w:rsidRPr="00256416" w:rsidRDefault="002C7877" w:rsidP="002C7877">
      <w:pPr>
        <w:spacing w:after="0" w:line="240" w:lineRule="auto"/>
        <w:jc w:val="center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Часть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В</w:t>
      </w:r>
      <w:proofErr w:type="gramEnd"/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1. 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Как иначе называют пастухов, погонщиков скота (в рассказе И. С. Тургенева)?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2.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Кто из мальчиков, героев рассказа И. С. Тургенева «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 луг», погиб, упав с лошади?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Прочитайте описания героев 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расск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a</w:t>
      </w:r>
      <w:proofErr w:type="gram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зa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И. С. Тургенева. Напишите имя героя: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3.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«На вид было не более двенадцати лет»,  «лицо... довольно незначительно: горбоносое, вытянутое, подслеповатое», «жёлтые, почти белые волосы»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C7877" w:rsidRPr="00256416" w:rsidRDefault="002C7877" w:rsidP="002C7877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4.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  «Лицо невелико, худо, в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ве</w:t>
      </w:r>
      <w:proofErr w:type="gram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c</w:t>
      </w:r>
      <w:proofErr w:type="gram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нушках</w:t>
      </w:r>
      <w:proofErr w:type="spell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, книзу заострено, как у белки; губы едва можно было различить...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маленькoгo</w:t>
      </w:r>
      <w:proofErr w:type="spell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 роста, сложения тщедушного и одет довольно бедно»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C7877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5.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« …он лежал на земле, …и только изредка выставлял из-под неё свою русую кудрявую голову. Этому мальчику было всего лет семь»</w:t>
      </w:r>
    </w:p>
    <w:p w:rsidR="00A14BAD" w:rsidRPr="00256416" w:rsidRDefault="002C7877" w:rsidP="002C7877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56416" w:rsidRPr="00256416" w:rsidRDefault="00256416" w:rsidP="00256416">
      <w:pPr>
        <w:spacing w:after="0" w:line="270" w:lineRule="atLeast"/>
        <w:jc w:val="center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Тест по рассказу И. С. Тургенева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луг».</w:t>
      </w:r>
    </w:p>
    <w:p w:rsidR="00256416" w:rsidRPr="00256416" w:rsidRDefault="00256416" w:rsidP="00256416">
      <w:pPr>
        <w:spacing w:after="0" w:line="270" w:lineRule="atLeast"/>
        <w:jc w:val="center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Часть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А</w:t>
      </w:r>
      <w:proofErr w:type="gramEnd"/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А 1.Как называется сборник, в который вошел рассказ И.С. Тургенева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луг»?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56416">
          <w:type w:val="continuous"/>
          <w:pgSz w:w="11906" w:h="16838"/>
          <w:pgMar w:top="709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1.«Записки путешественника»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2.«Записки рыбака»                                  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3.«Записки охотника»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«Записки Тургенева»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2. В каком месяце происходят события рассказа?</w:t>
      </w:r>
    </w:p>
    <w:p w:rsidR="00256416" w:rsidRPr="00256416" w:rsidRDefault="00256416" w:rsidP="00256416">
      <w:pPr>
        <w:numPr>
          <w:ilvl w:val="0"/>
          <w:numId w:val="1"/>
        </w:numPr>
        <w:spacing w:after="0" w:line="240" w:lineRule="auto"/>
        <w:ind w:left="-58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numPr>
          <w:ilvl w:val="0"/>
          <w:numId w:val="1"/>
        </w:numPr>
        <w:spacing w:after="0" w:line="240" w:lineRule="auto"/>
        <w:ind w:left="-58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 в мае</w:t>
      </w:r>
    </w:p>
    <w:p w:rsidR="00256416" w:rsidRPr="00256416" w:rsidRDefault="00256416" w:rsidP="00256416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 июне</w:t>
      </w:r>
    </w:p>
    <w:p w:rsidR="00256416" w:rsidRPr="00256416" w:rsidRDefault="00256416" w:rsidP="00256416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в июле</w:t>
      </w:r>
    </w:p>
    <w:p w:rsidR="00256416" w:rsidRPr="00256416" w:rsidRDefault="00256416" w:rsidP="00256416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 августе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А3. В какую рощу заходил автор?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     1. Берёзовую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    2. Малиновую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 xml:space="preserve">     3.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Синдеевскую</w:t>
      </w:r>
      <w:proofErr w:type="spellEnd"/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    4.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Виловатовскую</w:t>
      </w:r>
      <w:proofErr w:type="spellEnd"/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4. Скольких  мальчиков встретил у костра охотник из рассказа И. С. Тургенева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луг»?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четверых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пятерых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шестерых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семерых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5. Что делали мальчишки ночью на лугу?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стерегли табун лошадей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 купались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заблудились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охотились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 xml:space="preserve">А 6. Кто был самым старшим из мальчиком, 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сидевших</w:t>
      </w:r>
      <w:proofErr w:type="gram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у костра?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Илюша</w:t>
      </w:r>
    </w:p>
    <w:p w:rsidR="00256416" w:rsidRPr="00256416" w:rsidRDefault="00256416" w:rsidP="00256416">
      <w:pPr>
        <w:spacing w:after="0" w:line="240" w:lineRule="auto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Федя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Павлуша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4.Костя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7. Какой истории не было в рассказах мальчиков: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о бабе-яге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о водяном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о лешем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о русалке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8. Кто в рассказе произносит пословицу: «Своей судьбы не минуешь»?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Федя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Павлуша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Костя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4.  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Ильюша</w:t>
      </w:r>
      <w:proofErr w:type="spellEnd"/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 xml:space="preserve">А 9. 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Множество</w:t>
      </w:r>
      <w:proofErr w:type="gram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каких слов использует И. С. Тургенев в рассказе «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луг»</w:t>
      </w:r>
    </w:p>
    <w:p w:rsidR="00256416" w:rsidRPr="00256416" w:rsidRDefault="00256416" w:rsidP="00256416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709" w:right="140" w:bottom="568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профессиональных</w:t>
      </w:r>
    </w:p>
    <w:p w:rsidR="00256416" w:rsidRPr="00256416" w:rsidRDefault="00256416" w:rsidP="00256416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жаргонных</w:t>
      </w:r>
    </w:p>
    <w:p w:rsidR="00256416" w:rsidRPr="00256416" w:rsidRDefault="00256416" w:rsidP="00256416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диалектных</w:t>
      </w:r>
    </w:p>
    <w:p w:rsidR="00256416" w:rsidRPr="00256416" w:rsidRDefault="00256416" w:rsidP="00256416">
      <w:pPr>
        <w:numPr>
          <w:ilvl w:val="0"/>
          <w:numId w:val="2"/>
        </w:numPr>
        <w:spacing w:after="0" w:line="240" w:lineRule="auto"/>
        <w:ind w:left="0" w:firstLine="0"/>
        <w:rPr>
          <w:rFonts w:eastAsia="Times New Roman" w:cs="Arial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заимствованных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А 10. Что поразило автора в детях?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1.  взрослость, набожность, вера в силу добра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2. запуганность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lastRenderedPageBreak/>
        <w:t>3.  замкнутость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4. жестокость</w:t>
      </w:r>
    </w:p>
    <w:p w:rsidR="00256416" w:rsidRPr="00256416" w:rsidRDefault="00256416" w:rsidP="00256416">
      <w:pPr>
        <w:spacing w:after="0" w:line="240" w:lineRule="auto"/>
        <w:jc w:val="center"/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sectPr w:rsidR="00256416" w:rsidRPr="00256416" w:rsidSect="002C7877">
          <w:type w:val="continuous"/>
          <w:pgSz w:w="11906" w:h="16838"/>
          <w:pgMar w:top="1134" w:right="424" w:bottom="1134" w:left="567" w:header="708" w:footer="708" w:gutter="0"/>
          <w:cols w:num="2" w:space="283"/>
          <w:docGrid w:linePitch="360"/>
        </w:sectPr>
      </w:pPr>
    </w:p>
    <w:p w:rsidR="00256416" w:rsidRPr="00256416" w:rsidRDefault="00256416" w:rsidP="00256416">
      <w:pPr>
        <w:spacing w:after="0" w:line="240" w:lineRule="auto"/>
        <w:jc w:val="center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lastRenderedPageBreak/>
        <w:t>Часть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В</w:t>
      </w:r>
      <w:proofErr w:type="gramEnd"/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1. 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Как иначе называют пастухов, погонщиков скота (в рассказе И. С. Тургенева)?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2.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Кто из мальчиков, героев рассказа И. С. Тургенева «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Бежин</w:t>
      </w:r>
      <w:proofErr w:type="spell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 луг», погиб, упав с лошади?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Прочитайте описания героев </w:t>
      </w:r>
      <w:proofErr w:type="spell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расск</w:t>
      </w:r>
      <w:proofErr w:type="gramStart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a</w:t>
      </w:r>
      <w:proofErr w:type="gram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зa</w:t>
      </w:r>
      <w:proofErr w:type="spellEnd"/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 xml:space="preserve"> И. С. Тургенева. Напишите имя героя: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3.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«На вид было не более двенадцати лет»,  «лицо... довольно незначительно: горбоносое, вытянутое, подслеповатое», «жёлтые, почти белые волосы»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56416" w:rsidRPr="00256416" w:rsidRDefault="00256416" w:rsidP="00256416">
      <w:pPr>
        <w:spacing w:after="0" w:line="240" w:lineRule="auto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4.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  «Лицо невелико, худо, в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ве</w:t>
      </w:r>
      <w:proofErr w:type="gram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c</w:t>
      </w:r>
      <w:proofErr w:type="gram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нушках</w:t>
      </w:r>
      <w:proofErr w:type="spell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, книзу заострено, как у белки; губы едва можно было различить... </w:t>
      </w:r>
      <w:proofErr w:type="spellStart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маленькoгo</w:t>
      </w:r>
      <w:proofErr w:type="spellEnd"/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 xml:space="preserve"> роста, сложения тщедушного и одет довольно бедно»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p w:rsidR="00256416" w:rsidRPr="00256416" w:rsidRDefault="00256416" w:rsidP="00256416">
      <w:pPr>
        <w:spacing w:after="0" w:line="240" w:lineRule="auto"/>
        <w:jc w:val="both"/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</w:pPr>
      <w:r w:rsidRPr="00256416">
        <w:rPr>
          <w:rFonts w:eastAsia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В 5.</w:t>
      </w: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 « …он лежал на земле, …и только изредка выставлял из-под неё свою русую кудрявую голову. Этому мальчику было всего лет семь»</w:t>
      </w:r>
    </w:p>
    <w:p w:rsidR="00256416" w:rsidRPr="00256416" w:rsidRDefault="00256416" w:rsidP="002C7877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256416">
        <w:rPr>
          <w:rFonts w:eastAsia="Times New Roman" w:cs="Times New Roman"/>
          <w:color w:val="404040" w:themeColor="text1" w:themeTint="BF"/>
          <w:sz w:val="26"/>
          <w:szCs w:val="26"/>
          <w:lang w:eastAsia="ru-RU"/>
        </w:rPr>
        <w:t>Ответ____________________________</w:t>
      </w:r>
    </w:p>
    <w:sectPr w:rsidR="00256416" w:rsidRPr="00256416" w:rsidSect="002C7877">
      <w:type w:val="continuous"/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DB6"/>
    <w:multiLevelType w:val="multilevel"/>
    <w:tmpl w:val="B3A6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01ABC"/>
    <w:multiLevelType w:val="multilevel"/>
    <w:tmpl w:val="8A72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77"/>
    <w:rsid w:val="001B0616"/>
    <w:rsid w:val="00256416"/>
    <w:rsid w:val="002C7877"/>
    <w:rsid w:val="00A1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877"/>
  </w:style>
  <w:style w:type="paragraph" w:customStyle="1" w:styleId="c2">
    <w:name w:val="c2"/>
    <w:basedOn w:val="a"/>
    <w:rsid w:val="002C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2014-02-19T09:48:00Z</cp:lastPrinted>
  <dcterms:created xsi:type="dcterms:W3CDTF">2014-02-16T18:05:00Z</dcterms:created>
  <dcterms:modified xsi:type="dcterms:W3CDTF">2014-02-19T09:50:00Z</dcterms:modified>
</cp:coreProperties>
</file>