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CA" w:rsidRDefault="005454CA" w:rsidP="005454CA">
      <w:pPr>
        <w:spacing w:after="0" w:line="240" w:lineRule="auto"/>
        <w:ind w:firstLine="567"/>
        <w:jc w:val="both"/>
      </w:pPr>
      <w:r>
        <w:t>Передо мной картина Т.Н. Яблонской «Утро». На ней изображено утро девочки.</w:t>
      </w:r>
    </w:p>
    <w:p w:rsidR="005454CA" w:rsidRDefault="005454CA" w:rsidP="005454CA">
      <w:pPr>
        <w:spacing w:after="0" w:line="240" w:lineRule="auto"/>
        <w:ind w:firstLine="567"/>
        <w:jc w:val="both"/>
      </w:pPr>
      <w:r>
        <w:t>На переднем плане стол с завтраком из хлеба, масла и молока. Комната просторная, светлая и очень ухоженная. В центре картины девочка десяти лет. Она делает зарядку. А потом пойдет   в школу, потому что на заднем плане перед открытым окном стоит стул, на котором висит пионерский галстук, уже поглаженный, и школьная форма. Еще перед балконом стоит кровать. Она не заправлена и помята. По-видимому, девочка только что встала и уже собирается в школу. Вид  у нее приличный, аккуратный. Сама она чем-то озадачена, у нее напряженное лицо. Девочка готовится идти в школу.</w:t>
      </w:r>
    </w:p>
    <w:p w:rsidR="00000000" w:rsidRDefault="005454CA" w:rsidP="005454CA">
      <w:pPr>
        <w:spacing w:after="0" w:line="240" w:lineRule="auto"/>
        <w:ind w:firstLine="567"/>
        <w:jc w:val="both"/>
      </w:pPr>
      <w:r>
        <w:t>В целом картина хорошая, потому что в ней много загадочности и смысла, так что ее можно описывать очень долго.</w:t>
      </w:r>
    </w:p>
    <w:p w:rsidR="005454CA" w:rsidRDefault="005454CA" w:rsidP="005454CA">
      <w:pPr>
        <w:spacing w:after="0" w:line="240" w:lineRule="auto"/>
        <w:ind w:firstLine="567"/>
        <w:jc w:val="both"/>
      </w:pPr>
    </w:p>
    <w:p w:rsidR="005454CA" w:rsidRDefault="005454CA" w:rsidP="005454CA">
      <w:pPr>
        <w:spacing w:after="0" w:line="240" w:lineRule="auto"/>
        <w:ind w:firstLine="567"/>
        <w:jc w:val="both"/>
      </w:pPr>
    </w:p>
    <w:p w:rsidR="005454CA" w:rsidRDefault="005454CA" w:rsidP="005454CA">
      <w:pPr>
        <w:spacing w:after="0" w:line="240" w:lineRule="auto"/>
        <w:ind w:firstLine="567"/>
        <w:jc w:val="both"/>
      </w:pPr>
      <w:r>
        <w:t>Перед нами картина Т.Н. Яблонской «Утро». На ней изображена комната девочки со столом и кроватью.</w:t>
      </w:r>
    </w:p>
    <w:p w:rsidR="005454CA" w:rsidRDefault="005454CA" w:rsidP="005454CA">
      <w:pPr>
        <w:spacing w:after="0" w:line="240" w:lineRule="auto"/>
        <w:ind w:firstLine="567"/>
        <w:jc w:val="both"/>
      </w:pPr>
      <w:r>
        <w:t xml:space="preserve">На переднем плане картины изображен стол с только что принесенным завтраком: хлебом, молоком в кувшине и маслом. </w:t>
      </w:r>
    </w:p>
    <w:p w:rsidR="005454CA" w:rsidRDefault="005454CA" w:rsidP="005454CA">
      <w:pPr>
        <w:spacing w:after="0" w:line="240" w:lineRule="auto"/>
        <w:ind w:firstLine="567"/>
        <w:jc w:val="both"/>
      </w:pPr>
      <w:r>
        <w:t>На центральном плане изображена девочка, делающая зарядку. Ей лет десять. Она собирается в школу. У нее напряженное лицо. Она худощавая и высокая. Рядом с девочкой изображен стул. На нем лежит школьная форма. На спинке стула висит пионерский галстук. Там же стоит кровать. По ее виду заметно, что девочка только что проснулась.</w:t>
      </w:r>
    </w:p>
    <w:p w:rsidR="005454CA" w:rsidRDefault="005454CA" w:rsidP="005454CA">
      <w:pPr>
        <w:spacing w:after="0" w:line="240" w:lineRule="auto"/>
        <w:ind w:firstLine="567"/>
        <w:jc w:val="both"/>
      </w:pPr>
      <w:r>
        <w:t>На заднем плане – стена. На ней декоративная глиняная тарелка с птицами. Там же находится балкон нараспашку. Окно старинного типа. Наконец, на заднем плане находится город. Окна выходят на восток.</w:t>
      </w:r>
    </w:p>
    <w:p w:rsidR="005454CA" w:rsidRDefault="005454CA" w:rsidP="005454CA">
      <w:pPr>
        <w:spacing w:after="0" w:line="240" w:lineRule="auto"/>
        <w:ind w:firstLine="567"/>
        <w:jc w:val="both"/>
      </w:pPr>
      <w:r>
        <w:t>В общем, картина мне понравилась, потому что она светлая и радостная.</w:t>
      </w:r>
    </w:p>
    <w:p w:rsidR="005454CA" w:rsidRDefault="005454CA" w:rsidP="005454CA">
      <w:pPr>
        <w:spacing w:after="0" w:line="240" w:lineRule="auto"/>
        <w:ind w:firstLine="567"/>
        <w:jc w:val="both"/>
      </w:pPr>
    </w:p>
    <w:p w:rsidR="005454CA" w:rsidRDefault="005454CA" w:rsidP="005454CA">
      <w:pPr>
        <w:spacing w:after="0" w:line="240" w:lineRule="auto"/>
        <w:ind w:firstLine="567"/>
        <w:jc w:val="both"/>
      </w:pPr>
    </w:p>
    <w:p w:rsidR="005454CA" w:rsidRDefault="005454CA" w:rsidP="005454CA">
      <w:pPr>
        <w:spacing w:after="0" w:line="240" w:lineRule="auto"/>
        <w:ind w:firstLine="567"/>
        <w:jc w:val="both"/>
      </w:pPr>
      <w:r>
        <w:t>Первый утренний весёлый лучик разбудил Танюшу. Она, как «птичка осенняя», выпорхнула из кроватки и встала на блистающий паркет.</w:t>
      </w:r>
    </w:p>
    <w:p w:rsidR="005454CA" w:rsidRDefault="005454CA" w:rsidP="005454CA">
      <w:pPr>
        <w:spacing w:after="0" w:line="240" w:lineRule="auto"/>
        <w:ind w:firstLine="567"/>
        <w:jc w:val="both"/>
      </w:pPr>
      <w:r>
        <w:t>Танюша и прилежна. Настроение у этой осенней птички очень хорошее, ведь сегодня она идет в школу, после каникул.</w:t>
      </w:r>
    </w:p>
    <w:p w:rsidR="005454CA" w:rsidRDefault="005454CA" w:rsidP="005454CA">
      <w:pPr>
        <w:spacing w:after="0" w:line="240" w:lineRule="auto"/>
        <w:ind w:firstLine="567"/>
        <w:jc w:val="both"/>
      </w:pPr>
      <w:r>
        <w:t xml:space="preserve">Наша называемая «птичка» делает под медленную музыку прекрасную зарядку. </w:t>
      </w:r>
      <w:proofErr w:type="gramStart"/>
      <w:r>
        <w:t>Танюша</w:t>
      </w:r>
      <w:proofErr w:type="gramEnd"/>
      <w:r>
        <w:t xml:space="preserve"> правда как птица, она расправила руки и тянется.</w:t>
      </w:r>
    </w:p>
    <w:p w:rsidR="005454CA" w:rsidRDefault="005454CA" w:rsidP="005454CA">
      <w:pPr>
        <w:spacing w:after="0" w:line="240" w:lineRule="auto"/>
        <w:ind w:firstLine="567"/>
        <w:jc w:val="both"/>
      </w:pPr>
      <w:r>
        <w:t xml:space="preserve">Комната у Танюши очень чистая. Хорошо вымыт пол, везде протёрта пыль, прибрано на её </w:t>
      </w:r>
      <w:proofErr w:type="spellStart"/>
      <w:r>
        <w:t>бело-голубом</w:t>
      </w:r>
      <w:proofErr w:type="spellEnd"/>
      <w:r>
        <w:t xml:space="preserve"> столе. На полу отражается буквально всё: кровать, её ноги, клумба с цветами и карниз. Сколько же там цветов! Карниз украшен узорчатой решёткой.</w:t>
      </w:r>
    </w:p>
    <w:p w:rsidR="005454CA" w:rsidRDefault="005454CA" w:rsidP="005454CA">
      <w:pPr>
        <w:spacing w:after="0" w:line="240" w:lineRule="auto"/>
        <w:ind w:firstLine="567"/>
        <w:jc w:val="both"/>
      </w:pPr>
      <w:r>
        <w:t>На подоконнике стоит цветок герань. На каменно-светлой стене висит эстамп с двумя синенькими птичками. Выше эстампа кашпо, в нём цветы резеды. Они так чудесно вьются!</w:t>
      </w:r>
    </w:p>
    <w:p w:rsidR="005454CA" w:rsidRDefault="005454CA" w:rsidP="005454CA">
      <w:pPr>
        <w:spacing w:after="0" w:line="240" w:lineRule="auto"/>
        <w:ind w:firstLine="567"/>
        <w:jc w:val="both"/>
      </w:pPr>
      <w:r>
        <w:t xml:space="preserve">Вот возле стенки стоит деревянный стул. На нём лежит школьная форма Танюши, на стенке висит пионерский галстук красного цвета и ленточки для волос. Ведь у Тани длинная русая коса. Она одета в </w:t>
      </w:r>
      <w:proofErr w:type="gramStart"/>
      <w:r>
        <w:t>лёгкую</w:t>
      </w:r>
      <w:proofErr w:type="gramEnd"/>
      <w:r>
        <w:t xml:space="preserve"> </w:t>
      </w:r>
      <w:proofErr w:type="spellStart"/>
      <w:r>
        <w:t>маечку</w:t>
      </w:r>
      <w:proofErr w:type="spellEnd"/>
      <w:r>
        <w:t>, темные трусики.</w:t>
      </w:r>
    </w:p>
    <w:p w:rsidR="005454CA" w:rsidRDefault="005454CA" w:rsidP="005454CA">
      <w:pPr>
        <w:spacing w:after="0" w:line="240" w:lineRule="auto"/>
        <w:ind w:firstLine="567"/>
        <w:jc w:val="both"/>
      </w:pPr>
      <w:r>
        <w:t>Возле полированной кроватки находится круглый стол с льняной скатертью. На столике тарелочка с её завтраком. Недалеко стоит графин с холодным молоком. На графине изображён лес и козерог, как будто затерялся в нём. Ещё на столике лежит удивительная ручка. Повернёшь  в одну сторону – и появится заяц, а в другую повернёшь – волк. Распластавшись, лежит отрывной календарь.</w:t>
      </w:r>
    </w:p>
    <w:p w:rsidR="005454CA" w:rsidRDefault="005454CA" w:rsidP="005454CA">
      <w:pPr>
        <w:spacing w:after="0" w:line="240" w:lineRule="auto"/>
        <w:ind w:firstLine="567"/>
        <w:jc w:val="both"/>
      </w:pPr>
      <w:r>
        <w:t xml:space="preserve"> Т.Н. Яблонская хотела передать своё настроение. Вот поэтому она нарисовала эту уютную комнатку с девочкой Таней. Эта картина подняла мне настроение.</w:t>
      </w:r>
    </w:p>
    <w:p w:rsidR="005454CA" w:rsidRDefault="005454CA" w:rsidP="005454CA">
      <w:pPr>
        <w:spacing w:after="0" w:line="240" w:lineRule="auto"/>
        <w:ind w:firstLine="567"/>
        <w:jc w:val="both"/>
      </w:pPr>
    </w:p>
    <w:p w:rsidR="005454CA" w:rsidRDefault="005454CA" w:rsidP="005454CA">
      <w:pPr>
        <w:spacing w:after="0" w:line="240" w:lineRule="auto"/>
        <w:ind w:firstLine="567"/>
        <w:jc w:val="both"/>
      </w:pPr>
    </w:p>
    <w:p w:rsidR="005454CA" w:rsidRDefault="005454CA" w:rsidP="005454CA">
      <w:pPr>
        <w:spacing w:after="0" w:line="240" w:lineRule="auto"/>
        <w:ind w:firstLine="567"/>
        <w:jc w:val="both"/>
      </w:pPr>
    </w:p>
    <w:p w:rsidR="005454CA" w:rsidRDefault="005454CA" w:rsidP="005454CA">
      <w:pPr>
        <w:spacing w:after="0" w:line="240" w:lineRule="auto"/>
        <w:ind w:firstLine="567"/>
        <w:jc w:val="both"/>
      </w:pPr>
      <w:r>
        <w:t>Утро. Весёлый звонок будильника разбудил Лену. Она встала с постели, открыла двери балкона, чтобы пробудить в себе бодрость, и стала делать зарядку. У Лены стройная фигура, длинная коса. Лена вытянулась, развела руки в стороны, будто хочет взлететь, и запела песню.</w:t>
      </w:r>
    </w:p>
    <w:p w:rsidR="005454CA" w:rsidRDefault="005454CA" w:rsidP="005454CA">
      <w:pPr>
        <w:spacing w:after="0" w:line="240" w:lineRule="auto"/>
        <w:ind w:firstLine="567"/>
        <w:jc w:val="both"/>
      </w:pPr>
      <w:r>
        <w:lastRenderedPageBreak/>
        <w:t xml:space="preserve">   В комнате у Лены чисто. Лучи солнечного света радостно смотрят в окна. Паркетный пол так и сияет от яркого блеска. В углу стоит деревянная не заправленная кровать. Неподалёку от кровати расположен стул. На нём аккуратно сложена Ленина школьная форма. Около стула находится круглый стол с льняной скатертью. По краям скатерть красиво обшита длинной бахромой. А на столе стоит белый расписной глиняный кувшин. Рядом с ним находится Ленин завтрак, прикрытый салфеткой. Ещё на столе лежит ручка и отрывной календарь. На стене висит кашпо с цветами резеды. Они сказочно обвивают арку. Ниже кашпо расположен эстамп, разрисованный птицами. На балконе в ящичках растут маки.</w:t>
      </w:r>
    </w:p>
    <w:p w:rsidR="005454CA" w:rsidRDefault="005454CA" w:rsidP="005454CA">
      <w:pPr>
        <w:spacing w:after="0" w:line="240" w:lineRule="auto"/>
        <w:ind w:firstLine="567"/>
        <w:jc w:val="both"/>
      </w:pPr>
      <w:r>
        <w:t xml:space="preserve"> Т. Н. Яблонская хотела показать, какая стройная девочка и как чисто в её комнате.</w:t>
      </w:r>
    </w:p>
    <w:p w:rsidR="005454CA" w:rsidRDefault="005454CA" w:rsidP="005454CA">
      <w:pPr>
        <w:spacing w:after="0" w:line="240" w:lineRule="auto"/>
        <w:ind w:firstLine="567"/>
        <w:jc w:val="both"/>
      </w:pPr>
      <w:r>
        <w:t xml:space="preserve"> Мне понравилась эта картина потому, что девочка Лена следит за своим здоровьем, и поэтому она очень аккуратная.</w:t>
      </w:r>
    </w:p>
    <w:sectPr w:rsidR="0054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4CA"/>
    <w:rsid w:val="0054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2010-11-29T12:14:00Z</dcterms:created>
  <dcterms:modified xsi:type="dcterms:W3CDTF">2010-11-29T12:20:00Z</dcterms:modified>
</cp:coreProperties>
</file>