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0" w:rsidRDefault="006856D0" w:rsidP="006856D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Контрольная работа по теме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«Словосочета</w:t>
      </w:r>
      <w:r w:rsidR="00CB5E1F">
        <w:rPr>
          <w:rStyle w:val="c0"/>
          <w:b/>
          <w:bCs/>
          <w:color w:val="000000"/>
        </w:rPr>
        <w:t>ние, главные члены предложения</w:t>
      </w:r>
      <w:r>
        <w:rPr>
          <w:rStyle w:val="c0"/>
          <w:b/>
          <w:bCs/>
          <w:color w:val="000000"/>
        </w:rPr>
        <w:t>»</w:t>
      </w:r>
    </w:p>
    <w:p w:rsidR="006856D0" w:rsidRDefault="006856D0" w:rsidP="006856D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I  вариант</w:t>
      </w:r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  Выпишите из предложения все возможные словосочетания, укажите вид связи.</w:t>
      </w:r>
    </w:p>
    <w:p w:rsidR="006856D0" w:rsidRDefault="006856D0" w:rsidP="006856D0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Направо речка вилась синеватой тенью между белых и пустынных полей.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 </w:t>
      </w:r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Укажите способы подчинительной связи и главные слова в словосочетаниях.</w:t>
      </w:r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</w:t>
      </w:r>
      <w:proofErr w:type="gramStart"/>
      <w:r>
        <w:rPr>
          <w:rStyle w:val="c0"/>
          <w:color w:val="000000"/>
        </w:rPr>
        <w:t>Вековые дубы; настойчиво повторять; искоса поглядывая; капельки росы; выпорхнула из клетки; яркими красками; показался издалека; шел, раскачиваясь; падал на снег; солнечный луч, тетради её.</w:t>
      </w:r>
      <w:proofErr w:type="gramEnd"/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 Спишите, подчеркните грамматическую основу, определите вид сказуемого.</w:t>
      </w:r>
      <w:r>
        <w:rPr>
          <w:rStyle w:val="c0"/>
          <w:color w:val="000000"/>
        </w:rPr>
        <w:t> </w:t>
      </w:r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 вернулся окрыленный. Любишь ты поспорить! Еще громче будут петь птицы. В клетке соловей перестал петь. В детстве он хотел стать пожарным.</w:t>
      </w:r>
    </w:p>
    <w:p w:rsidR="006856D0" w:rsidRDefault="006856D0" w:rsidP="006856D0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6856D0" w:rsidRDefault="006856D0" w:rsidP="006856D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   4. Спишите, расставляя знаки препинания. Подчеркните грамматическую основу.</w:t>
      </w:r>
    </w:p>
    <w:p w:rsidR="006856D0" w:rsidRDefault="006856D0" w:rsidP="006856D0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Чтение  вот лучшее учение.  Ты будешь ждать моего звонка. Зима не лето. Моё правило  говорить правду. Я ученик восьмого класса. </w:t>
      </w:r>
      <w:r w:rsidR="00733F26">
        <w:rPr>
          <w:rStyle w:val="c0"/>
          <w:color w:val="000000"/>
        </w:rPr>
        <w:t>Канада</w:t>
      </w:r>
      <w:r>
        <w:rPr>
          <w:rStyle w:val="c0"/>
          <w:color w:val="000000"/>
        </w:rPr>
        <w:t xml:space="preserve">  </w:t>
      </w:r>
      <w:r w:rsidR="00733F26">
        <w:rPr>
          <w:rStyle w:val="c0"/>
          <w:color w:val="000000"/>
        </w:rPr>
        <w:t>это моя любимая страна</w:t>
      </w:r>
      <w:r>
        <w:rPr>
          <w:rStyle w:val="c0"/>
          <w:color w:val="000000"/>
        </w:rPr>
        <w:t>. Старушки все   народ сердитый.</w:t>
      </w:r>
    </w:p>
    <w:p w:rsidR="006856D0" w:rsidRDefault="006856D0" w:rsidP="006856D0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6856D0" w:rsidRDefault="006856D0" w:rsidP="006856D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Контрольная работа по теме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«Словосочета</w:t>
      </w:r>
      <w:r w:rsidR="00CB5E1F">
        <w:rPr>
          <w:rStyle w:val="c0"/>
          <w:b/>
          <w:bCs/>
          <w:color w:val="000000"/>
        </w:rPr>
        <w:t>ние, главные члены предложения</w:t>
      </w:r>
      <w:bookmarkStart w:id="0" w:name="_GoBack"/>
      <w:bookmarkEnd w:id="0"/>
      <w:r>
        <w:rPr>
          <w:rStyle w:val="c0"/>
          <w:b/>
          <w:bCs/>
          <w:color w:val="000000"/>
        </w:rPr>
        <w:t>»</w:t>
      </w:r>
    </w:p>
    <w:p w:rsidR="006856D0" w:rsidRDefault="006856D0" w:rsidP="006856D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II   вариант</w:t>
      </w:r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  Выпишите из предложения все возможные словосочетания, укажите вид связи.</w:t>
      </w:r>
    </w:p>
    <w:p w:rsidR="006856D0" w:rsidRDefault="006856D0" w:rsidP="006856D0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Зреет рожь над жаркой нивой, и от нивы и до нивы гонит ветер прихотливый золотые переливы.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 </w:t>
      </w:r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2. Укажите способы подчинительной связи и главные слова в словосочетаниях.</w:t>
      </w:r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</w:t>
      </w:r>
      <w:proofErr w:type="gramStart"/>
      <w:r>
        <w:rPr>
          <w:rStyle w:val="c0"/>
          <w:color w:val="000000"/>
        </w:rPr>
        <w:t xml:space="preserve">Поздоровалась со мной; прилетают до заката; освещенное огнем; (прорвавшись) поравнялся со школой; сердито хмуриться; рано проснулся; сочная зелень; небольшой </w:t>
      </w:r>
      <w:proofErr w:type="spellStart"/>
      <w:r>
        <w:rPr>
          <w:rStyle w:val="c0"/>
          <w:color w:val="000000"/>
        </w:rPr>
        <w:t>муравейничек</w:t>
      </w:r>
      <w:proofErr w:type="spellEnd"/>
      <w:r>
        <w:rPr>
          <w:rStyle w:val="c0"/>
          <w:color w:val="000000"/>
        </w:rPr>
        <w:t>; ягоды земляники; мелькнули в траве, книги его.</w:t>
      </w:r>
      <w:proofErr w:type="gramEnd"/>
    </w:p>
    <w:p w:rsidR="006856D0" w:rsidRDefault="006856D0" w:rsidP="006856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 Спишите, подчеркните грамматическую основу, определите вид сказуемого.</w:t>
      </w:r>
      <w:r>
        <w:rPr>
          <w:rStyle w:val="c0"/>
          <w:color w:val="000000"/>
        </w:rPr>
        <w:t> </w:t>
      </w:r>
    </w:p>
    <w:p w:rsidR="006856D0" w:rsidRDefault="006856D0" w:rsidP="006856D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Она сидела задумчивая.  Я надеюсь быть вам полезным. Ему нравилось разыгрывать друзей.  Команда будет выступать на своем поле.  Оксана любила покрасоваться.</w:t>
      </w:r>
    </w:p>
    <w:p w:rsidR="006856D0" w:rsidRDefault="006856D0" w:rsidP="006856D0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   4. Спишите, расставляя знаки препинания. Подчеркните грамматическую основу.</w:t>
      </w:r>
    </w:p>
    <w:p w:rsidR="006856D0" w:rsidRDefault="006856D0" w:rsidP="006856D0">
      <w:pPr>
        <w:pStyle w:val="c5"/>
        <w:shd w:val="clear" w:color="auto" w:fill="FFFFFF"/>
        <w:spacing w:before="0" w:beforeAutospacing="0" w:after="0" w:afterAutospacing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Бал   вещь хорошая. Он   умный человек. Солнце словно огненный шар. Весна  это время обновления. С другом и горе не беда. Конечно, это большое искусство  ждать. Лес стоит радостный, праздничный.</w:t>
      </w:r>
    </w:p>
    <w:p w:rsidR="001A4438" w:rsidRDefault="001A4438"/>
    <w:sectPr w:rsidR="001A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BE"/>
    <w:rsid w:val="001A4438"/>
    <w:rsid w:val="006856D0"/>
    <w:rsid w:val="00733F26"/>
    <w:rsid w:val="00B72FBE"/>
    <w:rsid w:val="00C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6D0"/>
  </w:style>
  <w:style w:type="paragraph" w:customStyle="1" w:styleId="c3">
    <w:name w:val="c3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6D0"/>
  </w:style>
  <w:style w:type="paragraph" w:customStyle="1" w:styleId="c5">
    <w:name w:val="c5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6D0"/>
  </w:style>
  <w:style w:type="paragraph" w:customStyle="1" w:styleId="c3">
    <w:name w:val="c3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6D0"/>
  </w:style>
  <w:style w:type="paragraph" w:customStyle="1" w:styleId="c5">
    <w:name w:val="c5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8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2016-11-09T03:27:00Z</dcterms:created>
  <dcterms:modified xsi:type="dcterms:W3CDTF">2017-01-20T04:26:00Z</dcterms:modified>
</cp:coreProperties>
</file>