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B8" w:rsidRDefault="00993FB8">
      <w:r>
        <w:t>Тема: Фонетика</w:t>
      </w:r>
      <w:bookmarkStart w:id="0" w:name="_GoBack"/>
      <w:bookmarkEnd w:id="0"/>
    </w:p>
    <w:p w:rsidR="000F6365" w:rsidRDefault="0042406B">
      <w:r>
        <w:t>Организационный момент (1-2 мин)</w:t>
      </w:r>
    </w:p>
    <w:p w:rsidR="0042406B" w:rsidRDefault="0042406B">
      <w:r>
        <w:t>Слово учителя (</w:t>
      </w:r>
      <w:r w:rsidR="009B738C">
        <w:t>1</w:t>
      </w:r>
      <w:r>
        <w:t>-</w:t>
      </w:r>
      <w:r w:rsidR="009B738C">
        <w:t>2</w:t>
      </w:r>
      <w:r>
        <w:t xml:space="preserve"> мин)</w:t>
      </w:r>
    </w:p>
    <w:p w:rsidR="0042406B" w:rsidRDefault="0042406B">
      <w:r>
        <w:t>- Здравствуйте, ребята! Сегодня мы отправимся в увлекательное путешествие в карете по царству «Фонетика».</w:t>
      </w:r>
      <w:r w:rsidR="009B738C">
        <w:t xml:space="preserve"> Наша задача: посетить все пункты, проведать знакомые вам народы и собрать как можно больше подарков.</w:t>
      </w:r>
    </w:p>
    <w:p w:rsidR="009B738C" w:rsidRDefault="009B738C">
      <w:r>
        <w:t>Итак, мы отправляемся в путь!</w:t>
      </w:r>
    </w:p>
    <w:p w:rsidR="009B738C" w:rsidRDefault="0063557F">
      <w:r>
        <w:t>1) – А как вы думаете, какой народ проживает в этой стране?</w:t>
      </w:r>
      <w:r w:rsidR="006A68AF">
        <w:t xml:space="preserve"> (Звуки)</w:t>
      </w:r>
    </w:p>
    <w:p w:rsidR="006A68AF" w:rsidRDefault="006A68AF">
      <w:r>
        <w:t>- Правильно!</w:t>
      </w:r>
      <w:r w:rsidR="00BA1CDA">
        <w:t xml:space="preserve"> Но все они отличаются, т.к. живут в разных городках.</w:t>
      </w:r>
    </w:p>
    <w:p w:rsidR="00BA1CDA" w:rsidRDefault="00BA1CDA">
      <w:r>
        <w:t xml:space="preserve">- И вот мы приближаемся к первому замку. Здесь правит король Голос. </w:t>
      </w:r>
    </w:p>
    <w:p w:rsidR="00BA1CDA" w:rsidRDefault="00BA1CDA">
      <w:r>
        <w:t xml:space="preserve">- Как вы думаете, какой народ вышел встречать нас на </w:t>
      </w:r>
      <w:r w:rsidR="00B27F2C">
        <w:t>главную дорогу</w:t>
      </w:r>
      <w:r>
        <w:t xml:space="preserve">? (Гласные) А почему у их короля такое странное имя? (При создании гласных звуков работает только голос). </w:t>
      </w:r>
    </w:p>
    <w:p w:rsidR="00B27F2C" w:rsidRDefault="00BA1CDA">
      <w:r>
        <w:t>(На обратной стороне доски алфавит) – Кто сможет отыскать на площади жителей этого города?</w:t>
      </w:r>
      <w:r w:rsidR="00B27F2C">
        <w:t xml:space="preserve"> (Слабый ученик подчеркивает гласные звуки)</w:t>
      </w:r>
    </w:p>
    <w:p w:rsidR="00BA1CDA" w:rsidRDefault="00B27F2C">
      <w:r>
        <w:t>- Население тут небольшое. Все звуки – народ рабочий, но иногда им нужно отдыхать. Вот и сегодня</w:t>
      </w:r>
      <w:r w:rsidR="00BA1CDA">
        <w:t xml:space="preserve"> </w:t>
      </w:r>
      <w:r>
        <w:t>мы въезжаем на главную площадь и наблюдаем за работой звуков. Попробуем определить, какие гласные сегодня трудятся, а какие – отдыхают.</w:t>
      </w:r>
    </w:p>
    <w:p w:rsidR="00B27F2C" w:rsidRDefault="00B27F2C">
      <w:r>
        <w:t xml:space="preserve">Доска: КАРТОШКА, ПРОТИВНЫЙ, БЕЖАТЬ, ЛЕСТНИЦА, ПОСУДА (один ученик на доске выделяет ударения, все остальные работают в тетрадях). </w:t>
      </w:r>
    </w:p>
    <w:p w:rsidR="00B27F2C" w:rsidRDefault="00B27F2C">
      <w:r>
        <w:t>- Молодцы! Вы отлично справились с задачей. За это жители города гласных награждают вас сувенирами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аздаю жетоны активным )</w:t>
      </w:r>
    </w:p>
    <w:p w:rsidR="004659FE" w:rsidRDefault="004659FE">
      <w:r>
        <w:t>- Пора отправляться дальше. Как вы думаете, какое царство нас ждет? (Царство согласных звуков)</w:t>
      </w:r>
    </w:p>
    <w:p w:rsidR="0063671D" w:rsidRDefault="004659FE">
      <w:r>
        <w:t>- Правят здесь два короля: братья Голосок и Шум. А почему здесь, в отличие от первой страны, два правителя?</w:t>
      </w:r>
      <w:r w:rsidR="0063671D">
        <w:t xml:space="preserve"> (в одних согласных больше шума, в других – больше голоса). Правильно. Голосок управляет звонкими и сонорными согласными, а Шум – глухими. </w:t>
      </w:r>
    </w:p>
    <w:p w:rsidR="004659FE" w:rsidRDefault="0063671D">
      <w:r>
        <w:t xml:space="preserve">- А сможете ли вы распознать глухие и звонкие согласные ЗВУКИ в словах? Попробуем. Распределите на две группы слова: первая колонна – слова, состоящие только из звонких согласных звуков во вторую – только из глухих. </w:t>
      </w:r>
    </w:p>
    <w:p w:rsidR="0063671D" w:rsidRDefault="0063671D">
      <w:r>
        <w:t xml:space="preserve">Доска: ПТИЦА, РАМА, КОД, СУПЧИК, ДОНОР, СДАЛ, ШИШЕЧКА, ПОСАДКА, ГОРОДОВОЙ. </w:t>
      </w:r>
    </w:p>
    <w:p w:rsidR="0063671D" w:rsidRDefault="0063671D">
      <w:r>
        <w:t>Самостоятельная работа в тетрадях. Взаимопроверка (Один ученик на доске показывает правильный вариант, остальные проверяют тетрадь соседа по парте).</w:t>
      </w:r>
    </w:p>
    <w:p w:rsidR="0063671D" w:rsidRDefault="0063671D">
      <w:r>
        <w:t>- Отлично справились! Жители снова подносят подарки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аздаю жетоны)</w:t>
      </w:r>
    </w:p>
    <w:p w:rsidR="0063671D" w:rsidRDefault="0063671D">
      <w:r>
        <w:t xml:space="preserve">- В этом городке хорошо, но нам пора отправляться дальше.  И вот совсем недалеко </w:t>
      </w:r>
      <w:proofErr w:type="gramStart"/>
      <w:r>
        <w:t>находится небольшо</w:t>
      </w:r>
      <w:r w:rsidR="00AD246C">
        <w:t>е</w:t>
      </w:r>
      <w:r>
        <w:t xml:space="preserve"> </w:t>
      </w:r>
      <w:r w:rsidR="00AD246C">
        <w:t>поместье</w:t>
      </w:r>
      <w:r>
        <w:t>… Кто же проживает</w:t>
      </w:r>
      <w:proofErr w:type="gramEnd"/>
      <w:r>
        <w:t xml:space="preserve"> в нем?</w:t>
      </w:r>
      <w:r w:rsidR="00AD246C">
        <w:t xml:space="preserve"> (слушаю предположения детей)</w:t>
      </w:r>
    </w:p>
    <w:p w:rsidR="00AD246C" w:rsidRDefault="00AD246C">
      <w:r>
        <w:lastRenderedPageBreak/>
        <w:t>- На самом деле поместьем управляет один из жителей предыдущего городка – И КРАТКИЙ! Это завидный жених. Четыре дамы пытаются завоевать его сердце, а он всё не может определиться… Кто же эти дамы? (гласные звуки</w:t>
      </w:r>
      <w:proofErr w:type="gramStart"/>
      <w:r>
        <w:t xml:space="preserve"> А</w:t>
      </w:r>
      <w:proofErr w:type="gramEnd"/>
      <w:r>
        <w:t>, О, Э, У) Пока они живут по отдельности, их уважают и принимают в стране Фонетика. Но когда</w:t>
      </w:r>
      <w:proofErr w:type="gramStart"/>
      <w:r>
        <w:t xml:space="preserve"> И</w:t>
      </w:r>
      <w:proofErr w:type="gramEnd"/>
      <w:r>
        <w:t xml:space="preserve"> КРАТКИЙ появляется с одной из этих дам, звуки их не принимают. А как называют сочетания звука Й с одной из дам? (Буквы). Правильно! И буквы эти очень хитры. А почему их считают хитрыми? (иногда они совмещают два звука, а иногда – одни, тогда они служат только для смягчения согласных).</w:t>
      </w:r>
    </w:p>
    <w:p w:rsidR="00AD246C" w:rsidRDefault="00AD246C">
      <w:r>
        <w:t xml:space="preserve">- Но вы знаете об их секрете и быстро распознаете парочки! Верно? (Да) Тогда укажите, в каких словах буквы Е, Ё, </w:t>
      </w:r>
      <w:proofErr w:type="gramStart"/>
      <w:r>
        <w:t>Ю</w:t>
      </w:r>
      <w:proofErr w:type="gramEnd"/>
      <w:r>
        <w:t>, Я обозначают один звук, а в каких – два.</w:t>
      </w:r>
      <w:r w:rsidR="00E86E63">
        <w:t xml:space="preserve"> Записать интересующие нас звуки в транскрипции</w:t>
      </w:r>
      <w:proofErr w:type="gramStart"/>
      <w:r w:rsidR="00E86E63">
        <w:t>.</w:t>
      </w:r>
      <w:proofErr w:type="gramEnd"/>
      <w:r w:rsidR="00E86E63">
        <w:t xml:space="preserve"> ( </w:t>
      </w:r>
      <w:proofErr w:type="gramStart"/>
      <w:r w:rsidR="00E86E63">
        <w:t>у</w:t>
      </w:r>
      <w:proofErr w:type="gramEnd"/>
      <w:r w:rsidR="00E86E63">
        <w:t>ченики от каждого ряда работают у доски – КТО БЫСТРЕЕ!)</w:t>
      </w:r>
    </w:p>
    <w:p w:rsidR="00AD246C" w:rsidRDefault="00AD246C">
      <w:r>
        <w:t>Доска: МЯСО</w:t>
      </w:r>
      <w:proofErr w:type="gramStart"/>
      <w:r>
        <w:t>,П</w:t>
      </w:r>
      <w:proofErr w:type="gramEnd"/>
      <w:r>
        <w:t>ОЛЁТ, ЕЛЬ, ПОЛЮС, ЯБЛОКО, ЁЖ, ПЕ</w:t>
      </w:r>
      <w:r w:rsidR="00E86E63">
        <w:t>РО</w:t>
      </w:r>
      <w:r>
        <w:t>, Ю</w:t>
      </w:r>
      <w:r w:rsidR="00E86E63">
        <w:t>БОЧКА.</w:t>
      </w:r>
    </w:p>
    <w:p w:rsidR="00E86E63" w:rsidRDefault="00E86E63">
      <w:r>
        <w:t>- Вы настоящие сыщики! За это вы получаете еще по жетону.</w:t>
      </w:r>
    </w:p>
    <w:p w:rsidR="00E86E63" w:rsidRDefault="00E86E63">
      <w:r>
        <w:t>- А теперь еще раз обратимся к алфавиту. У нас остались еще два отшельника. Их не принимает ни одна страна, но жить они без них не могут. Как вы думаете, о ком я говорю? (Твердый и мягкий знаки)</w:t>
      </w:r>
      <w:r w:rsidR="0093570B">
        <w:t>. А почему? (Потому что они не являются звуками)</w:t>
      </w:r>
    </w:p>
    <w:p w:rsidR="0093570B" w:rsidRDefault="00B43DC7">
      <w:proofErr w:type="spellStart"/>
      <w:r>
        <w:t>Ф</w:t>
      </w:r>
      <w:r w:rsidR="0093570B">
        <w:t>ыямпы</w:t>
      </w:r>
      <w:proofErr w:type="spellEnd"/>
    </w:p>
    <w:p w:rsidR="00B43DC7" w:rsidRDefault="00B43DC7"/>
    <w:p w:rsidR="00B43DC7" w:rsidRDefault="00B43DC7">
      <w:r>
        <w:t>Концовка</w:t>
      </w:r>
    </w:p>
    <w:p w:rsidR="00B43DC7" w:rsidRDefault="00B43DC7" w:rsidP="00B43DC7">
      <w:pPr>
        <w:spacing w:after="0" w:line="240" w:lineRule="auto"/>
      </w:pPr>
      <w:r>
        <w:t>Однажды не поладили гласные и согласные и разошлись в разные стороны. Сбились согласные в кучку, хотели поговорить – и никак…</w:t>
      </w:r>
    </w:p>
    <w:p w:rsidR="00B43DC7" w:rsidRDefault="00B43DC7" w:rsidP="00B43DC7">
      <w:pPr>
        <w:spacing w:after="0" w:line="240" w:lineRule="auto"/>
      </w:pPr>
      <w:r>
        <w:t>Кашлянули:</w:t>
      </w:r>
    </w:p>
    <w:p w:rsidR="00B43DC7" w:rsidRDefault="00B43DC7" w:rsidP="00B43DC7">
      <w:pPr>
        <w:spacing w:after="0" w:line="240" w:lineRule="auto"/>
      </w:pPr>
      <w:r>
        <w:t xml:space="preserve">– </w:t>
      </w:r>
      <w:proofErr w:type="spellStart"/>
      <w:r>
        <w:t>Кх</w:t>
      </w:r>
      <w:proofErr w:type="spellEnd"/>
      <w:r>
        <w:t>!</w:t>
      </w:r>
    </w:p>
    <w:p w:rsidR="00B43DC7" w:rsidRDefault="00B43DC7" w:rsidP="00B43DC7">
      <w:pPr>
        <w:spacing w:after="0" w:line="240" w:lineRule="auto"/>
      </w:pPr>
      <w:r>
        <w:t>Чихнули:</w:t>
      </w:r>
    </w:p>
    <w:p w:rsidR="00B43DC7" w:rsidRDefault="00B43DC7" w:rsidP="00B43DC7">
      <w:pPr>
        <w:spacing w:after="0" w:line="240" w:lineRule="auto"/>
      </w:pPr>
      <w:r>
        <w:t xml:space="preserve">– </w:t>
      </w:r>
      <w:proofErr w:type="spellStart"/>
      <w:r>
        <w:t>Пчх</w:t>
      </w:r>
      <w:proofErr w:type="spellEnd"/>
      <w:r>
        <w:t>!</w:t>
      </w:r>
    </w:p>
    <w:p w:rsidR="00B43DC7" w:rsidRDefault="00B43DC7" w:rsidP="00B43DC7">
      <w:pPr>
        <w:spacing w:after="0" w:line="240" w:lineRule="auto"/>
      </w:pPr>
      <w:r>
        <w:t>Хмыкнули:</w:t>
      </w:r>
    </w:p>
    <w:p w:rsidR="00B43DC7" w:rsidRDefault="00B43DC7" w:rsidP="00B43DC7">
      <w:pPr>
        <w:spacing w:after="0" w:line="240" w:lineRule="auto"/>
      </w:pPr>
      <w:r>
        <w:t>– Хм…</w:t>
      </w:r>
    </w:p>
    <w:p w:rsidR="00B43DC7" w:rsidRDefault="00B43DC7" w:rsidP="00B43DC7">
      <w:pPr>
        <w:spacing w:after="0" w:line="240" w:lineRule="auto"/>
      </w:pPr>
      <w:r>
        <w:t>Зачем-то позвали кошку:</w:t>
      </w:r>
    </w:p>
    <w:p w:rsidR="00B43DC7" w:rsidRDefault="00B43DC7" w:rsidP="00B43DC7">
      <w:pPr>
        <w:spacing w:after="0" w:line="240" w:lineRule="auto"/>
      </w:pPr>
      <w:r>
        <w:t>– Кс, кс, кс!</w:t>
      </w:r>
    </w:p>
    <w:p w:rsidR="00B43DC7" w:rsidRDefault="00B43DC7" w:rsidP="00B43DC7">
      <w:pPr>
        <w:spacing w:after="0" w:line="240" w:lineRule="auto"/>
      </w:pPr>
      <w:r>
        <w:t>И заскучали…</w:t>
      </w:r>
    </w:p>
    <w:p w:rsidR="00B43DC7" w:rsidRDefault="00B43DC7" w:rsidP="00B43DC7">
      <w:pPr>
        <w:spacing w:after="0" w:line="240" w:lineRule="auto"/>
      </w:pPr>
      <w:r>
        <w:t>Вдруг:</w:t>
      </w:r>
    </w:p>
    <w:p w:rsidR="00B43DC7" w:rsidRDefault="00B43DC7" w:rsidP="00B43DC7">
      <w:pPr>
        <w:spacing w:after="0" w:line="240" w:lineRule="auto"/>
      </w:pPr>
      <w:r>
        <w:t>– Тсс!</w:t>
      </w:r>
    </w:p>
    <w:p w:rsidR="00B43DC7" w:rsidRDefault="00B43DC7" w:rsidP="00B43DC7">
      <w:pPr>
        <w:spacing w:after="0" w:line="240" w:lineRule="auto"/>
      </w:pPr>
      <w:r>
        <w:t>Показалось им, что кто-то где-то рыдает.… Прислушались.</w:t>
      </w:r>
    </w:p>
    <w:p w:rsidR="00B43DC7" w:rsidRDefault="00B43DC7" w:rsidP="00B43DC7">
      <w:pPr>
        <w:spacing w:after="0" w:line="240" w:lineRule="auto"/>
      </w:pPr>
      <w:r>
        <w:t>– А-а-а! О-о-о! – кричали гласные.</w:t>
      </w:r>
    </w:p>
    <w:p w:rsidR="00B43DC7" w:rsidRDefault="00B43DC7" w:rsidP="00B43DC7">
      <w:pPr>
        <w:spacing w:after="0" w:line="240" w:lineRule="auto"/>
      </w:pPr>
      <w:r>
        <w:t>Они плакали, как малые дети:</w:t>
      </w:r>
    </w:p>
    <w:p w:rsidR="00B43DC7" w:rsidRDefault="00B43DC7" w:rsidP="00B43DC7">
      <w:pPr>
        <w:spacing w:after="0" w:line="240" w:lineRule="auto"/>
      </w:pPr>
      <w:r>
        <w:t>– Уа! Уа!</w:t>
      </w:r>
    </w:p>
    <w:p w:rsidR="00B43DC7" w:rsidRDefault="00B43DC7" w:rsidP="00B43DC7">
      <w:pPr>
        <w:spacing w:after="0" w:line="240" w:lineRule="auto"/>
      </w:pPr>
      <w:r>
        <w:t>Аукали:</w:t>
      </w:r>
    </w:p>
    <w:p w:rsidR="00B43DC7" w:rsidRDefault="00B43DC7" w:rsidP="00B43DC7">
      <w:pPr>
        <w:spacing w:after="0" w:line="240" w:lineRule="auto"/>
      </w:pPr>
      <w:r>
        <w:t>– Ау! Ау!</w:t>
      </w:r>
    </w:p>
    <w:p w:rsidR="00B43DC7" w:rsidRDefault="00B43DC7" w:rsidP="00B43DC7">
      <w:pPr>
        <w:spacing w:after="0" w:line="240" w:lineRule="auto"/>
      </w:pPr>
      <w:r>
        <w:t>И согласные крикнули им (вернее, хотели крикнуть, но у них получилось лишь невнятное бормотание):</w:t>
      </w:r>
    </w:p>
    <w:p w:rsidR="00B43DC7" w:rsidRDefault="00B43DC7" w:rsidP="00B43DC7">
      <w:pPr>
        <w:spacing w:after="0" w:line="240" w:lineRule="auto"/>
      </w:pPr>
      <w:r>
        <w:t xml:space="preserve">– </w:t>
      </w:r>
      <w:proofErr w:type="spellStart"/>
      <w:r>
        <w:t>Бдм</w:t>
      </w:r>
      <w:proofErr w:type="spellEnd"/>
      <w:r>
        <w:t xml:space="preserve"> </w:t>
      </w:r>
      <w:proofErr w:type="spellStart"/>
      <w:r>
        <w:t>всгд</w:t>
      </w:r>
      <w:proofErr w:type="spellEnd"/>
      <w:r>
        <w:t xml:space="preserve"> </w:t>
      </w:r>
      <w:proofErr w:type="spellStart"/>
      <w:r>
        <w:t>вмст</w:t>
      </w:r>
      <w:proofErr w:type="spellEnd"/>
      <w:r>
        <w:t>!</w:t>
      </w:r>
    </w:p>
    <w:p w:rsidR="00B43DC7" w:rsidRDefault="00B43DC7" w:rsidP="00B43DC7">
      <w:pPr>
        <w:spacing w:after="0" w:line="240" w:lineRule="auto"/>
      </w:pPr>
      <w:r>
        <w:t>И услышали радостное, но тоже невнятное:</w:t>
      </w:r>
    </w:p>
    <w:p w:rsidR="00B43DC7" w:rsidRDefault="00B43DC7" w:rsidP="00B43DC7">
      <w:pPr>
        <w:spacing w:after="0" w:line="240" w:lineRule="auto"/>
      </w:pPr>
      <w:r>
        <w:t>– У-е-е-а-е-е!</w:t>
      </w:r>
    </w:p>
    <w:p w:rsidR="00B43DC7" w:rsidRDefault="00B43DC7" w:rsidP="00B43DC7">
      <w:pPr>
        <w:spacing w:after="0" w:line="240" w:lineRule="auto"/>
      </w:pPr>
      <w:r>
        <w:t>Заключили они мир, снова стали рядом, внятно сказали:</w:t>
      </w:r>
    </w:p>
    <w:p w:rsidR="00B43DC7" w:rsidRDefault="00B43DC7" w:rsidP="00B43DC7">
      <w:pPr>
        <w:spacing w:after="0" w:line="240" w:lineRule="auto"/>
      </w:pPr>
      <w:r>
        <w:t>– Будем всегда вместе!</w:t>
      </w:r>
    </w:p>
    <w:p w:rsidR="00B43DC7" w:rsidRDefault="00B43DC7" w:rsidP="00B43DC7">
      <w:pPr>
        <w:spacing w:after="0" w:line="240" w:lineRule="auto"/>
      </w:pPr>
      <w:r>
        <w:t>И с тех пор никогда больше не разлучались.</w:t>
      </w:r>
    </w:p>
    <w:p w:rsidR="00B43DC7" w:rsidRDefault="00B43DC7" w:rsidP="00B43DC7">
      <w:pPr>
        <w:spacing w:after="0" w:line="240" w:lineRule="auto"/>
      </w:pPr>
      <w:r>
        <w:lastRenderedPageBreak/>
        <w:t>Им друг без друга никак нельзя. Кто же тогда будет слова образовывать? Бывает, правда, что они немножко ссорятся, но потом все равно мирятся.</w:t>
      </w:r>
    </w:p>
    <w:p w:rsidR="00E86E63" w:rsidRDefault="00E86E63" w:rsidP="00B43DC7">
      <w:pPr>
        <w:spacing w:after="0" w:line="240" w:lineRule="auto"/>
      </w:pPr>
    </w:p>
    <w:sectPr w:rsidR="00E86E63" w:rsidSect="000F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06B"/>
    <w:rsid w:val="000F6365"/>
    <w:rsid w:val="003E3857"/>
    <w:rsid w:val="0042406B"/>
    <w:rsid w:val="004659FE"/>
    <w:rsid w:val="0063557F"/>
    <w:rsid w:val="0063671D"/>
    <w:rsid w:val="006A68AF"/>
    <w:rsid w:val="0093570B"/>
    <w:rsid w:val="00993FB8"/>
    <w:rsid w:val="009B738C"/>
    <w:rsid w:val="00AD246C"/>
    <w:rsid w:val="00B27F2C"/>
    <w:rsid w:val="00B43DC7"/>
    <w:rsid w:val="00BA1CDA"/>
    <w:rsid w:val="00E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ЕГЭ</cp:lastModifiedBy>
  <cp:revision>4</cp:revision>
  <dcterms:created xsi:type="dcterms:W3CDTF">2012-12-17T15:45:00Z</dcterms:created>
  <dcterms:modified xsi:type="dcterms:W3CDTF">2022-12-26T21:58:00Z</dcterms:modified>
</cp:coreProperties>
</file>