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B8" w:rsidRDefault="004C03B8" w:rsidP="002238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5pt;height:682pt">
            <v:imagedata r:id="rId8" o:title="заявление1"/>
          </v:shape>
        </w:pict>
      </w:r>
    </w:p>
    <w:p w:rsidR="00E614B3" w:rsidRPr="00077C9A" w:rsidRDefault="00E614B3" w:rsidP="002238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23844">
        <w:rPr>
          <w:rFonts w:ascii="Times New Roman" w:hAnsi="Times New Roman" w:cs="Times New Roman"/>
          <w:b/>
          <w:sz w:val="24"/>
          <w:szCs w:val="24"/>
        </w:rPr>
        <w:t>.</w:t>
      </w:r>
      <w:r w:rsidRPr="00077C9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84EA5" w:rsidRDefault="00684EA5" w:rsidP="00E614B3">
      <w:pPr>
        <w:tabs>
          <w:tab w:val="left" w:pos="709"/>
        </w:tabs>
        <w:ind w:left="-142"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A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84EA5" w:rsidRDefault="00684EA5" w:rsidP="00E614B3">
      <w:pPr>
        <w:tabs>
          <w:tab w:val="left" w:pos="709"/>
        </w:tabs>
        <w:ind w:left="-142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-создание организационных и содержательных условий, обеспечивающих развитие у школьников первоначальных технических навыков через конструкторские умения на основе «Cuboro»;</w:t>
      </w:r>
    </w:p>
    <w:p w:rsidR="00684EA5" w:rsidRDefault="00684EA5" w:rsidP="00E614B3">
      <w:pPr>
        <w:tabs>
          <w:tab w:val="left" w:pos="709"/>
        </w:tabs>
        <w:ind w:left="-142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пропедевтика </w:t>
      </w:r>
      <w:r w:rsidRPr="00684EA5">
        <w:rPr>
          <w:rFonts w:ascii="Times New Roman" w:hAnsi="Times New Roman" w:cs="Times New Roman"/>
          <w:sz w:val="24"/>
          <w:szCs w:val="24"/>
        </w:rPr>
        <w:t>инженерного образования.</w:t>
      </w:r>
    </w:p>
    <w:p w:rsidR="00684EA5" w:rsidRPr="00684EA5" w:rsidRDefault="00684EA5" w:rsidP="00E614B3">
      <w:pPr>
        <w:tabs>
          <w:tab w:val="left" w:pos="709"/>
        </w:tabs>
        <w:ind w:left="-142"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A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4EA5" w:rsidRDefault="00684EA5" w:rsidP="00E614B3">
      <w:pPr>
        <w:tabs>
          <w:tab w:val="left" w:pos="709"/>
        </w:tabs>
        <w:ind w:left="-142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1. Развиватькогнитивныеспособностишкольников (трёхмерное, комбинаторное, оперативное и логическое мышление).</w:t>
      </w:r>
    </w:p>
    <w:p w:rsidR="00684EA5" w:rsidRDefault="00684EA5" w:rsidP="00E614B3">
      <w:pPr>
        <w:tabs>
          <w:tab w:val="left" w:pos="709"/>
        </w:tabs>
        <w:ind w:left="-142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 xml:space="preserve">2. Развиватьпамятьи концентрацию. </w:t>
      </w:r>
    </w:p>
    <w:p w:rsidR="00684EA5" w:rsidRDefault="00684EA5" w:rsidP="00E614B3">
      <w:pPr>
        <w:tabs>
          <w:tab w:val="left" w:pos="709"/>
        </w:tabs>
        <w:ind w:left="-142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 xml:space="preserve">3. Учить решать неограниченное количество задач разной степени сложности. </w:t>
      </w:r>
    </w:p>
    <w:p w:rsidR="00684EA5" w:rsidRDefault="00684EA5" w:rsidP="00E614B3">
      <w:pPr>
        <w:tabs>
          <w:tab w:val="left" w:pos="709"/>
        </w:tabs>
        <w:ind w:left="-142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4. Развивать</w:t>
      </w:r>
      <w:r w:rsidR="00223844">
        <w:rPr>
          <w:rFonts w:ascii="Times New Roman" w:hAnsi="Times New Roman" w:cs="Times New Roman"/>
          <w:sz w:val="24"/>
          <w:szCs w:val="24"/>
        </w:rPr>
        <w:t xml:space="preserve"> </w:t>
      </w:r>
      <w:r w:rsidRPr="00684EA5">
        <w:rPr>
          <w:rFonts w:ascii="Times New Roman" w:hAnsi="Times New Roman" w:cs="Times New Roman"/>
          <w:sz w:val="24"/>
          <w:szCs w:val="24"/>
        </w:rPr>
        <w:t>пространственное</w:t>
      </w:r>
      <w:r w:rsidR="00223844">
        <w:rPr>
          <w:rFonts w:ascii="Times New Roman" w:hAnsi="Times New Roman" w:cs="Times New Roman"/>
          <w:sz w:val="24"/>
          <w:szCs w:val="24"/>
        </w:rPr>
        <w:t xml:space="preserve"> </w:t>
      </w:r>
      <w:r w:rsidRPr="00684EA5">
        <w:rPr>
          <w:rFonts w:ascii="Times New Roman" w:hAnsi="Times New Roman" w:cs="Times New Roman"/>
          <w:sz w:val="24"/>
          <w:szCs w:val="24"/>
        </w:rPr>
        <w:t xml:space="preserve">воображение, творчество, </w:t>
      </w:r>
      <w:proofErr w:type="spellStart"/>
      <w:r w:rsidRPr="00684EA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="00223844">
        <w:rPr>
          <w:rFonts w:ascii="Times New Roman" w:hAnsi="Times New Roman" w:cs="Times New Roman"/>
          <w:sz w:val="24"/>
          <w:szCs w:val="24"/>
        </w:rPr>
        <w:t xml:space="preserve"> </w:t>
      </w:r>
      <w:r w:rsidRPr="00684EA5">
        <w:rPr>
          <w:rFonts w:ascii="Times New Roman" w:hAnsi="Times New Roman" w:cs="Times New Roman"/>
          <w:sz w:val="24"/>
          <w:szCs w:val="24"/>
        </w:rPr>
        <w:t>и умение</w:t>
      </w:r>
      <w:r w:rsidR="00223844">
        <w:rPr>
          <w:rFonts w:ascii="Times New Roman" w:hAnsi="Times New Roman" w:cs="Times New Roman"/>
          <w:sz w:val="24"/>
          <w:szCs w:val="24"/>
        </w:rPr>
        <w:t xml:space="preserve"> </w:t>
      </w:r>
      <w:r w:rsidRPr="00684EA5">
        <w:rPr>
          <w:rFonts w:ascii="Times New Roman" w:hAnsi="Times New Roman" w:cs="Times New Roman"/>
          <w:sz w:val="24"/>
          <w:szCs w:val="24"/>
        </w:rPr>
        <w:t>работать в команде,</w:t>
      </w:r>
      <w:r w:rsidR="00223844">
        <w:rPr>
          <w:rFonts w:ascii="Times New Roman" w:hAnsi="Times New Roman" w:cs="Times New Roman"/>
          <w:sz w:val="24"/>
          <w:szCs w:val="24"/>
        </w:rPr>
        <w:t xml:space="preserve"> </w:t>
      </w:r>
      <w:r w:rsidRPr="00684EA5">
        <w:rPr>
          <w:rFonts w:ascii="Times New Roman" w:hAnsi="Times New Roman" w:cs="Times New Roman"/>
          <w:sz w:val="24"/>
          <w:szCs w:val="24"/>
        </w:rPr>
        <w:t>творческое решение поставленных задач, изобретательность, поиск нового и оригинального.</w:t>
      </w:r>
    </w:p>
    <w:p w:rsidR="00684EA5" w:rsidRDefault="00684EA5" w:rsidP="00E614B3">
      <w:pPr>
        <w:tabs>
          <w:tab w:val="left" w:pos="709"/>
        </w:tabs>
        <w:ind w:left="-142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5. Совершенствоватьпрактическиенавыкиконструирования имоделирования.</w:t>
      </w:r>
    </w:p>
    <w:p w:rsidR="00684EA5" w:rsidRDefault="00684EA5" w:rsidP="00E614B3">
      <w:pPr>
        <w:tabs>
          <w:tab w:val="left" w:pos="709"/>
        </w:tabs>
        <w:ind w:left="-142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84EA5">
        <w:rPr>
          <w:rFonts w:ascii="Times New Roman" w:hAnsi="Times New Roman" w:cs="Times New Roman"/>
          <w:sz w:val="24"/>
          <w:szCs w:val="24"/>
        </w:rPr>
        <w:t>6.Обучать конструированию по образцу, схеме, условиям, по собственному замыслу.</w:t>
      </w:r>
    </w:p>
    <w:p w:rsidR="00684EA5" w:rsidRPr="00684EA5" w:rsidRDefault="00684EA5" w:rsidP="00E614B3">
      <w:pPr>
        <w:tabs>
          <w:tab w:val="left" w:pos="709"/>
        </w:tabs>
        <w:ind w:left="-142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84EA5">
        <w:rPr>
          <w:rFonts w:ascii="Times New Roman" w:hAnsi="Times New Roman" w:cs="Times New Roman"/>
          <w:sz w:val="24"/>
          <w:szCs w:val="24"/>
        </w:rPr>
        <w:t>Формировать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E614B3" w:rsidRPr="00077C9A" w:rsidRDefault="00E614B3" w:rsidP="00E614B3">
      <w:pPr>
        <w:tabs>
          <w:tab w:val="left" w:pos="709"/>
        </w:tabs>
        <w:spacing w:line="240" w:lineRule="auto"/>
        <w:ind w:left="-142"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22D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7C9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ланируемые</w:t>
      </w:r>
      <w:r w:rsidRPr="00077C9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E614B3" w:rsidRPr="00223844" w:rsidRDefault="00E614B3" w:rsidP="00E614B3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F1B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 результатам</w:t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курса относятся:</w:t>
      </w: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интересов, выражение желания учиться и трудиться в науке;</w:t>
      </w: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ответственности за качество своей деятельности;</w:t>
      </w: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труда, их самооценка;</w:t>
      </w:r>
    </w:p>
    <w:p w:rsidR="0060545E" w:rsidRPr="00E614B3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самоопределения в выбранной сфере будущей профессиональной деятельности.</w:t>
      </w:r>
    </w:p>
    <w:p w:rsidR="00DF1BA7" w:rsidRPr="0060545E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1B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 результаты:</w:t>
      </w: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работать с внешкольной информацией (анализировать и обобщать факты,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творческие задачи;</w:t>
      </w: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сотрудничеству, коллективной работе, освоение основ межкультурного взаимодействия в школе и социальном окружении;</w:t>
      </w: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инновационного подхода к решению практических задач.</w:t>
      </w: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конструкций;</w:t>
      </w:r>
    </w:p>
    <w:p w:rsid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DF1BA7" w:rsidRPr="00DF1BA7" w:rsidRDefault="00DF1BA7" w:rsidP="00E614B3">
      <w:pPr>
        <w:spacing w:after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DF1BA7" w:rsidRDefault="00DF1BA7" w:rsidP="00E614B3">
      <w:pPr>
        <w:tabs>
          <w:tab w:val="left" w:pos="709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результатов познавательной деятельности по принятым критериям и показателям;</w:t>
      </w:r>
    </w:p>
    <w:p w:rsidR="0060545E" w:rsidRDefault="00DF1BA7" w:rsidP="00E614B3">
      <w:pPr>
        <w:tabs>
          <w:tab w:val="left" w:pos="709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труда.</w:t>
      </w:r>
    </w:p>
    <w:p w:rsidR="00DF1BA7" w:rsidRPr="0060545E" w:rsidRDefault="00DF1BA7" w:rsidP="00E614B3">
      <w:pPr>
        <w:tabs>
          <w:tab w:val="left" w:pos="709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54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результаты:</w:t>
      </w:r>
    </w:p>
    <w:p w:rsidR="00DF1BA7" w:rsidRDefault="00DF1BA7" w:rsidP="00E614B3">
      <w:pPr>
        <w:tabs>
          <w:tab w:val="left" w:pos="709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представлениями о конструкционных материалах;</w:t>
      </w:r>
    </w:p>
    <w:p w:rsidR="00DF1BA7" w:rsidRDefault="00DF1BA7" w:rsidP="00E614B3">
      <w:pPr>
        <w:tabs>
          <w:tab w:val="left" w:pos="709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знания, умения и навыки при решении проектных и исследовательских задач;</w:t>
      </w:r>
    </w:p>
    <w:p w:rsidR="00DF1BA7" w:rsidRDefault="00DF1BA7" w:rsidP="00E614B3">
      <w:pPr>
        <w:tabs>
          <w:tab w:val="left" w:pos="709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работы в проектно-исследовательской деятельности;</w:t>
      </w:r>
    </w:p>
    <w:p w:rsidR="00DF1BA7" w:rsidRDefault="00DF1BA7" w:rsidP="00E614B3">
      <w:pPr>
        <w:tabs>
          <w:tab w:val="left" w:pos="709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классификацию изученных объектов;</w:t>
      </w:r>
    </w:p>
    <w:p w:rsidR="00077C9A" w:rsidRPr="00DF1BA7" w:rsidRDefault="00DF1BA7" w:rsidP="00E614B3">
      <w:pPr>
        <w:tabs>
          <w:tab w:val="left" w:pos="709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F1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пространственного воображения, логического мышления, творчества, креативност</w:t>
      </w:r>
      <w:r w:rsidR="0060545E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E614B3" w:rsidRDefault="00E614B3" w:rsidP="00E614B3">
      <w:pPr>
        <w:tabs>
          <w:tab w:val="left" w:pos="709"/>
        </w:tabs>
        <w:spacing w:line="240" w:lineRule="auto"/>
        <w:ind w:left="-142" w:right="200"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22D2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146585" w:rsidRDefault="00146585" w:rsidP="00E614B3">
      <w:pPr>
        <w:tabs>
          <w:tab w:val="left" w:pos="709"/>
        </w:tabs>
        <w:ind w:left="-142" w:right="200"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585" w:rsidRPr="00146585" w:rsidRDefault="00146585" w:rsidP="00E614B3">
      <w:pPr>
        <w:tabs>
          <w:tab w:val="left" w:pos="709"/>
        </w:tabs>
        <w:ind w:left="-142" w:right="200"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85">
        <w:rPr>
          <w:rFonts w:ascii="Times New Roman" w:hAnsi="Times New Roman" w:cs="Times New Roman"/>
          <w:b/>
          <w:sz w:val="24"/>
          <w:szCs w:val="24"/>
        </w:rPr>
        <w:t>Введение в курс. Простые фигуры.</w:t>
      </w:r>
    </w:p>
    <w:p w:rsidR="00146585" w:rsidRDefault="00146585" w:rsidP="00E614B3">
      <w:pPr>
        <w:tabs>
          <w:tab w:val="left" w:pos="709"/>
        </w:tabs>
        <w:ind w:left="-142" w:right="20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sz w:val="24"/>
          <w:szCs w:val="24"/>
        </w:rPr>
        <w:t>Что такое конструктор cuboro. Работа с координатной сеткой. Сортировка кубиков. Плоские фигуры. Вертикальные фигуры.</w:t>
      </w:r>
    </w:p>
    <w:p w:rsidR="00146585" w:rsidRPr="00146585" w:rsidRDefault="00146585" w:rsidP="00E614B3">
      <w:pPr>
        <w:tabs>
          <w:tab w:val="left" w:pos="709"/>
        </w:tabs>
        <w:ind w:left="-142" w:right="200"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85">
        <w:rPr>
          <w:rFonts w:ascii="Times New Roman" w:hAnsi="Times New Roman" w:cs="Times New Roman"/>
          <w:b/>
          <w:sz w:val="24"/>
          <w:szCs w:val="24"/>
        </w:rPr>
        <w:t>Построение фигур по рисунку.</w:t>
      </w:r>
    </w:p>
    <w:p w:rsidR="0039665A" w:rsidRDefault="00146585" w:rsidP="00E614B3">
      <w:pPr>
        <w:tabs>
          <w:tab w:val="left" w:pos="709"/>
        </w:tabs>
        <w:ind w:left="-142" w:right="20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sz w:val="24"/>
          <w:szCs w:val="24"/>
        </w:rPr>
        <w:t>Построение и изображение уровень за уровнем. Плавное и неплавное движение шарика по дорожке. Изображение фигур по координатной сетке. Собираем фигуру по ее изображению. Составление плана по построению фигуры.</w:t>
      </w:r>
    </w:p>
    <w:p w:rsidR="00146585" w:rsidRPr="0039665A" w:rsidRDefault="00146585" w:rsidP="00E614B3">
      <w:pPr>
        <w:tabs>
          <w:tab w:val="left" w:pos="709"/>
        </w:tabs>
        <w:ind w:left="-142" w:right="20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b/>
          <w:sz w:val="24"/>
          <w:szCs w:val="24"/>
        </w:rPr>
        <w:t>Создание фигур по основным параметрам.</w:t>
      </w:r>
    </w:p>
    <w:p w:rsidR="00146585" w:rsidRDefault="00146585" w:rsidP="00E614B3">
      <w:pPr>
        <w:tabs>
          <w:tab w:val="left" w:pos="709"/>
        </w:tabs>
        <w:ind w:left="-142" w:right="20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sz w:val="24"/>
          <w:szCs w:val="24"/>
        </w:rPr>
        <w:t>Движение по поверхности. Плавное движение шарика. Движение через тоннели. Создание фигур с помощью базовых строительных кубиков. Фигуры с двумя и тремя дорожками.</w:t>
      </w:r>
    </w:p>
    <w:p w:rsidR="00146585" w:rsidRPr="00146585" w:rsidRDefault="00146585" w:rsidP="00E614B3">
      <w:pPr>
        <w:tabs>
          <w:tab w:val="left" w:pos="709"/>
        </w:tabs>
        <w:ind w:left="-142" w:right="200"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585">
        <w:rPr>
          <w:rFonts w:ascii="Times New Roman" w:hAnsi="Times New Roman" w:cs="Times New Roman"/>
          <w:b/>
          <w:sz w:val="24"/>
          <w:szCs w:val="24"/>
        </w:rPr>
        <w:t>Создание фигур по геометрическим параметрам.</w:t>
      </w:r>
    </w:p>
    <w:p w:rsidR="00146585" w:rsidRDefault="00146585" w:rsidP="00E614B3">
      <w:pPr>
        <w:tabs>
          <w:tab w:val="left" w:pos="709"/>
        </w:tabs>
        <w:ind w:left="-142" w:right="20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sz w:val="24"/>
          <w:szCs w:val="24"/>
        </w:rPr>
        <w:t>Создание дорожек с помощью кубиков с прямым желобом. Создание дорожек с помощью кубиков с изогнутым желобом. Симметрия поверхностей и контуров фигур. Подобие фигур. Фигура с двумя дорожками, спроектированными геометрически.Создание фигур по заданному контуру.Создание фигур заданного размера. Завершение фигуры. Соединение двух кубиков вместе. Соединение трех кубиков вместе. Соединение четырех кубиков вместе. Соединение шести кубиков вместе.</w:t>
      </w:r>
    </w:p>
    <w:p w:rsidR="00A865B3" w:rsidRDefault="00146585" w:rsidP="00E614B3">
      <w:pPr>
        <w:tabs>
          <w:tab w:val="left" w:pos="709"/>
        </w:tabs>
        <w:ind w:left="-142" w:right="20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865B3">
        <w:rPr>
          <w:rFonts w:ascii="Times New Roman" w:hAnsi="Times New Roman" w:cs="Times New Roman"/>
          <w:b/>
          <w:sz w:val="24"/>
          <w:szCs w:val="24"/>
        </w:rPr>
        <w:t>Экспериментируем с направлением движения, временем и набором.</w:t>
      </w:r>
    </w:p>
    <w:p w:rsidR="00A865B3" w:rsidRDefault="00146585" w:rsidP="00E614B3">
      <w:pPr>
        <w:tabs>
          <w:tab w:val="left" w:pos="709"/>
        </w:tabs>
        <w:ind w:left="-142" w:right="20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6585">
        <w:rPr>
          <w:rFonts w:ascii="Times New Roman" w:hAnsi="Times New Roman" w:cs="Times New Roman"/>
          <w:sz w:val="24"/>
          <w:szCs w:val="24"/>
        </w:rPr>
        <w:t>Распределение кубиков по группам. Строительство уровня из заданного набора кубиков. Комбинации. Направление и время движения.</w:t>
      </w:r>
    </w:p>
    <w:p w:rsidR="00E614B3" w:rsidRDefault="00E614B3" w:rsidP="008B7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14B3" w:rsidRDefault="00E614B3" w:rsidP="008B7CD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7CD6" w:rsidRPr="00717B23" w:rsidRDefault="00E614B3" w:rsidP="008B7CD6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E614B3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39665A">
        <w:rPr>
          <w:rFonts w:ascii="Times New Roman" w:hAnsi="Times New Roman" w:cs="Times New Roman"/>
          <w:b/>
        </w:rPr>
        <w:t>Т</w:t>
      </w:r>
      <w:r w:rsidR="008B7CD6" w:rsidRPr="00717B23">
        <w:rPr>
          <w:rFonts w:ascii="Times New Roman" w:hAnsi="Times New Roman" w:cs="Times New Roman"/>
          <w:b/>
        </w:rPr>
        <w:t>ематическое планирование</w:t>
      </w:r>
    </w:p>
    <w:p w:rsidR="008B7CD6" w:rsidRPr="00717B23" w:rsidRDefault="008B7CD6" w:rsidP="008B7CD6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/>
      </w:tblPr>
      <w:tblGrid>
        <w:gridCol w:w="534"/>
        <w:gridCol w:w="8079"/>
        <w:gridCol w:w="1276"/>
      </w:tblGrid>
      <w:tr w:rsidR="0039665A" w:rsidRPr="00717B23" w:rsidTr="00E614B3">
        <w:tc>
          <w:tcPr>
            <w:tcW w:w="534" w:type="dxa"/>
          </w:tcPr>
          <w:p w:rsidR="0039665A" w:rsidRPr="00717B23" w:rsidRDefault="0039665A" w:rsidP="008B7CD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39665A" w:rsidRPr="00717B23" w:rsidRDefault="0039665A" w:rsidP="008B7CD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39665A" w:rsidRPr="00717B23" w:rsidRDefault="0039665A" w:rsidP="008B7CD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223844" w:rsidRPr="00717B23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ТБ.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223844" w:rsidRPr="00717B23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пояснение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223844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координатной сеткой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223844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плоскими фигурами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223844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вертикальными фигурами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Построение фигур по рисунку.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Плавное и резкое движение шарика по дорожке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223844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собственному замыслу.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223844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фигуры по ее изображению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основным параметрам.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с двумя дорожками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223844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собственному замыслу.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геометрическим параметрам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с симметричными уровнями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заданному контуру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Экспериментируем с направлением движения, временем и набором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уровня из заданного набора кубиков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Опыты с ускорением шарика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Подходящее ускорение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223844" w:rsidRPr="0099336A" w:rsidRDefault="00223844" w:rsidP="001A64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336A">
              <w:rPr>
                <w:rFonts w:ascii="Times New Roman" w:hAnsi="Times New Roman" w:cs="Times New Roman"/>
                <w:sz w:val="24"/>
                <w:szCs w:val="24"/>
              </w:rPr>
              <w:t>Создание фигур по собственному замыслу.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223844" w:rsidRPr="0099336A" w:rsidRDefault="00223844" w:rsidP="001A64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различных комбинаций кубиков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3844" w:rsidRPr="00717B23" w:rsidTr="001C5658">
        <w:tc>
          <w:tcPr>
            <w:tcW w:w="534" w:type="dxa"/>
          </w:tcPr>
          <w:p w:rsidR="00223844" w:rsidRPr="00717B23" w:rsidRDefault="00223844" w:rsidP="008B7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223844" w:rsidRPr="0099336A" w:rsidRDefault="00223844" w:rsidP="00993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76" w:type="dxa"/>
            <w:vAlign w:val="bottom"/>
          </w:tcPr>
          <w:p w:rsidR="00223844" w:rsidRPr="00223844" w:rsidRDefault="002238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9665A" w:rsidRPr="00717B23" w:rsidTr="00E614B3">
        <w:tc>
          <w:tcPr>
            <w:tcW w:w="534" w:type="dxa"/>
          </w:tcPr>
          <w:p w:rsidR="0039665A" w:rsidRPr="00717B23" w:rsidRDefault="0039665A" w:rsidP="008B7CD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</w:tcPr>
          <w:p w:rsidR="0039665A" w:rsidRPr="00717B23" w:rsidRDefault="0039665A" w:rsidP="001A6D1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B2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39665A" w:rsidRPr="00717B23" w:rsidRDefault="00223844" w:rsidP="00717B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</w:tbl>
    <w:p w:rsidR="008B7CD6" w:rsidRPr="00717B23" w:rsidRDefault="008B7CD6" w:rsidP="008B7CD6">
      <w:pPr>
        <w:contextualSpacing/>
        <w:jc w:val="center"/>
        <w:rPr>
          <w:rFonts w:ascii="Times New Roman" w:hAnsi="Times New Roman" w:cs="Times New Roman"/>
          <w:b/>
        </w:rPr>
      </w:pPr>
    </w:p>
    <w:p w:rsidR="008B7CD6" w:rsidRPr="00717B23" w:rsidRDefault="008B7CD6" w:rsidP="008B7CD6">
      <w:pPr>
        <w:contextualSpacing/>
        <w:jc w:val="center"/>
        <w:rPr>
          <w:rFonts w:ascii="Times New Roman" w:hAnsi="Times New Roman" w:cs="Times New Roman"/>
          <w:b/>
        </w:rPr>
      </w:pPr>
    </w:p>
    <w:p w:rsidR="008B7CD6" w:rsidRPr="00717B23" w:rsidRDefault="008B7CD6" w:rsidP="008B7CD6">
      <w:pPr>
        <w:contextualSpacing/>
        <w:jc w:val="center"/>
        <w:rPr>
          <w:rFonts w:ascii="Times New Roman" w:hAnsi="Times New Roman" w:cs="Times New Roman"/>
          <w:b/>
        </w:rPr>
      </w:pPr>
    </w:p>
    <w:p w:rsidR="000843C7" w:rsidRPr="00717B23" w:rsidRDefault="000843C7" w:rsidP="00077C9A">
      <w:pPr>
        <w:pStyle w:val="a3"/>
        <w:tabs>
          <w:tab w:val="left" w:pos="709"/>
        </w:tabs>
        <w:spacing w:before="0" w:beforeAutospacing="0" w:after="0" w:afterAutospacing="0" w:line="276" w:lineRule="auto"/>
        <w:ind w:left="-142" w:firstLine="568"/>
        <w:jc w:val="both"/>
        <w:textAlignment w:val="baseline"/>
        <w:rPr>
          <w:color w:val="373737"/>
        </w:rPr>
      </w:pPr>
    </w:p>
    <w:sectPr w:rsidR="000843C7" w:rsidRPr="00717B23" w:rsidSect="00EB654A">
      <w:pgSz w:w="11906" w:h="16838"/>
      <w:pgMar w:top="962" w:right="850" w:bottom="2127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07B" w:rsidRDefault="00B2507B" w:rsidP="007E63AB">
      <w:pPr>
        <w:spacing w:after="0" w:line="240" w:lineRule="auto"/>
      </w:pPr>
      <w:r>
        <w:separator/>
      </w:r>
    </w:p>
  </w:endnote>
  <w:endnote w:type="continuationSeparator" w:id="1">
    <w:p w:rsidR="00B2507B" w:rsidRDefault="00B2507B" w:rsidP="007E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07B" w:rsidRDefault="00B2507B" w:rsidP="007E63AB">
      <w:pPr>
        <w:spacing w:after="0" w:line="240" w:lineRule="auto"/>
      </w:pPr>
      <w:r>
        <w:separator/>
      </w:r>
    </w:p>
  </w:footnote>
  <w:footnote w:type="continuationSeparator" w:id="1">
    <w:p w:rsidR="00B2507B" w:rsidRDefault="00B2507B" w:rsidP="007E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hybridMultilevel"/>
    <w:tmpl w:val="6D642042"/>
    <w:lvl w:ilvl="0" w:tplc="FFFFFFFF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>
    <w:nsid w:val="06A35CF3"/>
    <w:multiLevelType w:val="hybridMultilevel"/>
    <w:tmpl w:val="E8222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F1594"/>
    <w:multiLevelType w:val="hybridMultilevel"/>
    <w:tmpl w:val="CF5804F8"/>
    <w:lvl w:ilvl="0" w:tplc="D706B23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F56DDD"/>
    <w:multiLevelType w:val="hybridMultilevel"/>
    <w:tmpl w:val="172AE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80033"/>
    <w:multiLevelType w:val="multilevel"/>
    <w:tmpl w:val="B096F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47CF0AAE"/>
    <w:multiLevelType w:val="hybridMultilevel"/>
    <w:tmpl w:val="E40AE5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>
    <w:nsid w:val="4AEF6C01"/>
    <w:multiLevelType w:val="hybridMultilevel"/>
    <w:tmpl w:val="1BCE2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355FC"/>
    <w:multiLevelType w:val="multilevel"/>
    <w:tmpl w:val="C720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A74B69"/>
    <w:multiLevelType w:val="hybridMultilevel"/>
    <w:tmpl w:val="2CBA5EC0"/>
    <w:lvl w:ilvl="0" w:tplc="8C947CA2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43D73F8"/>
    <w:multiLevelType w:val="hybridMultilevel"/>
    <w:tmpl w:val="A0BA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B0527"/>
    <w:multiLevelType w:val="hybridMultilevel"/>
    <w:tmpl w:val="9E98C3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A809D6"/>
    <w:multiLevelType w:val="hybridMultilevel"/>
    <w:tmpl w:val="C8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3411B"/>
    <w:multiLevelType w:val="hybridMultilevel"/>
    <w:tmpl w:val="2B583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22983"/>
    <w:multiLevelType w:val="hybridMultilevel"/>
    <w:tmpl w:val="6BF2BD0E"/>
    <w:lvl w:ilvl="0" w:tplc="A59499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</w:lvl>
    <w:lvl w:ilvl="3" w:tplc="04190001" w:tentative="1">
      <w:start w:val="1"/>
      <w:numFmt w:val="decimal"/>
      <w:lvlText w:val="%4."/>
      <w:lvlJc w:val="left"/>
      <w:pPr>
        <w:ind w:left="5040" w:hanging="360"/>
      </w:p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</w:lvl>
    <w:lvl w:ilvl="6" w:tplc="04190001" w:tentative="1">
      <w:start w:val="1"/>
      <w:numFmt w:val="decimal"/>
      <w:lvlText w:val="%7."/>
      <w:lvlJc w:val="left"/>
      <w:pPr>
        <w:ind w:left="7200" w:hanging="360"/>
      </w:p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713F3F7E"/>
    <w:multiLevelType w:val="hybridMultilevel"/>
    <w:tmpl w:val="1B52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42691A"/>
    <w:multiLevelType w:val="multilevel"/>
    <w:tmpl w:val="A6D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5C7E22"/>
    <w:multiLevelType w:val="multilevel"/>
    <w:tmpl w:val="812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1"/>
  </w:num>
  <w:num w:numId="7">
    <w:abstractNumId w:val="22"/>
  </w:num>
  <w:num w:numId="8">
    <w:abstractNumId w:val="1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13"/>
  </w:num>
  <w:num w:numId="13">
    <w:abstractNumId w:val="19"/>
  </w:num>
  <w:num w:numId="14">
    <w:abstractNumId w:val="9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31B"/>
    <w:rsid w:val="00077C9A"/>
    <w:rsid w:val="000843C7"/>
    <w:rsid w:val="000A2875"/>
    <w:rsid w:val="000E1736"/>
    <w:rsid w:val="000E4350"/>
    <w:rsid w:val="00100C5C"/>
    <w:rsid w:val="00102B2B"/>
    <w:rsid w:val="00146585"/>
    <w:rsid w:val="001705BC"/>
    <w:rsid w:val="001A64B0"/>
    <w:rsid w:val="001A6D1C"/>
    <w:rsid w:val="001B7CC4"/>
    <w:rsid w:val="001C0B68"/>
    <w:rsid w:val="001F19F9"/>
    <w:rsid w:val="00220A43"/>
    <w:rsid w:val="00223844"/>
    <w:rsid w:val="00262BD3"/>
    <w:rsid w:val="002818C3"/>
    <w:rsid w:val="002A0F4D"/>
    <w:rsid w:val="002C072F"/>
    <w:rsid w:val="002D4226"/>
    <w:rsid w:val="002F36D6"/>
    <w:rsid w:val="0030087F"/>
    <w:rsid w:val="00315D58"/>
    <w:rsid w:val="003166FA"/>
    <w:rsid w:val="00386C97"/>
    <w:rsid w:val="00387C85"/>
    <w:rsid w:val="0039665A"/>
    <w:rsid w:val="00397669"/>
    <w:rsid w:val="003E4EBC"/>
    <w:rsid w:val="003F7AA0"/>
    <w:rsid w:val="00433977"/>
    <w:rsid w:val="00445D5E"/>
    <w:rsid w:val="00447B08"/>
    <w:rsid w:val="00471D2E"/>
    <w:rsid w:val="00472A1B"/>
    <w:rsid w:val="004B0598"/>
    <w:rsid w:val="004B5CB4"/>
    <w:rsid w:val="004C03B8"/>
    <w:rsid w:val="004F5BC4"/>
    <w:rsid w:val="005038B1"/>
    <w:rsid w:val="0052022B"/>
    <w:rsid w:val="005429AC"/>
    <w:rsid w:val="00556FB0"/>
    <w:rsid w:val="005602B2"/>
    <w:rsid w:val="00584AA1"/>
    <w:rsid w:val="00596A37"/>
    <w:rsid w:val="005A3F51"/>
    <w:rsid w:val="005B3E15"/>
    <w:rsid w:val="005C04B9"/>
    <w:rsid w:val="0060545E"/>
    <w:rsid w:val="00605548"/>
    <w:rsid w:val="0064394C"/>
    <w:rsid w:val="00654112"/>
    <w:rsid w:val="00656AC2"/>
    <w:rsid w:val="006772FA"/>
    <w:rsid w:val="00684EA5"/>
    <w:rsid w:val="006A1FF4"/>
    <w:rsid w:val="006C0C03"/>
    <w:rsid w:val="006C19B3"/>
    <w:rsid w:val="006D04A7"/>
    <w:rsid w:val="006E4F04"/>
    <w:rsid w:val="00703892"/>
    <w:rsid w:val="0071681C"/>
    <w:rsid w:val="00717B23"/>
    <w:rsid w:val="0077376A"/>
    <w:rsid w:val="00774DEB"/>
    <w:rsid w:val="007C343D"/>
    <w:rsid w:val="007D0758"/>
    <w:rsid w:val="007E63AB"/>
    <w:rsid w:val="0080377B"/>
    <w:rsid w:val="00807385"/>
    <w:rsid w:val="00852481"/>
    <w:rsid w:val="00877C45"/>
    <w:rsid w:val="008B2478"/>
    <w:rsid w:val="008B7637"/>
    <w:rsid w:val="008B7CD6"/>
    <w:rsid w:val="008D117F"/>
    <w:rsid w:val="00900CD2"/>
    <w:rsid w:val="00937500"/>
    <w:rsid w:val="00954FD2"/>
    <w:rsid w:val="0099336A"/>
    <w:rsid w:val="009D2B16"/>
    <w:rsid w:val="009D2FC6"/>
    <w:rsid w:val="009F6591"/>
    <w:rsid w:val="00A103C9"/>
    <w:rsid w:val="00A15F42"/>
    <w:rsid w:val="00A64AE6"/>
    <w:rsid w:val="00A810AC"/>
    <w:rsid w:val="00A865B3"/>
    <w:rsid w:val="00AB6067"/>
    <w:rsid w:val="00B23DFA"/>
    <w:rsid w:val="00B2507B"/>
    <w:rsid w:val="00B5056C"/>
    <w:rsid w:val="00BA79D7"/>
    <w:rsid w:val="00BB00B9"/>
    <w:rsid w:val="00BF77E0"/>
    <w:rsid w:val="00C0480C"/>
    <w:rsid w:val="00C15966"/>
    <w:rsid w:val="00C25D19"/>
    <w:rsid w:val="00C2722F"/>
    <w:rsid w:val="00C27DD4"/>
    <w:rsid w:val="00C4631B"/>
    <w:rsid w:val="00C57858"/>
    <w:rsid w:val="00C66CFE"/>
    <w:rsid w:val="00CF344B"/>
    <w:rsid w:val="00D1163F"/>
    <w:rsid w:val="00D5062B"/>
    <w:rsid w:val="00D9228F"/>
    <w:rsid w:val="00DA3DAA"/>
    <w:rsid w:val="00DE1A43"/>
    <w:rsid w:val="00DF1BA7"/>
    <w:rsid w:val="00E24646"/>
    <w:rsid w:val="00E614B3"/>
    <w:rsid w:val="00E66131"/>
    <w:rsid w:val="00EB654A"/>
    <w:rsid w:val="00EC19A4"/>
    <w:rsid w:val="00EE7ACA"/>
    <w:rsid w:val="00F14BCB"/>
    <w:rsid w:val="00F174D3"/>
    <w:rsid w:val="00F81750"/>
    <w:rsid w:val="00FA3637"/>
    <w:rsid w:val="00FB2204"/>
    <w:rsid w:val="00FC5539"/>
    <w:rsid w:val="00FF341B"/>
    <w:rsid w:val="00FF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1C"/>
  </w:style>
  <w:style w:type="paragraph" w:styleId="1">
    <w:name w:val="heading 1"/>
    <w:basedOn w:val="a"/>
    <w:next w:val="a"/>
    <w:link w:val="10"/>
    <w:qFormat/>
    <w:rsid w:val="003F7A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3AB"/>
  </w:style>
  <w:style w:type="paragraph" w:styleId="a6">
    <w:name w:val="footer"/>
    <w:basedOn w:val="a"/>
    <w:link w:val="a7"/>
    <w:uiPriority w:val="99"/>
    <w:unhideWhenUsed/>
    <w:rsid w:val="007E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3AB"/>
  </w:style>
  <w:style w:type="paragraph" w:customStyle="1" w:styleId="Li">
    <w:name w:val="Li"/>
    <w:basedOn w:val="a"/>
    <w:rsid w:val="007E63AB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paragraph" w:customStyle="1" w:styleId="Ol">
    <w:name w:val="Ol"/>
    <w:basedOn w:val="a"/>
    <w:rsid w:val="006C19B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character" w:customStyle="1" w:styleId="apple-converted-space">
    <w:name w:val="apple-converted-space"/>
    <w:basedOn w:val="a0"/>
    <w:rsid w:val="00A810AC"/>
  </w:style>
  <w:style w:type="table" w:styleId="a8">
    <w:name w:val="Table Grid"/>
    <w:basedOn w:val="a1"/>
    <w:uiPriority w:val="59"/>
    <w:rsid w:val="00AB6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102B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qFormat/>
    <w:rsid w:val="00102B2B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F7A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">
    <w:name w:val="Заголовок 3+"/>
    <w:basedOn w:val="a"/>
    <w:rsid w:val="003166F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41B"/>
    <w:rPr>
      <w:rFonts w:ascii="Tahoma" w:hAnsi="Tahoma" w:cs="Tahoma"/>
      <w:sz w:val="16"/>
      <w:szCs w:val="16"/>
    </w:rPr>
  </w:style>
  <w:style w:type="paragraph" w:customStyle="1" w:styleId="stix5">
    <w:name w:val="stix5"/>
    <w:basedOn w:val="a"/>
    <w:rsid w:val="00EB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C578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5B67-F9C0-416E-A93A-0C096C46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5</cp:lastModifiedBy>
  <cp:revision>44</cp:revision>
  <cp:lastPrinted>2017-10-05T15:30:00Z</cp:lastPrinted>
  <dcterms:created xsi:type="dcterms:W3CDTF">2014-09-28T05:53:00Z</dcterms:created>
  <dcterms:modified xsi:type="dcterms:W3CDTF">2022-08-31T04:56:00Z</dcterms:modified>
</cp:coreProperties>
</file>