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2C" w:rsidRDefault="0039632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-3176</wp:posOffset>
            </wp:positionV>
            <wp:extent cx="6700813" cy="946957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б утверждении порядка доступа родителе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210" cy="9472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44F4B" w:rsidRPr="00CB5301" w:rsidRDefault="0068171C" w:rsidP="00BF4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044F4B" w:rsidRPr="00CB530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44F4B" w:rsidRPr="00CB5301" w:rsidRDefault="00044F4B" w:rsidP="00BF49BF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5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34AD0">
        <w:rPr>
          <w:rFonts w:ascii="Times New Roman" w:hAnsi="Times New Roman" w:cs="Times New Roman"/>
          <w:sz w:val="28"/>
          <w:szCs w:val="28"/>
        </w:rPr>
        <w:t>к приказу № 140</w:t>
      </w:r>
      <w:r w:rsidR="0068171C">
        <w:rPr>
          <w:rFonts w:ascii="Times New Roman" w:hAnsi="Times New Roman" w:cs="Times New Roman"/>
          <w:sz w:val="28"/>
          <w:szCs w:val="28"/>
        </w:rPr>
        <w:t>/1</w:t>
      </w:r>
    </w:p>
    <w:p w:rsidR="00044F4B" w:rsidRPr="00044F4B" w:rsidRDefault="00044F4B" w:rsidP="00BF49BF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5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F49BF" w:rsidRPr="00CB5301">
        <w:rPr>
          <w:rFonts w:ascii="Times New Roman" w:hAnsi="Times New Roman" w:cs="Times New Roman"/>
          <w:sz w:val="28"/>
          <w:szCs w:val="28"/>
        </w:rPr>
        <w:t xml:space="preserve">                           от 31.08</w:t>
      </w:r>
      <w:r w:rsidR="00CB5301" w:rsidRPr="00CB5301">
        <w:rPr>
          <w:rFonts w:ascii="Times New Roman" w:hAnsi="Times New Roman" w:cs="Times New Roman"/>
          <w:sz w:val="28"/>
          <w:szCs w:val="28"/>
        </w:rPr>
        <w:t>.2021</w:t>
      </w:r>
      <w:r w:rsidRPr="00CB5301">
        <w:rPr>
          <w:rFonts w:ascii="Times New Roman" w:hAnsi="Times New Roman" w:cs="Times New Roman"/>
          <w:sz w:val="28"/>
          <w:szCs w:val="28"/>
        </w:rPr>
        <w:t>г.</w:t>
      </w:r>
    </w:p>
    <w:p w:rsidR="0068171C" w:rsidRDefault="0068171C" w:rsidP="00044F4B">
      <w:pPr>
        <w:keepNext/>
        <w:keepLines/>
        <w:jc w:val="right"/>
        <w:rPr>
          <w:sz w:val="28"/>
          <w:szCs w:val="28"/>
        </w:rPr>
      </w:pPr>
    </w:p>
    <w:p w:rsidR="0068171C" w:rsidRPr="0068171C" w:rsidRDefault="0068171C" w:rsidP="006817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sz w:val="28"/>
          <w:szCs w:val="28"/>
        </w:rPr>
        <w:tab/>
      </w:r>
      <w:r w:rsidRPr="0068171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порядке доступа родителей (законных представителей)  в школьную столовую</w:t>
      </w:r>
      <w:r w:rsidRPr="0068171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в </w:t>
      </w:r>
      <w:r w:rsidRPr="006817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МБОУ «Центр образования с. Усть-Белая» </w:t>
      </w:r>
      <w:r w:rsidRPr="0068171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68171C" w:rsidRPr="0068171C" w:rsidRDefault="0068171C" w:rsidP="0068171C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171C" w:rsidRPr="0068171C" w:rsidRDefault="0068171C" w:rsidP="0068171C">
      <w:pPr>
        <w:tabs>
          <w:tab w:val="left" w:pos="3900"/>
        </w:tabs>
        <w:ind w:left="39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171C" w:rsidRPr="0068171C" w:rsidRDefault="0068171C" w:rsidP="0068171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Общие положения</w:t>
      </w:r>
    </w:p>
    <w:p w:rsidR="0068171C" w:rsidRPr="0068171C" w:rsidRDefault="0068171C" w:rsidP="006817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Положение о порядке доступа родителей (законных представителей)  в школьную столовую</w:t>
      </w:r>
      <w:r w:rsidRPr="006817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</w:t>
      </w:r>
      <w:r w:rsidRPr="0068171C">
        <w:rPr>
          <w:rFonts w:ascii="Times New Roman" w:eastAsia="Calibri" w:hAnsi="Times New Roman" w:cs="Times New Roman"/>
          <w:sz w:val="24"/>
          <w:szCs w:val="24"/>
          <w:lang w:eastAsia="en-US"/>
        </w:rPr>
        <w:t>МБОУ «Центр образования с. Усть-Белая»</w:t>
      </w:r>
      <w:r w:rsidRPr="006817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8171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68171C" w:rsidRPr="0068171C" w:rsidRDefault="0068171C" w:rsidP="0068171C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 xml:space="preserve"> (далее - Положение) разработано в соответствии с:</w:t>
      </w:r>
    </w:p>
    <w:p w:rsidR="0068171C" w:rsidRPr="0068171C" w:rsidRDefault="0068171C" w:rsidP="0068171C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-Федеральным законом от 29.12.2012 №273-ФЗ «Об образовании РФ»;</w:t>
      </w:r>
    </w:p>
    <w:p w:rsidR="0068171C" w:rsidRPr="0068171C" w:rsidRDefault="0068171C" w:rsidP="0068171C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- Методическими рекомендациями МР 2.4.0180-20»Родительский контроль за организацией горячего питания детей в общеобразовательных организациях»</w:t>
      </w:r>
    </w:p>
    <w:p w:rsidR="0068171C" w:rsidRPr="0068171C" w:rsidRDefault="0068171C" w:rsidP="0068171C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-Уставом МБОУ «Центр образования с. Усть-Белая</w:t>
      </w:r>
    </w:p>
    <w:p w:rsidR="0068171C" w:rsidRPr="0068171C" w:rsidRDefault="0068171C" w:rsidP="0068171C">
      <w:pPr>
        <w:spacing w:line="26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1.2. 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Положение разработано с целью соблюдения прав и законных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интересов обучающихся и их родителей (законных представителей) в сфере организации питания.</w:t>
      </w:r>
    </w:p>
    <w:p w:rsidR="0068171C" w:rsidRPr="0068171C" w:rsidRDefault="0068171C" w:rsidP="0068171C">
      <w:pPr>
        <w:spacing w:line="23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1.3. 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Основными целями посещения организации общественного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питания родителями (законными представителями) обучающихся являются:</w:t>
      </w:r>
    </w:p>
    <w:p w:rsidR="0068171C" w:rsidRPr="0068171C" w:rsidRDefault="0068171C" w:rsidP="0068171C">
      <w:pPr>
        <w:spacing w:line="5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tabs>
          <w:tab w:val="left" w:pos="1677"/>
        </w:tabs>
        <w:spacing w:line="247" w:lineRule="auto"/>
        <w:ind w:right="2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- обеспечение родительского контроля в области организации питания через их информирование об условиях питания обучающихся;</w:t>
      </w:r>
    </w:p>
    <w:p w:rsidR="0068171C" w:rsidRPr="0068171C" w:rsidRDefault="0068171C" w:rsidP="0068171C">
      <w:pPr>
        <w:spacing w:line="76" w:lineRule="exact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171C" w:rsidRPr="0068171C" w:rsidRDefault="0068171C" w:rsidP="0068171C">
      <w:pPr>
        <w:tabs>
          <w:tab w:val="left" w:pos="1677"/>
        </w:tabs>
        <w:spacing w:line="247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- взаимодействие с  родителями (законными представителями) обучающихся в области организации питания;</w:t>
      </w:r>
    </w:p>
    <w:p w:rsidR="0068171C" w:rsidRPr="0068171C" w:rsidRDefault="0068171C" w:rsidP="0068171C">
      <w:pPr>
        <w:spacing w:line="71" w:lineRule="exact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171C" w:rsidRPr="0068171C" w:rsidRDefault="0068171C" w:rsidP="0068171C">
      <w:pPr>
        <w:tabs>
          <w:tab w:val="left" w:pos="1677"/>
        </w:tabs>
        <w:spacing w:line="247" w:lineRule="auto"/>
        <w:ind w:right="2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- повышение эффективности деятельности организации общественного питания.</w:t>
      </w:r>
    </w:p>
    <w:p w:rsidR="0068171C" w:rsidRPr="0068171C" w:rsidRDefault="0068171C" w:rsidP="0068171C">
      <w:pPr>
        <w:spacing w:line="271" w:lineRule="auto"/>
        <w:ind w:right="2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1.4. 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Положение устанавливает порядок организации посещения и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оформления посещения родителями (законными представителями) обучающихся организации общественного питания образовательной организации, а также права родителей (законных представителей) в рамках посещения организации общественного питания.</w:t>
      </w:r>
    </w:p>
    <w:p w:rsidR="0068171C" w:rsidRPr="0068171C" w:rsidRDefault="0068171C" w:rsidP="0068171C">
      <w:pPr>
        <w:spacing w:line="21" w:lineRule="exact"/>
        <w:ind w:firstLine="42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1.5.</w:t>
      </w:r>
      <w:r w:rsidRPr="0068171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Родители</w:t>
      </w:r>
      <w:r w:rsidRPr="00681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законные представители) обучающихся при посещении</w:t>
      </w:r>
      <w:r w:rsidRPr="00681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общественного питания образовательной организации руководствуются законами и иными нормативными правовыми актами Российской Федерации,  правовыми актами органов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lastRenderedPageBreak/>
        <w:t>местного самоуправления Республики Адыгея, а также Положением и иными локальными нормативными актами  МБОУ «Центр образования с. Усть-Белая»</w:t>
      </w:r>
    </w:p>
    <w:p w:rsidR="0068171C" w:rsidRPr="0068171C" w:rsidRDefault="0068171C" w:rsidP="0068171C">
      <w:pPr>
        <w:spacing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1.6.</w:t>
      </w:r>
      <w:r w:rsidRPr="00681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Родители (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законные представители) обучающихся при посещении</w:t>
      </w:r>
      <w:r w:rsidRPr="00681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МБОУ «Центр образования с. Усть-Белая», сотрудникам организации общественного питания, обучающимся и иным посетителям образовательной организации.</w:t>
      </w:r>
    </w:p>
    <w:p w:rsidR="0068171C" w:rsidRPr="0068171C" w:rsidRDefault="0068171C" w:rsidP="0068171C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2. Организация и оформление посещения.</w:t>
      </w:r>
    </w:p>
    <w:p w:rsidR="0068171C" w:rsidRPr="0068171C" w:rsidRDefault="0068171C" w:rsidP="0068171C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2.1. Родители (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законные представители) обучающихся посещают организацию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68171C" w:rsidRPr="0068171C" w:rsidRDefault="0068171C" w:rsidP="0068171C">
      <w:pPr>
        <w:spacing w:line="2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2.2.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Посещение организации общественного питания осуществляется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родителями (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представителями)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при наличии ассортимента дополнительного питания).</w:t>
      </w:r>
    </w:p>
    <w:p w:rsidR="0068171C" w:rsidRPr="0068171C" w:rsidRDefault="0068171C" w:rsidP="0068171C">
      <w:pPr>
        <w:spacing w:line="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2.3.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В течение одной смены питания каждого учебного дня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организацию общественного питания могут посетить не более трех посетителей. При этом от одного класса (на 1 перемене) посетить организацию общественного питания может только 1 родитель (законный представитель). Родители (законные представители) обучающихся из разных классов могут посетить организацию общественного питания как на одной, так и на разных переменах.</w:t>
      </w:r>
    </w:p>
    <w:p w:rsidR="0068171C" w:rsidRPr="0068171C" w:rsidRDefault="0068171C" w:rsidP="0068171C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2.4. Родители (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законные представители) обучающихся информируются о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68171C" w:rsidRPr="0068171C" w:rsidRDefault="0068171C" w:rsidP="0068171C">
      <w:pPr>
        <w:spacing w:line="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2.5.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График посещения организации общественного питания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68171C" w:rsidRPr="0068171C" w:rsidRDefault="0068171C" w:rsidP="0068171C">
      <w:pPr>
        <w:spacing w:line="2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2.6.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Сведения о поступившей заявке на посещение заносятся в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Журнал заявок на посещение организации питания (приложение №2), который должен быть прошит, пронумерован и скреплен печатью и подписью директора образовательной организации.</w:t>
      </w:r>
    </w:p>
    <w:p w:rsidR="0068171C" w:rsidRPr="0068171C" w:rsidRDefault="0068171C" w:rsidP="0068171C">
      <w:pPr>
        <w:spacing w:line="2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2.7.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Заявка на посещение организации общественного питания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заявки, поданной в более</w:t>
      </w:r>
      <w:r w:rsidRPr="0068171C">
        <w:rPr>
          <w:rFonts w:ascii="Times New Roman" w:hAnsi="Times New Roman" w:cs="Times New Roman"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поздний срок, возможно по согласованию с администрацией образовательной организации.</w:t>
      </w:r>
    </w:p>
    <w:p w:rsidR="0068171C" w:rsidRPr="0068171C" w:rsidRDefault="0068171C" w:rsidP="0068171C">
      <w:pPr>
        <w:spacing w:line="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2.8.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Заявка на посещение организации общественного питания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68171C" w:rsidRPr="0068171C" w:rsidRDefault="0068171C" w:rsidP="0068171C">
      <w:pPr>
        <w:spacing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tabs>
          <w:tab w:val="left" w:pos="1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2.9</w:t>
      </w:r>
      <w:r w:rsidRPr="006817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Заявка должна содержать сведения о:</w:t>
      </w:r>
    </w:p>
    <w:p w:rsidR="0068171C" w:rsidRPr="0068171C" w:rsidRDefault="0068171C" w:rsidP="0068171C">
      <w:pPr>
        <w:spacing w:line="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tabs>
          <w:tab w:val="left" w:pos="0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- желаемом времени посещения (день и конкретная перемена);</w:t>
      </w:r>
    </w:p>
    <w:p w:rsidR="0068171C" w:rsidRPr="0068171C" w:rsidRDefault="0068171C" w:rsidP="0068171C">
      <w:pPr>
        <w:tabs>
          <w:tab w:val="left" w:pos="0"/>
        </w:tabs>
        <w:spacing w:line="50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171C" w:rsidRPr="0068171C" w:rsidRDefault="0068171C" w:rsidP="0068171C">
      <w:pPr>
        <w:tabs>
          <w:tab w:val="left" w:pos="0"/>
          <w:tab w:val="left" w:pos="1740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 xml:space="preserve"> - ФИО законного представителя;</w:t>
      </w:r>
    </w:p>
    <w:p w:rsidR="0068171C" w:rsidRPr="0068171C" w:rsidRDefault="0068171C" w:rsidP="0068171C">
      <w:pPr>
        <w:tabs>
          <w:tab w:val="left" w:pos="0"/>
        </w:tabs>
        <w:spacing w:line="45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171C" w:rsidRPr="0068171C" w:rsidRDefault="0068171C" w:rsidP="0068171C">
      <w:pPr>
        <w:tabs>
          <w:tab w:val="left" w:pos="0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- контактном номере телефона законного представителя;</w:t>
      </w:r>
    </w:p>
    <w:p w:rsidR="0068171C" w:rsidRPr="0068171C" w:rsidRDefault="0068171C" w:rsidP="0068171C">
      <w:pPr>
        <w:tabs>
          <w:tab w:val="left" w:pos="0"/>
        </w:tabs>
        <w:spacing w:line="8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171C" w:rsidRPr="0068171C" w:rsidRDefault="0068171C" w:rsidP="0068171C">
      <w:pPr>
        <w:tabs>
          <w:tab w:val="left" w:pos="0"/>
        </w:tabs>
        <w:spacing w:line="252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- ФИО и класс обучающегося, в интересах которого действует  родитель (законный представитель).</w:t>
      </w:r>
    </w:p>
    <w:p w:rsidR="0068171C" w:rsidRPr="0068171C" w:rsidRDefault="0068171C" w:rsidP="0068171C">
      <w:pPr>
        <w:spacing w:line="46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6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2.10.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Заявка должна быть рассмотрена или директором или иным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уполномоченным лицом образовательной организации не позднее одних суток с момента ее поступления.</w:t>
      </w:r>
    </w:p>
    <w:p w:rsidR="0068171C" w:rsidRPr="0068171C" w:rsidRDefault="0068171C" w:rsidP="0068171C">
      <w:pPr>
        <w:spacing w:line="26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2.11.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заявки незамедлительно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(при наличии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технической возможности для связи) доводится до сведения родителя (законного представителя) по указанному им контактному номеру телефона. В случае невозможности посещения организации общественного питания в указанное родителем (законным представителем) в заявке время (не выполняются предусмотренные п.п. 2.2., 2.3. Положения правила посещения), сотрудник образовательной организации уведомляет родителя (законного представителя) о ближайшем возможном для посещения времени. Новое время посещения может быть согласовано родителем (законным представителем) письменно или устно.</w:t>
      </w:r>
    </w:p>
    <w:p w:rsidR="0068171C" w:rsidRPr="0068171C" w:rsidRDefault="0068171C" w:rsidP="0068171C">
      <w:pPr>
        <w:spacing w:line="23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68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2.12.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заявки,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время посещения в случае его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согласования, отражаются в Журнале заявок на посещение организации питания.</w:t>
      </w:r>
    </w:p>
    <w:p w:rsidR="0068171C" w:rsidRPr="0068171C" w:rsidRDefault="0068171C" w:rsidP="0068171C">
      <w:pPr>
        <w:spacing w:line="23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61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2.13.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График посещения организации общественного питания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заполняется на основании согласованных заявок.</w:t>
      </w:r>
    </w:p>
    <w:p w:rsidR="0068171C" w:rsidRPr="0068171C" w:rsidRDefault="0068171C" w:rsidP="0068171C">
      <w:pPr>
        <w:spacing w:line="18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171C" w:rsidRPr="0068171C" w:rsidRDefault="0068171C" w:rsidP="0068171C">
      <w:pPr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2.14.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Посещение организации общественного питания в согласованное время осуществляется родителем (законным представителем) самостоятельно. Сопровождающий из числа сотрудников образовательной организации может присутствовать для дачи пояснений об организации процесса питания, расположения помещений в организации общественного питания и другим вопросам при наличии возможности для присутствия.</w:t>
      </w:r>
    </w:p>
    <w:p w:rsidR="0068171C" w:rsidRPr="0068171C" w:rsidRDefault="0068171C" w:rsidP="0068171C">
      <w:pPr>
        <w:spacing w:line="2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2.15.</w:t>
      </w:r>
      <w:r w:rsidRPr="0068171C">
        <w:rPr>
          <w:rFonts w:ascii="Times New Roman" w:hAnsi="Times New Roman" w:cs="Times New Roman"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Родитель (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законный представитель) может остаться в организации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общественного питания и после окончания перемены для завершения в разумный срок ознакомления с процессом организации питания.</w:t>
      </w:r>
    </w:p>
    <w:p w:rsidR="0068171C" w:rsidRPr="0068171C" w:rsidRDefault="0068171C" w:rsidP="0068171C">
      <w:pPr>
        <w:spacing w:line="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2.16.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По результатам посещения организации общественного питания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родитель (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законный представитель) делает отметку в Графике посещения организации общественного питания. Родителю (законному представителю)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68171C" w:rsidRPr="0068171C" w:rsidRDefault="0068171C" w:rsidP="0068171C">
      <w:pPr>
        <w:spacing w:line="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2.17. 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Возможность ознакомления с содержанием Книги посещения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организации общественного питания должна быть предоставлена органам управления образовательной организации и родителям (законным представителям) обучающихся по их запросу.</w:t>
      </w:r>
    </w:p>
    <w:p w:rsidR="0068171C" w:rsidRPr="0068171C" w:rsidRDefault="0068171C" w:rsidP="0068171C">
      <w:pPr>
        <w:spacing w:line="2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2.18.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Предложения и замечания, оставленные родителями (законными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представителями) в Книге посещения организации общественного питания, подлежат обязательному учету органами управления образовательной организации, к компетенции которых относится решение вопросов в сфере организации питания.</w:t>
      </w:r>
    </w:p>
    <w:p w:rsidR="0068171C" w:rsidRPr="0068171C" w:rsidRDefault="0068171C" w:rsidP="0068171C">
      <w:pPr>
        <w:spacing w:line="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2.19.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Рассмотрение предложений и замечаний, оставленных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родителями (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представителями)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питанию, иными органами) с участием представителей администрации образовательной организации, родителей (законных представителей) обучающихся с оформлением протокола заседания.</w:t>
      </w:r>
    </w:p>
    <w:p w:rsidR="0068171C" w:rsidRPr="0068171C" w:rsidRDefault="0068171C" w:rsidP="0068171C">
      <w:pPr>
        <w:spacing w:line="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2.20.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При наличии сайта образовательной организации в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ведутся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68171C" w:rsidRPr="0068171C" w:rsidRDefault="0068171C" w:rsidP="0068171C">
      <w:pPr>
        <w:spacing w:line="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2.21.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В целях осуществления родительского контроля и реализации</w:t>
      </w: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171C">
        <w:rPr>
          <w:rFonts w:ascii="Times New Roman" w:eastAsia="Times New Roman" w:hAnsi="Times New Roman" w:cs="Times New Roman"/>
          <w:sz w:val="24"/>
          <w:szCs w:val="24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 предусмотренной Правилами оказания услуг общественного питания» (приложение № 4).</w:t>
      </w:r>
    </w:p>
    <w:p w:rsidR="0068171C" w:rsidRPr="0068171C" w:rsidRDefault="0068171C" w:rsidP="0068171C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pStyle w:val="Default"/>
        <w:jc w:val="both"/>
        <w:rPr>
          <w:rFonts w:ascii="Times New Roman" w:eastAsiaTheme="minorEastAsia" w:hAnsi="Times New Roman" w:cs="Times New Roman"/>
        </w:rPr>
      </w:pPr>
      <w:r w:rsidRPr="0068171C">
        <w:rPr>
          <w:rFonts w:ascii="Times New Roman" w:hAnsi="Times New Roman" w:cs="Times New Roman"/>
          <w:b/>
          <w:bCs/>
        </w:rPr>
        <w:lastRenderedPageBreak/>
        <w:t xml:space="preserve">3. Права законных представителей при посещении школьной столовой </w:t>
      </w:r>
    </w:p>
    <w:p w:rsidR="0068171C" w:rsidRPr="0068171C" w:rsidRDefault="0068171C" w:rsidP="0068171C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3.1. Законные представители обучающихся имеют право посетить помещения, где осуществляются реализация питания и прием пищи.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3.2. 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</w:t>
      </w:r>
    </w:p>
    <w:p w:rsidR="0068171C" w:rsidRPr="0068171C" w:rsidRDefault="0068171C" w:rsidP="0068171C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включения в состав бракеражной комиссии приказом образовательной организации. Допуск осуществляется в соответствии с законодательством Российской Федерации и локальным актом МБОУ </w:t>
      </w:r>
      <w:r w:rsidRPr="0068171C">
        <w:rPr>
          <w:rFonts w:ascii="Times New Roman" w:eastAsia="Times New Roman" w:hAnsi="Times New Roman" w:cs="Times New Roman"/>
        </w:rPr>
        <w:t xml:space="preserve">«Центр образования с. Усть-Белая» </w:t>
      </w:r>
      <w:r w:rsidRPr="0068171C">
        <w:rPr>
          <w:rFonts w:ascii="Times New Roman" w:hAnsi="Times New Roman" w:cs="Times New Roman"/>
        </w:rPr>
        <w:t xml:space="preserve">регламентирующими деятельность бракеражной комиссии в образовательной организации. </w:t>
      </w:r>
    </w:p>
    <w:p w:rsidR="0068171C" w:rsidRPr="0068171C" w:rsidRDefault="0068171C" w:rsidP="0068171C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3.3. Законные представители, не входящие в состав бракеражной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бракеражной комиссии, присутствующих в МБОУ </w:t>
      </w:r>
      <w:r w:rsidRPr="0068171C">
        <w:rPr>
          <w:rFonts w:ascii="Times New Roman" w:eastAsia="Times New Roman" w:hAnsi="Times New Roman" w:cs="Times New Roman"/>
        </w:rPr>
        <w:t xml:space="preserve">«Центр образования с. Усть-Белая» </w:t>
      </w:r>
      <w:r w:rsidRPr="0068171C">
        <w:rPr>
          <w:rFonts w:ascii="Times New Roman" w:hAnsi="Times New Roman" w:cs="Times New Roman"/>
        </w:rPr>
        <w:t xml:space="preserve">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3.4. Законным представителям обучающихся должна быть предоставлена возможность: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- сравнить меню питания на день посещения с утвержденными примерным меню с фактически выдаваемыми блюдами;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- 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- попробовать блюда и продукцию меню;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- проверить температуру (бесконтактным термометром) и вес блюд и продукции меню;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- наблюдать полноту потребления блюд и продукции меню (оценить «поедаемость» блюд);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- довести информацию до сведения администрации МБОУ </w:t>
      </w:r>
      <w:r w:rsidRPr="0068171C">
        <w:rPr>
          <w:rFonts w:ascii="Times New Roman" w:eastAsia="Times New Roman" w:hAnsi="Times New Roman" w:cs="Times New Roman"/>
        </w:rPr>
        <w:t xml:space="preserve">«Центр образования с. Усть-Белая» </w:t>
      </w:r>
      <w:r w:rsidRPr="0068171C">
        <w:rPr>
          <w:rFonts w:ascii="Times New Roman" w:hAnsi="Times New Roman" w:cs="Times New Roman"/>
        </w:rPr>
        <w:t xml:space="preserve"> и совета родителей;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- реализовать иные права.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  <w:b/>
          <w:bCs/>
        </w:rPr>
        <w:t xml:space="preserve">4. Заключительные положения </w:t>
      </w:r>
    </w:p>
    <w:p w:rsidR="0068171C" w:rsidRPr="0068171C" w:rsidRDefault="0068171C" w:rsidP="0068171C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4.1. Содержание Положения доводится до сведения законных представителей обучающихся путем его размещения в информационном уголке и на сайте МБОУ </w:t>
      </w:r>
      <w:r w:rsidRPr="0068171C">
        <w:rPr>
          <w:rFonts w:ascii="Times New Roman" w:eastAsia="Times New Roman" w:hAnsi="Times New Roman" w:cs="Times New Roman"/>
        </w:rPr>
        <w:t>«Центр образования с. Усть-Белая»</w:t>
      </w:r>
      <w:r w:rsidRPr="0068171C">
        <w:rPr>
          <w:rFonts w:ascii="Times New Roman" w:hAnsi="Times New Roman" w:cs="Times New Roman"/>
        </w:rPr>
        <w:t xml:space="preserve">, а так же на общешкольном родительском собрании и родительских собраниях в классах. </w:t>
      </w:r>
    </w:p>
    <w:p w:rsidR="0068171C" w:rsidRPr="0068171C" w:rsidRDefault="0068171C" w:rsidP="0068171C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4.2. Содержание Положения и График посещения школьной столовой доводится до сведения сотрудников исполнителя услуг питания </w:t>
      </w:r>
    </w:p>
    <w:p w:rsidR="0068171C" w:rsidRPr="0068171C" w:rsidRDefault="0068171C" w:rsidP="0068171C">
      <w:pPr>
        <w:pStyle w:val="Default"/>
        <w:spacing w:after="27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4.3. Руководитель МБОУ </w:t>
      </w:r>
      <w:r w:rsidRPr="0068171C">
        <w:rPr>
          <w:rFonts w:ascii="Times New Roman" w:eastAsia="Times New Roman" w:hAnsi="Times New Roman" w:cs="Times New Roman"/>
        </w:rPr>
        <w:t>«Центр образования с. Усть-Белая»</w:t>
      </w:r>
      <w:r w:rsidRPr="0068171C">
        <w:rPr>
          <w:rFonts w:ascii="Times New Roman" w:hAnsi="Times New Roman" w:cs="Times New Roman"/>
        </w:rPr>
        <w:t xml:space="preserve">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4.4. МБОУ </w:t>
      </w:r>
      <w:r w:rsidRPr="0068171C">
        <w:rPr>
          <w:rFonts w:ascii="Times New Roman" w:eastAsia="Times New Roman" w:hAnsi="Times New Roman" w:cs="Times New Roman"/>
        </w:rPr>
        <w:t xml:space="preserve">«Центр образования с. Усть-Белая» </w:t>
      </w:r>
      <w:r w:rsidRPr="0068171C">
        <w:rPr>
          <w:rFonts w:ascii="Times New Roman" w:hAnsi="Times New Roman" w:cs="Times New Roman"/>
        </w:rPr>
        <w:t xml:space="preserve">в лице ответственного сотрудника должна: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- 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- проводить разъяснения и лекции на тему посещения родителями школьной столовой;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lastRenderedPageBreak/>
        <w:t xml:space="preserve">- проводить с сотрудниками исполнителя услуг питания разъяснения на тему посещения законными представителями школьной столовой. </w:t>
      </w:r>
    </w:p>
    <w:p w:rsidR="0068171C" w:rsidRPr="0068171C" w:rsidRDefault="0068171C" w:rsidP="0068171C">
      <w:pPr>
        <w:pStyle w:val="Default"/>
        <w:jc w:val="both"/>
        <w:rPr>
          <w:rFonts w:ascii="Times New Roman" w:hAnsi="Times New Roman" w:cs="Times New Roman"/>
        </w:rPr>
      </w:pPr>
      <w:r w:rsidRPr="0068171C">
        <w:rPr>
          <w:rFonts w:ascii="Times New Roman" w:hAnsi="Times New Roman" w:cs="Times New Roman"/>
        </w:rPr>
        <w:t xml:space="preserve">4.5. Контроль за реализацией Положения осуществляет директор МБОУ </w:t>
      </w:r>
      <w:r w:rsidRPr="0068171C">
        <w:rPr>
          <w:rFonts w:ascii="Times New Roman" w:eastAsia="Times New Roman" w:hAnsi="Times New Roman" w:cs="Times New Roman"/>
        </w:rPr>
        <w:t xml:space="preserve">«Центр образования с. Усть-Белая» </w:t>
      </w:r>
      <w:r w:rsidRPr="0068171C">
        <w:rPr>
          <w:rFonts w:ascii="Times New Roman" w:hAnsi="Times New Roman" w:cs="Times New Roman"/>
        </w:rPr>
        <w:t xml:space="preserve"> и иные органы в соответствии с их компетенцией. </w:t>
      </w:r>
    </w:p>
    <w:p w:rsidR="0068171C" w:rsidRP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right="280"/>
        <w:jc w:val="right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right="300"/>
        <w:jc w:val="right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График посещения организации общественного питания</w:t>
      </w:r>
    </w:p>
    <w:p w:rsidR="0068171C" w:rsidRPr="0068171C" w:rsidRDefault="0068171C" w:rsidP="0068171C">
      <w:pPr>
        <w:spacing w:line="285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85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месяц, год</w:t>
      </w:r>
    </w:p>
    <w:p w:rsidR="0068171C" w:rsidRPr="0068171C" w:rsidRDefault="0068171C" w:rsidP="0068171C">
      <w:pPr>
        <w:spacing w:line="22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9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68171C" w:rsidRPr="0068171C" w:rsidTr="0068171C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D26A9E">
        <w:trPr>
          <w:trHeight w:val="278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сопровождающег</w:t>
            </w:r>
          </w:p>
          <w:p w:rsidR="0068171C" w:rsidRPr="0068171C" w:rsidRDefault="0068171C" w:rsidP="00D26A9E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о (ФИО,</w:t>
            </w:r>
          </w:p>
          <w:p w:rsidR="0068171C" w:rsidRPr="0068171C" w:rsidRDefault="0068171C" w:rsidP="0016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</w:p>
          <w:p w:rsidR="0068171C" w:rsidRPr="0068171C" w:rsidRDefault="0068171C" w:rsidP="00D01525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</w:p>
          <w:p w:rsidR="0068171C" w:rsidRPr="0068171C" w:rsidRDefault="0068171C" w:rsidP="00F0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лении</w:t>
            </w:r>
          </w:p>
          <w:p w:rsidR="0068171C" w:rsidRPr="0068171C" w:rsidRDefault="0068171C" w:rsidP="00C5079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книги</w:t>
            </w:r>
          </w:p>
          <w:p w:rsidR="0068171C" w:rsidRPr="0068171C" w:rsidRDefault="0068171C" w:rsidP="00D1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посещени</w:t>
            </w:r>
          </w:p>
          <w:p w:rsidR="0068171C" w:rsidRPr="0068171C" w:rsidRDefault="0068171C" w:rsidP="00AA03D1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я</w:t>
            </w:r>
          </w:p>
          <w:p w:rsidR="0068171C" w:rsidRPr="0068171C" w:rsidRDefault="0068171C" w:rsidP="00E3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</w:p>
          <w:p w:rsidR="0068171C" w:rsidRPr="0068171C" w:rsidRDefault="0068171C" w:rsidP="00CA6B3E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  <w:p w:rsidR="0068171C" w:rsidRPr="0068171C" w:rsidRDefault="0068171C" w:rsidP="0011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</w:p>
          <w:p w:rsidR="0068171C" w:rsidRPr="0068171C" w:rsidRDefault="0068171C" w:rsidP="00303F6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</w:p>
          <w:p w:rsidR="0068171C" w:rsidRPr="0068171C" w:rsidRDefault="0068171C" w:rsidP="0018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1658E3">
        <w:trPr>
          <w:trHeight w:val="274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16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18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1658E3">
        <w:trPr>
          <w:trHeight w:val="278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18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D16E6A">
        <w:trPr>
          <w:trHeight w:val="274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18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AA03D1">
        <w:trPr>
          <w:trHeight w:val="278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18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E30834">
        <w:trPr>
          <w:trHeight w:val="274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18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CA6B3E">
        <w:trPr>
          <w:trHeight w:val="278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18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111AFB">
        <w:trPr>
          <w:trHeight w:val="274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18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303F67">
        <w:trPr>
          <w:trHeight w:val="278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18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187EFE">
        <w:trPr>
          <w:trHeight w:val="274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18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35CEE">
        <w:trPr>
          <w:trHeight w:val="278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35CEE">
        <w:trPr>
          <w:trHeight w:val="24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49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right="1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52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49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right="1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48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49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right="1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52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49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right="1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C" w:rsidRPr="0068171C" w:rsidRDefault="0068171C" w:rsidP="0068171C">
      <w:pPr>
        <w:rPr>
          <w:rFonts w:ascii="Times New Roman" w:hAnsi="Times New Roman" w:cs="Times New Roman"/>
          <w:sz w:val="24"/>
          <w:szCs w:val="24"/>
        </w:rPr>
        <w:sectPr w:rsidR="0068171C" w:rsidRPr="0068171C">
          <w:pgSz w:w="11900" w:h="16838"/>
          <w:pgMar w:top="1130" w:right="564" w:bottom="1440" w:left="1440" w:header="0" w:footer="0" w:gutter="0"/>
          <w:cols w:space="720"/>
        </w:sectPr>
      </w:pPr>
    </w:p>
    <w:p w:rsidR="0068171C" w:rsidRPr="0068171C" w:rsidRDefault="0068171C" w:rsidP="0068171C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right="120"/>
        <w:jc w:val="right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Журнал заявок на посещение организации питания</w:t>
      </w:r>
    </w:p>
    <w:p w:rsidR="0068171C" w:rsidRPr="0068171C" w:rsidRDefault="0068171C" w:rsidP="0068171C">
      <w:pPr>
        <w:spacing w:line="35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68171C" w:rsidRPr="0068171C" w:rsidTr="0068171C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Согласован</w:t>
            </w:r>
          </w:p>
        </w:tc>
        <w:tc>
          <w:tcPr>
            <w:tcW w:w="6" w:type="dxa"/>
            <w:vAlign w:val="bottom"/>
          </w:tcPr>
          <w:p w:rsidR="0068171C" w:rsidRPr="0068171C" w:rsidRDefault="0068171C" w:rsidP="00681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7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ные дата и</w:t>
            </w:r>
          </w:p>
        </w:tc>
        <w:tc>
          <w:tcPr>
            <w:tcW w:w="6" w:type="dxa"/>
            <w:vAlign w:val="bottom"/>
          </w:tcPr>
          <w:p w:rsidR="0068171C" w:rsidRPr="0068171C" w:rsidRDefault="0068171C" w:rsidP="00681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74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Дата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Желаем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ФИО,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время или</w:t>
            </w:r>
          </w:p>
        </w:tc>
        <w:tc>
          <w:tcPr>
            <w:tcW w:w="6" w:type="dxa"/>
            <w:vAlign w:val="bottom"/>
          </w:tcPr>
          <w:p w:rsidR="0068171C" w:rsidRPr="0068171C" w:rsidRDefault="0068171C" w:rsidP="00681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39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Заявит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ые дата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отметка о</w:t>
            </w:r>
          </w:p>
        </w:tc>
        <w:tc>
          <w:tcPr>
            <w:tcW w:w="6" w:type="dxa"/>
            <w:vAlign w:val="bottom"/>
          </w:tcPr>
          <w:p w:rsidR="0068171C" w:rsidRPr="0068171C" w:rsidRDefault="0068171C" w:rsidP="00681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39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Контакт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рассмотр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vAlign w:val="bottom"/>
          </w:tcPr>
          <w:p w:rsidR="0068171C" w:rsidRPr="0068171C" w:rsidRDefault="0068171C" w:rsidP="00681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3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и время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несогласов</w:t>
            </w:r>
          </w:p>
        </w:tc>
        <w:tc>
          <w:tcPr>
            <w:tcW w:w="6" w:type="dxa"/>
            <w:vAlign w:val="bottom"/>
          </w:tcPr>
          <w:p w:rsidR="0068171C" w:rsidRPr="0068171C" w:rsidRDefault="0068171C" w:rsidP="00681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39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поступле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ный тел.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vAlign w:val="bottom"/>
          </w:tcPr>
          <w:p w:rsidR="0068171C" w:rsidRPr="0068171C" w:rsidRDefault="0068171C" w:rsidP="00681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39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посеще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ании с</w:t>
            </w:r>
          </w:p>
        </w:tc>
        <w:tc>
          <w:tcPr>
            <w:tcW w:w="6" w:type="dxa"/>
            <w:vAlign w:val="bottom"/>
          </w:tcPr>
          <w:p w:rsidR="0068171C" w:rsidRPr="0068171C" w:rsidRDefault="0068171C" w:rsidP="00681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39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гося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vAlign w:val="bottom"/>
          </w:tcPr>
          <w:p w:rsidR="0068171C" w:rsidRPr="0068171C" w:rsidRDefault="0068171C" w:rsidP="00681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34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кратким</w:t>
            </w:r>
          </w:p>
        </w:tc>
        <w:tc>
          <w:tcPr>
            <w:tcW w:w="6" w:type="dxa"/>
            <w:vAlign w:val="bottom"/>
          </w:tcPr>
          <w:p w:rsidR="0068171C" w:rsidRPr="0068171C" w:rsidRDefault="0068171C" w:rsidP="00681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3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vAlign w:val="bottom"/>
          </w:tcPr>
          <w:p w:rsidR="0068171C" w:rsidRPr="0068171C" w:rsidRDefault="0068171C" w:rsidP="00681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7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указанием</w:t>
            </w:r>
          </w:p>
        </w:tc>
        <w:tc>
          <w:tcPr>
            <w:tcW w:w="6" w:type="dxa"/>
            <w:vAlign w:val="bottom"/>
          </w:tcPr>
          <w:p w:rsidR="0068171C" w:rsidRPr="0068171C" w:rsidRDefault="0068171C" w:rsidP="00681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 w:rsidP="0068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71C">
              <w:rPr>
                <w:rFonts w:ascii="Times New Roman" w:hAnsi="Times New Roman" w:cs="Times New Roman"/>
              </w:rPr>
              <w:t>причин</w:t>
            </w:r>
          </w:p>
        </w:tc>
        <w:tc>
          <w:tcPr>
            <w:tcW w:w="6" w:type="dxa"/>
            <w:vAlign w:val="bottom"/>
          </w:tcPr>
          <w:p w:rsidR="0068171C" w:rsidRPr="0068171C" w:rsidRDefault="0068171C" w:rsidP="00681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6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6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C" w:rsidRPr="0068171C" w:rsidRDefault="0068171C" w:rsidP="0068171C">
      <w:pPr>
        <w:rPr>
          <w:rFonts w:ascii="Times New Roman" w:hAnsi="Times New Roman" w:cs="Times New Roman"/>
          <w:sz w:val="24"/>
          <w:szCs w:val="24"/>
        </w:rPr>
        <w:sectPr w:rsidR="0068171C" w:rsidRPr="0068171C">
          <w:pgSz w:w="11900" w:h="16838"/>
          <w:pgMar w:top="1130" w:right="744" w:bottom="1440" w:left="1440" w:header="0" w:footer="0" w:gutter="0"/>
          <w:cols w:space="720"/>
        </w:sectPr>
      </w:pPr>
    </w:p>
    <w:p w:rsidR="0068171C" w:rsidRPr="0068171C" w:rsidRDefault="0068171C" w:rsidP="0068171C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68171C" w:rsidRPr="0068171C" w:rsidRDefault="0068171C" w:rsidP="006817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Книга посещения организации общественного питания</w:t>
      </w:r>
    </w:p>
    <w:p w:rsidR="0068171C" w:rsidRPr="0068171C" w:rsidRDefault="0068171C" w:rsidP="0068171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19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43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Законный представитель (ФИО): ____________________________________.</w:t>
      </w:r>
    </w:p>
    <w:p w:rsidR="0068171C" w:rsidRPr="0068171C" w:rsidRDefault="0068171C" w:rsidP="0068171C">
      <w:pPr>
        <w:spacing w:line="52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Дата посещения: ________________________________________________.</w:t>
      </w:r>
    </w:p>
    <w:p w:rsidR="0068171C" w:rsidRPr="0068171C" w:rsidRDefault="0068171C" w:rsidP="0068171C">
      <w:pPr>
        <w:spacing w:line="63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64" w:lineRule="auto"/>
        <w:ind w:left="260" w:right="2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68171C" w:rsidRPr="0068171C" w:rsidRDefault="0068171C" w:rsidP="0068171C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__________________________________________________________________.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Предложения:______________________________________________________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8171C" w:rsidRPr="0068171C" w:rsidRDefault="0068171C" w:rsidP="0068171C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__________________________________________________________________.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Благодарности:_____________________________________________________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__________________________________________________________________.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Замечания: ________________________________________________________</w:t>
      </w:r>
    </w:p>
    <w:p w:rsidR="0068171C" w:rsidRPr="0068171C" w:rsidRDefault="0068171C" w:rsidP="0068171C">
      <w:pPr>
        <w:spacing w:line="52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__________________________________________________________________.</w:t>
      </w:r>
    </w:p>
    <w:p w:rsidR="0068171C" w:rsidRPr="0068171C" w:rsidRDefault="0068171C" w:rsidP="0068171C">
      <w:pPr>
        <w:spacing w:line="63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80" w:lineRule="auto"/>
        <w:ind w:left="260" w:right="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68171C" w:rsidRPr="0068171C" w:rsidRDefault="0068171C" w:rsidP="0068171C">
      <w:pPr>
        <w:spacing w:line="232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__________________________________________________________________.</w:t>
      </w:r>
    </w:p>
    <w:p w:rsidR="0068171C" w:rsidRPr="0068171C" w:rsidRDefault="0068171C" w:rsidP="0068171C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Принятые по результатам рассмотрение оставленных комментариев меры: __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__________________________________________________________________.</w:t>
      </w:r>
    </w:p>
    <w:p w:rsidR="0068171C" w:rsidRPr="0068171C" w:rsidRDefault="0068171C" w:rsidP="0068171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1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Законный представитель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 «___»_____________(подпись, дата)</w:t>
      </w:r>
    </w:p>
    <w:p w:rsidR="0068171C" w:rsidRPr="0068171C" w:rsidRDefault="0068171C" w:rsidP="0068171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spacing w:line="222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Уполномоченное лицо образовательной организации</w:t>
      </w:r>
    </w:p>
    <w:p w:rsidR="0068171C" w:rsidRPr="0068171C" w:rsidRDefault="0068171C" w:rsidP="0068171C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68171C" w:rsidRPr="0068171C" w:rsidRDefault="0068171C" w:rsidP="0068171C">
      <w:pPr>
        <w:ind w:left="260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sz w:val="24"/>
          <w:szCs w:val="24"/>
        </w:rPr>
        <w:t>____________________ «___»____________(ФИО, должность, подпись, дата)</w:t>
      </w:r>
    </w:p>
    <w:p w:rsidR="0068171C" w:rsidRPr="0068171C" w:rsidRDefault="0068171C" w:rsidP="0068171C">
      <w:pPr>
        <w:rPr>
          <w:rFonts w:ascii="Times New Roman" w:hAnsi="Times New Roman" w:cs="Times New Roman"/>
          <w:sz w:val="24"/>
          <w:szCs w:val="24"/>
        </w:rPr>
        <w:sectPr w:rsidR="0068171C" w:rsidRPr="0068171C">
          <w:pgSz w:w="11900" w:h="16838"/>
          <w:pgMar w:top="1130" w:right="844" w:bottom="1440" w:left="1440" w:header="0" w:footer="0" w:gutter="0"/>
          <w:cols w:space="720"/>
        </w:sectPr>
      </w:pPr>
    </w:p>
    <w:p w:rsidR="0068171C" w:rsidRPr="0068171C" w:rsidRDefault="0068171C" w:rsidP="0068171C">
      <w:pPr>
        <w:ind w:right="480"/>
        <w:jc w:val="right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68171C" w:rsidRPr="0068171C" w:rsidRDefault="0068171C" w:rsidP="0068171C">
      <w:pPr>
        <w:ind w:right="5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171C" w:rsidRPr="0068171C" w:rsidRDefault="0068171C" w:rsidP="0068171C">
      <w:pPr>
        <w:ind w:right="500"/>
        <w:jc w:val="center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Примерная форма записи результатов родительского контроля в книге</w:t>
      </w:r>
    </w:p>
    <w:p w:rsidR="0068171C" w:rsidRPr="0068171C" w:rsidRDefault="0068171C" w:rsidP="0068171C">
      <w:pPr>
        <w:ind w:right="480"/>
        <w:jc w:val="center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отзывов и предложений, предусмотренной Правилами оказания услуг</w:t>
      </w:r>
    </w:p>
    <w:p w:rsidR="0068171C" w:rsidRPr="0068171C" w:rsidRDefault="0068171C" w:rsidP="0068171C">
      <w:pPr>
        <w:spacing w:line="237" w:lineRule="auto"/>
        <w:ind w:right="480"/>
        <w:jc w:val="center"/>
        <w:rPr>
          <w:rFonts w:ascii="Times New Roman" w:hAnsi="Times New Roman" w:cs="Times New Roman"/>
          <w:sz w:val="24"/>
          <w:szCs w:val="24"/>
        </w:rPr>
      </w:pPr>
      <w:r w:rsidRPr="0068171C">
        <w:rPr>
          <w:rFonts w:ascii="Times New Roman" w:eastAsia="Times New Roman" w:hAnsi="Times New Roman" w:cs="Times New Roman"/>
          <w:bCs/>
          <w:sz w:val="24"/>
          <w:szCs w:val="24"/>
        </w:rPr>
        <w:t>общественного питания (книга должна быть зарегистрирована, прошита и пронумерована)</w:t>
      </w:r>
    </w:p>
    <w:tbl>
      <w:tblPr>
        <w:tblW w:w="101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68171C" w:rsidRPr="0068171C" w:rsidTr="0068171C">
        <w:trPr>
          <w:trHeight w:val="230"/>
        </w:trPr>
        <w:tc>
          <w:tcPr>
            <w:tcW w:w="28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68171C" w:rsidRPr="0068171C" w:rsidRDefault="0068171C">
            <w:pPr>
              <w:ind w:left="2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РОДИТЕЛЬСКИЙ КОНТРОЛЬ</w:t>
            </w:r>
          </w:p>
          <w:p w:rsidR="0068171C" w:rsidRPr="0068171C" w:rsidRDefault="0068171C">
            <w:pPr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456"/>
        </w:trPr>
        <w:tc>
          <w:tcPr>
            <w:tcW w:w="28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СОШ№ </w:t>
            </w:r>
          </w:p>
        </w:tc>
        <w:tc>
          <w:tcPr>
            <w:tcW w:w="162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  <w:hideMark/>
          </w:tcPr>
          <w:p w:rsidR="0068171C" w:rsidRPr="0068171C" w:rsidRDefault="0068171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164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98"/>
        </w:trPr>
        <w:tc>
          <w:tcPr>
            <w:tcW w:w="28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  <w:hideMark/>
          </w:tcPr>
          <w:p w:rsidR="0068171C" w:rsidRPr="0068171C" w:rsidRDefault="0068171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31"/>
        </w:trPr>
        <w:tc>
          <w:tcPr>
            <w:tcW w:w="28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№ ________</w:t>
            </w:r>
          </w:p>
        </w:tc>
        <w:tc>
          <w:tcPr>
            <w:tcW w:w="162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30"/>
        </w:trPr>
        <w:tc>
          <w:tcPr>
            <w:tcW w:w="28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 № _____</w:t>
            </w:r>
          </w:p>
        </w:tc>
        <w:tc>
          <w:tcPr>
            <w:tcW w:w="162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  <w:hideMark/>
          </w:tcPr>
          <w:p w:rsidR="0068171C" w:rsidRPr="0068171C" w:rsidRDefault="0068171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33"/>
        </w:trPr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171C" w:rsidRPr="0068171C" w:rsidRDefault="00681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 (завтрак, обед, полдник)</w:t>
            </w:r>
          </w:p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171C" w:rsidRPr="0068171C" w:rsidRDefault="0068171C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 ___</w:t>
            </w:r>
          </w:p>
          <w:p w:rsidR="0068171C" w:rsidRPr="0068171C" w:rsidRDefault="0068171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22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  <w:hideMark/>
          </w:tcPr>
          <w:p w:rsidR="0068171C" w:rsidRPr="0068171C" w:rsidRDefault="0068171C">
            <w:pPr>
              <w:spacing w:line="222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Как оценить?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разделу</w:t>
            </w: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16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1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двухнедельного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Есть,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Есть, но не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цикличного согласованного 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размещено 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размещено 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31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Роспотребнадзором меню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сайте школы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сайте школы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2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Есть,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Есть,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1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день и его соответствие</w:t>
            </w: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2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1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цикличному</w:t>
            </w: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21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1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блюдо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1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 блюдо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(мясное, рыбное 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закуска</w:t>
            </w:r>
          </w:p>
        </w:tc>
        <w:tc>
          <w:tcPr>
            <w:tcW w:w="5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18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2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гарнир 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напиток 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Температура первых блюд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&gt; 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70 - 50°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&lt; 50°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2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38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Температура вторых блюд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&gt; 60°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60 - 45°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&lt; 45°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2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1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указать вывод по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1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меню и по факту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1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31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Визуальное количество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&lt; 30%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30 - 60%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&gt; 60%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5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52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92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1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холодных закусок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11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первых блюд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0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вторых блюд (мясных,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рыбных, из творога)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гарниров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9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8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4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28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Спросить мнение детей. (Если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Вкусно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Не очень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9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вкусно, то почему?)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08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12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1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холодных закусок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11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первых блюд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0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вторых блюд (мясных,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рыбных, из творога)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гарниров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86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3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76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6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28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Попробовать еду. Ваше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Отлично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Хорошо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3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166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8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1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холодных закусок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1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первых блюд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3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1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вторых блюд (мясных,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3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рыбных, из творога)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27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гарниров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2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1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spacing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Вашипредложения/пожелания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1C" w:rsidRPr="0068171C" w:rsidTr="0068171C">
        <w:trPr>
          <w:trHeight w:val="231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171C" w:rsidRPr="0068171C" w:rsidRDefault="0068171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17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комментарии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8171C" w:rsidRPr="0068171C" w:rsidRDefault="0068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1C" w:rsidRPr="0068171C" w:rsidRDefault="0068171C" w:rsidP="0068171C">
      <w:pPr>
        <w:rPr>
          <w:rFonts w:ascii="Times New Roman" w:hAnsi="Times New Roman" w:cs="Times New Roman"/>
          <w:sz w:val="24"/>
          <w:szCs w:val="24"/>
        </w:rPr>
        <w:sectPr w:rsidR="0068171C" w:rsidRPr="0068171C">
          <w:pgSz w:w="11900" w:h="16838"/>
          <w:pgMar w:top="851" w:right="364" w:bottom="770" w:left="1420" w:header="0" w:footer="0" w:gutter="0"/>
          <w:cols w:space="720"/>
        </w:sectPr>
      </w:pPr>
    </w:p>
    <w:p w:rsidR="00BF49BF" w:rsidRPr="0068171C" w:rsidRDefault="00BF49BF" w:rsidP="0068171C">
      <w:pPr>
        <w:tabs>
          <w:tab w:val="left" w:pos="4020"/>
        </w:tabs>
        <w:rPr>
          <w:sz w:val="28"/>
          <w:szCs w:val="28"/>
        </w:rPr>
      </w:pPr>
    </w:p>
    <w:sectPr w:rsidR="00BF49BF" w:rsidRPr="0068171C" w:rsidSect="00BF49BF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B3" w:rsidRDefault="00B350B3" w:rsidP="00044F4B">
      <w:pPr>
        <w:spacing w:after="0" w:line="240" w:lineRule="auto"/>
      </w:pPr>
      <w:r>
        <w:separator/>
      </w:r>
    </w:p>
  </w:endnote>
  <w:endnote w:type="continuationSeparator" w:id="0">
    <w:p w:rsidR="00B350B3" w:rsidRDefault="00B350B3" w:rsidP="0004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B3" w:rsidRDefault="00B350B3" w:rsidP="00044F4B">
      <w:pPr>
        <w:spacing w:after="0" w:line="240" w:lineRule="auto"/>
      </w:pPr>
      <w:r>
        <w:separator/>
      </w:r>
    </w:p>
  </w:footnote>
  <w:footnote w:type="continuationSeparator" w:id="0">
    <w:p w:rsidR="00B350B3" w:rsidRDefault="00B350B3" w:rsidP="0004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  <w:pPr>
        <w:ind w:left="0" w:firstLine="0"/>
      </w:pPr>
    </w:lvl>
    <w:lvl w:ilvl="1" w:tplc="61A6B11A">
      <w:numFmt w:val="decimal"/>
      <w:lvlText w:val=""/>
      <w:lvlJc w:val="left"/>
      <w:pPr>
        <w:ind w:left="0" w:firstLine="0"/>
      </w:pPr>
    </w:lvl>
    <w:lvl w:ilvl="2" w:tplc="ADD65F8A">
      <w:numFmt w:val="decimal"/>
      <w:lvlText w:val=""/>
      <w:lvlJc w:val="left"/>
      <w:pPr>
        <w:ind w:left="0" w:firstLine="0"/>
      </w:pPr>
    </w:lvl>
    <w:lvl w:ilvl="3" w:tplc="BB9E1D76">
      <w:numFmt w:val="decimal"/>
      <w:lvlText w:val=""/>
      <w:lvlJc w:val="left"/>
      <w:pPr>
        <w:ind w:left="0" w:firstLine="0"/>
      </w:pPr>
    </w:lvl>
    <w:lvl w:ilvl="4" w:tplc="B6EE586E">
      <w:numFmt w:val="decimal"/>
      <w:lvlText w:val=""/>
      <w:lvlJc w:val="left"/>
      <w:pPr>
        <w:ind w:left="0" w:firstLine="0"/>
      </w:pPr>
    </w:lvl>
    <w:lvl w:ilvl="5" w:tplc="E5348142">
      <w:numFmt w:val="decimal"/>
      <w:lvlText w:val=""/>
      <w:lvlJc w:val="left"/>
      <w:pPr>
        <w:ind w:left="0" w:firstLine="0"/>
      </w:pPr>
    </w:lvl>
    <w:lvl w:ilvl="6" w:tplc="47420A62">
      <w:numFmt w:val="decimal"/>
      <w:lvlText w:val=""/>
      <w:lvlJc w:val="left"/>
      <w:pPr>
        <w:ind w:left="0" w:firstLine="0"/>
      </w:pPr>
    </w:lvl>
    <w:lvl w:ilvl="7" w:tplc="A522AE8A">
      <w:numFmt w:val="decimal"/>
      <w:lvlText w:val=""/>
      <w:lvlJc w:val="left"/>
      <w:pPr>
        <w:ind w:left="0" w:firstLine="0"/>
      </w:pPr>
    </w:lvl>
    <w:lvl w:ilvl="8" w:tplc="9056AEAA">
      <w:numFmt w:val="decimal"/>
      <w:lvlText w:val=""/>
      <w:lvlJc w:val="left"/>
      <w:pPr>
        <w:ind w:left="0" w:firstLine="0"/>
      </w:pPr>
    </w:lvl>
  </w:abstractNum>
  <w:abstractNum w:abstractNumId="1">
    <w:nsid w:val="00463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F7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74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83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46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A233A"/>
    <w:multiLevelType w:val="hybridMultilevel"/>
    <w:tmpl w:val="1D4401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01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02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36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C4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E5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C0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6C4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F6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37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E5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0B4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512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112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9C3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E30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87135C"/>
    <w:multiLevelType w:val="multilevel"/>
    <w:tmpl w:val="BC56A8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2CD6BB3"/>
    <w:multiLevelType w:val="hybridMultilevel"/>
    <w:tmpl w:val="D93C5C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86A28"/>
    <w:multiLevelType w:val="hybridMultilevel"/>
    <w:tmpl w:val="96C447EA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7EB5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594AC5"/>
    <w:multiLevelType w:val="hybridMultilevel"/>
    <w:tmpl w:val="BA6E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40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3"/>
  </w:num>
  <w:num w:numId="3">
    <w:abstractNumId w:val="26"/>
  </w:num>
  <w:num w:numId="4">
    <w:abstractNumId w:val="22"/>
  </w:num>
  <w:num w:numId="5">
    <w:abstractNumId w:val="6"/>
  </w:num>
  <w:num w:numId="6">
    <w:abstractNumId w:val="27"/>
  </w:num>
  <w:num w:numId="7">
    <w:abstractNumId w:val="8"/>
  </w:num>
  <w:num w:numId="8">
    <w:abstractNumId w:val="20"/>
  </w:num>
  <w:num w:numId="9">
    <w:abstractNumId w:val="17"/>
  </w:num>
  <w:num w:numId="10">
    <w:abstractNumId w:val="3"/>
  </w:num>
  <w:num w:numId="11">
    <w:abstractNumId w:val="4"/>
  </w:num>
  <w:num w:numId="12">
    <w:abstractNumId w:val="21"/>
  </w:num>
  <w:num w:numId="13">
    <w:abstractNumId w:val="25"/>
  </w:num>
  <w:num w:numId="14">
    <w:abstractNumId w:val="10"/>
  </w:num>
  <w:num w:numId="15">
    <w:abstractNumId w:val="9"/>
  </w:num>
  <w:num w:numId="16">
    <w:abstractNumId w:val="19"/>
  </w:num>
  <w:num w:numId="17">
    <w:abstractNumId w:val="18"/>
  </w:num>
  <w:num w:numId="18">
    <w:abstractNumId w:val="14"/>
  </w:num>
  <w:num w:numId="19">
    <w:abstractNumId w:val="5"/>
  </w:num>
  <w:num w:numId="20">
    <w:abstractNumId w:val="16"/>
  </w:num>
  <w:num w:numId="21">
    <w:abstractNumId w:val="13"/>
  </w:num>
  <w:num w:numId="22">
    <w:abstractNumId w:val="12"/>
  </w:num>
  <w:num w:numId="23">
    <w:abstractNumId w:val="15"/>
  </w:num>
  <w:num w:numId="24">
    <w:abstractNumId w:val="1"/>
  </w:num>
  <w:num w:numId="25">
    <w:abstractNumId w:val="2"/>
  </w:num>
  <w:num w:numId="26">
    <w:abstractNumId w:val="11"/>
  </w:num>
  <w:num w:numId="27">
    <w:abstractNumId w:val="7"/>
  </w:num>
  <w:num w:numId="28">
    <w:abstractNumId w:val="0"/>
  </w:num>
  <w:num w:numId="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1827"/>
    <w:rsid w:val="000157DA"/>
    <w:rsid w:val="00044F4B"/>
    <w:rsid w:val="000617E5"/>
    <w:rsid w:val="0010601B"/>
    <w:rsid w:val="001A11D1"/>
    <w:rsid w:val="001A286E"/>
    <w:rsid w:val="00265940"/>
    <w:rsid w:val="002A7FC5"/>
    <w:rsid w:val="002D5AA3"/>
    <w:rsid w:val="00305E81"/>
    <w:rsid w:val="0039632C"/>
    <w:rsid w:val="003B06EC"/>
    <w:rsid w:val="003D5159"/>
    <w:rsid w:val="00437EC3"/>
    <w:rsid w:val="004A6BAD"/>
    <w:rsid w:val="004C46CB"/>
    <w:rsid w:val="00534AD0"/>
    <w:rsid w:val="00542061"/>
    <w:rsid w:val="005D7288"/>
    <w:rsid w:val="00663F54"/>
    <w:rsid w:val="0068171C"/>
    <w:rsid w:val="006C3779"/>
    <w:rsid w:val="00727E90"/>
    <w:rsid w:val="0076502F"/>
    <w:rsid w:val="00831DAD"/>
    <w:rsid w:val="00861827"/>
    <w:rsid w:val="0086526C"/>
    <w:rsid w:val="00874AF0"/>
    <w:rsid w:val="00902E1A"/>
    <w:rsid w:val="00932CB7"/>
    <w:rsid w:val="00990246"/>
    <w:rsid w:val="00A420B7"/>
    <w:rsid w:val="00B11D18"/>
    <w:rsid w:val="00B15813"/>
    <w:rsid w:val="00B350B3"/>
    <w:rsid w:val="00BA5C2D"/>
    <w:rsid w:val="00BB3619"/>
    <w:rsid w:val="00BF49BF"/>
    <w:rsid w:val="00CB5301"/>
    <w:rsid w:val="00D0590E"/>
    <w:rsid w:val="00D66AB3"/>
    <w:rsid w:val="00DC3D08"/>
    <w:rsid w:val="00F23CC9"/>
    <w:rsid w:val="00FE0FF7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827"/>
    <w:rPr>
      <w:color w:val="0000FF" w:themeColor="hyperlink"/>
      <w:u w:val="single"/>
    </w:rPr>
  </w:style>
  <w:style w:type="paragraph" w:styleId="a4">
    <w:name w:val="No Spacing"/>
    <w:uiPriority w:val="1"/>
    <w:qFormat/>
    <w:rsid w:val="0006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A286E"/>
    <w:pPr>
      <w:ind w:left="720"/>
      <w:contextualSpacing/>
    </w:pPr>
  </w:style>
  <w:style w:type="paragraph" w:customStyle="1" w:styleId="Default">
    <w:name w:val="Default"/>
    <w:rsid w:val="00044F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044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44F4B"/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4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F4B"/>
  </w:style>
  <w:style w:type="paragraph" w:styleId="a8">
    <w:name w:val="footer"/>
    <w:basedOn w:val="a"/>
    <w:link w:val="a9"/>
    <w:uiPriority w:val="99"/>
    <w:unhideWhenUsed/>
    <w:rsid w:val="0004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F4B"/>
  </w:style>
  <w:style w:type="character" w:styleId="aa">
    <w:name w:val="FollowedHyperlink"/>
    <w:basedOn w:val="a0"/>
    <w:uiPriority w:val="99"/>
    <w:semiHidden/>
    <w:unhideWhenUsed/>
    <w:rsid w:val="0068171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81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71C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8171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informatika</cp:lastModifiedBy>
  <cp:revision>23</cp:revision>
  <cp:lastPrinted>2016-03-10T22:49:00Z</cp:lastPrinted>
  <dcterms:created xsi:type="dcterms:W3CDTF">2016-03-10T21:05:00Z</dcterms:created>
  <dcterms:modified xsi:type="dcterms:W3CDTF">2021-12-28T23:58:00Z</dcterms:modified>
</cp:coreProperties>
</file>