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58" w:rsidRPr="00675F96" w:rsidRDefault="00B03717" w:rsidP="00C21C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bookmarkStart w:id="0" w:name="_GoBack"/>
      <w:bookmarkEnd w:id="0"/>
      <w:r w:rsidR="00C21C58" w:rsidRPr="00675F96">
        <w:rPr>
          <w:rFonts w:ascii="Times New Roman" w:hAnsi="Times New Roman" w:cs="Times New Roman"/>
          <w:b/>
          <w:bCs/>
          <w:sz w:val="24"/>
          <w:szCs w:val="24"/>
        </w:rPr>
        <w:t>лан работы с одаренными детьми на 2018-2022гг.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275"/>
        <w:gridCol w:w="3119"/>
      </w:tblGrid>
      <w:tr w:rsidR="00C21C58" w:rsidRPr="00646A5D" w:rsidTr="003A486E">
        <w:tc>
          <w:tcPr>
            <w:tcW w:w="675" w:type="dxa"/>
            <w:vAlign w:val="center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6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6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46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096" w:type="dxa"/>
            <w:vAlign w:val="center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vAlign w:val="center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119" w:type="dxa"/>
            <w:vAlign w:val="center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21C58" w:rsidRPr="00646A5D" w:rsidTr="003A486E">
        <w:tc>
          <w:tcPr>
            <w:tcW w:w="6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и методических рекомендаций</w:t>
            </w:r>
          </w:p>
        </w:tc>
        <w:tc>
          <w:tcPr>
            <w:tcW w:w="12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21C58" w:rsidRPr="00646A5D" w:rsidTr="003A486E">
        <w:tc>
          <w:tcPr>
            <w:tcW w:w="6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целостной системы выявления,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азвития одаренных детей с учетом сохранения здоровья и преемственности.</w:t>
            </w:r>
          </w:p>
        </w:tc>
        <w:tc>
          <w:tcPr>
            <w:tcW w:w="12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21C58" w:rsidRPr="00646A5D" w:rsidTr="003A486E">
        <w:tc>
          <w:tcPr>
            <w:tcW w:w="6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по одаренным детям МБОУ «Центр образования с. Усть-Белая».</w:t>
            </w:r>
          </w:p>
        </w:tc>
        <w:tc>
          <w:tcPr>
            <w:tcW w:w="12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Июнь, январь</w:t>
            </w:r>
          </w:p>
        </w:tc>
        <w:tc>
          <w:tcPr>
            <w:tcW w:w="3119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21C58" w:rsidRPr="00646A5D" w:rsidTr="003A486E">
        <w:tc>
          <w:tcPr>
            <w:tcW w:w="6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Проведение работы с родителями одаренных детей</w:t>
            </w:r>
          </w:p>
        </w:tc>
        <w:tc>
          <w:tcPr>
            <w:tcW w:w="12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C21C58" w:rsidRPr="00646A5D" w:rsidTr="003A486E">
        <w:tc>
          <w:tcPr>
            <w:tcW w:w="6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Проведение учебы (мастер-классов) по изучению опыта работы учителей, работающих с одаренными детьми</w:t>
            </w:r>
          </w:p>
        </w:tc>
        <w:tc>
          <w:tcPr>
            <w:tcW w:w="12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Учителя-предметники, зам. директора</w:t>
            </w:r>
          </w:p>
        </w:tc>
      </w:tr>
      <w:tr w:rsidR="00C21C58" w:rsidRPr="00646A5D" w:rsidTr="003A486E">
        <w:tc>
          <w:tcPr>
            <w:tcW w:w="6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работы с одаренными детьми и подготовки их к конкурсам</w:t>
            </w:r>
          </w:p>
        </w:tc>
        <w:tc>
          <w:tcPr>
            <w:tcW w:w="12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директора, учителя-предметники</w:t>
            </w:r>
          </w:p>
        </w:tc>
      </w:tr>
      <w:tr w:rsidR="00C21C58" w:rsidRPr="00646A5D" w:rsidTr="003A486E">
        <w:tc>
          <w:tcPr>
            <w:tcW w:w="6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предметных школьных олимпиад обучающихся</w:t>
            </w:r>
          </w:p>
        </w:tc>
        <w:tc>
          <w:tcPr>
            <w:tcW w:w="12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Сентябрь-ноябрь</w:t>
            </w:r>
          </w:p>
        </w:tc>
        <w:tc>
          <w:tcPr>
            <w:tcW w:w="3119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21C58" w:rsidRPr="00646A5D" w:rsidTr="003A486E">
        <w:tc>
          <w:tcPr>
            <w:tcW w:w="6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школьной научно-практической конференции</w:t>
            </w:r>
          </w:p>
        </w:tc>
        <w:tc>
          <w:tcPr>
            <w:tcW w:w="12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В течение года (апрель)</w:t>
            </w:r>
          </w:p>
        </w:tc>
        <w:tc>
          <w:tcPr>
            <w:tcW w:w="3119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директора, учителя-предметники</w:t>
            </w:r>
          </w:p>
        </w:tc>
      </w:tr>
      <w:tr w:rsidR="00C21C58" w:rsidRPr="00646A5D" w:rsidTr="003A486E">
        <w:tc>
          <w:tcPr>
            <w:tcW w:w="6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по участию детей во всероссийских и международных </w:t>
            </w:r>
            <w:proofErr w:type="gramStart"/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646A5D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олимпиадах.</w:t>
            </w:r>
          </w:p>
        </w:tc>
        <w:tc>
          <w:tcPr>
            <w:tcW w:w="12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</w:tr>
      <w:tr w:rsidR="00C21C58" w:rsidRPr="00646A5D" w:rsidTr="003A486E">
        <w:tc>
          <w:tcPr>
            <w:tcW w:w="6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Анализ замечаний и предложений по результатам олимпиад с выработкой рекомендаций</w:t>
            </w:r>
          </w:p>
        </w:tc>
        <w:tc>
          <w:tcPr>
            <w:tcW w:w="12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Январь, сентябрь</w:t>
            </w:r>
          </w:p>
        </w:tc>
        <w:tc>
          <w:tcPr>
            <w:tcW w:w="3119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МО</w:t>
            </w:r>
          </w:p>
        </w:tc>
      </w:tr>
      <w:tr w:rsidR="00C21C58" w:rsidRPr="00646A5D" w:rsidTr="003A486E">
        <w:tc>
          <w:tcPr>
            <w:tcW w:w="6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6A5D"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муниципальным интеллектуальным конкурсам</w:t>
            </w:r>
          </w:p>
        </w:tc>
        <w:tc>
          <w:tcPr>
            <w:tcW w:w="12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директора, учителя-предметники</w:t>
            </w:r>
          </w:p>
        </w:tc>
      </w:tr>
      <w:tr w:rsidR="00C21C58" w:rsidRPr="00646A5D" w:rsidTr="003A486E">
        <w:tc>
          <w:tcPr>
            <w:tcW w:w="6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профильных смен.</w:t>
            </w:r>
          </w:p>
        </w:tc>
        <w:tc>
          <w:tcPr>
            <w:tcW w:w="12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На каникулах</w:t>
            </w:r>
          </w:p>
        </w:tc>
        <w:tc>
          <w:tcPr>
            <w:tcW w:w="3119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директора, учителя-предметники</w:t>
            </w:r>
          </w:p>
        </w:tc>
      </w:tr>
      <w:tr w:rsidR="00C21C58" w:rsidRPr="00646A5D" w:rsidTr="003A486E">
        <w:tc>
          <w:tcPr>
            <w:tcW w:w="6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внеурочной деятельности и дополнительного образования </w:t>
            </w:r>
            <w:proofErr w:type="gramStart"/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</w:t>
            </w:r>
          </w:p>
        </w:tc>
      </w:tr>
      <w:tr w:rsidR="00C21C58" w:rsidRPr="00646A5D" w:rsidTr="003A486E">
        <w:tc>
          <w:tcPr>
            <w:tcW w:w="6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банка методической литературы по работе с одаренными детьми </w:t>
            </w:r>
          </w:p>
        </w:tc>
        <w:tc>
          <w:tcPr>
            <w:tcW w:w="12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 библиотекой</w:t>
            </w:r>
          </w:p>
        </w:tc>
      </w:tr>
      <w:tr w:rsidR="00C21C58" w:rsidRPr="00646A5D" w:rsidTr="003A486E">
        <w:tc>
          <w:tcPr>
            <w:tcW w:w="6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Разработка системы поощрений победителей олимпиад, конкурсов, фестивалей, подведение итогов общего рейтинга активности обучающихся.</w:t>
            </w:r>
          </w:p>
        </w:tc>
        <w:tc>
          <w:tcPr>
            <w:tcW w:w="12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Зам. директора,  руководители МО, классные руководители</w:t>
            </w:r>
          </w:p>
        </w:tc>
      </w:tr>
      <w:tr w:rsidR="00C21C58" w:rsidRPr="00646A5D" w:rsidTr="003A486E">
        <w:tc>
          <w:tcPr>
            <w:tcW w:w="6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предметных недель </w:t>
            </w:r>
          </w:p>
        </w:tc>
        <w:tc>
          <w:tcPr>
            <w:tcW w:w="12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Зам. директора,  руководители МО</w:t>
            </w:r>
          </w:p>
        </w:tc>
      </w:tr>
      <w:tr w:rsidR="00C21C58" w:rsidRPr="00646A5D" w:rsidTr="003A486E">
        <w:tc>
          <w:tcPr>
            <w:tcW w:w="6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по выявлению одаренных детей. Проведение совещания по результатам диагностирования.</w:t>
            </w:r>
          </w:p>
        </w:tc>
        <w:tc>
          <w:tcPr>
            <w:tcW w:w="12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119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21C58" w:rsidRPr="00646A5D" w:rsidTr="003A486E">
        <w:tc>
          <w:tcPr>
            <w:tcW w:w="6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и корректировка выполнения этапов программы по работе с одаренными детьми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ШАН</w:t>
            </w: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». Творческий отчет педагогического коллектива по работе с одаренными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119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Зам. директора,  руководители МО, учителя-предметники</w:t>
            </w:r>
          </w:p>
        </w:tc>
      </w:tr>
      <w:tr w:rsidR="00C21C58" w:rsidRPr="00646A5D" w:rsidTr="003A486E">
        <w:tc>
          <w:tcPr>
            <w:tcW w:w="6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учителей, работающих с одаренными детьми</w:t>
            </w:r>
          </w:p>
        </w:tc>
        <w:tc>
          <w:tcPr>
            <w:tcW w:w="1275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C21C58" w:rsidRPr="00646A5D" w:rsidRDefault="00C21C58" w:rsidP="003A48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A5D">
              <w:rPr>
                <w:rFonts w:ascii="Times New Roman" w:hAnsi="Times New Roman" w:cs="Times New Roman"/>
                <w:sz w:val="24"/>
                <w:szCs w:val="24"/>
              </w:rPr>
              <w:t>уководители МО, учителя-предметники</w:t>
            </w:r>
          </w:p>
        </w:tc>
      </w:tr>
    </w:tbl>
    <w:p w:rsidR="00E079D0" w:rsidRDefault="00E079D0"/>
    <w:sectPr w:rsidR="00E079D0" w:rsidSect="00646A5D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2A"/>
    <w:rsid w:val="00326A2A"/>
    <w:rsid w:val="00B03717"/>
    <w:rsid w:val="00C21C58"/>
    <w:rsid w:val="00E0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2229</Characters>
  <Application>Microsoft Office Word</Application>
  <DocSecurity>0</DocSecurity>
  <Lines>18</Lines>
  <Paragraphs>5</Paragraphs>
  <ScaleCrop>false</ScaleCrop>
  <Company>*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2018-01-09T09:52:00Z</dcterms:created>
  <dcterms:modified xsi:type="dcterms:W3CDTF">2019-10-17T23:09:00Z</dcterms:modified>
</cp:coreProperties>
</file>