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96" w:rsidRDefault="004C7296" w:rsidP="004C729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 w:rsidR="004C7296" w:rsidRDefault="004C7296" w:rsidP="004C729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№_170- од  от 24.10.2022г.</w:t>
      </w:r>
    </w:p>
    <w:p w:rsidR="00050D81" w:rsidRPr="00050D81" w:rsidRDefault="00050D81" w:rsidP="00050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0D81">
        <w:rPr>
          <w:rFonts w:ascii="Times New Roman" w:hAnsi="Times New Roman" w:cs="Times New Roman"/>
          <w:b/>
          <w:sz w:val="24"/>
          <w:szCs w:val="24"/>
        </w:rPr>
        <w:t>АЛГОРИТМЫ</w:t>
      </w:r>
    </w:p>
    <w:p w:rsidR="0081794F" w:rsidRPr="008B6B73" w:rsidRDefault="00050D81" w:rsidP="008B6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B73">
        <w:rPr>
          <w:rFonts w:ascii="Times New Roman" w:hAnsi="Times New Roman" w:cs="Times New Roman"/>
          <w:b/>
          <w:sz w:val="24"/>
          <w:szCs w:val="24"/>
        </w:rPr>
        <w:t xml:space="preserve">действий персонала образовательной организации,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</w:t>
      </w:r>
      <w:proofErr w:type="spellStart"/>
      <w:r w:rsidRPr="008B6B73">
        <w:rPr>
          <w:rFonts w:ascii="Times New Roman" w:hAnsi="Times New Roman" w:cs="Times New Roman"/>
          <w:b/>
          <w:sz w:val="24"/>
          <w:szCs w:val="24"/>
        </w:rPr>
        <w:t>Росгвардии</w:t>
      </w:r>
      <w:proofErr w:type="spellEnd"/>
      <w:r w:rsidRPr="008B6B73">
        <w:rPr>
          <w:rFonts w:ascii="Times New Roman" w:hAnsi="Times New Roman" w:cs="Times New Roman"/>
          <w:b/>
          <w:sz w:val="24"/>
          <w:szCs w:val="24"/>
        </w:rPr>
        <w:t xml:space="preserve"> и ФСБ России</w:t>
      </w:r>
    </w:p>
    <w:p w:rsidR="00050D81" w:rsidRPr="008B6B73" w:rsidRDefault="00050D81" w:rsidP="008B6B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73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Стрелок в здании    </w:t>
      </w:r>
      <w:r w:rsidR="003A520D" w:rsidRPr="008B6B73">
        <w:rPr>
          <w:rFonts w:ascii="Times New Roman" w:hAnsi="Times New Roman" w:cs="Times New Roman"/>
          <w:b/>
          <w:sz w:val="24"/>
          <w:szCs w:val="24"/>
          <w:u w:val="single"/>
        </w:rPr>
        <w:t xml:space="preserve">-   </w:t>
      </w:r>
      <w:r w:rsidRPr="008B6B73">
        <w:rPr>
          <w:rFonts w:ascii="Times New Roman" w:hAnsi="Times New Roman" w:cs="Times New Roman"/>
          <w:b/>
          <w:sz w:val="24"/>
          <w:szCs w:val="24"/>
        </w:rPr>
        <w:t>Руководство  (руководитель и его заместители)</w:t>
      </w:r>
    </w:p>
    <w:p w:rsidR="00050D81" w:rsidRPr="008B6B73" w:rsidRDefault="00050D81" w:rsidP="008B6B7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 xml:space="preserve">- незамедлительно информировать  о </w:t>
      </w:r>
      <w:r w:rsidR="003A520D" w:rsidRPr="008B6B73">
        <w:rPr>
          <w:rFonts w:ascii="Times New Roman" w:hAnsi="Times New Roman" w:cs="Times New Roman"/>
          <w:sz w:val="24"/>
          <w:szCs w:val="24"/>
        </w:rPr>
        <w:t xml:space="preserve">происшествии оперативные службы </w:t>
      </w:r>
      <w:r w:rsidRPr="008B6B73">
        <w:rPr>
          <w:rFonts w:ascii="Times New Roman" w:hAnsi="Times New Roman" w:cs="Times New Roman"/>
          <w:sz w:val="24"/>
          <w:szCs w:val="24"/>
        </w:rPr>
        <w:t xml:space="preserve"> 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</w:r>
    </w:p>
    <w:p w:rsidR="00050D81" w:rsidRPr="008B6B73" w:rsidRDefault="00050D81" w:rsidP="008B6B7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 xml:space="preserve">- принять все меры к незамедлительной передаче (прослушивание)  по системе оповещения сообщения </w:t>
      </w:r>
      <w:r w:rsidRPr="008B6B73">
        <w:rPr>
          <w:rFonts w:ascii="Times New Roman" w:hAnsi="Times New Roman" w:cs="Times New Roman"/>
          <w:b/>
          <w:sz w:val="24"/>
          <w:szCs w:val="24"/>
          <w:u w:val="single"/>
        </w:rPr>
        <w:t xml:space="preserve">«ВНИМАНИЕ! </w:t>
      </w:r>
      <w:proofErr w:type="gramStart"/>
      <w:r w:rsidRPr="008B6B73">
        <w:rPr>
          <w:rFonts w:ascii="Times New Roman" w:hAnsi="Times New Roman" w:cs="Times New Roman"/>
          <w:b/>
          <w:sz w:val="24"/>
          <w:szCs w:val="24"/>
          <w:u w:val="single"/>
        </w:rPr>
        <w:t>ВООРУЖЕННОЕ НАПАДЕНИЕ!»</w:t>
      </w:r>
      <w:r w:rsidRPr="008B6B73">
        <w:rPr>
          <w:rFonts w:ascii="Times New Roman" w:hAnsi="Times New Roman" w:cs="Times New Roman"/>
          <w:sz w:val="24"/>
          <w:szCs w:val="24"/>
        </w:rPr>
        <w:t>, в случае несрабатывания (отказа, уничтожения) системы оповещения - любым доступным способом;</w:t>
      </w:r>
      <w:proofErr w:type="gramEnd"/>
    </w:p>
    <w:p w:rsidR="00050D81" w:rsidRPr="008B6B73" w:rsidRDefault="00050D81" w:rsidP="008B6B7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 xml:space="preserve">- обеспечить усиление охраны и контроля пропускного и </w:t>
      </w:r>
      <w:proofErr w:type="spellStart"/>
      <w:r w:rsidRPr="008B6B73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8B6B73">
        <w:rPr>
          <w:rFonts w:ascii="Times New Roman" w:hAnsi="Times New Roman" w:cs="Times New Roman"/>
          <w:sz w:val="24"/>
          <w:szCs w:val="24"/>
        </w:rPr>
        <w:t xml:space="preserve"> режимов, </w:t>
      </w:r>
      <w:r w:rsidRPr="008B6B73">
        <w:rPr>
          <w:rFonts w:ascii="Times New Roman" w:hAnsi="Times New Roman" w:cs="Times New Roman"/>
          <w:sz w:val="24"/>
          <w:szCs w:val="24"/>
        </w:rPr>
        <w:br/>
        <w:t>а также прекращение доступа людей  и транспортных средств на объект (кроме оперативных служб); принять меры к размещению работников и обучающихся в помещениях здания с последующим прекращением их перемещения внутри объекта;</w:t>
      </w:r>
    </w:p>
    <w:p w:rsidR="00050D81" w:rsidRPr="008B6B73" w:rsidRDefault="00050D81" w:rsidP="008B6B7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 xml:space="preserve"> - при возможности принять меры  к воспрепятствованию дальнейшего продвижения нарушителя (изоляцию в определенной части здания);</w:t>
      </w:r>
    </w:p>
    <w:p w:rsidR="00050D81" w:rsidRPr="008B6B73" w:rsidRDefault="00050D81" w:rsidP="008B6B7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- находиться на постоянной связи  с оперативными службами;</w:t>
      </w:r>
    </w:p>
    <w:p w:rsidR="00050D81" w:rsidRPr="008B6B73" w:rsidRDefault="00050D81" w:rsidP="008B6B7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- при возможности отслеживать ситуацию  в здании и направление движения нарушителя;</w:t>
      </w:r>
    </w:p>
    <w:p w:rsidR="00050D81" w:rsidRPr="008B6B73" w:rsidRDefault="00050D81" w:rsidP="008B6B7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 xml:space="preserve"> - обеспечить беспрепятственный доступ к месту происшествия оперативных служб;</w:t>
      </w:r>
    </w:p>
    <w:p w:rsidR="00050D81" w:rsidRPr="008B6B73" w:rsidRDefault="00050D81" w:rsidP="008B6B7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</w:r>
    </w:p>
    <w:p w:rsidR="00050D81" w:rsidRPr="008B6B73" w:rsidRDefault="00050D81" w:rsidP="008B6B7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 xml:space="preserve">- осуществить сбор </w:t>
      </w:r>
      <w:proofErr w:type="gramStart"/>
      <w:r w:rsidRPr="008B6B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6B73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родителям (законным представителям).</w:t>
      </w:r>
    </w:p>
    <w:p w:rsidR="00050D81" w:rsidRPr="008B6B73" w:rsidRDefault="00050D81" w:rsidP="008B6B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- обеспечить проведение мероприятий по ликвидации последствий происшествия.</w:t>
      </w:r>
    </w:p>
    <w:p w:rsidR="003A520D" w:rsidRPr="008B6B73" w:rsidRDefault="003A520D" w:rsidP="008B6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20D" w:rsidRPr="008B6B73" w:rsidRDefault="003A520D" w:rsidP="008B6B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B73">
        <w:rPr>
          <w:rFonts w:ascii="Times New Roman" w:hAnsi="Times New Roman" w:cs="Times New Roman"/>
          <w:b/>
          <w:sz w:val="24"/>
          <w:szCs w:val="24"/>
          <w:u w:val="single"/>
        </w:rPr>
        <w:t>Размещение взрывного устройства</w:t>
      </w:r>
    </w:p>
    <w:p w:rsidR="003A520D" w:rsidRPr="008B6B73" w:rsidRDefault="003A520D" w:rsidP="008B6B73">
      <w:pPr>
        <w:pStyle w:val="a3"/>
        <w:framePr w:hSpace="180" w:wrap="around" w:vAnchor="text" w:hAnchor="tex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-  незамедлительно информировать оперативные службы об обнаружении взрывного устройства (попытки его проноса);</w:t>
      </w:r>
    </w:p>
    <w:p w:rsidR="003A520D" w:rsidRPr="008B6B73" w:rsidRDefault="003A520D" w:rsidP="008B6B73">
      <w:pPr>
        <w:pStyle w:val="a3"/>
        <w:framePr w:hSpace="180" w:wrap="around" w:vAnchor="text" w:hAnchor="tex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</w:r>
    </w:p>
    <w:p w:rsidR="003A520D" w:rsidRPr="008B6B73" w:rsidRDefault="003A520D" w:rsidP="008B6B73">
      <w:pPr>
        <w:pStyle w:val="a3"/>
        <w:framePr w:hSpace="180" w:wrap="around" w:vAnchor="text" w:hAnchor="text" w:y="1"/>
        <w:spacing w:line="240" w:lineRule="auto"/>
        <w:suppressOverlap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B73">
        <w:rPr>
          <w:rFonts w:ascii="Times New Roman" w:hAnsi="Times New Roman" w:cs="Times New Roman"/>
          <w:sz w:val="24"/>
          <w:szCs w:val="24"/>
        </w:rPr>
        <w:t xml:space="preserve">- дать работнику охраны распоряжение о передаче посредством системы оповещения или любым доступным способом сообщения: </w:t>
      </w:r>
      <w:r w:rsidRPr="008B6B73">
        <w:rPr>
          <w:rFonts w:ascii="Times New Roman" w:hAnsi="Times New Roman" w:cs="Times New Roman"/>
          <w:b/>
          <w:sz w:val="24"/>
          <w:szCs w:val="24"/>
          <w:u w:val="single"/>
        </w:rPr>
        <w:t>«ВНИМАНИЕ! ЭВАКУАЦИЯ, ЗАЛОЖЕНА БОМБА!»;</w:t>
      </w:r>
    </w:p>
    <w:p w:rsidR="003A520D" w:rsidRPr="008B6B73" w:rsidRDefault="003A520D" w:rsidP="008B6B73">
      <w:pPr>
        <w:pStyle w:val="a3"/>
        <w:framePr w:hSpace="180" w:wrap="around" w:vAnchor="text" w:hAnchor="tex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 xml:space="preserve">- обеспечить открытие и доступность коридоров и эвакуационных выходов; - обеспечить </w:t>
      </w:r>
      <w:proofErr w:type="gramStart"/>
      <w:r w:rsidRPr="008B6B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6B73">
        <w:rPr>
          <w:rFonts w:ascii="Times New Roman" w:hAnsi="Times New Roman" w:cs="Times New Roman"/>
          <w:sz w:val="24"/>
          <w:szCs w:val="24"/>
        </w:rPr>
        <w:t xml:space="preserve"> осуществлением эвакуации людей в соответствии с планом эвакуации;</w:t>
      </w:r>
    </w:p>
    <w:p w:rsidR="003A520D" w:rsidRPr="008B6B73" w:rsidRDefault="003A520D" w:rsidP="008B6B73">
      <w:pPr>
        <w:pStyle w:val="a3"/>
        <w:framePr w:hSpace="180" w:wrap="around" w:vAnchor="text" w:hAnchor="tex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</w:r>
    </w:p>
    <w:p w:rsidR="003A520D" w:rsidRPr="008B6B73" w:rsidRDefault="003A520D" w:rsidP="008B6B73">
      <w:pPr>
        <w:pStyle w:val="a3"/>
        <w:framePr w:hSpace="180" w:wrap="around" w:vAnchor="text" w:hAnchor="tex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 xml:space="preserve">- направить к месту сбора назначенных лиц для осуществления </w:t>
      </w:r>
      <w:proofErr w:type="gramStart"/>
      <w:r w:rsidRPr="008B6B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6B73">
        <w:rPr>
          <w:rFonts w:ascii="Times New Roman" w:hAnsi="Times New Roman" w:cs="Times New Roman"/>
          <w:sz w:val="24"/>
          <w:szCs w:val="24"/>
        </w:rPr>
        <w:t xml:space="preserve"> передачей обучающихся родителям (законным представителям);</w:t>
      </w:r>
    </w:p>
    <w:p w:rsidR="003A520D" w:rsidRPr="008B6B73" w:rsidRDefault="003A520D" w:rsidP="008B6B73">
      <w:pPr>
        <w:pStyle w:val="a3"/>
        <w:framePr w:hSpace="180" w:wrap="around" w:vAnchor="text" w:hAnchor="tex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- находиться вблизи объекта до прибытия оперативных служб;</w:t>
      </w:r>
    </w:p>
    <w:p w:rsidR="003A520D" w:rsidRPr="008B6B73" w:rsidRDefault="003A520D" w:rsidP="008B6B7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 xml:space="preserve">- после завершения работы оперативных служб </w:t>
      </w:r>
      <w:r w:rsidRPr="008B6B73">
        <w:rPr>
          <w:rFonts w:ascii="Times New Roman" w:hAnsi="Times New Roman" w:cs="Times New Roman"/>
          <w:sz w:val="24"/>
          <w:szCs w:val="24"/>
        </w:rPr>
        <w:br/>
        <w:t>и по их рекомендациям обеспечить проведение мероприятий по ликвидации последствий происшествия</w:t>
      </w:r>
    </w:p>
    <w:p w:rsidR="003A520D" w:rsidRPr="008B6B73" w:rsidRDefault="003A520D" w:rsidP="008B6B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20D" w:rsidRPr="008B6B73" w:rsidRDefault="003A520D" w:rsidP="008B6B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B73">
        <w:rPr>
          <w:rFonts w:ascii="Times New Roman" w:hAnsi="Times New Roman" w:cs="Times New Roman"/>
          <w:b/>
          <w:sz w:val="24"/>
          <w:szCs w:val="24"/>
          <w:u w:val="single"/>
        </w:rPr>
        <w:t>Захват заложников</w:t>
      </w:r>
    </w:p>
    <w:p w:rsidR="003A520D" w:rsidRPr="008B6B73" w:rsidRDefault="003A520D" w:rsidP="008B6B7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- незамедлительно информировать о происшествии оперативные службы;</w:t>
      </w:r>
    </w:p>
    <w:p w:rsidR="003A520D" w:rsidRPr="008B6B73" w:rsidRDefault="003A520D" w:rsidP="008B6B7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- незамедлительно информировать о захвате заложников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</w:r>
    </w:p>
    <w:p w:rsidR="003A520D" w:rsidRPr="008B6B73" w:rsidRDefault="003A520D" w:rsidP="008B6B7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lastRenderedPageBreak/>
        <w:t>- незамедлительно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людей;</w:t>
      </w:r>
    </w:p>
    <w:p w:rsidR="004C3CD2" w:rsidRPr="008B6B73" w:rsidRDefault="003A520D" w:rsidP="008B6B7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- </w:t>
      </w:r>
      <w:r w:rsidR="004C3CD2" w:rsidRPr="008B6B73">
        <w:rPr>
          <w:rFonts w:ascii="Times New Roman" w:hAnsi="Times New Roman" w:cs="Times New Roman"/>
          <w:sz w:val="24"/>
          <w:szCs w:val="24"/>
        </w:rPr>
        <w:t xml:space="preserve">дать работнику охраны распоряжение о передаче посредством системы оповещения или любым доступным способом сообщения: </w:t>
      </w:r>
      <w:r w:rsidR="004C3CD2" w:rsidRPr="008B6B73">
        <w:rPr>
          <w:rFonts w:ascii="Times New Roman" w:hAnsi="Times New Roman" w:cs="Times New Roman"/>
          <w:b/>
          <w:sz w:val="24"/>
          <w:szCs w:val="24"/>
        </w:rPr>
        <w:t>«</w:t>
      </w:r>
      <w:r w:rsidR="004C3CD2" w:rsidRPr="008B6B73">
        <w:rPr>
          <w:rFonts w:ascii="Times New Roman" w:hAnsi="Times New Roman" w:cs="Times New Roman"/>
          <w:b/>
          <w:sz w:val="24"/>
          <w:szCs w:val="24"/>
          <w:u w:val="single"/>
        </w:rPr>
        <w:t>ВНИМАНИЕ! ЗАХВАТ ЗАЛОЖНИКОВ</w:t>
      </w:r>
      <w:r w:rsidR="004C3CD2" w:rsidRPr="008B6B73">
        <w:rPr>
          <w:rFonts w:ascii="Times New Roman" w:hAnsi="Times New Roman" w:cs="Times New Roman"/>
          <w:b/>
          <w:sz w:val="24"/>
          <w:szCs w:val="24"/>
        </w:rPr>
        <w:t>»;</w:t>
      </w:r>
    </w:p>
    <w:p w:rsidR="003A520D" w:rsidRPr="008B6B73" w:rsidRDefault="003A520D" w:rsidP="008B6B7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</w:r>
    </w:p>
    <w:p w:rsidR="003A520D" w:rsidRPr="008B6B73" w:rsidRDefault="003A520D" w:rsidP="008B6B7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- обеспечить любыми доступными способами вывод людей из опасной зоны, при невозможности прекратить всякого рода передвижения;</w:t>
      </w:r>
    </w:p>
    <w:p w:rsidR="003A520D" w:rsidRPr="008B6B73" w:rsidRDefault="003A520D" w:rsidP="008B6B7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 xml:space="preserve">- обеспечить любым доступным способом информирование людей, находящихся в близлежащих </w:t>
      </w:r>
      <w:r w:rsidRPr="008B6B73">
        <w:rPr>
          <w:rFonts w:ascii="Times New Roman" w:hAnsi="Times New Roman" w:cs="Times New Roman"/>
          <w:sz w:val="24"/>
          <w:szCs w:val="24"/>
        </w:rPr>
        <w:br/>
        <w:t xml:space="preserve">к опасной зоны </w:t>
      </w:r>
      <w:proofErr w:type="gramStart"/>
      <w:r w:rsidRPr="008B6B73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8B6B73">
        <w:rPr>
          <w:rFonts w:ascii="Times New Roman" w:hAnsi="Times New Roman" w:cs="Times New Roman"/>
          <w:sz w:val="24"/>
          <w:szCs w:val="24"/>
        </w:rPr>
        <w:t>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</w:r>
    </w:p>
    <w:p w:rsidR="003A520D" w:rsidRPr="008B6B73" w:rsidRDefault="003A520D" w:rsidP="008B6B7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 xml:space="preserve">- по собственной инициативе в переговоры с нарушителем не вступать и иными действиями </w:t>
      </w:r>
      <w:r w:rsidRPr="008B6B73">
        <w:rPr>
          <w:rFonts w:ascii="Times New Roman" w:hAnsi="Times New Roman" w:cs="Times New Roman"/>
          <w:sz w:val="24"/>
          <w:szCs w:val="24"/>
        </w:rPr>
        <w:br/>
        <w:t>его не провоцировать;</w:t>
      </w:r>
    </w:p>
    <w:p w:rsidR="003A520D" w:rsidRPr="008B6B73" w:rsidRDefault="003A520D" w:rsidP="008B6B7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- обеспечить эвакуацию людей в соответствии с планом эвакуации, в той части объекта, которая  не находится под контролем нарушителя без использования системы оповещения;</w:t>
      </w:r>
    </w:p>
    <w:p w:rsidR="003A520D" w:rsidRPr="008B6B73" w:rsidRDefault="003A520D" w:rsidP="008B6B7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</w:r>
    </w:p>
    <w:p w:rsidR="003A520D" w:rsidRPr="008B6B73" w:rsidRDefault="003A520D" w:rsidP="008B6B7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 xml:space="preserve">- направить к месту сбора назначенных лиц для осуществления </w:t>
      </w:r>
      <w:proofErr w:type="gramStart"/>
      <w:r w:rsidRPr="008B6B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6B73">
        <w:rPr>
          <w:rFonts w:ascii="Times New Roman" w:hAnsi="Times New Roman" w:cs="Times New Roman"/>
          <w:sz w:val="24"/>
          <w:szCs w:val="24"/>
        </w:rPr>
        <w:t xml:space="preserve"> передачей обучающихся родителям (законным представителям);</w:t>
      </w:r>
    </w:p>
    <w:p w:rsidR="003A520D" w:rsidRPr="008B6B73" w:rsidRDefault="003A520D" w:rsidP="008B6B7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- обеспечить беспрепятственный доступ к месту происшествия оперативных служб;</w:t>
      </w:r>
    </w:p>
    <w:p w:rsidR="003A520D" w:rsidRPr="008B6B73" w:rsidRDefault="003A520D" w:rsidP="008B6B7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- по прибытии оперативных служб действовать согласно их распоряжениям;</w:t>
      </w:r>
    </w:p>
    <w:p w:rsidR="003A520D" w:rsidRPr="008B6B73" w:rsidRDefault="003A520D" w:rsidP="008B6B7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</w:r>
    </w:p>
    <w:p w:rsidR="003A520D" w:rsidRPr="008B6B73" w:rsidRDefault="003A520D" w:rsidP="008B6B7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20D" w:rsidRPr="008B6B73" w:rsidRDefault="003A520D" w:rsidP="008B6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73">
        <w:rPr>
          <w:rFonts w:ascii="Times New Roman" w:hAnsi="Times New Roman" w:cs="Times New Roman"/>
          <w:b/>
          <w:sz w:val="24"/>
          <w:szCs w:val="24"/>
        </w:rPr>
        <w:t xml:space="preserve">РЕКОМЕНДУЕМЫЕ расстояния   для ЭВАКУАЦИИ И ОЦЕПЛЕНИЯ ПРИ ОБНАРУЖЕНИИ ВЗРЫВНОГО УСТРОЙСТВА </w:t>
      </w:r>
    </w:p>
    <w:p w:rsidR="003A520D" w:rsidRPr="008B6B73" w:rsidRDefault="003A520D" w:rsidP="008B6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73">
        <w:rPr>
          <w:rFonts w:ascii="Times New Roman" w:hAnsi="Times New Roman" w:cs="Times New Roman"/>
          <w:b/>
          <w:sz w:val="24"/>
          <w:szCs w:val="24"/>
        </w:rPr>
        <w:t xml:space="preserve">ИЛИ похожего на него ПРЕДМЕТА </w:t>
      </w:r>
    </w:p>
    <w:p w:rsidR="003A520D" w:rsidRPr="008B6B73" w:rsidRDefault="003A520D" w:rsidP="008B6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1. Граната РГД-5 – 50 метров</w:t>
      </w:r>
    </w:p>
    <w:p w:rsidR="003A520D" w:rsidRPr="008B6B73" w:rsidRDefault="003A520D" w:rsidP="008B6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2. Граната Ф-1 – 200 метров</w:t>
      </w:r>
    </w:p>
    <w:p w:rsidR="003A520D" w:rsidRPr="008B6B73" w:rsidRDefault="003A520D" w:rsidP="008B6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3. Тротиловая шашка массой 200 граммов – 45 метров</w:t>
      </w:r>
    </w:p>
    <w:p w:rsidR="003A520D" w:rsidRPr="008B6B73" w:rsidRDefault="003A520D" w:rsidP="008B6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4. Тротиловая шашка массой 400 граммов – 55 метров</w:t>
      </w:r>
    </w:p>
    <w:p w:rsidR="003A520D" w:rsidRPr="008B6B73" w:rsidRDefault="003A520D" w:rsidP="008B6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5. Пивная банка 0,33 литра – 60 метров</w:t>
      </w:r>
    </w:p>
    <w:p w:rsidR="003A520D" w:rsidRPr="008B6B73" w:rsidRDefault="003A520D" w:rsidP="008B6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7. Чемодан (кейс) – 230 метров</w:t>
      </w:r>
    </w:p>
    <w:p w:rsidR="003A520D" w:rsidRPr="008B6B73" w:rsidRDefault="003A520D" w:rsidP="008B6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8. Дорожный чемодан – 350 метров</w:t>
      </w:r>
    </w:p>
    <w:p w:rsidR="003A520D" w:rsidRPr="008B6B73" w:rsidRDefault="003A520D" w:rsidP="008B6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9. Автомобиль типа «Жигули» – 460 метров</w:t>
      </w:r>
    </w:p>
    <w:p w:rsidR="003A520D" w:rsidRPr="008B6B73" w:rsidRDefault="003A520D" w:rsidP="008B6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10. Автомобиль типа «Волга» – 580 метров</w:t>
      </w:r>
    </w:p>
    <w:p w:rsidR="003A520D" w:rsidRPr="008B6B73" w:rsidRDefault="003A520D" w:rsidP="008B6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11. Микроавтобус – 920 метров</w:t>
      </w:r>
    </w:p>
    <w:p w:rsidR="003A520D" w:rsidRPr="008B6B73" w:rsidRDefault="003A520D" w:rsidP="008B6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B73">
        <w:rPr>
          <w:rFonts w:ascii="Times New Roman" w:hAnsi="Times New Roman" w:cs="Times New Roman"/>
          <w:sz w:val="24"/>
          <w:szCs w:val="24"/>
        </w:rPr>
        <w:t>12. Грузовая автомашина (фургон) – 1240 метров</w:t>
      </w:r>
    </w:p>
    <w:p w:rsidR="003A520D" w:rsidRPr="008B6B73" w:rsidRDefault="003A520D" w:rsidP="008B6B7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A520D" w:rsidRPr="008B6B73" w:rsidSect="00050D81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A34"/>
    <w:multiLevelType w:val="hybridMultilevel"/>
    <w:tmpl w:val="E7A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3D8"/>
    <w:rsid w:val="00050D81"/>
    <w:rsid w:val="003353D8"/>
    <w:rsid w:val="003A520D"/>
    <w:rsid w:val="004C3CD2"/>
    <w:rsid w:val="004C7296"/>
    <w:rsid w:val="0081794F"/>
    <w:rsid w:val="00877055"/>
    <w:rsid w:val="008B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D81"/>
    <w:pPr>
      <w:ind w:left="720"/>
      <w:contextualSpacing/>
    </w:pPr>
  </w:style>
  <w:style w:type="table" w:styleId="a4">
    <w:name w:val="Table Grid"/>
    <w:basedOn w:val="a1"/>
    <w:uiPriority w:val="39"/>
    <w:rsid w:val="0005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D81"/>
    <w:pPr>
      <w:ind w:left="720"/>
      <w:contextualSpacing/>
    </w:pPr>
  </w:style>
  <w:style w:type="table" w:styleId="a4">
    <w:name w:val="Table Grid"/>
    <w:basedOn w:val="a1"/>
    <w:uiPriority w:val="39"/>
    <w:rsid w:val="0005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№17</dc:creator>
  <cp:keywords/>
  <dc:description/>
  <cp:lastModifiedBy>Кабинет №17</cp:lastModifiedBy>
  <cp:revision>5</cp:revision>
  <cp:lastPrinted>2022-10-22T04:38:00Z</cp:lastPrinted>
  <dcterms:created xsi:type="dcterms:W3CDTF">2022-10-22T11:49:00Z</dcterms:created>
  <dcterms:modified xsi:type="dcterms:W3CDTF">2022-11-10T11:59:00Z</dcterms:modified>
</cp:coreProperties>
</file>